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00" w:rsidRPr="00592A00" w:rsidRDefault="00592A00" w:rsidP="0006500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03.11.2016 №1580</w:t>
      </w:r>
    </w:p>
    <w:p w:rsidR="00065000" w:rsidRPr="00592A00" w:rsidRDefault="00065000" w:rsidP="00065000">
      <w:pPr>
        <w:jc w:val="both"/>
        <w:rPr>
          <w:sz w:val="28"/>
          <w:szCs w:val="28"/>
        </w:rPr>
      </w:pPr>
    </w:p>
    <w:p w:rsidR="00C9625D" w:rsidRPr="00065000" w:rsidRDefault="00C9625D" w:rsidP="00065000">
      <w:pPr>
        <w:ind w:right="4535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Об утверждении административного </w:t>
      </w:r>
      <w:r w:rsidR="00065000">
        <w:rPr>
          <w:sz w:val="28"/>
          <w:szCs w:val="28"/>
        </w:rPr>
        <w:t xml:space="preserve">         </w:t>
      </w:r>
      <w:r w:rsidRPr="00065000">
        <w:rPr>
          <w:sz w:val="28"/>
          <w:szCs w:val="28"/>
        </w:rPr>
        <w:t>регламента предоставления муниципал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 xml:space="preserve">ной услуги </w:t>
      </w:r>
      <w:r w:rsidR="00065000" w:rsidRPr="00065000">
        <w:rPr>
          <w:sz w:val="28"/>
          <w:szCs w:val="28"/>
        </w:rPr>
        <w:t>"</w:t>
      </w:r>
      <w:r w:rsidR="00F03E12" w:rsidRPr="00065000">
        <w:rPr>
          <w:sz w:val="28"/>
          <w:szCs w:val="28"/>
        </w:rPr>
        <w:t>П</w:t>
      </w:r>
      <w:r w:rsidR="00A4650E" w:rsidRPr="00065000">
        <w:rPr>
          <w:rFonts w:eastAsia="Calibri"/>
          <w:sz w:val="28"/>
          <w:szCs w:val="28"/>
        </w:rPr>
        <w:t>редоставлени</w:t>
      </w:r>
      <w:r w:rsidR="00F03E12"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 xml:space="preserve"> </w:t>
      </w:r>
      <w:r w:rsidR="005011A1" w:rsidRPr="00065000">
        <w:rPr>
          <w:sz w:val="28"/>
          <w:szCs w:val="28"/>
        </w:rPr>
        <w:t>сведений</w:t>
      </w:r>
      <w:r w:rsidR="00065000">
        <w:rPr>
          <w:sz w:val="28"/>
          <w:szCs w:val="28"/>
        </w:rPr>
        <w:t xml:space="preserve">    </w:t>
      </w:r>
      <w:r w:rsidR="005011A1" w:rsidRPr="00065000">
        <w:rPr>
          <w:sz w:val="28"/>
          <w:szCs w:val="28"/>
        </w:rPr>
        <w:t xml:space="preserve">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C9625D" w:rsidRDefault="00C9625D" w:rsidP="00065000">
      <w:pPr>
        <w:jc w:val="both"/>
        <w:rPr>
          <w:sz w:val="28"/>
          <w:szCs w:val="28"/>
        </w:rPr>
      </w:pPr>
    </w:p>
    <w:p w:rsidR="00065000" w:rsidRDefault="00065000" w:rsidP="00065000">
      <w:pPr>
        <w:jc w:val="both"/>
        <w:rPr>
          <w:sz w:val="28"/>
          <w:szCs w:val="28"/>
        </w:rPr>
      </w:pPr>
    </w:p>
    <w:p w:rsidR="00065000" w:rsidRPr="00065000" w:rsidRDefault="00065000" w:rsidP="00065000">
      <w:pPr>
        <w:jc w:val="both"/>
        <w:rPr>
          <w:sz w:val="28"/>
          <w:szCs w:val="28"/>
        </w:rPr>
      </w:pPr>
    </w:p>
    <w:p w:rsidR="00B63151" w:rsidRPr="00065000" w:rsidRDefault="003F3B23" w:rsidP="00065000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В </w:t>
      </w:r>
      <w:r w:rsidR="0006008F" w:rsidRPr="00065000">
        <w:rPr>
          <w:rFonts w:eastAsia="Calibri"/>
          <w:sz w:val="28"/>
          <w:szCs w:val="28"/>
        </w:rPr>
        <w:t xml:space="preserve">соответствии с </w:t>
      </w:r>
      <w:r w:rsidR="004C04CE" w:rsidRPr="00065000">
        <w:rPr>
          <w:rFonts w:eastAsia="Calibri"/>
          <w:sz w:val="28"/>
          <w:szCs w:val="28"/>
        </w:rPr>
        <w:t>Федеральн</w:t>
      </w:r>
      <w:r w:rsidR="0006008F" w:rsidRPr="00065000">
        <w:rPr>
          <w:rFonts w:eastAsia="Calibri"/>
          <w:sz w:val="28"/>
          <w:szCs w:val="28"/>
        </w:rPr>
        <w:t xml:space="preserve">ым </w:t>
      </w:r>
      <w:r w:rsidR="004C04CE" w:rsidRPr="00065000">
        <w:rPr>
          <w:rFonts w:eastAsia="Calibri"/>
          <w:sz w:val="28"/>
          <w:szCs w:val="28"/>
        </w:rPr>
        <w:t>закон</w:t>
      </w:r>
      <w:r w:rsidR="0006008F" w:rsidRPr="00065000">
        <w:rPr>
          <w:rFonts w:eastAsia="Calibri"/>
          <w:sz w:val="28"/>
          <w:szCs w:val="28"/>
        </w:rPr>
        <w:t xml:space="preserve">ом </w:t>
      </w:r>
      <w:r w:rsidR="004C04CE" w:rsidRPr="00065000">
        <w:rPr>
          <w:rFonts w:eastAsia="Calibri"/>
          <w:sz w:val="28"/>
          <w:szCs w:val="28"/>
        </w:rPr>
        <w:t>от 27.07.</w:t>
      </w:r>
      <w:r w:rsidR="00C9625D" w:rsidRPr="00065000">
        <w:rPr>
          <w:rFonts w:eastAsia="Calibri"/>
          <w:sz w:val="28"/>
          <w:szCs w:val="28"/>
        </w:rPr>
        <w:t xml:space="preserve">2010 </w:t>
      </w:r>
      <w:hyperlink r:id="rId9" w:history="1">
        <w:r w:rsidR="00087180" w:rsidRPr="00065000">
          <w:rPr>
            <w:rStyle w:val="ad"/>
            <w:rFonts w:eastAsia="Calibri"/>
            <w:color w:val="auto"/>
            <w:sz w:val="28"/>
            <w:szCs w:val="28"/>
            <w:u w:val="none"/>
          </w:rPr>
          <w:t>№</w:t>
        </w:r>
        <w:r w:rsidR="00C9625D" w:rsidRPr="00065000">
          <w:rPr>
            <w:rStyle w:val="ad"/>
            <w:rFonts w:eastAsia="Calibri"/>
            <w:color w:val="auto"/>
            <w:sz w:val="28"/>
            <w:szCs w:val="28"/>
            <w:u w:val="none"/>
          </w:rPr>
          <w:t>210-ФЗ</w:t>
        </w:r>
      </w:hyperlink>
      <w:r w:rsidR="00065000">
        <w:rPr>
          <w:rFonts w:eastAsia="Calibri"/>
          <w:sz w:val="28"/>
          <w:szCs w:val="28"/>
        </w:rPr>
        <w:t xml:space="preserve">                  </w:t>
      </w:r>
      <w:r w:rsidR="00065000" w:rsidRPr="00065000">
        <w:rPr>
          <w:rFonts w:eastAsia="Calibri"/>
          <w:sz w:val="28"/>
          <w:szCs w:val="28"/>
        </w:rPr>
        <w:t xml:space="preserve"> "</w:t>
      </w:r>
      <w:r w:rsidR="00C9625D" w:rsidRPr="00065000">
        <w:rPr>
          <w:rFonts w:eastAsia="Calibri"/>
          <w:sz w:val="28"/>
          <w:szCs w:val="28"/>
        </w:rPr>
        <w:t>Об организации предоставления государ</w:t>
      </w:r>
      <w:r w:rsidR="00B63151" w:rsidRPr="00065000">
        <w:rPr>
          <w:rFonts w:eastAsia="Calibri"/>
          <w:sz w:val="28"/>
          <w:szCs w:val="28"/>
        </w:rPr>
        <w:t>ственных и муниципальных услуг</w:t>
      </w:r>
      <w:r w:rsidR="00065000" w:rsidRPr="00065000">
        <w:rPr>
          <w:rFonts w:eastAsia="Calibri"/>
          <w:sz w:val="28"/>
          <w:szCs w:val="28"/>
        </w:rPr>
        <w:t>"</w:t>
      </w:r>
      <w:r w:rsidR="00C9625D" w:rsidRPr="00065000">
        <w:rPr>
          <w:rFonts w:eastAsia="Calibri"/>
          <w:sz w:val="28"/>
          <w:szCs w:val="28"/>
        </w:rPr>
        <w:t xml:space="preserve">, </w:t>
      </w:r>
      <w:r w:rsidR="0006008F" w:rsidRPr="00065000">
        <w:rPr>
          <w:rFonts w:eastAsia="Calibri"/>
          <w:sz w:val="28"/>
          <w:szCs w:val="28"/>
        </w:rPr>
        <w:t>постановлениями Правительства Российской Федерации от 16.05.2011 №373</w:t>
      </w:r>
      <w:r w:rsidR="00065000">
        <w:rPr>
          <w:rFonts w:eastAsia="Calibri"/>
          <w:sz w:val="28"/>
          <w:szCs w:val="28"/>
        </w:rPr>
        <w:t xml:space="preserve"> </w:t>
      </w:r>
      <w:r w:rsidR="00065000" w:rsidRPr="00065000">
        <w:rPr>
          <w:rFonts w:eastAsia="Calibri"/>
          <w:sz w:val="28"/>
          <w:szCs w:val="28"/>
        </w:rPr>
        <w:t xml:space="preserve"> "</w:t>
      </w:r>
      <w:r w:rsidR="0006008F" w:rsidRPr="00065000">
        <w:rPr>
          <w:rFonts w:eastAsia="Calibri"/>
          <w:sz w:val="28"/>
          <w:szCs w:val="28"/>
        </w:rPr>
        <w:t>О разработке и утверждении административных регламентов исполнения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065000">
        <w:rPr>
          <w:rFonts w:eastAsia="Calibri"/>
          <w:sz w:val="28"/>
          <w:szCs w:val="28"/>
        </w:rPr>
        <w:t xml:space="preserve">            </w:t>
      </w:r>
      <w:r w:rsidR="0006008F" w:rsidRPr="00065000">
        <w:rPr>
          <w:rFonts w:eastAsia="Calibri"/>
          <w:sz w:val="28"/>
          <w:szCs w:val="28"/>
        </w:rPr>
        <w:t>государственных функций и административных регламентов предоставления государственных услуг</w:t>
      </w:r>
      <w:r w:rsidR="00065000" w:rsidRPr="00065000">
        <w:rPr>
          <w:rFonts w:eastAsia="Calibri"/>
          <w:sz w:val="28"/>
          <w:szCs w:val="28"/>
        </w:rPr>
        <w:t>"</w:t>
      </w:r>
      <w:r w:rsidR="0006008F" w:rsidRPr="00065000">
        <w:rPr>
          <w:rFonts w:eastAsia="Calibri"/>
          <w:sz w:val="28"/>
          <w:szCs w:val="28"/>
        </w:rPr>
        <w:t xml:space="preserve">, </w:t>
      </w:r>
      <w:r w:rsidR="00C17CA9" w:rsidRPr="00065000">
        <w:rPr>
          <w:sz w:val="28"/>
          <w:szCs w:val="28"/>
        </w:rPr>
        <w:t>администрации города от 26.05.2011 №569</w:t>
      </w:r>
      <w:r w:rsidR="00065000" w:rsidRPr="00065000">
        <w:rPr>
          <w:sz w:val="28"/>
          <w:szCs w:val="28"/>
        </w:rPr>
        <w:t xml:space="preserve"> </w:t>
      </w:r>
      <w:r w:rsidR="00065000" w:rsidRPr="00065000">
        <w:rPr>
          <w:rFonts w:eastAsia="Calibri"/>
          <w:sz w:val="28"/>
          <w:szCs w:val="28"/>
        </w:rPr>
        <w:t>"</w:t>
      </w:r>
      <w:r w:rsidR="001A72DD" w:rsidRPr="00065000">
        <w:rPr>
          <w:rFonts w:eastAsia="Calibri"/>
          <w:sz w:val="28"/>
          <w:szCs w:val="28"/>
        </w:rPr>
        <w:t>О П</w:t>
      </w:r>
      <w:r w:rsidR="00C17CA9" w:rsidRPr="00065000">
        <w:rPr>
          <w:rFonts w:eastAsia="Calibri"/>
          <w:sz w:val="28"/>
          <w:szCs w:val="28"/>
        </w:rPr>
        <w:t>оря</w:t>
      </w:r>
      <w:r w:rsidR="00C17CA9" w:rsidRPr="00065000">
        <w:rPr>
          <w:rFonts w:eastAsia="Calibri"/>
          <w:sz w:val="28"/>
          <w:szCs w:val="28"/>
        </w:rPr>
        <w:t>д</w:t>
      </w:r>
      <w:r w:rsidR="00C17CA9" w:rsidRPr="00065000">
        <w:rPr>
          <w:rFonts w:eastAsia="Calibri"/>
          <w:sz w:val="28"/>
          <w:szCs w:val="28"/>
        </w:rPr>
        <w:t>ке разработки</w:t>
      </w:r>
      <w:r w:rsidR="0006008F" w:rsidRPr="00065000">
        <w:rPr>
          <w:rFonts w:eastAsia="Calibri"/>
          <w:sz w:val="28"/>
          <w:szCs w:val="28"/>
        </w:rPr>
        <w:t xml:space="preserve"> </w:t>
      </w:r>
      <w:r w:rsidR="00C17CA9" w:rsidRPr="00065000">
        <w:rPr>
          <w:rFonts w:eastAsia="Calibri"/>
          <w:sz w:val="28"/>
          <w:szCs w:val="28"/>
        </w:rPr>
        <w:t>и утверждения административных регламентов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C17CA9" w:rsidRPr="00065000">
        <w:rPr>
          <w:rFonts w:eastAsia="Calibri"/>
          <w:sz w:val="28"/>
          <w:szCs w:val="28"/>
        </w:rPr>
        <w:t>предоставления муниципальных услуг</w:t>
      </w:r>
      <w:r w:rsidR="00065000" w:rsidRPr="00065000">
        <w:rPr>
          <w:rFonts w:eastAsia="Calibri"/>
          <w:sz w:val="28"/>
          <w:szCs w:val="28"/>
        </w:rPr>
        <w:t>"</w:t>
      </w:r>
      <w:r w:rsidR="00B63151" w:rsidRPr="00065000">
        <w:rPr>
          <w:sz w:val="28"/>
          <w:szCs w:val="28"/>
        </w:rPr>
        <w:t>:</w:t>
      </w:r>
    </w:p>
    <w:p w:rsidR="00087180" w:rsidRPr="00065000" w:rsidRDefault="00087180" w:rsidP="00065000">
      <w:pPr>
        <w:ind w:firstLine="709"/>
        <w:jc w:val="both"/>
        <w:rPr>
          <w:sz w:val="28"/>
          <w:szCs w:val="28"/>
        </w:rPr>
      </w:pPr>
    </w:p>
    <w:p w:rsidR="0012746B" w:rsidRPr="00065000" w:rsidRDefault="0012746B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1. Утвердить административный регламент предоставления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муниципал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 xml:space="preserve">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</w:t>
      </w:r>
      <w:r w:rsidRPr="00065000">
        <w:rPr>
          <w:rFonts w:eastAsia="Calibri"/>
          <w:sz w:val="28"/>
          <w:szCs w:val="28"/>
        </w:rPr>
        <w:t xml:space="preserve">редоставление </w:t>
      </w:r>
      <w:r w:rsidRPr="00065000">
        <w:rPr>
          <w:sz w:val="28"/>
          <w:szCs w:val="28"/>
        </w:rPr>
        <w:t>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согласно приложению</w:t>
      </w:r>
      <w:r w:rsidRPr="00065000">
        <w:rPr>
          <w:rFonts w:eastAsia="Calibri"/>
          <w:sz w:val="28"/>
          <w:szCs w:val="28"/>
        </w:rPr>
        <w:t>.</w:t>
      </w:r>
    </w:p>
    <w:p w:rsidR="00065000" w:rsidRDefault="00065000" w:rsidP="00065000">
      <w:pPr>
        <w:ind w:firstLine="709"/>
        <w:jc w:val="both"/>
        <w:rPr>
          <w:rFonts w:eastAsia="Calibri"/>
          <w:sz w:val="28"/>
          <w:szCs w:val="28"/>
        </w:rPr>
      </w:pPr>
    </w:p>
    <w:p w:rsidR="00B10DEF" w:rsidRPr="00065000" w:rsidRDefault="0012746B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2. Признать утратившим</w:t>
      </w:r>
      <w:r w:rsidR="00FA68DE"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 xml:space="preserve"> силу постановлени</w:t>
      </w:r>
      <w:r w:rsidR="00B10DEF" w:rsidRPr="00065000">
        <w:rPr>
          <w:rFonts w:eastAsia="Calibri"/>
          <w:sz w:val="28"/>
          <w:szCs w:val="28"/>
        </w:rPr>
        <w:t>я</w:t>
      </w:r>
      <w:r w:rsidRPr="00065000">
        <w:rPr>
          <w:rFonts w:eastAsia="Calibri"/>
          <w:sz w:val="28"/>
          <w:szCs w:val="28"/>
        </w:rPr>
        <w:t xml:space="preserve"> администрации города</w:t>
      </w:r>
      <w:r w:rsidR="00B10DEF" w:rsidRPr="00065000">
        <w:rPr>
          <w:rFonts w:eastAsia="Calibri"/>
          <w:sz w:val="28"/>
          <w:szCs w:val="28"/>
        </w:rPr>
        <w:t>:</w:t>
      </w:r>
    </w:p>
    <w:p w:rsidR="00B10DEF" w:rsidRPr="00065000" w:rsidRDefault="00B10DEF" w:rsidP="00065000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12746B" w:rsidRPr="00065000">
        <w:rPr>
          <w:sz w:val="28"/>
          <w:szCs w:val="28"/>
        </w:rPr>
        <w:t xml:space="preserve">от </w:t>
      </w:r>
      <w:r w:rsidRPr="00065000">
        <w:rPr>
          <w:sz w:val="28"/>
          <w:szCs w:val="28"/>
        </w:rPr>
        <w:t>18.05.2015 №925</w:t>
      </w:r>
      <w:r w:rsidR="0012746B" w:rsidRPr="00065000">
        <w:rPr>
          <w:sz w:val="28"/>
          <w:szCs w:val="28"/>
        </w:rPr>
        <w:t xml:space="preserve"> </w:t>
      </w:r>
      <w:r w:rsidR="00065000" w:rsidRPr="00065000">
        <w:rPr>
          <w:sz w:val="28"/>
          <w:szCs w:val="28"/>
        </w:rPr>
        <w:t>"</w:t>
      </w:r>
      <w:r w:rsidR="0012746B" w:rsidRPr="00065000">
        <w:rPr>
          <w:sz w:val="28"/>
          <w:szCs w:val="28"/>
        </w:rPr>
        <w:t>Об утверждении административного регламента</w:t>
      </w:r>
      <w:r w:rsidR="00065000" w:rsidRPr="00065000">
        <w:rPr>
          <w:sz w:val="28"/>
          <w:szCs w:val="28"/>
        </w:rPr>
        <w:t xml:space="preserve"> </w:t>
      </w:r>
      <w:r w:rsidR="0012746B" w:rsidRPr="00065000">
        <w:rPr>
          <w:sz w:val="28"/>
          <w:szCs w:val="28"/>
        </w:rPr>
        <w:t>предостав</w:t>
      </w:r>
      <w:r w:rsidR="001F5A92" w:rsidRPr="00065000">
        <w:rPr>
          <w:sz w:val="28"/>
          <w:szCs w:val="28"/>
        </w:rPr>
        <w:t xml:space="preserve">ления муниципальной услуги </w:t>
      </w:r>
      <w:r w:rsidR="00065000" w:rsidRPr="00065000">
        <w:rPr>
          <w:sz w:val="28"/>
          <w:szCs w:val="28"/>
        </w:rPr>
        <w:t>"</w:t>
      </w:r>
      <w:r w:rsidR="0012746B" w:rsidRPr="00065000">
        <w:rPr>
          <w:sz w:val="28"/>
          <w:szCs w:val="28"/>
        </w:rPr>
        <w:t>П</w:t>
      </w:r>
      <w:r w:rsidR="0012746B" w:rsidRPr="00065000">
        <w:rPr>
          <w:rFonts w:eastAsia="Calibri"/>
          <w:sz w:val="28"/>
          <w:szCs w:val="28"/>
        </w:rPr>
        <w:t xml:space="preserve">редоставление </w:t>
      </w:r>
      <w:r w:rsidR="0012746B" w:rsidRPr="00065000">
        <w:rPr>
          <w:sz w:val="28"/>
          <w:szCs w:val="28"/>
        </w:rPr>
        <w:t>сведений из р</w:t>
      </w:r>
      <w:r w:rsidR="001F5A92" w:rsidRPr="00065000">
        <w:rPr>
          <w:sz w:val="28"/>
          <w:szCs w:val="28"/>
        </w:rPr>
        <w:t>еестра муниципального имущества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;</w:t>
      </w:r>
    </w:p>
    <w:p w:rsidR="001F5A92" w:rsidRPr="00065000" w:rsidRDefault="00B10DEF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от 11.08.2015 №1511 </w:t>
      </w:r>
      <w:r w:rsidR="00065000" w:rsidRPr="00065000">
        <w:rPr>
          <w:sz w:val="28"/>
          <w:szCs w:val="28"/>
        </w:rPr>
        <w:t>"</w:t>
      </w:r>
      <w:r w:rsidR="001F5A92" w:rsidRPr="00065000">
        <w:rPr>
          <w:sz w:val="28"/>
          <w:szCs w:val="28"/>
        </w:rPr>
        <w:t>О внесении изменений в приложение к постано</w:t>
      </w:r>
      <w:r w:rsidR="001F5A92" w:rsidRPr="00065000">
        <w:rPr>
          <w:sz w:val="28"/>
          <w:szCs w:val="28"/>
        </w:rPr>
        <w:t>в</w:t>
      </w:r>
      <w:r w:rsidR="001F5A92" w:rsidRPr="00065000">
        <w:rPr>
          <w:sz w:val="28"/>
          <w:szCs w:val="28"/>
        </w:rPr>
        <w:t>лению адми</w:t>
      </w:r>
      <w:r w:rsidR="00F06D99" w:rsidRPr="00065000">
        <w:rPr>
          <w:sz w:val="28"/>
          <w:szCs w:val="28"/>
        </w:rPr>
        <w:t>нистрации города от 18.05.2015 №</w:t>
      </w:r>
      <w:r w:rsidR="001F5A92" w:rsidRPr="00065000">
        <w:rPr>
          <w:sz w:val="28"/>
          <w:szCs w:val="28"/>
        </w:rPr>
        <w:t xml:space="preserve">925 </w:t>
      </w:r>
      <w:r w:rsidR="00065000" w:rsidRPr="00065000">
        <w:rPr>
          <w:sz w:val="28"/>
          <w:szCs w:val="28"/>
        </w:rPr>
        <w:t>"</w:t>
      </w:r>
      <w:r w:rsidR="001F5A92" w:rsidRPr="00065000">
        <w:rPr>
          <w:sz w:val="28"/>
          <w:szCs w:val="28"/>
        </w:rPr>
        <w:t>Об утверждении админ</w:t>
      </w:r>
      <w:r w:rsidR="001F5A92" w:rsidRPr="00065000">
        <w:rPr>
          <w:sz w:val="28"/>
          <w:szCs w:val="28"/>
        </w:rPr>
        <w:t>и</w:t>
      </w:r>
      <w:r w:rsidR="001F5A92" w:rsidRPr="00065000">
        <w:rPr>
          <w:sz w:val="28"/>
          <w:szCs w:val="28"/>
        </w:rPr>
        <w:t xml:space="preserve">стративного регламента предоставления муниципальной услуги </w:t>
      </w:r>
      <w:r w:rsidR="00065000" w:rsidRPr="00065000">
        <w:rPr>
          <w:sz w:val="28"/>
          <w:szCs w:val="28"/>
        </w:rPr>
        <w:t>"</w:t>
      </w:r>
      <w:r w:rsidR="001F5A92" w:rsidRPr="00065000">
        <w:rPr>
          <w:sz w:val="28"/>
          <w:szCs w:val="28"/>
        </w:rPr>
        <w:t>П</w:t>
      </w:r>
      <w:r w:rsidR="001F5A92" w:rsidRPr="00065000">
        <w:rPr>
          <w:rFonts w:eastAsia="Calibri"/>
          <w:sz w:val="28"/>
          <w:szCs w:val="28"/>
        </w:rPr>
        <w:t>редоставл</w:t>
      </w:r>
      <w:r w:rsidR="001F5A92" w:rsidRPr="00065000">
        <w:rPr>
          <w:rFonts w:eastAsia="Calibri"/>
          <w:sz w:val="28"/>
          <w:szCs w:val="28"/>
        </w:rPr>
        <w:t>е</w:t>
      </w:r>
      <w:r w:rsidR="001F5A92" w:rsidRPr="00065000">
        <w:rPr>
          <w:rFonts w:eastAsia="Calibri"/>
          <w:sz w:val="28"/>
          <w:szCs w:val="28"/>
        </w:rPr>
        <w:t xml:space="preserve">ние </w:t>
      </w:r>
      <w:r w:rsidR="001F5A92" w:rsidRPr="00065000">
        <w:rPr>
          <w:sz w:val="28"/>
          <w:szCs w:val="28"/>
        </w:rPr>
        <w:t>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  <w:r w:rsidR="001F5A92" w:rsidRPr="00065000">
        <w:rPr>
          <w:sz w:val="28"/>
          <w:szCs w:val="28"/>
        </w:rPr>
        <w:t>;</w:t>
      </w:r>
    </w:p>
    <w:p w:rsidR="0012746B" w:rsidRPr="00065000" w:rsidRDefault="001F5A92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от 13.04.2016 №529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 внесении изменений в приложение к постано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>лению адми</w:t>
      </w:r>
      <w:r w:rsidR="00F06D99" w:rsidRPr="00065000">
        <w:rPr>
          <w:sz w:val="28"/>
          <w:szCs w:val="28"/>
        </w:rPr>
        <w:t>нистрации города от 18.05.2015 №</w:t>
      </w:r>
      <w:r w:rsidRPr="00065000">
        <w:rPr>
          <w:sz w:val="28"/>
          <w:szCs w:val="28"/>
        </w:rPr>
        <w:t xml:space="preserve">925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Об утверждении админ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стративного регламента предоставления муниципальной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</w:t>
      </w:r>
      <w:r w:rsidRPr="00065000">
        <w:rPr>
          <w:rFonts w:eastAsia="Calibri"/>
          <w:sz w:val="28"/>
          <w:szCs w:val="28"/>
        </w:rPr>
        <w:t>редоставл</w:t>
      </w:r>
      <w:r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 xml:space="preserve">ние </w:t>
      </w:r>
      <w:r w:rsidRPr="00065000">
        <w:rPr>
          <w:sz w:val="28"/>
          <w:szCs w:val="28"/>
        </w:rPr>
        <w:t>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(с изменениями</w:t>
      </w:r>
      <w:r w:rsidR="00065000"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 xml:space="preserve">                   </w:t>
      </w:r>
      <w:r w:rsidRPr="00065000">
        <w:rPr>
          <w:sz w:val="28"/>
          <w:szCs w:val="28"/>
        </w:rPr>
        <w:t>от 1</w:t>
      </w:r>
      <w:r w:rsidR="00F06D99" w:rsidRPr="00065000">
        <w:rPr>
          <w:sz w:val="28"/>
          <w:szCs w:val="28"/>
        </w:rPr>
        <w:t>1</w:t>
      </w:r>
      <w:r w:rsidRPr="00065000">
        <w:rPr>
          <w:sz w:val="28"/>
          <w:szCs w:val="28"/>
        </w:rPr>
        <w:t>.08.2015 №1511)</w:t>
      </w:r>
      <w:r w:rsidR="00065000" w:rsidRPr="00065000">
        <w:rPr>
          <w:sz w:val="28"/>
          <w:szCs w:val="28"/>
        </w:rPr>
        <w:t>"</w:t>
      </w:r>
      <w:r w:rsidR="0012746B" w:rsidRPr="00065000">
        <w:rPr>
          <w:sz w:val="28"/>
          <w:szCs w:val="28"/>
        </w:rPr>
        <w:t xml:space="preserve">. </w:t>
      </w:r>
    </w:p>
    <w:p w:rsidR="00065000" w:rsidRDefault="00065000" w:rsidP="00065000">
      <w:pPr>
        <w:ind w:firstLine="709"/>
        <w:jc w:val="both"/>
        <w:rPr>
          <w:sz w:val="28"/>
          <w:szCs w:val="28"/>
        </w:rPr>
      </w:pPr>
    </w:p>
    <w:p w:rsidR="00343D9C" w:rsidRPr="00065000" w:rsidRDefault="00343D9C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3. Управлению по информационной политике администрации города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(С.В.</w:t>
      </w:r>
      <w:r w:rsidR="00A122EC" w:rsidRPr="00065000">
        <w:rPr>
          <w:sz w:val="28"/>
          <w:szCs w:val="28"/>
        </w:rPr>
        <w:t xml:space="preserve"> Селиванова</w:t>
      </w:r>
      <w:r w:rsidRPr="00065000">
        <w:rPr>
          <w:sz w:val="28"/>
          <w:szCs w:val="28"/>
        </w:rPr>
        <w:t>) обеспечить официальное опубликование постановления.</w:t>
      </w:r>
    </w:p>
    <w:p w:rsidR="00065000" w:rsidRDefault="00065000" w:rsidP="00065000">
      <w:pPr>
        <w:ind w:firstLine="709"/>
        <w:jc w:val="both"/>
        <w:rPr>
          <w:sz w:val="28"/>
          <w:szCs w:val="28"/>
        </w:rPr>
      </w:pPr>
    </w:p>
    <w:p w:rsidR="0012746B" w:rsidRPr="00065000" w:rsidRDefault="0012746B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4. Постановление вступает в силу после его официального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опубликов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ния.</w:t>
      </w:r>
    </w:p>
    <w:p w:rsidR="00065000" w:rsidRDefault="00065000" w:rsidP="00065000">
      <w:pPr>
        <w:ind w:firstLine="709"/>
        <w:jc w:val="both"/>
        <w:rPr>
          <w:sz w:val="28"/>
          <w:szCs w:val="28"/>
        </w:rPr>
      </w:pPr>
    </w:p>
    <w:p w:rsidR="0012746B" w:rsidRPr="00065000" w:rsidRDefault="0012746B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5. Контроль за выполнением постановления возложить на директора</w:t>
      </w:r>
      <w:r w:rsidR="00065000"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 xml:space="preserve">             </w:t>
      </w:r>
      <w:r w:rsidRPr="00065000">
        <w:rPr>
          <w:sz w:val="28"/>
          <w:szCs w:val="28"/>
        </w:rPr>
        <w:t>департамента муниципальной собственности и земельных ресурсов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админ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страции города</w:t>
      </w:r>
      <w:r w:rsidR="00065000">
        <w:rPr>
          <w:sz w:val="28"/>
          <w:szCs w:val="28"/>
        </w:rPr>
        <w:t xml:space="preserve"> Т.А. Шилову</w:t>
      </w:r>
      <w:r w:rsidRPr="00065000">
        <w:rPr>
          <w:sz w:val="28"/>
          <w:szCs w:val="28"/>
        </w:rPr>
        <w:t>.</w:t>
      </w:r>
    </w:p>
    <w:p w:rsidR="00087180" w:rsidRPr="00065000" w:rsidRDefault="00087180" w:rsidP="00065000">
      <w:pPr>
        <w:jc w:val="both"/>
        <w:rPr>
          <w:rFonts w:eastAsia="Calibri"/>
          <w:sz w:val="28"/>
          <w:szCs w:val="28"/>
        </w:rPr>
      </w:pPr>
    </w:p>
    <w:p w:rsidR="00087180" w:rsidRPr="00065000" w:rsidRDefault="00087180" w:rsidP="00065000">
      <w:pPr>
        <w:jc w:val="both"/>
        <w:rPr>
          <w:rFonts w:eastAsia="Calibri"/>
          <w:sz w:val="28"/>
          <w:szCs w:val="28"/>
        </w:rPr>
      </w:pPr>
    </w:p>
    <w:p w:rsidR="0006008F" w:rsidRPr="00065000" w:rsidRDefault="0006008F" w:rsidP="00065000">
      <w:pPr>
        <w:jc w:val="both"/>
        <w:rPr>
          <w:rFonts w:eastAsia="Calibri"/>
          <w:sz w:val="28"/>
          <w:szCs w:val="28"/>
        </w:rPr>
      </w:pPr>
    </w:p>
    <w:p w:rsidR="00065000" w:rsidRPr="00065000" w:rsidRDefault="00065000" w:rsidP="00065000">
      <w:pPr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Г</w:t>
      </w:r>
      <w:r w:rsidR="00E9437E" w:rsidRPr="00065000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 xml:space="preserve">а </w:t>
      </w:r>
      <w:r w:rsidRPr="00065000">
        <w:rPr>
          <w:rFonts w:eastAsia="Calibri"/>
          <w:sz w:val="28"/>
          <w:szCs w:val="28"/>
        </w:rPr>
        <w:t>города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В.В. Тихонов</w:t>
      </w:r>
    </w:p>
    <w:p w:rsidR="00087180" w:rsidRPr="00065000" w:rsidRDefault="001269B0" w:rsidP="00065000">
      <w:pPr>
        <w:ind w:firstLine="5954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br w:type="page"/>
      </w:r>
      <w:r w:rsidR="00087180" w:rsidRPr="00065000">
        <w:rPr>
          <w:sz w:val="28"/>
          <w:szCs w:val="28"/>
        </w:rPr>
        <w:lastRenderedPageBreak/>
        <w:t>Приложение</w:t>
      </w:r>
      <w:r w:rsidR="00BB1C57"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>к постановлению</w:t>
      </w:r>
    </w:p>
    <w:p w:rsidR="00087180" w:rsidRPr="00065000" w:rsidRDefault="00087180" w:rsidP="00065000">
      <w:pPr>
        <w:ind w:firstLine="5954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администрации города</w:t>
      </w:r>
    </w:p>
    <w:p w:rsidR="00996B92" w:rsidRPr="00065000" w:rsidRDefault="00592A00" w:rsidP="00065000">
      <w:pPr>
        <w:ind w:firstLine="5954"/>
        <w:jc w:val="both"/>
        <w:rPr>
          <w:sz w:val="28"/>
          <w:szCs w:val="28"/>
        </w:rPr>
      </w:pPr>
      <w:r w:rsidRPr="00592A00">
        <w:rPr>
          <w:sz w:val="28"/>
          <w:szCs w:val="28"/>
        </w:rPr>
        <w:t>от 03.11.2016 №1580</w:t>
      </w:r>
    </w:p>
    <w:p w:rsidR="00C9625D" w:rsidRDefault="00C9625D" w:rsidP="00065000">
      <w:pPr>
        <w:jc w:val="center"/>
        <w:rPr>
          <w:b/>
          <w:sz w:val="28"/>
          <w:szCs w:val="28"/>
        </w:rPr>
      </w:pPr>
    </w:p>
    <w:p w:rsidR="00065000" w:rsidRPr="00065000" w:rsidRDefault="00065000" w:rsidP="00065000">
      <w:pPr>
        <w:jc w:val="center"/>
        <w:rPr>
          <w:b/>
          <w:sz w:val="28"/>
          <w:szCs w:val="28"/>
        </w:rPr>
      </w:pPr>
    </w:p>
    <w:p w:rsidR="002B7230" w:rsidRPr="00065000" w:rsidRDefault="00904E35" w:rsidP="00065000">
      <w:pPr>
        <w:jc w:val="center"/>
        <w:rPr>
          <w:b/>
          <w:sz w:val="28"/>
          <w:szCs w:val="28"/>
        </w:rPr>
      </w:pPr>
      <w:r w:rsidRPr="00065000">
        <w:rPr>
          <w:b/>
          <w:sz w:val="28"/>
          <w:szCs w:val="28"/>
        </w:rPr>
        <w:t>Административный регламент</w:t>
      </w:r>
    </w:p>
    <w:p w:rsidR="00904E35" w:rsidRPr="00065000" w:rsidRDefault="008C4428" w:rsidP="00065000">
      <w:pPr>
        <w:jc w:val="center"/>
        <w:rPr>
          <w:b/>
          <w:sz w:val="28"/>
          <w:szCs w:val="28"/>
        </w:rPr>
      </w:pPr>
      <w:r w:rsidRPr="00065000">
        <w:rPr>
          <w:b/>
          <w:sz w:val="28"/>
          <w:szCs w:val="28"/>
        </w:rPr>
        <w:t>предоставления муниципальной услуги</w:t>
      </w:r>
    </w:p>
    <w:p w:rsidR="008C4428" w:rsidRPr="00065000" w:rsidRDefault="00065000" w:rsidP="00065000">
      <w:pPr>
        <w:jc w:val="center"/>
        <w:rPr>
          <w:b/>
          <w:sz w:val="28"/>
          <w:szCs w:val="28"/>
        </w:rPr>
      </w:pPr>
      <w:r w:rsidRPr="00065000">
        <w:rPr>
          <w:b/>
          <w:sz w:val="28"/>
          <w:szCs w:val="28"/>
        </w:rPr>
        <w:t>"</w:t>
      </w:r>
      <w:r w:rsidR="00C63BD6" w:rsidRPr="00065000">
        <w:rPr>
          <w:b/>
          <w:sz w:val="28"/>
          <w:szCs w:val="28"/>
        </w:rPr>
        <w:t>П</w:t>
      </w:r>
      <w:r w:rsidR="008C4428" w:rsidRPr="00065000">
        <w:rPr>
          <w:b/>
          <w:sz w:val="28"/>
          <w:szCs w:val="28"/>
        </w:rPr>
        <w:t>редоставлени</w:t>
      </w:r>
      <w:r w:rsidR="00C63BD6" w:rsidRPr="00065000">
        <w:rPr>
          <w:b/>
          <w:sz w:val="28"/>
          <w:szCs w:val="28"/>
        </w:rPr>
        <w:t>е</w:t>
      </w:r>
      <w:r w:rsidR="008C4428" w:rsidRPr="00065000">
        <w:rPr>
          <w:b/>
          <w:sz w:val="28"/>
          <w:szCs w:val="28"/>
        </w:rPr>
        <w:t xml:space="preserve"> </w:t>
      </w:r>
      <w:r w:rsidR="000F37B5" w:rsidRPr="00065000">
        <w:rPr>
          <w:b/>
          <w:sz w:val="28"/>
          <w:szCs w:val="28"/>
        </w:rPr>
        <w:t>сведений из реестра муниципального имущества</w:t>
      </w:r>
      <w:r w:rsidRPr="00065000">
        <w:rPr>
          <w:b/>
          <w:sz w:val="28"/>
          <w:szCs w:val="28"/>
        </w:rPr>
        <w:t>"</w:t>
      </w:r>
    </w:p>
    <w:p w:rsidR="00630E8A" w:rsidRDefault="00630E8A" w:rsidP="00065000">
      <w:pPr>
        <w:jc w:val="center"/>
        <w:rPr>
          <w:rFonts w:eastAsia="Calibri"/>
          <w:b/>
          <w:sz w:val="28"/>
          <w:szCs w:val="28"/>
        </w:rPr>
      </w:pPr>
    </w:p>
    <w:p w:rsidR="00065000" w:rsidRPr="00065000" w:rsidRDefault="00065000" w:rsidP="00065000">
      <w:pPr>
        <w:jc w:val="center"/>
        <w:rPr>
          <w:rFonts w:eastAsia="Calibri"/>
          <w:b/>
          <w:sz w:val="28"/>
          <w:szCs w:val="28"/>
        </w:rPr>
      </w:pPr>
    </w:p>
    <w:p w:rsidR="002B7230" w:rsidRPr="00065000" w:rsidRDefault="002B7230" w:rsidP="00065000">
      <w:pPr>
        <w:jc w:val="center"/>
        <w:rPr>
          <w:rFonts w:eastAsia="Calibri"/>
          <w:b/>
          <w:sz w:val="28"/>
          <w:szCs w:val="28"/>
        </w:rPr>
      </w:pPr>
      <w:r w:rsidRPr="00065000">
        <w:rPr>
          <w:rFonts w:eastAsia="Calibri"/>
          <w:b/>
          <w:sz w:val="28"/>
          <w:szCs w:val="28"/>
        </w:rPr>
        <w:t>I. Общие положения</w:t>
      </w:r>
    </w:p>
    <w:p w:rsidR="002B7230" w:rsidRPr="00065000" w:rsidRDefault="002B7230" w:rsidP="00065000">
      <w:pPr>
        <w:jc w:val="center"/>
        <w:rPr>
          <w:rFonts w:eastAsia="Calibri"/>
          <w:sz w:val="28"/>
          <w:szCs w:val="28"/>
        </w:rPr>
      </w:pPr>
    </w:p>
    <w:p w:rsidR="002B7230" w:rsidRPr="00065000" w:rsidRDefault="002B7230" w:rsidP="00065000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Предмет регулирования административного регламента</w:t>
      </w:r>
    </w:p>
    <w:p w:rsidR="00112CA7" w:rsidRPr="00065000" w:rsidRDefault="00112CA7" w:rsidP="00065000">
      <w:pPr>
        <w:jc w:val="center"/>
        <w:rPr>
          <w:rFonts w:eastAsia="Calibri"/>
          <w:sz w:val="28"/>
          <w:szCs w:val="28"/>
        </w:rPr>
      </w:pPr>
    </w:p>
    <w:p w:rsidR="00B424F2" w:rsidRPr="00065000" w:rsidRDefault="00501C5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1. </w:t>
      </w:r>
      <w:r w:rsidR="00B424F2" w:rsidRPr="00065000">
        <w:rPr>
          <w:rFonts w:eastAsia="Calibri"/>
          <w:sz w:val="28"/>
          <w:szCs w:val="28"/>
        </w:rPr>
        <w:t xml:space="preserve">Административный регламент предоставления муниципальной услуги </w:t>
      </w:r>
      <w:r w:rsidR="00065000" w:rsidRPr="00065000">
        <w:rPr>
          <w:rFonts w:eastAsia="Calibri"/>
          <w:sz w:val="28"/>
          <w:szCs w:val="28"/>
        </w:rPr>
        <w:t>"</w:t>
      </w:r>
      <w:r w:rsidR="00B424F2" w:rsidRPr="00065000">
        <w:rPr>
          <w:rFonts w:eastAsia="Calibri"/>
          <w:sz w:val="28"/>
          <w:szCs w:val="28"/>
        </w:rPr>
        <w:t xml:space="preserve">Предоставление </w:t>
      </w:r>
      <w:r w:rsidR="0031000A" w:rsidRPr="00065000">
        <w:rPr>
          <w:sz w:val="28"/>
          <w:szCs w:val="28"/>
        </w:rPr>
        <w:t>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  <w:r w:rsidR="00B424F2" w:rsidRPr="00065000">
        <w:rPr>
          <w:rFonts w:eastAsia="Calibri"/>
          <w:sz w:val="28"/>
          <w:szCs w:val="28"/>
        </w:rPr>
        <w:t xml:space="preserve"> (далее -</w:t>
      </w:r>
      <w:r w:rsidR="00065000">
        <w:rPr>
          <w:rFonts w:eastAsia="Calibri"/>
          <w:sz w:val="28"/>
          <w:szCs w:val="28"/>
        </w:rPr>
        <w:t xml:space="preserve"> </w:t>
      </w:r>
      <w:r w:rsidR="00B424F2" w:rsidRPr="00065000">
        <w:rPr>
          <w:rFonts w:eastAsia="Calibri"/>
          <w:sz w:val="28"/>
          <w:szCs w:val="28"/>
        </w:rPr>
        <w:t xml:space="preserve"> </w:t>
      </w:r>
      <w:r w:rsidR="00065000">
        <w:rPr>
          <w:rFonts w:eastAsia="Calibri"/>
          <w:sz w:val="28"/>
          <w:szCs w:val="28"/>
        </w:rPr>
        <w:t>а</w:t>
      </w:r>
      <w:r w:rsidR="00B424F2" w:rsidRPr="00065000">
        <w:rPr>
          <w:rFonts w:eastAsia="Calibri"/>
          <w:sz w:val="28"/>
          <w:szCs w:val="28"/>
        </w:rPr>
        <w:t>дминистративный регламент) устанавливает сроки и последовательность</w:t>
      </w:r>
      <w:r w:rsidR="00065000">
        <w:rPr>
          <w:rFonts w:eastAsia="Calibri"/>
          <w:sz w:val="28"/>
          <w:szCs w:val="28"/>
        </w:rPr>
        <w:t xml:space="preserve">      </w:t>
      </w:r>
      <w:r w:rsidR="00B424F2" w:rsidRPr="00065000">
        <w:rPr>
          <w:rFonts w:eastAsia="Calibri"/>
          <w:sz w:val="28"/>
          <w:szCs w:val="28"/>
        </w:rPr>
        <w:t xml:space="preserve"> административных процедур и административных действий департамента </w:t>
      </w:r>
      <w:r w:rsidR="00065000">
        <w:rPr>
          <w:rFonts w:eastAsia="Calibri"/>
          <w:sz w:val="28"/>
          <w:szCs w:val="28"/>
        </w:rPr>
        <w:t xml:space="preserve">         </w:t>
      </w:r>
      <w:r w:rsidR="00B424F2" w:rsidRPr="00065000">
        <w:rPr>
          <w:sz w:val="28"/>
          <w:szCs w:val="28"/>
        </w:rPr>
        <w:t xml:space="preserve">муниципальной собственности и земельных ресурсов администрации города (далее - Департамент) и муниципального казенного учреждения </w:t>
      </w:r>
      <w:r w:rsidR="00065000" w:rsidRPr="00065000">
        <w:rPr>
          <w:sz w:val="28"/>
          <w:szCs w:val="28"/>
        </w:rPr>
        <w:t>"</w:t>
      </w:r>
      <w:r w:rsidR="00B424F2" w:rsidRPr="00065000">
        <w:rPr>
          <w:sz w:val="28"/>
          <w:szCs w:val="28"/>
        </w:rPr>
        <w:t>Нижневарто</w:t>
      </w:r>
      <w:r w:rsidR="00B424F2" w:rsidRPr="00065000">
        <w:rPr>
          <w:sz w:val="28"/>
          <w:szCs w:val="28"/>
        </w:rPr>
        <w:t>в</w:t>
      </w:r>
      <w:r w:rsidR="00B424F2" w:rsidRPr="00065000">
        <w:rPr>
          <w:sz w:val="28"/>
          <w:szCs w:val="28"/>
        </w:rPr>
        <w:t>ский многофункциональный центр предоставления государственных и муниц</w:t>
      </w:r>
      <w:r w:rsidR="00B424F2" w:rsidRPr="00065000">
        <w:rPr>
          <w:sz w:val="28"/>
          <w:szCs w:val="28"/>
        </w:rPr>
        <w:t>и</w:t>
      </w:r>
      <w:r w:rsidR="00B424F2" w:rsidRPr="00065000">
        <w:rPr>
          <w:sz w:val="28"/>
          <w:szCs w:val="28"/>
        </w:rPr>
        <w:t>пальных услуг</w:t>
      </w:r>
      <w:r w:rsidR="00065000" w:rsidRPr="00065000">
        <w:rPr>
          <w:sz w:val="28"/>
          <w:szCs w:val="28"/>
        </w:rPr>
        <w:t>"</w:t>
      </w:r>
      <w:r w:rsidR="00B424F2" w:rsidRPr="00065000">
        <w:rPr>
          <w:sz w:val="28"/>
          <w:szCs w:val="28"/>
        </w:rPr>
        <w:t xml:space="preserve"> </w:t>
      </w:r>
      <w:r w:rsidR="00894471" w:rsidRPr="00065000">
        <w:rPr>
          <w:sz w:val="28"/>
          <w:szCs w:val="28"/>
        </w:rPr>
        <w:t xml:space="preserve">(далее - МФЦ) </w:t>
      </w:r>
      <w:r w:rsidR="00B424F2" w:rsidRPr="00065000">
        <w:rPr>
          <w:sz w:val="28"/>
          <w:szCs w:val="28"/>
        </w:rPr>
        <w:t xml:space="preserve">при предоставлении муниципальной услуги </w:t>
      </w:r>
      <w:r w:rsidR="00065000" w:rsidRPr="00065000">
        <w:rPr>
          <w:rFonts w:eastAsia="Calibri"/>
          <w:sz w:val="28"/>
          <w:szCs w:val="28"/>
        </w:rPr>
        <w:t>"</w:t>
      </w:r>
      <w:r w:rsidR="00B424F2" w:rsidRPr="00065000">
        <w:rPr>
          <w:rFonts w:eastAsia="Calibri"/>
          <w:sz w:val="28"/>
          <w:szCs w:val="28"/>
        </w:rPr>
        <w:t xml:space="preserve">Предоставление </w:t>
      </w:r>
      <w:r w:rsidR="0031000A" w:rsidRPr="00065000">
        <w:rPr>
          <w:sz w:val="28"/>
          <w:szCs w:val="28"/>
        </w:rPr>
        <w:t>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  <w:r w:rsidR="00B424F2" w:rsidRPr="00065000">
        <w:rPr>
          <w:sz w:val="28"/>
          <w:szCs w:val="28"/>
        </w:rPr>
        <w:t xml:space="preserve"> (далее -</w:t>
      </w:r>
      <w:r w:rsidR="0031000A"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 xml:space="preserve"> </w:t>
      </w:r>
      <w:r w:rsidR="00B424F2" w:rsidRPr="00065000">
        <w:rPr>
          <w:sz w:val="28"/>
          <w:szCs w:val="28"/>
        </w:rPr>
        <w:t>муниципальная услуга),</w:t>
      </w:r>
      <w:r w:rsidR="00B424F2" w:rsidRPr="00065000">
        <w:rPr>
          <w:rFonts w:eastAsia="Calibri"/>
          <w:sz w:val="28"/>
          <w:szCs w:val="28"/>
        </w:rPr>
        <w:t xml:space="preserve"> а также порядок их взаимодействия с заявителями при предоставлении муниципальной услуги.</w:t>
      </w:r>
    </w:p>
    <w:p w:rsidR="00112CA7" w:rsidRPr="00065000" w:rsidRDefault="00112CA7" w:rsidP="00065000">
      <w:pPr>
        <w:jc w:val="center"/>
        <w:rPr>
          <w:rFonts w:eastAsia="Calibri"/>
          <w:sz w:val="28"/>
          <w:szCs w:val="28"/>
        </w:rPr>
      </w:pPr>
    </w:p>
    <w:p w:rsidR="002B7230" w:rsidRPr="00065000" w:rsidRDefault="002B7230" w:rsidP="00065000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Круг заявителей</w:t>
      </w:r>
    </w:p>
    <w:p w:rsidR="00112CA7" w:rsidRPr="00065000" w:rsidRDefault="00112CA7" w:rsidP="00065000">
      <w:pPr>
        <w:jc w:val="center"/>
        <w:rPr>
          <w:sz w:val="28"/>
          <w:szCs w:val="28"/>
        </w:rPr>
      </w:pPr>
    </w:p>
    <w:p w:rsidR="002B7230" w:rsidRPr="00065000" w:rsidRDefault="00501C59" w:rsidP="00065000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2. </w:t>
      </w:r>
      <w:r w:rsidR="002B7230" w:rsidRPr="00065000">
        <w:rPr>
          <w:rFonts w:eastAsia="Calibri"/>
          <w:sz w:val="28"/>
          <w:szCs w:val="28"/>
        </w:rPr>
        <w:t xml:space="preserve">Заявителями на </w:t>
      </w:r>
      <w:r w:rsidR="00EC503B" w:rsidRPr="00065000">
        <w:rPr>
          <w:rFonts w:eastAsia="Calibri"/>
          <w:sz w:val="28"/>
          <w:szCs w:val="28"/>
        </w:rPr>
        <w:t>получение</w:t>
      </w:r>
      <w:r w:rsidR="002B7230" w:rsidRPr="00065000">
        <w:rPr>
          <w:rFonts w:eastAsia="Calibri"/>
          <w:sz w:val="28"/>
          <w:szCs w:val="28"/>
        </w:rPr>
        <w:t xml:space="preserve"> муниципальной услуги являются </w:t>
      </w:r>
      <w:r w:rsidR="007D072B" w:rsidRPr="00065000">
        <w:rPr>
          <w:rFonts w:eastAsia="Calibri"/>
          <w:sz w:val="28"/>
          <w:szCs w:val="28"/>
        </w:rPr>
        <w:t>физич</w:t>
      </w:r>
      <w:r w:rsidR="007D072B" w:rsidRPr="00065000">
        <w:rPr>
          <w:rFonts w:eastAsia="Calibri"/>
          <w:sz w:val="28"/>
          <w:szCs w:val="28"/>
        </w:rPr>
        <w:t>е</w:t>
      </w:r>
      <w:r w:rsidR="007D072B" w:rsidRPr="00065000">
        <w:rPr>
          <w:rFonts w:eastAsia="Calibri"/>
          <w:sz w:val="28"/>
          <w:szCs w:val="28"/>
        </w:rPr>
        <w:t xml:space="preserve">ские или </w:t>
      </w:r>
      <w:r w:rsidR="002B7230" w:rsidRPr="00065000">
        <w:rPr>
          <w:sz w:val="28"/>
          <w:szCs w:val="28"/>
        </w:rPr>
        <w:t>юридиче</w:t>
      </w:r>
      <w:r w:rsidR="007D072B" w:rsidRPr="00065000">
        <w:rPr>
          <w:sz w:val="28"/>
          <w:szCs w:val="28"/>
        </w:rPr>
        <w:t>ские лица</w:t>
      </w:r>
      <w:r w:rsidR="00DA7FF9" w:rsidRPr="00065000">
        <w:rPr>
          <w:sz w:val="28"/>
          <w:szCs w:val="28"/>
        </w:rPr>
        <w:t xml:space="preserve">, обратившиеся с заявлением о предоставлении </w:t>
      </w:r>
      <w:r w:rsidR="00065000">
        <w:rPr>
          <w:sz w:val="28"/>
          <w:szCs w:val="28"/>
        </w:rPr>
        <w:t xml:space="preserve">  </w:t>
      </w:r>
      <w:r w:rsidR="00DA7FF9" w:rsidRPr="00065000">
        <w:rPr>
          <w:sz w:val="28"/>
          <w:szCs w:val="28"/>
        </w:rPr>
        <w:t>сведений из реестра муниципального имущества</w:t>
      </w:r>
      <w:r w:rsidR="00A122EC"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>(далее - з</w:t>
      </w:r>
      <w:r w:rsidR="00A122EC" w:rsidRPr="00065000">
        <w:rPr>
          <w:sz w:val="28"/>
          <w:szCs w:val="28"/>
        </w:rPr>
        <w:t>аявители)</w:t>
      </w:r>
      <w:r w:rsidR="00DA7FF9" w:rsidRPr="00065000">
        <w:rPr>
          <w:sz w:val="28"/>
          <w:szCs w:val="28"/>
        </w:rPr>
        <w:t>.</w:t>
      </w:r>
    </w:p>
    <w:p w:rsidR="002B7230" w:rsidRPr="00065000" w:rsidRDefault="002B723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065000">
        <w:rPr>
          <w:rFonts w:eastAsia="Calibri"/>
          <w:sz w:val="28"/>
          <w:szCs w:val="28"/>
        </w:rPr>
        <w:t xml:space="preserve">         </w:t>
      </w:r>
      <w:r w:rsidRPr="00065000">
        <w:rPr>
          <w:rFonts w:eastAsia="Calibri"/>
          <w:sz w:val="28"/>
          <w:szCs w:val="28"/>
        </w:rPr>
        <w:t>их представители на основании доверенности.</w:t>
      </w:r>
    </w:p>
    <w:p w:rsidR="00112CA7" w:rsidRPr="00065000" w:rsidRDefault="00112CA7" w:rsidP="00065000">
      <w:pPr>
        <w:jc w:val="center"/>
        <w:rPr>
          <w:rFonts w:eastAsia="Calibri"/>
          <w:sz w:val="28"/>
          <w:szCs w:val="28"/>
        </w:rPr>
      </w:pPr>
    </w:p>
    <w:p w:rsidR="00A122EC" w:rsidRPr="00065000" w:rsidRDefault="002B7230" w:rsidP="00065000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Требования к порядку информирования</w:t>
      </w:r>
    </w:p>
    <w:p w:rsidR="002B7230" w:rsidRPr="00065000" w:rsidRDefault="002B7230" w:rsidP="00065000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о правилах предоставления муниципальной услуги</w:t>
      </w:r>
    </w:p>
    <w:p w:rsidR="00112CA7" w:rsidRPr="00065000" w:rsidRDefault="00112CA7" w:rsidP="00065000">
      <w:pPr>
        <w:jc w:val="center"/>
        <w:rPr>
          <w:rFonts w:eastAsia="Calibri"/>
          <w:sz w:val="28"/>
          <w:szCs w:val="28"/>
        </w:rPr>
      </w:pPr>
    </w:p>
    <w:p w:rsidR="00CE3FCE" w:rsidRPr="00065000" w:rsidRDefault="002B7230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3.</w:t>
      </w:r>
      <w:r w:rsidR="00DA7FF9" w:rsidRPr="00065000">
        <w:rPr>
          <w:sz w:val="28"/>
          <w:szCs w:val="28"/>
        </w:rPr>
        <w:t xml:space="preserve"> </w:t>
      </w:r>
      <w:r w:rsidR="00CE3FCE" w:rsidRPr="00065000">
        <w:rPr>
          <w:sz w:val="28"/>
          <w:szCs w:val="28"/>
        </w:rPr>
        <w:t>Информация о месте нахождения, справочн</w:t>
      </w:r>
      <w:r w:rsidR="00DA7FF9" w:rsidRPr="00065000">
        <w:rPr>
          <w:sz w:val="28"/>
          <w:szCs w:val="28"/>
        </w:rPr>
        <w:t>ом</w:t>
      </w:r>
      <w:r w:rsidR="00CE3FCE" w:rsidRPr="00065000">
        <w:rPr>
          <w:sz w:val="28"/>
          <w:szCs w:val="28"/>
        </w:rPr>
        <w:t xml:space="preserve"> телефон</w:t>
      </w:r>
      <w:r w:rsidR="00DA7FF9" w:rsidRPr="00065000">
        <w:rPr>
          <w:sz w:val="28"/>
          <w:szCs w:val="28"/>
        </w:rPr>
        <w:t>е</w:t>
      </w:r>
      <w:r w:rsidR="00CE3FCE" w:rsidRPr="00065000">
        <w:rPr>
          <w:sz w:val="28"/>
          <w:szCs w:val="28"/>
        </w:rPr>
        <w:t xml:space="preserve">, </w:t>
      </w:r>
      <w:r w:rsidR="00DA7FF9" w:rsidRPr="00065000">
        <w:rPr>
          <w:sz w:val="28"/>
          <w:szCs w:val="28"/>
        </w:rPr>
        <w:t>графике раб</w:t>
      </w:r>
      <w:r w:rsidR="00DA7FF9" w:rsidRPr="00065000">
        <w:rPr>
          <w:sz w:val="28"/>
          <w:szCs w:val="28"/>
        </w:rPr>
        <w:t>о</w:t>
      </w:r>
      <w:r w:rsidR="00DA7FF9" w:rsidRPr="00065000">
        <w:rPr>
          <w:sz w:val="28"/>
          <w:szCs w:val="28"/>
        </w:rPr>
        <w:t xml:space="preserve">ты, часах приема, адресах официального сайта, электронной почты </w:t>
      </w:r>
      <w:r w:rsidR="00A122EC" w:rsidRPr="00065000">
        <w:rPr>
          <w:sz w:val="28"/>
          <w:szCs w:val="28"/>
        </w:rPr>
        <w:t>Д</w:t>
      </w:r>
      <w:r w:rsidR="00DA7FF9" w:rsidRPr="00065000">
        <w:rPr>
          <w:sz w:val="28"/>
          <w:szCs w:val="28"/>
        </w:rPr>
        <w:t>епарт</w:t>
      </w:r>
      <w:r w:rsidR="00DA7FF9" w:rsidRPr="00065000">
        <w:rPr>
          <w:sz w:val="28"/>
          <w:szCs w:val="28"/>
        </w:rPr>
        <w:t>а</w:t>
      </w:r>
      <w:r w:rsidR="00DA7FF9" w:rsidRPr="00065000">
        <w:rPr>
          <w:sz w:val="28"/>
          <w:szCs w:val="28"/>
        </w:rPr>
        <w:t>мента:</w:t>
      </w:r>
    </w:p>
    <w:p w:rsidR="00BF057F" w:rsidRPr="00065000" w:rsidRDefault="00DA7FF9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м</w:t>
      </w:r>
      <w:r w:rsidR="00CE3FCE" w:rsidRPr="00065000">
        <w:rPr>
          <w:sz w:val="28"/>
          <w:szCs w:val="28"/>
        </w:rPr>
        <w:t>есто нахождения</w:t>
      </w:r>
      <w:r w:rsidRPr="00065000">
        <w:rPr>
          <w:sz w:val="28"/>
          <w:szCs w:val="28"/>
        </w:rPr>
        <w:t xml:space="preserve">: </w:t>
      </w:r>
      <w:r w:rsidR="00996B92" w:rsidRPr="00065000">
        <w:rPr>
          <w:sz w:val="28"/>
          <w:szCs w:val="28"/>
        </w:rPr>
        <w:t xml:space="preserve">628602, </w:t>
      </w:r>
      <w:r w:rsidR="001269B0" w:rsidRPr="00065000">
        <w:rPr>
          <w:sz w:val="28"/>
          <w:szCs w:val="28"/>
        </w:rPr>
        <w:t xml:space="preserve">Ханты-Мансийский автономный округ </w:t>
      </w:r>
      <w:r w:rsidR="00BB1C57" w:rsidRPr="00065000">
        <w:rPr>
          <w:sz w:val="28"/>
          <w:szCs w:val="28"/>
        </w:rPr>
        <w:t>-</w:t>
      </w:r>
      <w:r w:rsidR="001269B0" w:rsidRPr="00065000">
        <w:rPr>
          <w:sz w:val="28"/>
          <w:szCs w:val="28"/>
        </w:rPr>
        <w:t xml:space="preserve"> Югра, </w:t>
      </w:r>
      <w:r w:rsidR="00996B92" w:rsidRPr="00065000">
        <w:rPr>
          <w:sz w:val="28"/>
          <w:szCs w:val="28"/>
        </w:rPr>
        <w:t>г.</w:t>
      </w:r>
      <w:r w:rsidR="001269B0" w:rsidRPr="00065000">
        <w:rPr>
          <w:sz w:val="28"/>
          <w:szCs w:val="28"/>
        </w:rPr>
        <w:t xml:space="preserve"> </w:t>
      </w:r>
      <w:r w:rsidR="00996B92" w:rsidRPr="00065000">
        <w:rPr>
          <w:sz w:val="28"/>
          <w:szCs w:val="28"/>
        </w:rPr>
        <w:t>Нижневартовск, ул.</w:t>
      </w:r>
      <w:r w:rsidR="001269B0" w:rsidRPr="00065000">
        <w:rPr>
          <w:sz w:val="28"/>
          <w:szCs w:val="28"/>
        </w:rPr>
        <w:t xml:space="preserve"> </w:t>
      </w:r>
      <w:r w:rsidR="00BF057F" w:rsidRPr="00065000">
        <w:rPr>
          <w:sz w:val="28"/>
          <w:szCs w:val="28"/>
        </w:rPr>
        <w:t>Таежная, 24,</w:t>
      </w:r>
      <w:r w:rsidR="001269B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каб. 212</w:t>
      </w:r>
      <w:r w:rsidR="00A122EC" w:rsidRPr="00065000">
        <w:rPr>
          <w:sz w:val="28"/>
          <w:szCs w:val="28"/>
        </w:rPr>
        <w:t>;</w:t>
      </w:r>
    </w:p>
    <w:p w:rsidR="00322A46" w:rsidRPr="00065000" w:rsidRDefault="00DA7FF9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справочный т</w:t>
      </w:r>
      <w:r w:rsidR="00322A46" w:rsidRPr="00065000">
        <w:rPr>
          <w:sz w:val="28"/>
          <w:szCs w:val="28"/>
        </w:rPr>
        <w:t>елефон/факс приемной: (3466) 24</w:t>
      </w:r>
      <w:r w:rsidR="00585C3B" w:rsidRPr="00065000">
        <w:rPr>
          <w:sz w:val="28"/>
          <w:szCs w:val="28"/>
        </w:rPr>
        <w:t>-15-</w:t>
      </w:r>
      <w:r w:rsidR="00A62019" w:rsidRPr="00065000">
        <w:rPr>
          <w:sz w:val="28"/>
          <w:szCs w:val="28"/>
        </w:rPr>
        <w:t>11</w:t>
      </w:r>
      <w:r w:rsidRPr="00065000">
        <w:rPr>
          <w:sz w:val="28"/>
          <w:szCs w:val="28"/>
        </w:rPr>
        <w:t>;</w:t>
      </w:r>
    </w:p>
    <w:p w:rsidR="00322A46" w:rsidRPr="00065000" w:rsidRDefault="00DA7FF9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г</w:t>
      </w:r>
      <w:r w:rsidR="00322A46" w:rsidRPr="00065000">
        <w:rPr>
          <w:sz w:val="28"/>
          <w:szCs w:val="28"/>
        </w:rPr>
        <w:t>рафик работы:</w:t>
      </w:r>
    </w:p>
    <w:p w:rsidR="00322A46" w:rsidRPr="00065000" w:rsidRDefault="00585C3B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понедельник</w:t>
      </w:r>
      <w:r w:rsidR="00613AD7" w:rsidRPr="00065000">
        <w:rPr>
          <w:sz w:val="28"/>
          <w:szCs w:val="28"/>
        </w:rPr>
        <w:t xml:space="preserve"> </w:t>
      </w:r>
      <w:r w:rsidR="00322A46" w:rsidRPr="00065000">
        <w:rPr>
          <w:sz w:val="28"/>
          <w:szCs w:val="28"/>
        </w:rPr>
        <w:t xml:space="preserve">с </w:t>
      </w:r>
      <w:r w:rsidR="008D29A9" w:rsidRPr="00065000">
        <w:rPr>
          <w:sz w:val="28"/>
          <w:szCs w:val="28"/>
        </w:rPr>
        <w:t>0</w:t>
      </w:r>
      <w:r w:rsidR="00322A46" w:rsidRPr="00065000">
        <w:rPr>
          <w:sz w:val="28"/>
          <w:szCs w:val="28"/>
        </w:rPr>
        <w:t>9.00 до 1</w:t>
      </w:r>
      <w:r w:rsidR="00DA7FF9" w:rsidRPr="00065000">
        <w:rPr>
          <w:sz w:val="28"/>
          <w:szCs w:val="28"/>
        </w:rPr>
        <w:t>3</w:t>
      </w:r>
      <w:r w:rsidR="00322A46" w:rsidRPr="00065000">
        <w:rPr>
          <w:sz w:val="28"/>
          <w:szCs w:val="28"/>
        </w:rPr>
        <w:t>.00 час</w:t>
      </w:r>
      <w:r w:rsidR="00DA7FF9" w:rsidRPr="00065000">
        <w:rPr>
          <w:sz w:val="28"/>
          <w:szCs w:val="28"/>
        </w:rPr>
        <w:t>ов</w:t>
      </w:r>
      <w:r w:rsidR="0054151A" w:rsidRPr="00065000">
        <w:rPr>
          <w:sz w:val="28"/>
          <w:szCs w:val="28"/>
        </w:rPr>
        <w:t>, с 14.00 до 18.00 часов</w:t>
      </w:r>
      <w:r w:rsidR="00322A46" w:rsidRPr="00065000">
        <w:rPr>
          <w:sz w:val="28"/>
          <w:szCs w:val="28"/>
        </w:rPr>
        <w:t>;</w:t>
      </w:r>
    </w:p>
    <w:p w:rsidR="00322A46" w:rsidRPr="00065000" w:rsidRDefault="00322A46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вторник</w:t>
      </w:r>
      <w:r w:rsidR="008D29A9" w:rsidRPr="00065000">
        <w:rPr>
          <w:sz w:val="28"/>
          <w:szCs w:val="28"/>
        </w:rPr>
        <w:t xml:space="preserve"> - пятница</w:t>
      </w:r>
      <w:r w:rsidRPr="00065000">
        <w:rPr>
          <w:sz w:val="28"/>
          <w:szCs w:val="28"/>
        </w:rPr>
        <w:t xml:space="preserve"> с </w:t>
      </w:r>
      <w:r w:rsidR="008D29A9" w:rsidRPr="00065000">
        <w:rPr>
          <w:sz w:val="28"/>
          <w:szCs w:val="28"/>
        </w:rPr>
        <w:t>0</w:t>
      </w:r>
      <w:r w:rsidRPr="00065000">
        <w:rPr>
          <w:sz w:val="28"/>
          <w:szCs w:val="28"/>
        </w:rPr>
        <w:t>9.00</w:t>
      </w:r>
      <w:r w:rsidR="00996B92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до 1</w:t>
      </w:r>
      <w:r w:rsidR="0054151A" w:rsidRPr="00065000">
        <w:rPr>
          <w:sz w:val="28"/>
          <w:szCs w:val="28"/>
        </w:rPr>
        <w:t>3</w:t>
      </w:r>
      <w:r w:rsidRPr="00065000">
        <w:rPr>
          <w:sz w:val="28"/>
          <w:szCs w:val="28"/>
        </w:rPr>
        <w:t>.00 час</w:t>
      </w:r>
      <w:r w:rsidR="0054151A" w:rsidRPr="00065000">
        <w:rPr>
          <w:sz w:val="28"/>
          <w:szCs w:val="28"/>
        </w:rPr>
        <w:t>ов, с 14.00 до 17.00 часов</w:t>
      </w:r>
      <w:r w:rsidRPr="00065000">
        <w:rPr>
          <w:sz w:val="28"/>
          <w:szCs w:val="28"/>
        </w:rPr>
        <w:t>;</w:t>
      </w:r>
    </w:p>
    <w:p w:rsidR="009D707D" w:rsidRPr="00065000" w:rsidRDefault="00585C3B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субб</w:t>
      </w:r>
      <w:r w:rsidR="0054151A" w:rsidRPr="00065000">
        <w:rPr>
          <w:sz w:val="28"/>
          <w:szCs w:val="28"/>
        </w:rPr>
        <w:t>ота, воскресенье - выходные дни;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часы приема: вторник с 16.00 до 18.00 часов;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адрес официального сайта: www.n-vartovsk.ru;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адрес электронной почты: </w:t>
      </w:r>
      <w:hyperlink r:id="rId10" w:history="1">
        <w:r w:rsidRPr="00065000">
          <w:rPr>
            <w:rStyle w:val="ad"/>
            <w:color w:val="auto"/>
            <w:sz w:val="28"/>
            <w:szCs w:val="28"/>
            <w:u w:val="none"/>
          </w:rPr>
          <w:t>dms@n-vartovsk.ru</w:t>
        </w:r>
      </w:hyperlink>
      <w:r w:rsidRPr="00065000">
        <w:rPr>
          <w:sz w:val="28"/>
          <w:szCs w:val="28"/>
        </w:rPr>
        <w:t>.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Информация о месте нахождения, справочном телефоне, графике работы, адрес</w:t>
      </w:r>
      <w:r w:rsidR="00A122EC"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 xml:space="preserve"> электронной почты </w:t>
      </w:r>
      <w:r w:rsidR="000D041B" w:rsidRPr="00065000">
        <w:rPr>
          <w:sz w:val="28"/>
          <w:szCs w:val="28"/>
        </w:rPr>
        <w:t xml:space="preserve">отдела формирования и управления муниципальной собственностью управления имущественных отношений </w:t>
      </w:r>
      <w:r w:rsidR="00A122EC" w:rsidRPr="00065000">
        <w:rPr>
          <w:sz w:val="28"/>
          <w:szCs w:val="28"/>
        </w:rPr>
        <w:t>Д</w:t>
      </w:r>
      <w:r w:rsidRPr="00065000">
        <w:rPr>
          <w:sz w:val="28"/>
          <w:szCs w:val="28"/>
        </w:rPr>
        <w:t xml:space="preserve">епартамента (далее - </w:t>
      </w:r>
      <w:r w:rsidR="004F2F1D"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тдел):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место нахождения: 628602, Ханты-Мансийский автономный округ - Югра, г. Нижневартовск, ул. Таежная, 24, каб. 201</w:t>
      </w:r>
      <w:r w:rsidR="004F2F1D" w:rsidRPr="00065000">
        <w:rPr>
          <w:sz w:val="28"/>
          <w:szCs w:val="28"/>
        </w:rPr>
        <w:t>;</w:t>
      </w:r>
    </w:p>
    <w:p w:rsidR="0054151A" w:rsidRPr="00065000" w:rsidRDefault="00065000" w:rsidP="00065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справочный телефон/факс</w:t>
      </w:r>
      <w:r w:rsidR="0054151A" w:rsidRPr="00065000">
        <w:rPr>
          <w:sz w:val="28"/>
          <w:szCs w:val="28"/>
        </w:rPr>
        <w:t>: (3466) 24-19-10;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график работы: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понедельник с 09.00 до 13.00 часов, с 14.00 до 18.00 часов;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вторник - пятница с 09.00 до 13.00 часов, с 14.00 до 17.00 часов;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суббота, воскресенье - выходные дни;</w:t>
      </w:r>
    </w:p>
    <w:p w:rsidR="0054151A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адрес электронной почты: oms@n-vartovsk.ru.</w:t>
      </w:r>
    </w:p>
    <w:p w:rsidR="00CE3FCE" w:rsidRPr="00065000" w:rsidRDefault="0054151A" w:rsidP="00065000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>4</w:t>
      </w:r>
      <w:r w:rsidR="00CE3FCE" w:rsidRPr="00065000">
        <w:rPr>
          <w:rFonts w:eastAsia="Calibri"/>
          <w:sz w:val="28"/>
          <w:szCs w:val="28"/>
        </w:rPr>
        <w:t xml:space="preserve">. </w:t>
      </w:r>
      <w:r w:rsidR="00585C3B" w:rsidRPr="00065000">
        <w:rPr>
          <w:rFonts w:eastAsia="Calibri"/>
          <w:sz w:val="28"/>
          <w:szCs w:val="28"/>
        </w:rPr>
        <w:t>И</w:t>
      </w:r>
      <w:r w:rsidR="00585C3B" w:rsidRPr="00065000">
        <w:rPr>
          <w:sz w:val="28"/>
          <w:szCs w:val="28"/>
        </w:rPr>
        <w:t>нформация</w:t>
      </w:r>
      <w:r w:rsidR="00E9437E" w:rsidRPr="00065000">
        <w:rPr>
          <w:sz w:val="28"/>
          <w:szCs w:val="28"/>
        </w:rPr>
        <w:t xml:space="preserve"> о месте нахождения, справочном телефоне</w:t>
      </w:r>
      <w:r w:rsidR="00CE3FCE" w:rsidRPr="00065000">
        <w:rPr>
          <w:sz w:val="28"/>
          <w:szCs w:val="28"/>
        </w:rPr>
        <w:t xml:space="preserve">, </w:t>
      </w:r>
      <w:r w:rsidR="004F2F1D" w:rsidRPr="00065000">
        <w:rPr>
          <w:sz w:val="28"/>
          <w:szCs w:val="28"/>
        </w:rPr>
        <w:t>графике раб</w:t>
      </w:r>
      <w:r w:rsidR="004F2F1D" w:rsidRPr="00065000">
        <w:rPr>
          <w:sz w:val="28"/>
          <w:szCs w:val="28"/>
        </w:rPr>
        <w:t>о</w:t>
      </w:r>
      <w:r w:rsidR="004F2F1D" w:rsidRPr="00065000">
        <w:rPr>
          <w:sz w:val="28"/>
          <w:szCs w:val="28"/>
        </w:rPr>
        <w:t xml:space="preserve">ты, </w:t>
      </w:r>
      <w:r w:rsidR="00355B7F" w:rsidRPr="00065000">
        <w:rPr>
          <w:sz w:val="28"/>
          <w:szCs w:val="28"/>
        </w:rPr>
        <w:t>адрес</w:t>
      </w:r>
      <w:r w:rsidR="004F2F1D" w:rsidRPr="00065000">
        <w:rPr>
          <w:sz w:val="28"/>
          <w:szCs w:val="28"/>
        </w:rPr>
        <w:t>ах официального сайта,</w:t>
      </w:r>
      <w:r w:rsidR="00355B7F" w:rsidRPr="00065000">
        <w:rPr>
          <w:sz w:val="28"/>
          <w:szCs w:val="28"/>
        </w:rPr>
        <w:t xml:space="preserve"> электронной почты </w:t>
      </w:r>
      <w:r w:rsidR="00CE3FCE" w:rsidRPr="00065000">
        <w:rPr>
          <w:sz w:val="28"/>
          <w:szCs w:val="28"/>
        </w:rPr>
        <w:t>МФЦ:</w:t>
      </w:r>
    </w:p>
    <w:p w:rsidR="00CE3FCE" w:rsidRPr="00065000" w:rsidRDefault="00613AD7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м</w:t>
      </w:r>
      <w:r w:rsidR="003B12C9" w:rsidRPr="00065000">
        <w:rPr>
          <w:rFonts w:eastAsia="Calibri"/>
          <w:sz w:val="28"/>
          <w:szCs w:val="28"/>
        </w:rPr>
        <w:t>есто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E9437E" w:rsidRPr="00065000">
        <w:rPr>
          <w:rFonts w:eastAsia="Calibri"/>
          <w:sz w:val="28"/>
          <w:szCs w:val="28"/>
        </w:rPr>
        <w:t>нахождения</w:t>
      </w:r>
      <w:r w:rsidR="00CE3FCE" w:rsidRPr="00065000">
        <w:rPr>
          <w:rFonts w:eastAsia="Calibri"/>
          <w:sz w:val="28"/>
          <w:szCs w:val="28"/>
        </w:rPr>
        <w:t xml:space="preserve">: </w:t>
      </w:r>
      <w:r w:rsidR="00C02101" w:rsidRPr="00065000">
        <w:rPr>
          <w:rFonts w:eastAsia="Calibri"/>
          <w:sz w:val="28"/>
          <w:szCs w:val="28"/>
        </w:rPr>
        <w:t xml:space="preserve">628609, </w:t>
      </w:r>
      <w:r w:rsidR="003B12C9" w:rsidRPr="00065000">
        <w:rPr>
          <w:sz w:val="28"/>
          <w:szCs w:val="28"/>
        </w:rPr>
        <w:t xml:space="preserve">Ханты-Мансийский автономный округ </w:t>
      </w:r>
      <w:r w:rsidR="00BB1C57" w:rsidRPr="00065000">
        <w:rPr>
          <w:sz w:val="28"/>
          <w:szCs w:val="28"/>
        </w:rPr>
        <w:t>-</w:t>
      </w:r>
      <w:r w:rsidR="003B12C9" w:rsidRPr="00065000">
        <w:rPr>
          <w:sz w:val="28"/>
          <w:szCs w:val="28"/>
        </w:rPr>
        <w:t xml:space="preserve"> Югра,</w:t>
      </w:r>
      <w:r w:rsidR="00BB1C57" w:rsidRPr="00065000">
        <w:rPr>
          <w:sz w:val="28"/>
          <w:szCs w:val="28"/>
        </w:rPr>
        <w:t xml:space="preserve"> </w:t>
      </w:r>
      <w:r w:rsidR="001F190F" w:rsidRPr="00065000">
        <w:rPr>
          <w:sz w:val="28"/>
          <w:szCs w:val="28"/>
        </w:rPr>
        <w:t xml:space="preserve">г. Нижневартовск, </w:t>
      </w:r>
      <w:r w:rsidR="003B12C9" w:rsidRPr="00065000">
        <w:rPr>
          <w:sz w:val="28"/>
          <w:szCs w:val="28"/>
        </w:rPr>
        <w:t>ул. Мира,</w:t>
      </w:r>
      <w:r w:rsidR="00E9437E" w:rsidRPr="00065000">
        <w:rPr>
          <w:sz w:val="28"/>
          <w:szCs w:val="28"/>
        </w:rPr>
        <w:t xml:space="preserve"> </w:t>
      </w:r>
      <w:r w:rsidR="003B12C9" w:rsidRPr="00065000">
        <w:rPr>
          <w:sz w:val="28"/>
          <w:szCs w:val="28"/>
        </w:rPr>
        <w:t>25/12;</w:t>
      </w:r>
    </w:p>
    <w:p w:rsidR="00CE3FCE" w:rsidRPr="00065000" w:rsidRDefault="003B12C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т</w:t>
      </w:r>
      <w:r w:rsidR="00BB4669" w:rsidRPr="00065000">
        <w:rPr>
          <w:rFonts w:eastAsia="Calibri"/>
          <w:sz w:val="28"/>
          <w:szCs w:val="28"/>
        </w:rPr>
        <w:t>елефон</w:t>
      </w:r>
      <w:r w:rsidR="00CE3FCE" w:rsidRPr="00065000">
        <w:rPr>
          <w:rFonts w:eastAsia="Calibri"/>
          <w:sz w:val="28"/>
          <w:szCs w:val="28"/>
        </w:rPr>
        <w:t xml:space="preserve"> для справок: </w:t>
      </w:r>
      <w:r w:rsidR="001F190F" w:rsidRPr="00065000">
        <w:rPr>
          <w:rFonts w:eastAsia="Calibri"/>
          <w:sz w:val="28"/>
          <w:szCs w:val="28"/>
        </w:rPr>
        <w:t>(3466) 40</w:t>
      </w:r>
      <w:r w:rsidRPr="00065000">
        <w:rPr>
          <w:rFonts w:eastAsia="Calibri"/>
          <w:sz w:val="28"/>
          <w:szCs w:val="28"/>
        </w:rPr>
        <w:t>-80-</w:t>
      </w:r>
      <w:r w:rsidR="001F190F" w:rsidRPr="00065000">
        <w:rPr>
          <w:rFonts w:eastAsia="Calibri"/>
          <w:sz w:val="28"/>
          <w:szCs w:val="28"/>
        </w:rPr>
        <w:t>60</w:t>
      </w:r>
      <w:r w:rsidRPr="00065000">
        <w:rPr>
          <w:rFonts w:eastAsia="Calibri"/>
          <w:sz w:val="28"/>
          <w:szCs w:val="28"/>
        </w:rPr>
        <w:t>;</w:t>
      </w:r>
    </w:p>
    <w:p w:rsidR="001F190F" w:rsidRPr="00065000" w:rsidRDefault="003B12C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г</w:t>
      </w:r>
      <w:r w:rsidR="00CE3FCE" w:rsidRPr="00065000">
        <w:rPr>
          <w:rFonts w:eastAsia="Calibri"/>
          <w:sz w:val="28"/>
          <w:szCs w:val="28"/>
        </w:rPr>
        <w:t>рафик работы:</w:t>
      </w:r>
    </w:p>
    <w:p w:rsidR="001F190F" w:rsidRPr="00065000" w:rsidRDefault="008D29A9" w:rsidP="00065000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>понедельник - пятница</w:t>
      </w:r>
      <w:r w:rsidR="00E9437E" w:rsidRPr="00065000">
        <w:rPr>
          <w:rFonts w:eastAsia="Calibri"/>
          <w:sz w:val="28"/>
          <w:szCs w:val="28"/>
        </w:rPr>
        <w:t xml:space="preserve"> </w:t>
      </w:r>
      <w:r w:rsidR="001F190F" w:rsidRPr="00065000">
        <w:rPr>
          <w:sz w:val="28"/>
          <w:szCs w:val="28"/>
        </w:rPr>
        <w:t xml:space="preserve">с </w:t>
      </w:r>
      <w:r w:rsidRPr="00065000">
        <w:rPr>
          <w:sz w:val="28"/>
          <w:szCs w:val="28"/>
        </w:rPr>
        <w:t>0</w:t>
      </w:r>
      <w:r w:rsidR="001F190F" w:rsidRPr="00065000">
        <w:rPr>
          <w:sz w:val="28"/>
          <w:szCs w:val="28"/>
        </w:rPr>
        <w:t xml:space="preserve">8.00 </w:t>
      </w:r>
      <w:r w:rsidR="003B12C9" w:rsidRPr="00065000">
        <w:rPr>
          <w:sz w:val="28"/>
          <w:szCs w:val="28"/>
        </w:rPr>
        <w:t>до 20.00 час</w:t>
      </w:r>
      <w:r w:rsidR="00AE6F77" w:rsidRPr="00065000">
        <w:rPr>
          <w:sz w:val="28"/>
          <w:szCs w:val="28"/>
        </w:rPr>
        <w:t>ов</w:t>
      </w:r>
      <w:r w:rsidR="003B12C9" w:rsidRPr="00065000">
        <w:rPr>
          <w:sz w:val="28"/>
          <w:szCs w:val="28"/>
        </w:rPr>
        <w:t>;</w:t>
      </w:r>
    </w:p>
    <w:p w:rsidR="001F190F" w:rsidRPr="00065000" w:rsidRDefault="001F190F" w:rsidP="00065000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суббота </w:t>
      </w:r>
      <w:r w:rsidRPr="00065000">
        <w:rPr>
          <w:sz w:val="28"/>
          <w:szCs w:val="28"/>
        </w:rPr>
        <w:t xml:space="preserve">с </w:t>
      </w:r>
      <w:r w:rsidR="008D29A9" w:rsidRPr="00065000">
        <w:rPr>
          <w:sz w:val="28"/>
          <w:szCs w:val="28"/>
        </w:rPr>
        <w:t>0</w:t>
      </w:r>
      <w:r w:rsidR="00F574A0" w:rsidRPr="00065000">
        <w:rPr>
          <w:sz w:val="28"/>
          <w:szCs w:val="28"/>
        </w:rPr>
        <w:t>8</w:t>
      </w:r>
      <w:r w:rsidRPr="00065000">
        <w:rPr>
          <w:sz w:val="28"/>
          <w:szCs w:val="28"/>
        </w:rPr>
        <w:t>.00</w:t>
      </w:r>
      <w:r w:rsidR="003B12C9" w:rsidRPr="00065000">
        <w:rPr>
          <w:sz w:val="28"/>
          <w:szCs w:val="28"/>
        </w:rPr>
        <w:t xml:space="preserve"> до 1</w:t>
      </w:r>
      <w:r w:rsidR="004A5052" w:rsidRPr="00065000">
        <w:rPr>
          <w:sz w:val="28"/>
          <w:szCs w:val="28"/>
        </w:rPr>
        <w:t>8</w:t>
      </w:r>
      <w:r w:rsidR="003B12C9" w:rsidRPr="00065000">
        <w:rPr>
          <w:sz w:val="28"/>
          <w:szCs w:val="28"/>
        </w:rPr>
        <w:t>.00 час</w:t>
      </w:r>
      <w:r w:rsidR="00AE6F77" w:rsidRPr="00065000">
        <w:rPr>
          <w:sz w:val="28"/>
          <w:szCs w:val="28"/>
        </w:rPr>
        <w:t>ов</w:t>
      </w:r>
      <w:r w:rsidR="003B12C9" w:rsidRPr="00065000">
        <w:rPr>
          <w:sz w:val="28"/>
          <w:szCs w:val="28"/>
        </w:rPr>
        <w:t>;</w:t>
      </w:r>
    </w:p>
    <w:p w:rsidR="001F190F" w:rsidRPr="00065000" w:rsidRDefault="003B12C9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воскресенье - выходной день</w:t>
      </w:r>
      <w:r w:rsidR="004F2F1D" w:rsidRPr="00065000">
        <w:rPr>
          <w:sz w:val="28"/>
          <w:szCs w:val="28"/>
        </w:rPr>
        <w:t>;</w:t>
      </w:r>
    </w:p>
    <w:p w:rsidR="004F2F1D" w:rsidRPr="00065000" w:rsidRDefault="004F2F1D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адрес официального сайта: www.mfc.admhmao.ru;</w:t>
      </w:r>
    </w:p>
    <w:p w:rsidR="004F2F1D" w:rsidRPr="00065000" w:rsidRDefault="004F2F1D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адрес электронной почты: mfc@mfcnv.ru.</w:t>
      </w:r>
    </w:p>
    <w:p w:rsidR="005745E0" w:rsidRPr="00065000" w:rsidRDefault="00AE6F77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5</w:t>
      </w:r>
      <w:r w:rsidR="003B12C9" w:rsidRPr="00065000">
        <w:rPr>
          <w:sz w:val="28"/>
          <w:szCs w:val="28"/>
        </w:rPr>
        <w:t xml:space="preserve">. </w:t>
      </w:r>
      <w:r w:rsidR="005745E0" w:rsidRPr="00065000">
        <w:rPr>
          <w:sz w:val="28"/>
          <w:szCs w:val="28"/>
        </w:rPr>
        <w:t xml:space="preserve">Информирование заявителей по вопросам </w:t>
      </w:r>
      <w:r w:rsidR="005745E0" w:rsidRPr="00065000">
        <w:rPr>
          <w:rFonts w:eastAsia="Calibri"/>
          <w:sz w:val="28"/>
          <w:szCs w:val="28"/>
        </w:rPr>
        <w:t>предоставления муниц</w:t>
      </w:r>
      <w:r w:rsidR="005745E0" w:rsidRPr="00065000">
        <w:rPr>
          <w:rFonts w:eastAsia="Calibri"/>
          <w:sz w:val="28"/>
          <w:szCs w:val="28"/>
        </w:rPr>
        <w:t>и</w:t>
      </w:r>
      <w:r w:rsidR="005745E0" w:rsidRPr="00065000">
        <w:rPr>
          <w:rFonts w:eastAsia="Calibri"/>
          <w:sz w:val="28"/>
          <w:szCs w:val="28"/>
        </w:rPr>
        <w:t>пальной услуги, в том числе о ходе предоставления муниципальной услуги, осуществляется в следующих формах:</w:t>
      </w:r>
    </w:p>
    <w:p w:rsidR="005745E0" w:rsidRPr="00065000" w:rsidRDefault="005745E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4F2F1D" w:rsidRPr="00065000">
        <w:rPr>
          <w:rFonts w:eastAsia="Calibri"/>
          <w:sz w:val="28"/>
          <w:szCs w:val="28"/>
        </w:rPr>
        <w:t xml:space="preserve">в </w:t>
      </w:r>
      <w:r w:rsidRPr="00065000">
        <w:rPr>
          <w:rFonts w:eastAsia="Calibri"/>
          <w:sz w:val="28"/>
          <w:szCs w:val="28"/>
        </w:rPr>
        <w:t>устной (при личном обращении заявителя или по телефону);</w:t>
      </w:r>
    </w:p>
    <w:p w:rsidR="005745E0" w:rsidRPr="00065000" w:rsidRDefault="005745E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4F2F1D" w:rsidRPr="00065000">
        <w:rPr>
          <w:rFonts w:eastAsia="Calibri"/>
          <w:sz w:val="28"/>
          <w:szCs w:val="28"/>
        </w:rPr>
        <w:t xml:space="preserve">в </w:t>
      </w:r>
      <w:r w:rsidRPr="00065000">
        <w:rPr>
          <w:rFonts w:eastAsia="Calibri"/>
          <w:sz w:val="28"/>
          <w:szCs w:val="28"/>
        </w:rPr>
        <w:t>письменной (при письменном обращении заявителя по почте, эле</w:t>
      </w:r>
      <w:r w:rsidRPr="00065000">
        <w:rPr>
          <w:rFonts w:eastAsia="Calibri"/>
          <w:sz w:val="28"/>
          <w:szCs w:val="28"/>
        </w:rPr>
        <w:t>к</w:t>
      </w:r>
      <w:r w:rsidRPr="00065000">
        <w:rPr>
          <w:rFonts w:eastAsia="Calibri"/>
          <w:sz w:val="28"/>
          <w:szCs w:val="28"/>
        </w:rPr>
        <w:t>тронной почте, факсу);</w:t>
      </w:r>
    </w:p>
    <w:p w:rsidR="005745E0" w:rsidRPr="00065000" w:rsidRDefault="005745E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в форме информационных (мультимедийных) материалов в информац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 xml:space="preserve">онно-телекоммуникационной сети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Интернет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:</w:t>
      </w:r>
    </w:p>
    <w:p w:rsidR="005745E0" w:rsidRPr="00065000" w:rsidRDefault="005745E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на официальном сайте органов местного самоуправления города Нижн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 xml:space="preserve">вартовска </w:t>
      </w:r>
      <w:r w:rsidRPr="00065000">
        <w:rPr>
          <w:rFonts w:eastAsia="Calibri"/>
          <w:sz w:val="28"/>
          <w:szCs w:val="28"/>
        </w:rPr>
        <w:t>(</w:t>
      </w:r>
      <w:hyperlink r:id="rId11" w:history="1">
        <w:r w:rsidRPr="00065000">
          <w:rPr>
            <w:rStyle w:val="ad"/>
            <w:color w:val="auto"/>
            <w:sz w:val="28"/>
            <w:szCs w:val="28"/>
            <w:u w:val="none"/>
          </w:rPr>
          <w:t>www.n-vartovsk.ru</w:t>
        </w:r>
      </w:hyperlink>
      <w:r w:rsidR="00065000">
        <w:rPr>
          <w:sz w:val="28"/>
          <w:szCs w:val="28"/>
        </w:rPr>
        <w:t>) (далее -</w:t>
      </w:r>
      <w:r w:rsidRPr="00065000">
        <w:rPr>
          <w:sz w:val="28"/>
          <w:szCs w:val="28"/>
        </w:rPr>
        <w:t xml:space="preserve"> официальный сайт)</w:t>
      </w:r>
      <w:r w:rsidRPr="00065000">
        <w:rPr>
          <w:rFonts w:eastAsia="Calibri"/>
          <w:sz w:val="28"/>
          <w:szCs w:val="28"/>
        </w:rPr>
        <w:t>;</w:t>
      </w:r>
    </w:p>
    <w:p w:rsidR="005745E0" w:rsidRPr="00065000" w:rsidRDefault="005745E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в федеральной государственной информационной системе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 xml:space="preserve">Единый </w:t>
      </w:r>
      <w:r w:rsidR="00065000">
        <w:rPr>
          <w:rFonts w:eastAsia="Calibri"/>
          <w:sz w:val="28"/>
          <w:szCs w:val="28"/>
        </w:rPr>
        <w:t xml:space="preserve">      </w:t>
      </w:r>
      <w:r w:rsidRPr="00065000">
        <w:rPr>
          <w:rFonts w:eastAsia="Calibri"/>
          <w:sz w:val="28"/>
          <w:szCs w:val="28"/>
        </w:rPr>
        <w:t>портал государственных и муниципальных услуг (функций)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 xml:space="preserve"> (</w:t>
      </w:r>
      <w:hyperlink r:id="rId12" w:history="1">
        <w:r w:rsidRPr="00065000">
          <w:rPr>
            <w:rStyle w:val="ad"/>
            <w:rFonts w:eastAsia="Calibri"/>
            <w:color w:val="auto"/>
            <w:sz w:val="28"/>
            <w:szCs w:val="28"/>
            <w:u w:val="none"/>
          </w:rPr>
          <w:t>www.gosuslugi.ru</w:t>
        </w:r>
      </w:hyperlink>
      <w:r w:rsidRPr="00065000">
        <w:rPr>
          <w:rFonts w:eastAsia="Calibri"/>
          <w:sz w:val="28"/>
          <w:szCs w:val="28"/>
        </w:rPr>
        <w:t>) (далее - Единый портал);</w:t>
      </w:r>
    </w:p>
    <w:p w:rsidR="005745E0" w:rsidRPr="00065000" w:rsidRDefault="005745E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в региональной информационной системе Ханты-Мансийского автоно</w:t>
      </w:r>
      <w:r w:rsidRPr="00065000">
        <w:rPr>
          <w:rFonts w:eastAsia="Calibri"/>
          <w:sz w:val="28"/>
          <w:szCs w:val="28"/>
        </w:rPr>
        <w:t>м</w:t>
      </w:r>
      <w:r w:rsidRPr="00065000">
        <w:rPr>
          <w:rFonts w:eastAsia="Calibri"/>
          <w:sz w:val="28"/>
          <w:szCs w:val="28"/>
        </w:rPr>
        <w:t xml:space="preserve">ного округа - Югры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Портал государственных и муниципальных услуг (фун</w:t>
      </w:r>
      <w:r w:rsidRPr="00065000">
        <w:rPr>
          <w:rFonts w:eastAsia="Calibri"/>
          <w:sz w:val="28"/>
          <w:szCs w:val="28"/>
        </w:rPr>
        <w:t>к</w:t>
      </w:r>
      <w:r w:rsidRPr="00065000">
        <w:rPr>
          <w:rFonts w:eastAsia="Calibri"/>
          <w:sz w:val="28"/>
          <w:szCs w:val="28"/>
        </w:rPr>
        <w:lastRenderedPageBreak/>
        <w:t>ций) Ханты-Мансийск</w:t>
      </w:r>
      <w:r w:rsidR="004F2F1D" w:rsidRPr="00065000">
        <w:rPr>
          <w:rFonts w:eastAsia="Calibri"/>
          <w:sz w:val="28"/>
          <w:szCs w:val="28"/>
        </w:rPr>
        <w:t>ого автономного округа - Югры</w:t>
      </w:r>
      <w:r w:rsidR="00065000" w:rsidRPr="00065000">
        <w:rPr>
          <w:rFonts w:eastAsia="Calibri"/>
          <w:sz w:val="28"/>
          <w:szCs w:val="28"/>
        </w:rPr>
        <w:t>"</w:t>
      </w:r>
      <w:r w:rsidR="004F2F1D" w:rsidRPr="00065000">
        <w:rPr>
          <w:rFonts w:eastAsia="Calibri"/>
          <w:sz w:val="28"/>
          <w:szCs w:val="28"/>
        </w:rPr>
        <w:t xml:space="preserve"> (www.</w:t>
      </w:r>
      <w:hyperlink r:id="rId13" w:history="1">
        <w:r w:rsidRPr="00065000">
          <w:rPr>
            <w:rStyle w:val="ad"/>
            <w:rFonts w:eastAsia="Calibri"/>
            <w:color w:val="auto"/>
            <w:sz w:val="28"/>
            <w:szCs w:val="28"/>
            <w:u w:val="none"/>
          </w:rPr>
          <w:t>86.gosuslugi.ru</w:t>
        </w:r>
      </w:hyperlink>
      <w:r w:rsidRPr="00065000">
        <w:rPr>
          <w:rFonts w:eastAsia="Calibri"/>
          <w:sz w:val="28"/>
          <w:szCs w:val="28"/>
        </w:rPr>
        <w:t>) (далее - региональный портал).</w:t>
      </w:r>
    </w:p>
    <w:p w:rsidR="002B7230" w:rsidRPr="00065000" w:rsidRDefault="002B723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Информация о муниципальной услуге также размещается в форме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065000">
        <w:rPr>
          <w:rFonts w:eastAsia="Calibri"/>
          <w:sz w:val="28"/>
          <w:szCs w:val="28"/>
        </w:rPr>
        <w:t xml:space="preserve">         </w:t>
      </w:r>
      <w:r w:rsidRPr="00065000">
        <w:rPr>
          <w:rFonts w:eastAsia="Calibri"/>
          <w:sz w:val="28"/>
          <w:szCs w:val="28"/>
        </w:rPr>
        <w:t>информационных (текстов</w:t>
      </w:r>
      <w:r w:rsidR="008D29A9" w:rsidRPr="00065000">
        <w:rPr>
          <w:rFonts w:eastAsia="Calibri"/>
          <w:sz w:val="28"/>
          <w:szCs w:val="28"/>
        </w:rPr>
        <w:t>ых) материалов на информационных стендах</w:t>
      </w:r>
      <w:r w:rsidR="00065000">
        <w:rPr>
          <w:rFonts w:eastAsia="Calibri"/>
          <w:sz w:val="28"/>
          <w:szCs w:val="28"/>
        </w:rPr>
        <w:t xml:space="preserve">                </w:t>
      </w:r>
      <w:r w:rsidR="008D29A9" w:rsidRPr="00065000">
        <w:rPr>
          <w:rFonts w:eastAsia="Calibri"/>
          <w:sz w:val="28"/>
          <w:szCs w:val="28"/>
        </w:rPr>
        <w:t xml:space="preserve"> в местах</w:t>
      </w:r>
      <w:r w:rsidRPr="00065000">
        <w:rPr>
          <w:rFonts w:eastAsia="Calibri"/>
          <w:sz w:val="28"/>
          <w:szCs w:val="28"/>
        </w:rPr>
        <w:t xml:space="preserve"> предоставления муниципальной услуги.</w:t>
      </w:r>
    </w:p>
    <w:p w:rsidR="00360850" w:rsidRPr="00065000" w:rsidRDefault="00360850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На </w:t>
      </w:r>
      <w:r w:rsidR="004F2F1D" w:rsidRPr="00065000">
        <w:rPr>
          <w:sz w:val="28"/>
          <w:szCs w:val="28"/>
        </w:rPr>
        <w:t xml:space="preserve">информационных </w:t>
      </w:r>
      <w:r w:rsidRPr="00065000">
        <w:rPr>
          <w:sz w:val="28"/>
          <w:szCs w:val="28"/>
        </w:rPr>
        <w:t>стенд</w:t>
      </w:r>
      <w:r w:rsidR="004F2F1D" w:rsidRPr="00065000">
        <w:rPr>
          <w:sz w:val="28"/>
          <w:szCs w:val="28"/>
        </w:rPr>
        <w:t>ах</w:t>
      </w:r>
      <w:r w:rsidRPr="00065000">
        <w:rPr>
          <w:sz w:val="28"/>
          <w:szCs w:val="28"/>
        </w:rPr>
        <w:t xml:space="preserve"> в местах предоставления муниципальной услуги и в информационно-телекоммуникационной сети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Интернет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размещ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ется следующая информация:</w:t>
      </w:r>
    </w:p>
    <w:p w:rsidR="00360850" w:rsidRPr="00065000" w:rsidRDefault="0036085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извлечения из законодательных и иных нормативных правовых актов Российской Федерации, Ханты-</w:t>
      </w:r>
      <w:r w:rsidR="00065000">
        <w:rPr>
          <w:rFonts w:eastAsia="Calibri"/>
          <w:sz w:val="28"/>
          <w:szCs w:val="28"/>
        </w:rPr>
        <w:t>Мансийского автономного округа -</w:t>
      </w:r>
      <w:r w:rsidRPr="00065000">
        <w:rPr>
          <w:rFonts w:eastAsia="Calibri"/>
          <w:sz w:val="28"/>
          <w:szCs w:val="28"/>
        </w:rPr>
        <w:t xml:space="preserve"> Югры, </w:t>
      </w:r>
      <w:r w:rsidR="00065000">
        <w:rPr>
          <w:rFonts w:eastAsia="Calibri"/>
          <w:sz w:val="28"/>
          <w:szCs w:val="28"/>
        </w:rPr>
        <w:t xml:space="preserve">           </w:t>
      </w:r>
      <w:r w:rsidRPr="00065000">
        <w:rPr>
          <w:rFonts w:eastAsia="Calibri"/>
          <w:sz w:val="28"/>
          <w:szCs w:val="28"/>
        </w:rPr>
        <w:t>муниципальных правовых актов</w:t>
      </w:r>
      <w:r w:rsidR="004F2F1D" w:rsidRPr="00065000">
        <w:rPr>
          <w:rFonts w:eastAsia="Calibri"/>
          <w:sz w:val="28"/>
          <w:szCs w:val="28"/>
        </w:rPr>
        <w:t xml:space="preserve"> города Нижневартовска</w:t>
      </w:r>
      <w:r w:rsidRPr="00065000">
        <w:rPr>
          <w:rFonts w:eastAsia="Calibri"/>
          <w:sz w:val="28"/>
          <w:szCs w:val="28"/>
        </w:rPr>
        <w:t xml:space="preserve">, содержащих нормы, регулирующие деятельность по предоставлению </w:t>
      </w:r>
      <w:r w:rsidRPr="00065000">
        <w:rPr>
          <w:sz w:val="28"/>
          <w:szCs w:val="28"/>
        </w:rPr>
        <w:t>муниципальной</w:t>
      </w:r>
      <w:r w:rsidRPr="00065000">
        <w:rPr>
          <w:rFonts w:eastAsia="Calibri"/>
          <w:sz w:val="28"/>
          <w:szCs w:val="28"/>
        </w:rPr>
        <w:t xml:space="preserve"> услуги;</w:t>
      </w:r>
    </w:p>
    <w:p w:rsidR="00360850" w:rsidRPr="00065000" w:rsidRDefault="0036085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места нахождения, </w:t>
      </w:r>
      <w:r w:rsidR="001330EF" w:rsidRPr="00065000">
        <w:rPr>
          <w:rFonts w:eastAsia="Calibri"/>
          <w:sz w:val="28"/>
          <w:szCs w:val="28"/>
        </w:rPr>
        <w:t xml:space="preserve">справочные телефоны, </w:t>
      </w:r>
      <w:r w:rsidRPr="00065000">
        <w:rPr>
          <w:rFonts w:eastAsia="Calibri"/>
          <w:sz w:val="28"/>
          <w:szCs w:val="28"/>
        </w:rPr>
        <w:t>графики работы, адреса эле</w:t>
      </w:r>
      <w:r w:rsidRPr="00065000">
        <w:rPr>
          <w:rFonts w:eastAsia="Calibri"/>
          <w:sz w:val="28"/>
          <w:szCs w:val="28"/>
        </w:rPr>
        <w:t>к</w:t>
      </w:r>
      <w:r w:rsidRPr="00065000">
        <w:rPr>
          <w:rFonts w:eastAsia="Calibri"/>
          <w:sz w:val="28"/>
          <w:szCs w:val="28"/>
        </w:rPr>
        <w:t>тронной почты Департамента, Отдела;</w:t>
      </w:r>
    </w:p>
    <w:p w:rsidR="00F06D99" w:rsidRPr="00065000" w:rsidRDefault="00F06D9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сведения о способах получения информации о мест</w:t>
      </w:r>
      <w:r w:rsidR="001330EF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 xml:space="preserve"> нахождения и гр</w:t>
      </w:r>
      <w:r w:rsidRPr="00065000">
        <w:rPr>
          <w:rFonts w:eastAsia="Calibri"/>
          <w:sz w:val="28"/>
          <w:szCs w:val="28"/>
        </w:rPr>
        <w:t>а</w:t>
      </w:r>
      <w:r w:rsidRPr="00065000">
        <w:rPr>
          <w:rFonts w:eastAsia="Calibri"/>
          <w:sz w:val="28"/>
          <w:szCs w:val="28"/>
        </w:rPr>
        <w:t>фик</w:t>
      </w:r>
      <w:r w:rsidR="001330EF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 xml:space="preserve"> работы МФЦ;</w:t>
      </w:r>
    </w:p>
    <w:p w:rsidR="00360850" w:rsidRPr="00065000" w:rsidRDefault="0036085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процедур</w:t>
      </w:r>
      <w:r w:rsidR="004F2F1D" w:rsidRPr="00065000">
        <w:rPr>
          <w:rFonts w:eastAsia="Calibri"/>
          <w:sz w:val="28"/>
          <w:szCs w:val="28"/>
        </w:rPr>
        <w:t>а</w:t>
      </w:r>
      <w:r w:rsidRPr="00065000">
        <w:rPr>
          <w:rFonts w:eastAsia="Calibri"/>
          <w:sz w:val="28"/>
          <w:szCs w:val="28"/>
        </w:rPr>
        <w:t xml:space="preserve"> получения </w:t>
      </w:r>
      <w:r w:rsidR="004F2F1D" w:rsidRPr="00065000">
        <w:rPr>
          <w:rFonts w:eastAsia="Calibri"/>
          <w:sz w:val="28"/>
          <w:szCs w:val="28"/>
        </w:rPr>
        <w:t xml:space="preserve">заявителями </w:t>
      </w:r>
      <w:r w:rsidRPr="00065000">
        <w:rPr>
          <w:rFonts w:eastAsia="Calibri"/>
          <w:sz w:val="28"/>
          <w:szCs w:val="28"/>
        </w:rPr>
        <w:t>информации по вопросам предоста</w:t>
      </w:r>
      <w:r w:rsidRPr="00065000">
        <w:rPr>
          <w:rFonts w:eastAsia="Calibri"/>
          <w:sz w:val="28"/>
          <w:szCs w:val="28"/>
        </w:rPr>
        <w:t>в</w:t>
      </w:r>
      <w:r w:rsidRPr="00065000">
        <w:rPr>
          <w:rFonts w:eastAsia="Calibri"/>
          <w:sz w:val="28"/>
          <w:szCs w:val="28"/>
        </w:rPr>
        <w:t>ления</w:t>
      </w:r>
      <w:r w:rsidR="00F06D99" w:rsidRPr="00065000">
        <w:rPr>
          <w:rFonts w:eastAsia="Calibri"/>
          <w:sz w:val="28"/>
          <w:szCs w:val="28"/>
        </w:rPr>
        <w:t xml:space="preserve"> муниципальной услуги, сведений</w:t>
      </w:r>
      <w:r w:rsidRPr="00065000">
        <w:rPr>
          <w:rFonts w:eastAsia="Calibri"/>
          <w:sz w:val="28"/>
          <w:szCs w:val="28"/>
        </w:rPr>
        <w:t xml:space="preserve"> о ходе предоставления муниципальной услуги;</w:t>
      </w:r>
    </w:p>
    <w:p w:rsidR="00360850" w:rsidRPr="00065000" w:rsidRDefault="00360850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бланки заявления о предоставлении муниципальной услуги и образ</w:t>
      </w:r>
      <w:r w:rsidR="004F2F1D" w:rsidRPr="00065000">
        <w:rPr>
          <w:sz w:val="28"/>
          <w:szCs w:val="28"/>
        </w:rPr>
        <w:t>цы</w:t>
      </w:r>
      <w:r w:rsidRPr="00065000">
        <w:rPr>
          <w:sz w:val="28"/>
          <w:szCs w:val="28"/>
        </w:rPr>
        <w:t xml:space="preserve"> </w:t>
      </w:r>
      <w:r w:rsidR="004F2F1D" w:rsidRPr="00065000">
        <w:rPr>
          <w:sz w:val="28"/>
          <w:szCs w:val="28"/>
        </w:rPr>
        <w:t>их</w:t>
      </w:r>
      <w:r w:rsidRPr="00065000">
        <w:rPr>
          <w:sz w:val="28"/>
          <w:szCs w:val="28"/>
        </w:rPr>
        <w:t xml:space="preserve"> заполнения;</w:t>
      </w:r>
    </w:p>
    <w:p w:rsidR="00F06D99" w:rsidRPr="00065000" w:rsidRDefault="00F06D99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исчерпывающий перечень документов, необходимых для предоставл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муниципальной услуги;</w:t>
      </w:r>
    </w:p>
    <w:p w:rsidR="00360850" w:rsidRPr="00065000" w:rsidRDefault="0036085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блок-схема предоставления муниципальной услуги;</w:t>
      </w:r>
    </w:p>
    <w:p w:rsidR="00360850" w:rsidRPr="00065000" w:rsidRDefault="0036085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основания для отказа в предоставлении муниципальной услуги;</w:t>
      </w:r>
    </w:p>
    <w:p w:rsidR="00360850" w:rsidRPr="00065000" w:rsidRDefault="00360850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текст</w:t>
      </w:r>
      <w:r w:rsidR="00065000">
        <w:rPr>
          <w:sz w:val="28"/>
          <w:szCs w:val="28"/>
        </w:rPr>
        <w:t xml:space="preserve">  </w:t>
      </w:r>
      <w:r w:rsidRPr="00065000">
        <w:rPr>
          <w:sz w:val="28"/>
          <w:szCs w:val="28"/>
        </w:rPr>
        <w:t xml:space="preserve"> административного</w:t>
      </w:r>
      <w:r w:rsidR="00065000">
        <w:rPr>
          <w:sz w:val="28"/>
          <w:szCs w:val="28"/>
        </w:rPr>
        <w:t xml:space="preserve">  </w:t>
      </w:r>
      <w:r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регламента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с </w:t>
      </w:r>
      <w:r w:rsidR="00065000">
        <w:rPr>
          <w:sz w:val="28"/>
          <w:szCs w:val="28"/>
        </w:rPr>
        <w:t xml:space="preserve">  </w:t>
      </w:r>
      <w:r w:rsidRPr="00065000">
        <w:rPr>
          <w:sz w:val="28"/>
          <w:szCs w:val="28"/>
        </w:rPr>
        <w:t>приложениями</w:t>
      </w:r>
      <w:r w:rsidR="00065000">
        <w:rPr>
          <w:sz w:val="28"/>
          <w:szCs w:val="28"/>
        </w:rPr>
        <w:t xml:space="preserve">  </w:t>
      </w:r>
      <w:r w:rsidRPr="00065000">
        <w:rPr>
          <w:sz w:val="28"/>
          <w:szCs w:val="28"/>
        </w:rPr>
        <w:t xml:space="preserve"> (извлеч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-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на информационных стендах</w:t>
      </w:r>
      <w:r w:rsidR="004F2F1D" w:rsidRPr="00065000">
        <w:rPr>
          <w:sz w:val="28"/>
          <w:szCs w:val="28"/>
        </w:rPr>
        <w:t>;</w:t>
      </w:r>
      <w:r w:rsidRPr="00065000">
        <w:rPr>
          <w:sz w:val="28"/>
          <w:szCs w:val="28"/>
        </w:rPr>
        <w:t xml:space="preserve"> полная версия</w:t>
      </w:r>
      <w:r w:rsidR="000F1668" w:rsidRPr="00065000">
        <w:rPr>
          <w:sz w:val="28"/>
          <w:szCs w:val="28"/>
        </w:rPr>
        <w:t xml:space="preserve"> - </w:t>
      </w:r>
      <w:r w:rsidRPr="00065000">
        <w:rPr>
          <w:sz w:val="28"/>
          <w:szCs w:val="28"/>
        </w:rPr>
        <w:t xml:space="preserve">в информационно-телекоммуникационной сети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Интернет</w:t>
      </w:r>
      <w:r w:rsidR="00065000" w:rsidRPr="00065000">
        <w:rPr>
          <w:sz w:val="28"/>
          <w:szCs w:val="28"/>
        </w:rPr>
        <w:t>"</w:t>
      </w:r>
      <w:r w:rsidR="000F1668" w:rsidRPr="00065000">
        <w:rPr>
          <w:sz w:val="28"/>
          <w:szCs w:val="28"/>
        </w:rPr>
        <w:t>;</w:t>
      </w:r>
      <w:r w:rsidR="002146A4" w:rsidRPr="00065000">
        <w:rPr>
          <w:sz w:val="28"/>
          <w:szCs w:val="28"/>
        </w:rPr>
        <w:t xml:space="preserve"> полный текст административного </w:t>
      </w:r>
      <w:r w:rsidR="00065000">
        <w:rPr>
          <w:sz w:val="28"/>
          <w:szCs w:val="28"/>
        </w:rPr>
        <w:t xml:space="preserve">       </w:t>
      </w:r>
      <w:r w:rsidR="002146A4" w:rsidRPr="00065000">
        <w:rPr>
          <w:sz w:val="28"/>
          <w:szCs w:val="28"/>
        </w:rPr>
        <w:t>регламента можно получить, обратившись к специалисту Отдела</w:t>
      </w:r>
      <w:r w:rsidRPr="00065000">
        <w:rPr>
          <w:sz w:val="28"/>
          <w:szCs w:val="28"/>
        </w:rPr>
        <w:t>).</w:t>
      </w:r>
    </w:p>
    <w:p w:rsidR="00360850" w:rsidRPr="00065000" w:rsidRDefault="002B723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В случае устного обращения (лично или по телефону) заявителя (его представителя) </w:t>
      </w:r>
      <w:r w:rsidR="00CE3FCE" w:rsidRPr="00065000">
        <w:rPr>
          <w:rFonts w:eastAsia="Calibri"/>
          <w:sz w:val="28"/>
          <w:szCs w:val="28"/>
        </w:rPr>
        <w:t xml:space="preserve">специалист </w:t>
      </w:r>
      <w:r w:rsidR="00517C0D" w:rsidRPr="00065000">
        <w:rPr>
          <w:rFonts w:eastAsia="Calibri"/>
          <w:sz w:val="28"/>
          <w:szCs w:val="28"/>
        </w:rPr>
        <w:t>Отдела</w:t>
      </w:r>
      <w:r w:rsidR="00AF455A" w:rsidRPr="00065000">
        <w:rPr>
          <w:rFonts w:eastAsia="Calibri"/>
          <w:sz w:val="28"/>
          <w:szCs w:val="28"/>
        </w:rPr>
        <w:t xml:space="preserve"> или МФЦ</w:t>
      </w:r>
      <w:r w:rsidR="00CE3FCE" w:rsidRPr="00065000">
        <w:rPr>
          <w:rFonts w:eastAsia="Calibri"/>
          <w:sz w:val="28"/>
          <w:szCs w:val="28"/>
        </w:rPr>
        <w:t>, ответственный за предоставлени</w:t>
      </w:r>
      <w:r w:rsidR="004E4BDD" w:rsidRPr="00065000">
        <w:rPr>
          <w:rFonts w:eastAsia="Calibri"/>
          <w:sz w:val="28"/>
          <w:szCs w:val="28"/>
        </w:rPr>
        <w:t>е</w:t>
      </w:r>
      <w:r w:rsidR="00AF455A" w:rsidRPr="00065000">
        <w:rPr>
          <w:rFonts w:eastAsia="Calibri"/>
          <w:sz w:val="28"/>
          <w:szCs w:val="28"/>
        </w:rPr>
        <w:t xml:space="preserve"> </w:t>
      </w:r>
      <w:r w:rsidR="004E4BDD" w:rsidRPr="00065000">
        <w:rPr>
          <w:rFonts w:eastAsia="Calibri"/>
          <w:sz w:val="28"/>
          <w:szCs w:val="28"/>
        </w:rPr>
        <w:t>муниципальной услуги</w:t>
      </w:r>
      <w:r w:rsidR="000F1668" w:rsidRPr="00065000">
        <w:rPr>
          <w:rFonts w:eastAsia="Calibri"/>
          <w:sz w:val="28"/>
          <w:szCs w:val="28"/>
        </w:rPr>
        <w:t>,</w:t>
      </w:r>
      <w:r w:rsidR="004E4BDD" w:rsidRPr="00065000">
        <w:rPr>
          <w:rFonts w:eastAsia="Calibri"/>
          <w:sz w:val="28"/>
          <w:szCs w:val="28"/>
        </w:rPr>
        <w:t xml:space="preserve"> </w:t>
      </w:r>
      <w:r w:rsidR="00CE3FCE" w:rsidRPr="00065000">
        <w:rPr>
          <w:rFonts w:eastAsia="Calibri"/>
          <w:sz w:val="28"/>
          <w:szCs w:val="28"/>
        </w:rPr>
        <w:t>осуществля</w:t>
      </w:r>
      <w:r w:rsidR="004A1582" w:rsidRPr="00065000">
        <w:rPr>
          <w:rFonts w:eastAsia="Calibri"/>
          <w:sz w:val="28"/>
          <w:szCs w:val="28"/>
        </w:rPr>
        <w:t>е</w:t>
      </w:r>
      <w:r w:rsidR="00CE3FCE" w:rsidRPr="00065000">
        <w:rPr>
          <w:rFonts w:eastAsia="Calibri"/>
          <w:sz w:val="28"/>
          <w:szCs w:val="28"/>
        </w:rPr>
        <w:t>т устное информирование (соответственно лично или по</w:t>
      </w:r>
      <w:r w:rsidR="004E4BDD" w:rsidRPr="00065000">
        <w:rPr>
          <w:rFonts w:eastAsia="Calibri"/>
          <w:sz w:val="28"/>
          <w:szCs w:val="28"/>
        </w:rPr>
        <w:t xml:space="preserve"> </w:t>
      </w:r>
      <w:r w:rsidR="00CE3FCE" w:rsidRPr="00065000">
        <w:rPr>
          <w:rFonts w:eastAsia="Calibri"/>
          <w:sz w:val="28"/>
          <w:szCs w:val="28"/>
        </w:rPr>
        <w:t>телефону).</w:t>
      </w:r>
    </w:p>
    <w:p w:rsidR="00CE3FCE" w:rsidRPr="00065000" w:rsidRDefault="00CE3FCE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Устное информирование </w:t>
      </w:r>
      <w:r w:rsidR="00D75056" w:rsidRPr="00065000">
        <w:rPr>
          <w:rFonts w:eastAsia="Calibri"/>
          <w:sz w:val="28"/>
          <w:szCs w:val="28"/>
        </w:rPr>
        <w:t>осуществляется в соответствии с график</w:t>
      </w:r>
      <w:r w:rsidR="000F1668" w:rsidRPr="00065000">
        <w:rPr>
          <w:rFonts w:eastAsia="Calibri"/>
          <w:sz w:val="28"/>
          <w:szCs w:val="28"/>
        </w:rPr>
        <w:t>ами</w:t>
      </w:r>
      <w:r w:rsidR="00065000">
        <w:rPr>
          <w:rFonts w:eastAsia="Calibri"/>
          <w:sz w:val="28"/>
          <w:szCs w:val="28"/>
        </w:rPr>
        <w:t xml:space="preserve">       </w:t>
      </w:r>
      <w:r w:rsidR="00D75056" w:rsidRPr="00065000">
        <w:rPr>
          <w:rFonts w:eastAsia="Calibri"/>
          <w:sz w:val="28"/>
          <w:szCs w:val="28"/>
        </w:rPr>
        <w:t xml:space="preserve"> работы Департамента, Отдела, МФЦ, указанными в пунктах </w:t>
      </w:r>
      <w:r w:rsidR="00AE6F77" w:rsidRPr="00065000">
        <w:rPr>
          <w:rFonts w:eastAsia="Calibri"/>
          <w:sz w:val="28"/>
          <w:szCs w:val="28"/>
        </w:rPr>
        <w:t>3,</w:t>
      </w:r>
      <w:r w:rsidR="00D75056" w:rsidRPr="00065000">
        <w:rPr>
          <w:rFonts w:eastAsia="Calibri"/>
          <w:sz w:val="28"/>
          <w:szCs w:val="28"/>
        </w:rPr>
        <w:t xml:space="preserve"> </w:t>
      </w:r>
      <w:r w:rsidR="00AE6F77" w:rsidRPr="00065000">
        <w:rPr>
          <w:rFonts w:eastAsia="Calibri"/>
          <w:sz w:val="28"/>
          <w:szCs w:val="28"/>
        </w:rPr>
        <w:t xml:space="preserve">4 </w:t>
      </w:r>
      <w:r w:rsidR="00D75056" w:rsidRPr="00065000">
        <w:rPr>
          <w:rFonts w:eastAsia="Calibri"/>
          <w:sz w:val="28"/>
          <w:szCs w:val="28"/>
        </w:rPr>
        <w:t>администр</w:t>
      </w:r>
      <w:r w:rsidR="00D75056" w:rsidRPr="00065000">
        <w:rPr>
          <w:rFonts w:eastAsia="Calibri"/>
          <w:sz w:val="28"/>
          <w:szCs w:val="28"/>
        </w:rPr>
        <w:t>а</w:t>
      </w:r>
      <w:r w:rsidR="00D75056" w:rsidRPr="00065000">
        <w:rPr>
          <w:rFonts w:eastAsia="Calibri"/>
          <w:sz w:val="28"/>
          <w:szCs w:val="28"/>
        </w:rPr>
        <w:t xml:space="preserve">тивного </w:t>
      </w:r>
      <w:r w:rsidR="000D7EC3" w:rsidRPr="00065000">
        <w:rPr>
          <w:rFonts w:eastAsia="Calibri"/>
          <w:sz w:val="28"/>
          <w:szCs w:val="28"/>
        </w:rPr>
        <w:t>регламента</w:t>
      </w:r>
      <w:r w:rsidR="00D75056" w:rsidRPr="00065000">
        <w:rPr>
          <w:rFonts w:eastAsia="Calibri"/>
          <w:sz w:val="28"/>
          <w:szCs w:val="28"/>
        </w:rPr>
        <w:t xml:space="preserve">, продолжительностью </w:t>
      </w:r>
      <w:r w:rsidRPr="00065000">
        <w:rPr>
          <w:rFonts w:eastAsia="Calibri"/>
          <w:sz w:val="28"/>
          <w:szCs w:val="28"/>
        </w:rPr>
        <w:t>не более 15 минут.</w:t>
      </w:r>
    </w:p>
    <w:p w:rsidR="009A4D5E" w:rsidRPr="00065000" w:rsidRDefault="009A4D5E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</w:t>
      </w:r>
      <w:r w:rsidR="00065000">
        <w:rPr>
          <w:rFonts w:eastAsia="Calibri"/>
          <w:sz w:val="28"/>
          <w:szCs w:val="28"/>
        </w:rPr>
        <w:t>,</w:t>
      </w:r>
      <w:r w:rsidR="00AE6F77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принявшего телефонный звонок.</w:t>
      </w:r>
    </w:p>
    <w:p w:rsidR="00CE3FCE" w:rsidRPr="00065000" w:rsidRDefault="00CE3FCE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При общении с заявителями (по телефону или лично) специалист долж</w:t>
      </w:r>
      <w:r w:rsidR="00AF455A"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>н</w:t>
      </w:r>
      <w:r w:rsidR="00AF455A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корректно и внимательно относиться к гражданам, не унижая их чести и дост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>инства. Устное информирование о порядке предоставления муниципальной услуги должно проводиться с использованием официально-делового стиля</w:t>
      </w:r>
      <w:r w:rsidR="00065000">
        <w:rPr>
          <w:rFonts w:eastAsia="Calibri"/>
          <w:sz w:val="28"/>
          <w:szCs w:val="28"/>
        </w:rPr>
        <w:t xml:space="preserve">        </w:t>
      </w:r>
      <w:r w:rsidRPr="00065000">
        <w:rPr>
          <w:rFonts w:eastAsia="Calibri"/>
          <w:sz w:val="28"/>
          <w:szCs w:val="28"/>
        </w:rPr>
        <w:t xml:space="preserve"> речи.</w:t>
      </w:r>
    </w:p>
    <w:p w:rsidR="002B7230" w:rsidRPr="00065000" w:rsidRDefault="002B7230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lastRenderedPageBreak/>
        <w:t xml:space="preserve">При невозможности специалиста, принявшего звонок, самостоятельно </w:t>
      </w:r>
      <w:r w:rsid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ответить</w:t>
      </w:r>
      <w:r w:rsidR="00BB1C57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на поставленный вопрос телефонный звонок должен быть переадрес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>ван (переведен)</w:t>
      </w:r>
      <w:r w:rsidR="00BB1C57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на другое должностное лицо или же обратившемуся лицу до</w:t>
      </w:r>
      <w:r w:rsidRPr="00065000">
        <w:rPr>
          <w:rFonts w:eastAsia="Calibri"/>
          <w:sz w:val="28"/>
          <w:szCs w:val="28"/>
        </w:rPr>
        <w:t>л</w:t>
      </w:r>
      <w:r w:rsidRPr="00065000">
        <w:rPr>
          <w:rFonts w:eastAsia="Calibri"/>
          <w:sz w:val="28"/>
          <w:szCs w:val="28"/>
        </w:rPr>
        <w:t>жен быть сообщен телефонный номер, по которому можно получить необход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>мую информацию. Если для подготовки ответа требуется продолжительное время, специалист, осуществляющий устное информирование, может предл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>жить заявителю направить</w:t>
      </w:r>
      <w:r w:rsidR="00BB1C57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в</w:t>
      </w:r>
      <w:r w:rsidR="00DE2232" w:rsidRPr="00065000">
        <w:rPr>
          <w:rFonts w:eastAsia="Calibri"/>
          <w:sz w:val="28"/>
          <w:szCs w:val="28"/>
        </w:rPr>
        <w:t xml:space="preserve"> Департамент</w:t>
      </w:r>
      <w:r w:rsidR="00AF455A" w:rsidRPr="00065000">
        <w:rPr>
          <w:rFonts w:eastAsia="Calibri"/>
          <w:sz w:val="28"/>
          <w:szCs w:val="28"/>
        </w:rPr>
        <w:t xml:space="preserve"> или МФЦ </w:t>
      </w:r>
      <w:r w:rsidR="004E4BDD" w:rsidRPr="00065000">
        <w:rPr>
          <w:rFonts w:eastAsia="Calibri"/>
          <w:sz w:val="28"/>
          <w:szCs w:val="28"/>
        </w:rPr>
        <w:t>письменное обращение</w:t>
      </w:r>
      <w:r w:rsidR="00065000">
        <w:rPr>
          <w:rFonts w:eastAsia="Calibri"/>
          <w:sz w:val="28"/>
          <w:szCs w:val="28"/>
        </w:rPr>
        <w:t xml:space="preserve">      </w:t>
      </w:r>
      <w:r w:rsidR="004E4BDD" w:rsidRPr="00065000">
        <w:rPr>
          <w:rFonts w:eastAsia="Calibri"/>
          <w:sz w:val="28"/>
          <w:szCs w:val="28"/>
        </w:rPr>
        <w:t xml:space="preserve"> о </w:t>
      </w:r>
      <w:r w:rsidRPr="00065000">
        <w:rPr>
          <w:rFonts w:eastAsia="Calibri"/>
          <w:sz w:val="28"/>
          <w:szCs w:val="28"/>
        </w:rPr>
        <w:t>предоставлении ему письменного ответа либо назначить другое удобное для</w:t>
      </w:r>
      <w:r w:rsidR="004E4BDD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заявителя время для устного информирования.</w:t>
      </w:r>
    </w:p>
    <w:p w:rsidR="00112B96" w:rsidRPr="00065000" w:rsidRDefault="00112B96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Для получения информации по вопросам предоставления муниципальной услуги, о ходе ее предоставления в письменной форме заявителям необходимо обратиться в письменной форме в Департамент или МФЦ.</w:t>
      </w:r>
    </w:p>
    <w:p w:rsidR="00112B96" w:rsidRPr="00065000" w:rsidRDefault="00112B96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При обращении в письменной форме, в том числе электронной, ответ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065000">
        <w:rPr>
          <w:rFonts w:eastAsia="Calibri"/>
          <w:sz w:val="28"/>
          <w:szCs w:val="28"/>
        </w:rPr>
        <w:t xml:space="preserve">          </w:t>
      </w:r>
      <w:r w:rsidRPr="00065000">
        <w:rPr>
          <w:rFonts w:eastAsia="Calibri"/>
          <w:sz w:val="28"/>
          <w:szCs w:val="28"/>
        </w:rPr>
        <w:t>на обращение заявителя направляется на указанный им адрес (по письменному запросу заявителя на почтовый адрес или адрес электронной почты, указанный в запросе).</w:t>
      </w:r>
    </w:p>
    <w:p w:rsidR="00112B96" w:rsidRPr="00065000" w:rsidRDefault="00112B96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Срок ответа на письменное обращение заявителя по вопросам предоста</w:t>
      </w:r>
      <w:r w:rsidRPr="00065000">
        <w:rPr>
          <w:rFonts w:eastAsia="Calibri"/>
          <w:sz w:val="28"/>
          <w:szCs w:val="28"/>
        </w:rPr>
        <w:t>в</w:t>
      </w:r>
      <w:r w:rsidRPr="00065000">
        <w:rPr>
          <w:rFonts w:eastAsia="Calibri"/>
          <w:sz w:val="28"/>
          <w:szCs w:val="28"/>
        </w:rPr>
        <w:t>ления муниципальной услуги составляет 10 календарных дней с даты посту</w:t>
      </w:r>
      <w:r w:rsidRPr="00065000">
        <w:rPr>
          <w:rFonts w:eastAsia="Calibri"/>
          <w:sz w:val="28"/>
          <w:szCs w:val="28"/>
        </w:rPr>
        <w:t>п</w:t>
      </w:r>
      <w:r w:rsidRPr="00065000">
        <w:rPr>
          <w:rFonts w:eastAsia="Calibri"/>
          <w:sz w:val="28"/>
          <w:szCs w:val="28"/>
        </w:rPr>
        <w:t>ления обращения (регистрации) в Департамент,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МФЦ.</w:t>
      </w:r>
    </w:p>
    <w:p w:rsidR="00112B96" w:rsidRPr="00065000" w:rsidRDefault="00112B96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Срок ответа на письменное обращение заявителя о ходе предоставления муниципальной услуги </w:t>
      </w:r>
      <w:r w:rsidR="00A152CE" w:rsidRPr="00065000">
        <w:rPr>
          <w:rFonts w:eastAsia="Calibri"/>
          <w:sz w:val="28"/>
          <w:szCs w:val="28"/>
        </w:rPr>
        <w:t>составляет 5</w:t>
      </w:r>
      <w:r w:rsidRPr="00065000">
        <w:rPr>
          <w:rFonts w:eastAsia="Calibri"/>
          <w:sz w:val="28"/>
          <w:szCs w:val="28"/>
        </w:rPr>
        <w:t xml:space="preserve"> календарных дн</w:t>
      </w:r>
      <w:r w:rsidR="00A152CE" w:rsidRPr="00065000">
        <w:rPr>
          <w:rFonts w:eastAsia="Calibri"/>
          <w:sz w:val="28"/>
          <w:szCs w:val="28"/>
        </w:rPr>
        <w:t>ей</w:t>
      </w:r>
      <w:r w:rsidRPr="00065000">
        <w:rPr>
          <w:rFonts w:eastAsia="Calibri"/>
          <w:sz w:val="28"/>
          <w:szCs w:val="28"/>
        </w:rPr>
        <w:t xml:space="preserve"> со дня поступления</w:t>
      </w:r>
      <w:r w:rsidR="00065000">
        <w:rPr>
          <w:rFonts w:eastAsia="Calibri"/>
          <w:sz w:val="28"/>
          <w:szCs w:val="28"/>
        </w:rPr>
        <w:t xml:space="preserve">        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обращения (регистрации) в Департамент,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МФЦ.</w:t>
      </w:r>
    </w:p>
    <w:p w:rsidR="009A4D5E" w:rsidRPr="00065000" w:rsidRDefault="00A152CE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Ответ на обращение предоставляется по выбору заявителя в форме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эле</w:t>
      </w:r>
      <w:r w:rsidRPr="00065000">
        <w:rPr>
          <w:sz w:val="28"/>
          <w:szCs w:val="28"/>
        </w:rPr>
        <w:t>к</w:t>
      </w:r>
      <w:r w:rsidRPr="00065000">
        <w:rPr>
          <w:sz w:val="28"/>
          <w:szCs w:val="28"/>
        </w:rPr>
        <w:t xml:space="preserve">тронных документов, подписанных усиленной квалифицированной </w:t>
      </w:r>
      <w:r w:rsidR="001330EF">
        <w:rPr>
          <w:sz w:val="28"/>
          <w:szCs w:val="28"/>
        </w:rPr>
        <w:t>электро</w:t>
      </w:r>
      <w:r w:rsidR="001330EF">
        <w:rPr>
          <w:sz w:val="28"/>
          <w:szCs w:val="28"/>
        </w:rPr>
        <w:t>н</w:t>
      </w:r>
      <w:r w:rsidR="001330EF">
        <w:rPr>
          <w:sz w:val="28"/>
          <w:szCs w:val="28"/>
        </w:rPr>
        <w:t xml:space="preserve">ной </w:t>
      </w:r>
      <w:r w:rsidRPr="00065000">
        <w:rPr>
          <w:sz w:val="28"/>
          <w:szCs w:val="28"/>
        </w:rPr>
        <w:t>подписью</w:t>
      </w:r>
      <w:r w:rsidR="000F1668" w:rsidRPr="00065000">
        <w:rPr>
          <w:sz w:val="28"/>
          <w:szCs w:val="28"/>
        </w:rPr>
        <w:t>,</w:t>
      </w:r>
      <w:r w:rsidRPr="00065000">
        <w:rPr>
          <w:sz w:val="28"/>
          <w:szCs w:val="28"/>
        </w:rPr>
        <w:t xml:space="preserve"> и (или) документов на бумажном носителе.</w:t>
      </w:r>
    </w:p>
    <w:p w:rsidR="004A1582" w:rsidRPr="00065000" w:rsidRDefault="008E4A0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Для получения информации по вопросам предоставления муниципальной услуги</w:t>
      </w:r>
      <w:r w:rsidR="004A1582" w:rsidRPr="00065000">
        <w:rPr>
          <w:rFonts w:eastAsia="Calibri"/>
          <w:sz w:val="28"/>
          <w:szCs w:val="28"/>
        </w:rPr>
        <w:t xml:space="preserve">, </w:t>
      </w:r>
      <w:r w:rsidR="00E36FA0" w:rsidRPr="00065000">
        <w:rPr>
          <w:rFonts w:eastAsia="Calibri"/>
          <w:sz w:val="28"/>
          <w:szCs w:val="28"/>
        </w:rPr>
        <w:t xml:space="preserve">сведений </w:t>
      </w:r>
      <w:r w:rsidR="004A1582" w:rsidRPr="00065000">
        <w:rPr>
          <w:rFonts w:eastAsia="Calibri"/>
          <w:sz w:val="28"/>
          <w:szCs w:val="28"/>
        </w:rPr>
        <w:t>о ходе ее предоставления</w:t>
      </w:r>
      <w:r w:rsidR="00E36FA0" w:rsidRPr="00065000">
        <w:rPr>
          <w:rFonts w:eastAsia="Calibri"/>
          <w:sz w:val="28"/>
          <w:szCs w:val="28"/>
        </w:rPr>
        <w:t xml:space="preserve"> посредством Единого или реги</w:t>
      </w:r>
      <w:r w:rsidR="00E36FA0" w:rsidRPr="00065000">
        <w:rPr>
          <w:rFonts w:eastAsia="Calibri"/>
          <w:sz w:val="28"/>
          <w:szCs w:val="28"/>
        </w:rPr>
        <w:t>о</w:t>
      </w:r>
      <w:r w:rsidR="00E36FA0" w:rsidRPr="00065000">
        <w:rPr>
          <w:rFonts w:eastAsia="Calibri"/>
          <w:sz w:val="28"/>
          <w:szCs w:val="28"/>
        </w:rPr>
        <w:t>нального портал</w:t>
      </w:r>
      <w:r w:rsidR="000D7EC3" w:rsidRPr="00065000">
        <w:rPr>
          <w:rFonts w:eastAsia="Calibri"/>
          <w:sz w:val="28"/>
          <w:szCs w:val="28"/>
        </w:rPr>
        <w:t>а</w:t>
      </w:r>
      <w:r w:rsidR="00E36FA0" w:rsidRPr="00065000">
        <w:rPr>
          <w:rFonts w:eastAsia="Calibri"/>
          <w:sz w:val="28"/>
          <w:szCs w:val="28"/>
        </w:rPr>
        <w:t xml:space="preserve"> заявителю необходимо использовать адреса в информацио</w:t>
      </w:r>
      <w:r w:rsidR="00E36FA0" w:rsidRPr="00065000">
        <w:rPr>
          <w:rFonts w:eastAsia="Calibri"/>
          <w:sz w:val="28"/>
          <w:szCs w:val="28"/>
        </w:rPr>
        <w:t>н</w:t>
      </w:r>
      <w:r w:rsidR="00E36FA0" w:rsidRPr="00065000">
        <w:rPr>
          <w:rFonts w:eastAsia="Calibri"/>
          <w:sz w:val="28"/>
          <w:szCs w:val="28"/>
        </w:rPr>
        <w:t xml:space="preserve">но-телекоммуникационной сети </w:t>
      </w:r>
      <w:r w:rsidR="00065000" w:rsidRPr="00065000">
        <w:rPr>
          <w:rFonts w:eastAsia="Calibri"/>
          <w:sz w:val="28"/>
          <w:szCs w:val="28"/>
        </w:rPr>
        <w:t>"</w:t>
      </w:r>
      <w:r w:rsidR="00E36FA0" w:rsidRPr="00065000">
        <w:rPr>
          <w:rFonts w:eastAsia="Calibri"/>
          <w:sz w:val="28"/>
          <w:szCs w:val="28"/>
        </w:rPr>
        <w:t>Интернет</w:t>
      </w:r>
      <w:r w:rsidR="00065000" w:rsidRPr="00065000">
        <w:rPr>
          <w:rFonts w:eastAsia="Calibri"/>
          <w:sz w:val="28"/>
          <w:szCs w:val="28"/>
        </w:rPr>
        <w:t>"</w:t>
      </w:r>
      <w:r w:rsidR="00E36FA0" w:rsidRPr="00065000">
        <w:rPr>
          <w:rFonts w:eastAsia="Calibri"/>
          <w:sz w:val="28"/>
          <w:szCs w:val="28"/>
        </w:rPr>
        <w:t xml:space="preserve">, указанные в </w:t>
      </w:r>
      <w:r w:rsidR="000D7EC3" w:rsidRPr="00065000">
        <w:rPr>
          <w:rFonts w:eastAsia="Calibri"/>
          <w:sz w:val="28"/>
          <w:szCs w:val="28"/>
        </w:rPr>
        <w:t>настоящем пункте</w:t>
      </w:r>
      <w:r w:rsidR="00E36FA0" w:rsidRPr="00065000">
        <w:rPr>
          <w:rFonts w:eastAsia="Calibri"/>
          <w:sz w:val="28"/>
          <w:szCs w:val="28"/>
        </w:rPr>
        <w:t>.</w:t>
      </w:r>
    </w:p>
    <w:p w:rsidR="00534082" w:rsidRPr="00065000" w:rsidRDefault="00501C5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6</w:t>
      </w:r>
      <w:r w:rsidR="00534082" w:rsidRPr="00065000">
        <w:rPr>
          <w:rFonts w:eastAsia="Calibri"/>
          <w:sz w:val="28"/>
          <w:szCs w:val="28"/>
        </w:rPr>
        <w:t>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291066" w:rsidRPr="00065000" w:rsidRDefault="00501C59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7</w:t>
      </w:r>
      <w:r w:rsidR="00534082" w:rsidRPr="00065000">
        <w:rPr>
          <w:rFonts w:eastAsia="Calibri"/>
          <w:sz w:val="28"/>
          <w:szCs w:val="28"/>
        </w:rPr>
        <w:t>.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534082" w:rsidRPr="00065000">
        <w:rPr>
          <w:sz w:val="28"/>
          <w:szCs w:val="28"/>
        </w:rPr>
        <w:t xml:space="preserve">В случае внесения изменений в порядок предоставления </w:t>
      </w:r>
      <w:r w:rsidR="00534082" w:rsidRPr="00065000">
        <w:rPr>
          <w:rFonts w:eastAsia="Calibri"/>
          <w:sz w:val="28"/>
          <w:szCs w:val="28"/>
        </w:rPr>
        <w:t>муниципал</w:t>
      </w:r>
      <w:r w:rsidR="00534082" w:rsidRPr="00065000">
        <w:rPr>
          <w:rFonts w:eastAsia="Calibri"/>
          <w:sz w:val="28"/>
          <w:szCs w:val="28"/>
        </w:rPr>
        <w:t>ь</w:t>
      </w:r>
      <w:r w:rsidR="00534082" w:rsidRPr="00065000">
        <w:rPr>
          <w:rFonts w:eastAsia="Calibri"/>
          <w:sz w:val="28"/>
          <w:szCs w:val="28"/>
        </w:rPr>
        <w:t xml:space="preserve">ной </w:t>
      </w:r>
      <w:r w:rsidR="00534082" w:rsidRPr="00065000">
        <w:rPr>
          <w:sz w:val="28"/>
          <w:szCs w:val="28"/>
        </w:rPr>
        <w:t>услуги специалист Отдела в срок, не превышающий 5 рабочих дней со дня вступления в силу таких изменений, обеспечивает размещение информации</w:t>
      </w:r>
      <w:r w:rsidR="00065000">
        <w:rPr>
          <w:sz w:val="28"/>
          <w:szCs w:val="28"/>
        </w:rPr>
        <w:t xml:space="preserve">          </w:t>
      </w:r>
      <w:r w:rsidR="00534082" w:rsidRPr="00065000">
        <w:rPr>
          <w:sz w:val="28"/>
          <w:szCs w:val="28"/>
        </w:rPr>
        <w:t xml:space="preserve"> в информационно-телекоммуникационной сети </w:t>
      </w:r>
      <w:r w:rsidR="00065000" w:rsidRPr="00065000">
        <w:rPr>
          <w:sz w:val="28"/>
          <w:szCs w:val="28"/>
        </w:rPr>
        <w:t>"</w:t>
      </w:r>
      <w:r w:rsidR="00534082" w:rsidRPr="00065000">
        <w:rPr>
          <w:sz w:val="28"/>
          <w:szCs w:val="28"/>
        </w:rPr>
        <w:t>Интернет</w:t>
      </w:r>
      <w:r w:rsidR="00065000" w:rsidRPr="00065000">
        <w:rPr>
          <w:sz w:val="28"/>
          <w:szCs w:val="28"/>
        </w:rPr>
        <w:t>"</w:t>
      </w:r>
      <w:r w:rsidR="00534082" w:rsidRPr="00065000">
        <w:rPr>
          <w:sz w:val="28"/>
          <w:szCs w:val="28"/>
        </w:rPr>
        <w:t xml:space="preserve"> и на информацио</w:t>
      </w:r>
      <w:r w:rsidR="00534082" w:rsidRPr="00065000">
        <w:rPr>
          <w:sz w:val="28"/>
          <w:szCs w:val="28"/>
        </w:rPr>
        <w:t>н</w:t>
      </w:r>
      <w:r w:rsidR="00534082" w:rsidRPr="00065000">
        <w:rPr>
          <w:sz w:val="28"/>
          <w:szCs w:val="28"/>
        </w:rPr>
        <w:t>ных стендах в мест</w:t>
      </w:r>
      <w:r w:rsidR="000F1668" w:rsidRPr="00065000">
        <w:rPr>
          <w:sz w:val="28"/>
          <w:szCs w:val="28"/>
        </w:rPr>
        <w:t>ах</w:t>
      </w:r>
      <w:r w:rsidR="00534082" w:rsidRPr="00065000">
        <w:rPr>
          <w:sz w:val="28"/>
          <w:szCs w:val="28"/>
        </w:rPr>
        <w:t xml:space="preserve"> предоставления муниципальной услуги.</w:t>
      </w:r>
    </w:p>
    <w:p w:rsidR="002146A4" w:rsidRPr="00065000" w:rsidRDefault="002146A4" w:rsidP="002C5D63">
      <w:pPr>
        <w:jc w:val="center"/>
        <w:rPr>
          <w:rFonts w:eastAsia="Calibri"/>
          <w:b/>
          <w:sz w:val="28"/>
          <w:szCs w:val="28"/>
        </w:rPr>
      </w:pPr>
    </w:p>
    <w:p w:rsidR="002B7230" w:rsidRPr="00065000" w:rsidRDefault="002B7230" w:rsidP="002C5D63">
      <w:pPr>
        <w:jc w:val="center"/>
        <w:rPr>
          <w:rFonts w:eastAsia="Calibri"/>
          <w:b/>
          <w:sz w:val="28"/>
          <w:szCs w:val="28"/>
        </w:rPr>
      </w:pPr>
      <w:r w:rsidRPr="00065000">
        <w:rPr>
          <w:rFonts w:eastAsia="Calibri"/>
          <w:b/>
          <w:sz w:val="28"/>
          <w:szCs w:val="28"/>
        </w:rPr>
        <w:t>II. Стандарт предоставления муниципальной услуги</w:t>
      </w:r>
    </w:p>
    <w:p w:rsidR="00112CA7" w:rsidRPr="00065000" w:rsidRDefault="00112CA7" w:rsidP="002C5D63">
      <w:pPr>
        <w:jc w:val="center"/>
        <w:rPr>
          <w:rFonts w:eastAsia="Calibri"/>
          <w:sz w:val="28"/>
          <w:szCs w:val="28"/>
        </w:rPr>
      </w:pPr>
    </w:p>
    <w:p w:rsidR="00112CA7" w:rsidRPr="00065000" w:rsidRDefault="00112CA7" w:rsidP="002C5D63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Наименование муниципальной услуги</w:t>
      </w:r>
    </w:p>
    <w:p w:rsidR="002B7230" w:rsidRPr="00065000" w:rsidRDefault="002B7230" w:rsidP="002C5D63">
      <w:pPr>
        <w:jc w:val="center"/>
        <w:rPr>
          <w:rFonts w:eastAsia="Calibri"/>
          <w:sz w:val="28"/>
          <w:szCs w:val="28"/>
          <w:highlight w:val="yellow"/>
        </w:rPr>
      </w:pPr>
    </w:p>
    <w:p w:rsidR="002B7230" w:rsidRPr="00065000" w:rsidRDefault="00112CA7" w:rsidP="002C5D63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8</w:t>
      </w:r>
      <w:r w:rsidR="002B7230" w:rsidRPr="00065000">
        <w:rPr>
          <w:rFonts w:eastAsia="Calibri"/>
          <w:sz w:val="28"/>
          <w:szCs w:val="28"/>
        </w:rPr>
        <w:t xml:space="preserve">. </w:t>
      </w:r>
      <w:r w:rsidR="001E52D4" w:rsidRPr="00065000">
        <w:rPr>
          <w:rFonts w:eastAsia="Calibri"/>
          <w:sz w:val="28"/>
          <w:szCs w:val="28"/>
        </w:rPr>
        <w:t>П</w:t>
      </w:r>
      <w:r w:rsidR="002B7230" w:rsidRPr="00065000">
        <w:rPr>
          <w:sz w:val="28"/>
          <w:szCs w:val="28"/>
        </w:rPr>
        <w:t xml:space="preserve">редоставление </w:t>
      </w:r>
      <w:r w:rsidR="00C2244A" w:rsidRPr="00065000">
        <w:rPr>
          <w:sz w:val="28"/>
          <w:szCs w:val="28"/>
        </w:rPr>
        <w:t>сведений из реестра муниципал</w:t>
      </w:r>
      <w:r w:rsidR="002C5D63">
        <w:rPr>
          <w:sz w:val="28"/>
          <w:szCs w:val="28"/>
        </w:rPr>
        <w:t>ь</w:t>
      </w:r>
      <w:r w:rsidR="00C2244A" w:rsidRPr="00065000">
        <w:rPr>
          <w:sz w:val="28"/>
          <w:szCs w:val="28"/>
        </w:rPr>
        <w:t>ного имущества</w:t>
      </w:r>
      <w:r w:rsidR="002B7230" w:rsidRPr="00065000">
        <w:rPr>
          <w:rFonts w:eastAsia="Calibri"/>
          <w:sz w:val="28"/>
          <w:szCs w:val="28"/>
        </w:rPr>
        <w:t>.</w:t>
      </w:r>
    </w:p>
    <w:p w:rsidR="00065000" w:rsidRDefault="00065000" w:rsidP="002C5D63">
      <w:pPr>
        <w:jc w:val="center"/>
        <w:rPr>
          <w:rFonts w:eastAsia="Calibri"/>
          <w:sz w:val="28"/>
          <w:szCs w:val="28"/>
        </w:rPr>
      </w:pPr>
    </w:p>
    <w:p w:rsidR="002C5D63" w:rsidRDefault="002C5D63" w:rsidP="002C5D63">
      <w:pPr>
        <w:jc w:val="center"/>
        <w:rPr>
          <w:rFonts w:eastAsia="Calibri"/>
          <w:sz w:val="28"/>
          <w:szCs w:val="28"/>
        </w:rPr>
      </w:pPr>
    </w:p>
    <w:p w:rsidR="00065000" w:rsidRDefault="00812AA9" w:rsidP="00065000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Наименование органа</w:t>
      </w:r>
      <w:r w:rsidR="000E3884" w:rsidRPr="00065000">
        <w:rPr>
          <w:sz w:val="28"/>
          <w:szCs w:val="28"/>
        </w:rPr>
        <w:t xml:space="preserve"> местного самоуправления</w:t>
      </w:r>
      <w:r w:rsidRPr="00065000">
        <w:rPr>
          <w:sz w:val="28"/>
          <w:szCs w:val="28"/>
        </w:rPr>
        <w:t xml:space="preserve">, </w:t>
      </w:r>
    </w:p>
    <w:p w:rsidR="00065000" w:rsidRDefault="00812AA9" w:rsidP="00065000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предоставляющего муниципальную услугу, </w:t>
      </w:r>
    </w:p>
    <w:p w:rsidR="00065000" w:rsidRDefault="00812AA9" w:rsidP="00065000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его структурн</w:t>
      </w:r>
      <w:r w:rsidR="000E3884" w:rsidRPr="00065000">
        <w:rPr>
          <w:sz w:val="28"/>
          <w:szCs w:val="28"/>
        </w:rPr>
        <w:t>ых</w:t>
      </w:r>
      <w:r w:rsidRPr="00065000">
        <w:rPr>
          <w:sz w:val="28"/>
          <w:szCs w:val="28"/>
        </w:rPr>
        <w:t xml:space="preserve"> подразделени</w:t>
      </w:r>
      <w:r w:rsidR="000E3884" w:rsidRPr="00065000">
        <w:rPr>
          <w:sz w:val="28"/>
          <w:szCs w:val="28"/>
        </w:rPr>
        <w:t>й</w:t>
      </w:r>
      <w:r w:rsidRPr="00065000">
        <w:rPr>
          <w:sz w:val="28"/>
          <w:szCs w:val="28"/>
        </w:rPr>
        <w:t xml:space="preserve">, </w:t>
      </w:r>
    </w:p>
    <w:p w:rsidR="00FE3DCA" w:rsidRPr="00065000" w:rsidRDefault="00812AA9" w:rsidP="00065000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участвующ</w:t>
      </w:r>
      <w:r w:rsidR="000E3884" w:rsidRPr="00065000">
        <w:rPr>
          <w:sz w:val="28"/>
          <w:szCs w:val="28"/>
        </w:rPr>
        <w:t>их</w:t>
      </w:r>
      <w:r w:rsidRPr="00065000">
        <w:rPr>
          <w:sz w:val="28"/>
          <w:szCs w:val="28"/>
        </w:rPr>
        <w:t xml:space="preserve"> в предо</w:t>
      </w:r>
      <w:r w:rsidR="00206DDB" w:rsidRPr="00065000">
        <w:rPr>
          <w:sz w:val="28"/>
          <w:szCs w:val="28"/>
        </w:rPr>
        <w:t>ставлении муниципальной услуги</w:t>
      </w:r>
    </w:p>
    <w:p w:rsidR="00206DDB" w:rsidRPr="00065000" w:rsidRDefault="00206DDB" w:rsidP="00065000">
      <w:pPr>
        <w:jc w:val="center"/>
        <w:rPr>
          <w:sz w:val="28"/>
          <w:szCs w:val="28"/>
        </w:rPr>
      </w:pPr>
    </w:p>
    <w:p w:rsidR="00EF2818" w:rsidRPr="00065000" w:rsidRDefault="00206DDB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9</w:t>
      </w:r>
      <w:r w:rsidR="00FE3DCA" w:rsidRPr="00065000">
        <w:rPr>
          <w:sz w:val="28"/>
          <w:szCs w:val="28"/>
        </w:rPr>
        <w:t>.</w:t>
      </w:r>
      <w:r w:rsidRPr="00065000">
        <w:rPr>
          <w:sz w:val="28"/>
          <w:szCs w:val="28"/>
        </w:rPr>
        <w:t xml:space="preserve"> </w:t>
      </w:r>
      <w:r w:rsidR="000E3884" w:rsidRPr="00065000">
        <w:rPr>
          <w:sz w:val="28"/>
          <w:szCs w:val="28"/>
        </w:rPr>
        <w:t>Органом, предоставляющим муниципальную услугу, является д</w:t>
      </w:r>
      <w:r w:rsidR="00EA7853" w:rsidRPr="00065000">
        <w:rPr>
          <w:sz w:val="28"/>
          <w:szCs w:val="28"/>
        </w:rPr>
        <w:t>епарт</w:t>
      </w:r>
      <w:r w:rsidR="00EA7853" w:rsidRPr="00065000">
        <w:rPr>
          <w:sz w:val="28"/>
          <w:szCs w:val="28"/>
        </w:rPr>
        <w:t>а</w:t>
      </w:r>
      <w:r w:rsidR="00EA7853" w:rsidRPr="00065000">
        <w:rPr>
          <w:sz w:val="28"/>
          <w:szCs w:val="28"/>
        </w:rPr>
        <w:t>мент муниципальной собственности и земельных ресурсов администрации</w:t>
      </w:r>
      <w:r w:rsidR="00FE3DCA" w:rsidRPr="00065000">
        <w:rPr>
          <w:sz w:val="28"/>
          <w:szCs w:val="28"/>
        </w:rPr>
        <w:t xml:space="preserve"> </w:t>
      </w:r>
      <w:r w:rsidR="00065000">
        <w:rPr>
          <w:sz w:val="28"/>
          <w:szCs w:val="28"/>
        </w:rPr>
        <w:t xml:space="preserve">       </w:t>
      </w:r>
      <w:r w:rsidR="00EA7853" w:rsidRPr="00065000">
        <w:rPr>
          <w:sz w:val="28"/>
          <w:szCs w:val="28"/>
        </w:rPr>
        <w:t>города</w:t>
      </w:r>
      <w:r w:rsidR="00EF2818" w:rsidRPr="00065000">
        <w:rPr>
          <w:rFonts w:eastAsia="Calibri"/>
          <w:sz w:val="28"/>
          <w:szCs w:val="28"/>
        </w:rPr>
        <w:t>.</w:t>
      </w:r>
    </w:p>
    <w:p w:rsidR="002C5D63" w:rsidRDefault="00EF2818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Непосредственное 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предоставление 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муниципальной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 услуги</w:t>
      </w:r>
      <w:r w:rsid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 осуществл</w:t>
      </w:r>
      <w:r w:rsidRPr="00065000">
        <w:rPr>
          <w:sz w:val="28"/>
          <w:szCs w:val="28"/>
        </w:rPr>
        <w:t>я</w:t>
      </w:r>
      <w:r w:rsidRPr="00065000">
        <w:rPr>
          <w:sz w:val="28"/>
          <w:szCs w:val="28"/>
        </w:rPr>
        <w:t>ет</w:t>
      </w:r>
      <w:r w:rsidR="000D041B" w:rsidRPr="00065000">
        <w:rPr>
          <w:sz w:val="28"/>
          <w:szCs w:val="28"/>
        </w:rPr>
        <w:t>:</w:t>
      </w:r>
    </w:p>
    <w:p w:rsidR="00FE3DCA" w:rsidRPr="00065000" w:rsidRDefault="00DE7B5D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EA7853" w:rsidRPr="00065000">
        <w:rPr>
          <w:sz w:val="28"/>
          <w:szCs w:val="28"/>
        </w:rPr>
        <w:t xml:space="preserve">отдел </w:t>
      </w:r>
      <w:r w:rsidR="00E075A0" w:rsidRPr="00065000">
        <w:rPr>
          <w:sz w:val="28"/>
          <w:szCs w:val="28"/>
        </w:rPr>
        <w:t>формирования и управления муниципальной собственностью</w:t>
      </w:r>
      <w:r w:rsidR="00EA7853" w:rsidRPr="00065000">
        <w:rPr>
          <w:sz w:val="28"/>
          <w:szCs w:val="28"/>
        </w:rPr>
        <w:t xml:space="preserve"> управления имущественных отношений</w:t>
      </w:r>
      <w:r w:rsidR="005320F1" w:rsidRPr="00065000">
        <w:rPr>
          <w:sz w:val="28"/>
          <w:szCs w:val="28"/>
        </w:rPr>
        <w:t xml:space="preserve"> департамента муниципальной со</w:t>
      </w:r>
      <w:r w:rsidR="005320F1" w:rsidRPr="00065000">
        <w:rPr>
          <w:sz w:val="28"/>
          <w:szCs w:val="28"/>
        </w:rPr>
        <w:t>б</w:t>
      </w:r>
      <w:r w:rsidR="005320F1" w:rsidRPr="00065000">
        <w:rPr>
          <w:sz w:val="28"/>
          <w:szCs w:val="28"/>
        </w:rPr>
        <w:t>ственности и земельных ресурсов администрации города</w:t>
      </w:r>
      <w:r w:rsidRPr="00065000">
        <w:rPr>
          <w:sz w:val="28"/>
          <w:szCs w:val="28"/>
        </w:rPr>
        <w:t>;</w:t>
      </w:r>
    </w:p>
    <w:p w:rsidR="00EF2818" w:rsidRPr="00065000" w:rsidRDefault="00DE7B5D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614D19" w:rsidRPr="00065000">
        <w:rPr>
          <w:sz w:val="28"/>
          <w:szCs w:val="28"/>
        </w:rPr>
        <w:t>м</w:t>
      </w:r>
      <w:r w:rsidR="00FE3DCA" w:rsidRPr="00065000">
        <w:rPr>
          <w:sz w:val="28"/>
          <w:szCs w:val="28"/>
        </w:rPr>
        <w:t xml:space="preserve">униципальное казенное учреждение </w:t>
      </w:r>
      <w:r w:rsidR="00065000" w:rsidRPr="00065000">
        <w:rPr>
          <w:sz w:val="28"/>
          <w:szCs w:val="28"/>
        </w:rPr>
        <w:t>"</w:t>
      </w:r>
      <w:r w:rsidR="00FE3DCA" w:rsidRPr="00065000">
        <w:rPr>
          <w:sz w:val="28"/>
          <w:szCs w:val="28"/>
        </w:rPr>
        <w:t>Нижневартовский многофункц</w:t>
      </w:r>
      <w:r w:rsidR="00FE3DCA" w:rsidRPr="00065000">
        <w:rPr>
          <w:sz w:val="28"/>
          <w:szCs w:val="28"/>
        </w:rPr>
        <w:t>и</w:t>
      </w:r>
      <w:r w:rsidR="00FE3DCA" w:rsidRPr="00065000">
        <w:rPr>
          <w:sz w:val="28"/>
          <w:szCs w:val="28"/>
        </w:rPr>
        <w:t>ональный центр предоставления государственных и муниципальных услуг</w:t>
      </w:r>
      <w:r w:rsidR="00065000" w:rsidRPr="00065000">
        <w:rPr>
          <w:sz w:val="28"/>
          <w:szCs w:val="28"/>
        </w:rPr>
        <w:t>"</w:t>
      </w:r>
      <w:r w:rsidR="00FE3DCA" w:rsidRPr="00065000">
        <w:rPr>
          <w:sz w:val="28"/>
          <w:szCs w:val="28"/>
        </w:rPr>
        <w:t>.</w:t>
      </w:r>
    </w:p>
    <w:p w:rsidR="00AE6F77" w:rsidRPr="00065000" w:rsidRDefault="00AE6F77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МФЦ предоставляет муниципальную услугу в полном объеме, включая</w:t>
      </w:r>
      <w:r w:rsidR="00C20936" w:rsidRPr="00065000">
        <w:rPr>
          <w:sz w:val="28"/>
          <w:szCs w:val="28"/>
        </w:rPr>
        <w:t xml:space="preserve"> принятие решения о предоставлени</w:t>
      </w:r>
      <w:r w:rsidR="00065000">
        <w:rPr>
          <w:sz w:val="28"/>
          <w:szCs w:val="28"/>
        </w:rPr>
        <w:t>и муниципальной услуги или об отказе                в ее предоставлении</w:t>
      </w:r>
      <w:r w:rsidR="00C20936" w:rsidRPr="00065000">
        <w:rPr>
          <w:sz w:val="28"/>
          <w:szCs w:val="28"/>
        </w:rPr>
        <w:t xml:space="preserve">, составление и подписание соответствующих документов по результатам предоставления </w:t>
      </w:r>
      <w:r w:rsidR="00614D19" w:rsidRPr="00065000">
        <w:rPr>
          <w:sz w:val="28"/>
          <w:szCs w:val="28"/>
        </w:rPr>
        <w:t>муниципальной</w:t>
      </w:r>
      <w:r w:rsidR="00C20936" w:rsidRPr="00065000">
        <w:rPr>
          <w:sz w:val="28"/>
          <w:szCs w:val="28"/>
        </w:rPr>
        <w:t xml:space="preserve">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DE5C79" w:rsidRPr="00065000" w:rsidRDefault="00A4650E" w:rsidP="00065000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</w:t>
      </w:r>
      <w:r w:rsidR="00FE3DCA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соответствии с требованиями пункта 3 части 1 статьи 7 Федерального закона</w:t>
      </w:r>
      <w:r w:rsidR="00BB1C57" w:rsidRPr="00065000">
        <w:rPr>
          <w:sz w:val="28"/>
          <w:szCs w:val="28"/>
        </w:rPr>
        <w:t xml:space="preserve"> </w:t>
      </w:r>
      <w:r w:rsidR="0048005D" w:rsidRPr="00065000">
        <w:rPr>
          <w:sz w:val="28"/>
          <w:szCs w:val="28"/>
        </w:rPr>
        <w:t>от 27.07.2010</w:t>
      </w:r>
      <w:r w:rsidR="0020740C" w:rsidRPr="00065000">
        <w:rPr>
          <w:sz w:val="28"/>
          <w:szCs w:val="28"/>
        </w:rPr>
        <w:t xml:space="preserve"> №</w:t>
      </w:r>
      <w:r w:rsidR="00F87C7D" w:rsidRPr="00065000">
        <w:rPr>
          <w:sz w:val="28"/>
          <w:szCs w:val="28"/>
        </w:rPr>
        <w:t xml:space="preserve">210-ФЗ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Об организации предоставления госуда</w:t>
      </w:r>
      <w:r w:rsidR="00F87C7D" w:rsidRPr="00065000">
        <w:rPr>
          <w:sz w:val="28"/>
          <w:szCs w:val="28"/>
        </w:rPr>
        <w:t>рстве</w:t>
      </w:r>
      <w:r w:rsidR="00F87C7D" w:rsidRPr="00065000">
        <w:rPr>
          <w:sz w:val="28"/>
          <w:szCs w:val="28"/>
        </w:rPr>
        <w:t>н</w:t>
      </w:r>
      <w:r w:rsidR="00F87C7D" w:rsidRPr="00065000">
        <w:rPr>
          <w:sz w:val="28"/>
          <w:szCs w:val="28"/>
        </w:rPr>
        <w:t>ных</w:t>
      </w:r>
      <w:r w:rsidR="00BB1C57" w:rsidRPr="00065000">
        <w:rPr>
          <w:sz w:val="28"/>
          <w:szCs w:val="28"/>
        </w:rPr>
        <w:t xml:space="preserve"> </w:t>
      </w:r>
      <w:r w:rsidR="00F87C7D" w:rsidRPr="00065000">
        <w:rPr>
          <w:sz w:val="28"/>
          <w:szCs w:val="28"/>
        </w:rPr>
        <w:t>и муниципальных услуг</w:t>
      </w:r>
      <w:r w:rsidR="00065000" w:rsidRPr="00065000">
        <w:rPr>
          <w:sz w:val="28"/>
          <w:szCs w:val="28"/>
        </w:rPr>
        <w:t>"</w:t>
      </w:r>
      <w:r w:rsidR="00F87C7D" w:rsidRPr="00065000">
        <w:rPr>
          <w:sz w:val="28"/>
          <w:szCs w:val="28"/>
        </w:rPr>
        <w:t xml:space="preserve"> </w:t>
      </w:r>
      <w:r w:rsidR="000E3884" w:rsidRPr="00065000">
        <w:rPr>
          <w:sz w:val="28"/>
          <w:szCs w:val="28"/>
        </w:rPr>
        <w:t xml:space="preserve">запрещается </w:t>
      </w:r>
      <w:r w:rsidRPr="00065000">
        <w:rPr>
          <w:sz w:val="28"/>
          <w:szCs w:val="28"/>
        </w:rPr>
        <w:t>требовать от заявителя осуществл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действий, в том числе согласований, необходимых для получения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пальной услуги и связанных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с обращением в иные государственные органы, </w:t>
      </w:r>
      <w:r w:rsidR="00065000">
        <w:rPr>
          <w:sz w:val="28"/>
          <w:szCs w:val="28"/>
        </w:rPr>
        <w:t xml:space="preserve"> </w:t>
      </w:r>
      <w:r w:rsidR="000E3884" w:rsidRPr="00065000">
        <w:rPr>
          <w:sz w:val="28"/>
          <w:szCs w:val="28"/>
        </w:rPr>
        <w:t xml:space="preserve">органы местного самоуправления, </w:t>
      </w:r>
      <w:r w:rsidRPr="00065000">
        <w:rPr>
          <w:sz w:val="28"/>
          <w:szCs w:val="28"/>
        </w:rPr>
        <w:t>организации, за исключением получения услуг и получения документов и информации, предоставляемых</w:t>
      </w:r>
      <w:r w:rsidR="000E3884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в результате предоставления таких услуг, включенных в</w:t>
      </w:r>
      <w:r w:rsidR="001D7BE8" w:rsidRPr="00065000">
        <w:rPr>
          <w:sz w:val="28"/>
          <w:szCs w:val="28"/>
        </w:rPr>
        <w:t xml:space="preserve"> Перечень услуг, которые являются необходимыми и обязательными для предоставления </w:t>
      </w:r>
      <w:r w:rsidR="00614D19" w:rsidRPr="00065000">
        <w:rPr>
          <w:sz w:val="28"/>
          <w:szCs w:val="28"/>
        </w:rPr>
        <w:t>органами местного сам</w:t>
      </w:r>
      <w:r w:rsidR="00614D19" w:rsidRPr="00065000">
        <w:rPr>
          <w:sz w:val="28"/>
          <w:szCs w:val="28"/>
        </w:rPr>
        <w:t>о</w:t>
      </w:r>
      <w:r w:rsidR="00614D19" w:rsidRPr="00065000">
        <w:rPr>
          <w:sz w:val="28"/>
          <w:szCs w:val="28"/>
        </w:rPr>
        <w:t xml:space="preserve">управления </w:t>
      </w:r>
      <w:r w:rsidR="001D7BE8" w:rsidRPr="00065000">
        <w:rPr>
          <w:sz w:val="28"/>
          <w:szCs w:val="28"/>
        </w:rPr>
        <w:t>муниципальных услуг</w:t>
      </w:r>
      <w:r w:rsidR="00E2582F" w:rsidRPr="00065000">
        <w:rPr>
          <w:sz w:val="28"/>
          <w:szCs w:val="28"/>
        </w:rPr>
        <w:t>,</w:t>
      </w:r>
      <w:r w:rsidR="001D7BE8" w:rsidRPr="00065000">
        <w:rPr>
          <w:sz w:val="28"/>
          <w:szCs w:val="28"/>
        </w:rPr>
        <w:t xml:space="preserve"> утвержденный р</w:t>
      </w:r>
      <w:r w:rsidR="00FC657E" w:rsidRPr="00065000">
        <w:rPr>
          <w:sz w:val="28"/>
          <w:szCs w:val="28"/>
        </w:rPr>
        <w:t>ешением</w:t>
      </w:r>
      <w:r w:rsidR="000E3884" w:rsidRPr="00065000">
        <w:rPr>
          <w:sz w:val="28"/>
          <w:szCs w:val="28"/>
        </w:rPr>
        <w:t xml:space="preserve"> </w:t>
      </w:r>
      <w:r w:rsidR="00FC657E" w:rsidRPr="00065000">
        <w:rPr>
          <w:sz w:val="28"/>
          <w:szCs w:val="28"/>
        </w:rPr>
        <w:t>Д</w:t>
      </w:r>
      <w:r w:rsidR="001D7BE8" w:rsidRPr="00065000">
        <w:rPr>
          <w:sz w:val="28"/>
          <w:szCs w:val="28"/>
        </w:rPr>
        <w:t>умы</w:t>
      </w:r>
      <w:r w:rsidR="00065000" w:rsidRPr="00065000">
        <w:rPr>
          <w:sz w:val="28"/>
          <w:szCs w:val="28"/>
        </w:rPr>
        <w:t xml:space="preserve"> </w:t>
      </w:r>
      <w:r w:rsidR="001D7BE8" w:rsidRPr="00065000">
        <w:rPr>
          <w:sz w:val="28"/>
          <w:szCs w:val="28"/>
        </w:rPr>
        <w:t xml:space="preserve">города </w:t>
      </w:r>
      <w:r w:rsidR="000F60AB" w:rsidRPr="00065000">
        <w:rPr>
          <w:sz w:val="28"/>
          <w:szCs w:val="28"/>
        </w:rPr>
        <w:t xml:space="preserve">Нижневартовска </w:t>
      </w:r>
      <w:r w:rsidR="001D7BE8" w:rsidRPr="00065000">
        <w:rPr>
          <w:sz w:val="28"/>
          <w:szCs w:val="28"/>
        </w:rPr>
        <w:t>от 24.06.2011 №59</w:t>
      </w:r>
      <w:r w:rsidR="0048005D" w:rsidRPr="00065000">
        <w:rPr>
          <w:sz w:val="28"/>
          <w:szCs w:val="28"/>
        </w:rPr>
        <w:t>.</w:t>
      </w:r>
    </w:p>
    <w:p w:rsidR="00206DDB" w:rsidRPr="00065000" w:rsidRDefault="00206DDB" w:rsidP="00065000">
      <w:pPr>
        <w:jc w:val="center"/>
        <w:rPr>
          <w:sz w:val="28"/>
          <w:szCs w:val="28"/>
        </w:rPr>
      </w:pPr>
    </w:p>
    <w:p w:rsidR="002B7230" w:rsidRPr="00065000" w:rsidRDefault="002B7230" w:rsidP="00065000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Результат предоставления муниципальной услуги</w:t>
      </w:r>
    </w:p>
    <w:p w:rsidR="00206DDB" w:rsidRPr="00065000" w:rsidRDefault="00206DDB" w:rsidP="00065000">
      <w:pPr>
        <w:jc w:val="center"/>
        <w:rPr>
          <w:rFonts w:eastAsia="Calibri"/>
          <w:sz w:val="28"/>
          <w:szCs w:val="28"/>
        </w:rPr>
      </w:pPr>
    </w:p>
    <w:p w:rsidR="002B7230" w:rsidRPr="00065000" w:rsidRDefault="00206DDB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10. </w:t>
      </w:r>
      <w:r w:rsidR="000F2F4F" w:rsidRPr="00065000">
        <w:rPr>
          <w:rFonts w:eastAsia="Calibri"/>
          <w:sz w:val="28"/>
          <w:szCs w:val="28"/>
        </w:rPr>
        <w:t>Р</w:t>
      </w:r>
      <w:r w:rsidR="002B7230" w:rsidRPr="00065000">
        <w:rPr>
          <w:rFonts w:eastAsia="Calibri"/>
          <w:sz w:val="28"/>
          <w:szCs w:val="28"/>
        </w:rPr>
        <w:t>езультатом предоставления муниципальной услуги является</w:t>
      </w:r>
      <w:r w:rsidR="00CE4721" w:rsidRPr="00065000">
        <w:rPr>
          <w:rFonts w:eastAsia="Calibri"/>
          <w:sz w:val="28"/>
          <w:szCs w:val="28"/>
        </w:rPr>
        <w:t xml:space="preserve"> </w:t>
      </w:r>
      <w:r w:rsidR="00CE4721" w:rsidRPr="00065000">
        <w:rPr>
          <w:sz w:val="28"/>
          <w:szCs w:val="28"/>
        </w:rPr>
        <w:t>выдача (направление) заявителю</w:t>
      </w:r>
      <w:r w:rsidR="002B7230" w:rsidRPr="00065000">
        <w:rPr>
          <w:rFonts w:eastAsia="Calibri"/>
          <w:sz w:val="28"/>
          <w:szCs w:val="28"/>
        </w:rPr>
        <w:t>:</w:t>
      </w:r>
    </w:p>
    <w:p w:rsidR="002B7230" w:rsidRPr="00065000" w:rsidRDefault="00FC657E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C14D71" w:rsidRPr="00065000">
        <w:rPr>
          <w:rFonts w:eastAsia="Calibri"/>
          <w:sz w:val="28"/>
          <w:szCs w:val="28"/>
        </w:rPr>
        <w:t>выписки из реестра муниципального имущества</w:t>
      </w:r>
      <w:r w:rsidR="002B3FB3" w:rsidRPr="00065000">
        <w:rPr>
          <w:rFonts w:eastAsia="Calibri"/>
          <w:sz w:val="28"/>
          <w:szCs w:val="28"/>
        </w:rPr>
        <w:t xml:space="preserve"> </w:t>
      </w:r>
      <w:r w:rsidR="00614D19" w:rsidRPr="00065000">
        <w:rPr>
          <w:rFonts w:eastAsia="Calibri"/>
          <w:sz w:val="28"/>
          <w:szCs w:val="28"/>
        </w:rPr>
        <w:t xml:space="preserve">по формам </w:t>
      </w:r>
      <w:r w:rsidR="002B3FB3" w:rsidRPr="00065000">
        <w:rPr>
          <w:sz w:val="28"/>
          <w:szCs w:val="28"/>
        </w:rPr>
        <w:t>согласно приложениям 1</w:t>
      </w:r>
      <w:r w:rsidR="00CE4721" w:rsidRPr="00065000">
        <w:rPr>
          <w:sz w:val="28"/>
          <w:szCs w:val="28"/>
        </w:rPr>
        <w:t>-</w:t>
      </w:r>
      <w:r w:rsidR="00F42B61" w:rsidRPr="00065000">
        <w:rPr>
          <w:sz w:val="28"/>
          <w:szCs w:val="28"/>
        </w:rPr>
        <w:t>3</w:t>
      </w:r>
      <w:r w:rsidR="002B3FB3" w:rsidRPr="00065000">
        <w:rPr>
          <w:sz w:val="28"/>
          <w:szCs w:val="28"/>
        </w:rPr>
        <w:t xml:space="preserve"> к административному регламенту</w:t>
      </w:r>
      <w:r w:rsidR="00C46728" w:rsidRPr="00065000">
        <w:rPr>
          <w:rFonts w:eastAsia="Calibri"/>
          <w:sz w:val="28"/>
          <w:szCs w:val="28"/>
        </w:rPr>
        <w:t>;</w:t>
      </w:r>
    </w:p>
    <w:p w:rsidR="002146A4" w:rsidRPr="00065000" w:rsidRDefault="002146A4" w:rsidP="00065000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уведомления об отсутствии сведений в реестре муниципального имущ</w:t>
      </w:r>
      <w:r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 xml:space="preserve">ства </w:t>
      </w:r>
      <w:r w:rsidR="00614D19" w:rsidRPr="00065000">
        <w:rPr>
          <w:rFonts w:eastAsia="Calibri"/>
          <w:sz w:val="28"/>
          <w:szCs w:val="28"/>
        </w:rPr>
        <w:t xml:space="preserve">по форме </w:t>
      </w:r>
      <w:r w:rsidRPr="00065000">
        <w:rPr>
          <w:rFonts w:eastAsia="Calibri"/>
          <w:sz w:val="28"/>
          <w:szCs w:val="28"/>
        </w:rPr>
        <w:t xml:space="preserve">согласно приложению 4 </w:t>
      </w:r>
      <w:r w:rsidRPr="00065000">
        <w:rPr>
          <w:sz w:val="28"/>
          <w:szCs w:val="28"/>
        </w:rPr>
        <w:t>к административному регламенту</w:t>
      </w:r>
      <w:r w:rsidRPr="00065000">
        <w:rPr>
          <w:rFonts w:eastAsia="Calibri"/>
          <w:sz w:val="28"/>
          <w:szCs w:val="28"/>
        </w:rPr>
        <w:t>;</w:t>
      </w:r>
    </w:p>
    <w:p w:rsidR="002C5D63" w:rsidRDefault="00FC657E" w:rsidP="002C5D63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rFonts w:eastAsia="Calibri"/>
          <w:sz w:val="28"/>
          <w:szCs w:val="28"/>
        </w:rPr>
        <w:t xml:space="preserve">уведомления об отказе в предоставлении </w:t>
      </w:r>
      <w:r w:rsidR="00C14D71" w:rsidRPr="00065000">
        <w:rPr>
          <w:rFonts w:eastAsia="Calibri"/>
          <w:sz w:val="28"/>
          <w:szCs w:val="28"/>
        </w:rPr>
        <w:t>муниципальной услуги</w:t>
      </w:r>
      <w:r w:rsidR="002B7230" w:rsidRPr="00065000">
        <w:rPr>
          <w:rFonts w:eastAsia="Calibri"/>
          <w:sz w:val="28"/>
          <w:szCs w:val="28"/>
        </w:rPr>
        <w:t xml:space="preserve"> с ук</w:t>
      </w:r>
      <w:r w:rsidR="002B7230" w:rsidRPr="00065000">
        <w:rPr>
          <w:rFonts w:eastAsia="Calibri"/>
          <w:sz w:val="28"/>
          <w:szCs w:val="28"/>
        </w:rPr>
        <w:t>а</w:t>
      </w:r>
      <w:r w:rsidR="002B7230" w:rsidRPr="00065000">
        <w:rPr>
          <w:rFonts w:eastAsia="Calibri"/>
          <w:sz w:val="28"/>
          <w:szCs w:val="28"/>
        </w:rPr>
        <w:t>занием причины отказа</w:t>
      </w:r>
      <w:r w:rsidR="00B9187B" w:rsidRPr="00065000">
        <w:rPr>
          <w:rFonts w:eastAsia="Calibri"/>
          <w:sz w:val="28"/>
          <w:szCs w:val="28"/>
        </w:rPr>
        <w:t xml:space="preserve"> </w:t>
      </w:r>
      <w:r w:rsidR="00614D19" w:rsidRPr="00065000">
        <w:rPr>
          <w:rFonts w:eastAsia="Calibri"/>
          <w:sz w:val="28"/>
          <w:szCs w:val="28"/>
        </w:rPr>
        <w:t xml:space="preserve">по форме </w:t>
      </w:r>
      <w:r w:rsidR="00B9187B" w:rsidRPr="00065000">
        <w:rPr>
          <w:rFonts w:eastAsia="Calibri"/>
          <w:sz w:val="28"/>
          <w:szCs w:val="28"/>
        </w:rPr>
        <w:t xml:space="preserve">согласно приложению </w:t>
      </w:r>
      <w:r w:rsidR="002146A4" w:rsidRPr="00065000">
        <w:rPr>
          <w:rFonts w:eastAsia="Calibri"/>
          <w:sz w:val="28"/>
          <w:szCs w:val="28"/>
        </w:rPr>
        <w:t>5</w:t>
      </w:r>
      <w:r w:rsidR="00F42B61" w:rsidRPr="00065000">
        <w:rPr>
          <w:rFonts w:eastAsia="Calibri"/>
          <w:sz w:val="28"/>
          <w:szCs w:val="28"/>
        </w:rPr>
        <w:t xml:space="preserve"> </w:t>
      </w:r>
      <w:r w:rsidR="00F42B61" w:rsidRPr="00065000">
        <w:rPr>
          <w:sz w:val="28"/>
          <w:szCs w:val="28"/>
        </w:rPr>
        <w:t>к административн</w:t>
      </w:r>
      <w:r w:rsidR="00F42B61" w:rsidRPr="00065000">
        <w:rPr>
          <w:sz w:val="28"/>
          <w:szCs w:val="28"/>
        </w:rPr>
        <w:t>о</w:t>
      </w:r>
      <w:r w:rsidR="00F42B61" w:rsidRPr="00065000">
        <w:rPr>
          <w:sz w:val="28"/>
          <w:szCs w:val="28"/>
        </w:rPr>
        <w:t>му регламенту</w:t>
      </w:r>
      <w:r w:rsidR="00C46728" w:rsidRPr="00065000">
        <w:rPr>
          <w:rFonts w:eastAsia="Calibri"/>
          <w:sz w:val="28"/>
          <w:szCs w:val="28"/>
        </w:rPr>
        <w:t>.</w:t>
      </w:r>
    </w:p>
    <w:p w:rsidR="002C5D63" w:rsidRDefault="002C5D63" w:rsidP="00CF0844">
      <w:pPr>
        <w:jc w:val="center"/>
        <w:rPr>
          <w:rFonts w:eastAsia="Calibri"/>
          <w:sz w:val="28"/>
          <w:szCs w:val="28"/>
        </w:rPr>
      </w:pPr>
    </w:p>
    <w:p w:rsidR="002B7230" w:rsidRPr="00065000" w:rsidRDefault="001C3FA2" w:rsidP="00CF0844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lastRenderedPageBreak/>
        <w:t>С</w:t>
      </w:r>
      <w:r w:rsidR="002B7230" w:rsidRPr="00065000">
        <w:rPr>
          <w:rFonts w:eastAsia="Calibri"/>
          <w:sz w:val="28"/>
          <w:szCs w:val="28"/>
        </w:rPr>
        <w:t>рок предоставления муниципальной услуги</w:t>
      </w:r>
    </w:p>
    <w:p w:rsidR="00206DDB" w:rsidRPr="00065000" w:rsidRDefault="00206DDB" w:rsidP="00CF0844">
      <w:pPr>
        <w:jc w:val="center"/>
        <w:rPr>
          <w:rFonts w:eastAsia="Calibri"/>
          <w:sz w:val="28"/>
          <w:szCs w:val="28"/>
        </w:rPr>
      </w:pPr>
    </w:p>
    <w:p w:rsidR="002B7230" w:rsidRPr="00065000" w:rsidRDefault="00112CA7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1</w:t>
      </w:r>
      <w:r w:rsidR="00206DDB" w:rsidRPr="00065000">
        <w:rPr>
          <w:rFonts w:eastAsia="Calibri"/>
          <w:sz w:val="28"/>
          <w:szCs w:val="28"/>
        </w:rPr>
        <w:t>1</w:t>
      </w:r>
      <w:r w:rsidR="00B12CDC" w:rsidRPr="00065000">
        <w:rPr>
          <w:rFonts w:eastAsia="Calibri"/>
          <w:sz w:val="28"/>
          <w:szCs w:val="28"/>
        </w:rPr>
        <w:t xml:space="preserve">. </w:t>
      </w:r>
      <w:r w:rsidR="001C3FA2" w:rsidRPr="00065000">
        <w:rPr>
          <w:rFonts w:eastAsia="Calibri"/>
          <w:sz w:val="28"/>
          <w:szCs w:val="28"/>
        </w:rPr>
        <w:t>С</w:t>
      </w:r>
      <w:r w:rsidR="002B7230" w:rsidRPr="00065000">
        <w:rPr>
          <w:rFonts w:eastAsia="Calibri"/>
          <w:sz w:val="28"/>
          <w:szCs w:val="28"/>
        </w:rPr>
        <w:t>рок предоставления муниципальной услуги составляет 1</w:t>
      </w:r>
      <w:r w:rsidR="001A5210" w:rsidRPr="00065000">
        <w:rPr>
          <w:rFonts w:eastAsia="Calibri"/>
          <w:sz w:val="28"/>
          <w:szCs w:val="28"/>
        </w:rPr>
        <w:t>0</w:t>
      </w:r>
      <w:r w:rsidR="002B7230" w:rsidRPr="00065000">
        <w:rPr>
          <w:rFonts w:eastAsia="Calibri"/>
          <w:sz w:val="28"/>
          <w:szCs w:val="28"/>
        </w:rPr>
        <w:t xml:space="preserve"> </w:t>
      </w:r>
      <w:r w:rsidR="001A5210" w:rsidRPr="00065000">
        <w:rPr>
          <w:rFonts w:eastAsia="Calibri"/>
          <w:sz w:val="28"/>
          <w:szCs w:val="28"/>
        </w:rPr>
        <w:t>календа</w:t>
      </w:r>
      <w:r w:rsidR="001A5210" w:rsidRPr="00065000">
        <w:rPr>
          <w:rFonts w:eastAsia="Calibri"/>
          <w:sz w:val="28"/>
          <w:szCs w:val="28"/>
        </w:rPr>
        <w:t>р</w:t>
      </w:r>
      <w:r w:rsidR="001A5210" w:rsidRPr="00065000">
        <w:rPr>
          <w:rFonts w:eastAsia="Calibri"/>
          <w:sz w:val="28"/>
          <w:szCs w:val="28"/>
        </w:rPr>
        <w:t>ных</w:t>
      </w:r>
      <w:r w:rsidR="002B7230" w:rsidRPr="00065000">
        <w:rPr>
          <w:rFonts w:eastAsia="Calibri"/>
          <w:sz w:val="28"/>
          <w:szCs w:val="28"/>
        </w:rPr>
        <w:t xml:space="preserve"> дней со дня </w:t>
      </w:r>
      <w:r w:rsidR="001C3FA2" w:rsidRPr="00065000">
        <w:rPr>
          <w:rFonts w:eastAsia="Calibri"/>
          <w:sz w:val="28"/>
          <w:szCs w:val="28"/>
        </w:rPr>
        <w:t xml:space="preserve">поступления </w:t>
      </w:r>
      <w:r w:rsidR="002B7230" w:rsidRPr="00065000">
        <w:rPr>
          <w:rFonts w:eastAsia="Calibri"/>
          <w:sz w:val="28"/>
          <w:szCs w:val="28"/>
        </w:rPr>
        <w:t>заявления</w:t>
      </w:r>
      <w:r w:rsidR="008569D3" w:rsidRPr="00065000">
        <w:rPr>
          <w:rFonts w:eastAsia="Calibri"/>
          <w:sz w:val="28"/>
          <w:szCs w:val="28"/>
        </w:rPr>
        <w:t xml:space="preserve"> </w:t>
      </w:r>
      <w:r w:rsidR="002B7230" w:rsidRPr="00065000">
        <w:rPr>
          <w:rFonts w:eastAsia="Calibri"/>
          <w:sz w:val="28"/>
          <w:szCs w:val="28"/>
        </w:rPr>
        <w:t>о предоставлении муниципальной услуги</w:t>
      </w:r>
      <w:r w:rsidR="00657B0C" w:rsidRPr="00065000">
        <w:rPr>
          <w:rFonts w:eastAsia="Calibri"/>
          <w:sz w:val="28"/>
          <w:szCs w:val="28"/>
        </w:rPr>
        <w:t xml:space="preserve"> в </w:t>
      </w:r>
      <w:r w:rsidR="00614D19" w:rsidRPr="00065000">
        <w:rPr>
          <w:rFonts w:eastAsia="Calibri"/>
          <w:sz w:val="28"/>
          <w:szCs w:val="28"/>
        </w:rPr>
        <w:t>Д</w:t>
      </w:r>
      <w:r w:rsidR="00657B0C" w:rsidRPr="00065000">
        <w:rPr>
          <w:rFonts w:eastAsia="Calibri"/>
          <w:sz w:val="28"/>
          <w:szCs w:val="28"/>
        </w:rPr>
        <w:t xml:space="preserve">епартамент (при поступлении заявления по почте, через Единый или региональный портал) либо </w:t>
      </w:r>
      <w:r w:rsidR="002C5D63">
        <w:rPr>
          <w:rFonts w:eastAsia="Calibri"/>
          <w:sz w:val="28"/>
          <w:szCs w:val="28"/>
        </w:rPr>
        <w:t xml:space="preserve">в </w:t>
      </w:r>
      <w:r w:rsidR="00657B0C" w:rsidRPr="00065000">
        <w:rPr>
          <w:rFonts w:eastAsia="Calibri"/>
          <w:sz w:val="28"/>
          <w:szCs w:val="28"/>
        </w:rPr>
        <w:t>МФЦ (при подаче заявления через МФЦ).</w:t>
      </w:r>
    </w:p>
    <w:p w:rsidR="002B7230" w:rsidRPr="00065000" w:rsidRDefault="00206DDB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12</w:t>
      </w:r>
      <w:r w:rsidR="002146A4" w:rsidRPr="00065000">
        <w:rPr>
          <w:sz w:val="28"/>
          <w:szCs w:val="28"/>
        </w:rPr>
        <w:t xml:space="preserve">. </w:t>
      </w:r>
      <w:r w:rsidR="002B7230" w:rsidRPr="00065000">
        <w:rPr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услуги, </w:t>
      </w:r>
      <w:r w:rsidR="00BB1C57" w:rsidRPr="00065000">
        <w:rPr>
          <w:sz w:val="28"/>
          <w:szCs w:val="28"/>
        </w:rPr>
        <w:t>-</w:t>
      </w:r>
      <w:r w:rsidR="002B7230" w:rsidRPr="00065000">
        <w:rPr>
          <w:sz w:val="28"/>
          <w:szCs w:val="28"/>
        </w:rPr>
        <w:t xml:space="preserve"> </w:t>
      </w:r>
      <w:r w:rsidR="002B7230" w:rsidRPr="00065000">
        <w:rPr>
          <w:rFonts w:eastAsia="Calibri"/>
          <w:sz w:val="28"/>
          <w:szCs w:val="28"/>
        </w:rPr>
        <w:t xml:space="preserve">не позднее </w:t>
      </w:r>
      <w:r w:rsidR="00614D19" w:rsidRPr="00065000">
        <w:rPr>
          <w:rFonts w:eastAsia="Calibri"/>
          <w:sz w:val="28"/>
          <w:szCs w:val="28"/>
        </w:rPr>
        <w:t xml:space="preserve">1 дня со </w:t>
      </w:r>
      <w:r w:rsidR="002B7230" w:rsidRPr="00065000">
        <w:rPr>
          <w:rFonts w:eastAsia="Calibri"/>
          <w:sz w:val="28"/>
          <w:szCs w:val="28"/>
        </w:rPr>
        <w:t xml:space="preserve">дня </w:t>
      </w:r>
      <w:r w:rsidR="00A410F4" w:rsidRPr="00065000">
        <w:rPr>
          <w:rFonts w:eastAsia="Calibri"/>
          <w:sz w:val="28"/>
          <w:szCs w:val="28"/>
        </w:rPr>
        <w:t xml:space="preserve">их </w:t>
      </w:r>
      <w:r w:rsidR="002B7230" w:rsidRPr="00065000">
        <w:rPr>
          <w:rFonts w:eastAsia="Calibri"/>
          <w:sz w:val="28"/>
          <w:szCs w:val="28"/>
        </w:rPr>
        <w:t>подпис</w:t>
      </w:r>
      <w:r w:rsidR="002B7230" w:rsidRPr="00065000">
        <w:rPr>
          <w:rFonts w:eastAsia="Calibri"/>
          <w:sz w:val="28"/>
          <w:szCs w:val="28"/>
        </w:rPr>
        <w:t>а</w:t>
      </w:r>
      <w:r w:rsidR="002B7230" w:rsidRPr="00065000">
        <w:rPr>
          <w:rFonts w:eastAsia="Calibri"/>
          <w:sz w:val="28"/>
          <w:szCs w:val="28"/>
        </w:rPr>
        <w:t xml:space="preserve">ния </w:t>
      </w:r>
      <w:r w:rsidR="00A410F4" w:rsidRPr="00065000">
        <w:rPr>
          <w:rFonts w:eastAsia="Calibri"/>
          <w:sz w:val="28"/>
          <w:szCs w:val="28"/>
        </w:rPr>
        <w:t>уполномоченным лицом</w:t>
      </w:r>
      <w:r w:rsidR="00FC657E" w:rsidRPr="00065000">
        <w:rPr>
          <w:rFonts w:eastAsia="Calibri"/>
          <w:sz w:val="28"/>
          <w:szCs w:val="28"/>
        </w:rPr>
        <w:t xml:space="preserve"> Д</w:t>
      </w:r>
      <w:r w:rsidR="00F87C7D" w:rsidRPr="00065000">
        <w:rPr>
          <w:rFonts w:eastAsia="Calibri"/>
          <w:sz w:val="28"/>
          <w:szCs w:val="28"/>
        </w:rPr>
        <w:t>епартамента</w:t>
      </w:r>
      <w:r w:rsidR="00C77A46" w:rsidRPr="00065000">
        <w:rPr>
          <w:rFonts w:eastAsia="Calibri"/>
          <w:sz w:val="28"/>
          <w:szCs w:val="28"/>
        </w:rPr>
        <w:t>, МФЦ</w:t>
      </w:r>
      <w:r w:rsidR="002B7230" w:rsidRPr="00065000">
        <w:rPr>
          <w:sz w:val="28"/>
          <w:szCs w:val="28"/>
        </w:rPr>
        <w:t>.</w:t>
      </w:r>
    </w:p>
    <w:p w:rsidR="008373AF" w:rsidRPr="00065000" w:rsidRDefault="008373AF" w:rsidP="00CF0844">
      <w:pPr>
        <w:jc w:val="center"/>
        <w:rPr>
          <w:sz w:val="28"/>
          <w:szCs w:val="28"/>
        </w:rPr>
      </w:pPr>
    </w:p>
    <w:p w:rsidR="00CF0844" w:rsidRDefault="002B7230" w:rsidP="00CF0844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Правовые основания </w:t>
      </w:r>
    </w:p>
    <w:p w:rsidR="002B7230" w:rsidRPr="00065000" w:rsidRDefault="002B7230" w:rsidP="00CF0844">
      <w:pPr>
        <w:jc w:val="center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для предоставления муниципальной услуги</w:t>
      </w:r>
    </w:p>
    <w:p w:rsidR="00206DDB" w:rsidRPr="00065000" w:rsidRDefault="00206DDB" w:rsidP="00CF0844">
      <w:pPr>
        <w:jc w:val="center"/>
        <w:rPr>
          <w:rFonts w:eastAsia="Calibri"/>
          <w:sz w:val="28"/>
          <w:szCs w:val="28"/>
        </w:rPr>
      </w:pPr>
    </w:p>
    <w:p w:rsidR="002B7230" w:rsidRPr="00065000" w:rsidRDefault="00206DDB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13. </w:t>
      </w:r>
      <w:r w:rsidR="002B7230" w:rsidRPr="00065000">
        <w:rPr>
          <w:rFonts w:eastAsia="Calibri"/>
          <w:sz w:val="28"/>
          <w:szCs w:val="28"/>
        </w:rPr>
        <w:t>Предоставление муниципальной услуги осуществляется в соотве</w:t>
      </w:r>
      <w:r w:rsidR="002B7230" w:rsidRPr="00065000">
        <w:rPr>
          <w:rFonts w:eastAsia="Calibri"/>
          <w:sz w:val="28"/>
          <w:szCs w:val="28"/>
        </w:rPr>
        <w:t>т</w:t>
      </w:r>
      <w:r w:rsidR="002B7230" w:rsidRPr="00065000">
        <w:rPr>
          <w:rFonts w:eastAsia="Calibri"/>
          <w:sz w:val="28"/>
          <w:szCs w:val="28"/>
        </w:rPr>
        <w:t>ствии с:</w:t>
      </w:r>
    </w:p>
    <w:p w:rsidR="00AF274C" w:rsidRPr="00065000" w:rsidRDefault="00AF274C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Конституцией Российской Федерации;</w:t>
      </w:r>
    </w:p>
    <w:p w:rsidR="00AC4A0A" w:rsidRPr="00065000" w:rsidRDefault="00F679F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 xml:space="preserve">Федеральным законом от </w:t>
      </w:r>
      <w:r w:rsidR="008F1E9D" w:rsidRPr="00065000">
        <w:rPr>
          <w:sz w:val="28"/>
          <w:szCs w:val="28"/>
        </w:rPr>
        <w:t>0</w:t>
      </w:r>
      <w:r w:rsidR="002B7230" w:rsidRPr="00065000">
        <w:rPr>
          <w:sz w:val="28"/>
          <w:szCs w:val="28"/>
        </w:rPr>
        <w:t>6</w:t>
      </w:r>
      <w:r w:rsidR="008F1E9D" w:rsidRPr="00065000">
        <w:rPr>
          <w:sz w:val="28"/>
          <w:szCs w:val="28"/>
        </w:rPr>
        <w:t>.10.</w:t>
      </w:r>
      <w:r w:rsidR="002B7230" w:rsidRPr="00065000">
        <w:rPr>
          <w:sz w:val="28"/>
          <w:szCs w:val="28"/>
        </w:rPr>
        <w:t>2003</w:t>
      </w:r>
      <w:r w:rsidR="00F87C7D" w:rsidRPr="00065000">
        <w:rPr>
          <w:sz w:val="28"/>
          <w:szCs w:val="28"/>
        </w:rPr>
        <w:t xml:space="preserve"> №131-ФЗ </w:t>
      </w:r>
      <w:r w:rsidR="00065000" w:rsidRPr="00065000">
        <w:rPr>
          <w:sz w:val="28"/>
          <w:szCs w:val="28"/>
        </w:rPr>
        <w:t>"</w:t>
      </w:r>
      <w:r w:rsidR="002B7230" w:rsidRPr="00065000">
        <w:rPr>
          <w:sz w:val="28"/>
          <w:szCs w:val="28"/>
        </w:rPr>
        <w:t>Об общих принципах организации местного самоуп</w:t>
      </w:r>
      <w:r w:rsidR="00F87C7D" w:rsidRPr="00065000">
        <w:rPr>
          <w:sz w:val="28"/>
          <w:szCs w:val="28"/>
        </w:rPr>
        <w:t>равления в Российской Федерации</w:t>
      </w:r>
      <w:r w:rsidR="00065000" w:rsidRPr="00065000">
        <w:rPr>
          <w:sz w:val="28"/>
          <w:szCs w:val="28"/>
        </w:rPr>
        <w:t>"</w:t>
      </w:r>
      <w:r w:rsidR="002B7230" w:rsidRPr="00065000">
        <w:rPr>
          <w:sz w:val="28"/>
          <w:szCs w:val="28"/>
        </w:rPr>
        <w:t xml:space="preserve"> </w:t>
      </w:r>
      <w:r w:rsidR="001A5DC8" w:rsidRPr="00065000">
        <w:rPr>
          <w:sz w:val="28"/>
          <w:szCs w:val="28"/>
        </w:rPr>
        <w:t>(</w:t>
      </w:r>
      <w:r w:rsidR="00CF0844">
        <w:rPr>
          <w:sz w:val="28"/>
          <w:szCs w:val="28"/>
        </w:rPr>
        <w:t>"</w:t>
      </w:r>
      <w:r w:rsidR="00AF274C" w:rsidRPr="00065000">
        <w:rPr>
          <w:sz w:val="28"/>
          <w:szCs w:val="28"/>
        </w:rPr>
        <w:t>Российская газета</w:t>
      </w:r>
      <w:r w:rsidR="00065000" w:rsidRPr="00065000">
        <w:rPr>
          <w:sz w:val="28"/>
          <w:szCs w:val="28"/>
        </w:rPr>
        <w:t>"</w:t>
      </w:r>
      <w:r w:rsidR="00AF274C" w:rsidRPr="00065000">
        <w:rPr>
          <w:sz w:val="28"/>
          <w:szCs w:val="28"/>
        </w:rPr>
        <w:t xml:space="preserve"> от 08.10.2003 №202</w:t>
      </w:r>
      <w:r w:rsidR="005320F1" w:rsidRPr="00065000">
        <w:rPr>
          <w:sz w:val="28"/>
          <w:szCs w:val="28"/>
        </w:rPr>
        <w:t>)</w:t>
      </w:r>
      <w:r w:rsidR="00DD489E" w:rsidRPr="00065000">
        <w:rPr>
          <w:sz w:val="28"/>
          <w:szCs w:val="28"/>
        </w:rPr>
        <w:t>;</w:t>
      </w:r>
    </w:p>
    <w:p w:rsidR="00DD489E" w:rsidRPr="00065000" w:rsidRDefault="00F679F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>Федеральным законом от 27</w:t>
      </w:r>
      <w:r w:rsidR="000406C8" w:rsidRPr="00065000">
        <w:rPr>
          <w:sz w:val="28"/>
          <w:szCs w:val="28"/>
        </w:rPr>
        <w:t>.07.</w:t>
      </w:r>
      <w:r w:rsidR="002B7230" w:rsidRPr="00065000">
        <w:rPr>
          <w:sz w:val="28"/>
          <w:szCs w:val="28"/>
        </w:rPr>
        <w:t xml:space="preserve">2010 </w:t>
      </w:r>
      <w:r w:rsidR="000406C8" w:rsidRPr="00065000">
        <w:rPr>
          <w:sz w:val="28"/>
          <w:szCs w:val="28"/>
        </w:rPr>
        <w:t>№</w:t>
      </w:r>
      <w:r w:rsidR="00F87C7D" w:rsidRPr="00065000">
        <w:rPr>
          <w:sz w:val="28"/>
          <w:szCs w:val="28"/>
        </w:rPr>
        <w:t xml:space="preserve">210-ФЗ </w:t>
      </w:r>
      <w:r w:rsidR="00065000" w:rsidRPr="00065000">
        <w:rPr>
          <w:sz w:val="28"/>
          <w:szCs w:val="28"/>
        </w:rPr>
        <w:t>"</w:t>
      </w:r>
      <w:r w:rsidR="002B7230" w:rsidRPr="00065000">
        <w:rPr>
          <w:sz w:val="28"/>
          <w:szCs w:val="28"/>
        </w:rPr>
        <w:t>Об организации пред</w:t>
      </w:r>
      <w:r w:rsidR="002B7230" w:rsidRPr="00065000">
        <w:rPr>
          <w:sz w:val="28"/>
          <w:szCs w:val="28"/>
        </w:rPr>
        <w:t>о</w:t>
      </w:r>
      <w:r w:rsidR="002B7230" w:rsidRPr="00065000">
        <w:rPr>
          <w:sz w:val="28"/>
          <w:szCs w:val="28"/>
        </w:rPr>
        <w:t>ставления госуда</w:t>
      </w:r>
      <w:r w:rsidR="00F87C7D" w:rsidRPr="00065000">
        <w:rPr>
          <w:sz w:val="28"/>
          <w:szCs w:val="28"/>
        </w:rPr>
        <w:t>рственных и муниципальных услуг</w:t>
      </w:r>
      <w:r w:rsidR="00065000" w:rsidRPr="00065000">
        <w:rPr>
          <w:sz w:val="28"/>
          <w:szCs w:val="28"/>
        </w:rPr>
        <w:t>"</w:t>
      </w:r>
      <w:r w:rsidR="002B723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(далее </w:t>
      </w:r>
      <w:r w:rsidR="002C5D63">
        <w:rPr>
          <w:sz w:val="28"/>
          <w:szCs w:val="28"/>
        </w:rPr>
        <w:t>-</w:t>
      </w:r>
      <w:r w:rsidR="001A5DC8" w:rsidRPr="00065000">
        <w:rPr>
          <w:sz w:val="28"/>
          <w:szCs w:val="28"/>
        </w:rPr>
        <w:t xml:space="preserve"> Федеральный</w:t>
      </w:r>
      <w:r w:rsidR="00CF0844">
        <w:rPr>
          <w:sz w:val="28"/>
          <w:szCs w:val="28"/>
        </w:rPr>
        <w:t xml:space="preserve">       </w:t>
      </w:r>
      <w:r w:rsidR="001A5DC8" w:rsidRPr="00065000">
        <w:rPr>
          <w:sz w:val="28"/>
          <w:szCs w:val="28"/>
        </w:rPr>
        <w:t xml:space="preserve"> закон №210-ФЗ) </w:t>
      </w:r>
      <w:r w:rsidR="00DD489E" w:rsidRPr="00065000">
        <w:rPr>
          <w:sz w:val="28"/>
          <w:szCs w:val="28"/>
        </w:rPr>
        <w:t>(</w:t>
      </w:r>
      <w:r w:rsidR="00065000" w:rsidRPr="00065000">
        <w:rPr>
          <w:sz w:val="28"/>
          <w:szCs w:val="28"/>
        </w:rPr>
        <w:t>"</w:t>
      </w:r>
      <w:r w:rsidR="00DE5C79" w:rsidRPr="00065000">
        <w:rPr>
          <w:sz w:val="28"/>
          <w:szCs w:val="28"/>
        </w:rPr>
        <w:t>Российская газета</w:t>
      </w:r>
      <w:r w:rsidR="00065000" w:rsidRPr="00065000">
        <w:rPr>
          <w:sz w:val="28"/>
          <w:szCs w:val="28"/>
        </w:rPr>
        <w:t>"</w:t>
      </w:r>
      <w:r w:rsidR="000F60AB" w:rsidRPr="00065000">
        <w:rPr>
          <w:sz w:val="28"/>
          <w:szCs w:val="28"/>
        </w:rPr>
        <w:t xml:space="preserve"> </w:t>
      </w:r>
      <w:r w:rsidR="00DE5C79" w:rsidRPr="00065000">
        <w:rPr>
          <w:sz w:val="28"/>
          <w:szCs w:val="28"/>
        </w:rPr>
        <w:t>от</w:t>
      </w:r>
      <w:r w:rsidR="00BB1C57" w:rsidRPr="00065000">
        <w:rPr>
          <w:sz w:val="28"/>
          <w:szCs w:val="28"/>
        </w:rPr>
        <w:t xml:space="preserve"> </w:t>
      </w:r>
      <w:r w:rsidR="00DD489E" w:rsidRPr="00065000">
        <w:rPr>
          <w:sz w:val="28"/>
          <w:szCs w:val="28"/>
        </w:rPr>
        <w:t>30.07.2010</w:t>
      </w:r>
      <w:r w:rsidR="00DE5C79" w:rsidRPr="00065000">
        <w:rPr>
          <w:sz w:val="28"/>
          <w:szCs w:val="28"/>
        </w:rPr>
        <w:t xml:space="preserve"> №168</w:t>
      </w:r>
      <w:r w:rsidR="001A5DC8" w:rsidRPr="00065000">
        <w:rPr>
          <w:sz w:val="28"/>
          <w:szCs w:val="28"/>
        </w:rPr>
        <w:t>)</w:t>
      </w:r>
      <w:r w:rsidR="00AF274C" w:rsidRPr="00065000">
        <w:rPr>
          <w:sz w:val="28"/>
          <w:szCs w:val="28"/>
        </w:rPr>
        <w:t xml:space="preserve">; </w:t>
      </w:r>
    </w:p>
    <w:p w:rsidR="00257CD1" w:rsidRPr="00065000" w:rsidRDefault="00257CD1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Федеральным законом от 06.04.2011 №63-ФЗ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Об электронной подписи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</w:t>
      </w:r>
      <w:r w:rsidR="001A5DC8" w:rsidRPr="00065000">
        <w:rPr>
          <w:sz w:val="28"/>
          <w:szCs w:val="28"/>
        </w:rPr>
        <w:t>(</w:t>
      </w:r>
      <w:r w:rsidR="00CF0844">
        <w:rPr>
          <w:sz w:val="28"/>
          <w:szCs w:val="28"/>
        </w:rPr>
        <w:t>"</w:t>
      </w:r>
      <w:r w:rsidRPr="00065000">
        <w:rPr>
          <w:sz w:val="28"/>
          <w:szCs w:val="28"/>
        </w:rPr>
        <w:t>Российская г</w:t>
      </w:r>
      <w:r w:rsidR="001A5DC8" w:rsidRPr="00065000">
        <w:rPr>
          <w:sz w:val="28"/>
          <w:szCs w:val="28"/>
        </w:rPr>
        <w:t>азета</w:t>
      </w:r>
      <w:r w:rsidR="00065000" w:rsidRPr="00065000">
        <w:rPr>
          <w:sz w:val="28"/>
          <w:szCs w:val="28"/>
        </w:rPr>
        <w:t>"</w:t>
      </w:r>
      <w:r w:rsidR="001A5DC8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от 08.04.2011 №75</w:t>
      </w:r>
      <w:r w:rsidR="001A5DC8" w:rsidRPr="00065000">
        <w:rPr>
          <w:sz w:val="28"/>
          <w:szCs w:val="28"/>
        </w:rPr>
        <w:t>)</w:t>
      </w:r>
      <w:r w:rsidRPr="00065000">
        <w:rPr>
          <w:sz w:val="28"/>
          <w:szCs w:val="28"/>
        </w:rPr>
        <w:t xml:space="preserve">; </w:t>
      </w:r>
    </w:p>
    <w:p w:rsidR="006205BD" w:rsidRPr="00065000" w:rsidRDefault="006205BD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приказом Министерства экономического развития Российской Федер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 xml:space="preserve">ции от 30.08.2011 №424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Об утверждении Порядка ведения органами местного самоуправления ре</w:t>
      </w:r>
      <w:r w:rsidR="00257CD1" w:rsidRPr="00065000">
        <w:rPr>
          <w:sz w:val="28"/>
          <w:szCs w:val="28"/>
        </w:rPr>
        <w:t>естров муниципального имущества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(</w:t>
      </w:r>
      <w:r w:rsidR="00065000" w:rsidRPr="00065000">
        <w:rPr>
          <w:sz w:val="28"/>
          <w:szCs w:val="28"/>
        </w:rPr>
        <w:t>"</w:t>
      </w:r>
      <w:r w:rsidR="00257CD1" w:rsidRPr="00065000">
        <w:rPr>
          <w:sz w:val="28"/>
          <w:szCs w:val="28"/>
        </w:rPr>
        <w:t>Российская газета</w:t>
      </w:r>
      <w:r w:rsidR="00065000" w:rsidRPr="00065000">
        <w:rPr>
          <w:sz w:val="28"/>
          <w:szCs w:val="28"/>
        </w:rPr>
        <w:t xml:space="preserve">" </w:t>
      </w:r>
      <w:r w:rsidR="00CF0844">
        <w:rPr>
          <w:sz w:val="28"/>
          <w:szCs w:val="28"/>
        </w:rPr>
        <w:t xml:space="preserve">          </w:t>
      </w:r>
      <w:r w:rsidRPr="00065000">
        <w:rPr>
          <w:sz w:val="28"/>
          <w:szCs w:val="28"/>
        </w:rPr>
        <w:t>от 28.12.2011 №293);</w:t>
      </w:r>
    </w:p>
    <w:p w:rsidR="001A5DC8" w:rsidRPr="00065000" w:rsidRDefault="00F8151B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0F60AB" w:rsidRPr="00065000">
        <w:rPr>
          <w:sz w:val="28"/>
          <w:szCs w:val="28"/>
        </w:rPr>
        <w:t>З</w:t>
      </w:r>
      <w:r w:rsidR="002518F5" w:rsidRPr="00065000">
        <w:rPr>
          <w:sz w:val="28"/>
          <w:szCs w:val="28"/>
        </w:rPr>
        <w:t>акон</w:t>
      </w:r>
      <w:r w:rsidR="000F60AB" w:rsidRPr="00065000">
        <w:rPr>
          <w:sz w:val="28"/>
          <w:szCs w:val="28"/>
        </w:rPr>
        <w:t>ом</w:t>
      </w:r>
      <w:r w:rsidR="002518F5" w:rsidRPr="00065000">
        <w:rPr>
          <w:sz w:val="28"/>
          <w:szCs w:val="28"/>
        </w:rPr>
        <w:t xml:space="preserve"> Ханты-Мансийского автономного округа </w:t>
      </w:r>
      <w:r w:rsidR="00BB1C57" w:rsidRPr="00065000">
        <w:rPr>
          <w:sz w:val="28"/>
          <w:szCs w:val="28"/>
        </w:rPr>
        <w:t>-</w:t>
      </w:r>
      <w:r w:rsidR="002518F5" w:rsidRPr="00065000">
        <w:rPr>
          <w:sz w:val="28"/>
          <w:szCs w:val="28"/>
        </w:rPr>
        <w:t xml:space="preserve"> Югры от 11.06.2010 №102-оз </w:t>
      </w:r>
      <w:r w:rsidR="00065000" w:rsidRPr="00065000">
        <w:rPr>
          <w:sz w:val="28"/>
          <w:szCs w:val="28"/>
        </w:rPr>
        <w:t>"</w:t>
      </w:r>
      <w:r w:rsidR="002518F5" w:rsidRPr="00065000">
        <w:rPr>
          <w:sz w:val="28"/>
          <w:szCs w:val="28"/>
        </w:rPr>
        <w:t>Об административных правонарушениях</w:t>
      </w:r>
      <w:r w:rsidR="00065000" w:rsidRPr="00065000">
        <w:rPr>
          <w:sz w:val="28"/>
          <w:szCs w:val="28"/>
        </w:rPr>
        <w:t>"</w:t>
      </w:r>
      <w:r w:rsidR="00B66AE0" w:rsidRPr="00065000">
        <w:rPr>
          <w:sz w:val="28"/>
          <w:szCs w:val="28"/>
        </w:rPr>
        <w:t xml:space="preserve"> (</w:t>
      </w:r>
      <w:r w:rsidR="00065000" w:rsidRPr="00065000">
        <w:rPr>
          <w:sz w:val="28"/>
          <w:szCs w:val="28"/>
        </w:rPr>
        <w:t>"</w:t>
      </w:r>
      <w:r w:rsidR="00B66AE0" w:rsidRPr="00065000">
        <w:rPr>
          <w:sz w:val="28"/>
          <w:szCs w:val="28"/>
        </w:rPr>
        <w:t>Собрание законодател</w:t>
      </w:r>
      <w:r w:rsidR="00B66AE0" w:rsidRPr="00065000">
        <w:rPr>
          <w:sz w:val="28"/>
          <w:szCs w:val="28"/>
        </w:rPr>
        <w:t>ь</w:t>
      </w:r>
      <w:r w:rsidR="00B66AE0" w:rsidRPr="00065000">
        <w:rPr>
          <w:sz w:val="28"/>
          <w:szCs w:val="28"/>
        </w:rPr>
        <w:t>ства Ханты-Мансийского автономного округа</w:t>
      </w:r>
      <w:r w:rsidR="00A5617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>-</w:t>
      </w:r>
      <w:r w:rsidR="00A56170" w:rsidRPr="00065000">
        <w:rPr>
          <w:sz w:val="28"/>
          <w:szCs w:val="28"/>
        </w:rPr>
        <w:t xml:space="preserve"> Югры</w:t>
      </w:r>
      <w:r w:rsidR="00065000" w:rsidRPr="00065000">
        <w:rPr>
          <w:sz w:val="28"/>
          <w:szCs w:val="28"/>
        </w:rPr>
        <w:t>"</w:t>
      </w:r>
      <w:r w:rsidR="00A56170" w:rsidRPr="00065000">
        <w:rPr>
          <w:sz w:val="28"/>
          <w:szCs w:val="28"/>
        </w:rPr>
        <w:t xml:space="preserve"> от 01.06</w:t>
      </w:r>
      <w:r w:rsidR="001A5DC8" w:rsidRPr="00065000">
        <w:rPr>
          <w:sz w:val="28"/>
          <w:szCs w:val="28"/>
        </w:rPr>
        <w:t>.2010</w:t>
      </w:r>
      <w:r w:rsidR="00A56170" w:rsidRPr="00065000">
        <w:rPr>
          <w:sz w:val="28"/>
          <w:szCs w:val="28"/>
        </w:rPr>
        <w:t>-15.06.2010 №6 (часть I), ст</w:t>
      </w:r>
      <w:r w:rsidR="007239A7" w:rsidRPr="00065000">
        <w:rPr>
          <w:sz w:val="28"/>
          <w:szCs w:val="28"/>
        </w:rPr>
        <w:t>.</w:t>
      </w:r>
      <w:r w:rsidR="000F60AB" w:rsidRPr="00065000">
        <w:rPr>
          <w:sz w:val="28"/>
          <w:szCs w:val="28"/>
        </w:rPr>
        <w:t xml:space="preserve"> 461</w:t>
      </w:r>
      <w:r w:rsidR="001A5DC8" w:rsidRPr="00065000">
        <w:rPr>
          <w:sz w:val="28"/>
          <w:szCs w:val="28"/>
        </w:rPr>
        <w:t>)</w:t>
      </w:r>
      <w:r w:rsidR="00257CD1" w:rsidRPr="00065000">
        <w:rPr>
          <w:sz w:val="28"/>
          <w:szCs w:val="28"/>
        </w:rPr>
        <w:t xml:space="preserve">; </w:t>
      </w:r>
      <w:bookmarkStart w:id="1" w:name="Par82"/>
      <w:bookmarkEnd w:id="1"/>
    </w:p>
    <w:p w:rsidR="003A53E3" w:rsidRPr="00065000" w:rsidRDefault="00F679F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F87C7D" w:rsidRPr="00065000">
        <w:rPr>
          <w:sz w:val="28"/>
          <w:szCs w:val="28"/>
        </w:rPr>
        <w:t>Уставом</w:t>
      </w:r>
      <w:r w:rsidR="003A53E3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города Нижневартовска </w:t>
      </w:r>
      <w:r w:rsidR="006E4AC3" w:rsidRPr="00065000">
        <w:rPr>
          <w:sz w:val="28"/>
          <w:szCs w:val="28"/>
        </w:rPr>
        <w:t>(</w:t>
      </w:r>
      <w:r w:rsidR="0012792C" w:rsidRPr="00065000">
        <w:rPr>
          <w:sz w:val="28"/>
          <w:szCs w:val="28"/>
        </w:rPr>
        <w:t xml:space="preserve">газета </w:t>
      </w:r>
      <w:r w:rsidR="00065000" w:rsidRPr="00065000">
        <w:rPr>
          <w:sz w:val="28"/>
          <w:szCs w:val="28"/>
        </w:rPr>
        <w:t>"</w:t>
      </w:r>
      <w:r w:rsidR="0020740C" w:rsidRPr="00065000">
        <w:rPr>
          <w:sz w:val="28"/>
          <w:szCs w:val="28"/>
        </w:rPr>
        <w:t>Варта</w:t>
      </w:r>
      <w:r w:rsidR="00065000" w:rsidRPr="00065000">
        <w:rPr>
          <w:sz w:val="28"/>
          <w:szCs w:val="28"/>
        </w:rPr>
        <w:t>"</w:t>
      </w:r>
      <w:r w:rsidR="0012792C" w:rsidRPr="00065000">
        <w:rPr>
          <w:sz w:val="28"/>
          <w:szCs w:val="28"/>
        </w:rPr>
        <w:t xml:space="preserve"> </w:t>
      </w:r>
      <w:r w:rsidR="0020740C" w:rsidRPr="00065000">
        <w:rPr>
          <w:sz w:val="28"/>
          <w:szCs w:val="28"/>
        </w:rPr>
        <w:t>от 28.07.2005</w:t>
      </w:r>
      <w:r w:rsidR="00A56170" w:rsidRPr="00065000">
        <w:rPr>
          <w:sz w:val="28"/>
          <w:szCs w:val="28"/>
        </w:rPr>
        <w:t xml:space="preserve"> </w:t>
      </w:r>
      <w:r w:rsidR="0012792C" w:rsidRPr="00065000">
        <w:rPr>
          <w:sz w:val="28"/>
          <w:szCs w:val="28"/>
        </w:rPr>
        <w:t>№134</w:t>
      </w:r>
      <w:r w:rsidR="001A5DC8" w:rsidRPr="00065000">
        <w:rPr>
          <w:sz w:val="28"/>
          <w:szCs w:val="28"/>
        </w:rPr>
        <w:t>);</w:t>
      </w:r>
      <w:r w:rsidR="00257CD1" w:rsidRPr="00065000">
        <w:rPr>
          <w:sz w:val="28"/>
          <w:szCs w:val="28"/>
        </w:rPr>
        <w:t xml:space="preserve"> </w:t>
      </w:r>
    </w:p>
    <w:p w:rsidR="00DD4E3F" w:rsidRDefault="00DD4E3F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-</w:t>
      </w:r>
      <w:r w:rsidR="001A5DC8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постановлением администрации города от 26.05.2011 №569</w:t>
      </w:r>
      <w:r w:rsidR="00065000" w:rsidRPr="00065000">
        <w:rPr>
          <w:sz w:val="28"/>
          <w:szCs w:val="28"/>
        </w:rPr>
        <w:t xml:space="preserve">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О Порядке разработки и утверждения административных регламентов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предоставления</w:t>
      </w:r>
      <w:r w:rsidR="00CF0844">
        <w:rPr>
          <w:rFonts w:eastAsia="Calibri"/>
          <w:sz w:val="28"/>
          <w:szCs w:val="28"/>
        </w:rPr>
        <w:t xml:space="preserve">  </w:t>
      </w:r>
      <w:r w:rsidRPr="00065000">
        <w:rPr>
          <w:rFonts w:eastAsia="Calibri"/>
          <w:sz w:val="28"/>
          <w:szCs w:val="28"/>
        </w:rPr>
        <w:t xml:space="preserve"> муниципальных услуг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 xml:space="preserve"> (газета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Варта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от 04.06.2011 №102</w:t>
      </w:r>
      <w:r w:rsidRPr="00065000">
        <w:rPr>
          <w:rFonts w:eastAsia="Calibri"/>
          <w:sz w:val="28"/>
          <w:szCs w:val="28"/>
        </w:rPr>
        <w:t>);</w:t>
      </w:r>
    </w:p>
    <w:p w:rsidR="002C5D63" w:rsidRPr="00065000" w:rsidRDefault="002C5D63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hyperlink r:id="rId14" w:history="1">
        <w:r w:rsidRPr="00065000">
          <w:rPr>
            <w:rStyle w:val="ad"/>
            <w:color w:val="auto"/>
            <w:sz w:val="28"/>
            <w:szCs w:val="28"/>
            <w:u w:val="none"/>
          </w:rPr>
          <w:t>постановлением администрации города от 21.12.2012 №1590 "О порядке подачи и рассмотрения жалоб на решения и действия (бездействие) структу</w:t>
        </w:r>
        <w:r w:rsidRPr="00065000">
          <w:rPr>
            <w:rStyle w:val="ad"/>
            <w:color w:val="auto"/>
            <w:sz w:val="28"/>
            <w:szCs w:val="28"/>
            <w:u w:val="none"/>
          </w:rPr>
          <w:t>р</w:t>
        </w:r>
        <w:r w:rsidRPr="00065000">
          <w:rPr>
            <w:rStyle w:val="ad"/>
            <w:color w:val="auto"/>
            <w:sz w:val="28"/>
            <w:szCs w:val="28"/>
            <w:u w:val="none"/>
          </w:rPr>
          <w:t>ных подразделений администрации города Нижневартовска и подведомстве</w:t>
        </w:r>
        <w:r w:rsidRPr="00065000">
          <w:rPr>
            <w:rStyle w:val="ad"/>
            <w:color w:val="auto"/>
            <w:sz w:val="28"/>
            <w:szCs w:val="28"/>
            <w:u w:val="none"/>
          </w:rPr>
          <w:t>н</w:t>
        </w:r>
        <w:r w:rsidRPr="00065000">
          <w:rPr>
            <w:rStyle w:val="ad"/>
            <w:color w:val="auto"/>
            <w:sz w:val="28"/>
            <w:szCs w:val="28"/>
            <w:u w:val="none"/>
          </w:rPr>
          <w:t>ных им организаций, их должностных лиц, муниципальных служащих"</w:t>
        </w:r>
      </w:hyperlink>
      <w:r w:rsidRPr="00065000">
        <w:rPr>
          <w:sz w:val="28"/>
          <w:szCs w:val="28"/>
        </w:rPr>
        <w:t xml:space="preserve"> (газета "Варта" от 27.12.2012 №251);</w:t>
      </w:r>
    </w:p>
    <w:p w:rsidR="00281974" w:rsidRPr="00065000" w:rsidRDefault="00281974" w:rsidP="00CF0844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постановлением администрации города от 30.09.2014 №1941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О возл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 xml:space="preserve">жении на муниципальное казенное учреждение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Нижневартовский многофун</w:t>
      </w:r>
      <w:r w:rsidRPr="00065000">
        <w:rPr>
          <w:rFonts w:eastAsia="Calibri"/>
          <w:sz w:val="28"/>
          <w:szCs w:val="28"/>
        </w:rPr>
        <w:t>к</w:t>
      </w:r>
      <w:r w:rsidRPr="00065000">
        <w:rPr>
          <w:rFonts w:eastAsia="Calibri"/>
          <w:sz w:val="28"/>
          <w:szCs w:val="28"/>
        </w:rPr>
        <w:t>циональный центр предоставления государственных и муниципальных услуг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lastRenderedPageBreak/>
        <w:t>функций по предоставлению муниципальных услуг в полном объеме</w:t>
      </w:r>
      <w:r w:rsidR="00065000" w:rsidRPr="00065000">
        <w:rPr>
          <w:rFonts w:eastAsia="Calibri"/>
          <w:sz w:val="28"/>
          <w:szCs w:val="28"/>
        </w:rPr>
        <w:t>"</w:t>
      </w:r>
      <w:r w:rsidR="007C0356" w:rsidRPr="00065000">
        <w:rPr>
          <w:rFonts w:eastAsia="Calibri"/>
          <w:sz w:val="28"/>
          <w:szCs w:val="28"/>
        </w:rPr>
        <w:t xml:space="preserve"> (газета </w:t>
      </w:r>
      <w:r w:rsidR="00065000" w:rsidRPr="00065000">
        <w:rPr>
          <w:rFonts w:eastAsia="Calibri"/>
          <w:sz w:val="28"/>
          <w:szCs w:val="28"/>
        </w:rPr>
        <w:t>"</w:t>
      </w:r>
      <w:r w:rsidR="007C0356" w:rsidRPr="00065000">
        <w:rPr>
          <w:rFonts w:eastAsia="Calibri"/>
          <w:sz w:val="28"/>
          <w:szCs w:val="28"/>
        </w:rPr>
        <w:t>Варта</w:t>
      </w:r>
      <w:r w:rsidR="00065000" w:rsidRPr="00065000">
        <w:rPr>
          <w:rFonts w:eastAsia="Calibri"/>
          <w:sz w:val="28"/>
          <w:szCs w:val="28"/>
        </w:rPr>
        <w:t>"</w:t>
      </w:r>
      <w:r w:rsidR="007C0356" w:rsidRPr="00065000">
        <w:rPr>
          <w:rFonts w:eastAsia="Calibri"/>
          <w:sz w:val="28"/>
          <w:szCs w:val="28"/>
        </w:rPr>
        <w:t xml:space="preserve"> от 04.10.2014 №205);</w:t>
      </w:r>
    </w:p>
    <w:p w:rsidR="00F8233C" w:rsidRPr="00065000" w:rsidRDefault="00F8233C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распоряжением Главы города от 18.04.2006 №438-р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Об утверждении Положения о департаменте муниципальной собственности и земельных ресу</w:t>
      </w:r>
      <w:r w:rsidRPr="00065000">
        <w:rPr>
          <w:sz w:val="28"/>
          <w:szCs w:val="28"/>
        </w:rPr>
        <w:t>р</w:t>
      </w:r>
      <w:r w:rsidRPr="00065000">
        <w:rPr>
          <w:sz w:val="28"/>
          <w:szCs w:val="28"/>
        </w:rPr>
        <w:t>сов администрации города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;</w:t>
      </w:r>
    </w:p>
    <w:p w:rsidR="002B7230" w:rsidRPr="00065000" w:rsidRDefault="00F679F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>административным регламентом.</w:t>
      </w:r>
    </w:p>
    <w:p w:rsidR="00206DDB" w:rsidRPr="00065000" w:rsidRDefault="00206DDB" w:rsidP="00CF0844">
      <w:pPr>
        <w:jc w:val="center"/>
        <w:rPr>
          <w:sz w:val="28"/>
          <w:szCs w:val="28"/>
        </w:rPr>
      </w:pP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Исчерпывающий перечень документов, </w:t>
      </w:r>
    </w:p>
    <w:p w:rsidR="00B12CDC" w:rsidRPr="00065000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необходимых для предоставления муниципальной услуги</w:t>
      </w:r>
    </w:p>
    <w:p w:rsidR="00206DDB" w:rsidRPr="00065000" w:rsidRDefault="00206DDB" w:rsidP="00CF0844">
      <w:pPr>
        <w:jc w:val="center"/>
        <w:rPr>
          <w:sz w:val="28"/>
          <w:szCs w:val="28"/>
        </w:rPr>
      </w:pPr>
    </w:p>
    <w:p w:rsidR="008856F6" w:rsidRPr="00065000" w:rsidRDefault="00112CA7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1</w:t>
      </w:r>
      <w:r w:rsidR="009421BA" w:rsidRPr="00065000">
        <w:rPr>
          <w:sz w:val="28"/>
          <w:szCs w:val="28"/>
        </w:rPr>
        <w:t>4</w:t>
      </w:r>
      <w:r w:rsidR="00B12CDC" w:rsidRPr="00065000">
        <w:rPr>
          <w:sz w:val="28"/>
          <w:szCs w:val="28"/>
        </w:rPr>
        <w:t>. Для получения муниц</w:t>
      </w:r>
      <w:r w:rsidR="00CF0844">
        <w:rPr>
          <w:sz w:val="28"/>
          <w:szCs w:val="28"/>
        </w:rPr>
        <w:t>ипальной услуги заявителем пред</w:t>
      </w:r>
      <w:r w:rsidR="00B12CDC" w:rsidRPr="00065000">
        <w:rPr>
          <w:sz w:val="28"/>
          <w:szCs w:val="28"/>
        </w:rPr>
        <w:t>ставляется</w:t>
      </w:r>
      <w:r w:rsidR="00CF0844">
        <w:rPr>
          <w:sz w:val="28"/>
          <w:szCs w:val="28"/>
        </w:rPr>
        <w:t xml:space="preserve">         </w:t>
      </w:r>
      <w:r w:rsidR="00B12CDC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 xml:space="preserve">заявление о предоставлении </w:t>
      </w:r>
      <w:r w:rsidR="00BB6C40" w:rsidRPr="00065000">
        <w:rPr>
          <w:sz w:val="28"/>
          <w:szCs w:val="28"/>
        </w:rPr>
        <w:t>муниципальной услуги</w:t>
      </w:r>
      <w:r w:rsidR="00FD5F01" w:rsidRPr="00065000">
        <w:rPr>
          <w:sz w:val="28"/>
          <w:szCs w:val="28"/>
        </w:rPr>
        <w:t xml:space="preserve"> в свободной форме либо </w:t>
      </w:r>
      <w:r w:rsidR="00CF0844">
        <w:rPr>
          <w:sz w:val="28"/>
          <w:szCs w:val="28"/>
        </w:rPr>
        <w:t xml:space="preserve">  </w:t>
      </w:r>
      <w:r w:rsidR="00FD5F01" w:rsidRPr="00065000">
        <w:rPr>
          <w:sz w:val="28"/>
          <w:szCs w:val="28"/>
        </w:rPr>
        <w:t xml:space="preserve">по форме согласно приложению </w:t>
      </w:r>
      <w:r w:rsidR="000B2DB6" w:rsidRPr="00065000">
        <w:rPr>
          <w:sz w:val="28"/>
          <w:szCs w:val="28"/>
        </w:rPr>
        <w:t>6</w:t>
      </w:r>
      <w:r w:rsidR="00FD5F01" w:rsidRPr="00065000">
        <w:rPr>
          <w:sz w:val="28"/>
          <w:szCs w:val="28"/>
        </w:rPr>
        <w:t xml:space="preserve"> к административному регламенту</w:t>
      </w:r>
      <w:r w:rsidR="00BB6C40" w:rsidRPr="00065000">
        <w:rPr>
          <w:sz w:val="28"/>
          <w:szCs w:val="28"/>
        </w:rPr>
        <w:t>.</w:t>
      </w:r>
    </w:p>
    <w:p w:rsidR="00FD5F01" w:rsidRPr="00065000" w:rsidRDefault="00687726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Заявление </w:t>
      </w:r>
      <w:r w:rsidR="007C0356" w:rsidRPr="00065000">
        <w:rPr>
          <w:sz w:val="28"/>
          <w:szCs w:val="28"/>
        </w:rPr>
        <w:t xml:space="preserve">о предоставлении муниципальной услуги </w:t>
      </w:r>
      <w:r w:rsidRPr="00065000">
        <w:rPr>
          <w:sz w:val="28"/>
          <w:szCs w:val="28"/>
        </w:rPr>
        <w:t>должно содержать:</w:t>
      </w:r>
    </w:p>
    <w:p w:rsidR="00687726" w:rsidRPr="00065000" w:rsidRDefault="003E06F9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фамилию, имя, отчество (для физических лиц и индивидуальных пре</w:t>
      </w:r>
      <w:r w:rsidRPr="00065000">
        <w:rPr>
          <w:sz w:val="28"/>
          <w:szCs w:val="28"/>
        </w:rPr>
        <w:t>д</w:t>
      </w:r>
      <w:r w:rsidRPr="00065000">
        <w:rPr>
          <w:sz w:val="28"/>
          <w:szCs w:val="28"/>
        </w:rPr>
        <w:t>принимателей) или наименование организации (для юридических лиц);</w:t>
      </w:r>
    </w:p>
    <w:p w:rsidR="003E06F9" w:rsidRPr="00065000" w:rsidRDefault="003E06F9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адрес (почтовый, электронный, номер факса), по которому долж</w:t>
      </w:r>
      <w:r w:rsidR="007C0356" w:rsidRPr="00065000">
        <w:rPr>
          <w:sz w:val="28"/>
          <w:szCs w:val="28"/>
        </w:rPr>
        <w:t>ен</w:t>
      </w:r>
      <w:r w:rsidRPr="00065000">
        <w:rPr>
          <w:sz w:val="28"/>
          <w:szCs w:val="28"/>
        </w:rPr>
        <w:t xml:space="preserve"> быть направлен </w:t>
      </w:r>
      <w:r w:rsidR="007C0356" w:rsidRPr="00065000">
        <w:rPr>
          <w:sz w:val="28"/>
          <w:szCs w:val="28"/>
        </w:rPr>
        <w:t>документ</w:t>
      </w:r>
      <w:r w:rsidRPr="00065000">
        <w:rPr>
          <w:sz w:val="28"/>
          <w:szCs w:val="28"/>
        </w:rPr>
        <w:t xml:space="preserve">, </w:t>
      </w:r>
      <w:r w:rsidR="00A5394A" w:rsidRPr="00065000">
        <w:rPr>
          <w:sz w:val="28"/>
          <w:szCs w:val="28"/>
        </w:rPr>
        <w:t>являющи</w:t>
      </w:r>
      <w:r w:rsidR="00CF0844">
        <w:rPr>
          <w:sz w:val="28"/>
          <w:szCs w:val="28"/>
        </w:rPr>
        <w:t>й</w:t>
      </w:r>
      <w:r w:rsidR="00A5394A" w:rsidRPr="00065000">
        <w:rPr>
          <w:sz w:val="28"/>
          <w:szCs w:val="28"/>
        </w:rPr>
        <w:t xml:space="preserve">ся результатом предоставления муниципальной услуги, </w:t>
      </w:r>
      <w:r w:rsidRPr="00065000">
        <w:rPr>
          <w:sz w:val="28"/>
          <w:szCs w:val="28"/>
        </w:rPr>
        <w:t>номер телефона;</w:t>
      </w:r>
    </w:p>
    <w:p w:rsidR="003E06F9" w:rsidRPr="00065000" w:rsidRDefault="003E06F9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информацию об имуществе, в отношении которого запрашиваются св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дения (наименование имущества, адрес или иные индивидуально-определенные характеристики);</w:t>
      </w:r>
    </w:p>
    <w:p w:rsidR="00FD5F01" w:rsidRPr="00065000" w:rsidRDefault="003E06F9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способ выдачи (направления) документа, являющегося результатом предоставления муниципальной услуги.</w:t>
      </w:r>
    </w:p>
    <w:p w:rsidR="002B7230" w:rsidRPr="00065000" w:rsidRDefault="00112CA7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1</w:t>
      </w:r>
      <w:r w:rsidR="009421BA" w:rsidRPr="00065000">
        <w:rPr>
          <w:sz w:val="28"/>
          <w:szCs w:val="28"/>
        </w:rPr>
        <w:t>5</w:t>
      </w:r>
      <w:r w:rsidR="003E06F9" w:rsidRPr="00065000">
        <w:rPr>
          <w:sz w:val="28"/>
          <w:szCs w:val="28"/>
        </w:rPr>
        <w:t xml:space="preserve">. </w:t>
      </w:r>
      <w:r w:rsidR="002B7230" w:rsidRPr="00065000">
        <w:rPr>
          <w:sz w:val="28"/>
          <w:szCs w:val="28"/>
        </w:rPr>
        <w:t xml:space="preserve">Способы получения </w:t>
      </w:r>
      <w:r w:rsidR="003E06F9" w:rsidRPr="00065000">
        <w:rPr>
          <w:sz w:val="28"/>
          <w:szCs w:val="28"/>
        </w:rPr>
        <w:t>заявителем</w:t>
      </w:r>
      <w:r w:rsidR="002B7230" w:rsidRPr="00065000">
        <w:rPr>
          <w:sz w:val="28"/>
          <w:szCs w:val="28"/>
        </w:rPr>
        <w:t xml:space="preserve"> </w:t>
      </w:r>
      <w:r w:rsidR="00281974" w:rsidRPr="00065000">
        <w:rPr>
          <w:sz w:val="28"/>
          <w:szCs w:val="28"/>
        </w:rPr>
        <w:t xml:space="preserve">формы заявления о </w:t>
      </w:r>
      <w:r w:rsidR="002B7230" w:rsidRPr="00065000">
        <w:rPr>
          <w:sz w:val="28"/>
          <w:szCs w:val="28"/>
        </w:rPr>
        <w:t>предоставлени</w:t>
      </w:r>
      <w:r w:rsidR="00281974" w:rsidRPr="00065000">
        <w:rPr>
          <w:sz w:val="28"/>
          <w:szCs w:val="28"/>
        </w:rPr>
        <w:t>и</w:t>
      </w:r>
      <w:r w:rsidR="002B7230" w:rsidRPr="00065000">
        <w:rPr>
          <w:sz w:val="28"/>
          <w:szCs w:val="28"/>
        </w:rPr>
        <w:t xml:space="preserve"> муниципальной услуги.</w:t>
      </w:r>
    </w:p>
    <w:p w:rsidR="002B7230" w:rsidRPr="00065000" w:rsidRDefault="00A4650E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Ф</w:t>
      </w:r>
      <w:r w:rsidR="002B7230" w:rsidRPr="00065000">
        <w:rPr>
          <w:sz w:val="28"/>
          <w:szCs w:val="28"/>
        </w:rPr>
        <w:t xml:space="preserve">орму заявления </w:t>
      </w:r>
      <w:r w:rsidR="00981A7E" w:rsidRPr="00065000">
        <w:rPr>
          <w:sz w:val="28"/>
          <w:szCs w:val="28"/>
        </w:rPr>
        <w:t xml:space="preserve">о предоставлении муниципальной услуги </w:t>
      </w:r>
      <w:r w:rsidR="002B7230" w:rsidRPr="00065000">
        <w:rPr>
          <w:sz w:val="28"/>
          <w:szCs w:val="28"/>
        </w:rPr>
        <w:t>заявитель</w:t>
      </w:r>
      <w:r w:rsidR="0006500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может получить:</w:t>
      </w:r>
    </w:p>
    <w:p w:rsidR="009A543A" w:rsidRPr="00065000" w:rsidRDefault="00F679F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9A543A" w:rsidRPr="00065000">
        <w:rPr>
          <w:sz w:val="28"/>
          <w:szCs w:val="28"/>
        </w:rPr>
        <w:t xml:space="preserve">на </w:t>
      </w:r>
      <w:r w:rsidR="00A1218F" w:rsidRPr="00065000">
        <w:rPr>
          <w:sz w:val="28"/>
          <w:szCs w:val="28"/>
        </w:rPr>
        <w:t>информационн</w:t>
      </w:r>
      <w:r w:rsidR="00281974" w:rsidRPr="00065000">
        <w:rPr>
          <w:sz w:val="28"/>
          <w:szCs w:val="28"/>
        </w:rPr>
        <w:t>ых</w:t>
      </w:r>
      <w:r w:rsidR="00A1218F" w:rsidRPr="00065000">
        <w:rPr>
          <w:sz w:val="28"/>
          <w:szCs w:val="28"/>
        </w:rPr>
        <w:t xml:space="preserve"> стенд</w:t>
      </w:r>
      <w:r w:rsidR="00281974" w:rsidRPr="00065000">
        <w:rPr>
          <w:sz w:val="28"/>
          <w:szCs w:val="28"/>
        </w:rPr>
        <w:t>ах в мест</w:t>
      </w:r>
      <w:r w:rsidR="00A5394A" w:rsidRPr="00065000">
        <w:rPr>
          <w:sz w:val="28"/>
          <w:szCs w:val="28"/>
        </w:rPr>
        <w:t>ах</w:t>
      </w:r>
      <w:r w:rsidR="00281974" w:rsidRPr="00065000">
        <w:rPr>
          <w:sz w:val="28"/>
          <w:szCs w:val="28"/>
        </w:rPr>
        <w:t xml:space="preserve"> предоставления муниципальной услуги</w:t>
      </w:r>
      <w:r w:rsidR="00A1218F" w:rsidRPr="00065000">
        <w:rPr>
          <w:sz w:val="28"/>
          <w:szCs w:val="28"/>
        </w:rPr>
        <w:t>;</w:t>
      </w:r>
    </w:p>
    <w:p w:rsidR="0025011A" w:rsidRPr="00065000" w:rsidRDefault="0028197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A1218F" w:rsidRPr="00065000">
        <w:rPr>
          <w:sz w:val="28"/>
          <w:szCs w:val="28"/>
        </w:rPr>
        <w:t>у</w:t>
      </w:r>
      <w:r w:rsidR="0025011A" w:rsidRPr="00065000">
        <w:rPr>
          <w:sz w:val="28"/>
          <w:szCs w:val="28"/>
        </w:rPr>
        <w:t xml:space="preserve"> специалиста МФЦ;</w:t>
      </w:r>
    </w:p>
    <w:p w:rsidR="002B7230" w:rsidRPr="00065000" w:rsidRDefault="00F679F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81974" w:rsidRPr="00065000">
        <w:rPr>
          <w:sz w:val="28"/>
          <w:szCs w:val="28"/>
        </w:rPr>
        <w:t xml:space="preserve">посредством информационно-телекоммуникационной сети </w:t>
      </w:r>
      <w:r w:rsidR="00065000" w:rsidRPr="00065000">
        <w:rPr>
          <w:sz w:val="28"/>
          <w:szCs w:val="28"/>
        </w:rPr>
        <w:t>"</w:t>
      </w:r>
      <w:r w:rsidR="00281974" w:rsidRPr="00065000">
        <w:rPr>
          <w:sz w:val="28"/>
          <w:szCs w:val="28"/>
        </w:rPr>
        <w:t>Интернет</w:t>
      </w:r>
      <w:r w:rsidR="00065000" w:rsidRPr="00065000">
        <w:rPr>
          <w:sz w:val="28"/>
          <w:szCs w:val="28"/>
        </w:rPr>
        <w:t>"</w:t>
      </w:r>
      <w:r w:rsidR="00281974" w:rsidRPr="00065000">
        <w:rPr>
          <w:sz w:val="28"/>
          <w:szCs w:val="28"/>
        </w:rPr>
        <w:t xml:space="preserve"> на официальном сайте, Едином или региональном портал</w:t>
      </w:r>
      <w:r w:rsidR="00A5394A" w:rsidRPr="00065000">
        <w:rPr>
          <w:sz w:val="28"/>
          <w:szCs w:val="28"/>
        </w:rPr>
        <w:t>е</w:t>
      </w:r>
      <w:r w:rsidR="002B7230" w:rsidRPr="00065000">
        <w:rPr>
          <w:sz w:val="28"/>
          <w:szCs w:val="28"/>
        </w:rPr>
        <w:t>.</w:t>
      </w:r>
    </w:p>
    <w:p w:rsidR="002B7230" w:rsidRPr="00065000" w:rsidRDefault="009421B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16</w:t>
      </w:r>
      <w:r w:rsidR="002B7230" w:rsidRPr="00065000">
        <w:rPr>
          <w:sz w:val="28"/>
          <w:szCs w:val="28"/>
        </w:rPr>
        <w:t xml:space="preserve">. </w:t>
      </w:r>
      <w:r w:rsidR="00CF0844">
        <w:rPr>
          <w:sz w:val="28"/>
          <w:szCs w:val="28"/>
        </w:rPr>
        <w:t>Порядок пред</w:t>
      </w:r>
      <w:r w:rsidR="003274E3" w:rsidRPr="00065000">
        <w:rPr>
          <w:sz w:val="28"/>
          <w:szCs w:val="28"/>
        </w:rPr>
        <w:t xml:space="preserve">ставления документов, необходимых для </w:t>
      </w:r>
      <w:r w:rsidR="00F366CD" w:rsidRPr="00065000">
        <w:rPr>
          <w:sz w:val="28"/>
          <w:szCs w:val="28"/>
        </w:rPr>
        <w:t>предоставл</w:t>
      </w:r>
      <w:r w:rsidR="00F366CD" w:rsidRPr="00065000">
        <w:rPr>
          <w:sz w:val="28"/>
          <w:szCs w:val="28"/>
        </w:rPr>
        <w:t>е</w:t>
      </w:r>
      <w:r w:rsidR="00F366CD" w:rsidRPr="00065000">
        <w:rPr>
          <w:sz w:val="28"/>
          <w:szCs w:val="28"/>
        </w:rPr>
        <w:t>ни</w:t>
      </w:r>
      <w:r w:rsidR="003274E3" w:rsidRPr="00065000">
        <w:rPr>
          <w:sz w:val="28"/>
          <w:szCs w:val="28"/>
        </w:rPr>
        <w:t>я</w:t>
      </w:r>
      <w:r w:rsidR="00F366CD" w:rsidRPr="00065000">
        <w:rPr>
          <w:sz w:val="28"/>
          <w:szCs w:val="28"/>
        </w:rPr>
        <w:t xml:space="preserve"> муниципальной услуги</w:t>
      </w:r>
      <w:r w:rsidR="00F15A24" w:rsidRPr="00065000">
        <w:rPr>
          <w:sz w:val="28"/>
          <w:szCs w:val="28"/>
        </w:rPr>
        <w:t>.</w:t>
      </w:r>
    </w:p>
    <w:p w:rsidR="00F15A24" w:rsidRPr="00065000" w:rsidRDefault="00F15A2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Способы подачи заявителем заявления о предоставлении муниципальной услуги:</w:t>
      </w:r>
    </w:p>
    <w:p w:rsidR="00F15A24" w:rsidRPr="00065000" w:rsidRDefault="00F15A2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при личном обращении в МФЦ;</w:t>
      </w:r>
    </w:p>
    <w:p w:rsidR="00F15A24" w:rsidRPr="00065000" w:rsidRDefault="00F15A2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через Единый или региональный портал;</w:t>
      </w:r>
    </w:p>
    <w:p w:rsidR="00F15A24" w:rsidRPr="00065000" w:rsidRDefault="00F15A2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по почте, в том числе электронной;</w:t>
      </w:r>
    </w:p>
    <w:p w:rsidR="00F15A24" w:rsidRPr="00065000" w:rsidRDefault="00F15A2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по</w:t>
      </w:r>
      <w:r w:rsidR="00CF0844">
        <w:rPr>
          <w:sz w:val="28"/>
          <w:szCs w:val="28"/>
        </w:rPr>
        <w:t>средство</w:t>
      </w:r>
      <w:r w:rsidR="00112CA7" w:rsidRPr="00065000">
        <w:rPr>
          <w:sz w:val="28"/>
          <w:szCs w:val="28"/>
        </w:rPr>
        <w:t>м факсимильной связи</w:t>
      </w:r>
      <w:r w:rsidRPr="00065000">
        <w:rPr>
          <w:sz w:val="28"/>
          <w:szCs w:val="28"/>
        </w:rPr>
        <w:t>.</w:t>
      </w:r>
    </w:p>
    <w:p w:rsidR="002B7230" w:rsidRPr="00065000" w:rsidRDefault="009421B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17</w:t>
      </w:r>
      <w:r w:rsidR="002B7230" w:rsidRPr="00065000">
        <w:rPr>
          <w:sz w:val="28"/>
          <w:szCs w:val="28"/>
        </w:rPr>
        <w:t xml:space="preserve">. </w:t>
      </w:r>
      <w:r w:rsidR="000B2DB6" w:rsidRPr="00065000">
        <w:rPr>
          <w:sz w:val="28"/>
          <w:szCs w:val="28"/>
        </w:rPr>
        <w:t>В соответствии с частью 1 статьи 7 Федерального закона №210-ФЗ</w:t>
      </w:r>
      <w:r w:rsidR="00CF0844">
        <w:rPr>
          <w:sz w:val="28"/>
          <w:szCs w:val="28"/>
        </w:rPr>
        <w:t xml:space="preserve"> </w:t>
      </w:r>
      <w:r w:rsidR="000B2DB6" w:rsidRPr="00065000">
        <w:rPr>
          <w:sz w:val="28"/>
          <w:szCs w:val="28"/>
        </w:rPr>
        <w:t xml:space="preserve"> з</w:t>
      </w:r>
      <w:r w:rsidR="002B7230" w:rsidRPr="00065000">
        <w:rPr>
          <w:sz w:val="28"/>
          <w:szCs w:val="28"/>
        </w:rPr>
        <w:t>апрещается требовать от заявителей:</w:t>
      </w:r>
    </w:p>
    <w:p w:rsidR="002B7230" w:rsidRPr="00065000" w:rsidRDefault="0011238C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2B7230" w:rsidRPr="00065000">
        <w:rPr>
          <w:sz w:val="28"/>
          <w:szCs w:val="28"/>
        </w:rPr>
        <w:lastRenderedPageBreak/>
        <w:t>правовыми актами, регулирующими отношения, возникающие в связи</w:t>
      </w:r>
      <w:r w:rsidR="00BB1C57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с пред</w:t>
      </w:r>
      <w:r w:rsidR="002B7230" w:rsidRPr="00065000">
        <w:rPr>
          <w:sz w:val="28"/>
          <w:szCs w:val="28"/>
        </w:rPr>
        <w:t>о</w:t>
      </w:r>
      <w:r w:rsidR="002B7230" w:rsidRPr="00065000">
        <w:rPr>
          <w:sz w:val="28"/>
          <w:szCs w:val="28"/>
        </w:rPr>
        <w:t>ставлением муниципальной услуги</w:t>
      </w:r>
      <w:r w:rsidR="008C4428" w:rsidRPr="00065000">
        <w:rPr>
          <w:sz w:val="28"/>
          <w:szCs w:val="28"/>
        </w:rPr>
        <w:t>;</w:t>
      </w:r>
    </w:p>
    <w:p w:rsidR="000B2DB6" w:rsidRPr="00065000" w:rsidRDefault="0011238C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4D6105" w:rsidRPr="00065000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7875DD" w:rsidRPr="00065000">
        <w:rPr>
          <w:sz w:val="28"/>
          <w:szCs w:val="28"/>
        </w:rPr>
        <w:t>государственных и муниципал</w:t>
      </w:r>
      <w:r w:rsidR="007875DD" w:rsidRPr="00065000">
        <w:rPr>
          <w:sz w:val="28"/>
          <w:szCs w:val="28"/>
        </w:rPr>
        <w:t>ь</w:t>
      </w:r>
      <w:r w:rsidR="007875DD" w:rsidRPr="00065000">
        <w:rPr>
          <w:sz w:val="28"/>
          <w:szCs w:val="28"/>
        </w:rPr>
        <w:t>ных</w:t>
      </w:r>
      <w:r w:rsidR="004D6105" w:rsidRPr="00065000">
        <w:rPr>
          <w:sz w:val="28"/>
          <w:szCs w:val="28"/>
        </w:rPr>
        <w:t xml:space="preserve"> услуг, которые находятся в распоряжении органов, предоставляющих</w:t>
      </w:r>
      <w:r w:rsidR="00CF0844">
        <w:rPr>
          <w:sz w:val="28"/>
          <w:szCs w:val="28"/>
        </w:rPr>
        <w:t xml:space="preserve">         </w:t>
      </w:r>
      <w:r w:rsidR="004D6105" w:rsidRPr="00065000">
        <w:rPr>
          <w:sz w:val="28"/>
          <w:szCs w:val="28"/>
        </w:rPr>
        <w:t xml:space="preserve"> г</w:t>
      </w:r>
      <w:r w:rsidR="007875DD" w:rsidRPr="00065000">
        <w:rPr>
          <w:sz w:val="28"/>
          <w:szCs w:val="28"/>
        </w:rPr>
        <w:t>осударственные</w:t>
      </w:r>
      <w:r w:rsidR="004D6105" w:rsidRPr="00065000">
        <w:rPr>
          <w:sz w:val="28"/>
          <w:szCs w:val="28"/>
        </w:rPr>
        <w:t xml:space="preserve"> услуги, </w:t>
      </w:r>
      <w:r w:rsidR="007875DD" w:rsidRPr="00065000">
        <w:rPr>
          <w:sz w:val="28"/>
          <w:szCs w:val="28"/>
        </w:rPr>
        <w:t>органов</w:t>
      </w:r>
      <w:r w:rsidR="00CF0844">
        <w:rPr>
          <w:sz w:val="28"/>
          <w:szCs w:val="28"/>
        </w:rPr>
        <w:t>,</w:t>
      </w:r>
      <w:r w:rsidR="007875DD" w:rsidRPr="00065000">
        <w:rPr>
          <w:sz w:val="28"/>
          <w:szCs w:val="28"/>
        </w:rPr>
        <w:t xml:space="preserve"> предоставляющих муниципальные услуги, </w:t>
      </w:r>
      <w:r w:rsidR="004D6105" w:rsidRPr="00065000">
        <w:rPr>
          <w:sz w:val="28"/>
          <w:szCs w:val="28"/>
        </w:rPr>
        <w:t xml:space="preserve">иных государственных органов, органов местного самоуправления </w:t>
      </w:r>
      <w:r w:rsidR="00CF0844">
        <w:rPr>
          <w:sz w:val="28"/>
          <w:szCs w:val="28"/>
        </w:rPr>
        <w:t>либо</w:t>
      </w:r>
      <w:r w:rsidR="004D6105" w:rsidRPr="00065000">
        <w:rPr>
          <w:sz w:val="28"/>
          <w:szCs w:val="28"/>
        </w:rPr>
        <w:t xml:space="preserve"> подв</w:t>
      </w:r>
      <w:r w:rsidR="004D6105" w:rsidRPr="00065000">
        <w:rPr>
          <w:sz w:val="28"/>
          <w:szCs w:val="28"/>
        </w:rPr>
        <w:t>е</w:t>
      </w:r>
      <w:r w:rsidR="004D6105" w:rsidRPr="00065000">
        <w:rPr>
          <w:sz w:val="28"/>
          <w:szCs w:val="28"/>
        </w:rPr>
        <w:t xml:space="preserve">домственных государственным органам или органам местного самоуправления организаций, участвующих в предоставлении </w:t>
      </w:r>
      <w:r w:rsidR="007875DD" w:rsidRPr="00065000">
        <w:rPr>
          <w:sz w:val="28"/>
          <w:szCs w:val="28"/>
        </w:rPr>
        <w:t xml:space="preserve">муниципальной услуги, </w:t>
      </w:r>
      <w:r w:rsidR="004D6105" w:rsidRPr="00065000">
        <w:rPr>
          <w:sz w:val="28"/>
          <w:szCs w:val="28"/>
        </w:rPr>
        <w:t>в соо</w:t>
      </w:r>
      <w:r w:rsidR="004D6105" w:rsidRPr="00065000">
        <w:rPr>
          <w:sz w:val="28"/>
          <w:szCs w:val="28"/>
        </w:rPr>
        <w:t>т</w:t>
      </w:r>
      <w:r w:rsidR="004D6105" w:rsidRPr="00065000">
        <w:rPr>
          <w:sz w:val="28"/>
          <w:szCs w:val="28"/>
        </w:rPr>
        <w:t>ветствии с нормативными правовыми актами Российской Федерации, Ханты-</w:t>
      </w:r>
      <w:r w:rsidR="00CF0844">
        <w:rPr>
          <w:sz w:val="28"/>
          <w:szCs w:val="28"/>
        </w:rPr>
        <w:t>Мансийского автономного округа -</w:t>
      </w:r>
      <w:r w:rsidR="004D6105" w:rsidRPr="00065000">
        <w:rPr>
          <w:sz w:val="28"/>
          <w:szCs w:val="28"/>
        </w:rPr>
        <w:t xml:space="preserve"> Югры, муниципальными правовыми актами</w:t>
      </w:r>
      <w:r w:rsidR="007875DD" w:rsidRPr="00065000">
        <w:rPr>
          <w:sz w:val="28"/>
          <w:szCs w:val="28"/>
        </w:rPr>
        <w:t xml:space="preserve"> города Нижневартовска</w:t>
      </w:r>
      <w:r w:rsidR="004D6105" w:rsidRPr="00065000">
        <w:rPr>
          <w:sz w:val="28"/>
          <w:szCs w:val="28"/>
        </w:rPr>
        <w:t xml:space="preserve">, за исключением документов, </w:t>
      </w:r>
      <w:r w:rsidR="00CF0844">
        <w:rPr>
          <w:sz w:val="28"/>
          <w:szCs w:val="28"/>
        </w:rPr>
        <w:t>включенных</w:t>
      </w:r>
      <w:r w:rsidR="007875DD" w:rsidRPr="00065000">
        <w:rPr>
          <w:sz w:val="28"/>
          <w:szCs w:val="28"/>
        </w:rPr>
        <w:t xml:space="preserve"> в </w:t>
      </w:r>
      <w:r w:rsidR="00CF0844">
        <w:rPr>
          <w:sz w:val="28"/>
          <w:szCs w:val="28"/>
        </w:rPr>
        <w:t>опред</w:t>
      </w:r>
      <w:r w:rsidR="00CF0844">
        <w:rPr>
          <w:sz w:val="28"/>
          <w:szCs w:val="28"/>
        </w:rPr>
        <w:t>е</w:t>
      </w:r>
      <w:r w:rsidR="00A6538A">
        <w:rPr>
          <w:sz w:val="28"/>
          <w:szCs w:val="28"/>
        </w:rPr>
        <w:t>ленны</w:t>
      </w:r>
      <w:r w:rsidR="00CF0844">
        <w:rPr>
          <w:sz w:val="28"/>
          <w:szCs w:val="28"/>
        </w:rPr>
        <w:t>й частью</w:t>
      </w:r>
      <w:r w:rsidR="004D6105" w:rsidRPr="00065000">
        <w:rPr>
          <w:sz w:val="28"/>
          <w:szCs w:val="28"/>
        </w:rPr>
        <w:t xml:space="preserve"> 6 статьи 7 Федерального закона </w:t>
      </w:r>
      <w:r w:rsidR="007875DD" w:rsidRPr="00065000">
        <w:rPr>
          <w:sz w:val="28"/>
          <w:szCs w:val="28"/>
        </w:rPr>
        <w:t>№210-ФЗ</w:t>
      </w:r>
      <w:r w:rsidR="00CF0844">
        <w:rPr>
          <w:sz w:val="28"/>
          <w:szCs w:val="28"/>
        </w:rPr>
        <w:t xml:space="preserve"> перечень документов</w:t>
      </w:r>
      <w:r w:rsidR="004D6105" w:rsidRPr="00065000">
        <w:rPr>
          <w:sz w:val="28"/>
          <w:szCs w:val="28"/>
        </w:rPr>
        <w:t>. Заявитель вправе представить указанные документы и информацию в орган</w:t>
      </w:r>
      <w:r w:rsidR="00CF0844">
        <w:rPr>
          <w:sz w:val="28"/>
          <w:szCs w:val="28"/>
        </w:rPr>
        <w:t>, предоставляющий муниципальную услугу,</w:t>
      </w:r>
      <w:r w:rsidR="004D6105" w:rsidRPr="00065000">
        <w:rPr>
          <w:sz w:val="28"/>
          <w:szCs w:val="28"/>
        </w:rPr>
        <w:t xml:space="preserve"> по собственной инициативе.</w:t>
      </w:r>
    </w:p>
    <w:p w:rsidR="009421BA" w:rsidRPr="00065000" w:rsidRDefault="009421BA" w:rsidP="00CF0844">
      <w:pPr>
        <w:jc w:val="center"/>
        <w:rPr>
          <w:sz w:val="28"/>
          <w:szCs w:val="28"/>
        </w:rPr>
      </w:pP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Исчерпывающий перечень оснований </w:t>
      </w: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для отказа в приеме документов, </w:t>
      </w:r>
    </w:p>
    <w:p w:rsidR="002B7230" w:rsidRPr="00065000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необходимых для предоставления муниципальной услуги</w:t>
      </w:r>
    </w:p>
    <w:p w:rsidR="009421BA" w:rsidRPr="00065000" w:rsidRDefault="009421BA" w:rsidP="00CF0844">
      <w:pPr>
        <w:jc w:val="center"/>
        <w:rPr>
          <w:sz w:val="28"/>
          <w:szCs w:val="28"/>
        </w:rPr>
      </w:pPr>
    </w:p>
    <w:p w:rsidR="002B7230" w:rsidRPr="00065000" w:rsidRDefault="009421B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18. </w:t>
      </w:r>
      <w:r w:rsidR="002B7230" w:rsidRPr="00065000">
        <w:rPr>
          <w:sz w:val="28"/>
          <w:szCs w:val="28"/>
        </w:rPr>
        <w:t>Основани</w:t>
      </w:r>
      <w:r w:rsidR="00F82381" w:rsidRPr="00065000">
        <w:rPr>
          <w:sz w:val="28"/>
          <w:szCs w:val="28"/>
        </w:rPr>
        <w:t>я</w:t>
      </w:r>
      <w:r w:rsidR="002B7230" w:rsidRPr="00065000">
        <w:rPr>
          <w:sz w:val="28"/>
          <w:szCs w:val="28"/>
        </w:rPr>
        <w:t xml:space="preserve"> для отказа в приеме заявления о предоставлении</w:t>
      </w:r>
      <w:r w:rsidR="00CF0844">
        <w:rPr>
          <w:sz w:val="28"/>
          <w:szCs w:val="28"/>
        </w:rPr>
        <w:t xml:space="preserve">                </w:t>
      </w:r>
      <w:r w:rsidR="002B7230" w:rsidRPr="00065000">
        <w:rPr>
          <w:sz w:val="28"/>
          <w:szCs w:val="28"/>
        </w:rPr>
        <w:t xml:space="preserve"> муниципальной услуги законодательством </w:t>
      </w:r>
      <w:r w:rsidR="00C659A8" w:rsidRPr="00065000">
        <w:rPr>
          <w:sz w:val="28"/>
          <w:szCs w:val="28"/>
        </w:rPr>
        <w:t>Российской Федерации</w:t>
      </w:r>
      <w:r w:rsidR="00595CC7" w:rsidRPr="00065000">
        <w:rPr>
          <w:sz w:val="28"/>
          <w:szCs w:val="28"/>
        </w:rPr>
        <w:t xml:space="preserve">, </w:t>
      </w:r>
      <w:r w:rsidR="00C659A8" w:rsidRPr="00065000">
        <w:rPr>
          <w:sz w:val="28"/>
          <w:szCs w:val="28"/>
        </w:rPr>
        <w:t>Ханты-Мансийского авто</w:t>
      </w:r>
      <w:r w:rsidR="00CF0844">
        <w:rPr>
          <w:sz w:val="28"/>
          <w:szCs w:val="28"/>
        </w:rPr>
        <w:t>номного округа -</w:t>
      </w:r>
      <w:r w:rsidR="00C659A8" w:rsidRPr="00065000">
        <w:rPr>
          <w:sz w:val="28"/>
          <w:szCs w:val="28"/>
        </w:rPr>
        <w:t xml:space="preserve"> Югры </w:t>
      </w:r>
      <w:r w:rsidR="002B7230" w:rsidRPr="00065000">
        <w:rPr>
          <w:sz w:val="28"/>
          <w:szCs w:val="28"/>
        </w:rPr>
        <w:t>не предусм</w:t>
      </w:r>
      <w:r w:rsidR="00900D95" w:rsidRPr="00065000">
        <w:rPr>
          <w:sz w:val="28"/>
          <w:szCs w:val="28"/>
        </w:rPr>
        <w:t>отрен</w:t>
      </w:r>
      <w:r w:rsidR="00740581" w:rsidRPr="00065000">
        <w:rPr>
          <w:sz w:val="28"/>
          <w:szCs w:val="28"/>
        </w:rPr>
        <w:t>ы</w:t>
      </w:r>
      <w:r w:rsidR="007D6504" w:rsidRPr="00065000">
        <w:rPr>
          <w:sz w:val="28"/>
          <w:szCs w:val="28"/>
        </w:rPr>
        <w:t>.</w:t>
      </w:r>
    </w:p>
    <w:p w:rsidR="009421BA" w:rsidRPr="00065000" w:rsidRDefault="009421BA" w:rsidP="00CF0844">
      <w:pPr>
        <w:jc w:val="center"/>
        <w:rPr>
          <w:sz w:val="28"/>
          <w:szCs w:val="28"/>
        </w:rPr>
      </w:pP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Исчерпывающий перечень оснований </w:t>
      </w:r>
    </w:p>
    <w:p w:rsidR="002C5D63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для приостановления</w:t>
      </w:r>
      <w:r w:rsidR="00595CC7" w:rsidRPr="00065000">
        <w:rPr>
          <w:sz w:val="28"/>
          <w:szCs w:val="28"/>
        </w:rPr>
        <w:t xml:space="preserve"> предоставления</w:t>
      </w:r>
      <w:r w:rsidRPr="00065000">
        <w:rPr>
          <w:sz w:val="28"/>
          <w:szCs w:val="28"/>
        </w:rPr>
        <w:t xml:space="preserve"> </w:t>
      </w:r>
    </w:p>
    <w:p w:rsidR="002B7230" w:rsidRPr="00065000" w:rsidRDefault="00630E8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и (</w:t>
      </w:r>
      <w:r w:rsidR="002B7230" w:rsidRPr="00065000">
        <w:rPr>
          <w:sz w:val="28"/>
          <w:szCs w:val="28"/>
        </w:rPr>
        <w:t>или</w:t>
      </w:r>
      <w:r w:rsidRPr="00065000">
        <w:rPr>
          <w:sz w:val="28"/>
          <w:szCs w:val="28"/>
        </w:rPr>
        <w:t>)</w:t>
      </w:r>
      <w:r w:rsidR="002B7230" w:rsidRPr="00065000">
        <w:rPr>
          <w:sz w:val="28"/>
          <w:szCs w:val="28"/>
        </w:rPr>
        <w:t xml:space="preserve"> отказа</w:t>
      </w:r>
      <w:r w:rsidR="00BB1C57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в предоставлении муниципальной услуги</w:t>
      </w:r>
    </w:p>
    <w:p w:rsidR="009421BA" w:rsidRPr="00065000" w:rsidRDefault="009421BA" w:rsidP="00CF0844">
      <w:pPr>
        <w:jc w:val="center"/>
        <w:rPr>
          <w:sz w:val="28"/>
          <w:szCs w:val="28"/>
        </w:rPr>
      </w:pPr>
    </w:p>
    <w:p w:rsidR="002B7230" w:rsidRPr="00065000" w:rsidRDefault="009421B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19. </w:t>
      </w:r>
      <w:r w:rsidR="002B7230" w:rsidRPr="00065000">
        <w:rPr>
          <w:sz w:val="28"/>
          <w:szCs w:val="28"/>
        </w:rPr>
        <w:t xml:space="preserve">Основания для приостановления предоставления муниципальной услуги законодательством </w:t>
      </w:r>
      <w:r w:rsidR="00C659A8" w:rsidRPr="00065000">
        <w:rPr>
          <w:sz w:val="28"/>
          <w:szCs w:val="28"/>
        </w:rPr>
        <w:t>Российской Федерации</w:t>
      </w:r>
      <w:r w:rsidR="00595CC7" w:rsidRPr="00065000">
        <w:rPr>
          <w:sz w:val="28"/>
          <w:szCs w:val="28"/>
        </w:rPr>
        <w:t>,</w:t>
      </w:r>
      <w:r w:rsidR="00C659A8" w:rsidRPr="00065000">
        <w:rPr>
          <w:sz w:val="28"/>
          <w:szCs w:val="28"/>
        </w:rPr>
        <w:t xml:space="preserve"> Ханты-Мансийского авт</w:t>
      </w:r>
      <w:r w:rsidR="00C659A8" w:rsidRPr="00065000">
        <w:rPr>
          <w:sz w:val="28"/>
          <w:szCs w:val="28"/>
        </w:rPr>
        <w:t>о</w:t>
      </w:r>
      <w:r w:rsidR="00CF0844">
        <w:rPr>
          <w:sz w:val="28"/>
          <w:szCs w:val="28"/>
        </w:rPr>
        <w:t>номного округа -</w:t>
      </w:r>
      <w:r w:rsidR="00C659A8" w:rsidRPr="00065000">
        <w:rPr>
          <w:sz w:val="28"/>
          <w:szCs w:val="28"/>
        </w:rPr>
        <w:t xml:space="preserve"> Югры </w:t>
      </w:r>
      <w:r w:rsidR="002B7230" w:rsidRPr="00065000">
        <w:rPr>
          <w:sz w:val="28"/>
          <w:szCs w:val="28"/>
        </w:rPr>
        <w:t>не предусм</w:t>
      </w:r>
      <w:r w:rsidR="00F96E5C" w:rsidRPr="00065000">
        <w:rPr>
          <w:sz w:val="28"/>
          <w:szCs w:val="28"/>
        </w:rPr>
        <w:t>отре</w:t>
      </w:r>
      <w:r w:rsidR="00C84EDE" w:rsidRPr="00065000">
        <w:rPr>
          <w:sz w:val="28"/>
          <w:szCs w:val="28"/>
        </w:rPr>
        <w:t>н</w:t>
      </w:r>
      <w:r w:rsidR="00740581" w:rsidRPr="00065000">
        <w:rPr>
          <w:sz w:val="28"/>
          <w:szCs w:val="28"/>
        </w:rPr>
        <w:t>ы</w:t>
      </w:r>
      <w:r w:rsidR="002B7230" w:rsidRPr="00065000">
        <w:rPr>
          <w:sz w:val="28"/>
          <w:szCs w:val="28"/>
        </w:rPr>
        <w:t>.</w:t>
      </w:r>
    </w:p>
    <w:p w:rsidR="002B7230" w:rsidRPr="00065000" w:rsidRDefault="009421BA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20.</w:t>
      </w:r>
      <w:r w:rsidR="002B7230" w:rsidRPr="00065000">
        <w:rPr>
          <w:rFonts w:eastAsia="Calibri"/>
          <w:sz w:val="28"/>
          <w:szCs w:val="28"/>
        </w:rPr>
        <w:t xml:space="preserve"> </w:t>
      </w:r>
      <w:r w:rsidR="00A54A09" w:rsidRPr="00065000">
        <w:rPr>
          <w:rFonts w:eastAsia="Calibri"/>
          <w:sz w:val="28"/>
          <w:szCs w:val="28"/>
        </w:rPr>
        <w:t>Основания</w:t>
      </w:r>
      <w:r w:rsidR="005F4AD3" w:rsidRPr="00065000">
        <w:rPr>
          <w:rFonts w:eastAsia="Calibri"/>
          <w:sz w:val="28"/>
          <w:szCs w:val="28"/>
        </w:rPr>
        <w:t xml:space="preserve"> для отказа в </w:t>
      </w:r>
      <w:r w:rsidR="002B7230" w:rsidRPr="00065000">
        <w:rPr>
          <w:sz w:val="28"/>
          <w:szCs w:val="28"/>
        </w:rPr>
        <w:t xml:space="preserve">предоставлении муниципальной </w:t>
      </w:r>
      <w:r w:rsidR="005F4AD3" w:rsidRPr="00065000">
        <w:rPr>
          <w:sz w:val="28"/>
          <w:szCs w:val="28"/>
        </w:rPr>
        <w:t>услуги:</w:t>
      </w:r>
    </w:p>
    <w:p w:rsidR="002B7230" w:rsidRPr="00065000" w:rsidRDefault="0011238C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 xml:space="preserve">содержание заявления </w:t>
      </w:r>
      <w:r w:rsidR="00F82381" w:rsidRPr="00065000">
        <w:rPr>
          <w:sz w:val="28"/>
          <w:szCs w:val="28"/>
        </w:rPr>
        <w:t xml:space="preserve">о предоставлении муниципальной услуги </w:t>
      </w:r>
      <w:r w:rsidR="002B7230" w:rsidRPr="00065000">
        <w:rPr>
          <w:sz w:val="28"/>
          <w:szCs w:val="28"/>
        </w:rPr>
        <w:t>не по</w:t>
      </w:r>
      <w:r w:rsidR="002B7230" w:rsidRPr="00065000">
        <w:rPr>
          <w:sz w:val="28"/>
          <w:szCs w:val="28"/>
        </w:rPr>
        <w:t>з</w:t>
      </w:r>
      <w:r w:rsidR="002B7230" w:rsidRPr="00065000">
        <w:rPr>
          <w:sz w:val="28"/>
          <w:szCs w:val="28"/>
        </w:rPr>
        <w:t>воляет установить имущество, в отношении которого запрашива</w:t>
      </w:r>
      <w:r w:rsidR="00C659A8" w:rsidRPr="00065000">
        <w:rPr>
          <w:sz w:val="28"/>
          <w:szCs w:val="28"/>
        </w:rPr>
        <w:t>ю</w:t>
      </w:r>
      <w:r w:rsidR="002B7230" w:rsidRPr="00065000">
        <w:rPr>
          <w:sz w:val="28"/>
          <w:szCs w:val="28"/>
        </w:rPr>
        <w:t xml:space="preserve">тся </w:t>
      </w:r>
      <w:r w:rsidR="00C659A8" w:rsidRPr="00065000">
        <w:rPr>
          <w:sz w:val="28"/>
          <w:szCs w:val="28"/>
        </w:rPr>
        <w:t>сведения</w:t>
      </w:r>
      <w:r w:rsidR="002B7230" w:rsidRPr="00065000">
        <w:rPr>
          <w:sz w:val="28"/>
          <w:szCs w:val="28"/>
        </w:rPr>
        <w:t>;</w:t>
      </w:r>
    </w:p>
    <w:p w:rsidR="000B2DB6" w:rsidRPr="00065000" w:rsidRDefault="0011238C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0B2DB6" w:rsidRPr="00065000">
        <w:rPr>
          <w:sz w:val="28"/>
          <w:szCs w:val="28"/>
        </w:rPr>
        <w:t xml:space="preserve">отсутствие </w:t>
      </w:r>
      <w:r w:rsidR="004449A3" w:rsidRPr="00065000">
        <w:rPr>
          <w:sz w:val="28"/>
          <w:szCs w:val="28"/>
        </w:rPr>
        <w:t xml:space="preserve">в заявлении </w:t>
      </w:r>
      <w:r w:rsidR="00595CC7" w:rsidRPr="00065000">
        <w:rPr>
          <w:sz w:val="28"/>
          <w:szCs w:val="28"/>
        </w:rPr>
        <w:t xml:space="preserve">о предоставлении муниципальной услуги </w:t>
      </w:r>
      <w:r w:rsidR="004449A3" w:rsidRPr="00065000">
        <w:rPr>
          <w:sz w:val="28"/>
          <w:szCs w:val="28"/>
        </w:rPr>
        <w:t>свед</w:t>
      </w:r>
      <w:r w:rsidR="004449A3" w:rsidRPr="00065000">
        <w:rPr>
          <w:sz w:val="28"/>
          <w:szCs w:val="28"/>
        </w:rPr>
        <w:t>е</w:t>
      </w:r>
      <w:r w:rsidR="004449A3" w:rsidRPr="00065000">
        <w:rPr>
          <w:sz w:val="28"/>
          <w:szCs w:val="28"/>
        </w:rPr>
        <w:t>ний, предусмотренн</w:t>
      </w:r>
      <w:r w:rsidR="00775FE6" w:rsidRPr="00065000">
        <w:rPr>
          <w:sz w:val="28"/>
          <w:szCs w:val="28"/>
        </w:rPr>
        <w:t xml:space="preserve">ых пунктом </w:t>
      </w:r>
      <w:r w:rsidR="009421BA" w:rsidRPr="00065000">
        <w:rPr>
          <w:sz w:val="28"/>
          <w:szCs w:val="28"/>
        </w:rPr>
        <w:t>14</w:t>
      </w:r>
      <w:r w:rsidR="00775FE6" w:rsidRPr="00065000">
        <w:rPr>
          <w:sz w:val="28"/>
          <w:szCs w:val="28"/>
        </w:rPr>
        <w:t xml:space="preserve"> </w:t>
      </w:r>
      <w:r w:rsidR="004449A3" w:rsidRPr="00065000">
        <w:rPr>
          <w:sz w:val="28"/>
          <w:szCs w:val="28"/>
        </w:rPr>
        <w:t>административного регламента;</w:t>
      </w:r>
    </w:p>
    <w:p w:rsidR="004449A3" w:rsidRPr="00065000" w:rsidRDefault="004449A3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сведения об имуществе не могут быть предоставлены в соответствии</w:t>
      </w:r>
      <w:r w:rsidR="00CF0844">
        <w:rPr>
          <w:sz w:val="28"/>
          <w:szCs w:val="28"/>
        </w:rPr>
        <w:t xml:space="preserve">          </w:t>
      </w:r>
      <w:r w:rsidRPr="00065000">
        <w:rPr>
          <w:sz w:val="28"/>
          <w:szCs w:val="28"/>
        </w:rPr>
        <w:t xml:space="preserve"> с законодательством Российской Федерации;</w:t>
      </w:r>
    </w:p>
    <w:p w:rsidR="00CF0844" w:rsidRDefault="004449A3" w:rsidP="002C5D63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несоответствие данных владельца квалифицированного сертификата ключа проверки электронной подписи данным заявителя, указанным в заявл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нии</w:t>
      </w:r>
      <w:r w:rsidR="00595CC7" w:rsidRPr="00065000">
        <w:rPr>
          <w:sz w:val="28"/>
          <w:szCs w:val="28"/>
        </w:rPr>
        <w:t xml:space="preserve"> о предоставлении муниципальной услуги</w:t>
      </w:r>
      <w:r w:rsidRPr="00065000">
        <w:rPr>
          <w:sz w:val="28"/>
          <w:szCs w:val="28"/>
        </w:rPr>
        <w:t>, направленном в электронной форме.</w:t>
      </w:r>
    </w:p>
    <w:p w:rsidR="002C5D63" w:rsidRDefault="002C5D63" w:rsidP="00CF0844">
      <w:pPr>
        <w:jc w:val="center"/>
        <w:rPr>
          <w:sz w:val="28"/>
          <w:szCs w:val="28"/>
        </w:rPr>
      </w:pPr>
    </w:p>
    <w:p w:rsidR="002C5D63" w:rsidRDefault="002C5D63" w:rsidP="00CF0844">
      <w:pPr>
        <w:jc w:val="center"/>
        <w:rPr>
          <w:sz w:val="28"/>
          <w:szCs w:val="28"/>
        </w:rPr>
      </w:pPr>
    </w:p>
    <w:p w:rsidR="002C5D63" w:rsidRDefault="002C5D63" w:rsidP="00CF0844">
      <w:pPr>
        <w:jc w:val="center"/>
        <w:rPr>
          <w:sz w:val="28"/>
          <w:szCs w:val="28"/>
        </w:rPr>
      </w:pP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 xml:space="preserve">Порядок, размер и основания взимания </w:t>
      </w: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государственной пошлины или иной платы,</w:t>
      </w:r>
    </w:p>
    <w:p w:rsidR="002B7230" w:rsidRPr="00065000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взимаемой за предоставление муниципальной услуги</w:t>
      </w:r>
    </w:p>
    <w:p w:rsidR="009421BA" w:rsidRPr="00065000" w:rsidRDefault="009421BA" w:rsidP="00CF0844">
      <w:pPr>
        <w:jc w:val="center"/>
        <w:rPr>
          <w:sz w:val="28"/>
          <w:szCs w:val="28"/>
        </w:rPr>
      </w:pPr>
    </w:p>
    <w:p w:rsidR="009421BA" w:rsidRPr="00065000" w:rsidRDefault="009421BA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21. </w:t>
      </w:r>
      <w:r w:rsidR="002B7230" w:rsidRPr="00065000">
        <w:rPr>
          <w:rFonts w:eastAsia="Calibri"/>
          <w:sz w:val="28"/>
          <w:szCs w:val="28"/>
        </w:rPr>
        <w:t>Предоставление муницип</w:t>
      </w:r>
      <w:r w:rsidR="005715A1" w:rsidRPr="00065000">
        <w:rPr>
          <w:rFonts w:eastAsia="Calibri"/>
          <w:sz w:val="28"/>
          <w:szCs w:val="28"/>
        </w:rPr>
        <w:t>альной услуги осуществляется без взимания платы</w:t>
      </w:r>
      <w:r w:rsidR="002B7230" w:rsidRPr="00065000">
        <w:rPr>
          <w:rFonts w:eastAsia="Calibri"/>
          <w:sz w:val="28"/>
          <w:szCs w:val="28"/>
        </w:rPr>
        <w:t>.</w:t>
      </w:r>
    </w:p>
    <w:p w:rsidR="009421BA" w:rsidRPr="00065000" w:rsidRDefault="009421BA" w:rsidP="00CF0844">
      <w:pPr>
        <w:jc w:val="center"/>
        <w:rPr>
          <w:rFonts w:eastAsia="Calibri"/>
          <w:sz w:val="28"/>
          <w:szCs w:val="28"/>
        </w:rPr>
      </w:pP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Максимальный срок ожидания в очереди при подаче заявления</w:t>
      </w:r>
      <w:r w:rsidR="00BB1C57" w:rsidRPr="00065000">
        <w:rPr>
          <w:sz w:val="28"/>
          <w:szCs w:val="28"/>
        </w:rPr>
        <w:t xml:space="preserve"> </w:t>
      </w: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о предоставлении муниципальной услуги </w:t>
      </w:r>
    </w:p>
    <w:p w:rsidR="002B7230" w:rsidRPr="00065000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и при получении результата предоставления муниципальной услуги</w:t>
      </w:r>
    </w:p>
    <w:p w:rsidR="00781C09" w:rsidRPr="00065000" w:rsidRDefault="00781C09" w:rsidP="00CF0844">
      <w:pPr>
        <w:jc w:val="center"/>
        <w:rPr>
          <w:sz w:val="28"/>
          <w:szCs w:val="28"/>
        </w:rPr>
      </w:pPr>
    </w:p>
    <w:p w:rsidR="002B7230" w:rsidRPr="00065000" w:rsidRDefault="009421B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22. </w:t>
      </w:r>
      <w:r w:rsidR="002B7230" w:rsidRPr="00065000">
        <w:rPr>
          <w:sz w:val="28"/>
          <w:szCs w:val="28"/>
        </w:rPr>
        <w:t xml:space="preserve">Максимальный срок ожидания в очереди при подаче заявления </w:t>
      </w:r>
      <w:r w:rsidR="00CF0844">
        <w:rPr>
          <w:sz w:val="28"/>
          <w:szCs w:val="28"/>
        </w:rPr>
        <w:t xml:space="preserve">           </w:t>
      </w:r>
      <w:r w:rsidR="002B7230" w:rsidRPr="00065000">
        <w:rPr>
          <w:sz w:val="28"/>
          <w:szCs w:val="28"/>
        </w:rPr>
        <w:t>о предоставлении муниципальной услуги и при получении результата пред</w:t>
      </w:r>
      <w:r w:rsidR="002B7230" w:rsidRPr="00065000">
        <w:rPr>
          <w:sz w:val="28"/>
          <w:szCs w:val="28"/>
        </w:rPr>
        <w:t>о</w:t>
      </w:r>
      <w:r w:rsidR="002B7230" w:rsidRPr="00065000">
        <w:rPr>
          <w:sz w:val="28"/>
          <w:szCs w:val="28"/>
        </w:rPr>
        <w:t>ставления муниципальной услуги не должен превышать 15 минут.</w:t>
      </w:r>
    </w:p>
    <w:p w:rsidR="003A2FA7" w:rsidRPr="00065000" w:rsidRDefault="003A2FA7" w:rsidP="00CF0844">
      <w:pPr>
        <w:jc w:val="center"/>
        <w:rPr>
          <w:sz w:val="28"/>
          <w:szCs w:val="28"/>
        </w:rPr>
      </w:pPr>
    </w:p>
    <w:p w:rsidR="00CF0844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Срок и порядок регистрации </w:t>
      </w:r>
      <w:r w:rsidR="00A54A09" w:rsidRPr="00065000">
        <w:rPr>
          <w:sz w:val="28"/>
          <w:szCs w:val="28"/>
        </w:rPr>
        <w:t>заявления</w:t>
      </w:r>
      <w:r w:rsidRPr="00065000">
        <w:rPr>
          <w:sz w:val="28"/>
          <w:szCs w:val="28"/>
        </w:rPr>
        <w:t xml:space="preserve"> </w:t>
      </w:r>
    </w:p>
    <w:p w:rsidR="00CF0844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о предоставлении муниципально</w:t>
      </w:r>
      <w:r w:rsidR="00A16545" w:rsidRPr="00065000">
        <w:rPr>
          <w:sz w:val="28"/>
          <w:szCs w:val="28"/>
        </w:rPr>
        <w:t>й услуги</w:t>
      </w:r>
      <w:r w:rsidR="0041019D" w:rsidRPr="00065000">
        <w:rPr>
          <w:sz w:val="28"/>
          <w:szCs w:val="28"/>
        </w:rPr>
        <w:t xml:space="preserve">, </w:t>
      </w:r>
    </w:p>
    <w:p w:rsidR="00CF0844" w:rsidRDefault="0041019D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в том числе поступившего посредством электронной почты</w:t>
      </w:r>
      <w:r w:rsidR="003A2FA7" w:rsidRPr="00065000">
        <w:rPr>
          <w:sz w:val="28"/>
          <w:szCs w:val="28"/>
        </w:rPr>
        <w:t xml:space="preserve"> </w:t>
      </w:r>
    </w:p>
    <w:p w:rsidR="00CF713A" w:rsidRPr="00065000" w:rsidRDefault="003A2FA7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и с испол</w:t>
      </w:r>
      <w:r w:rsidR="00595CC7"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 xml:space="preserve">зованием </w:t>
      </w:r>
      <w:r w:rsidR="009D5766" w:rsidRPr="00065000">
        <w:rPr>
          <w:sz w:val="28"/>
          <w:szCs w:val="28"/>
        </w:rPr>
        <w:t>Единого и регионального порталов</w:t>
      </w:r>
    </w:p>
    <w:p w:rsidR="003A2FA7" w:rsidRPr="00065000" w:rsidRDefault="003A2FA7" w:rsidP="00CF0844">
      <w:pPr>
        <w:jc w:val="center"/>
        <w:rPr>
          <w:sz w:val="28"/>
          <w:szCs w:val="28"/>
        </w:rPr>
      </w:pPr>
    </w:p>
    <w:p w:rsidR="00F15A24" w:rsidRPr="00065000" w:rsidRDefault="003A2FA7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23. </w:t>
      </w:r>
      <w:r w:rsidR="00F15A24" w:rsidRPr="00065000">
        <w:rPr>
          <w:sz w:val="28"/>
          <w:szCs w:val="28"/>
        </w:rPr>
        <w:t>Заявлени</w:t>
      </w:r>
      <w:r w:rsidR="009D5766" w:rsidRPr="00065000">
        <w:rPr>
          <w:sz w:val="28"/>
          <w:szCs w:val="28"/>
        </w:rPr>
        <w:t>е</w:t>
      </w:r>
      <w:r w:rsidR="00F15A24" w:rsidRPr="00065000">
        <w:rPr>
          <w:sz w:val="28"/>
          <w:szCs w:val="28"/>
        </w:rPr>
        <w:t xml:space="preserve"> о предоставлении муниципальной услуги</w:t>
      </w:r>
      <w:r w:rsidR="009D5766" w:rsidRPr="00065000">
        <w:rPr>
          <w:sz w:val="28"/>
          <w:szCs w:val="28"/>
        </w:rPr>
        <w:t>,</w:t>
      </w:r>
      <w:r w:rsidR="00F15A24" w:rsidRPr="00065000">
        <w:rPr>
          <w:sz w:val="28"/>
          <w:szCs w:val="28"/>
        </w:rPr>
        <w:t xml:space="preserve"> </w:t>
      </w:r>
      <w:r w:rsidR="00F15A24" w:rsidRPr="00065000">
        <w:rPr>
          <w:rFonts w:eastAsia="Calibri"/>
          <w:sz w:val="28"/>
          <w:szCs w:val="28"/>
        </w:rPr>
        <w:t>поступивш</w:t>
      </w:r>
      <w:r w:rsidR="00C77B6A" w:rsidRPr="00065000">
        <w:rPr>
          <w:rFonts w:eastAsia="Calibri"/>
          <w:sz w:val="28"/>
          <w:szCs w:val="28"/>
        </w:rPr>
        <w:t>е</w:t>
      </w:r>
      <w:r w:rsidR="00F15A24" w:rsidRPr="00065000">
        <w:rPr>
          <w:rFonts w:eastAsia="Calibri"/>
          <w:sz w:val="28"/>
          <w:szCs w:val="28"/>
        </w:rPr>
        <w:t>е</w:t>
      </w:r>
      <w:r w:rsidR="00CF0844">
        <w:rPr>
          <w:rFonts w:eastAsia="Calibri"/>
          <w:sz w:val="28"/>
          <w:szCs w:val="28"/>
        </w:rPr>
        <w:t xml:space="preserve">         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F15A24" w:rsidRPr="00065000">
        <w:rPr>
          <w:rFonts w:eastAsia="Calibri"/>
          <w:sz w:val="28"/>
          <w:szCs w:val="28"/>
        </w:rPr>
        <w:t xml:space="preserve">в </w:t>
      </w:r>
      <w:r w:rsidR="009D5766" w:rsidRPr="00065000">
        <w:rPr>
          <w:rFonts w:eastAsia="Calibri"/>
          <w:sz w:val="28"/>
          <w:szCs w:val="28"/>
        </w:rPr>
        <w:t>Департамент,</w:t>
      </w:r>
      <w:r w:rsidR="00F15A24" w:rsidRPr="00065000">
        <w:rPr>
          <w:rFonts w:eastAsia="Calibri"/>
          <w:sz w:val="28"/>
          <w:szCs w:val="28"/>
        </w:rPr>
        <w:t xml:space="preserve"> </w:t>
      </w:r>
      <w:r w:rsidR="00C77B6A" w:rsidRPr="00065000">
        <w:rPr>
          <w:rFonts w:eastAsia="Calibri"/>
          <w:sz w:val="28"/>
          <w:szCs w:val="28"/>
        </w:rPr>
        <w:t>регистрируется</w:t>
      </w:r>
      <w:r w:rsidR="00F15A24" w:rsidRPr="00065000">
        <w:rPr>
          <w:rFonts w:eastAsia="Calibri"/>
          <w:sz w:val="28"/>
          <w:szCs w:val="28"/>
        </w:rPr>
        <w:t xml:space="preserve"> в системе электронного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F15A24" w:rsidRPr="00065000">
        <w:rPr>
          <w:rFonts w:eastAsia="Calibri"/>
          <w:sz w:val="28"/>
          <w:szCs w:val="28"/>
        </w:rPr>
        <w:t xml:space="preserve">документооборота </w:t>
      </w:r>
      <w:r w:rsidR="00CF0844">
        <w:rPr>
          <w:rFonts w:eastAsia="Calibri"/>
          <w:sz w:val="28"/>
          <w:szCs w:val="28"/>
        </w:rPr>
        <w:t xml:space="preserve">           </w:t>
      </w:r>
      <w:r w:rsidR="00F15A24" w:rsidRPr="00065000">
        <w:rPr>
          <w:rFonts w:eastAsia="Calibri"/>
          <w:sz w:val="28"/>
          <w:szCs w:val="28"/>
        </w:rPr>
        <w:t xml:space="preserve">и делопроизводства </w:t>
      </w:r>
      <w:r w:rsidR="00CF0844">
        <w:rPr>
          <w:rFonts w:eastAsia="Calibri"/>
          <w:sz w:val="28"/>
          <w:szCs w:val="28"/>
        </w:rPr>
        <w:t xml:space="preserve">в </w:t>
      </w:r>
      <w:r w:rsidR="00F15A24" w:rsidRPr="00065000">
        <w:rPr>
          <w:rFonts w:eastAsia="Calibri"/>
          <w:sz w:val="28"/>
          <w:szCs w:val="28"/>
        </w:rPr>
        <w:t xml:space="preserve">администрации города </w:t>
      </w:r>
      <w:r w:rsidR="009D5766" w:rsidRPr="00065000">
        <w:rPr>
          <w:rFonts w:eastAsia="Calibri"/>
          <w:sz w:val="28"/>
          <w:szCs w:val="28"/>
        </w:rPr>
        <w:t xml:space="preserve">(далее </w:t>
      </w:r>
      <w:r w:rsidR="00CF0844">
        <w:rPr>
          <w:rFonts w:eastAsia="Calibri"/>
          <w:sz w:val="28"/>
          <w:szCs w:val="28"/>
        </w:rPr>
        <w:t xml:space="preserve">- </w:t>
      </w:r>
      <w:r w:rsidR="009D5766" w:rsidRPr="00065000">
        <w:rPr>
          <w:rFonts w:eastAsia="Calibri"/>
          <w:sz w:val="28"/>
          <w:szCs w:val="28"/>
        </w:rPr>
        <w:t>СЭДД)</w:t>
      </w:r>
      <w:r w:rsidR="00C77B6A" w:rsidRPr="00065000">
        <w:rPr>
          <w:rFonts w:eastAsia="Calibri"/>
          <w:sz w:val="28"/>
          <w:szCs w:val="28"/>
        </w:rPr>
        <w:t xml:space="preserve"> специалистом </w:t>
      </w:r>
      <w:r w:rsidR="00CF0844">
        <w:rPr>
          <w:rFonts w:eastAsia="Calibri"/>
          <w:sz w:val="28"/>
          <w:szCs w:val="28"/>
        </w:rPr>
        <w:t xml:space="preserve">        </w:t>
      </w:r>
      <w:r w:rsidR="009D5766" w:rsidRPr="00065000">
        <w:rPr>
          <w:rFonts w:eastAsia="Calibri"/>
          <w:sz w:val="28"/>
          <w:szCs w:val="28"/>
        </w:rPr>
        <w:t>Департамента</w:t>
      </w:r>
      <w:r w:rsidR="00C77B6A" w:rsidRPr="00065000">
        <w:rPr>
          <w:rFonts w:eastAsia="Calibri"/>
          <w:sz w:val="28"/>
          <w:szCs w:val="28"/>
        </w:rPr>
        <w:t>, ответственн</w:t>
      </w:r>
      <w:r w:rsidR="009D5766" w:rsidRPr="00065000">
        <w:rPr>
          <w:rFonts w:eastAsia="Calibri"/>
          <w:sz w:val="28"/>
          <w:szCs w:val="28"/>
        </w:rPr>
        <w:t>ым</w:t>
      </w:r>
      <w:r w:rsidR="00C77B6A" w:rsidRPr="00065000">
        <w:rPr>
          <w:rFonts w:eastAsia="Calibri"/>
          <w:sz w:val="28"/>
          <w:szCs w:val="28"/>
        </w:rPr>
        <w:t xml:space="preserve"> за проставление простой электронной подписи.</w:t>
      </w:r>
    </w:p>
    <w:p w:rsidR="00CF713A" w:rsidRPr="00065000" w:rsidRDefault="00C77B6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Заявление о предоставлении муниципальной услуги</w:t>
      </w:r>
      <w:r w:rsidR="009D5766" w:rsidRPr="00065000">
        <w:rPr>
          <w:sz w:val="28"/>
          <w:szCs w:val="28"/>
        </w:rPr>
        <w:t>,</w:t>
      </w:r>
      <w:r w:rsidRPr="00065000">
        <w:rPr>
          <w:sz w:val="28"/>
          <w:szCs w:val="28"/>
        </w:rPr>
        <w:t xml:space="preserve"> поступившее </w:t>
      </w:r>
      <w:r w:rsidR="00CF0844">
        <w:rPr>
          <w:sz w:val="28"/>
          <w:szCs w:val="28"/>
        </w:rPr>
        <w:t xml:space="preserve">                 </w:t>
      </w:r>
      <w:r w:rsidRPr="00065000">
        <w:rPr>
          <w:sz w:val="28"/>
          <w:szCs w:val="28"/>
        </w:rPr>
        <w:t>в МФЦ</w:t>
      </w:r>
      <w:r w:rsidR="009D5766" w:rsidRPr="00065000">
        <w:rPr>
          <w:sz w:val="28"/>
          <w:szCs w:val="28"/>
        </w:rPr>
        <w:t>,</w:t>
      </w:r>
      <w:r w:rsidRPr="00065000">
        <w:rPr>
          <w:sz w:val="28"/>
          <w:szCs w:val="28"/>
        </w:rPr>
        <w:t xml:space="preserve"> </w:t>
      </w:r>
      <w:r w:rsidR="00CF713A" w:rsidRPr="00065000">
        <w:rPr>
          <w:sz w:val="28"/>
          <w:szCs w:val="28"/>
        </w:rPr>
        <w:t>регистр</w:t>
      </w:r>
      <w:r w:rsidRPr="00065000">
        <w:rPr>
          <w:sz w:val="28"/>
          <w:szCs w:val="28"/>
        </w:rPr>
        <w:t>ируется в автоматизированной инф</w:t>
      </w:r>
      <w:r w:rsidR="00CF0844">
        <w:rPr>
          <w:sz w:val="28"/>
          <w:szCs w:val="28"/>
        </w:rPr>
        <w:t>ормационной системе МФЦ (далее -</w:t>
      </w:r>
      <w:r w:rsidRPr="00065000">
        <w:rPr>
          <w:sz w:val="28"/>
          <w:szCs w:val="28"/>
        </w:rPr>
        <w:t xml:space="preserve"> АИС МФЦ) </w:t>
      </w:r>
      <w:r w:rsidR="00CF713A" w:rsidRPr="00065000">
        <w:rPr>
          <w:sz w:val="28"/>
          <w:szCs w:val="28"/>
        </w:rPr>
        <w:t>специалистом МФЦ</w:t>
      </w:r>
      <w:r w:rsidRPr="00065000">
        <w:rPr>
          <w:sz w:val="28"/>
          <w:szCs w:val="28"/>
        </w:rPr>
        <w:t>, ответственным за предоставление муниципальной услуги</w:t>
      </w:r>
      <w:r w:rsidR="00CF0844">
        <w:rPr>
          <w:sz w:val="28"/>
          <w:szCs w:val="28"/>
        </w:rPr>
        <w:t>,</w:t>
      </w:r>
      <w:r w:rsidR="00CF713A" w:rsidRPr="00065000">
        <w:rPr>
          <w:sz w:val="28"/>
          <w:szCs w:val="28"/>
        </w:rPr>
        <w:t xml:space="preserve"> в течение 15 минут</w:t>
      </w:r>
      <w:r w:rsidRPr="00065000">
        <w:rPr>
          <w:sz w:val="28"/>
          <w:szCs w:val="28"/>
        </w:rPr>
        <w:t>.</w:t>
      </w:r>
    </w:p>
    <w:p w:rsidR="00C77B6A" w:rsidRPr="00065000" w:rsidRDefault="00C77B6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Срок и порядок регистрации заявления о предоставлении муниципальной услуги </w:t>
      </w:r>
      <w:r w:rsidR="009D5766" w:rsidRPr="00065000">
        <w:rPr>
          <w:sz w:val="28"/>
          <w:szCs w:val="28"/>
        </w:rPr>
        <w:t>специалистами</w:t>
      </w:r>
      <w:r w:rsidRPr="00065000">
        <w:rPr>
          <w:sz w:val="28"/>
          <w:szCs w:val="28"/>
        </w:rPr>
        <w:t xml:space="preserve"> МФЦ осуществляется в соответствии с регламентом</w:t>
      </w:r>
      <w:r w:rsidR="00CF0844">
        <w:rPr>
          <w:sz w:val="28"/>
          <w:szCs w:val="28"/>
        </w:rPr>
        <w:t xml:space="preserve">        </w:t>
      </w:r>
      <w:r w:rsidRPr="00065000">
        <w:rPr>
          <w:sz w:val="28"/>
          <w:szCs w:val="28"/>
        </w:rPr>
        <w:t xml:space="preserve"> работы МФЦ.</w:t>
      </w:r>
    </w:p>
    <w:p w:rsidR="00C77B6A" w:rsidRPr="00065000" w:rsidRDefault="00C77B6A" w:rsidP="00CF0844">
      <w:pPr>
        <w:jc w:val="center"/>
        <w:rPr>
          <w:sz w:val="28"/>
          <w:szCs w:val="28"/>
        </w:rPr>
      </w:pP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Требования к помещениям, </w:t>
      </w: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в которых предоставляется муниципальная услуга, </w:t>
      </w: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к местам ожидания и приема заявителей, размещению и оформлению </w:t>
      </w:r>
    </w:p>
    <w:p w:rsidR="00CF0844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визуальной, текстовой и мультимедийной информации </w:t>
      </w:r>
    </w:p>
    <w:p w:rsidR="002B7230" w:rsidRPr="00065000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о порядке предоставления муниципальной услуги</w:t>
      </w:r>
    </w:p>
    <w:p w:rsidR="00C77B6A" w:rsidRPr="00065000" w:rsidRDefault="00C77B6A" w:rsidP="00CF0844">
      <w:pPr>
        <w:jc w:val="center"/>
        <w:rPr>
          <w:sz w:val="28"/>
          <w:szCs w:val="28"/>
        </w:rPr>
      </w:pPr>
    </w:p>
    <w:p w:rsidR="002B7230" w:rsidRPr="00065000" w:rsidRDefault="00C77B6A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24. </w:t>
      </w:r>
      <w:r w:rsidR="002B7230" w:rsidRPr="00065000">
        <w:rPr>
          <w:sz w:val="28"/>
          <w:szCs w:val="28"/>
        </w:rPr>
        <w:t xml:space="preserve">Здание, в котором предоставляется муниципальная услуга, </w:t>
      </w:r>
      <w:r w:rsidR="000F60AB" w:rsidRPr="00065000">
        <w:rPr>
          <w:sz w:val="28"/>
          <w:szCs w:val="28"/>
        </w:rPr>
        <w:t xml:space="preserve">должно быть </w:t>
      </w:r>
      <w:r w:rsidR="002B7230" w:rsidRPr="00065000">
        <w:rPr>
          <w:sz w:val="28"/>
          <w:szCs w:val="28"/>
        </w:rPr>
        <w:t>расположено с учетом пешеходной доступности для заявителей от ост</w:t>
      </w:r>
      <w:r w:rsidR="002B7230" w:rsidRPr="00065000">
        <w:rPr>
          <w:sz w:val="28"/>
          <w:szCs w:val="28"/>
        </w:rPr>
        <w:t>а</w:t>
      </w:r>
      <w:r w:rsidR="002B7230" w:rsidRPr="00065000">
        <w:rPr>
          <w:sz w:val="28"/>
          <w:szCs w:val="28"/>
        </w:rPr>
        <w:t>новок общественного транспорта, оборудовано отдельным входом для свобо</w:t>
      </w:r>
      <w:r w:rsidR="002B7230" w:rsidRPr="00065000">
        <w:rPr>
          <w:sz w:val="28"/>
          <w:szCs w:val="28"/>
        </w:rPr>
        <w:t>д</w:t>
      </w:r>
      <w:r w:rsidR="002B7230" w:rsidRPr="00065000">
        <w:rPr>
          <w:sz w:val="28"/>
          <w:szCs w:val="28"/>
        </w:rPr>
        <w:t>ного</w:t>
      </w:r>
      <w:r w:rsidR="000F60AB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доступа заявителей.</w:t>
      </w:r>
    </w:p>
    <w:p w:rsidR="001B739E" w:rsidRPr="00065000" w:rsidRDefault="001B739E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Вход в здание должен быть оборудован информационной табличкой</w:t>
      </w:r>
      <w:r w:rsidR="0006500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             </w:t>
      </w:r>
      <w:r w:rsidRPr="00065000">
        <w:rPr>
          <w:sz w:val="28"/>
          <w:szCs w:val="28"/>
        </w:rPr>
        <w:t>(вывеской), содержащей информацию о наименовании органа, предоставля</w:t>
      </w:r>
      <w:r w:rsidRPr="00065000">
        <w:rPr>
          <w:sz w:val="28"/>
          <w:szCs w:val="28"/>
        </w:rPr>
        <w:t>ю</w:t>
      </w:r>
      <w:r w:rsidRPr="00065000">
        <w:rPr>
          <w:sz w:val="28"/>
          <w:szCs w:val="28"/>
        </w:rPr>
        <w:t xml:space="preserve">щего муниципальную услугу, </w:t>
      </w:r>
      <w:r w:rsidR="009D5766" w:rsidRPr="00065000">
        <w:rPr>
          <w:sz w:val="28"/>
          <w:szCs w:val="28"/>
        </w:rPr>
        <w:t xml:space="preserve">его </w:t>
      </w:r>
      <w:r w:rsidRPr="00065000">
        <w:rPr>
          <w:sz w:val="28"/>
          <w:szCs w:val="28"/>
        </w:rPr>
        <w:t>местонахождении, графике работы</w:t>
      </w:r>
      <w:r w:rsidR="005715A1" w:rsidRPr="00065000">
        <w:rPr>
          <w:sz w:val="28"/>
          <w:szCs w:val="28"/>
        </w:rPr>
        <w:t>, контак</w:t>
      </w:r>
      <w:r w:rsidR="005715A1" w:rsidRPr="00065000">
        <w:rPr>
          <w:sz w:val="28"/>
          <w:szCs w:val="28"/>
        </w:rPr>
        <w:t>т</w:t>
      </w:r>
      <w:r w:rsidR="005715A1" w:rsidRPr="00065000">
        <w:rPr>
          <w:sz w:val="28"/>
          <w:szCs w:val="28"/>
        </w:rPr>
        <w:lastRenderedPageBreak/>
        <w:t>ных телефонах</w:t>
      </w:r>
      <w:r w:rsidRPr="00065000">
        <w:rPr>
          <w:sz w:val="28"/>
          <w:szCs w:val="28"/>
        </w:rPr>
        <w:t xml:space="preserve">. Вход и выход из здания должны быть оборудованы пандусами. Все помещения, в которых предоставляется муниципальная услуга, </w:t>
      </w:r>
      <w:r w:rsidR="009D5766" w:rsidRPr="00065000">
        <w:rPr>
          <w:sz w:val="28"/>
          <w:szCs w:val="28"/>
        </w:rPr>
        <w:t xml:space="preserve">должны </w:t>
      </w:r>
      <w:r w:rsidRPr="00065000">
        <w:rPr>
          <w:sz w:val="28"/>
          <w:szCs w:val="28"/>
        </w:rPr>
        <w:t>размещат</w:t>
      </w:r>
      <w:r w:rsidR="009D5766"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>ся преимущественно на нижних этажах зданий или в отдельно сто</w:t>
      </w:r>
      <w:r w:rsidRPr="00065000">
        <w:rPr>
          <w:sz w:val="28"/>
          <w:szCs w:val="28"/>
        </w:rPr>
        <w:t>я</w:t>
      </w:r>
      <w:r w:rsidRPr="00065000">
        <w:rPr>
          <w:sz w:val="28"/>
          <w:szCs w:val="28"/>
        </w:rPr>
        <w:t>щих зданиях.</w:t>
      </w:r>
    </w:p>
    <w:p w:rsidR="007A3C26" w:rsidRPr="00065000" w:rsidRDefault="007A3C26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</w:t>
      </w:r>
      <w:r w:rsidRPr="00065000">
        <w:rPr>
          <w:sz w:val="28"/>
          <w:szCs w:val="28"/>
        </w:rPr>
        <w:t>т</w:t>
      </w:r>
      <w:r w:rsidRPr="00065000">
        <w:rPr>
          <w:sz w:val="28"/>
          <w:szCs w:val="28"/>
        </w:rPr>
        <w:t xml:space="preserve">реннему оборудованию и устройствам в помещении, к санитарно-бытовым </w:t>
      </w:r>
      <w:r w:rsidR="00CF0844">
        <w:rPr>
          <w:sz w:val="28"/>
          <w:szCs w:val="28"/>
        </w:rPr>
        <w:t xml:space="preserve">             </w:t>
      </w:r>
      <w:r w:rsidRPr="00065000">
        <w:rPr>
          <w:sz w:val="28"/>
          <w:szCs w:val="28"/>
        </w:rPr>
        <w:t>помещениям для инвалидов, к путям движения в помещении и залах обслуж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вания, к лестницам и пандусам в помещении, к лифтам, подъемным платфо</w:t>
      </w:r>
      <w:r w:rsidRPr="00065000">
        <w:rPr>
          <w:sz w:val="28"/>
          <w:szCs w:val="28"/>
        </w:rPr>
        <w:t>р</w:t>
      </w:r>
      <w:r w:rsidRPr="00065000">
        <w:rPr>
          <w:sz w:val="28"/>
          <w:szCs w:val="28"/>
        </w:rPr>
        <w:t>мам для инвалидов, к аудиовизуальным и информационным системам, досту</w:t>
      </w:r>
      <w:r w:rsidRPr="00065000">
        <w:rPr>
          <w:sz w:val="28"/>
          <w:szCs w:val="28"/>
        </w:rPr>
        <w:t>п</w:t>
      </w:r>
      <w:r w:rsidRPr="00065000">
        <w:rPr>
          <w:sz w:val="28"/>
          <w:szCs w:val="28"/>
        </w:rPr>
        <w:t>ным для инвалидов.</w:t>
      </w:r>
    </w:p>
    <w:p w:rsidR="002B7230" w:rsidRPr="00065000" w:rsidRDefault="007A3C26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Каждое р</w:t>
      </w:r>
      <w:r w:rsidR="002B7230" w:rsidRPr="00065000">
        <w:rPr>
          <w:sz w:val="28"/>
          <w:szCs w:val="28"/>
        </w:rPr>
        <w:t>абочее место с</w:t>
      </w:r>
      <w:r w:rsidR="00A923D4" w:rsidRPr="00065000">
        <w:rPr>
          <w:sz w:val="28"/>
          <w:szCs w:val="28"/>
        </w:rPr>
        <w:t xml:space="preserve">пециалиста, </w:t>
      </w:r>
      <w:r w:rsidR="002B7230" w:rsidRPr="00065000">
        <w:rPr>
          <w:sz w:val="28"/>
          <w:szCs w:val="28"/>
        </w:rPr>
        <w:t>предоставляющ</w:t>
      </w:r>
      <w:r w:rsidR="001A6114" w:rsidRPr="00065000">
        <w:rPr>
          <w:sz w:val="28"/>
          <w:szCs w:val="28"/>
        </w:rPr>
        <w:t>его</w:t>
      </w:r>
      <w:r w:rsidR="002B7230" w:rsidRPr="00065000">
        <w:rPr>
          <w:sz w:val="28"/>
          <w:szCs w:val="28"/>
        </w:rPr>
        <w:t xml:space="preserve"> муниципальную услугу, </w:t>
      </w:r>
      <w:r w:rsidRPr="00065000">
        <w:rPr>
          <w:sz w:val="28"/>
          <w:szCs w:val="28"/>
        </w:rPr>
        <w:t>оборудуется</w:t>
      </w:r>
      <w:r w:rsidR="002B7230" w:rsidRPr="00065000">
        <w:rPr>
          <w:sz w:val="28"/>
          <w:szCs w:val="28"/>
        </w:rPr>
        <w:t xml:space="preserve"> персональным компьютером с возможностью доступа </w:t>
      </w:r>
      <w:r w:rsidR="00CF0844">
        <w:rPr>
          <w:sz w:val="28"/>
          <w:szCs w:val="28"/>
        </w:rPr>
        <w:t xml:space="preserve">             </w:t>
      </w:r>
      <w:r w:rsidR="002B7230" w:rsidRPr="00065000">
        <w:rPr>
          <w:sz w:val="28"/>
          <w:szCs w:val="28"/>
        </w:rPr>
        <w:t>к необходимым информационным базам данных и печатающим устройствам, позволяющим своевременно и в полном объеме получать справочную инфо</w:t>
      </w:r>
      <w:r w:rsidR="002B7230" w:rsidRPr="00065000">
        <w:rPr>
          <w:sz w:val="28"/>
          <w:szCs w:val="28"/>
        </w:rPr>
        <w:t>р</w:t>
      </w:r>
      <w:r w:rsidR="002B7230" w:rsidRPr="00065000">
        <w:rPr>
          <w:sz w:val="28"/>
          <w:szCs w:val="28"/>
        </w:rPr>
        <w:t xml:space="preserve">мацию по вопросам предоставления </w:t>
      </w:r>
      <w:r w:rsidR="007239A7" w:rsidRPr="00065000">
        <w:rPr>
          <w:sz w:val="28"/>
          <w:szCs w:val="28"/>
        </w:rPr>
        <w:t xml:space="preserve">муниципальной </w:t>
      </w:r>
      <w:r w:rsidR="002B7230" w:rsidRPr="00065000">
        <w:rPr>
          <w:sz w:val="28"/>
          <w:szCs w:val="28"/>
        </w:rPr>
        <w:t>услуги и организовать предоставление муниципальн</w:t>
      </w:r>
      <w:r w:rsidR="00E11879" w:rsidRPr="00065000">
        <w:rPr>
          <w:sz w:val="28"/>
          <w:szCs w:val="28"/>
        </w:rPr>
        <w:t>ой</w:t>
      </w:r>
      <w:r w:rsidR="002B7230" w:rsidRPr="00065000">
        <w:rPr>
          <w:sz w:val="28"/>
          <w:szCs w:val="28"/>
        </w:rPr>
        <w:t xml:space="preserve"> услуги в полном объеме.</w:t>
      </w:r>
    </w:p>
    <w:p w:rsidR="002B7230" w:rsidRPr="00065000" w:rsidRDefault="00C05D31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Места ожидания </w:t>
      </w:r>
      <w:r w:rsidR="009B04D4" w:rsidRPr="00065000">
        <w:rPr>
          <w:sz w:val="28"/>
          <w:szCs w:val="28"/>
        </w:rPr>
        <w:t xml:space="preserve">должны </w:t>
      </w:r>
      <w:r w:rsidRPr="00065000">
        <w:rPr>
          <w:sz w:val="28"/>
          <w:szCs w:val="28"/>
        </w:rPr>
        <w:t>соответств</w:t>
      </w:r>
      <w:r w:rsidR="009B04D4" w:rsidRPr="00065000">
        <w:rPr>
          <w:sz w:val="28"/>
          <w:szCs w:val="28"/>
        </w:rPr>
        <w:t>овать</w:t>
      </w:r>
      <w:r w:rsidR="002B7230" w:rsidRPr="00065000">
        <w:rPr>
          <w:sz w:val="28"/>
          <w:szCs w:val="28"/>
        </w:rPr>
        <w:t xml:space="preserve"> комфортным условиям</w:t>
      </w:r>
      <w:r w:rsidR="007A3C26" w:rsidRPr="00065000">
        <w:rPr>
          <w:sz w:val="28"/>
          <w:szCs w:val="28"/>
        </w:rPr>
        <w:t xml:space="preserve"> для</w:t>
      </w:r>
      <w:r w:rsidR="00D063DA">
        <w:rPr>
          <w:sz w:val="28"/>
          <w:szCs w:val="28"/>
        </w:rPr>
        <w:t xml:space="preserve">   </w:t>
      </w:r>
      <w:r w:rsidR="007A3C26" w:rsidRPr="00065000">
        <w:rPr>
          <w:sz w:val="28"/>
          <w:szCs w:val="28"/>
        </w:rPr>
        <w:t xml:space="preserve"> заявителей</w:t>
      </w:r>
      <w:r w:rsidR="002B7230" w:rsidRPr="00065000">
        <w:rPr>
          <w:sz w:val="28"/>
          <w:szCs w:val="28"/>
        </w:rPr>
        <w:t>.</w:t>
      </w:r>
    </w:p>
    <w:p w:rsidR="00CA5FBF" w:rsidRPr="00065000" w:rsidRDefault="00C05D31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Места ожидания</w:t>
      </w:r>
      <w:r w:rsidR="009B04D4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оборуд</w:t>
      </w:r>
      <w:r w:rsidR="007A3C26" w:rsidRPr="00065000">
        <w:rPr>
          <w:sz w:val="28"/>
          <w:szCs w:val="28"/>
        </w:rPr>
        <w:t>уются</w:t>
      </w:r>
      <w:r w:rsidR="00D613D2" w:rsidRPr="00065000">
        <w:rPr>
          <w:sz w:val="28"/>
          <w:szCs w:val="28"/>
        </w:rPr>
        <w:t xml:space="preserve"> столами, стульями или скамьями (банке</w:t>
      </w:r>
      <w:r w:rsidR="00D613D2" w:rsidRPr="00065000">
        <w:rPr>
          <w:sz w:val="28"/>
          <w:szCs w:val="28"/>
        </w:rPr>
        <w:t>т</w:t>
      </w:r>
      <w:r w:rsidR="00D613D2" w:rsidRPr="00065000">
        <w:rPr>
          <w:sz w:val="28"/>
          <w:szCs w:val="28"/>
        </w:rPr>
        <w:t xml:space="preserve">ками), информационными стендами, </w:t>
      </w:r>
      <w:r w:rsidR="005715A1" w:rsidRPr="00065000">
        <w:rPr>
          <w:sz w:val="28"/>
          <w:szCs w:val="28"/>
        </w:rPr>
        <w:t xml:space="preserve">информационными </w:t>
      </w:r>
      <w:r w:rsidR="007A3C26" w:rsidRPr="00065000">
        <w:rPr>
          <w:sz w:val="28"/>
          <w:szCs w:val="28"/>
        </w:rPr>
        <w:t xml:space="preserve">терминалами, </w:t>
      </w:r>
      <w:r w:rsidR="00D613D2" w:rsidRPr="00065000">
        <w:rPr>
          <w:sz w:val="28"/>
          <w:szCs w:val="28"/>
        </w:rPr>
        <w:t>обесп</w:t>
      </w:r>
      <w:r w:rsidR="00D613D2" w:rsidRPr="00065000">
        <w:rPr>
          <w:sz w:val="28"/>
          <w:szCs w:val="28"/>
        </w:rPr>
        <w:t>е</w:t>
      </w:r>
      <w:r w:rsidR="00D613D2" w:rsidRPr="00065000">
        <w:rPr>
          <w:sz w:val="28"/>
          <w:szCs w:val="28"/>
        </w:rPr>
        <w:t>ч</w:t>
      </w:r>
      <w:r w:rsidR="007A3C26" w:rsidRPr="00065000">
        <w:rPr>
          <w:sz w:val="28"/>
          <w:szCs w:val="28"/>
        </w:rPr>
        <w:t>иваются</w:t>
      </w:r>
      <w:r w:rsidR="00D613D2" w:rsidRPr="00065000">
        <w:rPr>
          <w:sz w:val="28"/>
          <w:szCs w:val="28"/>
        </w:rPr>
        <w:t xml:space="preserve"> писчей бумагой и канцелярскими принадлежностями в количестве, достаточном для оформления </w:t>
      </w:r>
      <w:r w:rsidR="00CA5FBF" w:rsidRPr="00065000">
        <w:rPr>
          <w:sz w:val="28"/>
          <w:szCs w:val="28"/>
        </w:rPr>
        <w:t xml:space="preserve">документов </w:t>
      </w:r>
      <w:r w:rsidR="00D613D2" w:rsidRPr="00065000">
        <w:rPr>
          <w:sz w:val="28"/>
          <w:szCs w:val="28"/>
        </w:rPr>
        <w:t>заявителями</w:t>
      </w:r>
      <w:r w:rsidR="00CA5FBF" w:rsidRPr="00065000">
        <w:rPr>
          <w:sz w:val="28"/>
          <w:szCs w:val="28"/>
        </w:rPr>
        <w:t>.</w:t>
      </w:r>
    </w:p>
    <w:p w:rsidR="00D613D2" w:rsidRPr="00065000" w:rsidRDefault="00D613D2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Информационные стенды</w:t>
      </w:r>
      <w:r w:rsidR="007A3C26" w:rsidRPr="00065000">
        <w:rPr>
          <w:sz w:val="28"/>
          <w:szCs w:val="28"/>
        </w:rPr>
        <w:t xml:space="preserve">, </w:t>
      </w:r>
      <w:r w:rsidR="005715A1" w:rsidRPr="00065000">
        <w:rPr>
          <w:sz w:val="28"/>
          <w:szCs w:val="28"/>
        </w:rPr>
        <w:t xml:space="preserve">информационные </w:t>
      </w:r>
      <w:r w:rsidR="007A3C26" w:rsidRPr="00065000">
        <w:rPr>
          <w:sz w:val="28"/>
          <w:szCs w:val="28"/>
        </w:rPr>
        <w:t xml:space="preserve">терминалы </w:t>
      </w:r>
      <w:r w:rsidR="002130FD" w:rsidRPr="00065000">
        <w:rPr>
          <w:sz w:val="28"/>
          <w:szCs w:val="28"/>
        </w:rPr>
        <w:t>разме</w:t>
      </w:r>
      <w:r w:rsidR="007239A7" w:rsidRPr="00065000">
        <w:rPr>
          <w:sz w:val="28"/>
          <w:szCs w:val="28"/>
        </w:rPr>
        <w:t>ща</w:t>
      </w:r>
      <w:r w:rsidR="007A3C26" w:rsidRPr="00065000">
        <w:rPr>
          <w:sz w:val="28"/>
          <w:szCs w:val="28"/>
        </w:rPr>
        <w:t>ю</w:t>
      </w:r>
      <w:r w:rsidR="007239A7" w:rsidRPr="00065000">
        <w:rPr>
          <w:sz w:val="28"/>
          <w:szCs w:val="28"/>
        </w:rPr>
        <w:t>тся</w:t>
      </w:r>
      <w:r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                </w:t>
      </w:r>
      <w:r w:rsidRPr="00065000">
        <w:rPr>
          <w:sz w:val="28"/>
          <w:szCs w:val="28"/>
        </w:rPr>
        <w:t>на видном, доступном мест</w:t>
      </w:r>
      <w:r w:rsidR="007239A7" w:rsidRPr="00065000">
        <w:rPr>
          <w:sz w:val="28"/>
          <w:szCs w:val="28"/>
        </w:rPr>
        <w:t>е в любом из форматов</w:t>
      </w:r>
      <w:r w:rsidR="002130FD" w:rsidRPr="00065000">
        <w:rPr>
          <w:sz w:val="28"/>
          <w:szCs w:val="28"/>
        </w:rPr>
        <w:t xml:space="preserve"> </w:t>
      </w:r>
      <w:r w:rsidR="007239A7" w:rsidRPr="00065000">
        <w:rPr>
          <w:sz w:val="28"/>
          <w:szCs w:val="28"/>
        </w:rPr>
        <w:t>(</w:t>
      </w:r>
      <w:r w:rsidR="002130FD" w:rsidRPr="00065000">
        <w:rPr>
          <w:sz w:val="28"/>
          <w:szCs w:val="28"/>
        </w:rPr>
        <w:t>настенные стенды, напол</w:t>
      </w:r>
      <w:r w:rsidR="002130FD" w:rsidRPr="00065000">
        <w:rPr>
          <w:sz w:val="28"/>
          <w:szCs w:val="28"/>
        </w:rPr>
        <w:t>ь</w:t>
      </w:r>
      <w:r w:rsidR="002130FD" w:rsidRPr="00065000">
        <w:rPr>
          <w:sz w:val="28"/>
          <w:szCs w:val="28"/>
        </w:rPr>
        <w:t>ные или настольные стойки</w:t>
      </w:r>
      <w:r w:rsidR="007239A7" w:rsidRPr="00065000">
        <w:rPr>
          <w:sz w:val="28"/>
          <w:szCs w:val="28"/>
        </w:rPr>
        <w:t>)</w:t>
      </w:r>
      <w:r w:rsidRPr="00065000">
        <w:rPr>
          <w:sz w:val="28"/>
          <w:szCs w:val="28"/>
        </w:rPr>
        <w:t xml:space="preserve">, призваны обеспечить заявителей исчерпывающей </w:t>
      </w:r>
      <w:r w:rsidR="002130FD" w:rsidRPr="00065000">
        <w:rPr>
          <w:sz w:val="28"/>
          <w:szCs w:val="28"/>
        </w:rPr>
        <w:t xml:space="preserve">информацией. </w:t>
      </w:r>
      <w:r w:rsidR="00FD7061" w:rsidRPr="00065000">
        <w:rPr>
          <w:sz w:val="28"/>
          <w:szCs w:val="28"/>
        </w:rPr>
        <w:t>Информационные с</w:t>
      </w:r>
      <w:r w:rsidR="002130FD" w:rsidRPr="00065000">
        <w:rPr>
          <w:sz w:val="28"/>
          <w:szCs w:val="28"/>
        </w:rPr>
        <w:t>тенды</w:t>
      </w:r>
      <w:r w:rsidR="009B04D4" w:rsidRPr="00065000">
        <w:rPr>
          <w:sz w:val="28"/>
          <w:szCs w:val="28"/>
        </w:rPr>
        <w:t xml:space="preserve"> должны быть</w:t>
      </w:r>
      <w:r w:rsidR="002130FD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оформлены в едином ст</w:t>
      </w:r>
      <w:r w:rsidR="00064161"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ле, надписи </w:t>
      </w:r>
      <w:r w:rsidR="009D5766" w:rsidRPr="00065000">
        <w:rPr>
          <w:sz w:val="28"/>
          <w:szCs w:val="28"/>
        </w:rPr>
        <w:t xml:space="preserve">должны быть </w:t>
      </w:r>
      <w:r w:rsidRPr="00065000">
        <w:rPr>
          <w:sz w:val="28"/>
          <w:szCs w:val="28"/>
        </w:rPr>
        <w:t>сделаны черным шрифтом на белом фоне.</w:t>
      </w:r>
    </w:p>
    <w:p w:rsidR="00D613D2" w:rsidRPr="00065000" w:rsidRDefault="00D613D2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Оформление визуальной, текстовой и мультимедийной информации</w:t>
      </w:r>
      <w:r w:rsidR="00CF0844">
        <w:rPr>
          <w:sz w:val="28"/>
          <w:szCs w:val="28"/>
        </w:rPr>
        <w:t xml:space="preserve">               </w:t>
      </w:r>
      <w:r w:rsidR="00065000" w:rsidRPr="00065000">
        <w:rPr>
          <w:sz w:val="28"/>
          <w:szCs w:val="28"/>
        </w:rPr>
        <w:t xml:space="preserve"> </w:t>
      </w:r>
      <w:r w:rsidR="002130FD" w:rsidRPr="00065000">
        <w:rPr>
          <w:sz w:val="28"/>
          <w:szCs w:val="28"/>
        </w:rPr>
        <w:t>о муниципальной услуге</w:t>
      </w:r>
      <w:r w:rsidRPr="00065000">
        <w:rPr>
          <w:sz w:val="28"/>
          <w:szCs w:val="28"/>
        </w:rPr>
        <w:t xml:space="preserve"> </w:t>
      </w:r>
      <w:r w:rsidR="002130FD" w:rsidRPr="00065000">
        <w:rPr>
          <w:sz w:val="28"/>
          <w:szCs w:val="28"/>
        </w:rPr>
        <w:t xml:space="preserve">должно </w:t>
      </w:r>
      <w:r w:rsidRPr="00065000">
        <w:rPr>
          <w:sz w:val="28"/>
          <w:szCs w:val="28"/>
        </w:rPr>
        <w:t>соответствовать оптимальному зрительному</w:t>
      </w:r>
      <w:r w:rsidR="00CF0844">
        <w:rPr>
          <w:sz w:val="28"/>
          <w:szCs w:val="28"/>
        </w:rPr>
        <w:t xml:space="preserve">     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и слуховому восприятию этой информации заявителями.</w:t>
      </w:r>
    </w:p>
    <w:p w:rsidR="00D613D2" w:rsidRPr="00065000" w:rsidRDefault="00D613D2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На информационных стендах и в информаци</w:t>
      </w:r>
      <w:r w:rsidR="002130FD" w:rsidRPr="00065000">
        <w:rPr>
          <w:sz w:val="28"/>
          <w:szCs w:val="28"/>
        </w:rPr>
        <w:t xml:space="preserve">онно-телекоммуникационной сети </w:t>
      </w:r>
      <w:r w:rsidR="00065000" w:rsidRPr="00065000">
        <w:rPr>
          <w:sz w:val="28"/>
          <w:szCs w:val="28"/>
        </w:rPr>
        <w:t>"</w:t>
      </w:r>
      <w:r w:rsidR="002130FD" w:rsidRPr="00065000">
        <w:rPr>
          <w:sz w:val="28"/>
          <w:szCs w:val="28"/>
        </w:rPr>
        <w:t>Интернет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размещается информация, указанная в </w:t>
      </w:r>
      <w:r w:rsidR="00064161" w:rsidRPr="00065000">
        <w:rPr>
          <w:sz w:val="28"/>
          <w:szCs w:val="28"/>
        </w:rPr>
        <w:t>п</w:t>
      </w:r>
      <w:r w:rsidRPr="00065000">
        <w:rPr>
          <w:sz w:val="28"/>
          <w:szCs w:val="28"/>
        </w:rPr>
        <w:t>у</w:t>
      </w:r>
      <w:r w:rsidR="002130FD" w:rsidRPr="00065000">
        <w:rPr>
          <w:sz w:val="28"/>
          <w:szCs w:val="28"/>
        </w:rPr>
        <w:t xml:space="preserve">нкте </w:t>
      </w:r>
      <w:r w:rsidR="00064161" w:rsidRPr="00065000">
        <w:rPr>
          <w:sz w:val="28"/>
          <w:szCs w:val="28"/>
        </w:rPr>
        <w:t>5</w:t>
      </w:r>
      <w:r w:rsidRPr="00065000">
        <w:rPr>
          <w:sz w:val="28"/>
          <w:szCs w:val="28"/>
        </w:rPr>
        <w:t xml:space="preserve"> администр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тивного регламента.</w:t>
      </w:r>
    </w:p>
    <w:p w:rsidR="00064161" w:rsidRPr="00065000" w:rsidRDefault="00064161" w:rsidP="00CF0844">
      <w:pPr>
        <w:jc w:val="center"/>
        <w:rPr>
          <w:sz w:val="28"/>
          <w:szCs w:val="28"/>
        </w:rPr>
      </w:pPr>
    </w:p>
    <w:p w:rsidR="002B7230" w:rsidRPr="00065000" w:rsidRDefault="002B7230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Показатели доступности и качества муниципальной услуги</w:t>
      </w:r>
    </w:p>
    <w:p w:rsidR="00064161" w:rsidRPr="00065000" w:rsidRDefault="00064161" w:rsidP="00CF0844">
      <w:pPr>
        <w:jc w:val="center"/>
        <w:rPr>
          <w:sz w:val="28"/>
          <w:szCs w:val="28"/>
        </w:rPr>
      </w:pPr>
    </w:p>
    <w:p w:rsidR="002B7230" w:rsidRPr="00065000" w:rsidRDefault="00064161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25.</w:t>
      </w:r>
      <w:r w:rsidR="00C33E16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Показателями доступности муниципальной услуги являются:</w:t>
      </w:r>
    </w:p>
    <w:p w:rsidR="002B7230" w:rsidRPr="00065000" w:rsidRDefault="00C33E16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2B7230" w:rsidRPr="00065000" w:rsidRDefault="00C33E16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2B7230" w:rsidRPr="00065000">
        <w:rPr>
          <w:sz w:val="28"/>
          <w:szCs w:val="28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</w:t>
      </w:r>
      <w:r w:rsidR="00CF0844">
        <w:rPr>
          <w:sz w:val="28"/>
          <w:szCs w:val="28"/>
        </w:rPr>
        <w:t xml:space="preserve">             </w:t>
      </w:r>
      <w:r w:rsidR="00065000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 xml:space="preserve">посредством официального </w:t>
      </w:r>
      <w:r w:rsidR="00CF713A" w:rsidRPr="00065000">
        <w:rPr>
          <w:sz w:val="28"/>
          <w:szCs w:val="28"/>
        </w:rPr>
        <w:t>сайт</w:t>
      </w:r>
      <w:r w:rsidR="002B7230" w:rsidRPr="00065000">
        <w:rPr>
          <w:sz w:val="28"/>
          <w:szCs w:val="28"/>
        </w:rPr>
        <w:t>а, Единого и регионального порталов;</w:t>
      </w:r>
    </w:p>
    <w:p w:rsidR="002B7230" w:rsidRPr="00065000" w:rsidRDefault="00C33E16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 xml:space="preserve">- </w:t>
      </w:r>
      <w:r w:rsidR="002B7230" w:rsidRPr="00065000">
        <w:rPr>
          <w:sz w:val="28"/>
          <w:szCs w:val="28"/>
        </w:rPr>
        <w:t>доступ</w:t>
      </w:r>
      <w:r w:rsidR="000C387C" w:rsidRPr="00065000">
        <w:rPr>
          <w:sz w:val="28"/>
          <w:szCs w:val="28"/>
        </w:rPr>
        <w:t>ность</w:t>
      </w:r>
      <w:r w:rsidR="002B7230" w:rsidRPr="00065000">
        <w:rPr>
          <w:sz w:val="28"/>
          <w:szCs w:val="28"/>
        </w:rPr>
        <w:t xml:space="preserve"> </w:t>
      </w:r>
      <w:r w:rsidR="003A5A7E" w:rsidRPr="00065000">
        <w:rPr>
          <w:sz w:val="28"/>
          <w:szCs w:val="28"/>
        </w:rPr>
        <w:t>форм</w:t>
      </w:r>
      <w:r w:rsidR="009D5766" w:rsidRPr="00065000">
        <w:rPr>
          <w:sz w:val="28"/>
          <w:szCs w:val="28"/>
        </w:rPr>
        <w:t>ы</w:t>
      </w:r>
      <w:r w:rsidR="002B7230" w:rsidRPr="00065000">
        <w:rPr>
          <w:sz w:val="28"/>
          <w:szCs w:val="28"/>
        </w:rPr>
        <w:t xml:space="preserve"> заявления о предоставлении муниципальной услуги, размещенной на Едином и реги</w:t>
      </w:r>
      <w:r w:rsidR="00F82381" w:rsidRPr="00065000">
        <w:rPr>
          <w:sz w:val="28"/>
          <w:szCs w:val="28"/>
        </w:rPr>
        <w:t>ональном порталах,</w:t>
      </w:r>
      <w:r w:rsidR="000C387C" w:rsidRPr="00065000">
        <w:rPr>
          <w:sz w:val="28"/>
          <w:szCs w:val="28"/>
        </w:rPr>
        <w:t xml:space="preserve"> </w:t>
      </w:r>
      <w:r w:rsidR="00F82381" w:rsidRPr="00065000">
        <w:rPr>
          <w:sz w:val="28"/>
          <w:szCs w:val="28"/>
        </w:rPr>
        <w:t xml:space="preserve">в том числе </w:t>
      </w:r>
      <w:r w:rsidR="002B7230" w:rsidRPr="00065000">
        <w:rPr>
          <w:sz w:val="28"/>
          <w:szCs w:val="28"/>
        </w:rPr>
        <w:t>возможност</w:t>
      </w:r>
      <w:r w:rsidR="00F82381" w:rsidRPr="00065000">
        <w:rPr>
          <w:sz w:val="28"/>
          <w:szCs w:val="28"/>
        </w:rPr>
        <w:t>ь</w:t>
      </w:r>
      <w:r w:rsidR="00CF0844">
        <w:rPr>
          <w:sz w:val="28"/>
          <w:szCs w:val="28"/>
        </w:rPr>
        <w:t xml:space="preserve">         </w:t>
      </w:r>
      <w:r w:rsidR="00F82381" w:rsidRPr="00065000">
        <w:rPr>
          <w:sz w:val="28"/>
          <w:szCs w:val="28"/>
        </w:rPr>
        <w:t xml:space="preserve"> ее</w:t>
      </w:r>
      <w:r w:rsidR="002B7230" w:rsidRPr="00065000">
        <w:rPr>
          <w:sz w:val="28"/>
          <w:szCs w:val="28"/>
        </w:rPr>
        <w:t xml:space="preserve"> копирования</w:t>
      </w:r>
      <w:r w:rsidR="005661A9" w:rsidRPr="00065000">
        <w:rPr>
          <w:sz w:val="28"/>
          <w:szCs w:val="28"/>
        </w:rPr>
        <w:t xml:space="preserve">, </w:t>
      </w:r>
      <w:r w:rsidR="002B7230" w:rsidRPr="00065000">
        <w:rPr>
          <w:sz w:val="28"/>
          <w:szCs w:val="28"/>
        </w:rPr>
        <w:t xml:space="preserve">заполнения </w:t>
      </w:r>
      <w:r w:rsidR="005661A9" w:rsidRPr="00065000">
        <w:rPr>
          <w:sz w:val="28"/>
          <w:szCs w:val="28"/>
        </w:rPr>
        <w:t xml:space="preserve">и подачи </w:t>
      </w:r>
      <w:r w:rsidR="002B7230" w:rsidRPr="00065000">
        <w:rPr>
          <w:sz w:val="28"/>
          <w:szCs w:val="28"/>
        </w:rPr>
        <w:t>в электронно</w:t>
      </w:r>
      <w:r w:rsidR="005661A9" w:rsidRPr="00065000">
        <w:rPr>
          <w:sz w:val="28"/>
          <w:szCs w:val="28"/>
        </w:rPr>
        <w:t>й форме</w:t>
      </w:r>
      <w:r w:rsidR="002B7230" w:rsidRPr="00065000">
        <w:rPr>
          <w:sz w:val="28"/>
          <w:szCs w:val="28"/>
        </w:rPr>
        <w:t>;</w:t>
      </w:r>
    </w:p>
    <w:p w:rsidR="005715A1" w:rsidRPr="00065000" w:rsidRDefault="007D6504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возможность получения</w:t>
      </w:r>
      <w:r w:rsidR="005661A9" w:rsidRPr="00065000">
        <w:rPr>
          <w:sz w:val="28"/>
          <w:szCs w:val="28"/>
        </w:rPr>
        <w:t xml:space="preserve"> заявителем</w:t>
      </w:r>
      <w:r w:rsidRPr="00065000">
        <w:rPr>
          <w:sz w:val="28"/>
          <w:szCs w:val="28"/>
        </w:rPr>
        <w:t xml:space="preserve"> муниципальной услуги в МФЦ</w:t>
      </w:r>
      <w:r w:rsidR="00CF0844">
        <w:rPr>
          <w:sz w:val="28"/>
          <w:szCs w:val="28"/>
        </w:rPr>
        <w:t xml:space="preserve">             </w:t>
      </w:r>
      <w:r w:rsidR="00C77E61" w:rsidRPr="00065000">
        <w:rPr>
          <w:sz w:val="28"/>
          <w:szCs w:val="28"/>
        </w:rPr>
        <w:t xml:space="preserve"> в полном объеме</w:t>
      </w:r>
      <w:r w:rsidR="005715A1" w:rsidRPr="00065000">
        <w:rPr>
          <w:sz w:val="28"/>
          <w:szCs w:val="28"/>
        </w:rPr>
        <w:t>;</w:t>
      </w:r>
    </w:p>
    <w:p w:rsidR="005661A9" w:rsidRPr="00065000" w:rsidRDefault="005661A9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возможность получения заявителем муниципальной услуги в электро</w:t>
      </w:r>
      <w:r w:rsidRPr="00065000">
        <w:rPr>
          <w:sz w:val="28"/>
          <w:szCs w:val="28"/>
        </w:rPr>
        <w:t>н</w:t>
      </w:r>
      <w:r w:rsidRPr="00065000">
        <w:rPr>
          <w:sz w:val="28"/>
          <w:szCs w:val="28"/>
        </w:rPr>
        <w:t>ной форме.</w:t>
      </w:r>
    </w:p>
    <w:p w:rsidR="002B7230" w:rsidRPr="00065000" w:rsidRDefault="00064161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26.</w:t>
      </w:r>
      <w:r w:rsidR="002B7230" w:rsidRPr="00065000">
        <w:rPr>
          <w:rFonts w:eastAsia="Calibri"/>
          <w:sz w:val="28"/>
          <w:szCs w:val="28"/>
        </w:rPr>
        <w:t xml:space="preserve"> Показателями качества муниципальной услуги являются:</w:t>
      </w:r>
    </w:p>
    <w:p w:rsidR="002B7230" w:rsidRPr="00065000" w:rsidRDefault="00C33E16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2B7230" w:rsidRPr="00065000">
        <w:rPr>
          <w:rFonts w:eastAsia="Calibri"/>
          <w:sz w:val="28"/>
          <w:szCs w:val="28"/>
        </w:rPr>
        <w:t>соблюдение</w:t>
      </w:r>
      <w:r w:rsidR="00ED4794" w:rsidRPr="00065000">
        <w:rPr>
          <w:rFonts w:eastAsia="Calibri"/>
          <w:sz w:val="28"/>
          <w:szCs w:val="28"/>
        </w:rPr>
        <w:t xml:space="preserve"> органами, </w:t>
      </w:r>
      <w:r w:rsidR="002B7230" w:rsidRPr="00065000">
        <w:rPr>
          <w:rFonts w:eastAsia="Calibri"/>
          <w:sz w:val="28"/>
          <w:szCs w:val="28"/>
        </w:rPr>
        <w:t xml:space="preserve">предоставляющими муниципальную услугу, </w:t>
      </w:r>
      <w:r w:rsidR="00CF0844">
        <w:rPr>
          <w:rFonts w:eastAsia="Calibri"/>
          <w:sz w:val="28"/>
          <w:szCs w:val="28"/>
        </w:rPr>
        <w:t xml:space="preserve"> </w:t>
      </w:r>
      <w:r w:rsidR="002B7230" w:rsidRPr="00065000">
        <w:rPr>
          <w:rFonts w:eastAsia="Calibri"/>
          <w:sz w:val="28"/>
          <w:szCs w:val="28"/>
        </w:rPr>
        <w:t>сроков предоставления муниципальной услуги;</w:t>
      </w:r>
    </w:p>
    <w:p w:rsidR="002B7230" w:rsidRPr="00065000" w:rsidRDefault="00C33E16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2B7230" w:rsidRPr="00065000">
        <w:rPr>
          <w:rFonts w:eastAsia="Calibri"/>
          <w:sz w:val="28"/>
          <w:szCs w:val="28"/>
        </w:rPr>
        <w:t xml:space="preserve">соблюдение </w:t>
      </w:r>
      <w:r w:rsidR="0008517D" w:rsidRPr="00065000">
        <w:rPr>
          <w:rFonts w:eastAsia="Calibri"/>
          <w:sz w:val="28"/>
          <w:szCs w:val="28"/>
        </w:rPr>
        <w:t>времени</w:t>
      </w:r>
      <w:r w:rsidR="002B7230" w:rsidRPr="00065000">
        <w:rPr>
          <w:rFonts w:eastAsia="Calibri"/>
          <w:sz w:val="28"/>
          <w:szCs w:val="28"/>
        </w:rPr>
        <w:t xml:space="preserve"> ожидания в очереди при подаче заявления</w:t>
      </w:r>
      <w:r w:rsidR="00BB1C57" w:rsidRPr="00065000">
        <w:rPr>
          <w:rFonts w:eastAsia="Calibri"/>
          <w:sz w:val="28"/>
          <w:szCs w:val="28"/>
        </w:rPr>
        <w:t xml:space="preserve"> </w:t>
      </w:r>
      <w:r w:rsidR="002B7230" w:rsidRPr="00065000">
        <w:rPr>
          <w:rFonts w:eastAsia="Calibri"/>
          <w:sz w:val="28"/>
          <w:szCs w:val="28"/>
        </w:rPr>
        <w:t>о пред</w:t>
      </w:r>
      <w:r w:rsidR="002B7230" w:rsidRPr="00065000">
        <w:rPr>
          <w:rFonts w:eastAsia="Calibri"/>
          <w:sz w:val="28"/>
          <w:szCs w:val="28"/>
        </w:rPr>
        <w:t>о</w:t>
      </w:r>
      <w:r w:rsidR="002B7230" w:rsidRPr="00065000">
        <w:rPr>
          <w:rFonts w:eastAsia="Calibri"/>
          <w:sz w:val="28"/>
          <w:szCs w:val="28"/>
        </w:rPr>
        <w:t>ставлении муниципальной услуги и при получении результата предоставления муниципальной услуги;</w:t>
      </w:r>
    </w:p>
    <w:p w:rsidR="002B7230" w:rsidRPr="00065000" w:rsidRDefault="00C33E16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2B7230" w:rsidRPr="00065000">
        <w:rPr>
          <w:rFonts w:eastAsia="Calibri"/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</w:t>
      </w:r>
      <w:r w:rsidRPr="00065000">
        <w:rPr>
          <w:rFonts w:eastAsia="Calibri"/>
          <w:sz w:val="28"/>
          <w:szCs w:val="28"/>
        </w:rPr>
        <w:t>ствие) должностных лиц и решения</w:t>
      </w:r>
      <w:r w:rsidR="002B7230" w:rsidRPr="00065000">
        <w:rPr>
          <w:rFonts w:eastAsia="Calibri"/>
          <w:sz w:val="28"/>
          <w:szCs w:val="28"/>
        </w:rPr>
        <w:t>, принимаемы</w:t>
      </w:r>
      <w:r w:rsidR="00F82381" w:rsidRPr="00065000">
        <w:rPr>
          <w:rFonts w:eastAsia="Calibri"/>
          <w:sz w:val="28"/>
          <w:szCs w:val="28"/>
        </w:rPr>
        <w:t xml:space="preserve">е и </w:t>
      </w:r>
      <w:r w:rsidRPr="00065000">
        <w:rPr>
          <w:rFonts w:eastAsia="Calibri"/>
          <w:sz w:val="28"/>
          <w:szCs w:val="28"/>
        </w:rPr>
        <w:t>осуществляемые</w:t>
      </w:r>
      <w:r w:rsidR="002B7230" w:rsidRPr="00065000">
        <w:rPr>
          <w:rFonts w:eastAsia="Calibri"/>
          <w:sz w:val="28"/>
          <w:szCs w:val="28"/>
        </w:rPr>
        <w:t xml:space="preserve"> </w:t>
      </w:r>
      <w:r w:rsidR="00BC1875" w:rsidRPr="00065000">
        <w:rPr>
          <w:rFonts w:eastAsia="Calibri"/>
          <w:sz w:val="28"/>
          <w:szCs w:val="28"/>
        </w:rPr>
        <w:t xml:space="preserve">ими </w:t>
      </w:r>
      <w:r w:rsidR="002B7230" w:rsidRPr="00065000">
        <w:rPr>
          <w:rFonts w:eastAsia="Calibri"/>
          <w:sz w:val="28"/>
          <w:szCs w:val="28"/>
        </w:rPr>
        <w:t>в ходе предоставления муниципальной услу</w:t>
      </w:r>
      <w:r w:rsidR="00724719" w:rsidRPr="00065000">
        <w:rPr>
          <w:rFonts w:eastAsia="Calibri"/>
          <w:sz w:val="28"/>
          <w:szCs w:val="28"/>
        </w:rPr>
        <w:t>ги.</w:t>
      </w:r>
    </w:p>
    <w:p w:rsidR="00064161" w:rsidRPr="00065000" w:rsidRDefault="00064161" w:rsidP="00CF0844">
      <w:pPr>
        <w:jc w:val="center"/>
        <w:rPr>
          <w:rFonts w:eastAsia="Calibri"/>
          <w:sz w:val="28"/>
          <w:szCs w:val="28"/>
        </w:rPr>
      </w:pPr>
    </w:p>
    <w:p w:rsidR="00CF0844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Иные требования, </w:t>
      </w:r>
    </w:p>
    <w:p w:rsidR="00CF0844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в том числе учитывающие особенности </w:t>
      </w:r>
    </w:p>
    <w:p w:rsidR="00CF0844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предоставления муниципальной услуги в многофункциональных центрах </w:t>
      </w:r>
    </w:p>
    <w:p w:rsidR="00CF0844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 xml:space="preserve">предоставления государственных и муниципальных услуг </w:t>
      </w:r>
    </w:p>
    <w:p w:rsidR="00CF713A" w:rsidRPr="00065000" w:rsidRDefault="00CF713A" w:rsidP="00CF0844">
      <w:pPr>
        <w:jc w:val="center"/>
        <w:rPr>
          <w:sz w:val="28"/>
          <w:szCs w:val="28"/>
        </w:rPr>
      </w:pPr>
      <w:r w:rsidRPr="00065000">
        <w:rPr>
          <w:sz w:val="28"/>
          <w:szCs w:val="28"/>
        </w:rPr>
        <w:t>и особенности предоставления муниципальной услуги в электронной форме</w:t>
      </w:r>
    </w:p>
    <w:p w:rsidR="00064161" w:rsidRPr="00065000" w:rsidRDefault="00064161" w:rsidP="00CF0844">
      <w:pPr>
        <w:jc w:val="center"/>
        <w:rPr>
          <w:sz w:val="28"/>
          <w:szCs w:val="28"/>
        </w:rPr>
      </w:pPr>
    </w:p>
    <w:p w:rsidR="00CF713A" w:rsidRPr="00065000" w:rsidRDefault="00064161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27. </w:t>
      </w:r>
      <w:r w:rsidR="00CF713A" w:rsidRPr="00065000">
        <w:rPr>
          <w:sz w:val="28"/>
          <w:szCs w:val="28"/>
        </w:rPr>
        <w:t xml:space="preserve">Предоставление муниципальной услуги в </w:t>
      </w:r>
      <w:r w:rsidR="00526D28" w:rsidRPr="00065000">
        <w:rPr>
          <w:sz w:val="28"/>
          <w:szCs w:val="28"/>
        </w:rPr>
        <w:t xml:space="preserve">МФЦ осуществляется </w:t>
      </w:r>
      <w:r w:rsidR="00CF0844">
        <w:rPr>
          <w:sz w:val="28"/>
          <w:szCs w:val="28"/>
        </w:rPr>
        <w:t xml:space="preserve">          </w:t>
      </w:r>
      <w:r w:rsidR="00526D28" w:rsidRPr="00065000">
        <w:rPr>
          <w:sz w:val="28"/>
          <w:szCs w:val="28"/>
        </w:rPr>
        <w:t xml:space="preserve">по принципу </w:t>
      </w:r>
      <w:r w:rsidR="00065000" w:rsidRPr="00065000">
        <w:rPr>
          <w:sz w:val="28"/>
          <w:szCs w:val="28"/>
        </w:rPr>
        <w:t>"</w:t>
      </w:r>
      <w:r w:rsidR="00526D28" w:rsidRPr="00065000">
        <w:rPr>
          <w:sz w:val="28"/>
          <w:szCs w:val="28"/>
        </w:rPr>
        <w:t>одного окна</w:t>
      </w:r>
      <w:r w:rsidR="00065000" w:rsidRPr="00065000">
        <w:rPr>
          <w:sz w:val="28"/>
          <w:szCs w:val="28"/>
        </w:rPr>
        <w:t>"</w:t>
      </w:r>
      <w:r w:rsidR="00CF713A" w:rsidRPr="00065000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064161" w:rsidRPr="00065000" w:rsidRDefault="00064161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МФЦ осуществляет прием и регистрацию заявления о предоставлени</w:t>
      </w:r>
      <w:r w:rsidR="00BC1875"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 муниципальной услуги, подготовку и выдачу результата </w:t>
      </w:r>
      <w:r w:rsidR="00BC1875" w:rsidRPr="00065000">
        <w:rPr>
          <w:sz w:val="28"/>
          <w:szCs w:val="28"/>
        </w:rPr>
        <w:t xml:space="preserve">предоставления </w:t>
      </w:r>
      <w:r w:rsidRPr="00065000">
        <w:rPr>
          <w:sz w:val="28"/>
          <w:szCs w:val="28"/>
        </w:rPr>
        <w:t>мун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ципальной услуги.</w:t>
      </w:r>
    </w:p>
    <w:p w:rsidR="005661A9" w:rsidRPr="00065000" w:rsidRDefault="005661A9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Предоставление муниципальной услуги в электронной форме посре</w:t>
      </w:r>
      <w:r w:rsidRPr="00065000">
        <w:rPr>
          <w:rFonts w:eastAsia="Calibri"/>
          <w:sz w:val="28"/>
          <w:szCs w:val="28"/>
        </w:rPr>
        <w:t>д</w:t>
      </w:r>
      <w:r w:rsidRPr="00065000">
        <w:rPr>
          <w:rFonts w:eastAsia="Calibri"/>
          <w:sz w:val="28"/>
          <w:szCs w:val="28"/>
        </w:rPr>
        <w:t>ством Единого и регионального порталов осуществляется с использованием усиленной квалифицированной электронной подписи в соответствии с закон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>дательством об электронной цифровой подписи.</w:t>
      </w:r>
    </w:p>
    <w:p w:rsidR="005661A9" w:rsidRPr="00065000" w:rsidRDefault="005661A9" w:rsidP="00CF0844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Действия, связанные с проверкой действительности усиленной квалиф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>цированной электронной подписи заявителя, использованной при обращении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CF0844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за получением муниципальной услуги, а также с установлением перечня кла</w:t>
      </w:r>
      <w:r w:rsidRPr="00065000">
        <w:rPr>
          <w:rFonts w:eastAsia="Calibri"/>
          <w:sz w:val="28"/>
          <w:szCs w:val="28"/>
        </w:rPr>
        <w:t>с</w:t>
      </w:r>
      <w:r w:rsidRPr="00065000">
        <w:rPr>
          <w:rFonts w:eastAsia="Calibri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065000">
        <w:rPr>
          <w:rFonts w:eastAsia="Calibri"/>
          <w:sz w:val="28"/>
          <w:szCs w:val="28"/>
        </w:rPr>
        <w:t>р</w:t>
      </w:r>
      <w:r w:rsidRPr="00065000">
        <w:rPr>
          <w:rFonts w:eastAsia="Calibri"/>
          <w:sz w:val="28"/>
          <w:szCs w:val="28"/>
        </w:rPr>
        <w:t>ждаемой федеральным органом исполнительной власти по согласованию</w:t>
      </w:r>
      <w:r w:rsidR="00CF0844">
        <w:rPr>
          <w:rFonts w:eastAsia="Calibri"/>
          <w:sz w:val="28"/>
          <w:szCs w:val="28"/>
        </w:rPr>
        <w:t xml:space="preserve">                  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</w:t>
      </w:r>
      <w:r w:rsidRPr="00065000">
        <w:rPr>
          <w:rFonts w:eastAsia="Calibri"/>
          <w:sz w:val="28"/>
          <w:szCs w:val="28"/>
        </w:rPr>
        <w:t>т</w:t>
      </w:r>
      <w:r w:rsidRPr="00065000">
        <w:rPr>
          <w:rFonts w:eastAsia="Calibri"/>
          <w:sz w:val="28"/>
          <w:szCs w:val="28"/>
        </w:rPr>
        <w:t xml:space="preserve">ветствии с постановлением Правительства Российской Федерации от 25.08.2012 №852 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 xml:space="preserve">Об утверждении Правил использования усиленной квалифицированной </w:t>
      </w:r>
      <w:r w:rsidRPr="00065000">
        <w:rPr>
          <w:rFonts w:eastAsia="Calibri"/>
          <w:sz w:val="28"/>
          <w:szCs w:val="28"/>
        </w:rPr>
        <w:lastRenderedPageBreak/>
        <w:t>электронной подписи при обращении за получением государственных и мун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065000" w:rsidRPr="00065000">
        <w:rPr>
          <w:rFonts w:eastAsia="Calibri"/>
          <w:sz w:val="28"/>
          <w:szCs w:val="28"/>
        </w:rPr>
        <w:t>"</w:t>
      </w:r>
      <w:r w:rsidRPr="00065000">
        <w:rPr>
          <w:rFonts w:eastAsia="Calibri"/>
          <w:sz w:val="28"/>
          <w:szCs w:val="28"/>
        </w:rPr>
        <w:t>.</w:t>
      </w:r>
    </w:p>
    <w:p w:rsidR="00F451DD" w:rsidRPr="00065000" w:rsidRDefault="00F451DD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 соответствии со статьей 11.1 Федерального закона от 27.07.2006</w:t>
      </w:r>
      <w:r w:rsidR="0006500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           </w:t>
      </w:r>
      <w:r w:rsidRPr="00065000">
        <w:rPr>
          <w:sz w:val="28"/>
          <w:szCs w:val="28"/>
        </w:rPr>
        <w:t xml:space="preserve">№149-ФЗ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Об информации, информационных технологиях и о защите инфо</w:t>
      </w:r>
      <w:r w:rsidRPr="00065000">
        <w:rPr>
          <w:sz w:val="28"/>
          <w:szCs w:val="28"/>
        </w:rPr>
        <w:t>р</w:t>
      </w:r>
      <w:r w:rsidRPr="00065000">
        <w:rPr>
          <w:sz w:val="28"/>
          <w:szCs w:val="28"/>
        </w:rPr>
        <w:t>мации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 xml:space="preserve"> органы государственной власти, органы местного самоуправления,</w:t>
      </w:r>
      <w:r w:rsidR="0006500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           </w:t>
      </w:r>
      <w:r w:rsidRPr="00065000">
        <w:rPr>
          <w:sz w:val="28"/>
          <w:szCs w:val="28"/>
        </w:rPr>
        <w:t>а также организации, осуществляющие в соответствии с федеральными закон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ми отдельные публичные полномочия, в пределах своих полномочий обязаны предоставлять по выбору граждан (физических лиц) и организаций информ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цию в форме электронных документов, подписанных усиленной квалифицир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ванной электронной подписью, и (или) документов на бумажном носителе,</w:t>
      </w:r>
      <w:r w:rsidR="0006500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           </w:t>
      </w:r>
      <w:r w:rsidRPr="00065000">
        <w:rPr>
          <w:sz w:val="28"/>
          <w:szCs w:val="28"/>
        </w:rPr>
        <w:t>за исключением случаев, если иной порядок предоставления такой информации установлен федеральными законами или иными нормативными правовыми</w:t>
      </w:r>
      <w:r w:rsidR="00065000" w:rsidRPr="00065000">
        <w:rPr>
          <w:sz w:val="28"/>
          <w:szCs w:val="28"/>
        </w:rPr>
        <w:t xml:space="preserve"> </w:t>
      </w:r>
      <w:r w:rsidR="00CF0844">
        <w:rPr>
          <w:sz w:val="28"/>
          <w:szCs w:val="28"/>
        </w:rPr>
        <w:t xml:space="preserve">         </w:t>
      </w:r>
      <w:r w:rsidRPr="00065000">
        <w:rPr>
          <w:sz w:val="28"/>
          <w:szCs w:val="28"/>
        </w:rPr>
        <w:t>актами Российской Федерации, регулирующими правоотношения в устано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>ленной сфере деятельности.</w:t>
      </w:r>
    </w:p>
    <w:p w:rsidR="00F451DD" w:rsidRPr="00065000" w:rsidRDefault="007B79AC" w:rsidP="00CF0844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Информация, необходимая для предоставления муниципальной услуги, может быть представлена заявител</w:t>
      </w:r>
      <w:r w:rsidR="00BC1875" w:rsidRPr="00065000">
        <w:rPr>
          <w:sz w:val="28"/>
          <w:szCs w:val="28"/>
        </w:rPr>
        <w:t>ем</w:t>
      </w:r>
      <w:r w:rsidRPr="00065000">
        <w:rPr>
          <w:sz w:val="28"/>
          <w:szCs w:val="28"/>
        </w:rPr>
        <w:t xml:space="preserve"> в форме электронных документов,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подп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санных электронной подписью, если иное не установлено федеральными зак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нами, регулирующими правоотношения в установленной сфере деятельности.</w:t>
      </w:r>
    </w:p>
    <w:p w:rsidR="00F451DD" w:rsidRPr="00CF0844" w:rsidRDefault="00F451DD" w:rsidP="00CF0844">
      <w:pPr>
        <w:jc w:val="center"/>
        <w:rPr>
          <w:b/>
          <w:sz w:val="28"/>
          <w:szCs w:val="28"/>
        </w:rPr>
      </w:pPr>
    </w:p>
    <w:p w:rsidR="009B04D4" w:rsidRPr="00CF0844" w:rsidRDefault="002B7230" w:rsidP="00CF0844">
      <w:pPr>
        <w:jc w:val="center"/>
        <w:rPr>
          <w:rFonts w:eastAsia="Calibri"/>
          <w:b/>
          <w:sz w:val="28"/>
          <w:szCs w:val="28"/>
        </w:rPr>
      </w:pPr>
      <w:r w:rsidRPr="00CF0844">
        <w:rPr>
          <w:rFonts w:eastAsia="Calibri"/>
          <w:b/>
          <w:sz w:val="28"/>
          <w:szCs w:val="28"/>
        </w:rPr>
        <w:t>III. Состав, последовательность и сроки выполнения</w:t>
      </w:r>
    </w:p>
    <w:p w:rsidR="00CF0844" w:rsidRDefault="002B7230" w:rsidP="00CF0844">
      <w:pPr>
        <w:jc w:val="center"/>
        <w:rPr>
          <w:rFonts w:eastAsia="Calibri"/>
          <w:b/>
          <w:sz w:val="28"/>
          <w:szCs w:val="28"/>
        </w:rPr>
      </w:pPr>
      <w:r w:rsidRPr="00CF0844">
        <w:rPr>
          <w:rFonts w:eastAsia="Calibri"/>
          <w:b/>
          <w:sz w:val="28"/>
          <w:szCs w:val="28"/>
        </w:rPr>
        <w:t>административных процедур, требования к порядку</w:t>
      </w:r>
      <w:r w:rsidR="00CF0844">
        <w:rPr>
          <w:rFonts w:eastAsia="Calibri"/>
          <w:b/>
          <w:sz w:val="28"/>
          <w:szCs w:val="28"/>
        </w:rPr>
        <w:t xml:space="preserve"> </w:t>
      </w:r>
      <w:r w:rsidRPr="00CF0844">
        <w:rPr>
          <w:rFonts w:eastAsia="Calibri"/>
          <w:b/>
          <w:sz w:val="28"/>
          <w:szCs w:val="28"/>
        </w:rPr>
        <w:t xml:space="preserve">их выполнения, </w:t>
      </w:r>
    </w:p>
    <w:p w:rsidR="00CF0844" w:rsidRDefault="002B7230" w:rsidP="00CF0844">
      <w:pPr>
        <w:jc w:val="center"/>
        <w:rPr>
          <w:rFonts w:eastAsia="Calibri"/>
          <w:b/>
          <w:sz w:val="28"/>
          <w:szCs w:val="28"/>
        </w:rPr>
      </w:pPr>
      <w:r w:rsidRPr="00CF0844">
        <w:rPr>
          <w:rFonts w:eastAsia="Calibri"/>
          <w:b/>
          <w:sz w:val="28"/>
          <w:szCs w:val="28"/>
        </w:rPr>
        <w:t>в том числе особенности выполнения</w:t>
      </w:r>
      <w:r w:rsidR="009B04D4" w:rsidRPr="00CF0844">
        <w:rPr>
          <w:rFonts w:eastAsia="Calibri"/>
          <w:b/>
          <w:sz w:val="28"/>
          <w:szCs w:val="28"/>
        </w:rPr>
        <w:t xml:space="preserve"> </w:t>
      </w:r>
    </w:p>
    <w:p w:rsidR="00902961" w:rsidRDefault="002B7230" w:rsidP="00CF0844">
      <w:pPr>
        <w:jc w:val="center"/>
        <w:rPr>
          <w:rFonts w:eastAsia="Calibri"/>
          <w:b/>
          <w:sz w:val="28"/>
          <w:szCs w:val="28"/>
        </w:rPr>
      </w:pPr>
      <w:r w:rsidRPr="00CF0844">
        <w:rPr>
          <w:rFonts w:eastAsia="Calibri"/>
          <w:b/>
          <w:sz w:val="28"/>
          <w:szCs w:val="28"/>
        </w:rPr>
        <w:t>административных процедур в электронной форме</w:t>
      </w:r>
      <w:r w:rsidR="009B04D4" w:rsidRPr="00CF0844">
        <w:rPr>
          <w:rFonts w:eastAsia="Calibri"/>
          <w:b/>
          <w:sz w:val="28"/>
          <w:szCs w:val="28"/>
        </w:rPr>
        <w:t xml:space="preserve">, </w:t>
      </w:r>
    </w:p>
    <w:p w:rsidR="009B04D4" w:rsidRPr="00CF0844" w:rsidRDefault="009B04D4" w:rsidP="00CF0844">
      <w:pPr>
        <w:jc w:val="center"/>
        <w:rPr>
          <w:rFonts w:eastAsia="Calibri"/>
          <w:b/>
          <w:sz w:val="28"/>
          <w:szCs w:val="28"/>
        </w:rPr>
      </w:pPr>
      <w:r w:rsidRPr="00CF0844">
        <w:rPr>
          <w:rFonts w:eastAsia="Calibri"/>
          <w:b/>
          <w:sz w:val="28"/>
          <w:szCs w:val="28"/>
        </w:rPr>
        <w:t>а также особенности выполнения</w:t>
      </w:r>
    </w:p>
    <w:p w:rsidR="002B7230" w:rsidRPr="00CF0844" w:rsidRDefault="009B04D4" w:rsidP="00CF0844">
      <w:pPr>
        <w:jc w:val="center"/>
        <w:rPr>
          <w:rFonts w:eastAsia="Calibri"/>
          <w:b/>
          <w:sz w:val="28"/>
          <w:szCs w:val="28"/>
        </w:rPr>
      </w:pPr>
      <w:r w:rsidRPr="00CF0844">
        <w:rPr>
          <w:rFonts w:eastAsia="Calibri"/>
          <w:b/>
          <w:sz w:val="28"/>
          <w:szCs w:val="28"/>
        </w:rPr>
        <w:t xml:space="preserve">административных процедур в </w:t>
      </w:r>
      <w:r w:rsidR="00426EE6" w:rsidRPr="00CF0844">
        <w:rPr>
          <w:rFonts w:eastAsia="Calibri"/>
          <w:b/>
          <w:sz w:val="28"/>
          <w:szCs w:val="28"/>
        </w:rPr>
        <w:t>многофункциональных центрах</w:t>
      </w:r>
    </w:p>
    <w:p w:rsidR="002B7230" w:rsidRPr="00CF0844" w:rsidRDefault="002B7230" w:rsidP="00CF0844">
      <w:pPr>
        <w:jc w:val="center"/>
        <w:rPr>
          <w:rFonts w:eastAsia="Calibri"/>
          <w:b/>
          <w:sz w:val="28"/>
          <w:szCs w:val="28"/>
          <w:highlight w:val="yellow"/>
        </w:rPr>
      </w:pPr>
    </w:p>
    <w:p w:rsidR="002B7230" w:rsidRPr="00065000" w:rsidRDefault="00426EE6" w:rsidP="00902961">
      <w:pPr>
        <w:ind w:firstLine="709"/>
        <w:jc w:val="both"/>
        <w:rPr>
          <w:rFonts w:eastAsia="Calibri"/>
          <w:sz w:val="28"/>
          <w:szCs w:val="28"/>
        </w:rPr>
      </w:pPr>
      <w:bookmarkStart w:id="2" w:name="Par134"/>
      <w:bookmarkEnd w:id="2"/>
      <w:r w:rsidRPr="00065000">
        <w:rPr>
          <w:rFonts w:eastAsia="Calibri"/>
          <w:sz w:val="28"/>
          <w:szCs w:val="28"/>
        </w:rPr>
        <w:t>28</w:t>
      </w:r>
      <w:r w:rsidR="002B7230" w:rsidRPr="00065000">
        <w:rPr>
          <w:rFonts w:eastAsia="Calibri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2B7230" w:rsidRPr="00065000" w:rsidRDefault="002D57AE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 п</w:t>
      </w:r>
      <w:r w:rsidR="002B7230" w:rsidRPr="00065000">
        <w:rPr>
          <w:rFonts w:eastAsia="Calibri"/>
          <w:sz w:val="28"/>
          <w:szCs w:val="28"/>
        </w:rPr>
        <w:t xml:space="preserve">рием и регистрация заявления о предоставлении муниципальной </w:t>
      </w:r>
      <w:r w:rsidR="00902961">
        <w:rPr>
          <w:rFonts w:eastAsia="Calibri"/>
          <w:sz w:val="28"/>
          <w:szCs w:val="28"/>
        </w:rPr>
        <w:t xml:space="preserve">     </w:t>
      </w:r>
      <w:r w:rsidR="002B7230" w:rsidRPr="00065000">
        <w:rPr>
          <w:rFonts w:eastAsia="Calibri"/>
          <w:sz w:val="28"/>
          <w:szCs w:val="28"/>
        </w:rPr>
        <w:t>услу</w:t>
      </w:r>
      <w:r w:rsidRPr="00065000">
        <w:rPr>
          <w:rFonts w:eastAsia="Calibri"/>
          <w:sz w:val="28"/>
          <w:szCs w:val="28"/>
        </w:rPr>
        <w:t>ги;</w:t>
      </w:r>
    </w:p>
    <w:p w:rsidR="002B7230" w:rsidRPr="00065000" w:rsidRDefault="002D57AE" w:rsidP="00902961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>- р</w:t>
      </w:r>
      <w:r w:rsidR="002B7230" w:rsidRPr="00065000">
        <w:rPr>
          <w:rFonts w:eastAsia="Calibri"/>
          <w:sz w:val="28"/>
          <w:szCs w:val="28"/>
        </w:rPr>
        <w:t xml:space="preserve">ассмотрение </w:t>
      </w:r>
      <w:r w:rsidRPr="00065000">
        <w:rPr>
          <w:rFonts w:eastAsia="Calibri"/>
          <w:sz w:val="28"/>
          <w:szCs w:val="28"/>
        </w:rPr>
        <w:t xml:space="preserve">представленного </w:t>
      </w:r>
      <w:r w:rsidR="002B7230" w:rsidRPr="00065000">
        <w:rPr>
          <w:rFonts w:eastAsia="Calibri"/>
          <w:sz w:val="28"/>
          <w:szCs w:val="28"/>
        </w:rPr>
        <w:t>заявления</w:t>
      </w:r>
      <w:r w:rsidRPr="00065000">
        <w:rPr>
          <w:rFonts w:eastAsia="Calibri"/>
          <w:sz w:val="28"/>
          <w:szCs w:val="28"/>
        </w:rPr>
        <w:t xml:space="preserve"> и оформление документов,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902961">
        <w:rPr>
          <w:rFonts w:eastAsia="Calibri"/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являющихся результатом предоставления муници</w:t>
      </w:r>
      <w:r w:rsidRPr="00065000">
        <w:rPr>
          <w:sz w:val="28"/>
          <w:szCs w:val="28"/>
        </w:rPr>
        <w:t>пальной услуги;</w:t>
      </w:r>
    </w:p>
    <w:p w:rsidR="009B094A" w:rsidRPr="00065000" w:rsidRDefault="002D57AE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в</w:t>
      </w:r>
      <w:r w:rsidR="002B7230" w:rsidRPr="00065000">
        <w:rPr>
          <w:sz w:val="28"/>
          <w:szCs w:val="28"/>
        </w:rPr>
        <w:t>ыдача (направление) заявителю документов, являющихся результатом предоставления муниципальной услуги</w:t>
      </w:r>
      <w:r w:rsidR="00F451DD" w:rsidRPr="00065000">
        <w:rPr>
          <w:sz w:val="28"/>
          <w:szCs w:val="28"/>
        </w:rPr>
        <w:t>.</w:t>
      </w:r>
    </w:p>
    <w:p w:rsidR="002B7230" w:rsidRPr="00065000" w:rsidRDefault="00F451D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Б</w:t>
      </w:r>
      <w:r w:rsidR="002B7230" w:rsidRPr="00065000">
        <w:rPr>
          <w:rFonts w:eastAsia="Calibri"/>
          <w:sz w:val="28"/>
          <w:szCs w:val="28"/>
        </w:rPr>
        <w:t>лок-схема предоставления муниципальной усл</w:t>
      </w:r>
      <w:r w:rsidR="00CA5FBF" w:rsidRPr="00065000">
        <w:rPr>
          <w:rFonts w:eastAsia="Calibri"/>
          <w:sz w:val="28"/>
          <w:szCs w:val="28"/>
        </w:rPr>
        <w:t>уги приведена в прил</w:t>
      </w:r>
      <w:r w:rsidR="00CA5FBF" w:rsidRPr="00065000">
        <w:rPr>
          <w:rFonts w:eastAsia="Calibri"/>
          <w:sz w:val="28"/>
          <w:szCs w:val="28"/>
        </w:rPr>
        <w:t>о</w:t>
      </w:r>
      <w:r w:rsidR="00CA5FBF" w:rsidRPr="00065000">
        <w:rPr>
          <w:rFonts w:eastAsia="Calibri"/>
          <w:sz w:val="28"/>
          <w:szCs w:val="28"/>
        </w:rPr>
        <w:t xml:space="preserve">жении </w:t>
      </w:r>
      <w:r w:rsidRPr="00065000">
        <w:rPr>
          <w:rFonts w:eastAsia="Calibri"/>
          <w:sz w:val="28"/>
          <w:szCs w:val="28"/>
        </w:rPr>
        <w:t>7</w:t>
      </w:r>
      <w:r w:rsidR="00BB1C57" w:rsidRPr="00065000">
        <w:rPr>
          <w:rFonts w:eastAsia="Calibri"/>
          <w:sz w:val="28"/>
          <w:szCs w:val="28"/>
        </w:rPr>
        <w:t xml:space="preserve"> </w:t>
      </w:r>
      <w:r w:rsidR="007E7FBC" w:rsidRPr="00065000">
        <w:rPr>
          <w:rFonts w:eastAsia="Calibri"/>
          <w:sz w:val="28"/>
          <w:szCs w:val="28"/>
        </w:rPr>
        <w:t xml:space="preserve">к </w:t>
      </w:r>
      <w:r w:rsidR="002B7230" w:rsidRPr="00065000">
        <w:rPr>
          <w:rFonts w:eastAsia="Calibri"/>
          <w:sz w:val="28"/>
          <w:szCs w:val="28"/>
        </w:rPr>
        <w:t>административному регламенту.</w:t>
      </w:r>
    </w:p>
    <w:p w:rsidR="002B7230" w:rsidRPr="00065000" w:rsidRDefault="00426EE6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29</w:t>
      </w:r>
      <w:r w:rsidR="002B7230" w:rsidRPr="00065000">
        <w:rPr>
          <w:rFonts w:eastAsia="Calibri"/>
          <w:sz w:val="28"/>
          <w:szCs w:val="28"/>
        </w:rPr>
        <w:t>. Прием и регистрация заявления о предоставлении муниципальн</w:t>
      </w:r>
      <w:r w:rsidR="008C4428" w:rsidRPr="00065000">
        <w:rPr>
          <w:rFonts w:eastAsia="Calibri"/>
          <w:sz w:val="28"/>
          <w:szCs w:val="28"/>
        </w:rPr>
        <w:t>ой услуги</w:t>
      </w:r>
      <w:r w:rsidR="00C33E16" w:rsidRPr="00065000">
        <w:rPr>
          <w:rFonts w:eastAsia="Calibri"/>
          <w:sz w:val="28"/>
          <w:szCs w:val="28"/>
        </w:rPr>
        <w:t>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Основанием для начала </w:t>
      </w:r>
      <w:r w:rsidR="00FE17EA" w:rsidRPr="00065000">
        <w:rPr>
          <w:sz w:val="28"/>
          <w:szCs w:val="28"/>
        </w:rPr>
        <w:t>выполнения</w:t>
      </w:r>
      <w:r w:rsidRPr="00065000">
        <w:rPr>
          <w:sz w:val="28"/>
          <w:szCs w:val="28"/>
        </w:rPr>
        <w:t xml:space="preserve"> административной процедуры явл</w:t>
      </w:r>
      <w:r w:rsidRPr="00065000">
        <w:rPr>
          <w:sz w:val="28"/>
          <w:szCs w:val="28"/>
        </w:rPr>
        <w:t>я</w:t>
      </w:r>
      <w:r w:rsidRPr="00065000">
        <w:rPr>
          <w:sz w:val="28"/>
          <w:szCs w:val="28"/>
        </w:rPr>
        <w:t xml:space="preserve">ется поступление </w:t>
      </w:r>
      <w:r w:rsidR="00946741" w:rsidRPr="00065000">
        <w:rPr>
          <w:sz w:val="28"/>
          <w:szCs w:val="28"/>
        </w:rPr>
        <w:t xml:space="preserve">в Департамент </w:t>
      </w:r>
      <w:r w:rsidRPr="00065000">
        <w:rPr>
          <w:sz w:val="28"/>
          <w:szCs w:val="28"/>
        </w:rPr>
        <w:t>заявления о предоставлении муниципальной услуги.</w:t>
      </w:r>
    </w:p>
    <w:p w:rsidR="00517146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>ры:</w:t>
      </w:r>
      <w:r w:rsidR="00517146" w:rsidRPr="00065000">
        <w:rPr>
          <w:sz w:val="28"/>
          <w:szCs w:val="28"/>
        </w:rPr>
        <w:t xml:space="preserve"> за прием и регистрацию заявления</w:t>
      </w:r>
      <w:r w:rsidR="00BC1875" w:rsidRPr="00065000">
        <w:rPr>
          <w:sz w:val="28"/>
          <w:szCs w:val="28"/>
        </w:rPr>
        <w:t xml:space="preserve"> о предоставлении муниципальной</w:t>
      </w:r>
      <w:r w:rsidR="00902961">
        <w:rPr>
          <w:sz w:val="28"/>
          <w:szCs w:val="28"/>
        </w:rPr>
        <w:t xml:space="preserve">       </w:t>
      </w:r>
      <w:r w:rsidR="00BC1875" w:rsidRPr="00065000">
        <w:rPr>
          <w:sz w:val="28"/>
          <w:szCs w:val="28"/>
        </w:rPr>
        <w:t xml:space="preserve"> </w:t>
      </w:r>
      <w:r w:rsidR="00BC1875" w:rsidRPr="00065000">
        <w:rPr>
          <w:sz w:val="28"/>
          <w:szCs w:val="28"/>
        </w:rPr>
        <w:lastRenderedPageBreak/>
        <w:t>услуги</w:t>
      </w:r>
      <w:r w:rsidR="00517146" w:rsidRPr="00065000">
        <w:rPr>
          <w:sz w:val="28"/>
          <w:szCs w:val="28"/>
        </w:rPr>
        <w:t xml:space="preserve">, </w:t>
      </w:r>
      <w:r w:rsidR="00F451DD" w:rsidRPr="00065000">
        <w:rPr>
          <w:sz w:val="28"/>
          <w:szCs w:val="28"/>
        </w:rPr>
        <w:t xml:space="preserve">поступившего по почте, в том числе электронной, по факсимильной связи, </w:t>
      </w:r>
      <w:r w:rsidR="00DE0975" w:rsidRPr="00065000">
        <w:rPr>
          <w:sz w:val="28"/>
          <w:szCs w:val="28"/>
        </w:rPr>
        <w:t>через Един</w:t>
      </w:r>
      <w:r w:rsidR="00775FE6" w:rsidRPr="00065000">
        <w:rPr>
          <w:sz w:val="28"/>
          <w:szCs w:val="28"/>
        </w:rPr>
        <w:t>ый</w:t>
      </w:r>
      <w:r w:rsidR="00DE0975" w:rsidRPr="00065000">
        <w:rPr>
          <w:sz w:val="28"/>
          <w:szCs w:val="28"/>
        </w:rPr>
        <w:t xml:space="preserve"> и</w:t>
      </w:r>
      <w:r w:rsidR="00D063DA">
        <w:rPr>
          <w:sz w:val="28"/>
          <w:szCs w:val="28"/>
        </w:rPr>
        <w:t>ли</w:t>
      </w:r>
      <w:r w:rsidR="00DE0975" w:rsidRPr="00065000">
        <w:rPr>
          <w:sz w:val="28"/>
          <w:szCs w:val="28"/>
        </w:rPr>
        <w:t xml:space="preserve"> региональный портал </w:t>
      </w:r>
      <w:r w:rsidR="009564B2" w:rsidRPr="00065000">
        <w:rPr>
          <w:sz w:val="28"/>
          <w:szCs w:val="28"/>
        </w:rPr>
        <w:t>в адрес</w:t>
      </w:r>
      <w:r w:rsidR="00DE0975" w:rsidRPr="00065000">
        <w:rPr>
          <w:sz w:val="28"/>
          <w:szCs w:val="28"/>
        </w:rPr>
        <w:t xml:space="preserve"> </w:t>
      </w:r>
      <w:r w:rsidR="009564B2" w:rsidRPr="00065000">
        <w:rPr>
          <w:sz w:val="28"/>
          <w:szCs w:val="28"/>
        </w:rPr>
        <w:t>Департамента</w:t>
      </w:r>
      <w:r w:rsidR="00DE0975" w:rsidRPr="00065000">
        <w:rPr>
          <w:sz w:val="28"/>
          <w:szCs w:val="28"/>
        </w:rPr>
        <w:t>,</w:t>
      </w:r>
      <w:r w:rsidR="009564B2" w:rsidRPr="00065000">
        <w:rPr>
          <w:sz w:val="28"/>
          <w:szCs w:val="28"/>
        </w:rPr>
        <w:t xml:space="preserve"> </w:t>
      </w:r>
      <w:r w:rsidR="00DE0975" w:rsidRPr="00065000">
        <w:rPr>
          <w:sz w:val="28"/>
          <w:szCs w:val="28"/>
        </w:rPr>
        <w:t xml:space="preserve">- </w:t>
      </w:r>
      <w:r w:rsidR="00517146" w:rsidRPr="00065000">
        <w:rPr>
          <w:sz w:val="28"/>
          <w:szCs w:val="28"/>
        </w:rPr>
        <w:t>специ</w:t>
      </w:r>
      <w:r w:rsidR="00517146" w:rsidRPr="00065000">
        <w:rPr>
          <w:sz w:val="28"/>
          <w:szCs w:val="28"/>
        </w:rPr>
        <w:t>а</w:t>
      </w:r>
      <w:r w:rsidR="00517146" w:rsidRPr="00065000">
        <w:rPr>
          <w:sz w:val="28"/>
          <w:szCs w:val="28"/>
        </w:rPr>
        <w:t>лист Департамента, ответственный за делопроизвод</w:t>
      </w:r>
      <w:r w:rsidR="00DE0975" w:rsidRPr="00065000">
        <w:rPr>
          <w:sz w:val="28"/>
          <w:szCs w:val="28"/>
        </w:rPr>
        <w:t>ство</w:t>
      </w:r>
      <w:r w:rsidR="00946741" w:rsidRPr="00065000">
        <w:rPr>
          <w:sz w:val="28"/>
          <w:szCs w:val="28"/>
        </w:rPr>
        <w:t>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Содержание административных действий, входящих в состав админ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стративной процедуры: прием и регистрация заявления о предоставлении</w:t>
      </w:r>
      <w:r w:rsidR="00902961">
        <w:rPr>
          <w:sz w:val="28"/>
          <w:szCs w:val="28"/>
        </w:rPr>
        <w:t xml:space="preserve">   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муниципальной услуги (продолжительность и (или) максимальный срок</w:t>
      </w:r>
      <w:r w:rsidR="00902961">
        <w:rPr>
          <w:sz w:val="28"/>
          <w:szCs w:val="28"/>
        </w:rPr>
        <w:t xml:space="preserve">             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выполнения</w:t>
      </w:r>
      <w:r w:rsidR="00902961">
        <w:rPr>
          <w:sz w:val="28"/>
          <w:szCs w:val="28"/>
        </w:rPr>
        <w:t xml:space="preserve"> административного действия</w:t>
      </w:r>
      <w:r w:rsidRPr="00065000">
        <w:rPr>
          <w:sz w:val="28"/>
          <w:szCs w:val="28"/>
        </w:rPr>
        <w:t xml:space="preserve"> - в день поступления заявления</w:t>
      </w:r>
      <w:r w:rsidR="00902961">
        <w:rPr>
          <w:sz w:val="28"/>
          <w:szCs w:val="28"/>
        </w:rPr>
        <w:t xml:space="preserve">            </w:t>
      </w:r>
      <w:r w:rsidR="00946741" w:rsidRPr="00065000">
        <w:rPr>
          <w:sz w:val="28"/>
          <w:szCs w:val="28"/>
        </w:rPr>
        <w:t xml:space="preserve"> в Департамент</w:t>
      </w:r>
      <w:r w:rsidRPr="00065000">
        <w:rPr>
          <w:sz w:val="28"/>
          <w:szCs w:val="28"/>
        </w:rPr>
        <w:t>).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Критерий принятия решения о приеме и регистрации заявления</w:t>
      </w:r>
      <w:r w:rsidR="00BC1875" w:rsidRPr="00065000">
        <w:rPr>
          <w:sz w:val="28"/>
          <w:szCs w:val="28"/>
        </w:rPr>
        <w:t xml:space="preserve"> о пред</w:t>
      </w:r>
      <w:r w:rsidR="00BC1875" w:rsidRPr="00065000">
        <w:rPr>
          <w:sz w:val="28"/>
          <w:szCs w:val="28"/>
        </w:rPr>
        <w:t>о</w:t>
      </w:r>
      <w:r w:rsidR="00BC1875" w:rsidRPr="00065000">
        <w:rPr>
          <w:sz w:val="28"/>
          <w:szCs w:val="28"/>
        </w:rPr>
        <w:t>ставлении муниципальной услуги</w:t>
      </w:r>
      <w:r w:rsidRPr="00065000">
        <w:rPr>
          <w:sz w:val="28"/>
          <w:szCs w:val="28"/>
        </w:rPr>
        <w:t>: наличие заявления о предоставлении мун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ципальной услуги.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Результат </w:t>
      </w:r>
      <w:r w:rsidR="00BC1875" w:rsidRPr="00065000">
        <w:rPr>
          <w:sz w:val="28"/>
          <w:szCs w:val="28"/>
        </w:rPr>
        <w:t xml:space="preserve">выполнения </w:t>
      </w:r>
      <w:r w:rsidRPr="00065000">
        <w:rPr>
          <w:sz w:val="28"/>
          <w:szCs w:val="28"/>
        </w:rPr>
        <w:t>административной процедуры: зарегистрирова</w:t>
      </w:r>
      <w:r w:rsidRPr="00065000">
        <w:rPr>
          <w:sz w:val="28"/>
          <w:szCs w:val="28"/>
        </w:rPr>
        <w:t>н</w:t>
      </w:r>
      <w:r w:rsidRPr="00065000">
        <w:rPr>
          <w:sz w:val="28"/>
          <w:szCs w:val="28"/>
        </w:rPr>
        <w:t>ное заявление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 предоставлении муниципальной услуги.</w:t>
      </w:r>
    </w:p>
    <w:p w:rsidR="00946741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Способ фиксации результата</w:t>
      </w:r>
      <w:r w:rsidR="00BC1875" w:rsidRPr="00065000">
        <w:rPr>
          <w:sz w:val="28"/>
          <w:szCs w:val="28"/>
        </w:rPr>
        <w:t xml:space="preserve"> выполнения</w:t>
      </w:r>
      <w:r w:rsidRPr="00065000">
        <w:rPr>
          <w:sz w:val="28"/>
          <w:szCs w:val="28"/>
        </w:rPr>
        <w:t xml:space="preserve"> административной проц</w:t>
      </w:r>
      <w:r w:rsidR="00775FE6" w:rsidRPr="00065000">
        <w:rPr>
          <w:sz w:val="28"/>
          <w:szCs w:val="28"/>
        </w:rPr>
        <w:t>едуры:</w:t>
      </w:r>
      <w:r w:rsidRPr="00065000">
        <w:rPr>
          <w:sz w:val="28"/>
          <w:szCs w:val="28"/>
        </w:rPr>
        <w:t xml:space="preserve"> заявле</w:t>
      </w:r>
      <w:r w:rsidR="007B79AC" w:rsidRPr="00065000">
        <w:rPr>
          <w:sz w:val="28"/>
          <w:szCs w:val="28"/>
        </w:rPr>
        <w:t>ние</w:t>
      </w:r>
      <w:r w:rsidRPr="00065000">
        <w:rPr>
          <w:sz w:val="28"/>
          <w:szCs w:val="28"/>
        </w:rPr>
        <w:t xml:space="preserve"> о предоставлении муниципальной услуги</w:t>
      </w:r>
      <w:r w:rsidR="007B79AC" w:rsidRPr="00065000">
        <w:rPr>
          <w:sz w:val="28"/>
          <w:szCs w:val="28"/>
        </w:rPr>
        <w:t>, поступившее</w:t>
      </w:r>
      <w:r w:rsidRPr="00065000">
        <w:rPr>
          <w:sz w:val="28"/>
          <w:szCs w:val="28"/>
        </w:rPr>
        <w:t xml:space="preserve"> по почте, </w:t>
      </w:r>
      <w:r w:rsidR="00D063DA">
        <w:rPr>
          <w:sz w:val="28"/>
          <w:szCs w:val="28"/>
        </w:rPr>
        <w:t xml:space="preserve">     </w:t>
      </w:r>
      <w:r w:rsidR="00FF48F7" w:rsidRPr="00065000">
        <w:rPr>
          <w:sz w:val="28"/>
          <w:szCs w:val="28"/>
        </w:rPr>
        <w:t xml:space="preserve">в том числе электронной, по факсимильной связи, </w:t>
      </w:r>
      <w:r w:rsidRPr="00065000">
        <w:rPr>
          <w:sz w:val="28"/>
          <w:szCs w:val="28"/>
        </w:rPr>
        <w:t>через Единый или реги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нальный портал</w:t>
      </w:r>
      <w:r w:rsidR="00BC1875" w:rsidRPr="00065000">
        <w:rPr>
          <w:sz w:val="28"/>
          <w:szCs w:val="28"/>
        </w:rPr>
        <w:t>,</w:t>
      </w:r>
      <w:r w:rsidRPr="00065000">
        <w:rPr>
          <w:sz w:val="28"/>
          <w:szCs w:val="28"/>
        </w:rPr>
        <w:t xml:space="preserve"> специалист Департамента, ответственный за делопроизво</w:t>
      </w:r>
      <w:r w:rsidRPr="00065000">
        <w:rPr>
          <w:sz w:val="28"/>
          <w:szCs w:val="28"/>
        </w:rPr>
        <w:t>д</w:t>
      </w:r>
      <w:r w:rsidRPr="00065000">
        <w:rPr>
          <w:sz w:val="28"/>
          <w:szCs w:val="28"/>
        </w:rPr>
        <w:t xml:space="preserve">ство, регистрирует в </w:t>
      </w:r>
      <w:r w:rsidR="00BC1875" w:rsidRPr="00065000">
        <w:rPr>
          <w:sz w:val="28"/>
          <w:szCs w:val="28"/>
        </w:rPr>
        <w:t>СЭДД</w:t>
      </w:r>
      <w:r w:rsidR="00946741" w:rsidRPr="00065000">
        <w:rPr>
          <w:sz w:val="28"/>
          <w:szCs w:val="28"/>
        </w:rPr>
        <w:t>.</w:t>
      </w:r>
    </w:p>
    <w:p w:rsidR="000A1298" w:rsidRPr="00065000" w:rsidRDefault="000A1298" w:rsidP="00902961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Максимальный срок выполнения </w:t>
      </w:r>
      <w:r w:rsidR="006440FD" w:rsidRPr="00065000">
        <w:rPr>
          <w:rFonts w:eastAsia="Calibri"/>
          <w:sz w:val="28"/>
          <w:szCs w:val="28"/>
        </w:rPr>
        <w:t>административной процедуры</w:t>
      </w:r>
      <w:r w:rsidR="00902961">
        <w:rPr>
          <w:rFonts w:eastAsia="Calibri"/>
          <w:sz w:val="28"/>
          <w:szCs w:val="28"/>
        </w:rPr>
        <w:t xml:space="preserve"> -</w:t>
      </w:r>
      <w:r w:rsidRPr="00065000">
        <w:rPr>
          <w:rFonts w:eastAsia="Calibri"/>
          <w:sz w:val="28"/>
          <w:szCs w:val="28"/>
        </w:rPr>
        <w:t xml:space="preserve"> 1 раб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>чий день.</w:t>
      </w:r>
    </w:p>
    <w:p w:rsidR="00D538ED" w:rsidRPr="00065000" w:rsidRDefault="00426EE6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30</w:t>
      </w:r>
      <w:r w:rsidR="00D538ED" w:rsidRPr="00065000">
        <w:rPr>
          <w:rFonts w:eastAsia="Calibri"/>
          <w:sz w:val="28"/>
          <w:szCs w:val="28"/>
        </w:rPr>
        <w:t xml:space="preserve">. </w:t>
      </w:r>
      <w:r w:rsidR="00D538ED" w:rsidRPr="00065000">
        <w:rPr>
          <w:sz w:val="28"/>
          <w:szCs w:val="28"/>
        </w:rPr>
        <w:t>Р</w:t>
      </w:r>
      <w:r w:rsidR="00D538ED" w:rsidRPr="00065000">
        <w:rPr>
          <w:rFonts w:eastAsia="Calibri"/>
          <w:sz w:val="28"/>
          <w:szCs w:val="28"/>
        </w:rPr>
        <w:t xml:space="preserve">ассмотрение </w:t>
      </w:r>
      <w:r w:rsidR="000A1298" w:rsidRPr="00065000">
        <w:rPr>
          <w:rFonts w:eastAsia="Calibri"/>
          <w:sz w:val="28"/>
          <w:szCs w:val="28"/>
        </w:rPr>
        <w:t xml:space="preserve">представленного </w:t>
      </w:r>
      <w:r w:rsidR="00D538ED" w:rsidRPr="00065000">
        <w:rPr>
          <w:rFonts w:eastAsia="Calibri"/>
          <w:sz w:val="28"/>
          <w:szCs w:val="28"/>
        </w:rPr>
        <w:t>заявления и о</w:t>
      </w:r>
      <w:r w:rsidR="00D538ED" w:rsidRPr="00065000">
        <w:rPr>
          <w:sz w:val="28"/>
          <w:szCs w:val="28"/>
        </w:rPr>
        <w:t>формление документов, являющихся результатом предоставления муниципальной услуги.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Основанием для начала </w:t>
      </w:r>
      <w:r w:rsidR="006440FD" w:rsidRPr="00065000">
        <w:rPr>
          <w:rFonts w:eastAsia="Calibri"/>
          <w:sz w:val="28"/>
          <w:szCs w:val="28"/>
        </w:rPr>
        <w:t xml:space="preserve">выполнения </w:t>
      </w:r>
      <w:r w:rsidRPr="00065000">
        <w:rPr>
          <w:rFonts w:eastAsia="Calibri"/>
          <w:sz w:val="28"/>
          <w:szCs w:val="28"/>
        </w:rPr>
        <w:t>административной процедуры явл</w:t>
      </w:r>
      <w:r w:rsidRPr="00065000">
        <w:rPr>
          <w:rFonts w:eastAsia="Calibri"/>
          <w:sz w:val="28"/>
          <w:szCs w:val="28"/>
        </w:rPr>
        <w:t>я</w:t>
      </w:r>
      <w:r w:rsidRPr="00065000">
        <w:rPr>
          <w:rFonts w:eastAsia="Calibri"/>
          <w:sz w:val="28"/>
          <w:szCs w:val="28"/>
        </w:rPr>
        <w:t>ется поступление специалисту Отдела зарегистрированного заявления о пред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 xml:space="preserve">ставлении </w:t>
      </w:r>
      <w:r w:rsidR="006440FD" w:rsidRPr="00065000">
        <w:rPr>
          <w:rFonts w:eastAsia="Calibri"/>
          <w:sz w:val="28"/>
          <w:szCs w:val="28"/>
        </w:rPr>
        <w:t>муниципальной услуги</w:t>
      </w:r>
      <w:r w:rsidRPr="00065000">
        <w:rPr>
          <w:rFonts w:eastAsia="Calibri"/>
          <w:sz w:val="28"/>
          <w:szCs w:val="28"/>
        </w:rPr>
        <w:t>.</w:t>
      </w:r>
    </w:p>
    <w:p w:rsidR="00540A2C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Сведения о должностных лицах, ответственных за выполнение </w:t>
      </w:r>
      <w:r w:rsidR="00824A65" w:rsidRPr="00065000">
        <w:rPr>
          <w:sz w:val="28"/>
          <w:szCs w:val="28"/>
        </w:rPr>
        <w:t xml:space="preserve">каждого административного действия, входящего в состав </w:t>
      </w:r>
      <w:r w:rsidRPr="00065000">
        <w:rPr>
          <w:sz w:val="28"/>
          <w:szCs w:val="28"/>
        </w:rPr>
        <w:t>административно</w:t>
      </w:r>
      <w:r w:rsidR="004C77ED" w:rsidRPr="00065000">
        <w:rPr>
          <w:sz w:val="28"/>
          <w:szCs w:val="28"/>
        </w:rPr>
        <w:t>й</w:t>
      </w:r>
      <w:r w:rsidRPr="00065000">
        <w:rPr>
          <w:sz w:val="28"/>
          <w:szCs w:val="28"/>
        </w:rPr>
        <w:t xml:space="preserve"> </w:t>
      </w:r>
      <w:r w:rsidR="004C77ED" w:rsidRPr="00065000">
        <w:rPr>
          <w:sz w:val="28"/>
          <w:szCs w:val="28"/>
        </w:rPr>
        <w:t>процед</w:t>
      </w:r>
      <w:r w:rsidR="004C77ED" w:rsidRPr="00065000">
        <w:rPr>
          <w:sz w:val="28"/>
          <w:szCs w:val="28"/>
        </w:rPr>
        <w:t>у</w:t>
      </w:r>
      <w:r w:rsidR="004C77ED" w:rsidRPr="00065000">
        <w:rPr>
          <w:sz w:val="28"/>
          <w:szCs w:val="28"/>
        </w:rPr>
        <w:t>ры</w:t>
      </w:r>
      <w:r w:rsidR="00540A2C" w:rsidRPr="00065000">
        <w:rPr>
          <w:sz w:val="28"/>
          <w:szCs w:val="28"/>
        </w:rPr>
        <w:t>: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за рассмотрение </w:t>
      </w:r>
      <w:r w:rsidR="00824A65" w:rsidRPr="00065000">
        <w:rPr>
          <w:rFonts w:eastAsia="Calibri"/>
          <w:sz w:val="28"/>
          <w:szCs w:val="28"/>
        </w:rPr>
        <w:t xml:space="preserve">представленного заявления </w:t>
      </w:r>
      <w:r w:rsidR="00540A2C" w:rsidRPr="00065000">
        <w:rPr>
          <w:rFonts w:eastAsia="Calibri"/>
          <w:sz w:val="28"/>
          <w:szCs w:val="28"/>
        </w:rPr>
        <w:t xml:space="preserve">и оформление </w:t>
      </w:r>
      <w:r w:rsidRPr="00065000">
        <w:rPr>
          <w:sz w:val="28"/>
          <w:szCs w:val="28"/>
        </w:rPr>
        <w:t>документов, являющихся результатом предоставления муниципальной услуги</w:t>
      </w:r>
      <w:r w:rsidR="004135E5" w:rsidRPr="00065000">
        <w:rPr>
          <w:sz w:val="28"/>
          <w:szCs w:val="28"/>
        </w:rPr>
        <w:t>, в Отделе</w:t>
      </w:r>
      <w:r w:rsidRPr="00065000">
        <w:rPr>
          <w:sz w:val="28"/>
          <w:szCs w:val="28"/>
        </w:rPr>
        <w:t xml:space="preserve"> - специалист Отдела</w:t>
      </w:r>
      <w:r w:rsidRPr="00065000">
        <w:rPr>
          <w:rFonts w:eastAsia="Calibri"/>
          <w:sz w:val="28"/>
          <w:szCs w:val="28"/>
        </w:rPr>
        <w:t>;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за подписание </w:t>
      </w:r>
      <w:r w:rsidRPr="00065000">
        <w:rPr>
          <w:sz w:val="28"/>
          <w:szCs w:val="28"/>
        </w:rPr>
        <w:t>документов, являющихся результатом пред</w:t>
      </w:r>
      <w:r w:rsidR="00540A2C" w:rsidRPr="00065000">
        <w:rPr>
          <w:sz w:val="28"/>
          <w:szCs w:val="28"/>
        </w:rPr>
        <w:t>оставления муниципальной услуги</w:t>
      </w:r>
      <w:r w:rsidR="004135E5" w:rsidRPr="00065000">
        <w:rPr>
          <w:sz w:val="28"/>
          <w:szCs w:val="28"/>
        </w:rPr>
        <w:t>,</w:t>
      </w:r>
      <w:r w:rsidRPr="00065000">
        <w:rPr>
          <w:rFonts w:eastAsia="Calibri"/>
          <w:sz w:val="28"/>
          <w:szCs w:val="28"/>
        </w:rPr>
        <w:t xml:space="preserve"> </w:t>
      </w:r>
      <w:r w:rsidR="00902961">
        <w:rPr>
          <w:rFonts w:eastAsia="Calibri"/>
          <w:sz w:val="28"/>
          <w:szCs w:val="28"/>
        </w:rPr>
        <w:t xml:space="preserve">- </w:t>
      </w:r>
      <w:r w:rsidRPr="00065000">
        <w:rPr>
          <w:rFonts w:eastAsia="Calibri"/>
          <w:sz w:val="28"/>
          <w:szCs w:val="28"/>
        </w:rPr>
        <w:t>директор Департамента либо лицо, его замещающее</w:t>
      </w:r>
      <w:r w:rsidR="004D120C" w:rsidRPr="00065000">
        <w:rPr>
          <w:rFonts w:eastAsia="Calibri"/>
          <w:sz w:val="28"/>
          <w:szCs w:val="28"/>
        </w:rPr>
        <w:t xml:space="preserve">, </w:t>
      </w:r>
      <w:r w:rsidR="00574E48" w:rsidRPr="00065000">
        <w:rPr>
          <w:rFonts w:eastAsia="Calibri"/>
          <w:sz w:val="28"/>
          <w:szCs w:val="28"/>
        </w:rPr>
        <w:t>заместитель директора Департамента либо лицо, его замещающее</w:t>
      </w:r>
      <w:r w:rsidRPr="00065000">
        <w:rPr>
          <w:rFonts w:eastAsia="Calibri"/>
          <w:sz w:val="28"/>
          <w:szCs w:val="28"/>
        </w:rPr>
        <w:t>;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за </w:t>
      </w:r>
      <w:r w:rsidRPr="00065000">
        <w:rPr>
          <w:sz w:val="28"/>
          <w:szCs w:val="28"/>
        </w:rPr>
        <w:t xml:space="preserve">регистрацию подписанных директором Департамента либо лицом, его замещающим, </w:t>
      </w:r>
      <w:r w:rsidR="00574E48" w:rsidRPr="00065000">
        <w:rPr>
          <w:sz w:val="28"/>
          <w:szCs w:val="28"/>
        </w:rPr>
        <w:t>заместителем директора Департамента либо лицо</w:t>
      </w:r>
      <w:r w:rsidR="00902961">
        <w:rPr>
          <w:sz w:val="28"/>
          <w:szCs w:val="28"/>
        </w:rPr>
        <w:t>м</w:t>
      </w:r>
      <w:r w:rsidR="00574E48" w:rsidRPr="00065000">
        <w:rPr>
          <w:sz w:val="28"/>
          <w:szCs w:val="28"/>
        </w:rPr>
        <w:t>, его замещ</w:t>
      </w:r>
      <w:r w:rsidR="00574E48" w:rsidRPr="00065000">
        <w:rPr>
          <w:sz w:val="28"/>
          <w:szCs w:val="28"/>
        </w:rPr>
        <w:t>а</w:t>
      </w:r>
      <w:r w:rsidR="00574E48" w:rsidRPr="00065000">
        <w:rPr>
          <w:sz w:val="28"/>
          <w:szCs w:val="28"/>
        </w:rPr>
        <w:t>ющим</w:t>
      </w:r>
      <w:r w:rsidR="004D120C" w:rsidRPr="00065000">
        <w:rPr>
          <w:sz w:val="28"/>
          <w:szCs w:val="28"/>
        </w:rPr>
        <w:t xml:space="preserve">, </w:t>
      </w:r>
      <w:r w:rsidRPr="00065000">
        <w:rPr>
          <w:sz w:val="28"/>
          <w:szCs w:val="28"/>
        </w:rPr>
        <w:t xml:space="preserve">документов, являющихся результатом предоставления муниципальной услуги, - специалист </w:t>
      </w:r>
      <w:r w:rsidR="004D120C" w:rsidRPr="00065000">
        <w:rPr>
          <w:sz w:val="28"/>
          <w:szCs w:val="28"/>
        </w:rPr>
        <w:t>Отдела</w:t>
      </w:r>
      <w:r w:rsidRPr="00065000">
        <w:rPr>
          <w:sz w:val="28"/>
          <w:szCs w:val="28"/>
        </w:rPr>
        <w:t>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Содержание административных действий, входящих в состав админ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>стративной процедуры: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рассмотрение </w:t>
      </w:r>
      <w:r w:rsidR="004135E5" w:rsidRPr="00065000">
        <w:rPr>
          <w:rFonts w:eastAsia="Calibri"/>
          <w:sz w:val="28"/>
          <w:szCs w:val="28"/>
        </w:rPr>
        <w:t xml:space="preserve">представленного </w:t>
      </w:r>
      <w:r w:rsidRPr="00065000">
        <w:rPr>
          <w:rFonts w:eastAsia="Calibri"/>
          <w:sz w:val="28"/>
          <w:szCs w:val="28"/>
        </w:rPr>
        <w:t>заявления и о</w:t>
      </w:r>
      <w:r w:rsidRPr="00065000">
        <w:rPr>
          <w:sz w:val="28"/>
          <w:szCs w:val="28"/>
        </w:rPr>
        <w:t xml:space="preserve">формление документов, </w:t>
      </w:r>
      <w:r w:rsidR="00902961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являющихся результатом предоставления муниципальной услуги</w:t>
      </w:r>
      <w:r w:rsidRPr="00065000">
        <w:rPr>
          <w:rFonts w:eastAsia="Calibri"/>
          <w:sz w:val="28"/>
          <w:szCs w:val="28"/>
        </w:rPr>
        <w:t xml:space="preserve"> (продолж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>тельность и (или) максимальный срок выполнения</w:t>
      </w:r>
      <w:r w:rsidR="00902961">
        <w:rPr>
          <w:rFonts w:eastAsia="Calibri"/>
          <w:sz w:val="28"/>
          <w:szCs w:val="28"/>
        </w:rPr>
        <w:t xml:space="preserve"> административного                 действия</w:t>
      </w:r>
      <w:r w:rsidRPr="00065000">
        <w:rPr>
          <w:rFonts w:eastAsia="Calibri"/>
          <w:sz w:val="28"/>
          <w:szCs w:val="28"/>
        </w:rPr>
        <w:t xml:space="preserve"> </w:t>
      </w:r>
      <w:r w:rsidR="00902961">
        <w:rPr>
          <w:rFonts w:eastAsia="Calibri"/>
          <w:sz w:val="28"/>
          <w:szCs w:val="28"/>
        </w:rPr>
        <w:t>-</w:t>
      </w:r>
      <w:r w:rsidRPr="00065000">
        <w:rPr>
          <w:rFonts w:eastAsia="Calibri"/>
          <w:sz w:val="28"/>
          <w:szCs w:val="28"/>
        </w:rPr>
        <w:t xml:space="preserve"> </w:t>
      </w:r>
      <w:r w:rsidR="00C72E83" w:rsidRPr="00065000">
        <w:rPr>
          <w:rFonts w:eastAsia="Calibri"/>
          <w:sz w:val="28"/>
          <w:szCs w:val="28"/>
        </w:rPr>
        <w:t>10</w:t>
      </w:r>
      <w:r w:rsidRPr="00065000">
        <w:rPr>
          <w:rFonts w:eastAsia="Calibri"/>
          <w:sz w:val="28"/>
          <w:szCs w:val="28"/>
        </w:rPr>
        <w:t xml:space="preserve"> </w:t>
      </w:r>
      <w:r w:rsidR="00722D35" w:rsidRPr="00065000">
        <w:rPr>
          <w:rFonts w:eastAsia="Calibri"/>
          <w:sz w:val="28"/>
          <w:szCs w:val="28"/>
        </w:rPr>
        <w:t>календарных</w:t>
      </w:r>
      <w:r w:rsidRPr="00065000">
        <w:rPr>
          <w:rFonts w:eastAsia="Calibri"/>
          <w:sz w:val="28"/>
          <w:szCs w:val="28"/>
        </w:rPr>
        <w:t xml:space="preserve"> дн</w:t>
      </w:r>
      <w:r w:rsidR="008854F7" w:rsidRPr="00065000">
        <w:rPr>
          <w:rFonts w:eastAsia="Calibri"/>
          <w:sz w:val="28"/>
          <w:szCs w:val="28"/>
        </w:rPr>
        <w:t>ей</w:t>
      </w:r>
      <w:r w:rsidRPr="00065000">
        <w:rPr>
          <w:rFonts w:eastAsia="Calibri"/>
          <w:sz w:val="28"/>
          <w:szCs w:val="28"/>
        </w:rPr>
        <w:t xml:space="preserve"> </w:t>
      </w:r>
      <w:r w:rsidRPr="00065000">
        <w:rPr>
          <w:sz w:val="28"/>
          <w:szCs w:val="28"/>
        </w:rPr>
        <w:t>со дня регистрации заявления о предоставл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нии муниципальной услуги)</w:t>
      </w:r>
      <w:r w:rsidRPr="00065000">
        <w:rPr>
          <w:rFonts w:eastAsia="Calibri"/>
          <w:sz w:val="28"/>
          <w:szCs w:val="28"/>
        </w:rPr>
        <w:t>;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lastRenderedPageBreak/>
        <w:t xml:space="preserve">- подписание </w:t>
      </w:r>
      <w:r w:rsidRPr="00065000">
        <w:rPr>
          <w:sz w:val="28"/>
          <w:szCs w:val="28"/>
        </w:rPr>
        <w:t>документов, являющихся результатом предоставления</w:t>
      </w:r>
      <w:r w:rsidR="00065000" w:rsidRPr="00065000">
        <w:rPr>
          <w:sz w:val="28"/>
          <w:szCs w:val="28"/>
        </w:rPr>
        <w:t xml:space="preserve"> </w:t>
      </w:r>
      <w:r w:rsidR="00902961">
        <w:rPr>
          <w:sz w:val="28"/>
          <w:szCs w:val="28"/>
        </w:rPr>
        <w:t xml:space="preserve">        </w:t>
      </w:r>
      <w:r w:rsidRPr="00065000">
        <w:rPr>
          <w:sz w:val="28"/>
          <w:szCs w:val="28"/>
        </w:rPr>
        <w:t>муниципальной услуги</w:t>
      </w:r>
      <w:r w:rsidRPr="00065000">
        <w:rPr>
          <w:rFonts w:eastAsia="Calibri"/>
          <w:sz w:val="28"/>
          <w:szCs w:val="28"/>
        </w:rPr>
        <w:t xml:space="preserve"> (продолжительность и (или) максимальный срок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902961">
        <w:rPr>
          <w:rFonts w:eastAsia="Calibri"/>
          <w:sz w:val="28"/>
          <w:szCs w:val="28"/>
        </w:rPr>
        <w:t xml:space="preserve">           </w:t>
      </w:r>
      <w:r w:rsidRPr="00065000">
        <w:rPr>
          <w:rFonts w:eastAsia="Calibri"/>
          <w:sz w:val="28"/>
          <w:szCs w:val="28"/>
        </w:rPr>
        <w:t xml:space="preserve">выполнения </w:t>
      </w:r>
      <w:r w:rsidR="004135E5" w:rsidRPr="00065000">
        <w:rPr>
          <w:rFonts w:eastAsia="Calibri"/>
          <w:sz w:val="28"/>
          <w:szCs w:val="28"/>
        </w:rPr>
        <w:t xml:space="preserve">административного действия </w:t>
      </w:r>
      <w:r w:rsidR="00902961">
        <w:rPr>
          <w:rFonts w:eastAsia="Calibri"/>
          <w:sz w:val="28"/>
          <w:szCs w:val="28"/>
        </w:rPr>
        <w:t>-</w:t>
      </w:r>
      <w:r w:rsidRPr="00065000">
        <w:rPr>
          <w:rFonts w:eastAsia="Calibri"/>
          <w:sz w:val="28"/>
          <w:szCs w:val="28"/>
        </w:rPr>
        <w:t xml:space="preserve"> </w:t>
      </w:r>
      <w:r w:rsidR="00C72E83" w:rsidRPr="00065000">
        <w:rPr>
          <w:sz w:val="28"/>
          <w:szCs w:val="28"/>
        </w:rPr>
        <w:t>в день</w:t>
      </w:r>
      <w:r w:rsidRPr="00065000">
        <w:rPr>
          <w:sz w:val="28"/>
          <w:szCs w:val="28"/>
        </w:rPr>
        <w:t xml:space="preserve"> подготовки и оформления специалистом</w:t>
      </w:r>
      <w:r w:rsidRPr="00065000">
        <w:rPr>
          <w:rFonts w:eastAsia="Calibri"/>
          <w:sz w:val="28"/>
          <w:szCs w:val="28"/>
        </w:rPr>
        <w:t xml:space="preserve"> Отдела </w:t>
      </w:r>
      <w:r w:rsidRPr="00065000">
        <w:rPr>
          <w:sz w:val="28"/>
          <w:szCs w:val="28"/>
        </w:rPr>
        <w:t>документов, являющихся результатом предоставления муниципальной услуги</w:t>
      </w:r>
      <w:r w:rsidRPr="00065000">
        <w:rPr>
          <w:rFonts w:eastAsia="Calibri"/>
          <w:sz w:val="28"/>
          <w:szCs w:val="28"/>
        </w:rPr>
        <w:t>);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регистрация </w:t>
      </w:r>
      <w:r w:rsidR="00D063DA">
        <w:rPr>
          <w:rFonts w:eastAsia="Calibri"/>
          <w:sz w:val="28"/>
          <w:szCs w:val="28"/>
        </w:rPr>
        <w:t xml:space="preserve">подписанных </w:t>
      </w:r>
      <w:r w:rsidRPr="00065000">
        <w:rPr>
          <w:sz w:val="28"/>
          <w:szCs w:val="28"/>
        </w:rPr>
        <w:t>документов, являющихся результатом пред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ставления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муниципальной услуги</w:t>
      </w:r>
      <w:r w:rsidRPr="00065000">
        <w:rPr>
          <w:rFonts w:eastAsia="Calibri"/>
          <w:sz w:val="28"/>
          <w:szCs w:val="28"/>
        </w:rPr>
        <w:t xml:space="preserve"> (продолжительность и (или) максимальный срок</w:t>
      </w:r>
      <w:r w:rsidR="00902961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 xml:space="preserve">выполнения </w:t>
      </w:r>
      <w:r w:rsidR="004135E5" w:rsidRPr="00065000">
        <w:rPr>
          <w:rFonts w:eastAsia="Calibri"/>
          <w:sz w:val="28"/>
          <w:szCs w:val="28"/>
        </w:rPr>
        <w:t xml:space="preserve">административного действия </w:t>
      </w:r>
      <w:r w:rsidRPr="00065000">
        <w:rPr>
          <w:rFonts w:eastAsia="Calibri"/>
          <w:sz w:val="28"/>
          <w:szCs w:val="28"/>
        </w:rPr>
        <w:t>- в день их подписания директ</w:t>
      </w:r>
      <w:r w:rsidRPr="00065000">
        <w:rPr>
          <w:rFonts w:eastAsia="Calibri"/>
          <w:sz w:val="28"/>
          <w:szCs w:val="28"/>
        </w:rPr>
        <w:t>о</w:t>
      </w:r>
      <w:r w:rsidRPr="00065000">
        <w:rPr>
          <w:rFonts w:eastAsia="Calibri"/>
          <w:sz w:val="28"/>
          <w:szCs w:val="28"/>
        </w:rPr>
        <w:t>ром Департамента либо лицом, его замещающим</w:t>
      </w:r>
      <w:r w:rsidR="00F52F99" w:rsidRPr="00065000">
        <w:rPr>
          <w:rFonts w:eastAsia="Calibri"/>
          <w:sz w:val="28"/>
          <w:szCs w:val="28"/>
        </w:rPr>
        <w:t xml:space="preserve">, </w:t>
      </w:r>
      <w:r w:rsidR="000535CD" w:rsidRPr="00065000">
        <w:rPr>
          <w:rFonts w:eastAsia="Calibri"/>
          <w:sz w:val="28"/>
          <w:szCs w:val="28"/>
        </w:rPr>
        <w:t>заместителем директора</w:t>
      </w:r>
      <w:r w:rsidR="00D063DA">
        <w:rPr>
          <w:rFonts w:eastAsia="Calibri"/>
          <w:sz w:val="28"/>
          <w:szCs w:val="28"/>
        </w:rPr>
        <w:t xml:space="preserve">   </w:t>
      </w:r>
      <w:r w:rsidR="000535CD" w:rsidRPr="00065000">
        <w:rPr>
          <w:rFonts w:eastAsia="Calibri"/>
          <w:sz w:val="28"/>
          <w:szCs w:val="28"/>
        </w:rPr>
        <w:t xml:space="preserve"> Департамента либо лицо</w:t>
      </w:r>
      <w:r w:rsidR="00AC42E8" w:rsidRPr="00065000">
        <w:rPr>
          <w:rFonts w:eastAsia="Calibri"/>
          <w:sz w:val="28"/>
          <w:szCs w:val="28"/>
        </w:rPr>
        <w:t>м</w:t>
      </w:r>
      <w:r w:rsidR="000535CD" w:rsidRPr="00065000">
        <w:rPr>
          <w:rFonts w:eastAsia="Calibri"/>
          <w:sz w:val="28"/>
          <w:szCs w:val="28"/>
        </w:rPr>
        <w:t>, его замещающим</w:t>
      </w:r>
      <w:r w:rsidRPr="00065000">
        <w:rPr>
          <w:rFonts w:eastAsia="Calibri"/>
          <w:sz w:val="28"/>
          <w:szCs w:val="28"/>
        </w:rPr>
        <w:t>).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Критерий принятия директором Департамента либо лицом, его замещ</w:t>
      </w:r>
      <w:r w:rsidRPr="00065000">
        <w:rPr>
          <w:rFonts w:eastAsia="Calibri"/>
          <w:sz w:val="28"/>
          <w:szCs w:val="28"/>
        </w:rPr>
        <w:t>а</w:t>
      </w:r>
      <w:r w:rsidRPr="00065000">
        <w:rPr>
          <w:rFonts w:eastAsia="Calibri"/>
          <w:sz w:val="28"/>
          <w:szCs w:val="28"/>
        </w:rPr>
        <w:t xml:space="preserve">ющим, </w:t>
      </w:r>
      <w:r w:rsidR="000932F0" w:rsidRPr="00065000">
        <w:rPr>
          <w:rFonts w:eastAsia="Calibri"/>
          <w:sz w:val="28"/>
          <w:szCs w:val="28"/>
        </w:rPr>
        <w:t>заместителем директора Департамента либо лицо</w:t>
      </w:r>
      <w:r w:rsidR="00B12DC1" w:rsidRPr="00065000">
        <w:rPr>
          <w:rFonts w:eastAsia="Calibri"/>
          <w:sz w:val="28"/>
          <w:szCs w:val="28"/>
        </w:rPr>
        <w:t>м</w:t>
      </w:r>
      <w:r w:rsidR="000932F0" w:rsidRPr="00065000">
        <w:rPr>
          <w:rFonts w:eastAsia="Calibri"/>
          <w:sz w:val="28"/>
          <w:szCs w:val="28"/>
        </w:rPr>
        <w:t>, его замещающим</w:t>
      </w:r>
      <w:r w:rsidR="004135E5" w:rsidRPr="00065000">
        <w:rPr>
          <w:rFonts w:eastAsia="Calibri"/>
          <w:sz w:val="28"/>
          <w:szCs w:val="28"/>
        </w:rPr>
        <w:t>,</w:t>
      </w:r>
      <w:r w:rsidR="000932F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решения о предоставлении муниципальной услуги или об отказе в предоста</w:t>
      </w:r>
      <w:r w:rsidRPr="00065000">
        <w:rPr>
          <w:rFonts w:eastAsia="Calibri"/>
          <w:sz w:val="28"/>
          <w:szCs w:val="28"/>
        </w:rPr>
        <w:t>в</w:t>
      </w:r>
      <w:r w:rsidRPr="00065000">
        <w:rPr>
          <w:rFonts w:eastAsia="Calibri"/>
          <w:sz w:val="28"/>
          <w:szCs w:val="28"/>
        </w:rPr>
        <w:t>лении муниципальной услуги: наличие или отсутствие оснований для отказа</w:t>
      </w:r>
      <w:r w:rsidR="00902961">
        <w:rPr>
          <w:rFonts w:eastAsia="Calibri"/>
          <w:sz w:val="28"/>
          <w:szCs w:val="28"/>
        </w:rPr>
        <w:t xml:space="preserve">          </w:t>
      </w:r>
      <w:r w:rsidRPr="00065000">
        <w:rPr>
          <w:rFonts w:eastAsia="Calibri"/>
          <w:sz w:val="28"/>
          <w:szCs w:val="28"/>
        </w:rPr>
        <w:t xml:space="preserve"> в предоставлении муниципальной услуги, указанных в </w:t>
      </w:r>
      <w:r w:rsidR="00FE1002" w:rsidRPr="00065000">
        <w:rPr>
          <w:rFonts w:eastAsia="Calibri"/>
          <w:sz w:val="28"/>
          <w:szCs w:val="28"/>
        </w:rPr>
        <w:t>пункте</w:t>
      </w:r>
      <w:r w:rsidRPr="00065000">
        <w:rPr>
          <w:rFonts w:eastAsia="Calibri"/>
          <w:sz w:val="28"/>
          <w:szCs w:val="28"/>
        </w:rPr>
        <w:t xml:space="preserve"> 2</w:t>
      </w:r>
      <w:r w:rsidR="00AE1E96" w:rsidRPr="00065000">
        <w:rPr>
          <w:rFonts w:eastAsia="Calibri"/>
          <w:sz w:val="28"/>
          <w:szCs w:val="28"/>
        </w:rPr>
        <w:t>0</w:t>
      </w:r>
      <w:r w:rsidRPr="00065000">
        <w:rPr>
          <w:rFonts w:eastAsia="Calibri"/>
          <w:sz w:val="28"/>
          <w:szCs w:val="28"/>
        </w:rPr>
        <w:t xml:space="preserve"> администр</w:t>
      </w:r>
      <w:r w:rsidRPr="00065000">
        <w:rPr>
          <w:rFonts w:eastAsia="Calibri"/>
          <w:sz w:val="28"/>
          <w:szCs w:val="28"/>
        </w:rPr>
        <w:t>а</w:t>
      </w:r>
      <w:r w:rsidRPr="00065000">
        <w:rPr>
          <w:rFonts w:eastAsia="Calibri"/>
          <w:sz w:val="28"/>
          <w:szCs w:val="28"/>
        </w:rPr>
        <w:t>тивного регламента.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Результат </w:t>
      </w:r>
      <w:r w:rsidR="00AE1E96" w:rsidRPr="00065000">
        <w:rPr>
          <w:rFonts w:eastAsia="Calibri"/>
          <w:sz w:val="28"/>
          <w:szCs w:val="28"/>
        </w:rPr>
        <w:t xml:space="preserve">выполнения </w:t>
      </w:r>
      <w:r w:rsidRPr="00065000">
        <w:rPr>
          <w:rFonts w:eastAsia="Calibri"/>
          <w:sz w:val="28"/>
          <w:szCs w:val="28"/>
        </w:rPr>
        <w:t xml:space="preserve">административной процедуры: подписанные </w:t>
      </w:r>
      <w:r w:rsidR="00902961">
        <w:rPr>
          <w:rFonts w:eastAsia="Calibri"/>
          <w:sz w:val="28"/>
          <w:szCs w:val="28"/>
        </w:rPr>
        <w:t xml:space="preserve">          </w:t>
      </w:r>
      <w:r w:rsidRPr="00065000">
        <w:rPr>
          <w:rFonts w:eastAsia="Calibri"/>
          <w:sz w:val="28"/>
          <w:szCs w:val="28"/>
        </w:rPr>
        <w:t>ди</w:t>
      </w:r>
      <w:r w:rsidR="00364BDC" w:rsidRPr="00065000">
        <w:rPr>
          <w:rFonts w:eastAsia="Calibri"/>
          <w:sz w:val="28"/>
          <w:szCs w:val="28"/>
        </w:rPr>
        <w:t>ректором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Департамента либо лицом, его замещающим,</w:t>
      </w:r>
      <w:r w:rsidRPr="00065000">
        <w:rPr>
          <w:sz w:val="28"/>
          <w:szCs w:val="28"/>
        </w:rPr>
        <w:t xml:space="preserve"> </w:t>
      </w:r>
      <w:r w:rsidR="00632A7C" w:rsidRPr="00065000">
        <w:rPr>
          <w:sz w:val="28"/>
          <w:szCs w:val="28"/>
        </w:rPr>
        <w:t>заместителем дире</w:t>
      </w:r>
      <w:r w:rsidR="00632A7C" w:rsidRPr="00065000">
        <w:rPr>
          <w:sz w:val="28"/>
          <w:szCs w:val="28"/>
        </w:rPr>
        <w:t>к</w:t>
      </w:r>
      <w:r w:rsidR="00632A7C" w:rsidRPr="00065000">
        <w:rPr>
          <w:sz w:val="28"/>
          <w:szCs w:val="28"/>
        </w:rPr>
        <w:t>тора Департамента либо лицо</w:t>
      </w:r>
      <w:r w:rsidR="002F23DA" w:rsidRPr="00065000">
        <w:rPr>
          <w:sz w:val="28"/>
          <w:szCs w:val="28"/>
        </w:rPr>
        <w:t>м</w:t>
      </w:r>
      <w:r w:rsidR="00632A7C" w:rsidRPr="00065000">
        <w:rPr>
          <w:sz w:val="28"/>
          <w:szCs w:val="28"/>
        </w:rPr>
        <w:t>, его замещающим</w:t>
      </w:r>
      <w:r w:rsidR="00C26CD7" w:rsidRPr="00065000">
        <w:rPr>
          <w:sz w:val="28"/>
          <w:szCs w:val="28"/>
        </w:rPr>
        <w:t xml:space="preserve">, </w:t>
      </w:r>
      <w:r w:rsidRPr="00065000">
        <w:rPr>
          <w:sz w:val="28"/>
          <w:szCs w:val="28"/>
        </w:rPr>
        <w:t>документы, являющиеся</w:t>
      </w:r>
      <w:r w:rsidR="00902961">
        <w:rPr>
          <w:sz w:val="28"/>
          <w:szCs w:val="28"/>
        </w:rPr>
        <w:t xml:space="preserve">          </w:t>
      </w:r>
      <w:r w:rsidRPr="00065000">
        <w:rPr>
          <w:sz w:val="28"/>
          <w:szCs w:val="28"/>
        </w:rPr>
        <w:t xml:space="preserve"> результатом предоставления муниципальной услуги</w:t>
      </w:r>
      <w:r w:rsidRPr="00065000">
        <w:rPr>
          <w:rFonts w:eastAsia="Calibri"/>
          <w:sz w:val="28"/>
          <w:szCs w:val="28"/>
        </w:rPr>
        <w:t>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Способ фиксации результата </w:t>
      </w:r>
      <w:r w:rsidR="00AE1E96" w:rsidRPr="00065000">
        <w:rPr>
          <w:rFonts w:eastAsia="Calibri"/>
          <w:sz w:val="28"/>
          <w:szCs w:val="28"/>
        </w:rPr>
        <w:t xml:space="preserve">выполнения </w:t>
      </w:r>
      <w:r w:rsidRPr="00065000">
        <w:rPr>
          <w:rFonts w:eastAsia="Calibri"/>
          <w:sz w:val="28"/>
          <w:szCs w:val="28"/>
        </w:rPr>
        <w:t xml:space="preserve">административной процедуры: </w:t>
      </w:r>
      <w:r w:rsidRPr="00065000">
        <w:rPr>
          <w:sz w:val="28"/>
          <w:szCs w:val="28"/>
        </w:rPr>
        <w:t>документы, являющиеся результатом предоставления муниципальной услуги,</w:t>
      </w:r>
      <w:r w:rsidRPr="00065000">
        <w:rPr>
          <w:rFonts w:eastAsia="Calibri"/>
          <w:sz w:val="28"/>
          <w:szCs w:val="28"/>
        </w:rPr>
        <w:t xml:space="preserve"> регистрируются специалистом </w:t>
      </w:r>
      <w:r w:rsidR="002A0EFB" w:rsidRPr="00065000">
        <w:rPr>
          <w:rFonts w:eastAsia="Calibri"/>
          <w:sz w:val="28"/>
          <w:szCs w:val="28"/>
        </w:rPr>
        <w:t>Отдела</w:t>
      </w:r>
      <w:r w:rsidR="00550954" w:rsidRPr="00065000">
        <w:rPr>
          <w:rFonts w:eastAsia="Calibri"/>
          <w:sz w:val="28"/>
          <w:szCs w:val="28"/>
        </w:rPr>
        <w:t xml:space="preserve"> </w:t>
      </w:r>
      <w:r w:rsidR="0067607B" w:rsidRPr="00065000">
        <w:rPr>
          <w:sz w:val="28"/>
          <w:szCs w:val="28"/>
        </w:rPr>
        <w:t>в программн</w:t>
      </w:r>
      <w:r w:rsidR="000331C8" w:rsidRPr="00065000">
        <w:rPr>
          <w:sz w:val="28"/>
          <w:szCs w:val="28"/>
        </w:rPr>
        <w:t>ом</w:t>
      </w:r>
      <w:r w:rsidR="0067607B" w:rsidRPr="00065000">
        <w:rPr>
          <w:sz w:val="28"/>
          <w:szCs w:val="28"/>
        </w:rPr>
        <w:t xml:space="preserve"> комплекс</w:t>
      </w:r>
      <w:r w:rsidR="000331C8" w:rsidRPr="00065000">
        <w:rPr>
          <w:sz w:val="28"/>
          <w:szCs w:val="28"/>
        </w:rPr>
        <w:t>е</w:t>
      </w:r>
      <w:r w:rsidR="0067607B" w:rsidRPr="00065000">
        <w:rPr>
          <w:sz w:val="28"/>
          <w:szCs w:val="28"/>
        </w:rPr>
        <w:t xml:space="preserve"> </w:t>
      </w:r>
      <w:r w:rsidR="009D1F31" w:rsidRPr="00065000">
        <w:rPr>
          <w:sz w:val="28"/>
          <w:szCs w:val="28"/>
        </w:rPr>
        <w:t>для</w:t>
      </w:r>
      <w:r w:rsidR="0067607B" w:rsidRPr="00065000">
        <w:rPr>
          <w:sz w:val="28"/>
          <w:szCs w:val="28"/>
        </w:rPr>
        <w:t xml:space="preserve"> учет</w:t>
      </w:r>
      <w:r w:rsidR="009D1F31" w:rsidRPr="00065000">
        <w:rPr>
          <w:sz w:val="28"/>
          <w:szCs w:val="28"/>
        </w:rPr>
        <w:t>а</w:t>
      </w:r>
      <w:r w:rsidR="0067607B" w:rsidRPr="00065000">
        <w:rPr>
          <w:sz w:val="28"/>
          <w:szCs w:val="28"/>
        </w:rPr>
        <w:t xml:space="preserve"> </w:t>
      </w:r>
      <w:r w:rsidR="00902961">
        <w:rPr>
          <w:sz w:val="28"/>
          <w:szCs w:val="28"/>
        </w:rPr>
        <w:t xml:space="preserve">        </w:t>
      </w:r>
      <w:r w:rsidR="0067607B" w:rsidRPr="00065000">
        <w:rPr>
          <w:sz w:val="28"/>
          <w:szCs w:val="28"/>
        </w:rPr>
        <w:t>земельных и имущественных отношений SAUMI</w:t>
      </w:r>
      <w:r w:rsidR="000D5420" w:rsidRPr="00065000">
        <w:rPr>
          <w:rFonts w:eastAsia="Calibri"/>
          <w:sz w:val="28"/>
          <w:szCs w:val="28"/>
        </w:rPr>
        <w:t>.</w:t>
      </w:r>
    </w:p>
    <w:p w:rsidR="00D538ED" w:rsidRPr="00065000" w:rsidRDefault="00426EE6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31</w:t>
      </w:r>
      <w:r w:rsidR="00D538ED" w:rsidRPr="00065000">
        <w:rPr>
          <w:rFonts w:eastAsia="Calibri"/>
          <w:sz w:val="28"/>
          <w:szCs w:val="28"/>
        </w:rPr>
        <w:t xml:space="preserve">. </w:t>
      </w:r>
      <w:r w:rsidR="00D063DA">
        <w:rPr>
          <w:rFonts w:eastAsia="Calibri"/>
          <w:sz w:val="28"/>
          <w:szCs w:val="28"/>
        </w:rPr>
        <w:t>Н</w:t>
      </w:r>
      <w:r w:rsidR="00D538ED" w:rsidRPr="00065000">
        <w:rPr>
          <w:sz w:val="28"/>
          <w:szCs w:val="28"/>
        </w:rPr>
        <w:t>аправление заявителю документов, являющихся результатом пред</w:t>
      </w:r>
      <w:r w:rsidR="00D538ED" w:rsidRPr="00065000">
        <w:rPr>
          <w:sz w:val="28"/>
          <w:szCs w:val="28"/>
        </w:rPr>
        <w:t>о</w:t>
      </w:r>
      <w:r w:rsidR="00D538ED" w:rsidRPr="00065000">
        <w:rPr>
          <w:sz w:val="28"/>
          <w:szCs w:val="28"/>
        </w:rPr>
        <w:t>ставления муниципальной услуги.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Основанием для начала выполнения административной процедуры явл</w:t>
      </w:r>
      <w:r w:rsidRPr="00065000">
        <w:rPr>
          <w:rFonts w:eastAsia="Calibri"/>
          <w:sz w:val="28"/>
          <w:szCs w:val="28"/>
        </w:rPr>
        <w:t>я</w:t>
      </w:r>
      <w:r w:rsidR="00D063DA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 xml:space="preserve">тся </w:t>
      </w:r>
      <w:r w:rsidR="00D063DA">
        <w:rPr>
          <w:rFonts w:eastAsia="Calibri"/>
          <w:sz w:val="28"/>
          <w:szCs w:val="28"/>
        </w:rPr>
        <w:t xml:space="preserve">поступление </w:t>
      </w:r>
      <w:r w:rsidRPr="00065000">
        <w:rPr>
          <w:rFonts w:eastAsia="Calibri"/>
          <w:sz w:val="28"/>
          <w:szCs w:val="28"/>
        </w:rPr>
        <w:t>зарегистрированны</w:t>
      </w:r>
      <w:r w:rsidR="00D063DA">
        <w:rPr>
          <w:rFonts w:eastAsia="Calibri"/>
          <w:sz w:val="28"/>
          <w:szCs w:val="28"/>
        </w:rPr>
        <w:t>х</w:t>
      </w:r>
      <w:r w:rsidRPr="00065000">
        <w:rPr>
          <w:rFonts w:eastAsia="Calibri"/>
          <w:sz w:val="28"/>
          <w:szCs w:val="28"/>
        </w:rPr>
        <w:t xml:space="preserve"> документ</w:t>
      </w:r>
      <w:r w:rsidR="00D063DA">
        <w:rPr>
          <w:rFonts w:eastAsia="Calibri"/>
          <w:sz w:val="28"/>
          <w:szCs w:val="28"/>
        </w:rPr>
        <w:t>ов</w:t>
      </w:r>
      <w:r w:rsidRPr="00065000">
        <w:rPr>
          <w:rFonts w:eastAsia="Calibri"/>
          <w:sz w:val="28"/>
          <w:szCs w:val="28"/>
        </w:rPr>
        <w:t>, являющи</w:t>
      </w:r>
      <w:r w:rsidR="00D063DA">
        <w:rPr>
          <w:rFonts w:eastAsia="Calibri"/>
          <w:sz w:val="28"/>
          <w:szCs w:val="28"/>
        </w:rPr>
        <w:t>х</w:t>
      </w:r>
      <w:r w:rsidRPr="00065000">
        <w:rPr>
          <w:rFonts w:eastAsia="Calibri"/>
          <w:sz w:val="28"/>
          <w:szCs w:val="28"/>
        </w:rPr>
        <w:t xml:space="preserve">ся результатом предоставления муниципальной услуги, </w:t>
      </w:r>
      <w:r w:rsidR="00D272CA" w:rsidRPr="00065000">
        <w:rPr>
          <w:rFonts w:eastAsia="Calibri"/>
          <w:sz w:val="28"/>
          <w:szCs w:val="28"/>
        </w:rPr>
        <w:t>специалисту</w:t>
      </w:r>
      <w:r w:rsidR="00D063DA" w:rsidRPr="00D063DA">
        <w:rPr>
          <w:rFonts w:eastAsia="Calibri"/>
          <w:sz w:val="28"/>
          <w:szCs w:val="28"/>
        </w:rPr>
        <w:t xml:space="preserve"> </w:t>
      </w:r>
      <w:r w:rsidR="00D063DA" w:rsidRPr="00065000">
        <w:rPr>
          <w:rFonts w:eastAsia="Calibri"/>
          <w:sz w:val="28"/>
          <w:szCs w:val="28"/>
        </w:rPr>
        <w:t>Департамента</w:t>
      </w:r>
      <w:r w:rsidR="00902961">
        <w:rPr>
          <w:rFonts w:eastAsia="Calibri"/>
          <w:sz w:val="28"/>
          <w:szCs w:val="28"/>
        </w:rPr>
        <w:t>,</w:t>
      </w:r>
      <w:r w:rsidR="00D272CA" w:rsidRPr="00065000">
        <w:rPr>
          <w:rFonts w:eastAsia="Calibri"/>
          <w:sz w:val="28"/>
          <w:szCs w:val="28"/>
        </w:rPr>
        <w:t xml:space="preserve"> отве</w:t>
      </w:r>
      <w:r w:rsidR="00D272CA" w:rsidRPr="00065000">
        <w:rPr>
          <w:rFonts w:eastAsia="Calibri"/>
          <w:sz w:val="28"/>
          <w:szCs w:val="28"/>
        </w:rPr>
        <w:t>т</w:t>
      </w:r>
      <w:r w:rsidR="00D272CA" w:rsidRPr="00065000">
        <w:rPr>
          <w:rFonts w:eastAsia="Calibri"/>
          <w:sz w:val="28"/>
          <w:szCs w:val="28"/>
        </w:rPr>
        <w:t>ственному за предоставление муниципальной услуги</w:t>
      </w:r>
      <w:r w:rsidRPr="00065000">
        <w:rPr>
          <w:rFonts w:eastAsia="Calibri"/>
          <w:sz w:val="28"/>
          <w:szCs w:val="28"/>
        </w:rPr>
        <w:t>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>ры: за направление заявителю документов, являющихся результатом пред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 xml:space="preserve">ставления муниципальной услуги, </w:t>
      </w:r>
      <w:r w:rsidR="00D063DA">
        <w:rPr>
          <w:sz w:val="28"/>
          <w:szCs w:val="28"/>
        </w:rPr>
        <w:t>-</w:t>
      </w:r>
      <w:r w:rsidR="00D272CA" w:rsidRPr="00065000">
        <w:rPr>
          <w:sz w:val="28"/>
          <w:szCs w:val="28"/>
        </w:rPr>
        <w:t xml:space="preserve"> специалист Д</w:t>
      </w:r>
      <w:r w:rsidR="000D5420" w:rsidRPr="00065000">
        <w:rPr>
          <w:sz w:val="28"/>
          <w:szCs w:val="28"/>
        </w:rPr>
        <w:t>епартамента, ответственны</w:t>
      </w:r>
      <w:r w:rsidR="00D063DA">
        <w:rPr>
          <w:sz w:val="28"/>
          <w:szCs w:val="28"/>
        </w:rPr>
        <w:t>й</w:t>
      </w:r>
      <w:r w:rsidR="000D5420" w:rsidRPr="00065000">
        <w:rPr>
          <w:sz w:val="28"/>
          <w:szCs w:val="28"/>
        </w:rPr>
        <w:t xml:space="preserve"> за предоставление муниципальной услуги.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Содержание административных действий, входящих в состав админ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стративной процедуры: направление </w:t>
      </w:r>
      <w:r w:rsidR="00FA1F89" w:rsidRPr="00065000">
        <w:rPr>
          <w:sz w:val="28"/>
          <w:szCs w:val="28"/>
        </w:rPr>
        <w:t xml:space="preserve">заявителю </w:t>
      </w:r>
      <w:r w:rsidRPr="00065000">
        <w:rPr>
          <w:sz w:val="28"/>
          <w:szCs w:val="28"/>
        </w:rPr>
        <w:t>документов, являющихся</w:t>
      </w:r>
      <w:r w:rsidR="00D063DA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р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зультатом предоставления муниципальной услуги (продолжительность и (или) максимальный срок выполнения</w:t>
      </w:r>
      <w:r w:rsidR="00902961">
        <w:rPr>
          <w:sz w:val="28"/>
          <w:szCs w:val="28"/>
        </w:rPr>
        <w:t xml:space="preserve"> административного действия</w:t>
      </w:r>
      <w:r w:rsidRPr="00065000">
        <w:rPr>
          <w:sz w:val="28"/>
          <w:szCs w:val="28"/>
        </w:rPr>
        <w:t xml:space="preserve"> </w:t>
      </w:r>
      <w:r w:rsidR="00902961">
        <w:rPr>
          <w:sz w:val="28"/>
          <w:szCs w:val="28"/>
        </w:rPr>
        <w:t>-</w:t>
      </w:r>
      <w:r w:rsidRPr="00065000">
        <w:rPr>
          <w:sz w:val="28"/>
          <w:szCs w:val="28"/>
        </w:rPr>
        <w:t xml:space="preserve"> </w:t>
      </w:r>
      <w:r w:rsidR="00F83EAB" w:rsidRPr="00065000">
        <w:rPr>
          <w:rFonts w:eastAsia="Calibri"/>
          <w:sz w:val="28"/>
          <w:szCs w:val="28"/>
        </w:rPr>
        <w:t>в день</w:t>
      </w:r>
      <w:r w:rsidRPr="00065000">
        <w:rPr>
          <w:rFonts w:eastAsia="Calibri"/>
          <w:sz w:val="28"/>
          <w:szCs w:val="28"/>
        </w:rPr>
        <w:t xml:space="preserve"> подп</w:t>
      </w:r>
      <w:r w:rsidRPr="00065000">
        <w:rPr>
          <w:rFonts w:eastAsia="Calibri"/>
          <w:sz w:val="28"/>
          <w:szCs w:val="28"/>
        </w:rPr>
        <w:t>и</w:t>
      </w:r>
      <w:r w:rsidRPr="00065000">
        <w:rPr>
          <w:rFonts w:eastAsia="Calibri"/>
          <w:sz w:val="28"/>
          <w:szCs w:val="28"/>
        </w:rPr>
        <w:t xml:space="preserve">сания </w:t>
      </w:r>
      <w:r w:rsidRPr="00065000">
        <w:rPr>
          <w:sz w:val="28"/>
          <w:szCs w:val="28"/>
        </w:rPr>
        <w:t>директором Департамента либо лицом, его замещающим</w:t>
      </w:r>
      <w:r w:rsidR="00F83EAB" w:rsidRPr="00065000">
        <w:rPr>
          <w:sz w:val="28"/>
          <w:szCs w:val="28"/>
        </w:rPr>
        <w:t xml:space="preserve">, </w:t>
      </w:r>
      <w:r w:rsidR="007060C3" w:rsidRPr="00065000">
        <w:rPr>
          <w:sz w:val="28"/>
          <w:szCs w:val="28"/>
        </w:rPr>
        <w:t>заместителем директора Департамента либо лицо</w:t>
      </w:r>
      <w:r w:rsidR="00B07354" w:rsidRPr="00065000">
        <w:rPr>
          <w:sz w:val="28"/>
          <w:szCs w:val="28"/>
        </w:rPr>
        <w:t>м</w:t>
      </w:r>
      <w:r w:rsidR="007060C3" w:rsidRPr="00065000">
        <w:rPr>
          <w:sz w:val="28"/>
          <w:szCs w:val="28"/>
        </w:rPr>
        <w:t>, его замещающим</w:t>
      </w:r>
      <w:r w:rsidRPr="00065000">
        <w:rPr>
          <w:sz w:val="28"/>
          <w:szCs w:val="28"/>
        </w:rPr>
        <w:t>, документов, явля</w:t>
      </w:r>
      <w:r w:rsidRPr="00065000">
        <w:rPr>
          <w:sz w:val="28"/>
          <w:szCs w:val="28"/>
        </w:rPr>
        <w:t>ю</w:t>
      </w:r>
      <w:r w:rsidRPr="00065000">
        <w:rPr>
          <w:sz w:val="28"/>
          <w:szCs w:val="28"/>
        </w:rPr>
        <w:t>щихся результатом предоставления муниципальной услуги)</w:t>
      </w:r>
      <w:r w:rsidRPr="00065000">
        <w:rPr>
          <w:rFonts w:eastAsia="Calibri"/>
          <w:sz w:val="28"/>
          <w:szCs w:val="28"/>
        </w:rPr>
        <w:t>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Критерий принятия решения о направлении заявителю документов, </w:t>
      </w:r>
      <w:r w:rsidR="00D063DA">
        <w:rPr>
          <w:sz w:val="28"/>
          <w:szCs w:val="28"/>
        </w:rPr>
        <w:t xml:space="preserve">     </w:t>
      </w:r>
      <w:r w:rsidRPr="00065000">
        <w:rPr>
          <w:sz w:val="28"/>
          <w:szCs w:val="28"/>
        </w:rPr>
        <w:t xml:space="preserve">являющихся результатом предоставления муниципальной услуги: </w:t>
      </w:r>
      <w:r w:rsidR="00D063DA">
        <w:rPr>
          <w:sz w:val="28"/>
          <w:szCs w:val="28"/>
        </w:rPr>
        <w:t xml:space="preserve">наличие </w:t>
      </w:r>
      <w:r w:rsidRPr="00065000">
        <w:rPr>
          <w:sz w:val="28"/>
          <w:szCs w:val="28"/>
        </w:rPr>
        <w:lastRenderedPageBreak/>
        <w:t>оформленны</w:t>
      </w:r>
      <w:r w:rsidR="00D063DA">
        <w:rPr>
          <w:sz w:val="28"/>
          <w:szCs w:val="28"/>
        </w:rPr>
        <w:t>х</w:t>
      </w:r>
      <w:r w:rsidRPr="00065000">
        <w:rPr>
          <w:sz w:val="28"/>
          <w:szCs w:val="28"/>
        </w:rPr>
        <w:t xml:space="preserve"> и подписанны</w:t>
      </w:r>
      <w:r w:rsidR="00D063DA">
        <w:rPr>
          <w:sz w:val="28"/>
          <w:szCs w:val="28"/>
        </w:rPr>
        <w:t>х</w:t>
      </w:r>
      <w:r w:rsidRPr="00065000">
        <w:rPr>
          <w:sz w:val="28"/>
          <w:szCs w:val="28"/>
        </w:rPr>
        <w:t xml:space="preserve"> документ</w:t>
      </w:r>
      <w:r w:rsidR="00D063DA">
        <w:rPr>
          <w:sz w:val="28"/>
          <w:szCs w:val="28"/>
        </w:rPr>
        <w:t>ов</w:t>
      </w:r>
      <w:r w:rsidRPr="00065000">
        <w:rPr>
          <w:sz w:val="28"/>
          <w:szCs w:val="28"/>
        </w:rPr>
        <w:t>, являющи</w:t>
      </w:r>
      <w:r w:rsidR="00D063DA">
        <w:rPr>
          <w:sz w:val="28"/>
          <w:szCs w:val="28"/>
        </w:rPr>
        <w:t>х</w:t>
      </w:r>
      <w:r w:rsidRPr="00065000">
        <w:rPr>
          <w:sz w:val="28"/>
          <w:szCs w:val="28"/>
        </w:rPr>
        <w:t>ся результатом предоста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>ления муниципальной услуги.</w:t>
      </w:r>
    </w:p>
    <w:p w:rsidR="00D538ED" w:rsidRPr="00065000" w:rsidRDefault="00D538ED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Результат</w:t>
      </w:r>
      <w:r w:rsidR="00FA1F89" w:rsidRPr="00065000">
        <w:rPr>
          <w:sz w:val="28"/>
          <w:szCs w:val="28"/>
        </w:rPr>
        <w:t xml:space="preserve"> выполнения</w:t>
      </w:r>
      <w:r w:rsidRPr="00065000">
        <w:rPr>
          <w:sz w:val="28"/>
          <w:szCs w:val="28"/>
        </w:rPr>
        <w:t xml:space="preserve"> административной процедуры: </w:t>
      </w:r>
      <w:r w:rsidR="00D063DA">
        <w:rPr>
          <w:sz w:val="28"/>
          <w:szCs w:val="28"/>
        </w:rPr>
        <w:t>н</w:t>
      </w:r>
      <w:r w:rsidRPr="00065000">
        <w:rPr>
          <w:sz w:val="28"/>
          <w:szCs w:val="28"/>
        </w:rPr>
        <w:t>аправленные</w:t>
      </w:r>
      <w:r w:rsidR="00D063DA">
        <w:rPr>
          <w:sz w:val="28"/>
          <w:szCs w:val="28"/>
        </w:rPr>
        <w:t xml:space="preserve">    </w:t>
      </w:r>
      <w:r w:rsidR="00FA1F89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заявителю документы, являющиеся результатом предоставления муниципал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 xml:space="preserve">ной услуги, </w:t>
      </w:r>
      <w:r w:rsidRPr="00065000">
        <w:rPr>
          <w:rFonts w:eastAsia="Calibri"/>
          <w:sz w:val="28"/>
          <w:szCs w:val="28"/>
        </w:rPr>
        <w:t>по адресу, указанному в заявлени</w:t>
      </w:r>
      <w:r w:rsidR="00902961">
        <w:rPr>
          <w:rFonts w:eastAsia="Calibri"/>
          <w:sz w:val="28"/>
          <w:szCs w:val="28"/>
        </w:rPr>
        <w:t>и</w:t>
      </w:r>
      <w:r w:rsidR="00D272CA" w:rsidRPr="00065000">
        <w:rPr>
          <w:rFonts w:eastAsia="Calibri"/>
          <w:sz w:val="28"/>
          <w:szCs w:val="28"/>
        </w:rPr>
        <w:t xml:space="preserve"> о предоставлении муниципал</w:t>
      </w:r>
      <w:r w:rsidR="00D272CA" w:rsidRPr="00065000">
        <w:rPr>
          <w:rFonts w:eastAsia="Calibri"/>
          <w:sz w:val="28"/>
          <w:szCs w:val="28"/>
        </w:rPr>
        <w:t>ь</w:t>
      </w:r>
      <w:r w:rsidR="00D272CA" w:rsidRPr="00065000">
        <w:rPr>
          <w:rFonts w:eastAsia="Calibri"/>
          <w:sz w:val="28"/>
          <w:szCs w:val="28"/>
        </w:rPr>
        <w:t>ной услуги</w:t>
      </w:r>
      <w:r w:rsidRPr="00065000">
        <w:rPr>
          <w:rFonts w:eastAsia="Calibri"/>
          <w:sz w:val="28"/>
          <w:szCs w:val="28"/>
        </w:rPr>
        <w:t xml:space="preserve">, в том числе </w:t>
      </w:r>
      <w:r w:rsidRPr="00065000">
        <w:rPr>
          <w:sz w:val="28"/>
          <w:szCs w:val="28"/>
        </w:rPr>
        <w:t>на электронную почту заявителя, через Единый или р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гиональный портал.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Способы фиксации результата </w:t>
      </w:r>
      <w:r w:rsidR="00FA1F89" w:rsidRPr="00065000">
        <w:rPr>
          <w:sz w:val="28"/>
          <w:szCs w:val="28"/>
        </w:rPr>
        <w:t xml:space="preserve">выполнения </w:t>
      </w:r>
      <w:r w:rsidRPr="00065000">
        <w:rPr>
          <w:sz w:val="28"/>
          <w:szCs w:val="28"/>
        </w:rPr>
        <w:t>административной процед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>ры: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в случае направления документов, являющихся результатом предоста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>ления муниципальной услуги, почтой, в том числе на электронную почту</w:t>
      </w:r>
      <w:r w:rsidR="00902961">
        <w:rPr>
          <w:sz w:val="28"/>
          <w:szCs w:val="28"/>
        </w:rPr>
        <w:t xml:space="preserve">        </w:t>
      </w:r>
      <w:r w:rsidRPr="00065000">
        <w:rPr>
          <w:sz w:val="28"/>
          <w:szCs w:val="28"/>
        </w:rPr>
        <w:t xml:space="preserve"> заявителя</w:t>
      </w:r>
      <w:r w:rsidR="00902961">
        <w:rPr>
          <w:sz w:val="28"/>
          <w:szCs w:val="28"/>
        </w:rPr>
        <w:t>, -</w:t>
      </w:r>
      <w:r w:rsidR="00D272CA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получение заявителем документов подтверждается квитанцией (уведомлением) об отправке;</w:t>
      </w:r>
    </w:p>
    <w:p w:rsidR="00D538ED" w:rsidRPr="00065000" w:rsidRDefault="00D538ED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в случае направления документов, являющихся результатом предоста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>ления муниципальной услуги, через Единый или региональный портал</w:t>
      </w:r>
      <w:r w:rsidR="00902961">
        <w:rPr>
          <w:sz w:val="28"/>
          <w:szCs w:val="28"/>
        </w:rPr>
        <w:t xml:space="preserve"> -</w:t>
      </w:r>
      <w:r w:rsidR="00D272CA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пол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>чение заявителем документов отображае</w:t>
      </w:r>
      <w:r w:rsidR="00781C09" w:rsidRPr="00065000">
        <w:rPr>
          <w:sz w:val="28"/>
          <w:szCs w:val="28"/>
        </w:rPr>
        <w:t>тся в личном кабинете за</w:t>
      </w:r>
      <w:r w:rsidR="00AA1D04" w:rsidRPr="00065000">
        <w:rPr>
          <w:sz w:val="28"/>
          <w:szCs w:val="28"/>
        </w:rPr>
        <w:t>явителя.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32. Особенности выполнения административных процедур в МФЦ.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Предоставление муниципальной услуги осуществляется МФЦ в полном объеме, включая административные процедуры по принятию решения о пред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ставлении муниципальной услуги или об отказе в ее предоставлении, составл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нию и подписанию соответствующих документов по результатам предоставл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муниципальной услуги либо совершению надписей или иных юридически значимых действий, являющихся результатом предоставления муниципальной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Предоставление муниципальной услуги осуществляется МФЦ в порядке, установленном соглашением о взаимодействии межд</w:t>
      </w:r>
      <w:r w:rsidR="00902961">
        <w:rPr>
          <w:sz w:val="28"/>
          <w:szCs w:val="28"/>
        </w:rPr>
        <w:t>у администрацией города Нижневартовска и МФЦ, р</w:t>
      </w:r>
      <w:r w:rsidRPr="00065000">
        <w:rPr>
          <w:sz w:val="28"/>
          <w:szCs w:val="28"/>
        </w:rPr>
        <w:t xml:space="preserve">егламентом работы МФЦ, административным </w:t>
      </w:r>
      <w:r w:rsidR="00902961">
        <w:rPr>
          <w:sz w:val="28"/>
          <w:szCs w:val="28"/>
        </w:rPr>
        <w:t xml:space="preserve">             </w:t>
      </w:r>
      <w:r w:rsidRPr="00065000">
        <w:rPr>
          <w:sz w:val="28"/>
          <w:szCs w:val="28"/>
        </w:rPr>
        <w:t>регламентом.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33. Прием и регистрация заявления о предоставлении муниципальной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Основанием для начала выполнения административной процедуры явл</w:t>
      </w:r>
      <w:r w:rsidRPr="00065000">
        <w:rPr>
          <w:sz w:val="28"/>
          <w:szCs w:val="28"/>
        </w:rPr>
        <w:t>я</w:t>
      </w:r>
      <w:r w:rsidRPr="00065000">
        <w:rPr>
          <w:sz w:val="28"/>
          <w:szCs w:val="28"/>
        </w:rPr>
        <w:t>ется обращение заявителя в МФЦ с заявлением о предоставлении муниципал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>ной услуги. В случае если заявителем не представлено заявление</w:t>
      </w:r>
      <w:r w:rsidR="00D063DA" w:rsidRPr="00D063DA">
        <w:rPr>
          <w:sz w:val="28"/>
          <w:szCs w:val="28"/>
        </w:rPr>
        <w:t xml:space="preserve"> </w:t>
      </w:r>
      <w:r w:rsidR="00D063DA" w:rsidRPr="00065000">
        <w:rPr>
          <w:sz w:val="28"/>
          <w:szCs w:val="28"/>
        </w:rPr>
        <w:t>о предоста</w:t>
      </w:r>
      <w:r w:rsidR="00D063DA" w:rsidRPr="00065000">
        <w:rPr>
          <w:sz w:val="28"/>
          <w:szCs w:val="28"/>
        </w:rPr>
        <w:t>в</w:t>
      </w:r>
      <w:r w:rsidR="00D063DA" w:rsidRPr="00065000">
        <w:rPr>
          <w:sz w:val="28"/>
          <w:szCs w:val="28"/>
        </w:rPr>
        <w:t>лении муниципальной услуги</w:t>
      </w:r>
      <w:r w:rsidRPr="00065000">
        <w:rPr>
          <w:sz w:val="28"/>
          <w:szCs w:val="28"/>
        </w:rPr>
        <w:t>, специалист МФЦ формирует заявление с и</w:t>
      </w:r>
      <w:r w:rsidRPr="00065000">
        <w:rPr>
          <w:sz w:val="28"/>
          <w:szCs w:val="28"/>
        </w:rPr>
        <w:t>с</w:t>
      </w:r>
      <w:r w:rsidRPr="00065000">
        <w:rPr>
          <w:sz w:val="28"/>
          <w:szCs w:val="28"/>
        </w:rPr>
        <w:t>пользованием АИС МФЦ и представляет заявителю на подпись.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Специалист МФЦ при приеме заявления о предоставлении муниципал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>ной услуги и выдаче документов устанавливает личность заявителя на основ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нии паспорта гражданина Российской Федерации и иных документов, удост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веряющих личность заявителя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 xml:space="preserve">ры: за прием и регистрацию заявления </w:t>
      </w:r>
      <w:r w:rsidR="00902961">
        <w:rPr>
          <w:sz w:val="28"/>
          <w:szCs w:val="28"/>
        </w:rPr>
        <w:t>о предоставлении муниципальной усл</w:t>
      </w:r>
      <w:r w:rsidR="00902961">
        <w:rPr>
          <w:sz w:val="28"/>
          <w:szCs w:val="28"/>
        </w:rPr>
        <w:t>у</w:t>
      </w:r>
      <w:r w:rsidR="00902961">
        <w:rPr>
          <w:sz w:val="28"/>
          <w:szCs w:val="28"/>
        </w:rPr>
        <w:t xml:space="preserve">ги </w:t>
      </w:r>
      <w:r w:rsidRPr="00065000">
        <w:rPr>
          <w:sz w:val="28"/>
          <w:szCs w:val="28"/>
        </w:rPr>
        <w:t xml:space="preserve">в МФЦ - специалист МФЦ в АИС МФЦ в течение 15 минут. 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Критерий принятия решения о приеме и регистрации заявления о пред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ставлении муниципальной услуги: наличие заявления о предоставлении мун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ципальной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Результат </w:t>
      </w:r>
      <w:r w:rsidR="00902961">
        <w:rPr>
          <w:sz w:val="28"/>
          <w:szCs w:val="28"/>
        </w:rPr>
        <w:t xml:space="preserve">выполнения </w:t>
      </w:r>
      <w:r w:rsidRPr="00065000">
        <w:rPr>
          <w:sz w:val="28"/>
          <w:szCs w:val="28"/>
        </w:rPr>
        <w:t>административной процедуры: зарегистрирова</w:t>
      </w:r>
      <w:r w:rsidRPr="00065000">
        <w:rPr>
          <w:sz w:val="28"/>
          <w:szCs w:val="28"/>
        </w:rPr>
        <w:t>н</w:t>
      </w:r>
      <w:r w:rsidRPr="00065000">
        <w:rPr>
          <w:sz w:val="28"/>
          <w:szCs w:val="28"/>
        </w:rPr>
        <w:t>ное заявление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 предоставлении муниципальной услуги в АИС МФЦ, выдача расписки в получении документов с указанием их перечня и даты получения.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</w:t>
      </w:r>
      <w:r w:rsidR="0096239A" w:rsidRPr="00065000">
        <w:rPr>
          <w:sz w:val="28"/>
          <w:szCs w:val="28"/>
        </w:rPr>
        <w:t>4</w:t>
      </w:r>
      <w:r w:rsidRPr="00065000">
        <w:rPr>
          <w:sz w:val="28"/>
          <w:szCs w:val="28"/>
        </w:rPr>
        <w:t>.</w:t>
      </w:r>
      <w:r w:rsidR="0096239A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Рассмотрение заявления о предоставлении муниципальной услуги</w:t>
      </w:r>
      <w:r w:rsidR="00065000" w:rsidRPr="00065000">
        <w:rPr>
          <w:sz w:val="28"/>
          <w:szCs w:val="28"/>
        </w:rPr>
        <w:t xml:space="preserve"> </w:t>
      </w:r>
      <w:r w:rsidR="00902961">
        <w:rPr>
          <w:sz w:val="28"/>
          <w:szCs w:val="28"/>
        </w:rPr>
        <w:t xml:space="preserve">         </w:t>
      </w:r>
      <w:r w:rsidRPr="00065000">
        <w:rPr>
          <w:sz w:val="28"/>
          <w:szCs w:val="28"/>
        </w:rPr>
        <w:t>и оформление документов, являющихся результатом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пальной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>ры: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за рассмотрение заявления о предоставлении муниципальной услуги</w:t>
      </w:r>
      <w:r w:rsidR="00902961">
        <w:rPr>
          <w:sz w:val="28"/>
          <w:szCs w:val="28"/>
        </w:rPr>
        <w:t xml:space="preserve">       и</w:t>
      </w:r>
      <w:r w:rsidRPr="00065000">
        <w:rPr>
          <w:sz w:val="28"/>
          <w:szCs w:val="28"/>
        </w:rPr>
        <w:t xml:space="preserve"> оформление документов, являющихся результатом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пальной услуги, - уполномоченное должностное лицо МФЦ;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за подписание документов, являющихся результатом предоставления муниципальной услуги, - уполномоченное должностное лицо МФЦ.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Уполномоченное должностное лицо МФЦ осуществляет подготовку </w:t>
      </w:r>
      <w:r w:rsidR="00902961">
        <w:rPr>
          <w:sz w:val="28"/>
          <w:szCs w:val="28"/>
        </w:rPr>
        <w:t xml:space="preserve">         </w:t>
      </w:r>
      <w:r w:rsidRPr="00065000">
        <w:rPr>
          <w:sz w:val="28"/>
          <w:szCs w:val="28"/>
        </w:rPr>
        <w:t xml:space="preserve">результата </w:t>
      </w:r>
      <w:r w:rsidR="00902961">
        <w:rPr>
          <w:sz w:val="28"/>
          <w:szCs w:val="28"/>
        </w:rPr>
        <w:t xml:space="preserve">предоставления </w:t>
      </w:r>
      <w:r w:rsidRPr="00065000">
        <w:rPr>
          <w:sz w:val="28"/>
          <w:szCs w:val="28"/>
        </w:rPr>
        <w:t xml:space="preserve">муниципальной услуги на бумажном носителе, </w:t>
      </w:r>
      <w:r w:rsidR="00902961">
        <w:rPr>
          <w:sz w:val="28"/>
          <w:szCs w:val="28"/>
        </w:rPr>
        <w:t xml:space="preserve">            </w:t>
      </w:r>
      <w:r w:rsidRPr="00065000">
        <w:rPr>
          <w:sz w:val="28"/>
          <w:szCs w:val="28"/>
        </w:rPr>
        <w:t>получен</w:t>
      </w:r>
      <w:r w:rsidR="00902961">
        <w:rPr>
          <w:sz w:val="28"/>
          <w:szCs w:val="28"/>
        </w:rPr>
        <w:t>ного</w:t>
      </w:r>
      <w:r w:rsidRPr="00065000">
        <w:rPr>
          <w:sz w:val="28"/>
          <w:szCs w:val="28"/>
        </w:rPr>
        <w:t xml:space="preserve"> в электронном виде из информационной системы программного комплекса для учета земельных и имущественных отношений SAUMI</w:t>
      </w:r>
      <w:r w:rsidR="00594439">
        <w:rPr>
          <w:sz w:val="28"/>
          <w:szCs w:val="28"/>
        </w:rPr>
        <w:t>,</w:t>
      </w:r>
      <w:r w:rsidRPr="00065000">
        <w:rPr>
          <w:sz w:val="28"/>
          <w:szCs w:val="28"/>
        </w:rPr>
        <w:t xml:space="preserve"> посре</w:t>
      </w:r>
      <w:r w:rsidRPr="00065000">
        <w:rPr>
          <w:sz w:val="28"/>
          <w:szCs w:val="28"/>
        </w:rPr>
        <w:t>д</w:t>
      </w:r>
      <w:r w:rsidRPr="00065000">
        <w:rPr>
          <w:sz w:val="28"/>
          <w:szCs w:val="28"/>
        </w:rPr>
        <w:t>ством АИС МФЦ.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Критерий принятия решения о предоставлении муниципальной услуги или об отказе в предоставлении муниципальной услуги: наличие или отсу</w:t>
      </w:r>
      <w:r w:rsidRPr="00065000">
        <w:rPr>
          <w:sz w:val="28"/>
          <w:szCs w:val="28"/>
        </w:rPr>
        <w:t>т</w:t>
      </w:r>
      <w:r w:rsidRPr="00065000">
        <w:rPr>
          <w:sz w:val="28"/>
          <w:szCs w:val="28"/>
        </w:rPr>
        <w:t>ствие оснований для отказа в предоставлении муниципальной услуги, указа</w:t>
      </w:r>
      <w:r w:rsidRPr="00065000">
        <w:rPr>
          <w:sz w:val="28"/>
          <w:szCs w:val="28"/>
        </w:rPr>
        <w:t>н</w:t>
      </w:r>
      <w:r w:rsidRPr="00065000">
        <w:rPr>
          <w:sz w:val="28"/>
          <w:szCs w:val="28"/>
        </w:rPr>
        <w:t>ных в пункте 2</w:t>
      </w:r>
      <w:r w:rsidR="0096239A" w:rsidRPr="00065000">
        <w:rPr>
          <w:sz w:val="28"/>
          <w:szCs w:val="28"/>
        </w:rPr>
        <w:t>0</w:t>
      </w:r>
      <w:r w:rsidRPr="00065000">
        <w:rPr>
          <w:sz w:val="28"/>
          <w:szCs w:val="28"/>
        </w:rPr>
        <w:t xml:space="preserve"> административного регламента.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Результат </w:t>
      </w:r>
      <w:r w:rsidR="00902961">
        <w:rPr>
          <w:sz w:val="28"/>
          <w:szCs w:val="28"/>
        </w:rPr>
        <w:t xml:space="preserve">выполнения </w:t>
      </w:r>
      <w:r w:rsidRPr="00065000">
        <w:rPr>
          <w:sz w:val="28"/>
          <w:szCs w:val="28"/>
        </w:rPr>
        <w:t>административной процедуры: подписанные упо</w:t>
      </w:r>
      <w:r w:rsidRPr="00065000">
        <w:rPr>
          <w:sz w:val="28"/>
          <w:szCs w:val="28"/>
        </w:rPr>
        <w:t>л</w:t>
      </w:r>
      <w:r w:rsidRPr="00065000">
        <w:rPr>
          <w:sz w:val="28"/>
          <w:szCs w:val="28"/>
        </w:rPr>
        <w:t>номоченным должностным лицом МФЦ документы, являющиеся результатом предоставления муниципальной услуги.</w:t>
      </w:r>
    </w:p>
    <w:p w:rsidR="00AA1D04" w:rsidRPr="00065000" w:rsidRDefault="0096239A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35</w:t>
      </w:r>
      <w:r w:rsidR="00AA1D04" w:rsidRPr="00065000">
        <w:rPr>
          <w:sz w:val="28"/>
          <w:szCs w:val="28"/>
        </w:rPr>
        <w:t>. Выдача заявителю документов, являющихся результатом предоста</w:t>
      </w:r>
      <w:r w:rsidR="00AA1D04" w:rsidRPr="00065000">
        <w:rPr>
          <w:sz w:val="28"/>
          <w:szCs w:val="28"/>
        </w:rPr>
        <w:t>в</w:t>
      </w:r>
      <w:r w:rsidR="00AA1D04" w:rsidRPr="00065000">
        <w:rPr>
          <w:sz w:val="28"/>
          <w:szCs w:val="28"/>
        </w:rPr>
        <w:t>ления муниципальной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Основанием для начала выполнения административной процедуры явл</w:t>
      </w:r>
      <w:r w:rsidRPr="00065000">
        <w:rPr>
          <w:sz w:val="28"/>
          <w:szCs w:val="28"/>
        </w:rPr>
        <w:t>я</w:t>
      </w:r>
      <w:r w:rsidR="00665934">
        <w:rPr>
          <w:sz w:val="28"/>
          <w:szCs w:val="28"/>
        </w:rPr>
        <w:t>е</w:t>
      </w:r>
      <w:r w:rsidRPr="00065000">
        <w:rPr>
          <w:sz w:val="28"/>
          <w:szCs w:val="28"/>
        </w:rPr>
        <w:t xml:space="preserve">тся </w:t>
      </w:r>
      <w:r w:rsidR="00665934">
        <w:rPr>
          <w:sz w:val="28"/>
          <w:szCs w:val="28"/>
        </w:rPr>
        <w:t xml:space="preserve">поступление </w:t>
      </w:r>
      <w:r w:rsidRPr="00065000">
        <w:rPr>
          <w:sz w:val="28"/>
          <w:szCs w:val="28"/>
        </w:rPr>
        <w:t>подписанны</w:t>
      </w:r>
      <w:r w:rsidR="00665934">
        <w:rPr>
          <w:sz w:val="28"/>
          <w:szCs w:val="28"/>
        </w:rPr>
        <w:t>х</w:t>
      </w:r>
      <w:r w:rsidRPr="00065000">
        <w:rPr>
          <w:sz w:val="28"/>
          <w:szCs w:val="28"/>
        </w:rPr>
        <w:t xml:space="preserve"> уполномоченным должностным лицом МФЦ документ</w:t>
      </w:r>
      <w:r w:rsidR="00665934">
        <w:rPr>
          <w:sz w:val="28"/>
          <w:szCs w:val="28"/>
        </w:rPr>
        <w:t>ов</w:t>
      </w:r>
      <w:r w:rsidRPr="00065000">
        <w:rPr>
          <w:sz w:val="28"/>
          <w:szCs w:val="28"/>
        </w:rPr>
        <w:t>, являющи</w:t>
      </w:r>
      <w:r w:rsidR="00665934">
        <w:rPr>
          <w:sz w:val="28"/>
          <w:szCs w:val="28"/>
        </w:rPr>
        <w:t>х</w:t>
      </w:r>
      <w:r w:rsidRPr="00065000">
        <w:rPr>
          <w:sz w:val="28"/>
          <w:szCs w:val="28"/>
        </w:rPr>
        <w:t>ся результатом предоставления муниципальной услуги</w:t>
      </w:r>
      <w:r w:rsidR="00665934">
        <w:rPr>
          <w:sz w:val="28"/>
          <w:szCs w:val="28"/>
        </w:rPr>
        <w:t xml:space="preserve">, </w:t>
      </w:r>
      <w:r w:rsidR="00665934" w:rsidRPr="00065000">
        <w:rPr>
          <w:sz w:val="28"/>
          <w:szCs w:val="28"/>
        </w:rPr>
        <w:t>специалист</w:t>
      </w:r>
      <w:r w:rsidR="00665934">
        <w:rPr>
          <w:sz w:val="28"/>
          <w:szCs w:val="28"/>
        </w:rPr>
        <w:t>у</w:t>
      </w:r>
      <w:r w:rsidR="00665934" w:rsidRPr="00065000">
        <w:rPr>
          <w:sz w:val="28"/>
          <w:szCs w:val="28"/>
        </w:rPr>
        <w:t xml:space="preserve"> МФЦ</w:t>
      </w:r>
      <w:r w:rsidR="00665934">
        <w:rPr>
          <w:sz w:val="28"/>
          <w:szCs w:val="28"/>
        </w:rPr>
        <w:t>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65000">
        <w:rPr>
          <w:sz w:val="28"/>
          <w:szCs w:val="28"/>
        </w:rPr>
        <w:t>у</w:t>
      </w:r>
      <w:r w:rsidRPr="00065000">
        <w:rPr>
          <w:sz w:val="28"/>
          <w:szCs w:val="28"/>
        </w:rPr>
        <w:t>ры: за выдачу заявителю документов, являющихся результатом предоставления муниципальной услуги, - специалист МФЦ.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Содержание административных действий, входящих в состав админ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стративной процедуры: выдача </w:t>
      </w:r>
      <w:r w:rsidR="00902961">
        <w:rPr>
          <w:sz w:val="28"/>
          <w:szCs w:val="28"/>
        </w:rPr>
        <w:t xml:space="preserve">заявителю </w:t>
      </w:r>
      <w:r w:rsidRPr="00065000">
        <w:rPr>
          <w:sz w:val="28"/>
          <w:szCs w:val="28"/>
        </w:rPr>
        <w:t>документов, являющихся результ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том предоставления муниципальной услуги (продолжительность и (или) ма</w:t>
      </w:r>
      <w:r w:rsidRPr="00065000">
        <w:rPr>
          <w:sz w:val="28"/>
          <w:szCs w:val="28"/>
        </w:rPr>
        <w:t>к</w:t>
      </w:r>
      <w:r w:rsidRPr="00065000">
        <w:rPr>
          <w:sz w:val="28"/>
          <w:szCs w:val="28"/>
        </w:rPr>
        <w:t>симальный срок вы</w:t>
      </w:r>
      <w:r w:rsidR="00902961">
        <w:rPr>
          <w:sz w:val="28"/>
          <w:szCs w:val="28"/>
        </w:rPr>
        <w:t>полнения административного действия -</w:t>
      </w:r>
      <w:r w:rsidRPr="00065000">
        <w:rPr>
          <w:sz w:val="28"/>
          <w:szCs w:val="28"/>
        </w:rPr>
        <w:t xml:space="preserve"> не более 10 минут в отношении одного объекта учета).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Критерий принятия решения о выдаче заявителю документов, являющи</w:t>
      </w:r>
      <w:r w:rsidRPr="00065000">
        <w:rPr>
          <w:sz w:val="28"/>
          <w:szCs w:val="28"/>
        </w:rPr>
        <w:t>х</w:t>
      </w:r>
      <w:r w:rsidRPr="00065000">
        <w:rPr>
          <w:sz w:val="28"/>
          <w:szCs w:val="28"/>
        </w:rPr>
        <w:t xml:space="preserve">ся результатом предоставления муниципальной услуги: </w:t>
      </w:r>
      <w:r w:rsidR="00665934">
        <w:rPr>
          <w:sz w:val="28"/>
          <w:szCs w:val="28"/>
        </w:rPr>
        <w:t xml:space="preserve">наличие </w:t>
      </w:r>
      <w:r w:rsidRPr="00065000">
        <w:rPr>
          <w:sz w:val="28"/>
          <w:szCs w:val="28"/>
        </w:rPr>
        <w:t>оформленны</w:t>
      </w:r>
      <w:r w:rsidR="00665934">
        <w:rPr>
          <w:sz w:val="28"/>
          <w:szCs w:val="28"/>
        </w:rPr>
        <w:t>х</w:t>
      </w:r>
      <w:r w:rsidRPr="00065000">
        <w:rPr>
          <w:sz w:val="28"/>
          <w:szCs w:val="28"/>
        </w:rPr>
        <w:t xml:space="preserve"> и подписанны</w:t>
      </w:r>
      <w:r w:rsidR="00665934">
        <w:rPr>
          <w:sz w:val="28"/>
          <w:szCs w:val="28"/>
        </w:rPr>
        <w:t>х</w:t>
      </w:r>
      <w:r w:rsidRPr="00065000">
        <w:rPr>
          <w:sz w:val="28"/>
          <w:szCs w:val="28"/>
        </w:rPr>
        <w:t xml:space="preserve"> документ</w:t>
      </w:r>
      <w:r w:rsidR="00665934">
        <w:rPr>
          <w:sz w:val="28"/>
          <w:szCs w:val="28"/>
        </w:rPr>
        <w:t>ов</w:t>
      </w:r>
      <w:r w:rsidRPr="00065000">
        <w:rPr>
          <w:sz w:val="28"/>
          <w:szCs w:val="28"/>
        </w:rPr>
        <w:t>, являющи</w:t>
      </w:r>
      <w:r w:rsidR="00665934">
        <w:rPr>
          <w:sz w:val="28"/>
          <w:szCs w:val="28"/>
        </w:rPr>
        <w:t>х</w:t>
      </w:r>
      <w:r w:rsidRPr="00065000">
        <w:rPr>
          <w:sz w:val="28"/>
          <w:szCs w:val="28"/>
        </w:rPr>
        <w:t>ся результатом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пальной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Результат </w:t>
      </w:r>
      <w:r w:rsidR="00902961">
        <w:rPr>
          <w:sz w:val="28"/>
          <w:szCs w:val="28"/>
        </w:rPr>
        <w:t xml:space="preserve">выполнения </w:t>
      </w:r>
      <w:r w:rsidRPr="00065000">
        <w:rPr>
          <w:sz w:val="28"/>
          <w:szCs w:val="28"/>
        </w:rPr>
        <w:t>административной процедуры: выданные заявит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лю документы, являющиеся результатом предоставления муниципальной</w:t>
      </w:r>
      <w:r w:rsidR="00902961">
        <w:rPr>
          <w:sz w:val="28"/>
          <w:szCs w:val="28"/>
        </w:rPr>
        <w:t xml:space="preserve">      </w:t>
      </w:r>
      <w:r w:rsidRPr="00065000">
        <w:rPr>
          <w:sz w:val="28"/>
          <w:szCs w:val="28"/>
        </w:rPr>
        <w:t xml:space="preserve"> услуги.</w:t>
      </w:r>
    </w:p>
    <w:p w:rsidR="00AA1D04" w:rsidRPr="00065000" w:rsidRDefault="00AA1D0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Способ фиксации результата </w:t>
      </w:r>
      <w:r w:rsidR="00902961">
        <w:rPr>
          <w:sz w:val="28"/>
          <w:szCs w:val="28"/>
        </w:rPr>
        <w:t xml:space="preserve">выполнения </w:t>
      </w:r>
      <w:r w:rsidRPr="00065000">
        <w:rPr>
          <w:sz w:val="28"/>
          <w:szCs w:val="28"/>
        </w:rPr>
        <w:t>административной процедуры:</w:t>
      </w:r>
      <w:r w:rsidR="00665934">
        <w:rPr>
          <w:sz w:val="28"/>
          <w:szCs w:val="28"/>
        </w:rPr>
        <w:t xml:space="preserve"> </w:t>
      </w:r>
      <w:r w:rsidR="00665934" w:rsidRPr="00065000">
        <w:rPr>
          <w:sz w:val="28"/>
          <w:szCs w:val="28"/>
        </w:rPr>
        <w:t>факт выдачи заявителю документов, являющихся результатом предоставления муниципальной услуги, фиксиру</w:t>
      </w:r>
      <w:r w:rsidR="00665934">
        <w:rPr>
          <w:sz w:val="28"/>
          <w:szCs w:val="28"/>
        </w:rPr>
        <w:t>ется специалистом МФЦ в АИС МФЦ</w:t>
      </w:r>
      <w:r w:rsidR="00665934" w:rsidRPr="00065000">
        <w:rPr>
          <w:sz w:val="28"/>
          <w:szCs w:val="28"/>
        </w:rPr>
        <w:t xml:space="preserve"> и по</w:t>
      </w:r>
      <w:r w:rsidR="00665934" w:rsidRPr="00065000">
        <w:rPr>
          <w:sz w:val="28"/>
          <w:szCs w:val="28"/>
        </w:rPr>
        <w:t>д</w:t>
      </w:r>
      <w:r w:rsidR="00665934" w:rsidRPr="00065000">
        <w:rPr>
          <w:sz w:val="28"/>
          <w:szCs w:val="28"/>
        </w:rPr>
        <w:t>тверждается подписью заявителя в заявлении о предоставлении муниципальной услуги</w:t>
      </w:r>
      <w:r w:rsidR="00665934">
        <w:rPr>
          <w:sz w:val="28"/>
          <w:szCs w:val="28"/>
        </w:rPr>
        <w:t xml:space="preserve"> или</w:t>
      </w:r>
      <w:r w:rsidRPr="00065000">
        <w:rPr>
          <w:sz w:val="28"/>
          <w:szCs w:val="28"/>
        </w:rPr>
        <w:t xml:space="preserve"> в расписке </w:t>
      </w:r>
      <w:r w:rsidR="00665934">
        <w:rPr>
          <w:sz w:val="28"/>
          <w:szCs w:val="28"/>
        </w:rPr>
        <w:t>в получении</w:t>
      </w:r>
      <w:r w:rsidR="00902961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документов</w:t>
      </w:r>
      <w:r w:rsidR="00665934">
        <w:rPr>
          <w:sz w:val="28"/>
          <w:szCs w:val="28"/>
        </w:rPr>
        <w:t>, необходимых</w:t>
      </w:r>
      <w:r w:rsidRPr="00065000">
        <w:rPr>
          <w:sz w:val="28"/>
          <w:szCs w:val="28"/>
        </w:rPr>
        <w:t xml:space="preserve"> для предоставл</w:t>
      </w:r>
      <w:r w:rsidRPr="00065000">
        <w:rPr>
          <w:sz w:val="28"/>
          <w:szCs w:val="28"/>
        </w:rPr>
        <w:t>е</w:t>
      </w:r>
      <w:r w:rsidR="00665934">
        <w:rPr>
          <w:sz w:val="28"/>
          <w:szCs w:val="28"/>
        </w:rPr>
        <w:t>ния муниципальной услуги</w:t>
      </w:r>
      <w:r w:rsidRPr="00065000">
        <w:rPr>
          <w:sz w:val="28"/>
          <w:szCs w:val="28"/>
        </w:rPr>
        <w:t>.</w:t>
      </w:r>
    </w:p>
    <w:p w:rsidR="00D538ED" w:rsidRPr="00902961" w:rsidRDefault="00D538ED" w:rsidP="00902961">
      <w:pPr>
        <w:jc w:val="center"/>
        <w:rPr>
          <w:b/>
          <w:sz w:val="28"/>
          <w:szCs w:val="28"/>
        </w:rPr>
      </w:pPr>
    </w:p>
    <w:p w:rsidR="00902961" w:rsidRDefault="00464A7A" w:rsidP="00902961">
      <w:pPr>
        <w:jc w:val="center"/>
        <w:rPr>
          <w:rFonts w:eastAsia="Calibri"/>
          <w:b/>
          <w:sz w:val="28"/>
          <w:szCs w:val="28"/>
        </w:rPr>
      </w:pPr>
      <w:r w:rsidRPr="00902961">
        <w:rPr>
          <w:rFonts w:eastAsia="Calibri"/>
          <w:b/>
          <w:sz w:val="28"/>
          <w:szCs w:val="28"/>
        </w:rPr>
        <w:t xml:space="preserve">IV. Формы контроля </w:t>
      </w:r>
    </w:p>
    <w:p w:rsidR="00464A7A" w:rsidRPr="00902961" w:rsidRDefault="00464A7A" w:rsidP="00902961">
      <w:pPr>
        <w:jc w:val="center"/>
        <w:rPr>
          <w:rFonts w:eastAsia="Calibri"/>
          <w:b/>
          <w:sz w:val="28"/>
          <w:szCs w:val="28"/>
        </w:rPr>
      </w:pPr>
      <w:r w:rsidRPr="00902961">
        <w:rPr>
          <w:rFonts w:eastAsia="Calibri"/>
          <w:b/>
          <w:sz w:val="28"/>
          <w:szCs w:val="28"/>
        </w:rPr>
        <w:t>за исполнением административного регламента</w:t>
      </w:r>
    </w:p>
    <w:p w:rsidR="00464A7A" w:rsidRPr="00902961" w:rsidRDefault="00464A7A" w:rsidP="00902961">
      <w:pPr>
        <w:jc w:val="center"/>
        <w:rPr>
          <w:rFonts w:eastAsia="Calibri"/>
          <w:b/>
          <w:sz w:val="28"/>
          <w:szCs w:val="28"/>
        </w:rPr>
      </w:pPr>
    </w:p>
    <w:p w:rsidR="00464A7A" w:rsidRPr="00065000" w:rsidRDefault="00C156E4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3</w:t>
      </w:r>
      <w:r w:rsidR="0096239A" w:rsidRPr="00065000">
        <w:rPr>
          <w:rFonts w:eastAsia="Calibri"/>
          <w:sz w:val="28"/>
          <w:szCs w:val="28"/>
        </w:rPr>
        <w:t>6</w:t>
      </w:r>
      <w:r w:rsidRPr="00065000">
        <w:rPr>
          <w:rFonts w:eastAsia="Calibri"/>
          <w:sz w:val="28"/>
          <w:szCs w:val="28"/>
        </w:rPr>
        <w:t>.</w:t>
      </w:r>
      <w:r w:rsidR="00464A7A" w:rsidRPr="00065000">
        <w:rPr>
          <w:rFonts w:eastAsia="Calibri"/>
          <w:sz w:val="28"/>
          <w:szCs w:val="28"/>
        </w:rPr>
        <w:t xml:space="preserve"> Текущий контроль за соблюдением и исполнением последовательн</w:t>
      </w:r>
      <w:r w:rsidR="00464A7A" w:rsidRPr="00065000">
        <w:rPr>
          <w:rFonts w:eastAsia="Calibri"/>
          <w:sz w:val="28"/>
          <w:szCs w:val="28"/>
        </w:rPr>
        <w:t>о</w:t>
      </w:r>
      <w:r w:rsidR="00464A7A" w:rsidRPr="00065000">
        <w:rPr>
          <w:rFonts w:eastAsia="Calibri"/>
          <w:sz w:val="28"/>
          <w:szCs w:val="28"/>
        </w:rPr>
        <w:t xml:space="preserve">сти </w:t>
      </w:r>
      <w:r w:rsidR="00070953" w:rsidRPr="00065000">
        <w:rPr>
          <w:rFonts w:eastAsia="Calibri"/>
          <w:sz w:val="28"/>
          <w:szCs w:val="28"/>
        </w:rPr>
        <w:t xml:space="preserve">административных </w:t>
      </w:r>
      <w:r w:rsidR="00464A7A" w:rsidRPr="00065000">
        <w:rPr>
          <w:rFonts w:eastAsia="Calibri"/>
          <w:sz w:val="28"/>
          <w:szCs w:val="28"/>
        </w:rPr>
        <w:t>действий, определенных административными процед</w:t>
      </w:r>
      <w:r w:rsidR="00464A7A" w:rsidRPr="00065000">
        <w:rPr>
          <w:rFonts w:eastAsia="Calibri"/>
          <w:sz w:val="28"/>
          <w:szCs w:val="28"/>
        </w:rPr>
        <w:t>у</w:t>
      </w:r>
      <w:r w:rsidR="00464A7A" w:rsidRPr="00065000">
        <w:rPr>
          <w:rFonts w:eastAsia="Calibri"/>
          <w:sz w:val="28"/>
          <w:szCs w:val="28"/>
        </w:rPr>
        <w:t xml:space="preserve">рами по предоставлению муниципальной услуги, а также </w:t>
      </w:r>
      <w:r w:rsidR="00070953" w:rsidRPr="00065000">
        <w:rPr>
          <w:rFonts w:eastAsia="Calibri"/>
          <w:sz w:val="28"/>
          <w:szCs w:val="28"/>
        </w:rPr>
        <w:t xml:space="preserve">за </w:t>
      </w:r>
      <w:r w:rsidR="00464A7A" w:rsidRPr="00065000">
        <w:rPr>
          <w:rFonts w:eastAsia="Calibri"/>
          <w:sz w:val="28"/>
          <w:szCs w:val="28"/>
        </w:rPr>
        <w:t>принятием реш</w:t>
      </w:r>
      <w:r w:rsidR="00464A7A" w:rsidRPr="00065000">
        <w:rPr>
          <w:rFonts w:eastAsia="Calibri"/>
          <w:sz w:val="28"/>
          <w:szCs w:val="28"/>
        </w:rPr>
        <w:t>е</w:t>
      </w:r>
      <w:r w:rsidR="00464A7A" w:rsidRPr="00065000">
        <w:rPr>
          <w:rFonts w:eastAsia="Calibri"/>
          <w:sz w:val="28"/>
          <w:szCs w:val="28"/>
        </w:rPr>
        <w:t xml:space="preserve">ний при предоставлении муниципальной услуги </w:t>
      </w:r>
      <w:r w:rsidR="007B47E6" w:rsidRPr="00065000">
        <w:rPr>
          <w:rFonts w:eastAsia="Calibri"/>
          <w:sz w:val="28"/>
          <w:szCs w:val="28"/>
        </w:rPr>
        <w:t xml:space="preserve">Департаментом </w:t>
      </w:r>
      <w:r w:rsidR="00464A7A" w:rsidRPr="00065000">
        <w:rPr>
          <w:rFonts w:eastAsia="Calibri"/>
          <w:sz w:val="28"/>
          <w:szCs w:val="28"/>
        </w:rPr>
        <w:t>осуществляе</w:t>
      </w:r>
      <w:r w:rsidR="00464A7A" w:rsidRPr="00065000">
        <w:rPr>
          <w:rFonts w:eastAsia="Calibri"/>
          <w:sz w:val="28"/>
          <w:szCs w:val="28"/>
        </w:rPr>
        <w:t>т</w:t>
      </w:r>
      <w:r w:rsidR="00464A7A" w:rsidRPr="00065000">
        <w:rPr>
          <w:rFonts w:eastAsia="Calibri"/>
          <w:sz w:val="28"/>
          <w:szCs w:val="28"/>
        </w:rPr>
        <w:t xml:space="preserve">ся </w:t>
      </w:r>
      <w:r w:rsidR="0080156B" w:rsidRPr="00065000">
        <w:rPr>
          <w:rFonts w:eastAsia="Calibri"/>
          <w:sz w:val="28"/>
          <w:szCs w:val="28"/>
        </w:rPr>
        <w:t>директором Департамента</w:t>
      </w:r>
      <w:r w:rsidR="00464A7A" w:rsidRPr="00065000">
        <w:rPr>
          <w:rFonts w:eastAsia="Calibri"/>
          <w:sz w:val="28"/>
          <w:szCs w:val="28"/>
        </w:rPr>
        <w:t>.</w:t>
      </w:r>
    </w:p>
    <w:p w:rsidR="00464A7A" w:rsidRPr="00065000" w:rsidRDefault="00C156E4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3</w:t>
      </w:r>
      <w:r w:rsidR="0096239A" w:rsidRPr="00065000">
        <w:rPr>
          <w:sz w:val="28"/>
          <w:szCs w:val="28"/>
        </w:rPr>
        <w:t>7</w:t>
      </w:r>
      <w:r w:rsidR="00464A7A" w:rsidRPr="00065000">
        <w:rPr>
          <w:sz w:val="28"/>
          <w:szCs w:val="28"/>
        </w:rPr>
        <w:t>. Плановые проверки полноты и качества предоставления муниципал</w:t>
      </w:r>
      <w:r w:rsidR="00464A7A" w:rsidRPr="00065000">
        <w:rPr>
          <w:sz w:val="28"/>
          <w:szCs w:val="28"/>
        </w:rPr>
        <w:t>ь</w:t>
      </w:r>
      <w:r w:rsidR="00464A7A" w:rsidRPr="00065000">
        <w:rPr>
          <w:sz w:val="28"/>
          <w:szCs w:val="28"/>
        </w:rPr>
        <w:t xml:space="preserve">ной услуги проводятся </w:t>
      </w:r>
      <w:r w:rsidR="0080156B" w:rsidRPr="00065000">
        <w:rPr>
          <w:sz w:val="28"/>
          <w:szCs w:val="28"/>
        </w:rPr>
        <w:t>директором Департамента</w:t>
      </w:r>
      <w:r w:rsidR="00464A7A" w:rsidRPr="00065000">
        <w:rPr>
          <w:sz w:val="28"/>
          <w:szCs w:val="28"/>
        </w:rPr>
        <w:t xml:space="preserve"> либо лицом, его замеща</w:t>
      </w:r>
      <w:r w:rsidR="00464A7A" w:rsidRPr="00065000">
        <w:rPr>
          <w:sz w:val="28"/>
          <w:szCs w:val="28"/>
        </w:rPr>
        <w:t>ю</w:t>
      </w:r>
      <w:r w:rsidR="00464A7A" w:rsidRPr="00065000">
        <w:rPr>
          <w:sz w:val="28"/>
          <w:szCs w:val="28"/>
        </w:rPr>
        <w:t>щим.</w:t>
      </w:r>
    </w:p>
    <w:p w:rsidR="00464A7A" w:rsidRPr="00065000" w:rsidRDefault="00464A7A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</w:t>
      </w:r>
      <w:r w:rsidR="00610A2F" w:rsidRPr="00065000">
        <w:rPr>
          <w:sz w:val="28"/>
          <w:szCs w:val="28"/>
        </w:rPr>
        <w:t>пр</w:t>
      </w:r>
      <w:r w:rsidR="00610A2F" w:rsidRPr="00065000">
        <w:rPr>
          <w:sz w:val="28"/>
          <w:szCs w:val="28"/>
        </w:rPr>
        <w:t>и</w:t>
      </w:r>
      <w:r w:rsidR="00610A2F" w:rsidRPr="00065000">
        <w:rPr>
          <w:sz w:val="28"/>
          <w:szCs w:val="28"/>
        </w:rPr>
        <w:t>казом</w:t>
      </w:r>
      <w:r w:rsidRPr="00065000">
        <w:rPr>
          <w:sz w:val="28"/>
          <w:szCs w:val="28"/>
        </w:rPr>
        <w:t xml:space="preserve"> </w:t>
      </w:r>
      <w:r w:rsidR="0080156B" w:rsidRPr="00065000">
        <w:rPr>
          <w:sz w:val="28"/>
          <w:szCs w:val="28"/>
        </w:rPr>
        <w:t>директора Департамента</w:t>
      </w:r>
      <w:r w:rsidRPr="00065000">
        <w:rPr>
          <w:sz w:val="28"/>
          <w:szCs w:val="28"/>
        </w:rPr>
        <w:t xml:space="preserve"> либо лица, его замещающего.</w:t>
      </w:r>
    </w:p>
    <w:p w:rsidR="00464A7A" w:rsidRPr="00065000" w:rsidRDefault="00464A7A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Внеплановые проверки полноты и качества предоставления муниципал</w:t>
      </w:r>
      <w:r w:rsidRPr="00065000">
        <w:rPr>
          <w:rFonts w:eastAsia="Calibri"/>
          <w:sz w:val="28"/>
          <w:szCs w:val="28"/>
        </w:rPr>
        <w:t>ь</w:t>
      </w:r>
      <w:r w:rsidRPr="00065000">
        <w:rPr>
          <w:rFonts w:eastAsia="Calibri"/>
          <w:sz w:val="28"/>
          <w:szCs w:val="28"/>
        </w:rPr>
        <w:t xml:space="preserve">ной услуги проводятся </w:t>
      </w:r>
      <w:r w:rsidR="0080156B" w:rsidRPr="00065000">
        <w:rPr>
          <w:sz w:val="28"/>
          <w:szCs w:val="28"/>
        </w:rPr>
        <w:t xml:space="preserve">директором Департамента </w:t>
      </w:r>
      <w:r w:rsidRPr="00065000">
        <w:rPr>
          <w:rFonts w:eastAsia="Calibri"/>
          <w:sz w:val="28"/>
          <w:szCs w:val="28"/>
        </w:rPr>
        <w:t>либо лицом</w:t>
      </w:r>
      <w:r w:rsidR="00A43DF7" w:rsidRPr="00065000">
        <w:rPr>
          <w:rFonts w:eastAsia="Calibri"/>
          <w:sz w:val="28"/>
          <w:szCs w:val="28"/>
        </w:rPr>
        <w:t>,</w:t>
      </w:r>
      <w:r w:rsidRPr="00065000">
        <w:rPr>
          <w:rFonts w:eastAsia="Calibri"/>
          <w:sz w:val="28"/>
          <w:szCs w:val="28"/>
        </w:rPr>
        <w:t xml:space="preserve"> его замеща</w:t>
      </w:r>
      <w:r w:rsidRPr="00065000">
        <w:rPr>
          <w:rFonts w:eastAsia="Calibri"/>
          <w:sz w:val="28"/>
          <w:szCs w:val="28"/>
        </w:rPr>
        <w:t>ю</w:t>
      </w:r>
      <w:r w:rsidRPr="00065000">
        <w:rPr>
          <w:rFonts w:eastAsia="Calibri"/>
          <w:sz w:val="28"/>
          <w:szCs w:val="28"/>
        </w:rPr>
        <w:t xml:space="preserve">щим, на основании жалоб заявителей на решения или действия (бездействие) должностных лиц </w:t>
      </w:r>
      <w:r w:rsidR="0080156B" w:rsidRPr="00065000">
        <w:rPr>
          <w:rFonts w:eastAsia="Calibri"/>
          <w:sz w:val="28"/>
          <w:szCs w:val="28"/>
        </w:rPr>
        <w:t>Департамента</w:t>
      </w:r>
      <w:r w:rsidRPr="00065000">
        <w:rPr>
          <w:rFonts w:eastAsia="Calibri"/>
          <w:sz w:val="28"/>
          <w:szCs w:val="28"/>
        </w:rPr>
        <w:t xml:space="preserve">, принятые или осуществленные </w:t>
      </w:r>
      <w:r w:rsidR="00665934">
        <w:rPr>
          <w:rFonts w:eastAsia="Calibri"/>
          <w:sz w:val="28"/>
          <w:szCs w:val="28"/>
        </w:rPr>
        <w:t xml:space="preserve">ими </w:t>
      </w:r>
      <w:r w:rsidRPr="00065000">
        <w:rPr>
          <w:rFonts w:eastAsia="Calibri"/>
          <w:sz w:val="28"/>
          <w:szCs w:val="28"/>
        </w:rPr>
        <w:t>в ходе предоставления муниципальной услуги.</w:t>
      </w:r>
    </w:p>
    <w:p w:rsidR="00464A7A" w:rsidRPr="00065000" w:rsidRDefault="00464A7A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В случае проведения внеплановой проверки по конкретному обращению заявителя обратившемуся заявителю направляется информация о результатах проверки, проведенной по обращению</w:t>
      </w:r>
      <w:r w:rsidR="00A43DF7" w:rsidRPr="00065000">
        <w:rPr>
          <w:rFonts w:eastAsia="Calibri"/>
          <w:sz w:val="28"/>
          <w:szCs w:val="28"/>
        </w:rPr>
        <w:t>,</w:t>
      </w:r>
      <w:r w:rsidRPr="00065000">
        <w:rPr>
          <w:rFonts w:eastAsia="Calibri"/>
          <w:sz w:val="28"/>
          <w:szCs w:val="28"/>
        </w:rPr>
        <w:t xml:space="preserve"> и о мерах, принятых в отношении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45711E">
        <w:rPr>
          <w:rFonts w:eastAsia="Calibri"/>
          <w:sz w:val="28"/>
          <w:szCs w:val="28"/>
        </w:rPr>
        <w:t xml:space="preserve">           </w:t>
      </w:r>
      <w:r w:rsidRPr="00065000">
        <w:rPr>
          <w:rFonts w:eastAsia="Calibri"/>
          <w:sz w:val="28"/>
          <w:szCs w:val="28"/>
        </w:rPr>
        <w:t>виновных лиц.</w:t>
      </w:r>
    </w:p>
    <w:p w:rsidR="00464A7A" w:rsidRPr="00065000" w:rsidRDefault="00464A7A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Результаты проверки оформляются в виде акта, в котором отмечаются выявленные </w:t>
      </w:r>
      <w:r w:rsidR="00D272CA" w:rsidRPr="00065000">
        <w:rPr>
          <w:rFonts w:eastAsia="Calibri"/>
          <w:sz w:val="28"/>
          <w:szCs w:val="28"/>
        </w:rPr>
        <w:t>нарушения</w:t>
      </w:r>
      <w:r w:rsidRPr="00065000">
        <w:rPr>
          <w:rFonts w:eastAsia="Calibri"/>
          <w:sz w:val="28"/>
          <w:szCs w:val="28"/>
        </w:rPr>
        <w:t xml:space="preserve"> и указываются предложения по их устранению.</w:t>
      </w:r>
    </w:p>
    <w:p w:rsidR="00464A7A" w:rsidRPr="00065000" w:rsidRDefault="00464A7A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</w:t>
      </w:r>
      <w:r w:rsidRPr="00065000">
        <w:rPr>
          <w:rFonts w:eastAsia="Calibri"/>
          <w:sz w:val="28"/>
          <w:szCs w:val="28"/>
        </w:rPr>
        <w:t>в</w:t>
      </w:r>
      <w:r w:rsidRPr="00065000">
        <w:rPr>
          <w:rFonts w:eastAsia="Calibri"/>
          <w:sz w:val="28"/>
          <w:szCs w:val="28"/>
        </w:rPr>
        <w:t>ные лица привлекаются к ответственности в соответствии с законодательством Российской Федерации.</w:t>
      </w:r>
    </w:p>
    <w:p w:rsidR="007B47E6" w:rsidRPr="00065000" w:rsidRDefault="00C156E4" w:rsidP="00902961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3</w:t>
      </w:r>
      <w:r w:rsidR="0096239A" w:rsidRPr="00065000">
        <w:rPr>
          <w:rFonts w:eastAsia="Calibri"/>
          <w:sz w:val="28"/>
          <w:szCs w:val="28"/>
        </w:rPr>
        <w:t>8</w:t>
      </w:r>
      <w:r w:rsidR="007B47E6" w:rsidRPr="00065000">
        <w:rPr>
          <w:rFonts w:eastAsia="Calibri"/>
          <w:sz w:val="28"/>
          <w:szCs w:val="28"/>
        </w:rPr>
        <w:t>. Контроль за выполнением административных процедур при пред</w:t>
      </w:r>
      <w:r w:rsidR="007B47E6" w:rsidRPr="00065000">
        <w:rPr>
          <w:rFonts w:eastAsia="Calibri"/>
          <w:sz w:val="28"/>
          <w:szCs w:val="28"/>
        </w:rPr>
        <w:t>о</w:t>
      </w:r>
      <w:r w:rsidR="007B47E6" w:rsidRPr="00065000">
        <w:rPr>
          <w:rFonts w:eastAsia="Calibri"/>
          <w:sz w:val="28"/>
          <w:szCs w:val="28"/>
        </w:rPr>
        <w:t>ставлении муниципальной услуги работниками МФЦ осуществляется директ</w:t>
      </w:r>
      <w:r w:rsidR="007B47E6" w:rsidRPr="00065000">
        <w:rPr>
          <w:rFonts w:eastAsia="Calibri"/>
          <w:sz w:val="28"/>
          <w:szCs w:val="28"/>
        </w:rPr>
        <w:t>о</w:t>
      </w:r>
      <w:r w:rsidR="007B47E6" w:rsidRPr="00065000">
        <w:rPr>
          <w:rFonts w:eastAsia="Calibri"/>
          <w:sz w:val="28"/>
          <w:szCs w:val="28"/>
        </w:rPr>
        <w:lastRenderedPageBreak/>
        <w:t>ром МФЦ, заместителем директора МФЦ в порядке, установленном локальн</w:t>
      </w:r>
      <w:r w:rsidR="007B47E6" w:rsidRPr="00065000">
        <w:rPr>
          <w:rFonts w:eastAsia="Calibri"/>
          <w:sz w:val="28"/>
          <w:szCs w:val="28"/>
        </w:rPr>
        <w:t>ы</w:t>
      </w:r>
      <w:r w:rsidR="007B47E6" w:rsidRPr="00065000">
        <w:rPr>
          <w:rFonts w:eastAsia="Calibri"/>
          <w:sz w:val="28"/>
          <w:szCs w:val="28"/>
        </w:rPr>
        <w:t>ми актами МФЦ.</w:t>
      </w:r>
    </w:p>
    <w:p w:rsidR="009A4603" w:rsidRPr="00065000" w:rsidRDefault="00C156E4" w:rsidP="00902961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>3</w:t>
      </w:r>
      <w:r w:rsidR="0096239A" w:rsidRPr="00065000">
        <w:rPr>
          <w:rFonts w:eastAsia="Calibri"/>
          <w:sz w:val="28"/>
          <w:szCs w:val="28"/>
        </w:rPr>
        <w:t>9</w:t>
      </w:r>
      <w:r w:rsidR="00464A7A" w:rsidRPr="00065000">
        <w:rPr>
          <w:rFonts w:eastAsia="Calibri"/>
          <w:sz w:val="28"/>
          <w:szCs w:val="28"/>
        </w:rPr>
        <w:t>.</w:t>
      </w:r>
      <w:r w:rsidR="006F4F07" w:rsidRPr="00065000">
        <w:rPr>
          <w:rFonts w:eastAsia="Calibri"/>
          <w:sz w:val="28"/>
          <w:szCs w:val="28"/>
        </w:rPr>
        <w:t xml:space="preserve"> </w:t>
      </w:r>
      <w:r w:rsidR="00070953" w:rsidRPr="00065000">
        <w:rPr>
          <w:sz w:val="28"/>
          <w:szCs w:val="28"/>
        </w:rPr>
        <w:t xml:space="preserve">Должностные лица Департамента, </w:t>
      </w:r>
      <w:r w:rsidR="00961846" w:rsidRPr="00065000">
        <w:rPr>
          <w:sz w:val="28"/>
          <w:szCs w:val="28"/>
        </w:rPr>
        <w:t>работники МФЦ</w:t>
      </w:r>
      <w:r w:rsidR="009A4603" w:rsidRPr="00065000">
        <w:rPr>
          <w:sz w:val="28"/>
          <w:szCs w:val="28"/>
        </w:rPr>
        <w:t xml:space="preserve"> несут персонал</w:t>
      </w:r>
      <w:r w:rsidR="009A4603" w:rsidRPr="00065000">
        <w:rPr>
          <w:sz w:val="28"/>
          <w:szCs w:val="28"/>
        </w:rPr>
        <w:t>ь</w:t>
      </w:r>
      <w:r w:rsidR="009A4603" w:rsidRPr="00065000">
        <w:rPr>
          <w:sz w:val="28"/>
          <w:szCs w:val="28"/>
        </w:rPr>
        <w:t>ную ответственность в соответствии с законодательством Российской Федер</w:t>
      </w:r>
      <w:r w:rsidR="009A4603" w:rsidRPr="00065000">
        <w:rPr>
          <w:sz w:val="28"/>
          <w:szCs w:val="28"/>
        </w:rPr>
        <w:t>а</w:t>
      </w:r>
      <w:r w:rsidR="009A4603" w:rsidRPr="00065000">
        <w:rPr>
          <w:sz w:val="28"/>
          <w:szCs w:val="28"/>
        </w:rPr>
        <w:t>ции за решения и действия (бездействие), принимаемые и осуществляем</w:t>
      </w:r>
      <w:r w:rsidR="00D272CA" w:rsidRPr="00065000">
        <w:rPr>
          <w:sz w:val="28"/>
          <w:szCs w:val="28"/>
        </w:rPr>
        <w:t>ые ими</w:t>
      </w:r>
      <w:r w:rsidR="009A4603" w:rsidRPr="00065000">
        <w:rPr>
          <w:sz w:val="28"/>
          <w:szCs w:val="28"/>
        </w:rPr>
        <w:t xml:space="preserve"> в ходе предоставления муниципальной услуги.</w:t>
      </w:r>
    </w:p>
    <w:p w:rsidR="00A12D39" w:rsidRPr="00065000" w:rsidRDefault="0096239A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40</w:t>
      </w:r>
      <w:r w:rsidR="00903E08" w:rsidRPr="00065000">
        <w:rPr>
          <w:sz w:val="28"/>
          <w:szCs w:val="28"/>
        </w:rPr>
        <w:t xml:space="preserve">. </w:t>
      </w:r>
      <w:r w:rsidR="00A12D39" w:rsidRPr="00065000">
        <w:rPr>
          <w:sz w:val="28"/>
          <w:szCs w:val="28"/>
        </w:rPr>
        <w:t xml:space="preserve">Персональная ответственность работников Департамента и МФЦ </w:t>
      </w:r>
      <w:r w:rsidR="0045711E">
        <w:rPr>
          <w:sz w:val="28"/>
          <w:szCs w:val="28"/>
        </w:rPr>
        <w:t xml:space="preserve">         </w:t>
      </w:r>
      <w:r w:rsidR="00A12D39" w:rsidRPr="00065000">
        <w:rPr>
          <w:sz w:val="28"/>
          <w:szCs w:val="28"/>
        </w:rPr>
        <w:t>закрепляется в их должностных инструкциях в соответствии с требованиями законодательства.</w:t>
      </w:r>
    </w:p>
    <w:p w:rsidR="00903E08" w:rsidRPr="00065000" w:rsidRDefault="0096239A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41</w:t>
      </w:r>
      <w:r w:rsidR="00903E08" w:rsidRPr="00065000">
        <w:rPr>
          <w:sz w:val="28"/>
          <w:szCs w:val="28"/>
        </w:rPr>
        <w:t xml:space="preserve">. </w:t>
      </w:r>
      <w:r w:rsidR="00903E08" w:rsidRPr="00065000">
        <w:rPr>
          <w:rFonts w:eastAsia="Calibri"/>
          <w:sz w:val="28"/>
          <w:szCs w:val="28"/>
        </w:rPr>
        <w:t>В соответствии со статьей 9.6 Закона Ханты-Мансийского автономн</w:t>
      </w:r>
      <w:r w:rsidR="00903E08" w:rsidRPr="00065000">
        <w:rPr>
          <w:rFonts w:eastAsia="Calibri"/>
          <w:sz w:val="28"/>
          <w:szCs w:val="28"/>
        </w:rPr>
        <w:t>о</w:t>
      </w:r>
      <w:r w:rsidR="0045711E">
        <w:rPr>
          <w:rFonts w:eastAsia="Calibri"/>
          <w:sz w:val="28"/>
          <w:szCs w:val="28"/>
        </w:rPr>
        <w:t>го округа -</w:t>
      </w:r>
      <w:r w:rsidR="00903E08" w:rsidRPr="00065000">
        <w:rPr>
          <w:rFonts w:eastAsia="Calibri"/>
          <w:sz w:val="28"/>
          <w:szCs w:val="28"/>
        </w:rPr>
        <w:t xml:space="preserve"> Югры от 11.06.2010 №102-оз </w:t>
      </w:r>
      <w:r w:rsidR="00065000" w:rsidRPr="00065000">
        <w:rPr>
          <w:rFonts w:eastAsia="Calibri"/>
          <w:sz w:val="28"/>
          <w:szCs w:val="28"/>
        </w:rPr>
        <w:t>"</w:t>
      </w:r>
      <w:r w:rsidR="00903E08" w:rsidRPr="00065000">
        <w:rPr>
          <w:rFonts w:eastAsia="Calibri"/>
          <w:sz w:val="28"/>
          <w:szCs w:val="28"/>
        </w:rPr>
        <w:t>Об административных правонаруш</w:t>
      </w:r>
      <w:r w:rsidR="00903E08" w:rsidRPr="00065000">
        <w:rPr>
          <w:rFonts w:eastAsia="Calibri"/>
          <w:sz w:val="28"/>
          <w:szCs w:val="28"/>
        </w:rPr>
        <w:t>е</w:t>
      </w:r>
      <w:r w:rsidR="00903E08" w:rsidRPr="00065000">
        <w:rPr>
          <w:rFonts w:eastAsia="Calibri"/>
          <w:sz w:val="28"/>
          <w:szCs w:val="28"/>
        </w:rPr>
        <w:t>ниях</w:t>
      </w:r>
      <w:r w:rsidR="00065000" w:rsidRPr="00065000">
        <w:rPr>
          <w:rFonts w:eastAsia="Calibri"/>
          <w:sz w:val="28"/>
          <w:szCs w:val="28"/>
        </w:rPr>
        <w:t>"</w:t>
      </w:r>
      <w:r w:rsidR="00903E08" w:rsidRPr="00065000">
        <w:rPr>
          <w:rFonts w:eastAsia="Calibri"/>
          <w:sz w:val="28"/>
          <w:szCs w:val="28"/>
        </w:rPr>
        <w:t xml:space="preserve"> должностные лица администрации города, а также </w:t>
      </w:r>
      <w:r w:rsidR="00D272CA" w:rsidRPr="00065000">
        <w:rPr>
          <w:rFonts w:eastAsia="Calibri"/>
          <w:sz w:val="28"/>
          <w:szCs w:val="28"/>
        </w:rPr>
        <w:t>Д</w:t>
      </w:r>
      <w:r w:rsidR="00903E08" w:rsidRPr="00065000">
        <w:rPr>
          <w:rFonts w:eastAsia="Calibri"/>
          <w:sz w:val="28"/>
          <w:szCs w:val="28"/>
        </w:rPr>
        <w:t>епартамента, МФЦ несут административную ответственность за нарушени</w:t>
      </w:r>
      <w:r w:rsidR="00665934">
        <w:rPr>
          <w:rFonts w:eastAsia="Calibri"/>
          <w:sz w:val="28"/>
          <w:szCs w:val="28"/>
        </w:rPr>
        <w:t>е</w:t>
      </w:r>
      <w:r w:rsidR="00903E08" w:rsidRPr="00065000">
        <w:rPr>
          <w:rFonts w:eastAsia="Calibri"/>
          <w:sz w:val="28"/>
          <w:szCs w:val="28"/>
        </w:rPr>
        <w:t xml:space="preserve"> административного</w:t>
      </w:r>
      <w:r w:rsidR="0045711E">
        <w:rPr>
          <w:rFonts w:eastAsia="Calibri"/>
          <w:sz w:val="28"/>
          <w:szCs w:val="28"/>
        </w:rPr>
        <w:t xml:space="preserve">   </w:t>
      </w:r>
      <w:r w:rsidR="00903E08" w:rsidRPr="00065000">
        <w:rPr>
          <w:rFonts w:eastAsia="Calibri"/>
          <w:sz w:val="28"/>
          <w:szCs w:val="28"/>
        </w:rPr>
        <w:t xml:space="preserve"> регламента, выразивш</w:t>
      </w:r>
      <w:r w:rsidR="00665934">
        <w:rPr>
          <w:rFonts w:eastAsia="Calibri"/>
          <w:sz w:val="28"/>
          <w:szCs w:val="28"/>
        </w:rPr>
        <w:t>е</w:t>
      </w:r>
      <w:r w:rsidR="00903E08" w:rsidRPr="00065000">
        <w:rPr>
          <w:rFonts w:eastAsia="Calibri"/>
          <w:sz w:val="28"/>
          <w:szCs w:val="28"/>
        </w:rPr>
        <w:t xml:space="preserve">еся в нарушении срока регистрации запроса заявителя </w:t>
      </w:r>
      <w:r w:rsidR="00665934">
        <w:rPr>
          <w:rFonts w:eastAsia="Calibri"/>
          <w:sz w:val="28"/>
          <w:szCs w:val="28"/>
        </w:rPr>
        <w:t xml:space="preserve">  </w:t>
      </w:r>
      <w:r w:rsidR="00903E08" w:rsidRPr="00065000">
        <w:rPr>
          <w:rFonts w:eastAsia="Calibri"/>
          <w:sz w:val="28"/>
          <w:szCs w:val="28"/>
        </w:rPr>
        <w:t>о предоставлении муниципальной услуги, срока предоставления муниципал</w:t>
      </w:r>
      <w:r w:rsidR="00903E08" w:rsidRPr="00065000">
        <w:rPr>
          <w:rFonts w:eastAsia="Calibri"/>
          <w:sz w:val="28"/>
          <w:szCs w:val="28"/>
        </w:rPr>
        <w:t>ь</w:t>
      </w:r>
      <w:r w:rsidR="00903E08" w:rsidRPr="00065000">
        <w:rPr>
          <w:rFonts w:eastAsia="Calibri"/>
          <w:sz w:val="28"/>
          <w:szCs w:val="28"/>
        </w:rPr>
        <w:t>ной услуги, в неправомерных отказах в приеме у заявителя документов, пред</w:t>
      </w:r>
      <w:r w:rsidR="00903E08" w:rsidRPr="00065000">
        <w:rPr>
          <w:rFonts w:eastAsia="Calibri"/>
          <w:sz w:val="28"/>
          <w:szCs w:val="28"/>
        </w:rPr>
        <w:t>у</w:t>
      </w:r>
      <w:r w:rsidR="00903E08" w:rsidRPr="00065000">
        <w:rPr>
          <w:rFonts w:eastAsia="Calibri"/>
          <w:sz w:val="28"/>
          <w:szCs w:val="28"/>
        </w:rPr>
        <w:t>смотренных для предоставления муниципальной услуги, предоставлени</w:t>
      </w:r>
      <w:r w:rsidR="00D272CA" w:rsidRPr="00065000">
        <w:rPr>
          <w:rFonts w:eastAsia="Calibri"/>
          <w:sz w:val="28"/>
          <w:szCs w:val="28"/>
        </w:rPr>
        <w:t>и</w:t>
      </w:r>
      <w:r w:rsidR="00903E08" w:rsidRPr="00065000">
        <w:rPr>
          <w:rFonts w:eastAsia="Calibri"/>
          <w:sz w:val="28"/>
          <w:szCs w:val="28"/>
        </w:rPr>
        <w:t xml:space="preserve"> мун</w:t>
      </w:r>
      <w:r w:rsidR="00903E08" w:rsidRPr="00065000">
        <w:rPr>
          <w:rFonts w:eastAsia="Calibri"/>
          <w:sz w:val="28"/>
          <w:szCs w:val="28"/>
        </w:rPr>
        <w:t>и</w:t>
      </w:r>
      <w:r w:rsidR="00903E08" w:rsidRPr="00065000">
        <w:rPr>
          <w:rFonts w:eastAsia="Calibri"/>
          <w:sz w:val="28"/>
          <w:szCs w:val="28"/>
        </w:rPr>
        <w:t>ципальной услуги, исправлении допущенных опечаток и ошибок в выданных</w:t>
      </w:r>
      <w:r w:rsidR="0045711E">
        <w:rPr>
          <w:rFonts w:eastAsia="Calibri"/>
          <w:sz w:val="28"/>
          <w:szCs w:val="28"/>
        </w:rPr>
        <w:t xml:space="preserve">         </w:t>
      </w:r>
      <w:r w:rsidR="00903E08" w:rsidRPr="00065000">
        <w:rPr>
          <w:rFonts w:eastAsia="Calibri"/>
          <w:sz w:val="28"/>
          <w:szCs w:val="28"/>
        </w:rPr>
        <w:t xml:space="preserve"> в результате предоставления муниципальной услуги документах либо наруш</w:t>
      </w:r>
      <w:r w:rsidR="00903E08" w:rsidRPr="00065000">
        <w:rPr>
          <w:rFonts w:eastAsia="Calibri"/>
          <w:sz w:val="28"/>
          <w:szCs w:val="28"/>
        </w:rPr>
        <w:t>е</w:t>
      </w:r>
      <w:r w:rsidR="00903E08" w:rsidRPr="00065000">
        <w:rPr>
          <w:rFonts w:eastAsia="Calibri"/>
          <w:sz w:val="28"/>
          <w:szCs w:val="28"/>
        </w:rPr>
        <w:t xml:space="preserve">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</w:t>
      </w:r>
      <w:r w:rsidR="0045711E">
        <w:rPr>
          <w:rFonts w:eastAsia="Calibri"/>
          <w:sz w:val="28"/>
          <w:szCs w:val="28"/>
        </w:rPr>
        <w:t xml:space="preserve">        </w:t>
      </w:r>
      <w:r w:rsidR="00903E08" w:rsidRPr="00065000">
        <w:rPr>
          <w:rFonts w:eastAsia="Calibri"/>
          <w:sz w:val="28"/>
          <w:szCs w:val="28"/>
        </w:rPr>
        <w:t>муниципальной услуги, в нарушении требований к помещениям, в которых предоставляется муниципальная услуга, к залу ожидания, местам для заполн</w:t>
      </w:r>
      <w:r w:rsidR="00903E08" w:rsidRPr="00065000">
        <w:rPr>
          <w:rFonts w:eastAsia="Calibri"/>
          <w:sz w:val="28"/>
          <w:szCs w:val="28"/>
        </w:rPr>
        <w:t>е</w:t>
      </w:r>
      <w:r w:rsidR="00903E08" w:rsidRPr="00065000">
        <w:rPr>
          <w:rFonts w:eastAsia="Calibri"/>
          <w:sz w:val="28"/>
          <w:szCs w:val="28"/>
        </w:rPr>
        <w:t>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464A7A" w:rsidRPr="00065000" w:rsidRDefault="0096239A" w:rsidP="00902961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42</w:t>
      </w:r>
      <w:r w:rsidR="00464A7A" w:rsidRPr="00065000">
        <w:rPr>
          <w:sz w:val="28"/>
          <w:szCs w:val="28"/>
        </w:rPr>
        <w:t xml:space="preserve">. </w:t>
      </w:r>
      <w:r w:rsidR="00464A7A" w:rsidRPr="00065000">
        <w:rPr>
          <w:rFonts w:eastAsia="Calibri"/>
          <w:sz w:val="28"/>
          <w:szCs w:val="28"/>
        </w:rPr>
        <w:t>Контроль за исполнением административных процедур по предоста</w:t>
      </w:r>
      <w:r w:rsidR="00464A7A" w:rsidRPr="00065000">
        <w:rPr>
          <w:rFonts w:eastAsia="Calibri"/>
          <w:sz w:val="28"/>
          <w:szCs w:val="28"/>
        </w:rPr>
        <w:t>в</w:t>
      </w:r>
      <w:r w:rsidR="00464A7A" w:rsidRPr="00065000">
        <w:rPr>
          <w:rFonts w:eastAsia="Calibri"/>
          <w:sz w:val="28"/>
          <w:szCs w:val="28"/>
        </w:rPr>
        <w:t xml:space="preserve">лению муниципальной услуги со стороны граждан, их </w:t>
      </w:r>
      <w:r w:rsidR="00A43DF7" w:rsidRPr="00065000">
        <w:rPr>
          <w:rFonts w:eastAsia="Calibri"/>
          <w:sz w:val="28"/>
          <w:szCs w:val="28"/>
        </w:rPr>
        <w:t>объединений,</w:t>
      </w:r>
      <w:r w:rsidR="00464A7A" w:rsidRPr="00065000">
        <w:rPr>
          <w:rFonts w:eastAsia="Calibri"/>
          <w:sz w:val="28"/>
          <w:szCs w:val="28"/>
        </w:rPr>
        <w:t xml:space="preserve"> организ</w:t>
      </w:r>
      <w:r w:rsidR="00464A7A" w:rsidRPr="00065000">
        <w:rPr>
          <w:rFonts w:eastAsia="Calibri"/>
          <w:sz w:val="28"/>
          <w:szCs w:val="28"/>
        </w:rPr>
        <w:t>а</w:t>
      </w:r>
      <w:r w:rsidR="00464A7A" w:rsidRPr="00065000">
        <w:rPr>
          <w:rFonts w:eastAsia="Calibri"/>
          <w:sz w:val="28"/>
          <w:szCs w:val="28"/>
        </w:rPr>
        <w:t>ций осуществляется с использованием соответствующей информации, разм</w:t>
      </w:r>
      <w:r w:rsidR="00464A7A" w:rsidRPr="00065000">
        <w:rPr>
          <w:rFonts w:eastAsia="Calibri"/>
          <w:sz w:val="28"/>
          <w:szCs w:val="28"/>
        </w:rPr>
        <w:t>е</w:t>
      </w:r>
      <w:r w:rsidR="00464A7A" w:rsidRPr="00065000">
        <w:rPr>
          <w:rFonts w:eastAsia="Calibri"/>
          <w:sz w:val="28"/>
          <w:szCs w:val="28"/>
        </w:rPr>
        <w:t>щаемой</w:t>
      </w:r>
      <w:r w:rsidR="00BB1C57" w:rsidRPr="00065000">
        <w:rPr>
          <w:rFonts w:eastAsia="Calibri"/>
          <w:sz w:val="28"/>
          <w:szCs w:val="28"/>
        </w:rPr>
        <w:t xml:space="preserve"> </w:t>
      </w:r>
      <w:r w:rsidR="00464A7A" w:rsidRPr="00065000">
        <w:rPr>
          <w:rFonts w:eastAsia="Calibri"/>
          <w:sz w:val="28"/>
          <w:szCs w:val="28"/>
        </w:rPr>
        <w:t xml:space="preserve">на официальном сайте, а также с использованием адреса электронной почты </w:t>
      </w:r>
      <w:r w:rsidR="0080156B" w:rsidRPr="00065000">
        <w:rPr>
          <w:rFonts w:eastAsia="Calibri"/>
          <w:sz w:val="28"/>
          <w:szCs w:val="28"/>
        </w:rPr>
        <w:t>Департамента</w:t>
      </w:r>
      <w:r w:rsidR="00464A7A" w:rsidRPr="00065000">
        <w:rPr>
          <w:rFonts w:eastAsia="Calibri"/>
          <w:sz w:val="28"/>
          <w:szCs w:val="28"/>
        </w:rPr>
        <w:t xml:space="preserve"> </w:t>
      </w:r>
      <w:r w:rsidR="000F554B" w:rsidRPr="00065000">
        <w:rPr>
          <w:rFonts w:eastAsia="Calibri"/>
          <w:sz w:val="28"/>
          <w:szCs w:val="28"/>
        </w:rPr>
        <w:t xml:space="preserve">и МФЦ </w:t>
      </w:r>
      <w:r w:rsidR="00464A7A" w:rsidRPr="00065000">
        <w:rPr>
          <w:rFonts w:eastAsia="Calibri"/>
          <w:sz w:val="28"/>
          <w:szCs w:val="28"/>
        </w:rPr>
        <w:t xml:space="preserve">в форме письменных и устных обращений в адрес </w:t>
      </w:r>
      <w:r w:rsidR="0080156B" w:rsidRPr="00065000">
        <w:rPr>
          <w:rFonts w:eastAsia="Calibri"/>
          <w:sz w:val="28"/>
          <w:szCs w:val="28"/>
        </w:rPr>
        <w:t>Департамента</w:t>
      </w:r>
      <w:r w:rsidR="000F554B" w:rsidRPr="00065000">
        <w:rPr>
          <w:rFonts w:eastAsia="Calibri"/>
          <w:sz w:val="28"/>
          <w:szCs w:val="28"/>
        </w:rPr>
        <w:t xml:space="preserve"> и МФЦ</w:t>
      </w:r>
      <w:r w:rsidR="00464A7A" w:rsidRPr="00065000">
        <w:rPr>
          <w:sz w:val="28"/>
          <w:szCs w:val="28"/>
        </w:rPr>
        <w:t>.</w:t>
      </w:r>
    </w:p>
    <w:p w:rsidR="00775FE6" w:rsidRPr="0045711E" w:rsidRDefault="00775FE6" w:rsidP="0045711E">
      <w:pPr>
        <w:jc w:val="center"/>
        <w:rPr>
          <w:rFonts w:eastAsia="Calibri"/>
          <w:b/>
          <w:sz w:val="28"/>
          <w:szCs w:val="28"/>
        </w:rPr>
      </w:pPr>
    </w:p>
    <w:p w:rsidR="0045711E" w:rsidRDefault="00464A7A" w:rsidP="0045711E">
      <w:pPr>
        <w:jc w:val="center"/>
        <w:rPr>
          <w:rFonts w:eastAsia="Calibri"/>
          <w:b/>
          <w:sz w:val="28"/>
          <w:szCs w:val="28"/>
        </w:rPr>
      </w:pPr>
      <w:r w:rsidRPr="0045711E">
        <w:rPr>
          <w:rFonts w:eastAsia="Calibri"/>
          <w:b/>
          <w:sz w:val="28"/>
          <w:szCs w:val="28"/>
        </w:rPr>
        <w:t xml:space="preserve">V. Досудебный (внесудебный) порядок </w:t>
      </w:r>
    </w:p>
    <w:p w:rsidR="0045711E" w:rsidRDefault="00464A7A" w:rsidP="0045711E">
      <w:pPr>
        <w:jc w:val="center"/>
        <w:rPr>
          <w:rFonts w:eastAsia="Calibri"/>
          <w:b/>
          <w:sz w:val="28"/>
          <w:szCs w:val="28"/>
        </w:rPr>
      </w:pPr>
      <w:r w:rsidRPr="0045711E">
        <w:rPr>
          <w:rFonts w:eastAsia="Calibri"/>
          <w:b/>
          <w:sz w:val="28"/>
          <w:szCs w:val="28"/>
        </w:rPr>
        <w:t>обжалования решений</w:t>
      </w:r>
      <w:r w:rsidR="0045711E">
        <w:rPr>
          <w:rFonts w:eastAsia="Calibri"/>
          <w:b/>
          <w:sz w:val="28"/>
          <w:szCs w:val="28"/>
        </w:rPr>
        <w:t xml:space="preserve"> </w:t>
      </w:r>
      <w:r w:rsidRPr="0045711E">
        <w:rPr>
          <w:rFonts w:eastAsia="Calibri"/>
          <w:b/>
          <w:sz w:val="28"/>
          <w:szCs w:val="28"/>
        </w:rPr>
        <w:t xml:space="preserve">и действий (бездействия) органа, </w:t>
      </w:r>
    </w:p>
    <w:p w:rsidR="0045711E" w:rsidRDefault="00464A7A" w:rsidP="0045711E">
      <w:pPr>
        <w:jc w:val="center"/>
        <w:rPr>
          <w:rFonts w:eastAsia="Calibri"/>
          <w:b/>
          <w:sz w:val="28"/>
          <w:szCs w:val="28"/>
        </w:rPr>
      </w:pPr>
      <w:r w:rsidRPr="0045711E">
        <w:rPr>
          <w:rFonts w:eastAsia="Calibri"/>
          <w:b/>
          <w:sz w:val="28"/>
          <w:szCs w:val="28"/>
        </w:rPr>
        <w:t>предоставляющего муниципальную</w:t>
      </w:r>
      <w:r w:rsidR="0045711E">
        <w:rPr>
          <w:rFonts w:eastAsia="Calibri"/>
          <w:b/>
          <w:sz w:val="28"/>
          <w:szCs w:val="28"/>
        </w:rPr>
        <w:t xml:space="preserve"> </w:t>
      </w:r>
      <w:r w:rsidRPr="0045711E">
        <w:rPr>
          <w:rFonts w:eastAsia="Calibri"/>
          <w:b/>
          <w:sz w:val="28"/>
          <w:szCs w:val="28"/>
        </w:rPr>
        <w:t xml:space="preserve">услугу, </w:t>
      </w:r>
    </w:p>
    <w:p w:rsidR="00464A7A" w:rsidRPr="0045711E" w:rsidRDefault="00464A7A" w:rsidP="0045711E">
      <w:pPr>
        <w:jc w:val="center"/>
        <w:rPr>
          <w:rFonts w:eastAsia="Calibri"/>
          <w:b/>
          <w:sz w:val="28"/>
          <w:szCs w:val="28"/>
        </w:rPr>
      </w:pPr>
      <w:r w:rsidRPr="0045711E">
        <w:rPr>
          <w:rFonts w:eastAsia="Calibri"/>
          <w:b/>
          <w:sz w:val="28"/>
          <w:szCs w:val="28"/>
        </w:rPr>
        <w:t>а также должностных лиц</w:t>
      </w:r>
      <w:r w:rsidR="008D6337" w:rsidRPr="0045711E">
        <w:rPr>
          <w:rFonts w:eastAsia="Calibri"/>
          <w:b/>
          <w:sz w:val="28"/>
          <w:szCs w:val="28"/>
        </w:rPr>
        <w:t>,</w:t>
      </w:r>
      <w:r w:rsidR="002F455A" w:rsidRPr="0045711E">
        <w:rPr>
          <w:rFonts w:eastAsia="Calibri"/>
          <w:b/>
          <w:sz w:val="28"/>
          <w:szCs w:val="28"/>
        </w:rPr>
        <w:t xml:space="preserve"> муниципальных служащих</w:t>
      </w:r>
    </w:p>
    <w:p w:rsidR="002F455A" w:rsidRPr="0045711E" w:rsidRDefault="002F455A" w:rsidP="0045711E">
      <w:pPr>
        <w:jc w:val="center"/>
        <w:rPr>
          <w:rFonts w:eastAsia="Calibri"/>
          <w:b/>
          <w:sz w:val="28"/>
          <w:szCs w:val="28"/>
        </w:rPr>
      </w:pPr>
    </w:p>
    <w:p w:rsidR="00464A7A" w:rsidRPr="00065000" w:rsidRDefault="0096239A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43</w:t>
      </w:r>
      <w:r w:rsidR="00795A97" w:rsidRPr="00065000">
        <w:rPr>
          <w:rFonts w:eastAsia="Calibri"/>
          <w:sz w:val="28"/>
          <w:szCs w:val="28"/>
        </w:rPr>
        <w:t xml:space="preserve">. </w:t>
      </w:r>
      <w:r w:rsidR="00464A7A" w:rsidRPr="00065000">
        <w:rPr>
          <w:rFonts w:eastAsia="Calibri"/>
          <w:sz w:val="28"/>
          <w:szCs w:val="28"/>
        </w:rPr>
        <w:t>Заявитель имеет право на досудебное (внесудебное) обжалование де</w:t>
      </w:r>
      <w:r w:rsidR="00464A7A" w:rsidRPr="00065000">
        <w:rPr>
          <w:rFonts w:eastAsia="Calibri"/>
          <w:sz w:val="28"/>
          <w:szCs w:val="28"/>
        </w:rPr>
        <w:t>й</w:t>
      </w:r>
      <w:r w:rsidR="00464A7A" w:rsidRPr="00065000">
        <w:rPr>
          <w:rFonts w:eastAsia="Calibri"/>
          <w:sz w:val="28"/>
          <w:szCs w:val="28"/>
        </w:rPr>
        <w:t>ствий (бе</w:t>
      </w:r>
      <w:r w:rsidR="00070953" w:rsidRPr="00065000">
        <w:rPr>
          <w:rFonts w:eastAsia="Calibri"/>
          <w:sz w:val="28"/>
          <w:szCs w:val="28"/>
        </w:rPr>
        <w:t xml:space="preserve">здействия) и решений, принятых </w:t>
      </w:r>
      <w:r w:rsidR="000F554B" w:rsidRPr="00065000">
        <w:rPr>
          <w:rFonts w:eastAsia="Calibri"/>
          <w:sz w:val="28"/>
          <w:szCs w:val="28"/>
        </w:rPr>
        <w:t>(</w:t>
      </w:r>
      <w:r w:rsidR="00070953" w:rsidRPr="00065000">
        <w:rPr>
          <w:rFonts w:eastAsia="Calibri"/>
          <w:sz w:val="28"/>
          <w:szCs w:val="28"/>
        </w:rPr>
        <w:t>осуществляемых</w:t>
      </w:r>
      <w:r w:rsidR="000F554B" w:rsidRPr="00065000">
        <w:rPr>
          <w:rFonts w:eastAsia="Calibri"/>
          <w:sz w:val="28"/>
          <w:szCs w:val="28"/>
        </w:rPr>
        <w:t xml:space="preserve">) </w:t>
      </w:r>
      <w:r w:rsidR="00464A7A" w:rsidRPr="00065000">
        <w:rPr>
          <w:rFonts w:eastAsia="Calibri"/>
          <w:sz w:val="28"/>
          <w:szCs w:val="28"/>
        </w:rPr>
        <w:t>в ходе предоста</w:t>
      </w:r>
      <w:r w:rsidR="00464A7A" w:rsidRPr="00065000">
        <w:rPr>
          <w:rFonts w:eastAsia="Calibri"/>
          <w:sz w:val="28"/>
          <w:szCs w:val="28"/>
        </w:rPr>
        <w:t>в</w:t>
      </w:r>
      <w:r w:rsidR="00464A7A" w:rsidRPr="00065000">
        <w:rPr>
          <w:rFonts w:eastAsia="Calibri"/>
          <w:sz w:val="28"/>
          <w:szCs w:val="28"/>
        </w:rPr>
        <w:t>ления муниципальной услуги</w:t>
      </w:r>
      <w:r w:rsidR="00D613D2" w:rsidRPr="00065000">
        <w:rPr>
          <w:rFonts w:eastAsia="Calibri"/>
          <w:sz w:val="28"/>
          <w:szCs w:val="28"/>
        </w:rPr>
        <w:t xml:space="preserve"> </w:t>
      </w:r>
      <w:r w:rsidR="007C0268" w:rsidRPr="00065000">
        <w:rPr>
          <w:sz w:val="28"/>
          <w:szCs w:val="28"/>
        </w:rPr>
        <w:t>Департаментом</w:t>
      </w:r>
      <w:r w:rsidR="00464A7A" w:rsidRPr="00065000">
        <w:rPr>
          <w:rFonts w:eastAsia="Calibri"/>
          <w:sz w:val="28"/>
          <w:szCs w:val="28"/>
        </w:rPr>
        <w:t>, а также должностными лицами, муниципальными служащими.</w:t>
      </w:r>
    </w:p>
    <w:p w:rsidR="00464A7A" w:rsidRPr="00065000" w:rsidRDefault="00C156E4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4</w:t>
      </w:r>
      <w:r w:rsidR="0096239A" w:rsidRPr="00065000">
        <w:rPr>
          <w:rFonts w:eastAsia="Calibri"/>
          <w:sz w:val="28"/>
          <w:szCs w:val="28"/>
        </w:rPr>
        <w:t>4</w:t>
      </w:r>
      <w:r w:rsidR="00464A7A" w:rsidRPr="00065000">
        <w:rPr>
          <w:rFonts w:eastAsia="Calibri"/>
          <w:sz w:val="28"/>
          <w:szCs w:val="28"/>
        </w:rPr>
        <w:t>. Предметом досудебного (внесудебного) обжалования могут являться действи</w:t>
      </w:r>
      <w:r w:rsidR="00665934">
        <w:rPr>
          <w:rFonts w:eastAsia="Calibri"/>
          <w:sz w:val="28"/>
          <w:szCs w:val="28"/>
        </w:rPr>
        <w:t>я</w:t>
      </w:r>
      <w:r w:rsidR="00464A7A" w:rsidRPr="00065000">
        <w:rPr>
          <w:rFonts w:eastAsia="Calibri"/>
          <w:sz w:val="28"/>
          <w:szCs w:val="28"/>
        </w:rPr>
        <w:t xml:space="preserve"> (бездействие) </w:t>
      </w:r>
      <w:r w:rsidR="007C0268" w:rsidRPr="00065000">
        <w:rPr>
          <w:rFonts w:eastAsia="Calibri"/>
          <w:sz w:val="28"/>
          <w:szCs w:val="28"/>
        </w:rPr>
        <w:t>Департамента</w:t>
      </w:r>
      <w:r w:rsidR="00464A7A" w:rsidRPr="00065000">
        <w:rPr>
          <w:rFonts w:eastAsia="Calibri"/>
          <w:sz w:val="28"/>
          <w:szCs w:val="28"/>
        </w:rPr>
        <w:t>, должностных лиц, муниципальных сл</w:t>
      </w:r>
      <w:r w:rsidR="00464A7A" w:rsidRPr="00065000">
        <w:rPr>
          <w:rFonts w:eastAsia="Calibri"/>
          <w:sz w:val="28"/>
          <w:szCs w:val="28"/>
        </w:rPr>
        <w:t>у</w:t>
      </w:r>
      <w:r w:rsidR="00464A7A" w:rsidRPr="00065000">
        <w:rPr>
          <w:rFonts w:eastAsia="Calibri"/>
          <w:sz w:val="28"/>
          <w:szCs w:val="28"/>
        </w:rPr>
        <w:lastRenderedPageBreak/>
        <w:t>жащих, предоставляющих муниципальную услугу, а также принимаемые ими решения в ходе предоставления муниципальной услуги.</w:t>
      </w:r>
    </w:p>
    <w:p w:rsidR="001E55E7" w:rsidRPr="00065000" w:rsidRDefault="001E55E7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Заявитель, права и законные интересы которого нарушены, имеет право обратиться с жалобой, в том числе, в следующих случаях:</w:t>
      </w:r>
    </w:p>
    <w:p w:rsidR="001E55E7" w:rsidRPr="00065000" w:rsidRDefault="00CC3488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нарушение срока регистрации заявления</w:t>
      </w:r>
      <w:r w:rsidR="001E55E7" w:rsidRPr="00065000">
        <w:rPr>
          <w:sz w:val="28"/>
          <w:szCs w:val="28"/>
        </w:rPr>
        <w:t xml:space="preserve"> о предоставлении</w:t>
      </w:r>
      <w:r w:rsidRPr="00065000">
        <w:rPr>
          <w:sz w:val="28"/>
          <w:szCs w:val="28"/>
        </w:rPr>
        <w:t xml:space="preserve"> </w:t>
      </w:r>
      <w:r w:rsidR="001E55E7" w:rsidRPr="00065000">
        <w:rPr>
          <w:sz w:val="28"/>
          <w:szCs w:val="28"/>
        </w:rPr>
        <w:t>муниципал</w:t>
      </w:r>
      <w:r w:rsidR="001E55E7" w:rsidRPr="00065000">
        <w:rPr>
          <w:sz w:val="28"/>
          <w:szCs w:val="28"/>
        </w:rPr>
        <w:t>ь</w:t>
      </w:r>
      <w:r w:rsidR="001E55E7" w:rsidRPr="00065000">
        <w:rPr>
          <w:sz w:val="28"/>
          <w:szCs w:val="28"/>
        </w:rPr>
        <w:t>ной услуги;</w:t>
      </w:r>
    </w:p>
    <w:p w:rsidR="001E55E7" w:rsidRPr="00065000" w:rsidRDefault="001E55E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нарушение срока предоставления муниципальной услуги;</w:t>
      </w:r>
    </w:p>
    <w:p w:rsidR="001E55E7" w:rsidRPr="00065000" w:rsidRDefault="001E55E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требование у заявителя документов, не предусмотренных нормативн</w:t>
      </w:r>
      <w:r w:rsidRPr="00065000">
        <w:rPr>
          <w:sz w:val="28"/>
          <w:szCs w:val="28"/>
        </w:rPr>
        <w:t>ы</w:t>
      </w:r>
      <w:r w:rsidRPr="00065000">
        <w:rPr>
          <w:sz w:val="28"/>
          <w:szCs w:val="28"/>
        </w:rPr>
        <w:t>ми правовыми актами Российской Федерации, Ханты-Мансийского автономн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го округа - Югры, муниципальными правовыми актами</w:t>
      </w:r>
      <w:r w:rsidR="004F085B" w:rsidRPr="00065000">
        <w:rPr>
          <w:sz w:val="28"/>
          <w:szCs w:val="28"/>
        </w:rPr>
        <w:t xml:space="preserve"> города Нижневартовска для предоставления муниципальной услуги</w:t>
      </w:r>
      <w:r w:rsidRPr="00065000">
        <w:rPr>
          <w:sz w:val="28"/>
          <w:szCs w:val="28"/>
        </w:rPr>
        <w:t>;</w:t>
      </w:r>
    </w:p>
    <w:p w:rsidR="001E55E7" w:rsidRPr="00065000" w:rsidRDefault="001E55E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</w:t>
      </w:r>
      <w:r w:rsidR="0050511E" w:rsidRPr="00065000">
        <w:rPr>
          <w:sz w:val="28"/>
          <w:szCs w:val="28"/>
        </w:rPr>
        <w:t>города Ни</w:t>
      </w:r>
      <w:r w:rsidR="0050511E" w:rsidRPr="00065000">
        <w:rPr>
          <w:sz w:val="28"/>
          <w:szCs w:val="28"/>
        </w:rPr>
        <w:t>ж</w:t>
      </w:r>
      <w:r w:rsidR="0050511E" w:rsidRPr="00065000">
        <w:rPr>
          <w:sz w:val="28"/>
          <w:szCs w:val="28"/>
        </w:rPr>
        <w:t xml:space="preserve">невартовска </w:t>
      </w:r>
      <w:r w:rsidRPr="00065000">
        <w:rPr>
          <w:sz w:val="28"/>
          <w:szCs w:val="28"/>
        </w:rPr>
        <w:t>для предоставления муниципальной услуги, у заявителя;</w:t>
      </w:r>
    </w:p>
    <w:p w:rsidR="001E55E7" w:rsidRPr="00065000" w:rsidRDefault="001E55E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отказ в предоставлении муниципальной услуги, если основания отказа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не предусмотрены федеральными законами и принятыми в соответствии с ними иными нормативными правовыми актами Российской Федерации, Ханты-</w:t>
      </w:r>
      <w:r w:rsidR="0045711E">
        <w:rPr>
          <w:sz w:val="28"/>
          <w:szCs w:val="28"/>
        </w:rPr>
        <w:t>Мансийского автономного округа -</w:t>
      </w:r>
      <w:r w:rsidRPr="00065000">
        <w:rPr>
          <w:sz w:val="28"/>
          <w:szCs w:val="28"/>
        </w:rPr>
        <w:t xml:space="preserve"> Югры, муниципальными правовыми актами</w:t>
      </w:r>
      <w:r w:rsidR="004C07CE" w:rsidRPr="00065000">
        <w:rPr>
          <w:sz w:val="28"/>
          <w:szCs w:val="28"/>
        </w:rPr>
        <w:t xml:space="preserve"> города Нижневартовска</w:t>
      </w:r>
      <w:r w:rsidRPr="00065000">
        <w:rPr>
          <w:sz w:val="28"/>
          <w:szCs w:val="28"/>
        </w:rPr>
        <w:t>;</w:t>
      </w:r>
    </w:p>
    <w:p w:rsidR="001E55E7" w:rsidRPr="00065000" w:rsidRDefault="001E55E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</w:t>
      </w:r>
      <w:r w:rsidR="0045711E">
        <w:rPr>
          <w:sz w:val="28"/>
          <w:szCs w:val="28"/>
        </w:rPr>
        <w:t xml:space="preserve">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Федерации, Ханты-Мансийского автономного округа - Югры, муниципальн</w:t>
      </w:r>
      <w:r w:rsidRPr="00065000">
        <w:rPr>
          <w:sz w:val="28"/>
          <w:szCs w:val="28"/>
        </w:rPr>
        <w:t>ы</w:t>
      </w:r>
      <w:r w:rsidRPr="00065000">
        <w:rPr>
          <w:sz w:val="28"/>
          <w:szCs w:val="28"/>
        </w:rPr>
        <w:t>ми правовыми актами</w:t>
      </w:r>
      <w:r w:rsidR="0036532B" w:rsidRPr="00065000">
        <w:rPr>
          <w:sz w:val="28"/>
          <w:szCs w:val="28"/>
        </w:rPr>
        <w:t xml:space="preserve"> города Нижневартовска</w:t>
      </w:r>
      <w:r w:rsidRPr="00065000">
        <w:rPr>
          <w:sz w:val="28"/>
          <w:szCs w:val="28"/>
        </w:rPr>
        <w:t>;</w:t>
      </w:r>
    </w:p>
    <w:p w:rsidR="001E55E7" w:rsidRPr="00065000" w:rsidRDefault="001E55E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отказ </w:t>
      </w:r>
      <w:r w:rsidR="0036532B" w:rsidRPr="00065000">
        <w:rPr>
          <w:sz w:val="28"/>
          <w:szCs w:val="28"/>
        </w:rPr>
        <w:t>органа, пре</w:t>
      </w:r>
      <w:r w:rsidR="00726DF2" w:rsidRPr="00065000">
        <w:rPr>
          <w:sz w:val="28"/>
          <w:szCs w:val="28"/>
        </w:rPr>
        <w:t xml:space="preserve">доставляющего муниципальную услугу, его </w:t>
      </w:r>
      <w:r w:rsidRPr="00065000">
        <w:rPr>
          <w:sz w:val="28"/>
          <w:szCs w:val="28"/>
        </w:rPr>
        <w:t>должнос</w:t>
      </w:r>
      <w:r w:rsidRPr="00065000">
        <w:rPr>
          <w:sz w:val="28"/>
          <w:szCs w:val="28"/>
        </w:rPr>
        <w:t>т</w:t>
      </w:r>
      <w:r w:rsidRPr="00065000">
        <w:rPr>
          <w:sz w:val="28"/>
          <w:szCs w:val="28"/>
        </w:rPr>
        <w:t xml:space="preserve">ного лица </w:t>
      </w:r>
      <w:r w:rsidR="00726DF2" w:rsidRPr="00065000">
        <w:rPr>
          <w:sz w:val="28"/>
          <w:szCs w:val="28"/>
        </w:rPr>
        <w:t>либо муниципального служащего</w:t>
      </w:r>
      <w:r w:rsidRPr="00065000">
        <w:rPr>
          <w:sz w:val="28"/>
          <w:szCs w:val="28"/>
        </w:rPr>
        <w:t xml:space="preserve"> в исправлении допущенных опеч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156E4" w:rsidRPr="00065000" w:rsidRDefault="00C156E4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4</w:t>
      </w:r>
      <w:r w:rsidR="0096239A" w:rsidRPr="00065000">
        <w:rPr>
          <w:rFonts w:eastAsia="Calibri"/>
          <w:sz w:val="28"/>
          <w:szCs w:val="28"/>
        </w:rPr>
        <w:t>5</w:t>
      </w:r>
      <w:r w:rsidR="001E55E7" w:rsidRPr="00065000">
        <w:rPr>
          <w:rFonts w:eastAsia="Calibri"/>
          <w:sz w:val="28"/>
          <w:szCs w:val="28"/>
        </w:rPr>
        <w:t xml:space="preserve">. </w:t>
      </w:r>
      <w:r w:rsidR="00B80DB9" w:rsidRPr="00065000">
        <w:rPr>
          <w:rFonts w:eastAsia="Calibri"/>
          <w:sz w:val="28"/>
          <w:szCs w:val="28"/>
        </w:rPr>
        <w:t xml:space="preserve">Жалоба может быть </w:t>
      </w:r>
      <w:r w:rsidR="008D6337" w:rsidRPr="00065000">
        <w:rPr>
          <w:rFonts w:eastAsia="Calibri"/>
          <w:sz w:val="28"/>
          <w:szCs w:val="28"/>
        </w:rPr>
        <w:t>направлена</w:t>
      </w:r>
      <w:r w:rsidRPr="00065000">
        <w:rPr>
          <w:rFonts w:eastAsia="Calibri"/>
          <w:sz w:val="28"/>
          <w:szCs w:val="28"/>
        </w:rPr>
        <w:t>:</w:t>
      </w:r>
    </w:p>
    <w:p w:rsidR="00C156E4" w:rsidRPr="00065000" w:rsidRDefault="00C156E4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</w:t>
      </w:r>
      <w:r w:rsidR="008D6337" w:rsidRPr="00065000">
        <w:rPr>
          <w:rFonts w:eastAsia="Calibri"/>
          <w:sz w:val="28"/>
          <w:szCs w:val="28"/>
        </w:rPr>
        <w:t xml:space="preserve"> по почте</w:t>
      </w:r>
      <w:r w:rsidRPr="00065000">
        <w:rPr>
          <w:rFonts w:eastAsia="Calibri"/>
          <w:sz w:val="28"/>
          <w:szCs w:val="28"/>
        </w:rPr>
        <w:t>;</w:t>
      </w:r>
      <w:r w:rsidR="00B80DB9" w:rsidRPr="00065000">
        <w:rPr>
          <w:rFonts w:eastAsia="Calibri"/>
          <w:sz w:val="28"/>
          <w:szCs w:val="28"/>
        </w:rPr>
        <w:t xml:space="preserve"> </w:t>
      </w:r>
    </w:p>
    <w:p w:rsidR="00C156E4" w:rsidRPr="00065000" w:rsidRDefault="00C156E4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B80DB9" w:rsidRPr="00065000">
        <w:rPr>
          <w:rFonts w:eastAsia="Calibri"/>
          <w:sz w:val="28"/>
          <w:szCs w:val="28"/>
        </w:rPr>
        <w:t>через МФЦ</w:t>
      </w:r>
      <w:r w:rsidRPr="00065000">
        <w:rPr>
          <w:rFonts w:eastAsia="Calibri"/>
          <w:sz w:val="28"/>
          <w:szCs w:val="28"/>
        </w:rPr>
        <w:t>;</w:t>
      </w:r>
    </w:p>
    <w:p w:rsidR="00C156E4" w:rsidRPr="00065000" w:rsidRDefault="00C156E4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-</w:t>
      </w:r>
      <w:r w:rsidR="00B80DB9" w:rsidRPr="00065000">
        <w:rPr>
          <w:rFonts w:eastAsia="Calibri"/>
          <w:sz w:val="28"/>
          <w:szCs w:val="28"/>
        </w:rPr>
        <w:t xml:space="preserve"> </w:t>
      </w:r>
      <w:r w:rsidR="0050511E" w:rsidRPr="00065000">
        <w:rPr>
          <w:rFonts w:eastAsia="Calibri"/>
          <w:sz w:val="28"/>
          <w:szCs w:val="28"/>
        </w:rPr>
        <w:t xml:space="preserve">с использованием </w:t>
      </w:r>
      <w:r w:rsidR="00B80DB9" w:rsidRPr="00065000">
        <w:rPr>
          <w:rFonts w:eastAsia="Calibri"/>
          <w:sz w:val="28"/>
          <w:szCs w:val="28"/>
        </w:rPr>
        <w:t>информационно-телекоммуникационной сети</w:t>
      </w:r>
      <w:r w:rsidR="0045711E">
        <w:rPr>
          <w:rFonts w:eastAsia="Calibri"/>
          <w:sz w:val="28"/>
          <w:szCs w:val="28"/>
        </w:rPr>
        <w:t xml:space="preserve">             </w:t>
      </w:r>
      <w:r w:rsidR="00B80DB9" w:rsidRPr="00065000">
        <w:rPr>
          <w:rFonts w:eastAsia="Calibri"/>
          <w:sz w:val="28"/>
          <w:szCs w:val="28"/>
        </w:rPr>
        <w:t xml:space="preserve"> </w:t>
      </w:r>
      <w:r w:rsidR="00065000" w:rsidRPr="00065000">
        <w:rPr>
          <w:rFonts w:eastAsia="Calibri"/>
          <w:sz w:val="28"/>
          <w:szCs w:val="28"/>
        </w:rPr>
        <w:t>"</w:t>
      </w:r>
      <w:r w:rsidR="00B80DB9" w:rsidRPr="00065000">
        <w:rPr>
          <w:rFonts w:eastAsia="Calibri"/>
          <w:sz w:val="28"/>
          <w:szCs w:val="28"/>
        </w:rPr>
        <w:t>Интернет</w:t>
      </w:r>
      <w:r w:rsidR="00065000" w:rsidRPr="00065000">
        <w:rPr>
          <w:rFonts w:eastAsia="Calibri"/>
          <w:sz w:val="28"/>
          <w:szCs w:val="28"/>
        </w:rPr>
        <w:t>"</w:t>
      </w:r>
      <w:r w:rsidR="00B80DB9" w:rsidRPr="00065000">
        <w:rPr>
          <w:rFonts w:eastAsia="Calibri"/>
          <w:sz w:val="28"/>
          <w:szCs w:val="28"/>
        </w:rPr>
        <w:t xml:space="preserve"> </w:t>
      </w:r>
      <w:r w:rsidR="0050511E" w:rsidRPr="00065000">
        <w:rPr>
          <w:rFonts w:eastAsia="Calibri"/>
          <w:sz w:val="28"/>
          <w:szCs w:val="28"/>
        </w:rPr>
        <w:t>посредств</w:t>
      </w:r>
      <w:r w:rsidR="0045711E">
        <w:rPr>
          <w:rFonts w:eastAsia="Calibri"/>
          <w:sz w:val="28"/>
          <w:szCs w:val="28"/>
        </w:rPr>
        <w:t>о</w:t>
      </w:r>
      <w:r w:rsidR="0050511E" w:rsidRPr="00065000">
        <w:rPr>
          <w:rFonts w:eastAsia="Calibri"/>
          <w:sz w:val="28"/>
          <w:szCs w:val="28"/>
        </w:rPr>
        <w:t xml:space="preserve">м </w:t>
      </w:r>
      <w:r w:rsidR="00B80DB9" w:rsidRPr="00065000">
        <w:rPr>
          <w:rFonts w:eastAsia="Calibri"/>
          <w:sz w:val="28"/>
          <w:szCs w:val="28"/>
        </w:rPr>
        <w:t>официально</w:t>
      </w:r>
      <w:r w:rsidR="0050511E" w:rsidRPr="00065000">
        <w:rPr>
          <w:rFonts w:eastAsia="Calibri"/>
          <w:sz w:val="28"/>
          <w:szCs w:val="28"/>
        </w:rPr>
        <w:t>го</w:t>
      </w:r>
      <w:r w:rsidR="00B80DB9" w:rsidRPr="00065000">
        <w:rPr>
          <w:rFonts w:eastAsia="Calibri"/>
          <w:sz w:val="28"/>
          <w:szCs w:val="28"/>
        </w:rPr>
        <w:t xml:space="preserve"> сайт</w:t>
      </w:r>
      <w:r w:rsidR="0050511E" w:rsidRPr="00065000">
        <w:rPr>
          <w:rFonts w:eastAsia="Calibri"/>
          <w:sz w:val="28"/>
          <w:szCs w:val="28"/>
        </w:rPr>
        <w:t>а</w:t>
      </w:r>
      <w:r w:rsidR="00B80DB9" w:rsidRPr="00065000">
        <w:rPr>
          <w:rFonts w:eastAsia="Calibri"/>
          <w:sz w:val="28"/>
          <w:szCs w:val="28"/>
        </w:rPr>
        <w:t>, Едино</w:t>
      </w:r>
      <w:r w:rsidR="0050511E" w:rsidRPr="00065000">
        <w:rPr>
          <w:rFonts w:eastAsia="Calibri"/>
          <w:sz w:val="28"/>
          <w:szCs w:val="28"/>
        </w:rPr>
        <w:t>го</w:t>
      </w:r>
      <w:r w:rsidR="00B80DB9" w:rsidRPr="00065000">
        <w:rPr>
          <w:rFonts w:eastAsia="Calibri"/>
          <w:sz w:val="28"/>
          <w:szCs w:val="28"/>
        </w:rPr>
        <w:t xml:space="preserve"> </w:t>
      </w:r>
      <w:r w:rsidR="0050511E" w:rsidRPr="00065000">
        <w:rPr>
          <w:rFonts w:eastAsia="Calibri"/>
          <w:sz w:val="28"/>
          <w:szCs w:val="28"/>
        </w:rPr>
        <w:t>или</w:t>
      </w:r>
      <w:r w:rsidR="00B80DB9" w:rsidRPr="00065000">
        <w:rPr>
          <w:rFonts w:eastAsia="Calibri"/>
          <w:sz w:val="28"/>
          <w:szCs w:val="28"/>
        </w:rPr>
        <w:t xml:space="preserve"> регионально</w:t>
      </w:r>
      <w:r w:rsidR="0050511E" w:rsidRPr="00065000">
        <w:rPr>
          <w:rFonts w:eastAsia="Calibri"/>
          <w:sz w:val="28"/>
          <w:szCs w:val="28"/>
        </w:rPr>
        <w:t>го</w:t>
      </w:r>
      <w:r w:rsidR="0045711E">
        <w:rPr>
          <w:rFonts w:eastAsia="Calibri"/>
          <w:sz w:val="28"/>
          <w:szCs w:val="28"/>
        </w:rPr>
        <w:t xml:space="preserve">            </w:t>
      </w:r>
      <w:r w:rsidR="00B80DB9" w:rsidRPr="00065000">
        <w:rPr>
          <w:rFonts w:eastAsia="Calibri"/>
          <w:sz w:val="28"/>
          <w:szCs w:val="28"/>
        </w:rPr>
        <w:t xml:space="preserve"> портал</w:t>
      </w:r>
      <w:r w:rsidRPr="00065000">
        <w:rPr>
          <w:rFonts w:eastAsia="Calibri"/>
          <w:sz w:val="28"/>
          <w:szCs w:val="28"/>
        </w:rPr>
        <w:t>а;</w:t>
      </w:r>
    </w:p>
    <w:p w:rsidR="00110820" w:rsidRPr="00065000" w:rsidRDefault="00110820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50511E" w:rsidRPr="00065000">
        <w:rPr>
          <w:rFonts w:eastAsia="Calibri"/>
          <w:sz w:val="28"/>
          <w:szCs w:val="28"/>
        </w:rPr>
        <w:t xml:space="preserve">через </w:t>
      </w:r>
      <w:r w:rsidRPr="00065000">
        <w:rPr>
          <w:rFonts w:eastAsia="Calibri"/>
          <w:sz w:val="28"/>
          <w:szCs w:val="28"/>
        </w:rPr>
        <w:t>портал федеральной государственной информационной</w:t>
      </w:r>
      <w:r w:rsidR="0045711E">
        <w:rPr>
          <w:rFonts w:eastAsia="Calibri"/>
          <w:sz w:val="28"/>
          <w:szCs w:val="28"/>
        </w:rPr>
        <w:t xml:space="preserve">                 </w:t>
      </w:r>
      <w:r w:rsidRPr="00065000">
        <w:rPr>
          <w:rFonts w:eastAsia="Calibri"/>
          <w:sz w:val="28"/>
          <w:szCs w:val="28"/>
        </w:rPr>
        <w:t xml:space="preserve"> системы, обеспечивающей процесс досудебного</w:t>
      </w:r>
      <w:r w:rsidR="00867975" w:rsidRPr="00065000">
        <w:rPr>
          <w:rFonts w:eastAsia="Calibri"/>
          <w:sz w:val="28"/>
          <w:szCs w:val="28"/>
        </w:rPr>
        <w:t xml:space="preserve"> (внесудебного) обжалования решений и действий (бездействи</w:t>
      </w:r>
      <w:r w:rsidR="00665934">
        <w:rPr>
          <w:rFonts w:eastAsia="Calibri"/>
          <w:sz w:val="28"/>
          <w:szCs w:val="28"/>
        </w:rPr>
        <w:t>я</w:t>
      </w:r>
      <w:r w:rsidR="00867975" w:rsidRPr="00065000">
        <w:rPr>
          <w:rFonts w:eastAsia="Calibri"/>
          <w:sz w:val="28"/>
          <w:szCs w:val="28"/>
        </w:rPr>
        <w:t>)</w:t>
      </w:r>
      <w:r w:rsidR="006761DF" w:rsidRPr="00065000">
        <w:rPr>
          <w:rFonts w:eastAsia="Calibri"/>
          <w:sz w:val="28"/>
          <w:szCs w:val="28"/>
        </w:rPr>
        <w:t xml:space="preserve">, совершенных при предоставлении </w:t>
      </w:r>
      <w:r w:rsidR="0045711E">
        <w:rPr>
          <w:rFonts w:eastAsia="Calibri"/>
          <w:sz w:val="28"/>
          <w:szCs w:val="28"/>
        </w:rPr>
        <w:t xml:space="preserve">                 </w:t>
      </w:r>
      <w:r w:rsidR="006761DF" w:rsidRPr="00065000">
        <w:rPr>
          <w:rFonts w:eastAsia="Calibri"/>
          <w:sz w:val="28"/>
          <w:szCs w:val="28"/>
        </w:rPr>
        <w:t xml:space="preserve">государственных и муниципальных услуг органами, предоставляющими </w:t>
      </w:r>
      <w:r w:rsidR="0045711E">
        <w:rPr>
          <w:rFonts w:eastAsia="Calibri"/>
          <w:sz w:val="28"/>
          <w:szCs w:val="28"/>
        </w:rPr>
        <w:t xml:space="preserve">                 </w:t>
      </w:r>
      <w:r w:rsidR="006761DF" w:rsidRPr="00065000">
        <w:rPr>
          <w:rFonts w:eastAsia="Calibri"/>
          <w:sz w:val="28"/>
          <w:szCs w:val="28"/>
        </w:rPr>
        <w:t>государственные</w:t>
      </w:r>
      <w:r w:rsidR="0045711E">
        <w:rPr>
          <w:rFonts w:eastAsia="Calibri"/>
          <w:sz w:val="28"/>
          <w:szCs w:val="28"/>
        </w:rPr>
        <w:t xml:space="preserve"> </w:t>
      </w:r>
      <w:r w:rsidR="006761DF" w:rsidRPr="00065000">
        <w:rPr>
          <w:rFonts w:eastAsia="Calibri"/>
          <w:sz w:val="28"/>
          <w:szCs w:val="28"/>
        </w:rPr>
        <w:t xml:space="preserve">и муниципальные услуги, их должностными лицами, </w:t>
      </w:r>
      <w:r w:rsidR="0045711E">
        <w:rPr>
          <w:rFonts w:eastAsia="Calibri"/>
          <w:sz w:val="28"/>
          <w:szCs w:val="28"/>
        </w:rPr>
        <w:t xml:space="preserve">                  </w:t>
      </w:r>
      <w:r w:rsidR="006761DF" w:rsidRPr="00065000">
        <w:rPr>
          <w:rFonts w:eastAsia="Calibri"/>
          <w:sz w:val="28"/>
          <w:szCs w:val="28"/>
        </w:rPr>
        <w:t>государственными</w:t>
      </w:r>
      <w:r w:rsidR="0045711E">
        <w:rPr>
          <w:rFonts w:eastAsia="Calibri"/>
          <w:sz w:val="28"/>
          <w:szCs w:val="28"/>
        </w:rPr>
        <w:t xml:space="preserve"> </w:t>
      </w:r>
      <w:r w:rsidR="006761DF" w:rsidRPr="00065000">
        <w:rPr>
          <w:rFonts w:eastAsia="Calibri"/>
          <w:sz w:val="28"/>
          <w:szCs w:val="28"/>
        </w:rPr>
        <w:t>и муниципальными служащими</w:t>
      </w:r>
      <w:r w:rsidR="0050511E" w:rsidRPr="00065000">
        <w:rPr>
          <w:rFonts w:eastAsia="Calibri"/>
          <w:sz w:val="28"/>
          <w:szCs w:val="28"/>
        </w:rPr>
        <w:t>,</w:t>
      </w:r>
      <w:r w:rsidR="000364A1" w:rsidRPr="00065000">
        <w:rPr>
          <w:rFonts w:eastAsia="Calibri"/>
          <w:sz w:val="28"/>
          <w:szCs w:val="28"/>
        </w:rPr>
        <w:t xml:space="preserve"> </w:t>
      </w:r>
      <w:r w:rsidR="006761DF" w:rsidRPr="00065000">
        <w:rPr>
          <w:rFonts w:eastAsia="Calibri"/>
          <w:sz w:val="28"/>
          <w:szCs w:val="28"/>
        </w:rPr>
        <w:t>с использованием</w:t>
      </w:r>
      <w:r w:rsidR="0045711E">
        <w:rPr>
          <w:rFonts w:eastAsia="Calibri"/>
          <w:sz w:val="28"/>
          <w:szCs w:val="28"/>
        </w:rPr>
        <w:t xml:space="preserve">                 </w:t>
      </w:r>
      <w:r w:rsidR="006761DF" w:rsidRPr="00065000">
        <w:rPr>
          <w:rFonts w:eastAsia="Calibri"/>
          <w:sz w:val="28"/>
          <w:szCs w:val="28"/>
        </w:rPr>
        <w:t>информационно</w:t>
      </w:r>
      <w:r w:rsidR="0045711E">
        <w:rPr>
          <w:rFonts w:eastAsia="Calibri"/>
          <w:sz w:val="28"/>
          <w:szCs w:val="28"/>
        </w:rPr>
        <w:t>-</w:t>
      </w:r>
      <w:r w:rsidR="006761DF" w:rsidRPr="00065000">
        <w:rPr>
          <w:rFonts w:eastAsia="Calibri"/>
          <w:sz w:val="28"/>
          <w:szCs w:val="28"/>
        </w:rPr>
        <w:t>телекоммуникационной сети</w:t>
      </w:r>
      <w:r w:rsidR="00065000" w:rsidRPr="00065000">
        <w:rPr>
          <w:rFonts w:eastAsia="Calibri"/>
          <w:sz w:val="28"/>
          <w:szCs w:val="28"/>
        </w:rPr>
        <w:t xml:space="preserve"> "</w:t>
      </w:r>
      <w:r w:rsidR="006761DF" w:rsidRPr="00065000">
        <w:rPr>
          <w:rFonts w:eastAsia="Calibri"/>
          <w:sz w:val="28"/>
          <w:szCs w:val="28"/>
        </w:rPr>
        <w:t>Интернет</w:t>
      </w:r>
      <w:r w:rsidR="00065000" w:rsidRPr="00065000">
        <w:rPr>
          <w:rFonts w:eastAsia="Calibri"/>
          <w:sz w:val="28"/>
          <w:szCs w:val="28"/>
        </w:rPr>
        <w:t>"</w:t>
      </w:r>
      <w:r w:rsidR="000364A1" w:rsidRPr="00065000">
        <w:rPr>
          <w:rFonts w:eastAsia="Calibri"/>
          <w:sz w:val="28"/>
          <w:szCs w:val="28"/>
        </w:rPr>
        <w:t>.</w:t>
      </w:r>
    </w:p>
    <w:p w:rsidR="001E55E7" w:rsidRPr="00065000" w:rsidRDefault="000364A1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Жалоба может быть принята при личном </w:t>
      </w:r>
      <w:r w:rsidR="00B80DB9" w:rsidRPr="00065000">
        <w:rPr>
          <w:rFonts w:eastAsia="Calibri"/>
          <w:sz w:val="28"/>
          <w:szCs w:val="28"/>
        </w:rPr>
        <w:t>приеме заявителя.</w:t>
      </w:r>
    </w:p>
    <w:p w:rsidR="00B80DB9" w:rsidRPr="00065000" w:rsidRDefault="006761DF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</w:t>
      </w:r>
      <w:r w:rsidR="0096239A" w:rsidRPr="00065000">
        <w:rPr>
          <w:sz w:val="28"/>
          <w:szCs w:val="28"/>
        </w:rPr>
        <w:t>6</w:t>
      </w:r>
      <w:r w:rsidR="001E55E7" w:rsidRPr="00065000">
        <w:rPr>
          <w:sz w:val="28"/>
          <w:szCs w:val="28"/>
        </w:rPr>
        <w:t xml:space="preserve">. </w:t>
      </w:r>
      <w:r w:rsidR="00B80DB9" w:rsidRPr="00065000">
        <w:rPr>
          <w:rFonts w:eastAsia="Calibri"/>
          <w:sz w:val="28"/>
          <w:szCs w:val="28"/>
        </w:rPr>
        <w:t xml:space="preserve">Жалоба </w:t>
      </w:r>
      <w:r w:rsidR="00B80DB9" w:rsidRPr="00065000">
        <w:rPr>
          <w:sz w:val="28"/>
          <w:szCs w:val="28"/>
        </w:rPr>
        <w:t>на действия (бездействие) Департамента, его должностных лиц, муниципальных служащих, предоставляющих муниципальную услугу,</w:t>
      </w:r>
      <w:r w:rsidR="0045711E">
        <w:rPr>
          <w:sz w:val="28"/>
          <w:szCs w:val="28"/>
        </w:rPr>
        <w:t xml:space="preserve">        </w:t>
      </w:r>
      <w:r w:rsidR="00B80DB9" w:rsidRPr="00065000">
        <w:rPr>
          <w:sz w:val="28"/>
          <w:szCs w:val="28"/>
        </w:rPr>
        <w:t xml:space="preserve"> подается в Департамент и рассматривается директором Департамента.</w:t>
      </w:r>
    </w:p>
    <w:p w:rsidR="00031846" w:rsidRPr="00065000" w:rsidRDefault="0003184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Жалоба на решение директора Департамента подается первому замест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>телю главы города</w:t>
      </w:r>
      <w:r w:rsidR="009B45B3" w:rsidRPr="00065000">
        <w:rPr>
          <w:sz w:val="28"/>
          <w:szCs w:val="28"/>
        </w:rPr>
        <w:t xml:space="preserve"> или</w:t>
      </w:r>
      <w:r w:rsidRPr="00065000">
        <w:rPr>
          <w:sz w:val="28"/>
          <w:szCs w:val="28"/>
        </w:rPr>
        <w:t xml:space="preserve"> главе города через управление по работе с обращениями граждан и юридических лиц администрации города. </w:t>
      </w:r>
    </w:p>
    <w:p w:rsidR="00464A7A" w:rsidRPr="00065000" w:rsidRDefault="00784B7C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</w:t>
      </w:r>
      <w:r w:rsidR="0096239A" w:rsidRPr="00065000">
        <w:rPr>
          <w:sz w:val="28"/>
          <w:szCs w:val="28"/>
        </w:rPr>
        <w:t>7</w:t>
      </w:r>
      <w:r w:rsidR="00464A7A" w:rsidRPr="00065000">
        <w:rPr>
          <w:sz w:val="28"/>
          <w:szCs w:val="28"/>
        </w:rPr>
        <w:t xml:space="preserve">. Основанием для начала </w:t>
      </w:r>
      <w:r w:rsidR="00283A2D" w:rsidRPr="00065000">
        <w:rPr>
          <w:sz w:val="28"/>
          <w:szCs w:val="28"/>
        </w:rPr>
        <w:t xml:space="preserve">рассмотрения жалобы является поступление жалобы в </w:t>
      </w:r>
      <w:r w:rsidR="00DC2103" w:rsidRPr="00065000">
        <w:rPr>
          <w:sz w:val="28"/>
          <w:szCs w:val="28"/>
        </w:rPr>
        <w:t>Департамент</w:t>
      </w:r>
      <w:r w:rsidR="00065000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 xml:space="preserve">или в </w:t>
      </w:r>
      <w:r w:rsidR="00113E7E" w:rsidRPr="00065000">
        <w:rPr>
          <w:sz w:val="28"/>
          <w:szCs w:val="28"/>
        </w:rPr>
        <w:t>администрацию</w:t>
      </w:r>
      <w:r w:rsidR="0026610E" w:rsidRPr="00065000">
        <w:rPr>
          <w:sz w:val="28"/>
          <w:szCs w:val="28"/>
        </w:rPr>
        <w:t xml:space="preserve"> города</w:t>
      </w:r>
      <w:r w:rsidR="00464A7A" w:rsidRPr="00065000">
        <w:rPr>
          <w:sz w:val="28"/>
          <w:szCs w:val="28"/>
        </w:rPr>
        <w:t>.</w:t>
      </w:r>
    </w:p>
    <w:p w:rsidR="00464A7A" w:rsidRPr="00065000" w:rsidRDefault="00784B7C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</w:t>
      </w:r>
      <w:r w:rsidR="0096239A" w:rsidRPr="00065000">
        <w:rPr>
          <w:sz w:val="28"/>
          <w:szCs w:val="28"/>
        </w:rPr>
        <w:t>8</w:t>
      </w:r>
      <w:r w:rsidR="00464A7A" w:rsidRPr="00065000">
        <w:rPr>
          <w:sz w:val="28"/>
          <w:szCs w:val="28"/>
        </w:rPr>
        <w:t>. Прием жалоб в письменной форме осуществляется в месте предоста</w:t>
      </w:r>
      <w:r w:rsidR="00464A7A" w:rsidRPr="00065000">
        <w:rPr>
          <w:sz w:val="28"/>
          <w:szCs w:val="28"/>
        </w:rPr>
        <w:t>в</w:t>
      </w:r>
      <w:r w:rsidR="00464A7A" w:rsidRPr="00065000">
        <w:rPr>
          <w:sz w:val="28"/>
          <w:szCs w:val="28"/>
        </w:rPr>
        <w:t>ления муниципальной услуги (в мес</w:t>
      </w:r>
      <w:r w:rsidR="00044C16" w:rsidRPr="00065000">
        <w:rPr>
          <w:sz w:val="28"/>
          <w:szCs w:val="28"/>
        </w:rPr>
        <w:t>те, где заявитель подавал заявление</w:t>
      </w:r>
      <w:r w:rsidR="000364A1" w:rsidRPr="00065000">
        <w:rPr>
          <w:sz w:val="28"/>
          <w:szCs w:val="28"/>
        </w:rPr>
        <w:t xml:space="preserve"> </w:t>
      </w:r>
      <w:r w:rsidR="0045711E">
        <w:rPr>
          <w:sz w:val="28"/>
          <w:szCs w:val="28"/>
        </w:rPr>
        <w:t xml:space="preserve">                 </w:t>
      </w:r>
      <w:r w:rsidR="00A2752A" w:rsidRPr="00065000">
        <w:rPr>
          <w:sz w:val="28"/>
          <w:szCs w:val="28"/>
        </w:rPr>
        <w:t xml:space="preserve">о </w:t>
      </w:r>
      <w:r w:rsidR="00070953" w:rsidRPr="00065000">
        <w:rPr>
          <w:sz w:val="28"/>
          <w:szCs w:val="28"/>
        </w:rPr>
        <w:t xml:space="preserve">предоставлении </w:t>
      </w:r>
      <w:r w:rsidR="00464A7A" w:rsidRPr="00065000">
        <w:rPr>
          <w:sz w:val="28"/>
          <w:szCs w:val="28"/>
        </w:rPr>
        <w:t>муниципальной услуги, нарушение порядка предоставления которой обжалуется, либо</w:t>
      </w:r>
      <w:r w:rsidR="00BB1C57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в месте, где заявителем получен результат муниц</w:t>
      </w:r>
      <w:r w:rsidR="00464A7A" w:rsidRPr="00065000">
        <w:rPr>
          <w:sz w:val="28"/>
          <w:szCs w:val="28"/>
        </w:rPr>
        <w:t>и</w:t>
      </w:r>
      <w:r w:rsidR="00464A7A" w:rsidRPr="00065000">
        <w:rPr>
          <w:sz w:val="28"/>
          <w:szCs w:val="28"/>
        </w:rPr>
        <w:t>пальной услуги).</w:t>
      </w:r>
    </w:p>
    <w:p w:rsidR="00464A7A" w:rsidRPr="00065000" w:rsidRDefault="00E76B95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Прием</w:t>
      </w:r>
      <w:r w:rsidR="00464A7A" w:rsidRPr="00065000">
        <w:rPr>
          <w:sz w:val="28"/>
          <w:szCs w:val="28"/>
        </w:rPr>
        <w:t xml:space="preserve"> жалоб осуществляется в соответствии с граф</w:t>
      </w:r>
      <w:r w:rsidRPr="00065000">
        <w:rPr>
          <w:sz w:val="28"/>
          <w:szCs w:val="28"/>
        </w:rPr>
        <w:t>ика</w:t>
      </w:r>
      <w:r w:rsidR="00464A7A" w:rsidRPr="00065000">
        <w:rPr>
          <w:sz w:val="28"/>
          <w:szCs w:val="28"/>
        </w:rPr>
        <w:t>м</w:t>
      </w:r>
      <w:r w:rsidRPr="00065000">
        <w:rPr>
          <w:sz w:val="28"/>
          <w:szCs w:val="28"/>
        </w:rPr>
        <w:t>и</w:t>
      </w:r>
      <w:r w:rsidR="00464A7A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работы</w:t>
      </w:r>
      <w:r w:rsidR="00AA027A" w:rsidRPr="00065000">
        <w:rPr>
          <w:sz w:val="28"/>
          <w:szCs w:val="28"/>
        </w:rPr>
        <w:t xml:space="preserve">, </w:t>
      </w:r>
      <w:r w:rsidR="00464A7A" w:rsidRPr="00065000">
        <w:rPr>
          <w:sz w:val="28"/>
          <w:szCs w:val="28"/>
        </w:rPr>
        <w:t>ук</w:t>
      </w:r>
      <w:r w:rsidR="00464A7A" w:rsidRPr="00065000">
        <w:rPr>
          <w:sz w:val="28"/>
          <w:szCs w:val="28"/>
        </w:rPr>
        <w:t>а</w:t>
      </w:r>
      <w:r w:rsidR="00464A7A" w:rsidRPr="00065000">
        <w:rPr>
          <w:sz w:val="28"/>
          <w:szCs w:val="28"/>
        </w:rPr>
        <w:t>занным</w:t>
      </w:r>
      <w:r w:rsidRPr="00065000">
        <w:rPr>
          <w:sz w:val="28"/>
          <w:szCs w:val="28"/>
        </w:rPr>
        <w:t>и</w:t>
      </w:r>
      <w:r w:rsidR="00464A7A" w:rsidRPr="00065000">
        <w:rPr>
          <w:sz w:val="28"/>
          <w:szCs w:val="28"/>
        </w:rPr>
        <w:t xml:space="preserve"> в пункт</w:t>
      </w:r>
      <w:r w:rsidR="00D613D2" w:rsidRPr="00065000">
        <w:rPr>
          <w:sz w:val="28"/>
          <w:szCs w:val="28"/>
        </w:rPr>
        <w:t>ах</w:t>
      </w:r>
      <w:r w:rsidR="00464A7A" w:rsidRPr="00065000">
        <w:rPr>
          <w:sz w:val="28"/>
          <w:szCs w:val="28"/>
        </w:rPr>
        <w:t xml:space="preserve"> </w:t>
      </w:r>
      <w:r w:rsidR="00AA027A" w:rsidRPr="00065000">
        <w:rPr>
          <w:sz w:val="28"/>
          <w:szCs w:val="28"/>
        </w:rPr>
        <w:t>3,</w:t>
      </w:r>
      <w:r w:rsidR="000364A1" w:rsidRPr="00065000">
        <w:rPr>
          <w:sz w:val="28"/>
          <w:szCs w:val="28"/>
        </w:rPr>
        <w:t xml:space="preserve"> </w:t>
      </w:r>
      <w:r w:rsidR="00AA027A" w:rsidRPr="00065000">
        <w:rPr>
          <w:sz w:val="28"/>
          <w:szCs w:val="28"/>
        </w:rPr>
        <w:t xml:space="preserve">4 </w:t>
      </w:r>
      <w:r w:rsidR="00464A7A" w:rsidRPr="00065000">
        <w:rPr>
          <w:sz w:val="28"/>
          <w:szCs w:val="28"/>
        </w:rPr>
        <w:t>административного регламента.</w:t>
      </w:r>
    </w:p>
    <w:p w:rsidR="00464A7A" w:rsidRPr="00065000" w:rsidRDefault="00AA027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4</w:t>
      </w:r>
      <w:r w:rsidR="0096239A" w:rsidRPr="00065000">
        <w:rPr>
          <w:sz w:val="28"/>
          <w:szCs w:val="28"/>
        </w:rPr>
        <w:t>9</w:t>
      </w:r>
      <w:r w:rsidR="004C603A" w:rsidRPr="00065000">
        <w:rPr>
          <w:sz w:val="28"/>
          <w:szCs w:val="28"/>
        </w:rPr>
        <w:t xml:space="preserve">. </w:t>
      </w:r>
      <w:r w:rsidR="00A2752A" w:rsidRPr="00065000">
        <w:rPr>
          <w:sz w:val="28"/>
          <w:szCs w:val="28"/>
        </w:rPr>
        <w:t>В случае</w:t>
      </w:r>
      <w:r w:rsidR="00464A7A" w:rsidRPr="00065000">
        <w:rPr>
          <w:sz w:val="28"/>
          <w:szCs w:val="28"/>
        </w:rPr>
        <w:t xml:space="preserve"> если жалоба подана заявителем в </w:t>
      </w:r>
      <w:r w:rsidR="00283A2D" w:rsidRPr="00065000">
        <w:rPr>
          <w:sz w:val="28"/>
          <w:szCs w:val="28"/>
        </w:rPr>
        <w:t xml:space="preserve">орган, </w:t>
      </w:r>
      <w:r w:rsidR="00464A7A" w:rsidRPr="00065000">
        <w:rPr>
          <w:sz w:val="28"/>
          <w:szCs w:val="28"/>
        </w:rPr>
        <w:t xml:space="preserve">в компетенцию </w:t>
      </w:r>
      <w:r w:rsidR="0045711E">
        <w:rPr>
          <w:sz w:val="28"/>
          <w:szCs w:val="28"/>
        </w:rPr>
        <w:t xml:space="preserve">            </w:t>
      </w:r>
      <w:r w:rsidR="00464A7A" w:rsidRPr="00065000">
        <w:rPr>
          <w:sz w:val="28"/>
          <w:szCs w:val="28"/>
        </w:rPr>
        <w:t>которого не входит ее рассмотрение,</w:t>
      </w:r>
      <w:r w:rsidR="00283A2D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то</w:t>
      </w:r>
      <w:r w:rsidR="00BB1C57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в течение 3 рабочих дней со дня рег</w:t>
      </w:r>
      <w:r w:rsidR="00464A7A" w:rsidRPr="00065000">
        <w:rPr>
          <w:sz w:val="28"/>
          <w:szCs w:val="28"/>
        </w:rPr>
        <w:t>и</w:t>
      </w:r>
      <w:r w:rsidR="00464A7A" w:rsidRPr="00065000">
        <w:rPr>
          <w:sz w:val="28"/>
          <w:szCs w:val="28"/>
        </w:rPr>
        <w:t xml:space="preserve">страции </w:t>
      </w:r>
      <w:r w:rsidR="00E76B95" w:rsidRPr="00065000">
        <w:rPr>
          <w:sz w:val="28"/>
          <w:szCs w:val="28"/>
        </w:rPr>
        <w:t xml:space="preserve">жалобы </w:t>
      </w:r>
      <w:r w:rsidR="00464A7A" w:rsidRPr="00065000">
        <w:rPr>
          <w:sz w:val="28"/>
          <w:szCs w:val="28"/>
        </w:rPr>
        <w:t>она направляется</w:t>
      </w:r>
      <w:r w:rsidR="00283A2D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в уполномоченный</w:t>
      </w:r>
      <w:r w:rsidR="00BB1C57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на ее рассмотрение орган, о чем заявитель информируется</w:t>
      </w:r>
      <w:r w:rsidR="00283A2D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в письменной форме. При этом срок рассмо</w:t>
      </w:r>
      <w:r w:rsidR="00464A7A" w:rsidRPr="00065000">
        <w:rPr>
          <w:sz w:val="28"/>
          <w:szCs w:val="28"/>
        </w:rPr>
        <w:t>т</w:t>
      </w:r>
      <w:r w:rsidR="00464A7A" w:rsidRPr="00065000">
        <w:rPr>
          <w:sz w:val="28"/>
          <w:szCs w:val="28"/>
        </w:rPr>
        <w:t>рения жалобы исчисляется со дня регистрации жалобы в органе, предоставл</w:t>
      </w:r>
      <w:r w:rsidR="00464A7A" w:rsidRPr="00065000">
        <w:rPr>
          <w:sz w:val="28"/>
          <w:szCs w:val="28"/>
        </w:rPr>
        <w:t>я</w:t>
      </w:r>
      <w:r w:rsidR="00464A7A" w:rsidRPr="00065000">
        <w:rPr>
          <w:sz w:val="28"/>
          <w:szCs w:val="28"/>
        </w:rPr>
        <w:t>ющем муниципальную услугу.</w:t>
      </w:r>
    </w:p>
    <w:p w:rsidR="00464A7A" w:rsidRPr="00065000" w:rsidRDefault="00464A7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Заявитель в жалобе указывает следующую информацию:</w:t>
      </w:r>
    </w:p>
    <w:p w:rsidR="00464A7A" w:rsidRPr="00065000" w:rsidRDefault="00277EF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464A7A" w:rsidRPr="00065000">
        <w:rPr>
          <w:sz w:val="28"/>
          <w:szCs w:val="28"/>
        </w:rPr>
        <w:t>наименование</w:t>
      </w:r>
      <w:r w:rsidR="00E76B95" w:rsidRPr="00065000">
        <w:rPr>
          <w:sz w:val="28"/>
          <w:szCs w:val="28"/>
        </w:rPr>
        <w:t xml:space="preserve"> </w:t>
      </w:r>
      <w:r w:rsidR="00B73D88" w:rsidRPr="00065000">
        <w:rPr>
          <w:sz w:val="28"/>
          <w:szCs w:val="28"/>
        </w:rPr>
        <w:t>органа</w:t>
      </w:r>
      <w:r w:rsidR="00283A2D" w:rsidRPr="00065000">
        <w:rPr>
          <w:sz w:val="28"/>
          <w:szCs w:val="28"/>
        </w:rPr>
        <w:t xml:space="preserve">, </w:t>
      </w:r>
      <w:r w:rsidR="00B73D88" w:rsidRPr="00065000">
        <w:rPr>
          <w:sz w:val="28"/>
          <w:szCs w:val="28"/>
        </w:rPr>
        <w:t>предоставляющего муниципальную услугу, его должностного</w:t>
      </w:r>
      <w:r w:rsidR="00464A7A" w:rsidRPr="00065000">
        <w:rPr>
          <w:sz w:val="28"/>
          <w:szCs w:val="28"/>
        </w:rPr>
        <w:t xml:space="preserve"> лица либо муниципального служащего, решения</w:t>
      </w:r>
      <w:r w:rsidR="00283A2D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и действия (бездействие) которых обжалуются;</w:t>
      </w:r>
    </w:p>
    <w:p w:rsidR="00464A7A" w:rsidRPr="00065000" w:rsidRDefault="00277EF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E76B95" w:rsidRPr="00065000">
        <w:rPr>
          <w:sz w:val="28"/>
          <w:szCs w:val="28"/>
        </w:rPr>
        <w:t>фамили</w:t>
      </w:r>
      <w:r w:rsidR="00665934">
        <w:rPr>
          <w:sz w:val="28"/>
          <w:szCs w:val="28"/>
        </w:rPr>
        <w:t>я</w:t>
      </w:r>
      <w:r w:rsidR="00464A7A" w:rsidRPr="00065000">
        <w:rPr>
          <w:sz w:val="28"/>
          <w:szCs w:val="28"/>
        </w:rPr>
        <w:t>, имя, отчество (последнее - при наличии), сведения о месте</w:t>
      </w:r>
      <w:r w:rsidR="00065000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ж</w:t>
      </w:r>
      <w:r w:rsidR="00464A7A" w:rsidRPr="00065000">
        <w:rPr>
          <w:sz w:val="28"/>
          <w:szCs w:val="28"/>
        </w:rPr>
        <w:t>и</w:t>
      </w:r>
      <w:r w:rsidR="00464A7A" w:rsidRPr="00065000">
        <w:rPr>
          <w:sz w:val="28"/>
          <w:szCs w:val="28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="00464A7A" w:rsidRPr="00065000">
        <w:rPr>
          <w:sz w:val="28"/>
          <w:szCs w:val="28"/>
        </w:rPr>
        <w:t>о</w:t>
      </w:r>
      <w:r w:rsidR="00464A7A" w:rsidRPr="00065000">
        <w:rPr>
          <w:sz w:val="28"/>
          <w:szCs w:val="28"/>
        </w:rPr>
        <w:t>го</w:t>
      </w:r>
      <w:r w:rsidR="00CC3488" w:rsidRPr="00065000">
        <w:rPr>
          <w:sz w:val="28"/>
          <w:szCs w:val="28"/>
        </w:rPr>
        <w:t>(ых)</w:t>
      </w:r>
      <w:r w:rsidR="00464A7A" w:rsidRPr="00065000">
        <w:rPr>
          <w:sz w:val="28"/>
          <w:szCs w:val="28"/>
        </w:rPr>
        <w:t xml:space="preserve"> телефона</w:t>
      </w:r>
      <w:r w:rsidR="00CC3488" w:rsidRPr="00065000">
        <w:rPr>
          <w:sz w:val="28"/>
          <w:szCs w:val="28"/>
        </w:rPr>
        <w:t>(ов)</w:t>
      </w:r>
      <w:r w:rsidR="00464A7A" w:rsidRPr="00065000">
        <w:rPr>
          <w:sz w:val="28"/>
          <w:szCs w:val="28"/>
        </w:rPr>
        <w:t>, адрес (адреса) электронной почты (при наличии) и почт</w:t>
      </w:r>
      <w:r w:rsidR="00464A7A" w:rsidRPr="00065000">
        <w:rPr>
          <w:sz w:val="28"/>
          <w:szCs w:val="28"/>
        </w:rPr>
        <w:t>о</w:t>
      </w:r>
      <w:r w:rsidR="00464A7A" w:rsidRPr="00065000">
        <w:rPr>
          <w:sz w:val="28"/>
          <w:szCs w:val="28"/>
        </w:rPr>
        <w:t>вый</w:t>
      </w:r>
      <w:r w:rsidR="00CC3488" w:rsidRPr="00065000">
        <w:rPr>
          <w:sz w:val="28"/>
          <w:szCs w:val="28"/>
        </w:rPr>
        <w:t xml:space="preserve"> </w:t>
      </w:r>
      <w:r w:rsidR="00464A7A" w:rsidRPr="00065000">
        <w:rPr>
          <w:sz w:val="28"/>
          <w:szCs w:val="28"/>
        </w:rPr>
        <w:t>адрес, по которым должен быть направлен ответ заявителю;</w:t>
      </w:r>
    </w:p>
    <w:p w:rsidR="00464A7A" w:rsidRPr="00065000" w:rsidRDefault="00277EF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464A7A" w:rsidRPr="00065000">
        <w:rPr>
          <w:sz w:val="28"/>
          <w:szCs w:val="28"/>
        </w:rPr>
        <w:t xml:space="preserve">сведения об обжалуемых решениях и действиях (бездействии) </w:t>
      </w:r>
      <w:r w:rsidR="000C2297" w:rsidRPr="00065000">
        <w:rPr>
          <w:sz w:val="28"/>
          <w:szCs w:val="28"/>
        </w:rPr>
        <w:t>органа</w:t>
      </w:r>
      <w:r w:rsidR="00283A2D" w:rsidRPr="00065000">
        <w:rPr>
          <w:sz w:val="28"/>
          <w:szCs w:val="28"/>
        </w:rPr>
        <w:t xml:space="preserve">, </w:t>
      </w:r>
      <w:r w:rsidR="00464A7A" w:rsidRPr="00065000">
        <w:rPr>
          <w:sz w:val="28"/>
          <w:szCs w:val="28"/>
        </w:rPr>
        <w:t xml:space="preserve">предоставляющего муниципальную услугу, </w:t>
      </w:r>
      <w:r w:rsidR="000C2297" w:rsidRPr="00065000">
        <w:rPr>
          <w:sz w:val="28"/>
          <w:szCs w:val="28"/>
        </w:rPr>
        <w:t xml:space="preserve">его </w:t>
      </w:r>
      <w:r w:rsidR="00464A7A" w:rsidRPr="00065000">
        <w:rPr>
          <w:sz w:val="28"/>
          <w:szCs w:val="28"/>
        </w:rPr>
        <w:t>должностного лица, участву</w:t>
      </w:r>
      <w:r w:rsidR="00464A7A" w:rsidRPr="00065000">
        <w:rPr>
          <w:sz w:val="28"/>
          <w:szCs w:val="28"/>
        </w:rPr>
        <w:t>ю</w:t>
      </w:r>
      <w:r w:rsidR="00464A7A" w:rsidRPr="00065000">
        <w:rPr>
          <w:sz w:val="28"/>
          <w:szCs w:val="28"/>
        </w:rPr>
        <w:t>щего в предоставлении муниципальной услуги, либо муниципального служ</w:t>
      </w:r>
      <w:r w:rsidR="00464A7A" w:rsidRPr="00065000">
        <w:rPr>
          <w:sz w:val="28"/>
          <w:szCs w:val="28"/>
        </w:rPr>
        <w:t>а</w:t>
      </w:r>
      <w:r w:rsidR="00464A7A" w:rsidRPr="00065000">
        <w:rPr>
          <w:sz w:val="28"/>
          <w:szCs w:val="28"/>
        </w:rPr>
        <w:t>щего;</w:t>
      </w:r>
    </w:p>
    <w:p w:rsidR="00464A7A" w:rsidRPr="00065000" w:rsidRDefault="00277EF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464A7A" w:rsidRPr="00065000">
        <w:rPr>
          <w:sz w:val="28"/>
          <w:szCs w:val="28"/>
        </w:rPr>
        <w:t>доводы, на основании которых заявитель не</w:t>
      </w:r>
      <w:r w:rsidR="008C53B7" w:rsidRPr="00065000">
        <w:rPr>
          <w:sz w:val="28"/>
          <w:szCs w:val="28"/>
        </w:rPr>
        <w:t xml:space="preserve"> согласен с решением </w:t>
      </w:r>
      <w:r w:rsidR="007D6504" w:rsidRPr="00065000">
        <w:rPr>
          <w:sz w:val="28"/>
          <w:szCs w:val="28"/>
        </w:rPr>
        <w:t>и</w:t>
      </w:r>
      <w:r w:rsidR="00065000" w:rsidRPr="00065000">
        <w:rPr>
          <w:sz w:val="28"/>
          <w:szCs w:val="28"/>
        </w:rPr>
        <w:t xml:space="preserve"> </w:t>
      </w:r>
      <w:r w:rsidR="008C53B7" w:rsidRPr="00065000">
        <w:rPr>
          <w:sz w:val="28"/>
          <w:szCs w:val="28"/>
        </w:rPr>
        <w:t>де</w:t>
      </w:r>
      <w:r w:rsidR="008C53B7" w:rsidRPr="00065000">
        <w:rPr>
          <w:sz w:val="28"/>
          <w:szCs w:val="28"/>
        </w:rPr>
        <w:t>й</w:t>
      </w:r>
      <w:r w:rsidR="001867BE" w:rsidRPr="00065000">
        <w:rPr>
          <w:sz w:val="28"/>
          <w:szCs w:val="28"/>
        </w:rPr>
        <w:t>стви</w:t>
      </w:r>
      <w:r w:rsidR="00867241" w:rsidRPr="00065000">
        <w:rPr>
          <w:sz w:val="28"/>
          <w:szCs w:val="28"/>
        </w:rPr>
        <w:t>ем</w:t>
      </w:r>
      <w:r w:rsidR="00464A7A" w:rsidRPr="00065000">
        <w:rPr>
          <w:sz w:val="28"/>
          <w:szCs w:val="28"/>
        </w:rPr>
        <w:t xml:space="preserve"> (бездействием)</w:t>
      </w:r>
      <w:r w:rsidR="00E76B95" w:rsidRPr="00065000">
        <w:rPr>
          <w:sz w:val="28"/>
          <w:szCs w:val="28"/>
        </w:rPr>
        <w:t xml:space="preserve"> </w:t>
      </w:r>
      <w:r w:rsidR="00867241" w:rsidRPr="00065000">
        <w:rPr>
          <w:sz w:val="28"/>
          <w:szCs w:val="28"/>
        </w:rPr>
        <w:t>органа</w:t>
      </w:r>
      <w:r w:rsidR="00464A7A" w:rsidRPr="00065000">
        <w:rPr>
          <w:sz w:val="28"/>
          <w:szCs w:val="28"/>
        </w:rPr>
        <w:t xml:space="preserve">, предоставляющего муниципальную услугу, </w:t>
      </w:r>
      <w:r w:rsidR="00867241" w:rsidRPr="00065000">
        <w:rPr>
          <w:sz w:val="28"/>
          <w:szCs w:val="28"/>
        </w:rPr>
        <w:t xml:space="preserve">его </w:t>
      </w:r>
      <w:r w:rsidR="00464A7A" w:rsidRPr="00065000">
        <w:rPr>
          <w:sz w:val="28"/>
          <w:szCs w:val="28"/>
        </w:rPr>
        <w:t>должностного лица, участвующего в предоставлении муниципальной услуги, либо муниципального служащего.</w:t>
      </w:r>
    </w:p>
    <w:p w:rsidR="00464A7A" w:rsidRPr="00065000" w:rsidRDefault="00464A7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Заявителем могут быть представлены документы (при</w:t>
      </w:r>
      <w:r w:rsidR="00283A2D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наличии), по</w:t>
      </w:r>
      <w:r w:rsidRPr="00065000">
        <w:rPr>
          <w:sz w:val="28"/>
          <w:szCs w:val="28"/>
        </w:rPr>
        <w:t>д</w:t>
      </w:r>
      <w:r w:rsidRPr="00065000">
        <w:rPr>
          <w:sz w:val="28"/>
          <w:szCs w:val="28"/>
        </w:rPr>
        <w:t>тверждающие доводы заявителя, либо их копии.</w:t>
      </w:r>
    </w:p>
    <w:p w:rsidR="00464A7A" w:rsidRPr="00065000" w:rsidRDefault="00464A7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 случае подачи жалобы при личном приеме заявитель представляет</w:t>
      </w:r>
      <w:r w:rsidR="00065000" w:rsidRPr="00065000">
        <w:rPr>
          <w:sz w:val="28"/>
          <w:szCs w:val="28"/>
        </w:rPr>
        <w:t xml:space="preserve"> </w:t>
      </w:r>
      <w:r w:rsidR="0045711E">
        <w:rPr>
          <w:sz w:val="28"/>
          <w:szCs w:val="28"/>
        </w:rPr>
        <w:t xml:space="preserve">          </w:t>
      </w:r>
      <w:r w:rsidRPr="00065000">
        <w:rPr>
          <w:sz w:val="28"/>
          <w:szCs w:val="28"/>
        </w:rPr>
        <w:t>документ, удостоверяющий его личность в соответствии с законодательством Российской Федерации.</w:t>
      </w:r>
    </w:p>
    <w:p w:rsidR="00464A7A" w:rsidRPr="00065000" w:rsidRDefault="00464A7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Если жалоба подается через представителя заявителя, также представл</w:t>
      </w:r>
      <w:r w:rsidRPr="00065000">
        <w:rPr>
          <w:sz w:val="28"/>
          <w:szCs w:val="28"/>
        </w:rPr>
        <w:t>я</w:t>
      </w:r>
      <w:r w:rsidRPr="00065000">
        <w:rPr>
          <w:sz w:val="28"/>
          <w:szCs w:val="28"/>
        </w:rPr>
        <w:t>ется документ, подтверждающий полномочия</w:t>
      </w:r>
      <w:r w:rsidR="00277EF6" w:rsidRPr="00065000">
        <w:rPr>
          <w:sz w:val="28"/>
          <w:szCs w:val="28"/>
        </w:rPr>
        <w:t xml:space="preserve"> представителя</w:t>
      </w:r>
      <w:r w:rsidRPr="00065000">
        <w:rPr>
          <w:sz w:val="28"/>
          <w:szCs w:val="28"/>
        </w:rPr>
        <w:t xml:space="preserve"> на осуществление действий</w:t>
      </w:r>
      <w:r w:rsidR="00BB1C57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от имени заявителя. В качестве такого документа может быть:</w:t>
      </w:r>
    </w:p>
    <w:p w:rsidR="00AB7802" w:rsidRPr="00065000" w:rsidRDefault="008C53B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</w:t>
      </w:r>
      <w:r w:rsidR="00464A7A" w:rsidRPr="00065000">
        <w:rPr>
          <w:sz w:val="28"/>
          <w:szCs w:val="28"/>
        </w:rPr>
        <w:t xml:space="preserve"> оформленная в соответствии с законодательством Российской Федер</w:t>
      </w:r>
      <w:r w:rsidR="00464A7A" w:rsidRPr="00065000">
        <w:rPr>
          <w:sz w:val="28"/>
          <w:szCs w:val="28"/>
        </w:rPr>
        <w:t>а</w:t>
      </w:r>
      <w:r w:rsidR="00464A7A" w:rsidRPr="00065000">
        <w:rPr>
          <w:sz w:val="28"/>
          <w:szCs w:val="28"/>
        </w:rPr>
        <w:t>ции доверенность (для физических лиц)</w:t>
      </w:r>
      <w:r w:rsidR="00AB7802" w:rsidRPr="00065000">
        <w:rPr>
          <w:sz w:val="28"/>
          <w:szCs w:val="28"/>
        </w:rPr>
        <w:t>;</w:t>
      </w:r>
    </w:p>
    <w:p w:rsidR="00464A7A" w:rsidRPr="00065000" w:rsidRDefault="00AB7802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- оформленная в соответствии с законодательством Российской Федер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ции доверенность</w:t>
      </w:r>
      <w:r w:rsidR="001867BE" w:rsidRPr="00065000">
        <w:rPr>
          <w:sz w:val="28"/>
          <w:szCs w:val="28"/>
        </w:rPr>
        <w:t xml:space="preserve">, </w:t>
      </w:r>
      <w:r w:rsidR="00464A7A" w:rsidRPr="00065000">
        <w:rPr>
          <w:sz w:val="28"/>
          <w:szCs w:val="28"/>
        </w:rPr>
        <w:t>заверенная печатью заявителя</w:t>
      </w:r>
      <w:r w:rsidR="003A1419" w:rsidRPr="00065000">
        <w:rPr>
          <w:sz w:val="28"/>
          <w:szCs w:val="28"/>
        </w:rPr>
        <w:t xml:space="preserve"> (при наличии печати)</w:t>
      </w:r>
      <w:r w:rsidR="00464A7A" w:rsidRPr="00065000">
        <w:rPr>
          <w:sz w:val="28"/>
          <w:szCs w:val="28"/>
        </w:rPr>
        <w:t xml:space="preserve"> и по</w:t>
      </w:r>
      <w:r w:rsidR="00464A7A" w:rsidRPr="00065000">
        <w:rPr>
          <w:sz w:val="28"/>
          <w:szCs w:val="28"/>
        </w:rPr>
        <w:t>д</w:t>
      </w:r>
      <w:r w:rsidR="00464A7A" w:rsidRPr="00065000">
        <w:rPr>
          <w:sz w:val="28"/>
          <w:szCs w:val="28"/>
        </w:rPr>
        <w:t>писанная его руководителем или уполномоченным этим руководителем лицом (для юридических лиц);</w:t>
      </w:r>
    </w:p>
    <w:p w:rsidR="00464A7A" w:rsidRPr="00065000" w:rsidRDefault="008C53B7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</w:t>
      </w:r>
      <w:r w:rsidR="00464A7A" w:rsidRPr="00065000">
        <w:rPr>
          <w:sz w:val="28"/>
          <w:szCs w:val="28"/>
        </w:rPr>
        <w:t xml:space="preserve"> копия решения о назначении или об избрании либо приказа о назнач</w:t>
      </w:r>
      <w:r w:rsidR="00464A7A" w:rsidRPr="00065000">
        <w:rPr>
          <w:sz w:val="28"/>
          <w:szCs w:val="28"/>
        </w:rPr>
        <w:t>е</w:t>
      </w:r>
      <w:r w:rsidR="00464A7A" w:rsidRPr="00065000">
        <w:rPr>
          <w:sz w:val="28"/>
          <w:szCs w:val="28"/>
        </w:rPr>
        <w:t>нии физического лица на должность, в соответствии с которым такое физич</w:t>
      </w:r>
      <w:r w:rsidR="00464A7A" w:rsidRPr="00065000">
        <w:rPr>
          <w:sz w:val="28"/>
          <w:szCs w:val="28"/>
        </w:rPr>
        <w:t>е</w:t>
      </w:r>
      <w:r w:rsidR="00464A7A" w:rsidRPr="00065000">
        <w:rPr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747520" w:rsidRPr="00065000" w:rsidRDefault="0096239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50</w:t>
      </w:r>
      <w:r w:rsidR="00747520" w:rsidRPr="00065000">
        <w:rPr>
          <w:sz w:val="28"/>
          <w:szCs w:val="28"/>
        </w:rPr>
        <w:t>. Заявитель имеет право на получение информации и документов,</w:t>
      </w:r>
      <w:r w:rsidR="00065000" w:rsidRPr="00065000">
        <w:rPr>
          <w:sz w:val="28"/>
          <w:szCs w:val="28"/>
        </w:rPr>
        <w:t xml:space="preserve"> </w:t>
      </w:r>
      <w:r w:rsidR="00747520" w:rsidRPr="00065000">
        <w:rPr>
          <w:sz w:val="28"/>
          <w:szCs w:val="28"/>
        </w:rPr>
        <w:t>нео</w:t>
      </w:r>
      <w:r w:rsidR="00747520" w:rsidRPr="00065000">
        <w:rPr>
          <w:sz w:val="28"/>
          <w:szCs w:val="28"/>
        </w:rPr>
        <w:t>б</w:t>
      </w:r>
      <w:r w:rsidR="00747520" w:rsidRPr="00065000">
        <w:rPr>
          <w:sz w:val="28"/>
          <w:szCs w:val="28"/>
        </w:rPr>
        <w:t>ходимых для обоснования и рассмотрения жалобы.</w:t>
      </w:r>
    </w:p>
    <w:p w:rsidR="00747520" w:rsidRPr="00065000" w:rsidRDefault="0096239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51</w:t>
      </w:r>
      <w:r w:rsidR="00747520" w:rsidRPr="00065000">
        <w:rPr>
          <w:sz w:val="28"/>
          <w:szCs w:val="28"/>
        </w:rPr>
        <w:t>. Жалоба, поступившая в Департамент, подлежит регистрации не поз</w:t>
      </w:r>
      <w:r w:rsidR="00747520" w:rsidRPr="00065000">
        <w:rPr>
          <w:sz w:val="28"/>
          <w:szCs w:val="28"/>
        </w:rPr>
        <w:t>д</w:t>
      </w:r>
      <w:r w:rsidR="00747520" w:rsidRPr="00065000">
        <w:rPr>
          <w:sz w:val="28"/>
          <w:szCs w:val="28"/>
        </w:rPr>
        <w:t>нее следующего рабочего дня со дня ее поступления.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 случае подачи заявителем жалобы через МФЦ последний обеспечивает ее передачу в Департамент в порядке и сроки, которые установлены соглаш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нием о взаимодействии между администрацией города</w:t>
      </w:r>
      <w:r w:rsidR="0045711E">
        <w:rPr>
          <w:sz w:val="28"/>
          <w:szCs w:val="28"/>
        </w:rPr>
        <w:t xml:space="preserve"> Нижневартовска                        </w:t>
      </w:r>
      <w:r w:rsidR="003A1419" w:rsidRPr="00065000">
        <w:rPr>
          <w:sz w:val="28"/>
          <w:szCs w:val="28"/>
        </w:rPr>
        <w:t xml:space="preserve"> и</w:t>
      </w:r>
      <w:r w:rsidRPr="00065000">
        <w:rPr>
          <w:sz w:val="28"/>
          <w:szCs w:val="28"/>
        </w:rPr>
        <w:t xml:space="preserve"> </w:t>
      </w:r>
      <w:r w:rsidR="003A1419" w:rsidRPr="00065000">
        <w:rPr>
          <w:sz w:val="28"/>
          <w:szCs w:val="28"/>
        </w:rPr>
        <w:t>МФЦ</w:t>
      </w:r>
      <w:r w:rsidRPr="00065000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747520" w:rsidRPr="00065000" w:rsidRDefault="0096239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52</w:t>
      </w:r>
      <w:r w:rsidR="004665FD" w:rsidRPr="00065000">
        <w:rPr>
          <w:sz w:val="28"/>
          <w:szCs w:val="28"/>
        </w:rPr>
        <w:t xml:space="preserve">. </w:t>
      </w:r>
      <w:r w:rsidR="00747520" w:rsidRPr="00065000">
        <w:rPr>
          <w:sz w:val="28"/>
          <w:szCs w:val="28"/>
        </w:rPr>
        <w:t>Жалоба, поступившая в Департамент, подлежит рассмотрению в теч</w:t>
      </w:r>
      <w:r w:rsidR="00747520" w:rsidRPr="00065000">
        <w:rPr>
          <w:sz w:val="28"/>
          <w:szCs w:val="28"/>
        </w:rPr>
        <w:t>е</w:t>
      </w:r>
      <w:r w:rsidR="00747520" w:rsidRPr="00065000">
        <w:rPr>
          <w:sz w:val="28"/>
          <w:szCs w:val="28"/>
        </w:rPr>
        <w:t xml:space="preserve">ние 15 рабочих дней со дня ее регистрации, а в случае обжалования отказа </w:t>
      </w:r>
      <w:r w:rsidR="0045711E">
        <w:rPr>
          <w:sz w:val="28"/>
          <w:szCs w:val="28"/>
        </w:rPr>
        <w:t xml:space="preserve">             </w:t>
      </w:r>
      <w:r w:rsidR="00747520" w:rsidRPr="00065000">
        <w:rPr>
          <w:sz w:val="28"/>
          <w:szCs w:val="28"/>
        </w:rPr>
        <w:t>Департамента, должностного лица Департамента в приеме документов у заяв</w:t>
      </w:r>
      <w:r w:rsidR="00747520" w:rsidRPr="00065000">
        <w:rPr>
          <w:sz w:val="28"/>
          <w:szCs w:val="28"/>
        </w:rPr>
        <w:t>и</w:t>
      </w:r>
      <w:r w:rsidR="00747520" w:rsidRPr="00065000">
        <w:rPr>
          <w:sz w:val="28"/>
          <w:szCs w:val="28"/>
        </w:rPr>
        <w:t>теля либо в исправлении допущенных опечаток и ошибок или в случае обжал</w:t>
      </w:r>
      <w:r w:rsidR="00747520" w:rsidRPr="00065000">
        <w:rPr>
          <w:sz w:val="28"/>
          <w:szCs w:val="28"/>
        </w:rPr>
        <w:t>о</w:t>
      </w:r>
      <w:r w:rsidR="00747520" w:rsidRPr="00065000">
        <w:rPr>
          <w:sz w:val="28"/>
          <w:szCs w:val="28"/>
        </w:rPr>
        <w:t>вания нарушения установленного срока таких исправлений - в течение 5 раб</w:t>
      </w:r>
      <w:r w:rsidR="00747520" w:rsidRPr="00065000">
        <w:rPr>
          <w:sz w:val="28"/>
          <w:szCs w:val="28"/>
        </w:rPr>
        <w:t>о</w:t>
      </w:r>
      <w:r w:rsidR="00747520" w:rsidRPr="00065000">
        <w:rPr>
          <w:sz w:val="28"/>
          <w:szCs w:val="28"/>
        </w:rPr>
        <w:t>чих дней со дня ее регистрации.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Департамент обеспечивает объективное, всестороннее и своевременное рассмотрение жалобы, в случаях необходимости – с участием заявителя, напр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вившего жалобу.</w:t>
      </w:r>
    </w:p>
    <w:p w:rsidR="00747520" w:rsidRPr="00065000" w:rsidRDefault="0096239A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53</w:t>
      </w:r>
      <w:r w:rsidR="00747520" w:rsidRPr="00065000">
        <w:rPr>
          <w:sz w:val="28"/>
          <w:szCs w:val="28"/>
        </w:rPr>
        <w:t>. По результатам рассмотрения жалобы должностное лицо Департаме</w:t>
      </w:r>
      <w:r w:rsidR="00747520" w:rsidRPr="00065000">
        <w:rPr>
          <w:sz w:val="28"/>
          <w:szCs w:val="28"/>
        </w:rPr>
        <w:t>н</w:t>
      </w:r>
      <w:r w:rsidR="00747520" w:rsidRPr="00065000">
        <w:rPr>
          <w:sz w:val="28"/>
          <w:szCs w:val="28"/>
        </w:rPr>
        <w:t>та, уполномоченное на рассмотрение жалобы, принимает одно из следующих решений: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Департаментом опечаток и ошибок в выданных</w:t>
      </w:r>
      <w:r w:rsidR="0045711E">
        <w:rPr>
          <w:sz w:val="28"/>
          <w:szCs w:val="28"/>
        </w:rPr>
        <w:t xml:space="preserve">            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в результате предоставления муниципальной услуги документах, возврата</w:t>
      </w:r>
      <w:r w:rsidR="00065000" w:rsidRPr="00065000">
        <w:rPr>
          <w:sz w:val="28"/>
          <w:szCs w:val="28"/>
        </w:rPr>
        <w:t xml:space="preserve"> </w:t>
      </w:r>
      <w:r w:rsidR="0045711E">
        <w:rPr>
          <w:sz w:val="28"/>
          <w:szCs w:val="28"/>
        </w:rPr>
        <w:t xml:space="preserve">           </w:t>
      </w:r>
      <w:r w:rsidRPr="00065000">
        <w:rPr>
          <w:sz w:val="28"/>
          <w:szCs w:val="28"/>
        </w:rPr>
        <w:t>заявителю денежных средств, взимание которых не предусмотрено нормати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 xml:space="preserve">ными правовыми актами Российской Федерации, </w:t>
      </w:r>
      <w:r w:rsidR="000364A1" w:rsidRPr="00065000">
        <w:rPr>
          <w:sz w:val="28"/>
          <w:szCs w:val="28"/>
        </w:rPr>
        <w:t>Ханты-Мансийского авт</w:t>
      </w:r>
      <w:r w:rsidR="000364A1" w:rsidRPr="00065000">
        <w:rPr>
          <w:sz w:val="28"/>
          <w:szCs w:val="28"/>
        </w:rPr>
        <w:t>о</w:t>
      </w:r>
      <w:r w:rsidR="000364A1" w:rsidRPr="00065000">
        <w:rPr>
          <w:sz w:val="28"/>
          <w:szCs w:val="28"/>
        </w:rPr>
        <w:t>номного округа - Югры</w:t>
      </w:r>
      <w:r w:rsidRPr="00065000">
        <w:rPr>
          <w:sz w:val="28"/>
          <w:szCs w:val="28"/>
        </w:rPr>
        <w:t>, муниципальными правовыми актами</w:t>
      </w:r>
      <w:r w:rsidR="000364A1" w:rsidRPr="00065000">
        <w:rPr>
          <w:sz w:val="28"/>
          <w:szCs w:val="28"/>
        </w:rPr>
        <w:t xml:space="preserve"> города Нижн</w:t>
      </w:r>
      <w:r w:rsidR="000364A1" w:rsidRPr="00065000">
        <w:rPr>
          <w:sz w:val="28"/>
          <w:szCs w:val="28"/>
        </w:rPr>
        <w:t>е</w:t>
      </w:r>
      <w:r w:rsidR="000364A1" w:rsidRPr="00065000">
        <w:rPr>
          <w:sz w:val="28"/>
          <w:szCs w:val="28"/>
        </w:rPr>
        <w:t>вартовска</w:t>
      </w:r>
      <w:r w:rsidRPr="00065000">
        <w:rPr>
          <w:sz w:val="28"/>
          <w:szCs w:val="28"/>
        </w:rPr>
        <w:t>, а также в иных формах;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отказывает в удовлетворении жалобы.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</w:t>
      </w:r>
      <w:r w:rsidR="0096239A" w:rsidRPr="00065000">
        <w:rPr>
          <w:sz w:val="28"/>
          <w:szCs w:val="28"/>
        </w:rPr>
        <w:t>4</w:t>
      </w:r>
      <w:r w:rsidRPr="00065000">
        <w:rPr>
          <w:sz w:val="28"/>
          <w:szCs w:val="28"/>
        </w:rPr>
        <w:t xml:space="preserve">. При удовлетворении жалобы Департамент принимает исчерпывающие меры по устранению выявленных нарушений, в том числе по выдаче заявителю результата муниципальной услуги, не позднее </w:t>
      </w:r>
      <w:r w:rsidR="003A1419" w:rsidRPr="00065000">
        <w:rPr>
          <w:sz w:val="28"/>
          <w:szCs w:val="28"/>
        </w:rPr>
        <w:t>3</w:t>
      </w:r>
      <w:r w:rsidRPr="00065000">
        <w:rPr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 ответе по результатам рассмотрения жалобы указываются: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наименование органа, предоставляющего муниципальную услугу, ра</w:t>
      </w:r>
      <w:r w:rsidRPr="00065000">
        <w:rPr>
          <w:sz w:val="28"/>
          <w:szCs w:val="28"/>
        </w:rPr>
        <w:t>с</w:t>
      </w:r>
      <w:r w:rsidRPr="00065000">
        <w:rPr>
          <w:sz w:val="28"/>
          <w:szCs w:val="28"/>
        </w:rPr>
        <w:t>смотревшего жалобу, должность, фамилия, имя, отчество (последнее - при наличии) должностного лица, принявшего решение по жалобе;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-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фамилия, имя, отчество (последнее - при наличии)</w:t>
      </w:r>
      <w:r w:rsidR="003A1419" w:rsidRPr="00065000">
        <w:rPr>
          <w:sz w:val="28"/>
          <w:szCs w:val="28"/>
        </w:rPr>
        <w:t xml:space="preserve"> заявителя - физич</w:t>
      </w:r>
      <w:r w:rsidR="003A1419" w:rsidRPr="00065000">
        <w:rPr>
          <w:sz w:val="28"/>
          <w:szCs w:val="28"/>
        </w:rPr>
        <w:t>е</w:t>
      </w:r>
      <w:r w:rsidR="003A1419" w:rsidRPr="00065000">
        <w:rPr>
          <w:sz w:val="28"/>
          <w:szCs w:val="28"/>
        </w:rPr>
        <w:t>ского лица или</w:t>
      </w:r>
      <w:r w:rsidRPr="00065000">
        <w:rPr>
          <w:sz w:val="28"/>
          <w:szCs w:val="28"/>
        </w:rPr>
        <w:t xml:space="preserve"> наименова</w:t>
      </w:r>
      <w:r w:rsidR="00ED72E7" w:rsidRPr="00065000">
        <w:rPr>
          <w:sz w:val="28"/>
          <w:szCs w:val="28"/>
        </w:rPr>
        <w:t xml:space="preserve">ние </w:t>
      </w:r>
      <w:r w:rsidRPr="00065000">
        <w:rPr>
          <w:sz w:val="28"/>
          <w:szCs w:val="28"/>
        </w:rPr>
        <w:t>заявителя</w:t>
      </w:r>
      <w:r w:rsidR="0045711E">
        <w:rPr>
          <w:sz w:val="28"/>
          <w:szCs w:val="28"/>
        </w:rPr>
        <w:t xml:space="preserve"> -</w:t>
      </w:r>
      <w:r w:rsidR="00ED72E7" w:rsidRPr="00065000">
        <w:rPr>
          <w:sz w:val="28"/>
          <w:szCs w:val="28"/>
        </w:rPr>
        <w:t xml:space="preserve"> юридического лица</w:t>
      </w:r>
      <w:r w:rsidRPr="00065000">
        <w:rPr>
          <w:sz w:val="28"/>
          <w:szCs w:val="28"/>
        </w:rPr>
        <w:t>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основания для принятия решения по жалобе;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принятое по жалобе решение;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в случае</w:t>
      </w:r>
      <w:r w:rsidR="000364A1" w:rsidRPr="00065000">
        <w:rPr>
          <w:sz w:val="28"/>
          <w:szCs w:val="28"/>
        </w:rPr>
        <w:t>,</w:t>
      </w:r>
      <w:r w:rsidRPr="00065000">
        <w:rPr>
          <w:sz w:val="28"/>
          <w:szCs w:val="28"/>
        </w:rPr>
        <w:t xml:space="preserve"> если жалоба признана обоснованной</w:t>
      </w:r>
      <w:r w:rsidR="000364A1" w:rsidRPr="00065000">
        <w:rPr>
          <w:sz w:val="28"/>
          <w:szCs w:val="28"/>
        </w:rPr>
        <w:t>,</w:t>
      </w:r>
      <w:r w:rsidR="0045711E">
        <w:rPr>
          <w:sz w:val="28"/>
          <w:szCs w:val="28"/>
        </w:rPr>
        <w:t xml:space="preserve"> -</w:t>
      </w:r>
      <w:r w:rsidRPr="00065000">
        <w:rPr>
          <w:sz w:val="28"/>
          <w:szCs w:val="28"/>
        </w:rPr>
        <w:t xml:space="preserve"> сроки устранения выя</w:t>
      </w:r>
      <w:r w:rsidRPr="00065000">
        <w:rPr>
          <w:sz w:val="28"/>
          <w:szCs w:val="28"/>
        </w:rPr>
        <w:t>в</w:t>
      </w:r>
      <w:r w:rsidRPr="00065000">
        <w:rPr>
          <w:sz w:val="28"/>
          <w:szCs w:val="28"/>
        </w:rPr>
        <w:t>ленных нарушений, в том числе срок предоставления результата муниципал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>ной услуги;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сведения о порядке обжалования принятого по жалобе решения.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Ответ по результатам рассмотрения жалобы подписывается уполном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ченным на рассмотрение жалобы должностным лицом Департамента.</w:t>
      </w:r>
    </w:p>
    <w:p w:rsidR="00910171" w:rsidRPr="00065000" w:rsidRDefault="00910171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>5</w:t>
      </w:r>
      <w:r w:rsidR="0096239A" w:rsidRPr="00065000">
        <w:rPr>
          <w:sz w:val="28"/>
          <w:szCs w:val="28"/>
        </w:rPr>
        <w:t>5</w:t>
      </w:r>
      <w:r w:rsidRPr="00065000">
        <w:rPr>
          <w:sz w:val="28"/>
          <w:szCs w:val="28"/>
        </w:rPr>
        <w:t xml:space="preserve">. </w:t>
      </w:r>
      <w:r w:rsidRPr="00065000">
        <w:rPr>
          <w:rFonts w:eastAsia="Calibri"/>
          <w:sz w:val="28"/>
          <w:szCs w:val="28"/>
        </w:rPr>
        <w:t>Не позднее дня, следующего за днем принятия решения, заявителю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45711E">
        <w:rPr>
          <w:rFonts w:eastAsia="Calibri"/>
          <w:sz w:val="28"/>
          <w:szCs w:val="28"/>
        </w:rPr>
        <w:t xml:space="preserve">            </w:t>
      </w:r>
      <w:r w:rsidRPr="00065000">
        <w:rPr>
          <w:rFonts w:eastAsia="Calibri"/>
          <w:sz w:val="28"/>
          <w:szCs w:val="28"/>
        </w:rPr>
        <w:t>в письменной форме и по желанию заявителя в электронной форме направляе</w:t>
      </w:r>
      <w:r w:rsidRPr="00065000">
        <w:rPr>
          <w:rFonts w:eastAsia="Calibri"/>
          <w:sz w:val="28"/>
          <w:szCs w:val="28"/>
        </w:rPr>
        <w:t>т</w:t>
      </w:r>
      <w:r w:rsidRPr="00065000">
        <w:rPr>
          <w:rFonts w:eastAsia="Calibri"/>
          <w:sz w:val="28"/>
          <w:szCs w:val="28"/>
        </w:rPr>
        <w:t>ся мотивированный ответ о результатах рассмотрения жалобы.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</w:t>
      </w:r>
      <w:r w:rsidR="0096239A" w:rsidRPr="00065000">
        <w:rPr>
          <w:sz w:val="28"/>
          <w:szCs w:val="28"/>
        </w:rPr>
        <w:t>6</w:t>
      </w:r>
      <w:r w:rsidRPr="00065000">
        <w:rPr>
          <w:sz w:val="28"/>
          <w:szCs w:val="28"/>
        </w:rPr>
        <w:t>. Исчерпывающий перечень оснований для отказа в удовлетворении жалобы и случаев, в которых ответ на жалобу не дается.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Департамент отказывает в удовлетворении жалобы в следующих случаях: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наличие вступившего в законную силу решения суда, арбитражного</w:t>
      </w:r>
      <w:r w:rsidR="0045711E">
        <w:rPr>
          <w:sz w:val="28"/>
          <w:szCs w:val="28"/>
        </w:rPr>
        <w:t xml:space="preserve">   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суда по жалобе о том же предмете и по тем же основаниям;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подача жалобы лицом, полномочия которого не подтверждены в поря</w:t>
      </w:r>
      <w:r w:rsidRPr="00065000">
        <w:rPr>
          <w:sz w:val="28"/>
          <w:szCs w:val="28"/>
        </w:rPr>
        <w:t>д</w:t>
      </w:r>
      <w:r w:rsidRPr="00065000">
        <w:rPr>
          <w:sz w:val="28"/>
          <w:szCs w:val="28"/>
        </w:rPr>
        <w:t>ке, установленном законодательством Российской Федерации;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- наличие решения по жалобе, принятого ранее в отношении того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 xml:space="preserve">же </w:t>
      </w:r>
      <w:r w:rsidR="0045711E">
        <w:rPr>
          <w:sz w:val="28"/>
          <w:szCs w:val="28"/>
        </w:rPr>
        <w:t xml:space="preserve">           </w:t>
      </w:r>
      <w:r w:rsidRPr="00065000">
        <w:rPr>
          <w:sz w:val="28"/>
          <w:szCs w:val="28"/>
        </w:rPr>
        <w:t>заявителя и по тому же предмету жалобы;</w:t>
      </w:r>
    </w:p>
    <w:p w:rsidR="00747520" w:rsidRPr="00065000" w:rsidRDefault="00747520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если в </w:t>
      </w:r>
      <w:r w:rsidRPr="00065000">
        <w:rPr>
          <w:rFonts w:eastAsia="Calibri"/>
          <w:sz w:val="28"/>
          <w:szCs w:val="28"/>
        </w:rPr>
        <w:t>действиях Департамента, должностных лиц, муниципальных служащих, предоставляющих муниципальную услугу, отсутствуют нарушения норм действующего законодательства при предоставлении муниципальной услуги.</w:t>
      </w:r>
    </w:p>
    <w:p w:rsidR="00540D0A" w:rsidRPr="00065000" w:rsidRDefault="00540D0A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В случае если в жалобе не указаны фамилия заявителя, направившего </w:t>
      </w:r>
      <w:r w:rsidR="0045711E">
        <w:rPr>
          <w:rFonts w:eastAsia="Calibri"/>
          <w:sz w:val="28"/>
          <w:szCs w:val="28"/>
        </w:rPr>
        <w:t xml:space="preserve">  </w:t>
      </w:r>
      <w:r w:rsidRPr="00065000">
        <w:rPr>
          <w:rFonts w:eastAsia="Calibri"/>
          <w:sz w:val="28"/>
          <w:szCs w:val="28"/>
        </w:rPr>
        <w:t>жалобу</w:t>
      </w:r>
      <w:r w:rsidR="004C138B" w:rsidRPr="00065000">
        <w:rPr>
          <w:rFonts w:eastAsia="Calibri"/>
          <w:sz w:val="28"/>
          <w:szCs w:val="28"/>
        </w:rPr>
        <w:t>,</w:t>
      </w:r>
      <w:r w:rsidRPr="00065000">
        <w:rPr>
          <w:rFonts w:eastAsia="Calibri"/>
          <w:sz w:val="28"/>
          <w:szCs w:val="28"/>
        </w:rPr>
        <w:t xml:space="preserve"> или почтовый адрес, по которому должен быть направлен ответ, ответ на жалобу не дается. Если в указанной жалобе содержатся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сведения о подгота</w:t>
      </w:r>
      <w:r w:rsidRPr="00065000">
        <w:rPr>
          <w:rFonts w:eastAsia="Calibri"/>
          <w:sz w:val="28"/>
          <w:szCs w:val="28"/>
        </w:rPr>
        <w:t>в</w:t>
      </w:r>
      <w:r w:rsidRPr="00065000">
        <w:rPr>
          <w:rFonts w:eastAsia="Calibri"/>
          <w:sz w:val="28"/>
          <w:szCs w:val="28"/>
        </w:rPr>
        <w:t>ливаемом, совершаемом или совершенном противоправном деянии, а также</w:t>
      </w:r>
      <w:r w:rsidR="0045711E">
        <w:rPr>
          <w:rFonts w:eastAsia="Calibri"/>
          <w:sz w:val="28"/>
          <w:szCs w:val="28"/>
        </w:rPr>
        <w:t xml:space="preserve">         </w:t>
      </w:r>
      <w:r w:rsidRPr="00065000">
        <w:rPr>
          <w:rFonts w:eastAsia="Calibri"/>
          <w:sz w:val="28"/>
          <w:szCs w:val="28"/>
        </w:rPr>
        <w:t xml:space="preserve"> о лице, его подготавливающем, совершающем или совершившем, жалоба </w:t>
      </w:r>
      <w:r w:rsidR="0045711E">
        <w:rPr>
          <w:rFonts w:eastAsia="Calibri"/>
          <w:sz w:val="28"/>
          <w:szCs w:val="28"/>
        </w:rPr>
        <w:t xml:space="preserve">        </w:t>
      </w:r>
      <w:r w:rsidRPr="00065000">
        <w:rPr>
          <w:rFonts w:eastAsia="Calibri"/>
          <w:sz w:val="28"/>
          <w:szCs w:val="28"/>
        </w:rPr>
        <w:t>подлежит направлению в государственный орган в соответствии с его комп</w:t>
      </w:r>
      <w:r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>тенцией.</w:t>
      </w:r>
    </w:p>
    <w:p w:rsidR="00A30DE3" w:rsidRPr="00065000" w:rsidRDefault="00A30DE3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</w:t>
      </w:r>
      <w:r w:rsidR="0045711E">
        <w:rPr>
          <w:rFonts w:eastAsia="Calibri"/>
          <w:sz w:val="28"/>
          <w:szCs w:val="28"/>
        </w:rPr>
        <w:t xml:space="preserve">             </w:t>
      </w:r>
      <w:r w:rsidRPr="00065000">
        <w:rPr>
          <w:rFonts w:eastAsia="Calibri"/>
          <w:sz w:val="28"/>
          <w:szCs w:val="28"/>
        </w:rPr>
        <w:t>и сообщить заявителю, направившему жалобу, о недопустимости злоупотре</w:t>
      </w:r>
      <w:r w:rsidRPr="00065000">
        <w:rPr>
          <w:rFonts w:eastAsia="Calibri"/>
          <w:sz w:val="28"/>
          <w:szCs w:val="28"/>
        </w:rPr>
        <w:t>б</w:t>
      </w:r>
      <w:r w:rsidRPr="00065000">
        <w:rPr>
          <w:rFonts w:eastAsia="Calibri"/>
          <w:sz w:val="28"/>
          <w:szCs w:val="28"/>
        </w:rPr>
        <w:t>ления правом.</w:t>
      </w:r>
    </w:p>
    <w:p w:rsidR="00830B2D" w:rsidRPr="00065000" w:rsidRDefault="00A30DE3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В случае если текст жалобы не поддается прочтению, ответ на жалобу </w:t>
      </w:r>
      <w:r w:rsidR="0045711E">
        <w:rPr>
          <w:rFonts w:eastAsia="Calibri"/>
          <w:sz w:val="28"/>
          <w:szCs w:val="28"/>
        </w:rPr>
        <w:t xml:space="preserve">              </w:t>
      </w:r>
      <w:r w:rsidRPr="00065000">
        <w:rPr>
          <w:rFonts w:eastAsia="Calibri"/>
          <w:sz w:val="28"/>
          <w:szCs w:val="28"/>
        </w:rPr>
        <w:t>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lastRenderedPageBreak/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065000">
        <w:rPr>
          <w:rFonts w:eastAsia="Calibri"/>
          <w:sz w:val="28"/>
          <w:szCs w:val="28"/>
        </w:rPr>
        <w:t>е</w:t>
      </w:r>
      <w:r w:rsidR="00D40BA2" w:rsidRPr="00065000">
        <w:rPr>
          <w:rFonts w:eastAsia="Calibri"/>
          <w:sz w:val="28"/>
          <w:szCs w:val="28"/>
        </w:rPr>
        <w:t>нию</w:t>
      </w:r>
      <w:r w:rsidRPr="00065000">
        <w:rPr>
          <w:rFonts w:eastAsia="Calibri"/>
          <w:sz w:val="28"/>
          <w:szCs w:val="28"/>
        </w:rPr>
        <w:t>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</w:t>
      </w:r>
      <w:r w:rsidR="0096239A" w:rsidRPr="00065000">
        <w:rPr>
          <w:sz w:val="28"/>
          <w:szCs w:val="28"/>
        </w:rPr>
        <w:t>7</w:t>
      </w:r>
      <w:r w:rsidRPr="00065000">
        <w:rPr>
          <w:sz w:val="28"/>
          <w:szCs w:val="28"/>
        </w:rPr>
        <w:t>. Основания для приостановления рассмотрения жалобы законодател</w:t>
      </w:r>
      <w:r w:rsidRPr="00065000">
        <w:rPr>
          <w:sz w:val="28"/>
          <w:szCs w:val="28"/>
        </w:rPr>
        <w:t>ь</w:t>
      </w:r>
      <w:r w:rsidRPr="00065000">
        <w:rPr>
          <w:sz w:val="28"/>
          <w:szCs w:val="28"/>
        </w:rPr>
        <w:t>ством Российской Федерации не предусмотрены.</w:t>
      </w:r>
    </w:p>
    <w:p w:rsidR="00747520" w:rsidRPr="00065000" w:rsidRDefault="00D44444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5</w:t>
      </w:r>
      <w:r w:rsidR="0096239A" w:rsidRPr="00065000">
        <w:rPr>
          <w:rFonts w:eastAsia="Calibri"/>
          <w:sz w:val="28"/>
          <w:szCs w:val="28"/>
        </w:rPr>
        <w:t>8</w:t>
      </w:r>
      <w:r w:rsidR="00747520" w:rsidRPr="00065000">
        <w:rPr>
          <w:rFonts w:eastAsia="Calibri"/>
          <w:sz w:val="28"/>
          <w:szCs w:val="28"/>
        </w:rPr>
        <w:t>. Жалоба на решения и действия (бездействие) МФЦ, его должностных лиц и работников МФЦ при предоставлении муниципальной услуги подается директору МФЦ и рассматривается в порядке и сроки, указанные</w:t>
      </w:r>
      <w:r w:rsidR="004C138B" w:rsidRPr="00065000">
        <w:rPr>
          <w:rFonts w:eastAsia="Calibri"/>
          <w:sz w:val="28"/>
          <w:szCs w:val="28"/>
        </w:rPr>
        <w:t xml:space="preserve"> </w:t>
      </w:r>
      <w:r w:rsidR="00747520" w:rsidRPr="00065000">
        <w:rPr>
          <w:rFonts w:eastAsia="Calibri"/>
          <w:sz w:val="28"/>
          <w:szCs w:val="28"/>
        </w:rPr>
        <w:t>в админ</w:t>
      </w:r>
      <w:r w:rsidR="00747520" w:rsidRPr="00065000">
        <w:rPr>
          <w:rFonts w:eastAsia="Calibri"/>
          <w:sz w:val="28"/>
          <w:szCs w:val="28"/>
        </w:rPr>
        <w:t>и</w:t>
      </w:r>
      <w:r w:rsidR="00747520" w:rsidRPr="00065000">
        <w:rPr>
          <w:rFonts w:eastAsia="Calibri"/>
          <w:sz w:val="28"/>
          <w:szCs w:val="28"/>
        </w:rPr>
        <w:t>стративном регламенте.</w:t>
      </w:r>
    </w:p>
    <w:p w:rsidR="00747520" w:rsidRPr="00065000" w:rsidRDefault="00747520" w:rsidP="0045711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Жалоба на решени</w:t>
      </w:r>
      <w:r w:rsidR="00422551" w:rsidRPr="00065000">
        <w:rPr>
          <w:rFonts w:eastAsia="Calibri"/>
          <w:sz w:val="28"/>
          <w:szCs w:val="28"/>
        </w:rPr>
        <w:t>я и действия (бездействи</w:t>
      </w:r>
      <w:r w:rsidR="00665934">
        <w:rPr>
          <w:rFonts w:eastAsia="Calibri"/>
          <w:sz w:val="28"/>
          <w:szCs w:val="28"/>
        </w:rPr>
        <w:t>е</w:t>
      </w:r>
      <w:r w:rsidR="00422551" w:rsidRPr="00065000">
        <w:rPr>
          <w:rFonts w:eastAsia="Calibri"/>
          <w:sz w:val="28"/>
          <w:szCs w:val="28"/>
        </w:rPr>
        <w:t>)</w:t>
      </w:r>
      <w:r w:rsidRPr="00065000">
        <w:rPr>
          <w:rFonts w:eastAsia="Calibri"/>
          <w:sz w:val="28"/>
          <w:szCs w:val="28"/>
        </w:rPr>
        <w:t xml:space="preserve"> директора МФЦ подается заместителю главы города по экономике, курирующему работу МФЦ, либо главе города через управление по работе с обращениями граждан и юридич</w:t>
      </w:r>
      <w:r w:rsidRPr="00065000">
        <w:rPr>
          <w:rFonts w:eastAsia="Calibri"/>
          <w:sz w:val="28"/>
          <w:szCs w:val="28"/>
        </w:rPr>
        <w:t>е</w:t>
      </w:r>
      <w:r w:rsidRPr="00065000">
        <w:rPr>
          <w:rFonts w:eastAsia="Calibri"/>
          <w:sz w:val="28"/>
          <w:szCs w:val="28"/>
        </w:rPr>
        <w:t>ских лиц администрации города.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5</w:t>
      </w:r>
      <w:r w:rsidR="0096239A" w:rsidRPr="00065000">
        <w:rPr>
          <w:sz w:val="28"/>
          <w:szCs w:val="28"/>
        </w:rPr>
        <w:t>9</w:t>
      </w:r>
      <w:r w:rsidRPr="00065000">
        <w:rPr>
          <w:sz w:val="28"/>
          <w:szCs w:val="28"/>
        </w:rPr>
        <w:t>. В случае установления в ходе или по результатам рассмотрения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жал</w:t>
      </w:r>
      <w:r w:rsidRPr="00065000">
        <w:rPr>
          <w:sz w:val="28"/>
          <w:szCs w:val="28"/>
        </w:rPr>
        <w:t>о</w:t>
      </w:r>
      <w:r w:rsidRPr="00065000">
        <w:rPr>
          <w:sz w:val="28"/>
          <w:szCs w:val="28"/>
        </w:rPr>
        <w:t>бы признаков состава административного правонарушения или преступления должностное лицо, наделенное полномочиями по рассмотрению жалоб</w:t>
      </w:r>
      <w:r w:rsidR="004C138B" w:rsidRPr="00065000">
        <w:rPr>
          <w:sz w:val="28"/>
          <w:szCs w:val="28"/>
        </w:rPr>
        <w:t>ы</w:t>
      </w:r>
      <w:r w:rsidRPr="00065000">
        <w:rPr>
          <w:sz w:val="28"/>
          <w:szCs w:val="28"/>
        </w:rPr>
        <w:t>, нез</w:t>
      </w:r>
      <w:r w:rsidRPr="00065000">
        <w:rPr>
          <w:sz w:val="28"/>
          <w:szCs w:val="28"/>
        </w:rPr>
        <w:t>а</w:t>
      </w:r>
      <w:r w:rsidRPr="0006500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747520" w:rsidRPr="00065000" w:rsidRDefault="00747520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Все решения, действия (бездействие) МФЦ, Департамента, должностного лица Департамента, муниципального служащего заявитель вправе оспорить</w:t>
      </w:r>
      <w:r w:rsidR="0045711E">
        <w:rPr>
          <w:sz w:val="28"/>
          <w:szCs w:val="28"/>
        </w:rPr>
        <w:t xml:space="preserve">            </w:t>
      </w:r>
      <w:r w:rsidR="00065000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в судебном порядке.</w:t>
      </w:r>
    </w:p>
    <w:p w:rsidR="00932700" w:rsidRPr="00065000" w:rsidRDefault="0096239A" w:rsidP="0045711E">
      <w:pPr>
        <w:ind w:firstLine="709"/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>60</w:t>
      </w:r>
      <w:r w:rsidR="00DA3A28" w:rsidRPr="00065000">
        <w:rPr>
          <w:rFonts w:eastAsia="Calibri"/>
          <w:sz w:val="28"/>
          <w:szCs w:val="28"/>
        </w:rPr>
        <w:t xml:space="preserve">. </w:t>
      </w:r>
      <w:r w:rsidR="00747520" w:rsidRPr="00065000">
        <w:rPr>
          <w:rFonts w:eastAsia="Calibri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</w:t>
      </w:r>
      <w:r w:rsidR="0045711E">
        <w:rPr>
          <w:rFonts w:eastAsia="Calibri"/>
          <w:sz w:val="28"/>
          <w:szCs w:val="28"/>
        </w:rPr>
        <w:t xml:space="preserve">  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747520" w:rsidRPr="00065000">
        <w:rPr>
          <w:rFonts w:eastAsia="Calibri"/>
          <w:sz w:val="28"/>
          <w:szCs w:val="28"/>
        </w:rPr>
        <w:t xml:space="preserve">и в информационно-телекоммуникационной сети </w:t>
      </w:r>
      <w:r w:rsidR="00065000" w:rsidRPr="00065000">
        <w:rPr>
          <w:rFonts w:eastAsia="Calibri"/>
          <w:sz w:val="28"/>
          <w:szCs w:val="28"/>
        </w:rPr>
        <w:t>"</w:t>
      </w:r>
      <w:r w:rsidR="00747520" w:rsidRPr="00065000">
        <w:rPr>
          <w:rFonts w:eastAsia="Calibri"/>
          <w:sz w:val="28"/>
          <w:szCs w:val="28"/>
        </w:rPr>
        <w:t>Интернет</w:t>
      </w:r>
      <w:r w:rsidR="00065000" w:rsidRPr="00065000">
        <w:rPr>
          <w:rFonts w:eastAsia="Calibri"/>
          <w:sz w:val="28"/>
          <w:szCs w:val="28"/>
        </w:rPr>
        <w:t>"</w:t>
      </w:r>
      <w:r w:rsidR="00747520" w:rsidRPr="00065000">
        <w:rPr>
          <w:rFonts w:eastAsia="Calibri"/>
          <w:sz w:val="28"/>
          <w:szCs w:val="28"/>
        </w:rPr>
        <w:t xml:space="preserve"> на официальном сайте, Едином и региональном порталах.</w:t>
      </w:r>
    </w:p>
    <w:p w:rsidR="0045711E" w:rsidRDefault="0045711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D54" w:rsidRPr="00065000" w:rsidRDefault="0096239A" w:rsidP="0045711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П</w:t>
      </w:r>
      <w:r w:rsidR="00444D54" w:rsidRPr="00065000">
        <w:rPr>
          <w:sz w:val="28"/>
          <w:szCs w:val="28"/>
        </w:rPr>
        <w:t>риложение 1 к административному регламенту предоставления муниц</w:t>
      </w:r>
      <w:r w:rsidR="00444D54" w:rsidRPr="00065000">
        <w:rPr>
          <w:sz w:val="28"/>
          <w:szCs w:val="28"/>
        </w:rPr>
        <w:t>и</w:t>
      </w:r>
      <w:r w:rsidR="00444D54" w:rsidRPr="00065000">
        <w:rPr>
          <w:sz w:val="28"/>
          <w:szCs w:val="28"/>
        </w:rPr>
        <w:t xml:space="preserve">пальной услуги </w:t>
      </w:r>
      <w:r w:rsidR="00065000" w:rsidRPr="00065000">
        <w:rPr>
          <w:sz w:val="28"/>
          <w:szCs w:val="28"/>
        </w:rPr>
        <w:t>"</w:t>
      </w:r>
      <w:r w:rsidR="00444D54" w:rsidRPr="00065000">
        <w:rPr>
          <w:sz w:val="28"/>
          <w:szCs w:val="28"/>
        </w:rPr>
        <w:t>Предоставление 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444D54" w:rsidRPr="0045711E" w:rsidRDefault="00444D54" w:rsidP="0045711E">
      <w:pPr>
        <w:jc w:val="center"/>
        <w:rPr>
          <w:b/>
          <w:sz w:val="28"/>
          <w:szCs w:val="28"/>
        </w:rPr>
      </w:pPr>
    </w:p>
    <w:p w:rsidR="00444D54" w:rsidRPr="0045711E" w:rsidRDefault="00444D54" w:rsidP="0045711E">
      <w:pPr>
        <w:jc w:val="center"/>
        <w:rPr>
          <w:b/>
          <w:sz w:val="28"/>
          <w:szCs w:val="28"/>
        </w:rPr>
      </w:pPr>
    </w:p>
    <w:p w:rsidR="00E22E91" w:rsidRPr="0045711E" w:rsidRDefault="00E22E91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ВЫПИСКА</w:t>
      </w:r>
    </w:p>
    <w:p w:rsidR="00E22E91" w:rsidRPr="0045711E" w:rsidRDefault="00E22E91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из реестра муниципального имущества</w:t>
      </w:r>
    </w:p>
    <w:p w:rsidR="00E22E91" w:rsidRPr="0045711E" w:rsidRDefault="00E22E91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города Нижневартовска на недвижимое имущество</w:t>
      </w:r>
    </w:p>
    <w:p w:rsidR="00E22E91" w:rsidRPr="0045711E" w:rsidRDefault="00E22E91" w:rsidP="0045711E">
      <w:pPr>
        <w:jc w:val="center"/>
        <w:rPr>
          <w:b/>
          <w:sz w:val="28"/>
          <w:szCs w:val="28"/>
        </w:rPr>
      </w:pPr>
    </w:p>
    <w:p w:rsidR="0045711E" w:rsidRPr="0045711E" w:rsidRDefault="0045711E" w:rsidP="0045711E">
      <w:pPr>
        <w:jc w:val="center"/>
        <w:rPr>
          <w:b/>
          <w:sz w:val="28"/>
          <w:szCs w:val="28"/>
        </w:rPr>
      </w:pPr>
    </w:p>
    <w:p w:rsidR="00E22E91" w:rsidRPr="00065000" w:rsidRDefault="00E22E91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Дата</w:t>
      </w:r>
      <w:r w:rsidR="00146739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__________</w:t>
      </w:r>
      <w:r w:rsidR="0045711E">
        <w:rPr>
          <w:sz w:val="28"/>
          <w:szCs w:val="28"/>
        </w:rPr>
        <w:t xml:space="preserve">_________          </w:t>
      </w:r>
      <w:r w:rsidR="00665934">
        <w:rPr>
          <w:sz w:val="28"/>
          <w:szCs w:val="28"/>
        </w:rPr>
        <w:t xml:space="preserve"> </w:t>
      </w:r>
      <w:r w:rsidR="0045711E">
        <w:rPr>
          <w:sz w:val="28"/>
          <w:szCs w:val="28"/>
        </w:rPr>
        <w:t xml:space="preserve">                                         </w:t>
      </w:r>
      <w:r w:rsidRPr="00065000">
        <w:rPr>
          <w:sz w:val="28"/>
          <w:szCs w:val="28"/>
        </w:rPr>
        <w:t>№_________________</w:t>
      </w:r>
    </w:p>
    <w:p w:rsidR="00E22E91" w:rsidRPr="00065000" w:rsidRDefault="00E22E91" w:rsidP="00065000">
      <w:pPr>
        <w:jc w:val="both"/>
        <w:rPr>
          <w:sz w:val="28"/>
          <w:szCs w:val="28"/>
        </w:rPr>
      </w:pPr>
    </w:p>
    <w:p w:rsidR="00E22E91" w:rsidRPr="00065000" w:rsidRDefault="00E22E91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На ос</w:t>
      </w:r>
      <w:r w:rsidR="00775FE6" w:rsidRPr="00065000">
        <w:rPr>
          <w:sz w:val="28"/>
          <w:szCs w:val="28"/>
        </w:rPr>
        <w:t xml:space="preserve">новании </w:t>
      </w:r>
      <w:r w:rsidR="00F31922" w:rsidRPr="00065000">
        <w:rPr>
          <w:sz w:val="28"/>
          <w:szCs w:val="28"/>
        </w:rPr>
        <w:t>заявления</w:t>
      </w:r>
      <w:r w:rsidR="00775FE6" w:rsidRPr="00065000">
        <w:rPr>
          <w:sz w:val="28"/>
          <w:szCs w:val="28"/>
        </w:rPr>
        <w:t xml:space="preserve"> </w:t>
      </w:r>
      <w:r w:rsidR="0096239A" w:rsidRPr="00065000">
        <w:rPr>
          <w:sz w:val="28"/>
          <w:szCs w:val="28"/>
        </w:rPr>
        <w:t xml:space="preserve">(запроса) </w:t>
      </w:r>
      <w:r w:rsidR="00775FE6" w:rsidRPr="00065000">
        <w:rPr>
          <w:sz w:val="28"/>
          <w:szCs w:val="28"/>
        </w:rPr>
        <w:t>от ____________</w:t>
      </w:r>
      <w:r w:rsidRPr="00065000">
        <w:rPr>
          <w:sz w:val="28"/>
          <w:szCs w:val="28"/>
        </w:rPr>
        <w:t xml:space="preserve"> сообщаем, что </w:t>
      </w:r>
      <w:r w:rsidR="0045711E">
        <w:rPr>
          <w:sz w:val="28"/>
          <w:szCs w:val="28"/>
        </w:rPr>
        <w:t xml:space="preserve">                 </w:t>
      </w:r>
      <w:r w:rsidRPr="00065000">
        <w:rPr>
          <w:sz w:val="28"/>
          <w:szCs w:val="28"/>
        </w:rPr>
        <w:t>в реестре муниципального имущества города Нижневартовска внесены свед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об объекте:</w:t>
      </w:r>
    </w:p>
    <w:p w:rsidR="00E22E91" w:rsidRPr="00065000" w:rsidRDefault="00E22E91" w:rsidP="00065000">
      <w:pPr>
        <w:jc w:val="both"/>
        <w:rPr>
          <w:sz w:val="28"/>
          <w:szCs w:val="28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459"/>
        <w:gridCol w:w="7338"/>
        <w:gridCol w:w="1842"/>
      </w:tblGrid>
      <w:tr w:rsidR="00065000" w:rsidRPr="00065000" w:rsidTr="0045711E">
        <w:tc>
          <w:tcPr>
            <w:tcW w:w="459" w:type="dxa"/>
            <w:vMerge w:val="restart"/>
          </w:tcPr>
          <w:p w:rsidR="00E56481" w:rsidRPr="00065000" w:rsidRDefault="00E56481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1.</w:t>
            </w:r>
          </w:p>
        </w:tc>
        <w:tc>
          <w:tcPr>
            <w:tcW w:w="7338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Наименование объекта:</w:t>
            </w:r>
          </w:p>
        </w:tc>
        <w:tc>
          <w:tcPr>
            <w:tcW w:w="1842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E56481" w:rsidRPr="00065000" w:rsidRDefault="00E56481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8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Кадастровый (или условный) номер объекта:</w:t>
            </w:r>
          </w:p>
        </w:tc>
        <w:tc>
          <w:tcPr>
            <w:tcW w:w="1842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E56481" w:rsidRPr="00065000" w:rsidRDefault="00E56481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8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Назначение объекта:</w:t>
            </w:r>
          </w:p>
        </w:tc>
        <w:tc>
          <w:tcPr>
            <w:tcW w:w="1842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E56481" w:rsidRPr="00065000" w:rsidRDefault="00E56481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8" w:type="dxa"/>
          </w:tcPr>
          <w:p w:rsidR="00E56481" w:rsidRPr="00065000" w:rsidRDefault="008777A0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 xml:space="preserve">Площадь, протяженность и (или) иные параметры </w:t>
            </w:r>
            <w:r w:rsidR="00E56481" w:rsidRPr="00065000">
              <w:rPr>
                <w:sz w:val="28"/>
                <w:szCs w:val="28"/>
              </w:rPr>
              <w:t>объекта:</w:t>
            </w:r>
          </w:p>
        </w:tc>
        <w:tc>
          <w:tcPr>
            <w:tcW w:w="1842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E56481" w:rsidRPr="00065000" w:rsidRDefault="00E56481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8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Адрес (местоположение) объекта:</w:t>
            </w:r>
          </w:p>
        </w:tc>
        <w:tc>
          <w:tcPr>
            <w:tcW w:w="1842" w:type="dxa"/>
          </w:tcPr>
          <w:p w:rsidR="00E56481" w:rsidRPr="00065000" w:rsidRDefault="00E5648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</w:tcPr>
          <w:p w:rsidR="00E22E91" w:rsidRPr="00065000" w:rsidRDefault="00E22E91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2.</w:t>
            </w:r>
          </w:p>
        </w:tc>
        <w:tc>
          <w:tcPr>
            <w:tcW w:w="7338" w:type="dxa"/>
          </w:tcPr>
          <w:p w:rsidR="00E22E91" w:rsidRPr="00065000" w:rsidRDefault="00E22E9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Правообладатель:</w:t>
            </w:r>
          </w:p>
        </w:tc>
        <w:tc>
          <w:tcPr>
            <w:tcW w:w="1842" w:type="dxa"/>
          </w:tcPr>
          <w:p w:rsidR="00E22E91" w:rsidRPr="00065000" w:rsidRDefault="00E22E9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</w:tcPr>
          <w:p w:rsidR="00E22E91" w:rsidRPr="00065000" w:rsidRDefault="00E22E91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3.</w:t>
            </w:r>
          </w:p>
        </w:tc>
        <w:tc>
          <w:tcPr>
            <w:tcW w:w="7338" w:type="dxa"/>
          </w:tcPr>
          <w:p w:rsidR="00E22E91" w:rsidRPr="00065000" w:rsidRDefault="00E22E9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Вид, номер и дата государственной регистрации права:</w:t>
            </w:r>
          </w:p>
        </w:tc>
        <w:tc>
          <w:tcPr>
            <w:tcW w:w="1842" w:type="dxa"/>
          </w:tcPr>
          <w:p w:rsidR="00E22E91" w:rsidRPr="00065000" w:rsidRDefault="00E22E9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</w:tcPr>
          <w:p w:rsidR="00E22E91" w:rsidRPr="00065000" w:rsidRDefault="00E22E91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4.</w:t>
            </w:r>
          </w:p>
        </w:tc>
        <w:tc>
          <w:tcPr>
            <w:tcW w:w="7338" w:type="dxa"/>
          </w:tcPr>
          <w:p w:rsidR="00E22E91" w:rsidRPr="00065000" w:rsidRDefault="00E22E91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Ограничение (обременение) права:</w:t>
            </w:r>
          </w:p>
        </w:tc>
        <w:tc>
          <w:tcPr>
            <w:tcW w:w="1842" w:type="dxa"/>
          </w:tcPr>
          <w:p w:rsidR="00E22E91" w:rsidRPr="00065000" w:rsidRDefault="00E22E91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</w:tcPr>
          <w:p w:rsidR="00932700" w:rsidRPr="00065000" w:rsidRDefault="00932700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5.</w:t>
            </w:r>
          </w:p>
        </w:tc>
        <w:tc>
          <w:tcPr>
            <w:tcW w:w="7338" w:type="dxa"/>
          </w:tcPr>
          <w:p w:rsidR="00932700" w:rsidRPr="00065000" w:rsidRDefault="00932700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Основание внесения в реестр муниципального имущества:</w:t>
            </w:r>
          </w:p>
        </w:tc>
        <w:tc>
          <w:tcPr>
            <w:tcW w:w="1842" w:type="dxa"/>
          </w:tcPr>
          <w:p w:rsidR="00932700" w:rsidRPr="00065000" w:rsidRDefault="00932700" w:rsidP="00065000">
            <w:pPr>
              <w:jc w:val="both"/>
              <w:rPr>
                <w:sz w:val="28"/>
                <w:szCs w:val="28"/>
              </w:rPr>
            </w:pPr>
          </w:p>
        </w:tc>
      </w:tr>
    </w:tbl>
    <w:p w:rsidR="00E22E91" w:rsidRPr="00065000" w:rsidRDefault="00E22E91" w:rsidP="00065000">
      <w:pPr>
        <w:jc w:val="both"/>
        <w:rPr>
          <w:sz w:val="28"/>
          <w:szCs w:val="28"/>
        </w:rPr>
      </w:pPr>
    </w:p>
    <w:p w:rsidR="003245E6" w:rsidRPr="00065000" w:rsidRDefault="003245E6" w:rsidP="00065000">
      <w:pPr>
        <w:jc w:val="both"/>
        <w:rPr>
          <w:sz w:val="28"/>
          <w:szCs w:val="28"/>
        </w:rPr>
      </w:pPr>
    </w:p>
    <w:p w:rsidR="00E22E91" w:rsidRPr="00065000" w:rsidRDefault="00E22E91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Выписка выдана:</w:t>
      </w:r>
      <w:r w:rsidR="00F31922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________________________</w:t>
      </w:r>
      <w:r w:rsidR="009550C6" w:rsidRPr="00065000">
        <w:rPr>
          <w:sz w:val="28"/>
          <w:szCs w:val="28"/>
        </w:rPr>
        <w:t>_</w:t>
      </w:r>
      <w:r w:rsidR="0045711E">
        <w:rPr>
          <w:sz w:val="28"/>
          <w:szCs w:val="28"/>
        </w:rPr>
        <w:t>_</w:t>
      </w:r>
      <w:r w:rsidR="009550C6" w:rsidRPr="00065000">
        <w:rPr>
          <w:sz w:val="28"/>
          <w:szCs w:val="28"/>
        </w:rPr>
        <w:t>___________________________</w:t>
      </w:r>
    </w:p>
    <w:p w:rsidR="009550C6" w:rsidRPr="00065000" w:rsidRDefault="009550C6" w:rsidP="00065000">
      <w:pPr>
        <w:jc w:val="both"/>
        <w:rPr>
          <w:sz w:val="28"/>
          <w:szCs w:val="28"/>
        </w:rPr>
      </w:pPr>
    </w:p>
    <w:p w:rsidR="009550C6" w:rsidRPr="00065000" w:rsidRDefault="009550C6" w:rsidP="00065000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402"/>
        <w:gridCol w:w="639"/>
        <w:gridCol w:w="3303"/>
      </w:tblGrid>
      <w:tr w:rsidR="0045711E" w:rsidTr="0045711E">
        <w:tc>
          <w:tcPr>
            <w:tcW w:w="3227" w:type="dxa"/>
            <w:tcBorders>
              <w:bottom w:val="single" w:sz="4" w:space="0" w:color="auto"/>
            </w:tcBorders>
          </w:tcPr>
          <w:p w:rsidR="0045711E" w:rsidRDefault="0045711E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5711E" w:rsidRDefault="0045711E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45711E" w:rsidRDefault="0045711E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45711E" w:rsidRDefault="0045711E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45711E" w:rsidRDefault="0045711E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45711E" w:rsidTr="0045711E">
        <w:tc>
          <w:tcPr>
            <w:tcW w:w="3227" w:type="dxa"/>
            <w:tcBorders>
              <w:top w:val="single" w:sz="4" w:space="0" w:color="auto"/>
            </w:tcBorders>
          </w:tcPr>
          <w:p w:rsidR="0045711E" w:rsidRDefault="0045711E" w:rsidP="0045711E">
            <w:pPr>
              <w:jc w:val="center"/>
              <w:rPr>
                <w:sz w:val="20"/>
                <w:szCs w:val="20"/>
              </w:rPr>
            </w:pPr>
            <w:r w:rsidRPr="0045711E">
              <w:rPr>
                <w:sz w:val="20"/>
                <w:szCs w:val="20"/>
              </w:rPr>
              <w:t xml:space="preserve">(должность лица, </w:t>
            </w:r>
          </w:p>
          <w:p w:rsidR="0045711E" w:rsidRDefault="0045711E" w:rsidP="0045711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подписывающего документ)</w:t>
            </w:r>
          </w:p>
        </w:tc>
        <w:tc>
          <w:tcPr>
            <w:tcW w:w="283" w:type="dxa"/>
          </w:tcPr>
          <w:p w:rsidR="0045711E" w:rsidRDefault="0045711E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45711E" w:rsidRDefault="0045711E" w:rsidP="0045711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(подпись)</w:t>
            </w:r>
          </w:p>
        </w:tc>
        <w:tc>
          <w:tcPr>
            <w:tcW w:w="639" w:type="dxa"/>
          </w:tcPr>
          <w:p w:rsidR="0045711E" w:rsidRDefault="0045711E" w:rsidP="0045711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М.П.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45711E" w:rsidRDefault="0045711E" w:rsidP="0045711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5711E" w:rsidRDefault="0045711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D54" w:rsidRPr="00065000" w:rsidRDefault="00444D54" w:rsidP="0045711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Приложение 2 к административному регламенту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пальной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Предоставление 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444D54" w:rsidRPr="0045711E" w:rsidRDefault="00444D54" w:rsidP="0045711E">
      <w:pPr>
        <w:jc w:val="center"/>
        <w:rPr>
          <w:b/>
          <w:sz w:val="28"/>
          <w:szCs w:val="28"/>
        </w:rPr>
      </w:pP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ВЫПИСКА</w:t>
      </w: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из реестра муниципального имущества</w:t>
      </w: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города Нижневартовска на движимое имущество</w:t>
      </w: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</w:p>
    <w:p w:rsidR="0045711E" w:rsidRPr="0045711E" w:rsidRDefault="0045711E" w:rsidP="0045711E">
      <w:pPr>
        <w:jc w:val="center"/>
        <w:rPr>
          <w:b/>
          <w:sz w:val="28"/>
          <w:szCs w:val="28"/>
        </w:rPr>
      </w:pPr>
    </w:p>
    <w:p w:rsidR="0045711E" w:rsidRPr="00065000" w:rsidRDefault="0045711E" w:rsidP="0045711E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Дата __________</w:t>
      </w:r>
      <w:r>
        <w:rPr>
          <w:sz w:val="28"/>
          <w:szCs w:val="28"/>
        </w:rPr>
        <w:t xml:space="preserve">_________             </w:t>
      </w:r>
      <w:r w:rsidR="00665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065000">
        <w:rPr>
          <w:sz w:val="28"/>
          <w:szCs w:val="28"/>
        </w:rPr>
        <w:t>№_________________</w:t>
      </w:r>
    </w:p>
    <w:p w:rsidR="004E2C76" w:rsidRPr="00065000" w:rsidRDefault="004E2C76" w:rsidP="00065000">
      <w:pPr>
        <w:jc w:val="both"/>
        <w:rPr>
          <w:sz w:val="28"/>
          <w:szCs w:val="28"/>
        </w:rPr>
      </w:pPr>
    </w:p>
    <w:p w:rsidR="004E2C76" w:rsidRPr="00065000" w:rsidRDefault="004E2C7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На ос</w:t>
      </w:r>
      <w:r w:rsidR="00775FE6" w:rsidRPr="00065000">
        <w:rPr>
          <w:sz w:val="28"/>
          <w:szCs w:val="28"/>
        </w:rPr>
        <w:t xml:space="preserve">новании </w:t>
      </w:r>
      <w:r w:rsidR="00F31922" w:rsidRPr="00065000">
        <w:rPr>
          <w:sz w:val="28"/>
          <w:szCs w:val="28"/>
        </w:rPr>
        <w:t>заявления</w:t>
      </w:r>
      <w:r w:rsidR="00775FE6" w:rsidRPr="00065000">
        <w:rPr>
          <w:sz w:val="28"/>
          <w:szCs w:val="28"/>
        </w:rPr>
        <w:t xml:space="preserve"> </w:t>
      </w:r>
      <w:r w:rsidR="0096239A" w:rsidRPr="00065000">
        <w:rPr>
          <w:sz w:val="28"/>
          <w:szCs w:val="28"/>
        </w:rPr>
        <w:t xml:space="preserve">(запроса) </w:t>
      </w:r>
      <w:r w:rsidR="00775FE6" w:rsidRPr="00065000">
        <w:rPr>
          <w:sz w:val="28"/>
          <w:szCs w:val="28"/>
        </w:rPr>
        <w:t>от ____________</w:t>
      </w:r>
      <w:r w:rsidRPr="00065000">
        <w:rPr>
          <w:sz w:val="28"/>
          <w:szCs w:val="28"/>
        </w:rPr>
        <w:t xml:space="preserve"> сообщаем, что </w:t>
      </w:r>
      <w:r w:rsidR="0045711E">
        <w:rPr>
          <w:sz w:val="28"/>
          <w:szCs w:val="28"/>
        </w:rPr>
        <w:t xml:space="preserve">                   </w:t>
      </w:r>
      <w:r w:rsidRPr="00065000">
        <w:rPr>
          <w:sz w:val="28"/>
          <w:szCs w:val="28"/>
        </w:rPr>
        <w:t>в реестре муниципального имущества города Нижневартовска внесены свед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об объекте:</w:t>
      </w:r>
    </w:p>
    <w:p w:rsidR="004E2C76" w:rsidRPr="00065000" w:rsidRDefault="004E2C76" w:rsidP="00065000">
      <w:pPr>
        <w:jc w:val="both"/>
        <w:rPr>
          <w:sz w:val="28"/>
          <w:szCs w:val="28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459"/>
        <w:gridCol w:w="7054"/>
        <w:gridCol w:w="2126"/>
      </w:tblGrid>
      <w:tr w:rsidR="00065000" w:rsidRPr="00065000" w:rsidTr="0045711E">
        <w:tc>
          <w:tcPr>
            <w:tcW w:w="459" w:type="dxa"/>
            <w:vMerge w:val="restart"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1.</w:t>
            </w: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Наименование объекта: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Группа: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Инвентарный номер объекта: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Адрес (местоположение) объекта: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Иные идентификационные признаки объекта: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2.</w:t>
            </w: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Правообладатель: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3.</w:t>
            </w:r>
          </w:p>
        </w:tc>
        <w:tc>
          <w:tcPr>
            <w:tcW w:w="7054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Ограничение (обременение) права:</w:t>
            </w:r>
          </w:p>
        </w:tc>
        <w:tc>
          <w:tcPr>
            <w:tcW w:w="2126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</w:tbl>
    <w:p w:rsidR="004E2C76" w:rsidRPr="00065000" w:rsidRDefault="004E2C76" w:rsidP="00065000">
      <w:pPr>
        <w:jc w:val="both"/>
        <w:rPr>
          <w:sz w:val="28"/>
          <w:szCs w:val="28"/>
        </w:rPr>
      </w:pPr>
    </w:p>
    <w:p w:rsidR="003245E6" w:rsidRPr="00065000" w:rsidRDefault="003245E6" w:rsidP="00065000">
      <w:pPr>
        <w:jc w:val="both"/>
        <w:rPr>
          <w:sz w:val="28"/>
          <w:szCs w:val="28"/>
        </w:rPr>
      </w:pPr>
    </w:p>
    <w:p w:rsidR="004E2C76" w:rsidRPr="00065000" w:rsidRDefault="004E2C76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Выписка выдана:</w:t>
      </w:r>
      <w:r w:rsidR="00F31922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_________________</w:t>
      </w:r>
      <w:r w:rsidR="0045711E">
        <w:rPr>
          <w:sz w:val="28"/>
          <w:szCs w:val="28"/>
        </w:rPr>
        <w:t>_</w:t>
      </w:r>
      <w:r w:rsidRPr="00065000">
        <w:rPr>
          <w:sz w:val="28"/>
          <w:szCs w:val="28"/>
        </w:rPr>
        <w:t>___________________________________</w:t>
      </w:r>
    </w:p>
    <w:p w:rsidR="004E2C76" w:rsidRPr="00065000" w:rsidRDefault="004E2C76" w:rsidP="00065000">
      <w:pPr>
        <w:jc w:val="both"/>
        <w:rPr>
          <w:sz w:val="28"/>
          <w:szCs w:val="28"/>
        </w:rPr>
      </w:pPr>
    </w:p>
    <w:p w:rsidR="004E2C76" w:rsidRPr="00065000" w:rsidRDefault="004E2C76" w:rsidP="00065000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402"/>
        <w:gridCol w:w="639"/>
        <w:gridCol w:w="3303"/>
      </w:tblGrid>
      <w:tr w:rsidR="0045711E" w:rsidTr="001A555E">
        <w:tc>
          <w:tcPr>
            <w:tcW w:w="3227" w:type="dxa"/>
            <w:tcBorders>
              <w:bottom w:val="single" w:sz="4" w:space="0" w:color="auto"/>
            </w:tcBorders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</w:tr>
      <w:tr w:rsidR="0045711E" w:rsidTr="001A555E">
        <w:tc>
          <w:tcPr>
            <w:tcW w:w="3227" w:type="dxa"/>
            <w:tcBorders>
              <w:top w:val="single" w:sz="4" w:space="0" w:color="auto"/>
            </w:tcBorders>
          </w:tcPr>
          <w:p w:rsidR="0045711E" w:rsidRDefault="0045711E" w:rsidP="001A555E">
            <w:pPr>
              <w:jc w:val="center"/>
              <w:rPr>
                <w:sz w:val="20"/>
                <w:szCs w:val="20"/>
              </w:rPr>
            </w:pPr>
            <w:r w:rsidRPr="0045711E">
              <w:rPr>
                <w:sz w:val="20"/>
                <w:szCs w:val="20"/>
              </w:rPr>
              <w:t xml:space="preserve">(должность лица, </w:t>
            </w:r>
          </w:p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подписывающего документ)</w:t>
            </w:r>
          </w:p>
        </w:tc>
        <w:tc>
          <w:tcPr>
            <w:tcW w:w="283" w:type="dxa"/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(подпись)</w:t>
            </w:r>
          </w:p>
        </w:tc>
        <w:tc>
          <w:tcPr>
            <w:tcW w:w="639" w:type="dxa"/>
          </w:tcPr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М.П.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45711E" w:rsidRDefault="0045711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D54" w:rsidRPr="00065000" w:rsidRDefault="00444D54" w:rsidP="0045711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Приложение 3 к административному регламенту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пальной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Предоставление 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444D54" w:rsidRPr="0045711E" w:rsidRDefault="00444D54" w:rsidP="0045711E">
      <w:pPr>
        <w:jc w:val="center"/>
        <w:rPr>
          <w:b/>
          <w:sz w:val="28"/>
          <w:szCs w:val="28"/>
        </w:rPr>
      </w:pP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ВЫПИСКА</w:t>
      </w: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из реестра муниципального имущества</w:t>
      </w: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  <w:r w:rsidRPr="0045711E">
        <w:rPr>
          <w:b/>
          <w:sz w:val="28"/>
          <w:szCs w:val="28"/>
        </w:rPr>
        <w:t>города Нижневартовска на муниципальную организацию</w:t>
      </w:r>
    </w:p>
    <w:p w:rsidR="004E2C76" w:rsidRPr="0045711E" w:rsidRDefault="004E2C76" w:rsidP="0045711E">
      <w:pPr>
        <w:jc w:val="center"/>
        <w:rPr>
          <w:b/>
          <w:sz w:val="28"/>
          <w:szCs w:val="28"/>
        </w:rPr>
      </w:pPr>
    </w:p>
    <w:p w:rsidR="0045711E" w:rsidRPr="0045711E" w:rsidRDefault="0045711E" w:rsidP="0045711E">
      <w:pPr>
        <w:jc w:val="center"/>
        <w:rPr>
          <w:b/>
          <w:sz w:val="28"/>
          <w:szCs w:val="28"/>
        </w:rPr>
      </w:pPr>
    </w:p>
    <w:p w:rsidR="0045711E" w:rsidRPr="00065000" w:rsidRDefault="0045711E" w:rsidP="0045711E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Дата __________</w:t>
      </w:r>
      <w:r>
        <w:rPr>
          <w:sz w:val="28"/>
          <w:szCs w:val="28"/>
        </w:rPr>
        <w:t xml:space="preserve">_________             </w:t>
      </w:r>
      <w:r w:rsidR="00665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065000">
        <w:rPr>
          <w:sz w:val="28"/>
          <w:szCs w:val="28"/>
        </w:rPr>
        <w:t>№_________________</w:t>
      </w:r>
    </w:p>
    <w:p w:rsidR="004E2C76" w:rsidRPr="00065000" w:rsidRDefault="004E2C76" w:rsidP="00065000">
      <w:pPr>
        <w:jc w:val="both"/>
        <w:rPr>
          <w:sz w:val="28"/>
          <w:szCs w:val="28"/>
        </w:rPr>
      </w:pPr>
    </w:p>
    <w:p w:rsidR="004E2C76" w:rsidRPr="00065000" w:rsidRDefault="004E2C76" w:rsidP="0045711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На основании </w:t>
      </w:r>
      <w:r w:rsidR="009831E7" w:rsidRPr="00065000">
        <w:rPr>
          <w:sz w:val="28"/>
          <w:szCs w:val="28"/>
        </w:rPr>
        <w:t>заявления</w:t>
      </w:r>
      <w:r w:rsidRPr="00065000">
        <w:rPr>
          <w:sz w:val="28"/>
          <w:szCs w:val="28"/>
        </w:rPr>
        <w:t xml:space="preserve"> </w:t>
      </w:r>
      <w:r w:rsidR="0096239A" w:rsidRPr="00065000">
        <w:rPr>
          <w:sz w:val="28"/>
          <w:szCs w:val="28"/>
        </w:rPr>
        <w:t xml:space="preserve">(запроса) </w:t>
      </w:r>
      <w:r w:rsidRPr="00065000">
        <w:rPr>
          <w:sz w:val="28"/>
          <w:szCs w:val="28"/>
        </w:rPr>
        <w:t>от ____________ сообщаем, что</w:t>
      </w:r>
      <w:r w:rsidR="0045711E">
        <w:rPr>
          <w:sz w:val="28"/>
          <w:szCs w:val="28"/>
        </w:rPr>
        <w:t xml:space="preserve">                 </w:t>
      </w:r>
      <w:r w:rsidRPr="00065000">
        <w:rPr>
          <w:sz w:val="28"/>
          <w:szCs w:val="28"/>
        </w:rPr>
        <w:t xml:space="preserve"> в реестре муниципального имущества города Нижневартовска внесены свед</w:t>
      </w:r>
      <w:r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>ния о муниципальной организации:</w:t>
      </w:r>
    </w:p>
    <w:p w:rsidR="004E2C76" w:rsidRPr="00065000" w:rsidRDefault="004E2C76" w:rsidP="00065000">
      <w:pPr>
        <w:jc w:val="both"/>
        <w:rPr>
          <w:sz w:val="28"/>
          <w:szCs w:val="28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459"/>
        <w:gridCol w:w="6912"/>
        <w:gridCol w:w="2268"/>
      </w:tblGrid>
      <w:tr w:rsidR="00065000" w:rsidRPr="00065000" w:rsidTr="0045711E">
        <w:tc>
          <w:tcPr>
            <w:tcW w:w="459" w:type="dxa"/>
            <w:vMerge w:val="restart"/>
          </w:tcPr>
          <w:p w:rsidR="004E2C76" w:rsidRPr="00065000" w:rsidRDefault="004E2C76" w:rsidP="0045711E">
            <w:pPr>
              <w:jc w:val="center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1.</w:t>
            </w:r>
          </w:p>
        </w:tc>
        <w:tc>
          <w:tcPr>
            <w:tcW w:w="6912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2268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Организационно-правовая форма юридического лица:</w:t>
            </w:r>
          </w:p>
        </w:tc>
        <w:tc>
          <w:tcPr>
            <w:tcW w:w="2268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Адрес (местоположения) организации:</w:t>
            </w:r>
          </w:p>
        </w:tc>
        <w:tc>
          <w:tcPr>
            <w:tcW w:w="2268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  <w:tr w:rsidR="00065000" w:rsidRPr="00065000" w:rsidTr="0045711E">
        <w:tc>
          <w:tcPr>
            <w:tcW w:w="459" w:type="dxa"/>
            <w:vMerge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2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ИНН</w:t>
            </w:r>
            <w:r w:rsidR="00E56481" w:rsidRPr="00065000">
              <w:rPr>
                <w:sz w:val="28"/>
                <w:szCs w:val="28"/>
              </w:rPr>
              <w:t>/ОГРН</w:t>
            </w:r>
            <w:r w:rsidRPr="00065000">
              <w:rPr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4E2C76" w:rsidRPr="00065000" w:rsidRDefault="004E2C76" w:rsidP="00065000">
            <w:pPr>
              <w:jc w:val="both"/>
              <w:rPr>
                <w:sz w:val="28"/>
                <w:szCs w:val="28"/>
              </w:rPr>
            </w:pPr>
          </w:p>
        </w:tc>
      </w:tr>
    </w:tbl>
    <w:p w:rsidR="004E2C76" w:rsidRPr="00065000" w:rsidRDefault="004E2C76" w:rsidP="00065000">
      <w:pPr>
        <w:jc w:val="both"/>
        <w:rPr>
          <w:sz w:val="28"/>
          <w:szCs w:val="28"/>
        </w:rPr>
      </w:pPr>
    </w:p>
    <w:p w:rsidR="003245E6" w:rsidRPr="00065000" w:rsidRDefault="003245E6" w:rsidP="00065000">
      <w:pPr>
        <w:jc w:val="both"/>
        <w:rPr>
          <w:sz w:val="28"/>
          <w:szCs w:val="28"/>
        </w:rPr>
      </w:pPr>
    </w:p>
    <w:p w:rsidR="004E2C76" w:rsidRPr="00065000" w:rsidRDefault="004E2C76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Выписка выдана:</w:t>
      </w:r>
      <w:r w:rsidR="009831E7" w:rsidRPr="00065000">
        <w:rPr>
          <w:sz w:val="28"/>
          <w:szCs w:val="28"/>
        </w:rPr>
        <w:t xml:space="preserve"> </w:t>
      </w:r>
      <w:r w:rsidRPr="00065000">
        <w:rPr>
          <w:sz w:val="28"/>
          <w:szCs w:val="28"/>
        </w:rPr>
        <w:t>____________________________________________________</w:t>
      </w:r>
    </w:p>
    <w:p w:rsidR="004E2C76" w:rsidRPr="00065000" w:rsidRDefault="004E2C76" w:rsidP="00065000">
      <w:pPr>
        <w:jc w:val="both"/>
        <w:rPr>
          <w:sz w:val="28"/>
          <w:szCs w:val="28"/>
        </w:rPr>
      </w:pPr>
    </w:p>
    <w:p w:rsidR="004E2C76" w:rsidRPr="00065000" w:rsidRDefault="004E2C76" w:rsidP="00065000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402"/>
        <w:gridCol w:w="639"/>
        <w:gridCol w:w="3303"/>
      </w:tblGrid>
      <w:tr w:rsidR="0045711E" w:rsidTr="001A555E">
        <w:tc>
          <w:tcPr>
            <w:tcW w:w="3227" w:type="dxa"/>
            <w:tcBorders>
              <w:bottom w:val="single" w:sz="4" w:space="0" w:color="auto"/>
            </w:tcBorders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</w:tr>
      <w:tr w:rsidR="0045711E" w:rsidTr="001A555E">
        <w:tc>
          <w:tcPr>
            <w:tcW w:w="3227" w:type="dxa"/>
            <w:tcBorders>
              <w:top w:val="single" w:sz="4" w:space="0" w:color="auto"/>
            </w:tcBorders>
          </w:tcPr>
          <w:p w:rsidR="0045711E" w:rsidRDefault="0045711E" w:rsidP="001A555E">
            <w:pPr>
              <w:jc w:val="center"/>
              <w:rPr>
                <w:sz w:val="20"/>
                <w:szCs w:val="20"/>
              </w:rPr>
            </w:pPr>
            <w:r w:rsidRPr="0045711E">
              <w:rPr>
                <w:sz w:val="20"/>
                <w:szCs w:val="20"/>
              </w:rPr>
              <w:t xml:space="preserve">(должность лица, </w:t>
            </w:r>
          </w:p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подписывающего документ)</w:t>
            </w:r>
          </w:p>
        </w:tc>
        <w:tc>
          <w:tcPr>
            <w:tcW w:w="283" w:type="dxa"/>
          </w:tcPr>
          <w:p w:rsidR="0045711E" w:rsidRDefault="0045711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(подпись)</w:t>
            </w:r>
          </w:p>
        </w:tc>
        <w:tc>
          <w:tcPr>
            <w:tcW w:w="639" w:type="dxa"/>
          </w:tcPr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М.П.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45711E" w:rsidRDefault="0045711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A555E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6481" w:rsidRPr="00065000" w:rsidRDefault="00E56481" w:rsidP="001A555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Приложение 4 к административному регламенту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пальной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Предоставление 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E56481" w:rsidRPr="001A555E" w:rsidRDefault="00E56481" w:rsidP="001A555E">
      <w:pPr>
        <w:jc w:val="center"/>
        <w:rPr>
          <w:b/>
          <w:sz w:val="28"/>
          <w:szCs w:val="28"/>
        </w:rPr>
      </w:pPr>
    </w:p>
    <w:p w:rsidR="00E56481" w:rsidRPr="001A555E" w:rsidRDefault="00E56481" w:rsidP="001A555E">
      <w:pPr>
        <w:jc w:val="center"/>
        <w:rPr>
          <w:b/>
          <w:sz w:val="28"/>
          <w:szCs w:val="28"/>
        </w:rPr>
      </w:pPr>
    </w:p>
    <w:p w:rsidR="00E56481" w:rsidRPr="001A555E" w:rsidRDefault="00E56481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>УВЕДОМЛЕНИЕ</w:t>
      </w:r>
    </w:p>
    <w:p w:rsidR="009831E7" w:rsidRPr="001A555E" w:rsidRDefault="00E56481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>об отсутствии сведений в реестре муниципального имущества</w:t>
      </w:r>
    </w:p>
    <w:p w:rsidR="00E56481" w:rsidRPr="001A555E" w:rsidRDefault="009831E7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>города Нижневартовска</w:t>
      </w:r>
    </w:p>
    <w:p w:rsidR="00E56481" w:rsidRPr="001A555E" w:rsidRDefault="00E56481" w:rsidP="001A555E">
      <w:pPr>
        <w:jc w:val="center"/>
        <w:rPr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b/>
          <w:sz w:val="28"/>
          <w:szCs w:val="28"/>
        </w:rPr>
      </w:pPr>
    </w:p>
    <w:p w:rsidR="001A555E" w:rsidRPr="00065000" w:rsidRDefault="001A555E" w:rsidP="001A555E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Дата __________</w:t>
      </w:r>
      <w:r>
        <w:rPr>
          <w:sz w:val="28"/>
          <w:szCs w:val="28"/>
        </w:rPr>
        <w:t xml:space="preserve">_________          </w:t>
      </w:r>
      <w:r w:rsidR="00665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Pr="00065000">
        <w:rPr>
          <w:sz w:val="28"/>
          <w:szCs w:val="28"/>
        </w:rPr>
        <w:t>№_________________</w:t>
      </w:r>
    </w:p>
    <w:p w:rsidR="00E56481" w:rsidRPr="00065000" w:rsidRDefault="00E56481" w:rsidP="00065000">
      <w:pPr>
        <w:jc w:val="both"/>
        <w:rPr>
          <w:sz w:val="28"/>
          <w:szCs w:val="28"/>
        </w:rPr>
      </w:pPr>
    </w:p>
    <w:p w:rsidR="00E56481" w:rsidRPr="00065000" w:rsidRDefault="00E56481" w:rsidP="001A555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Н</w:t>
      </w:r>
      <w:r w:rsidR="0031221C" w:rsidRPr="00065000">
        <w:rPr>
          <w:sz w:val="28"/>
          <w:szCs w:val="28"/>
        </w:rPr>
        <w:t xml:space="preserve">а основании </w:t>
      </w:r>
      <w:r w:rsidR="009831E7" w:rsidRPr="00065000">
        <w:rPr>
          <w:sz w:val="28"/>
          <w:szCs w:val="28"/>
        </w:rPr>
        <w:t>заявления</w:t>
      </w:r>
      <w:r w:rsidR="0031221C" w:rsidRPr="00065000">
        <w:rPr>
          <w:sz w:val="28"/>
          <w:szCs w:val="28"/>
        </w:rPr>
        <w:t xml:space="preserve"> </w:t>
      </w:r>
      <w:r w:rsidR="001A555E">
        <w:rPr>
          <w:sz w:val="28"/>
          <w:szCs w:val="28"/>
        </w:rPr>
        <w:t xml:space="preserve">(запроса) </w:t>
      </w:r>
      <w:r w:rsidR="0031221C" w:rsidRPr="00065000">
        <w:rPr>
          <w:sz w:val="28"/>
          <w:szCs w:val="28"/>
        </w:rPr>
        <w:t>от ________</w:t>
      </w:r>
      <w:r w:rsidRPr="00065000">
        <w:rPr>
          <w:sz w:val="28"/>
          <w:szCs w:val="28"/>
        </w:rPr>
        <w:t xml:space="preserve"> уведомляем об </w:t>
      </w:r>
      <w:r w:rsidR="0031221C" w:rsidRPr="00065000">
        <w:rPr>
          <w:sz w:val="28"/>
          <w:szCs w:val="28"/>
        </w:rPr>
        <w:t>отсутствии</w:t>
      </w:r>
      <w:r w:rsidRPr="00065000">
        <w:rPr>
          <w:sz w:val="28"/>
          <w:szCs w:val="28"/>
        </w:rPr>
        <w:t xml:space="preserve"> в реестр</w:t>
      </w:r>
      <w:r w:rsidR="0031221C" w:rsidRPr="00065000">
        <w:rPr>
          <w:sz w:val="28"/>
          <w:szCs w:val="28"/>
        </w:rPr>
        <w:t>е</w:t>
      </w:r>
      <w:r w:rsidRPr="00065000">
        <w:rPr>
          <w:sz w:val="28"/>
          <w:szCs w:val="28"/>
        </w:rPr>
        <w:t xml:space="preserve"> муниципального имущества </w:t>
      </w:r>
      <w:r w:rsidR="001A555E">
        <w:rPr>
          <w:sz w:val="28"/>
          <w:szCs w:val="28"/>
        </w:rPr>
        <w:t xml:space="preserve">города Нижневартовска </w:t>
      </w:r>
      <w:r w:rsidR="006A08AC" w:rsidRPr="00065000">
        <w:rPr>
          <w:rFonts w:eastAsia="Calibri"/>
          <w:sz w:val="28"/>
          <w:szCs w:val="28"/>
        </w:rPr>
        <w:t>запрашиваемой</w:t>
      </w:r>
      <w:r w:rsidRPr="00065000">
        <w:rPr>
          <w:rFonts w:eastAsia="Calibri"/>
          <w:sz w:val="28"/>
          <w:szCs w:val="28"/>
        </w:rPr>
        <w:t xml:space="preserve"> информа</w:t>
      </w:r>
      <w:r w:rsidR="006A08AC" w:rsidRPr="00065000">
        <w:rPr>
          <w:rFonts w:eastAsia="Calibri"/>
          <w:sz w:val="28"/>
          <w:szCs w:val="28"/>
        </w:rPr>
        <w:t>ции</w:t>
      </w:r>
      <w:r w:rsidRPr="00065000">
        <w:rPr>
          <w:rFonts w:eastAsia="Calibri"/>
          <w:sz w:val="28"/>
          <w:szCs w:val="28"/>
        </w:rPr>
        <w:t xml:space="preserve"> об объекте</w:t>
      </w:r>
      <w:r w:rsidR="009831E7" w:rsidRPr="00065000">
        <w:rPr>
          <w:rFonts w:eastAsia="Calibri"/>
          <w:sz w:val="28"/>
          <w:szCs w:val="28"/>
        </w:rPr>
        <w:t xml:space="preserve"> </w:t>
      </w:r>
      <w:r w:rsidRPr="00065000">
        <w:rPr>
          <w:rFonts w:eastAsia="Calibri"/>
          <w:sz w:val="28"/>
          <w:szCs w:val="28"/>
        </w:rPr>
        <w:t>________________</w:t>
      </w:r>
      <w:r w:rsidR="001A555E">
        <w:rPr>
          <w:rFonts w:eastAsia="Calibri"/>
          <w:sz w:val="28"/>
          <w:szCs w:val="28"/>
        </w:rPr>
        <w:t>__________________</w:t>
      </w:r>
      <w:r w:rsidRPr="00065000">
        <w:rPr>
          <w:rFonts w:eastAsia="Calibri"/>
          <w:sz w:val="28"/>
          <w:szCs w:val="28"/>
        </w:rPr>
        <w:t>_____________</w:t>
      </w:r>
      <w:r w:rsidR="0031221C" w:rsidRPr="00065000">
        <w:rPr>
          <w:rFonts w:eastAsia="Calibri"/>
          <w:sz w:val="28"/>
          <w:szCs w:val="28"/>
        </w:rPr>
        <w:t>.</w:t>
      </w:r>
    </w:p>
    <w:p w:rsidR="00E56481" w:rsidRPr="00065000" w:rsidRDefault="00E56481" w:rsidP="00065000">
      <w:pPr>
        <w:jc w:val="both"/>
        <w:rPr>
          <w:sz w:val="28"/>
          <w:szCs w:val="28"/>
        </w:rPr>
      </w:pPr>
    </w:p>
    <w:p w:rsidR="00E56481" w:rsidRPr="00065000" w:rsidRDefault="00E56481" w:rsidP="00065000">
      <w:pPr>
        <w:jc w:val="both"/>
        <w:rPr>
          <w:sz w:val="28"/>
          <w:szCs w:val="28"/>
        </w:rPr>
      </w:pPr>
    </w:p>
    <w:p w:rsidR="00E56481" w:rsidRPr="00065000" w:rsidRDefault="00E56481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Уведомление выдано: ____</w:t>
      </w:r>
      <w:r w:rsidR="001A555E">
        <w:rPr>
          <w:sz w:val="28"/>
          <w:szCs w:val="28"/>
        </w:rPr>
        <w:t>_</w:t>
      </w:r>
      <w:r w:rsidRPr="00065000">
        <w:rPr>
          <w:sz w:val="28"/>
          <w:szCs w:val="28"/>
        </w:rPr>
        <w:t>____________________________________________</w:t>
      </w:r>
    </w:p>
    <w:p w:rsidR="00E56481" w:rsidRPr="00065000" w:rsidRDefault="00E56481" w:rsidP="00065000">
      <w:pPr>
        <w:jc w:val="both"/>
        <w:rPr>
          <w:sz w:val="28"/>
          <w:szCs w:val="28"/>
        </w:rPr>
      </w:pPr>
    </w:p>
    <w:p w:rsidR="00E56481" w:rsidRPr="00065000" w:rsidRDefault="00E56481" w:rsidP="00065000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402"/>
        <w:gridCol w:w="639"/>
        <w:gridCol w:w="3303"/>
      </w:tblGrid>
      <w:tr w:rsidR="001A555E" w:rsidTr="001A555E">
        <w:tc>
          <w:tcPr>
            <w:tcW w:w="3227" w:type="dxa"/>
            <w:tcBorders>
              <w:bottom w:val="single" w:sz="4" w:space="0" w:color="auto"/>
            </w:tcBorders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</w:tr>
      <w:tr w:rsidR="001A555E" w:rsidTr="001A555E">
        <w:tc>
          <w:tcPr>
            <w:tcW w:w="3227" w:type="dxa"/>
            <w:tcBorders>
              <w:top w:val="single" w:sz="4" w:space="0" w:color="auto"/>
            </w:tcBorders>
          </w:tcPr>
          <w:p w:rsidR="001A555E" w:rsidRDefault="001A555E" w:rsidP="001A555E">
            <w:pPr>
              <w:jc w:val="center"/>
              <w:rPr>
                <w:sz w:val="20"/>
                <w:szCs w:val="20"/>
              </w:rPr>
            </w:pPr>
            <w:r w:rsidRPr="0045711E">
              <w:rPr>
                <w:sz w:val="20"/>
                <w:szCs w:val="20"/>
              </w:rPr>
              <w:t xml:space="preserve">(должность лица, </w:t>
            </w:r>
          </w:p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подписывающего документ)</w:t>
            </w:r>
          </w:p>
        </w:tc>
        <w:tc>
          <w:tcPr>
            <w:tcW w:w="283" w:type="dxa"/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(подпись)</w:t>
            </w:r>
          </w:p>
        </w:tc>
        <w:tc>
          <w:tcPr>
            <w:tcW w:w="639" w:type="dxa"/>
          </w:tcPr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М.П.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A555E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D54" w:rsidRPr="00065000" w:rsidRDefault="00444D54" w:rsidP="001A555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 xml:space="preserve">Приложение </w:t>
      </w:r>
      <w:r w:rsidR="00E56481" w:rsidRPr="00065000">
        <w:rPr>
          <w:sz w:val="28"/>
          <w:szCs w:val="28"/>
        </w:rPr>
        <w:t>5</w:t>
      </w:r>
      <w:r w:rsidRPr="00065000">
        <w:rPr>
          <w:sz w:val="28"/>
          <w:szCs w:val="28"/>
        </w:rPr>
        <w:t xml:space="preserve"> к административному регламенту предоставления муниц</w:t>
      </w:r>
      <w:r w:rsidRPr="00065000">
        <w:rPr>
          <w:sz w:val="28"/>
          <w:szCs w:val="28"/>
        </w:rPr>
        <w:t>и</w:t>
      </w:r>
      <w:r w:rsidRPr="00065000">
        <w:rPr>
          <w:sz w:val="28"/>
          <w:szCs w:val="28"/>
        </w:rPr>
        <w:t xml:space="preserve">пальной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Предоставление 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444D54" w:rsidRPr="001A555E" w:rsidRDefault="00444D54" w:rsidP="001A555E">
      <w:pPr>
        <w:jc w:val="center"/>
        <w:rPr>
          <w:b/>
          <w:sz w:val="28"/>
          <w:szCs w:val="28"/>
        </w:rPr>
      </w:pPr>
    </w:p>
    <w:p w:rsidR="00926840" w:rsidRPr="001A555E" w:rsidRDefault="00926840" w:rsidP="001A555E">
      <w:pPr>
        <w:jc w:val="center"/>
        <w:rPr>
          <w:b/>
          <w:sz w:val="28"/>
          <w:szCs w:val="28"/>
        </w:rPr>
      </w:pPr>
    </w:p>
    <w:p w:rsidR="00926840" w:rsidRPr="001A555E" w:rsidRDefault="00926840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>УВЕДОМЛЕНИЕ</w:t>
      </w:r>
    </w:p>
    <w:p w:rsidR="00926840" w:rsidRPr="001A555E" w:rsidRDefault="00926840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>об отказе в предоставлении муниципальной услуги</w:t>
      </w:r>
    </w:p>
    <w:p w:rsidR="00926840" w:rsidRPr="001A555E" w:rsidRDefault="00065000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>"</w:t>
      </w:r>
      <w:r w:rsidR="00926840" w:rsidRPr="001A555E">
        <w:rPr>
          <w:b/>
          <w:sz w:val="28"/>
          <w:szCs w:val="28"/>
        </w:rPr>
        <w:t>Предоставление сведений из реестра муниципального имущества</w:t>
      </w:r>
      <w:r w:rsidRPr="001A555E">
        <w:rPr>
          <w:b/>
          <w:sz w:val="28"/>
          <w:szCs w:val="28"/>
        </w:rPr>
        <w:t>"</w:t>
      </w:r>
    </w:p>
    <w:p w:rsidR="00926840" w:rsidRPr="001A555E" w:rsidRDefault="00926840" w:rsidP="001A555E">
      <w:pPr>
        <w:jc w:val="center"/>
        <w:rPr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b/>
          <w:sz w:val="28"/>
          <w:szCs w:val="28"/>
        </w:rPr>
      </w:pPr>
    </w:p>
    <w:p w:rsidR="001A555E" w:rsidRPr="00065000" w:rsidRDefault="001A555E" w:rsidP="001A555E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Дата __________</w:t>
      </w:r>
      <w:r>
        <w:rPr>
          <w:sz w:val="28"/>
          <w:szCs w:val="28"/>
        </w:rPr>
        <w:t xml:space="preserve">_________   </w:t>
      </w:r>
      <w:r w:rsidR="00665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065000">
        <w:rPr>
          <w:sz w:val="28"/>
          <w:szCs w:val="28"/>
        </w:rPr>
        <w:t>№_________________</w:t>
      </w:r>
    </w:p>
    <w:p w:rsidR="00926840" w:rsidRPr="00065000" w:rsidRDefault="00926840" w:rsidP="00065000">
      <w:pPr>
        <w:jc w:val="both"/>
        <w:rPr>
          <w:sz w:val="28"/>
          <w:szCs w:val="28"/>
        </w:rPr>
      </w:pPr>
    </w:p>
    <w:p w:rsidR="00926840" w:rsidRPr="00065000" w:rsidRDefault="00926840" w:rsidP="001A555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>На</w:t>
      </w:r>
      <w:r w:rsidR="006A08AC" w:rsidRPr="00065000">
        <w:rPr>
          <w:sz w:val="28"/>
          <w:szCs w:val="28"/>
        </w:rPr>
        <w:t xml:space="preserve"> основании </w:t>
      </w:r>
      <w:r w:rsidR="009831E7" w:rsidRPr="00065000">
        <w:rPr>
          <w:sz w:val="28"/>
          <w:szCs w:val="28"/>
        </w:rPr>
        <w:t>заявления</w:t>
      </w:r>
      <w:r w:rsidR="006A08AC" w:rsidRPr="00065000">
        <w:rPr>
          <w:sz w:val="28"/>
          <w:szCs w:val="28"/>
        </w:rPr>
        <w:t xml:space="preserve"> </w:t>
      </w:r>
      <w:r w:rsidR="001A555E">
        <w:rPr>
          <w:sz w:val="28"/>
          <w:szCs w:val="28"/>
        </w:rPr>
        <w:t xml:space="preserve">(запроса) </w:t>
      </w:r>
      <w:r w:rsidR="006A08AC" w:rsidRPr="00065000">
        <w:rPr>
          <w:sz w:val="28"/>
          <w:szCs w:val="28"/>
        </w:rPr>
        <w:t>от ________</w:t>
      </w:r>
      <w:r w:rsidRPr="00065000">
        <w:rPr>
          <w:sz w:val="28"/>
          <w:szCs w:val="28"/>
        </w:rPr>
        <w:t xml:space="preserve"> уведомляем об отказе</w:t>
      </w:r>
      <w:r w:rsidR="001A555E">
        <w:rPr>
          <w:sz w:val="28"/>
          <w:szCs w:val="28"/>
        </w:rPr>
        <w:t xml:space="preserve">            </w:t>
      </w:r>
      <w:r w:rsidRPr="00065000">
        <w:rPr>
          <w:sz w:val="28"/>
          <w:szCs w:val="28"/>
        </w:rPr>
        <w:t xml:space="preserve"> в предоставлении сведений из реестра муниципального имущества города Нижневартовска</w:t>
      </w:r>
      <w:r w:rsidR="00065000" w:rsidRPr="00065000">
        <w:rPr>
          <w:sz w:val="28"/>
          <w:szCs w:val="28"/>
        </w:rPr>
        <w:t xml:space="preserve"> </w:t>
      </w:r>
      <w:r w:rsidR="006A08AC" w:rsidRPr="00065000">
        <w:rPr>
          <w:sz w:val="28"/>
          <w:szCs w:val="28"/>
        </w:rPr>
        <w:t>по следующим основаниям</w:t>
      </w:r>
      <w:r w:rsidRPr="00065000">
        <w:rPr>
          <w:sz w:val="28"/>
          <w:szCs w:val="28"/>
        </w:rPr>
        <w:t>:</w:t>
      </w:r>
    </w:p>
    <w:p w:rsidR="006A08AC" w:rsidRPr="00065000" w:rsidRDefault="009831E7" w:rsidP="001A555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 xml:space="preserve">- </w:t>
      </w:r>
      <w:r w:rsidR="00926840" w:rsidRPr="00065000">
        <w:rPr>
          <w:rFonts w:eastAsia="Calibri"/>
          <w:sz w:val="28"/>
          <w:szCs w:val="28"/>
        </w:rPr>
        <w:t>содержание заявления о предоставлении муниципальной услуги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926840" w:rsidRPr="00065000">
        <w:rPr>
          <w:rFonts w:eastAsia="Calibri"/>
          <w:sz w:val="28"/>
          <w:szCs w:val="28"/>
        </w:rPr>
        <w:t>не по</w:t>
      </w:r>
      <w:r w:rsidR="00926840" w:rsidRPr="00065000">
        <w:rPr>
          <w:rFonts w:eastAsia="Calibri"/>
          <w:sz w:val="28"/>
          <w:szCs w:val="28"/>
        </w:rPr>
        <w:t>з</w:t>
      </w:r>
      <w:r w:rsidR="00926840" w:rsidRPr="00065000">
        <w:rPr>
          <w:rFonts w:eastAsia="Calibri"/>
          <w:sz w:val="28"/>
          <w:szCs w:val="28"/>
        </w:rPr>
        <w:t>воляет установить имущество, в отношении которого запрашива</w:t>
      </w:r>
      <w:r w:rsidR="007B79AC" w:rsidRPr="00065000">
        <w:rPr>
          <w:rFonts w:eastAsia="Calibri"/>
          <w:sz w:val="28"/>
          <w:szCs w:val="28"/>
        </w:rPr>
        <w:t>ются сведения</w:t>
      </w:r>
      <w:r w:rsidR="006A08AC" w:rsidRPr="00065000">
        <w:rPr>
          <w:rFonts w:eastAsia="Calibri"/>
          <w:sz w:val="28"/>
          <w:szCs w:val="28"/>
        </w:rPr>
        <w:t>;</w:t>
      </w:r>
    </w:p>
    <w:p w:rsidR="006A08AC" w:rsidRPr="00065000" w:rsidRDefault="009831E7" w:rsidP="001A555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6A08AC" w:rsidRPr="00065000">
        <w:rPr>
          <w:sz w:val="28"/>
          <w:szCs w:val="28"/>
        </w:rPr>
        <w:t xml:space="preserve">отсутствие в заявлении </w:t>
      </w:r>
      <w:r w:rsidRPr="00065000">
        <w:rPr>
          <w:sz w:val="28"/>
          <w:szCs w:val="28"/>
        </w:rPr>
        <w:t xml:space="preserve">о предоставлении муниципальной услуги </w:t>
      </w:r>
      <w:r w:rsidR="006A08AC" w:rsidRPr="00065000">
        <w:rPr>
          <w:sz w:val="28"/>
          <w:szCs w:val="28"/>
        </w:rPr>
        <w:t>свед</w:t>
      </w:r>
      <w:r w:rsidR="006A08AC" w:rsidRPr="00065000">
        <w:rPr>
          <w:sz w:val="28"/>
          <w:szCs w:val="28"/>
        </w:rPr>
        <w:t>е</w:t>
      </w:r>
      <w:r w:rsidR="006A08AC" w:rsidRPr="00065000">
        <w:rPr>
          <w:sz w:val="28"/>
          <w:szCs w:val="28"/>
        </w:rPr>
        <w:t xml:space="preserve">ний, предусмотренных </w:t>
      </w:r>
      <w:r w:rsidR="00712F50" w:rsidRPr="00065000">
        <w:rPr>
          <w:sz w:val="28"/>
          <w:szCs w:val="28"/>
        </w:rPr>
        <w:t xml:space="preserve">пунктом 14 </w:t>
      </w:r>
      <w:r w:rsidR="006A08AC" w:rsidRPr="00065000">
        <w:rPr>
          <w:sz w:val="28"/>
          <w:szCs w:val="28"/>
        </w:rPr>
        <w:t>административного регламента;</w:t>
      </w:r>
    </w:p>
    <w:p w:rsidR="006A08AC" w:rsidRPr="00065000" w:rsidRDefault="009831E7" w:rsidP="001A555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6A08AC" w:rsidRPr="00065000">
        <w:rPr>
          <w:sz w:val="28"/>
          <w:szCs w:val="28"/>
        </w:rPr>
        <w:t xml:space="preserve">сведения об имуществе не могут быть предоставлены в соответствии </w:t>
      </w:r>
      <w:r w:rsidR="001A555E">
        <w:rPr>
          <w:sz w:val="28"/>
          <w:szCs w:val="28"/>
        </w:rPr>
        <w:t xml:space="preserve">          </w:t>
      </w:r>
      <w:r w:rsidR="006A08AC" w:rsidRPr="00065000">
        <w:rPr>
          <w:sz w:val="28"/>
          <w:szCs w:val="28"/>
        </w:rPr>
        <w:t>с законодательством Российской Федерации;</w:t>
      </w:r>
    </w:p>
    <w:p w:rsidR="006A08AC" w:rsidRPr="00065000" w:rsidRDefault="009831E7" w:rsidP="001A555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sz w:val="28"/>
          <w:szCs w:val="28"/>
        </w:rPr>
        <w:t xml:space="preserve">- </w:t>
      </w:r>
      <w:r w:rsidR="006A08AC" w:rsidRPr="00065000">
        <w:rPr>
          <w:sz w:val="28"/>
          <w:szCs w:val="28"/>
        </w:rPr>
        <w:t>несоответствие данных владельца квалифицированного сертификата ключа проверки электронной подписи данным заявителя, указанным в заявл</w:t>
      </w:r>
      <w:r w:rsidR="006A08AC" w:rsidRPr="00065000">
        <w:rPr>
          <w:sz w:val="28"/>
          <w:szCs w:val="28"/>
        </w:rPr>
        <w:t>е</w:t>
      </w:r>
      <w:r w:rsidR="006A08AC" w:rsidRPr="00065000">
        <w:rPr>
          <w:sz w:val="28"/>
          <w:szCs w:val="28"/>
        </w:rPr>
        <w:t>нии</w:t>
      </w:r>
      <w:r w:rsidRPr="00065000">
        <w:rPr>
          <w:sz w:val="28"/>
          <w:szCs w:val="28"/>
        </w:rPr>
        <w:t xml:space="preserve"> о предоставлении муниципальной услуги</w:t>
      </w:r>
      <w:r w:rsidR="006A08AC" w:rsidRPr="00065000">
        <w:rPr>
          <w:sz w:val="28"/>
          <w:szCs w:val="28"/>
        </w:rPr>
        <w:t>, направленном в электронной форме.</w:t>
      </w:r>
    </w:p>
    <w:p w:rsidR="00926840" w:rsidRPr="00065000" w:rsidRDefault="00926840" w:rsidP="00065000">
      <w:pPr>
        <w:jc w:val="both"/>
        <w:rPr>
          <w:sz w:val="28"/>
          <w:szCs w:val="28"/>
        </w:rPr>
      </w:pPr>
    </w:p>
    <w:p w:rsidR="00926840" w:rsidRPr="00065000" w:rsidRDefault="00926840" w:rsidP="00065000">
      <w:pPr>
        <w:jc w:val="both"/>
        <w:rPr>
          <w:sz w:val="28"/>
          <w:szCs w:val="28"/>
        </w:rPr>
      </w:pPr>
    </w:p>
    <w:p w:rsidR="00926840" w:rsidRPr="00065000" w:rsidRDefault="006F3042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Уведомление выдано</w:t>
      </w:r>
      <w:r w:rsidR="00926840" w:rsidRPr="00065000">
        <w:rPr>
          <w:sz w:val="28"/>
          <w:szCs w:val="28"/>
        </w:rPr>
        <w:t>:</w:t>
      </w:r>
      <w:r w:rsidRPr="00065000">
        <w:rPr>
          <w:sz w:val="28"/>
          <w:szCs w:val="28"/>
        </w:rPr>
        <w:t xml:space="preserve"> </w:t>
      </w:r>
      <w:r w:rsidR="00926840" w:rsidRPr="00065000">
        <w:rPr>
          <w:sz w:val="28"/>
          <w:szCs w:val="28"/>
        </w:rPr>
        <w:t>_______</w:t>
      </w:r>
      <w:r w:rsidR="001A555E">
        <w:rPr>
          <w:sz w:val="28"/>
          <w:szCs w:val="28"/>
        </w:rPr>
        <w:t>_</w:t>
      </w:r>
      <w:r w:rsidR="00926840" w:rsidRPr="00065000">
        <w:rPr>
          <w:sz w:val="28"/>
          <w:szCs w:val="28"/>
        </w:rPr>
        <w:t>_________________________________________</w:t>
      </w:r>
    </w:p>
    <w:p w:rsidR="00926840" w:rsidRPr="00065000" w:rsidRDefault="00926840" w:rsidP="00065000">
      <w:pPr>
        <w:jc w:val="both"/>
        <w:rPr>
          <w:sz w:val="28"/>
          <w:szCs w:val="28"/>
        </w:rPr>
      </w:pPr>
    </w:p>
    <w:p w:rsidR="00926840" w:rsidRPr="00065000" w:rsidRDefault="00926840" w:rsidP="00065000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402"/>
        <w:gridCol w:w="639"/>
        <w:gridCol w:w="3303"/>
      </w:tblGrid>
      <w:tr w:rsidR="001A555E" w:rsidTr="001A555E">
        <w:tc>
          <w:tcPr>
            <w:tcW w:w="3227" w:type="dxa"/>
            <w:tcBorders>
              <w:bottom w:val="single" w:sz="4" w:space="0" w:color="auto"/>
            </w:tcBorders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</w:tr>
      <w:tr w:rsidR="001A555E" w:rsidTr="001A555E">
        <w:tc>
          <w:tcPr>
            <w:tcW w:w="3227" w:type="dxa"/>
            <w:tcBorders>
              <w:top w:val="single" w:sz="4" w:space="0" w:color="auto"/>
            </w:tcBorders>
          </w:tcPr>
          <w:p w:rsidR="001A555E" w:rsidRDefault="001A555E" w:rsidP="001A555E">
            <w:pPr>
              <w:jc w:val="center"/>
              <w:rPr>
                <w:sz w:val="20"/>
                <w:szCs w:val="20"/>
              </w:rPr>
            </w:pPr>
            <w:r w:rsidRPr="0045711E">
              <w:rPr>
                <w:sz w:val="20"/>
                <w:szCs w:val="20"/>
              </w:rPr>
              <w:t xml:space="preserve">(должность лица, </w:t>
            </w:r>
          </w:p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подписывающего документ)</w:t>
            </w:r>
          </w:p>
        </w:tc>
        <w:tc>
          <w:tcPr>
            <w:tcW w:w="283" w:type="dxa"/>
          </w:tcPr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(подпись)</w:t>
            </w:r>
          </w:p>
        </w:tc>
        <w:tc>
          <w:tcPr>
            <w:tcW w:w="639" w:type="dxa"/>
          </w:tcPr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М.П.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1A555E" w:rsidRDefault="001A555E" w:rsidP="001A555E">
            <w:pPr>
              <w:jc w:val="center"/>
              <w:rPr>
                <w:sz w:val="28"/>
                <w:szCs w:val="28"/>
              </w:rPr>
            </w:pPr>
            <w:r w:rsidRPr="0045711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A555E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7230" w:rsidRPr="00065000" w:rsidRDefault="00277EF6" w:rsidP="001A555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 xml:space="preserve">Приложение </w:t>
      </w:r>
      <w:r w:rsidR="00E56481" w:rsidRPr="00065000">
        <w:rPr>
          <w:sz w:val="28"/>
          <w:szCs w:val="28"/>
        </w:rPr>
        <w:t>6</w:t>
      </w:r>
      <w:r w:rsidR="002B7230" w:rsidRPr="00065000">
        <w:rPr>
          <w:sz w:val="28"/>
          <w:szCs w:val="28"/>
        </w:rPr>
        <w:t xml:space="preserve"> к административному регламенту</w:t>
      </w:r>
      <w:r w:rsidR="001E21E9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предоставления муниц</w:t>
      </w:r>
      <w:r w:rsidR="002B7230" w:rsidRPr="00065000">
        <w:rPr>
          <w:sz w:val="28"/>
          <w:szCs w:val="28"/>
        </w:rPr>
        <w:t>и</w:t>
      </w:r>
      <w:r w:rsidR="002B7230" w:rsidRPr="00065000">
        <w:rPr>
          <w:sz w:val="28"/>
          <w:szCs w:val="28"/>
        </w:rPr>
        <w:t>пальной услуги</w:t>
      </w:r>
      <w:r w:rsidR="001E21E9" w:rsidRPr="00065000">
        <w:rPr>
          <w:sz w:val="28"/>
          <w:szCs w:val="28"/>
        </w:rPr>
        <w:t xml:space="preserve"> </w:t>
      </w:r>
      <w:r w:rsidR="00065000" w:rsidRPr="00065000">
        <w:rPr>
          <w:sz w:val="28"/>
          <w:szCs w:val="28"/>
        </w:rPr>
        <w:t>"</w:t>
      </w:r>
      <w:r w:rsidR="00125642" w:rsidRPr="00065000">
        <w:rPr>
          <w:sz w:val="28"/>
          <w:szCs w:val="28"/>
        </w:rPr>
        <w:t>П</w:t>
      </w:r>
      <w:r w:rsidR="002B7230" w:rsidRPr="00065000">
        <w:rPr>
          <w:sz w:val="28"/>
          <w:szCs w:val="28"/>
        </w:rPr>
        <w:t>редоставлени</w:t>
      </w:r>
      <w:r w:rsidR="00125642" w:rsidRPr="00065000">
        <w:rPr>
          <w:sz w:val="28"/>
          <w:szCs w:val="28"/>
        </w:rPr>
        <w:t>е</w:t>
      </w:r>
      <w:r w:rsidR="002B7230" w:rsidRPr="00065000">
        <w:rPr>
          <w:sz w:val="28"/>
          <w:szCs w:val="28"/>
        </w:rPr>
        <w:t xml:space="preserve"> </w:t>
      </w:r>
      <w:r w:rsidR="00E5246E" w:rsidRPr="00065000">
        <w:rPr>
          <w:sz w:val="28"/>
          <w:szCs w:val="28"/>
        </w:rPr>
        <w:t>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1A555E" w:rsidRDefault="001A555E" w:rsidP="001A555E">
      <w:pPr>
        <w:jc w:val="center"/>
        <w:rPr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b/>
          <w:sz w:val="28"/>
          <w:szCs w:val="28"/>
        </w:rPr>
      </w:pPr>
    </w:p>
    <w:p w:rsidR="00E54A51" w:rsidRPr="001A555E" w:rsidRDefault="00125642" w:rsidP="001A555E">
      <w:pPr>
        <w:jc w:val="center"/>
        <w:rPr>
          <w:b/>
          <w:sz w:val="28"/>
          <w:szCs w:val="28"/>
        </w:rPr>
      </w:pPr>
      <w:r w:rsidRPr="001A555E">
        <w:rPr>
          <w:b/>
          <w:sz w:val="28"/>
          <w:szCs w:val="28"/>
        </w:rPr>
        <w:t xml:space="preserve">РЕКОМЕНДУЕМАЯ </w:t>
      </w:r>
      <w:r w:rsidR="00E54A51" w:rsidRPr="001A555E">
        <w:rPr>
          <w:b/>
          <w:sz w:val="28"/>
          <w:szCs w:val="28"/>
        </w:rPr>
        <w:t>ФОРМА ЗАЯВЛЕНИЯ</w:t>
      </w:r>
    </w:p>
    <w:p w:rsidR="00464A7A" w:rsidRDefault="00464A7A" w:rsidP="001A555E">
      <w:pPr>
        <w:jc w:val="center"/>
        <w:rPr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1A555E" w:rsidTr="001A555E">
        <w:tc>
          <w:tcPr>
            <w:tcW w:w="5777" w:type="dxa"/>
          </w:tcPr>
          <w:p w:rsidR="001A555E" w:rsidRPr="00065000" w:rsidRDefault="001A555E" w:rsidP="001A555E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В департамент муниципальной собственности и земельных ресурсов администрации города</w:t>
            </w:r>
          </w:p>
          <w:p w:rsidR="001A555E" w:rsidRPr="00065000" w:rsidRDefault="001A555E" w:rsidP="001A555E">
            <w:pPr>
              <w:jc w:val="both"/>
              <w:rPr>
                <w:sz w:val="28"/>
                <w:szCs w:val="28"/>
              </w:rPr>
            </w:pPr>
          </w:p>
          <w:p w:rsidR="001A555E" w:rsidRPr="00065000" w:rsidRDefault="001A555E" w:rsidP="001A555E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или</w:t>
            </w:r>
          </w:p>
          <w:p w:rsidR="001A555E" w:rsidRPr="00065000" w:rsidRDefault="001A555E" w:rsidP="001A555E">
            <w:pPr>
              <w:jc w:val="both"/>
              <w:rPr>
                <w:sz w:val="28"/>
                <w:szCs w:val="28"/>
              </w:rPr>
            </w:pPr>
          </w:p>
          <w:p w:rsidR="001A555E" w:rsidRPr="00065000" w:rsidRDefault="001A555E" w:rsidP="001A555E">
            <w:pPr>
              <w:jc w:val="both"/>
              <w:rPr>
                <w:sz w:val="28"/>
                <w:szCs w:val="28"/>
              </w:rPr>
            </w:pPr>
            <w:r w:rsidRPr="00065000">
              <w:rPr>
                <w:sz w:val="28"/>
                <w:szCs w:val="28"/>
              </w:rPr>
              <w:t>В муниципальное казенное учреждение "Нижневартовский многофункциональный центр предоставления государственных</w:t>
            </w:r>
            <w:r>
              <w:rPr>
                <w:sz w:val="28"/>
                <w:szCs w:val="28"/>
              </w:rPr>
              <w:t xml:space="preserve">             </w:t>
            </w:r>
            <w:r w:rsidRPr="00065000">
              <w:rPr>
                <w:sz w:val="28"/>
                <w:szCs w:val="28"/>
              </w:rPr>
              <w:t xml:space="preserve"> и муниципальных услуг"</w:t>
            </w:r>
          </w:p>
          <w:p w:rsidR="001A555E" w:rsidRPr="00065000" w:rsidRDefault="001A555E" w:rsidP="001A555E">
            <w:pPr>
              <w:jc w:val="both"/>
              <w:rPr>
                <w:rFonts w:eastAsia="Calibri"/>
                <w:sz w:val="28"/>
                <w:szCs w:val="28"/>
              </w:rPr>
            </w:pPr>
            <w:r w:rsidRPr="00065000">
              <w:rPr>
                <w:rFonts w:eastAsia="Calibri"/>
                <w:sz w:val="28"/>
                <w:szCs w:val="28"/>
              </w:rPr>
              <w:t>_______________________________________</w:t>
            </w:r>
          </w:p>
          <w:p w:rsidR="001A555E" w:rsidRDefault="001A555E" w:rsidP="001A5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555E">
              <w:rPr>
                <w:rFonts w:eastAsia="Calibri"/>
                <w:sz w:val="20"/>
                <w:szCs w:val="20"/>
              </w:rPr>
              <w:t xml:space="preserve">(фамилия, имя, отчество (последнее - при наличии) заявителя </w:t>
            </w:r>
            <w:r>
              <w:rPr>
                <w:rFonts w:eastAsia="Calibri"/>
                <w:sz w:val="20"/>
                <w:szCs w:val="20"/>
              </w:rPr>
              <w:t>–</w:t>
            </w:r>
            <w:r w:rsidRPr="001A555E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A555E" w:rsidRDefault="001A555E" w:rsidP="001A5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555E">
              <w:rPr>
                <w:rFonts w:eastAsia="Calibri"/>
                <w:sz w:val="20"/>
                <w:szCs w:val="20"/>
              </w:rPr>
              <w:t xml:space="preserve">физического лица/юридические лица оформляют заявление </w:t>
            </w:r>
          </w:p>
          <w:p w:rsidR="001A555E" w:rsidRPr="001A555E" w:rsidRDefault="001A555E" w:rsidP="001A555E">
            <w:pPr>
              <w:jc w:val="center"/>
              <w:rPr>
                <w:rFonts w:eastAsia="Calibri"/>
                <w:sz w:val="20"/>
                <w:szCs w:val="20"/>
              </w:rPr>
            </w:pPr>
            <w:r w:rsidRPr="001A555E">
              <w:rPr>
                <w:rFonts w:eastAsia="Calibri"/>
                <w:sz w:val="20"/>
                <w:szCs w:val="20"/>
              </w:rPr>
              <w:t>на своем фирменном бланке*)</w:t>
            </w:r>
          </w:p>
          <w:p w:rsidR="001A555E" w:rsidRPr="00065000" w:rsidRDefault="001A555E" w:rsidP="001A555E">
            <w:pPr>
              <w:jc w:val="both"/>
              <w:rPr>
                <w:rFonts w:eastAsia="Calibri"/>
                <w:sz w:val="28"/>
                <w:szCs w:val="28"/>
              </w:rPr>
            </w:pPr>
            <w:r w:rsidRPr="00065000">
              <w:rPr>
                <w:rFonts w:eastAsia="Calibri"/>
                <w:sz w:val="28"/>
                <w:szCs w:val="28"/>
              </w:rPr>
              <w:t>почтовый адрес: _________________________</w:t>
            </w:r>
          </w:p>
          <w:p w:rsidR="001A555E" w:rsidRPr="00065000" w:rsidRDefault="001A555E" w:rsidP="001A555E">
            <w:pPr>
              <w:jc w:val="both"/>
              <w:rPr>
                <w:rFonts w:eastAsia="Calibri"/>
                <w:sz w:val="28"/>
                <w:szCs w:val="28"/>
              </w:rPr>
            </w:pPr>
            <w:r w:rsidRPr="00065000">
              <w:rPr>
                <w:rFonts w:eastAsia="Calibri"/>
                <w:sz w:val="28"/>
                <w:szCs w:val="28"/>
              </w:rPr>
              <w:t>телефон: _______________________________</w:t>
            </w:r>
          </w:p>
          <w:p w:rsidR="001A555E" w:rsidRDefault="001A555E" w:rsidP="001A555E">
            <w:pPr>
              <w:jc w:val="both"/>
              <w:rPr>
                <w:sz w:val="28"/>
                <w:szCs w:val="28"/>
              </w:rPr>
            </w:pPr>
            <w:r w:rsidRPr="00065000">
              <w:rPr>
                <w:rFonts w:eastAsia="Calibri"/>
                <w:sz w:val="28"/>
                <w:szCs w:val="28"/>
              </w:rPr>
              <w:t>адрес электронной почты: ________________</w:t>
            </w:r>
          </w:p>
        </w:tc>
      </w:tr>
    </w:tbl>
    <w:p w:rsidR="001A555E" w:rsidRDefault="001A555E" w:rsidP="001A555E">
      <w:pPr>
        <w:jc w:val="center"/>
        <w:rPr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b/>
          <w:sz w:val="28"/>
          <w:szCs w:val="28"/>
        </w:rPr>
      </w:pPr>
    </w:p>
    <w:p w:rsidR="002B7230" w:rsidRPr="001A555E" w:rsidRDefault="002B7230" w:rsidP="001A555E">
      <w:pPr>
        <w:jc w:val="center"/>
        <w:rPr>
          <w:rFonts w:eastAsia="Calibri"/>
          <w:b/>
          <w:sz w:val="28"/>
          <w:szCs w:val="28"/>
        </w:rPr>
      </w:pPr>
      <w:r w:rsidRPr="001A555E">
        <w:rPr>
          <w:rFonts w:eastAsia="Calibri"/>
          <w:b/>
          <w:sz w:val="28"/>
          <w:szCs w:val="28"/>
        </w:rPr>
        <w:t>ЗАЯВЛЕНИЕ</w:t>
      </w:r>
      <w:r w:rsidR="001867BE" w:rsidRPr="001A555E">
        <w:rPr>
          <w:rFonts w:eastAsia="Calibri"/>
          <w:b/>
          <w:sz w:val="28"/>
          <w:szCs w:val="28"/>
        </w:rPr>
        <w:t>.</w:t>
      </w:r>
    </w:p>
    <w:p w:rsidR="002B7230" w:rsidRDefault="002B7230" w:rsidP="001A555E">
      <w:pPr>
        <w:jc w:val="center"/>
        <w:rPr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b/>
          <w:sz w:val="28"/>
          <w:szCs w:val="28"/>
        </w:rPr>
      </w:pPr>
    </w:p>
    <w:p w:rsidR="002B7230" w:rsidRPr="00065000" w:rsidRDefault="002B7230" w:rsidP="001A555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Прошу предоставить </w:t>
      </w:r>
      <w:r w:rsidR="00E5246E" w:rsidRPr="00065000">
        <w:rPr>
          <w:sz w:val="28"/>
          <w:szCs w:val="28"/>
        </w:rPr>
        <w:t xml:space="preserve">сведения из реестра муниципального имущества </w:t>
      </w:r>
      <w:r w:rsidR="001A555E">
        <w:rPr>
          <w:sz w:val="28"/>
          <w:szCs w:val="28"/>
        </w:rPr>
        <w:t xml:space="preserve">  </w:t>
      </w:r>
      <w:r w:rsidR="00E5246E" w:rsidRPr="00065000">
        <w:rPr>
          <w:sz w:val="28"/>
          <w:szCs w:val="28"/>
        </w:rPr>
        <w:t>города Нижневартовска</w:t>
      </w:r>
      <w:r w:rsidR="00281FC7" w:rsidRPr="00065000">
        <w:rPr>
          <w:sz w:val="28"/>
          <w:szCs w:val="28"/>
        </w:rPr>
        <w:t xml:space="preserve"> на объект</w:t>
      </w:r>
      <w:r w:rsidR="00A13027" w:rsidRPr="00065000">
        <w:rPr>
          <w:sz w:val="28"/>
          <w:szCs w:val="28"/>
        </w:rPr>
        <w:t xml:space="preserve"> </w:t>
      </w:r>
      <w:r w:rsidR="00E5246E" w:rsidRPr="00065000">
        <w:rPr>
          <w:sz w:val="28"/>
          <w:szCs w:val="28"/>
        </w:rPr>
        <w:t>____________</w:t>
      </w:r>
      <w:r w:rsidR="001A555E">
        <w:rPr>
          <w:sz w:val="28"/>
          <w:szCs w:val="28"/>
        </w:rPr>
        <w:t>____________________</w:t>
      </w:r>
      <w:r w:rsidR="00E5246E" w:rsidRPr="00065000">
        <w:rPr>
          <w:sz w:val="28"/>
          <w:szCs w:val="28"/>
        </w:rPr>
        <w:t>______</w:t>
      </w:r>
    </w:p>
    <w:p w:rsidR="002B7230" w:rsidRPr="001A555E" w:rsidRDefault="001A555E" w:rsidP="001A555E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</w:t>
      </w:r>
      <w:r w:rsidR="00E5246E" w:rsidRPr="001A555E">
        <w:rPr>
          <w:rFonts w:eastAsia="Calibri"/>
          <w:sz w:val="20"/>
          <w:szCs w:val="20"/>
        </w:rPr>
        <w:t>(наименование объекта</w:t>
      </w:r>
      <w:r w:rsidR="002B7230" w:rsidRPr="001A555E">
        <w:rPr>
          <w:rFonts w:eastAsia="Calibri"/>
          <w:sz w:val="20"/>
          <w:szCs w:val="20"/>
        </w:rPr>
        <w:t>)</w:t>
      </w:r>
    </w:p>
    <w:p w:rsidR="00532EFD" w:rsidRPr="00065000" w:rsidRDefault="00532EFD" w:rsidP="00065000">
      <w:pPr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расположенн</w:t>
      </w:r>
      <w:r w:rsidR="00A13027" w:rsidRPr="00065000">
        <w:rPr>
          <w:rFonts w:eastAsia="Calibri"/>
          <w:sz w:val="28"/>
          <w:szCs w:val="28"/>
        </w:rPr>
        <w:t>ый</w:t>
      </w:r>
      <w:r w:rsidRPr="00065000">
        <w:rPr>
          <w:rFonts w:eastAsia="Calibri"/>
          <w:sz w:val="28"/>
          <w:szCs w:val="28"/>
        </w:rPr>
        <w:t xml:space="preserve"> по адресу:</w:t>
      </w:r>
      <w:r w:rsidR="00A13027" w:rsidRPr="00065000">
        <w:rPr>
          <w:rFonts w:eastAsia="Calibri"/>
          <w:sz w:val="28"/>
          <w:szCs w:val="28"/>
        </w:rPr>
        <w:t xml:space="preserve"> </w:t>
      </w:r>
      <w:r w:rsidR="00AB2A32" w:rsidRPr="00065000">
        <w:rPr>
          <w:rFonts w:eastAsia="Calibri"/>
          <w:sz w:val="28"/>
          <w:szCs w:val="28"/>
        </w:rPr>
        <w:t>____________________</w:t>
      </w:r>
      <w:r w:rsidRPr="00065000">
        <w:rPr>
          <w:rFonts w:eastAsia="Calibri"/>
          <w:sz w:val="28"/>
          <w:szCs w:val="28"/>
        </w:rPr>
        <w:t>_______</w:t>
      </w:r>
      <w:r w:rsidR="001A555E">
        <w:rPr>
          <w:rFonts w:eastAsia="Calibri"/>
          <w:sz w:val="28"/>
          <w:szCs w:val="28"/>
        </w:rPr>
        <w:t>______</w:t>
      </w:r>
      <w:r w:rsidRPr="00065000">
        <w:rPr>
          <w:rFonts w:eastAsia="Calibri"/>
          <w:sz w:val="28"/>
          <w:szCs w:val="28"/>
        </w:rPr>
        <w:t>_____</w:t>
      </w:r>
      <w:r w:rsidR="001A555E">
        <w:rPr>
          <w:rFonts w:eastAsia="Calibri"/>
          <w:sz w:val="28"/>
          <w:szCs w:val="28"/>
        </w:rPr>
        <w:t>_______</w:t>
      </w:r>
    </w:p>
    <w:p w:rsidR="00532EFD" w:rsidRPr="00065000" w:rsidRDefault="00AB2A32" w:rsidP="00065000">
      <w:pPr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____________________________</w:t>
      </w:r>
      <w:r w:rsidR="00532EFD" w:rsidRPr="00065000">
        <w:rPr>
          <w:rFonts w:eastAsia="Calibri"/>
          <w:sz w:val="28"/>
          <w:szCs w:val="28"/>
        </w:rPr>
        <w:t>__________________________</w:t>
      </w:r>
      <w:r w:rsidR="001A555E">
        <w:rPr>
          <w:rFonts w:eastAsia="Calibri"/>
          <w:sz w:val="28"/>
          <w:szCs w:val="28"/>
        </w:rPr>
        <w:t>___</w:t>
      </w:r>
      <w:r w:rsidR="00532EFD" w:rsidRPr="00065000">
        <w:rPr>
          <w:rFonts w:eastAsia="Calibri"/>
          <w:sz w:val="28"/>
          <w:szCs w:val="28"/>
        </w:rPr>
        <w:t>___________</w:t>
      </w:r>
    </w:p>
    <w:p w:rsidR="00532EFD" w:rsidRPr="001A555E" w:rsidRDefault="00532EFD" w:rsidP="001A555E">
      <w:pPr>
        <w:jc w:val="center"/>
        <w:rPr>
          <w:rFonts w:eastAsia="Calibri"/>
          <w:sz w:val="20"/>
          <w:szCs w:val="20"/>
        </w:rPr>
      </w:pPr>
      <w:r w:rsidRPr="001A555E">
        <w:rPr>
          <w:rFonts w:eastAsia="Calibri"/>
          <w:sz w:val="20"/>
          <w:szCs w:val="20"/>
        </w:rPr>
        <w:t>(при наличии указать дополнительные сведения об объекте, позволяющие его идентифицировать)</w:t>
      </w:r>
    </w:p>
    <w:p w:rsidR="00FF725A" w:rsidRPr="00065000" w:rsidRDefault="00FF725A" w:rsidP="00065000">
      <w:pPr>
        <w:jc w:val="both"/>
        <w:rPr>
          <w:rFonts w:eastAsia="Calibri"/>
          <w:sz w:val="28"/>
          <w:szCs w:val="28"/>
        </w:rPr>
      </w:pPr>
    </w:p>
    <w:p w:rsidR="00FF725A" w:rsidRPr="00065000" w:rsidRDefault="00FF725A" w:rsidP="001A555E">
      <w:pPr>
        <w:ind w:firstLine="709"/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Документ, являющи</w:t>
      </w:r>
      <w:r w:rsidR="00A13027" w:rsidRPr="00065000">
        <w:rPr>
          <w:rFonts w:eastAsia="Calibri"/>
          <w:sz w:val="28"/>
          <w:szCs w:val="28"/>
        </w:rPr>
        <w:t>й</w:t>
      </w:r>
      <w:r w:rsidRPr="00065000">
        <w:rPr>
          <w:rFonts w:eastAsia="Calibri"/>
          <w:sz w:val="28"/>
          <w:szCs w:val="28"/>
        </w:rPr>
        <w:t>ся результатом предоставления муниципальной услуги, прошу</w:t>
      </w:r>
      <w:r w:rsidR="00AB2A32" w:rsidRPr="00065000">
        <w:rPr>
          <w:rFonts w:eastAsia="Calibri"/>
          <w:sz w:val="28"/>
          <w:szCs w:val="28"/>
        </w:rPr>
        <w:t>:</w:t>
      </w:r>
      <w:r w:rsidR="00065000" w:rsidRPr="00065000">
        <w:rPr>
          <w:rFonts w:eastAsia="Calibri"/>
          <w:sz w:val="28"/>
          <w:szCs w:val="28"/>
        </w:rPr>
        <w:t xml:space="preserve"> </w:t>
      </w:r>
    </w:p>
    <w:p w:rsidR="00FF725A" w:rsidRPr="00065000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 </w:t>
      </w:r>
      <w:r w:rsidR="00AB2A32" w:rsidRPr="00065000">
        <w:rPr>
          <w:sz w:val="28"/>
          <w:szCs w:val="28"/>
        </w:rPr>
        <w:t xml:space="preserve">выдать </w:t>
      </w:r>
      <w:r w:rsidR="008856F6" w:rsidRPr="00065000">
        <w:rPr>
          <w:sz w:val="28"/>
          <w:szCs w:val="28"/>
        </w:rPr>
        <w:t>лично</w:t>
      </w:r>
      <w:r w:rsidR="006A08AC" w:rsidRPr="00065000">
        <w:rPr>
          <w:sz w:val="28"/>
          <w:szCs w:val="28"/>
        </w:rPr>
        <w:t xml:space="preserve"> в МФЦ</w:t>
      </w:r>
      <w:r w:rsidR="00125642" w:rsidRPr="00065000">
        <w:rPr>
          <w:sz w:val="28"/>
          <w:szCs w:val="28"/>
        </w:rPr>
        <w:t>;</w:t>
      </w:r>
    </w:p>
    <w:p w:rsidR="008856F6" w:rsidRPr="00065000" w:rsidRDefault="008856F6" w:rsidP="00065000">
      <w:pPr>
        <w:jc w:val="both"/>
        <w:rPr>
          <w:sz w:val="28"/>
          <w:szCs w:val="28"/>
        </w:rPr>
      </w:pPr>
      <w:r w:rsidRPr="00065000">
        <w:rPr>
          <w:rFonts w:eastAsia="Calibri"/>
          <w:sz w:val="28"/>
          <w:szCs w:val="28"/>
        </w:rPr>
        <w:t>направить:</w:t>
      </w:r>
    </w:p>
    <w:p w:rsidR="00FF725A" w:rsidRPr="00065000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 </w:t>
      </w:r>
      <w:r w:rsidR="00FF725A" w:rsidRPr="00065000">
        <w:rPr>
          <w:sz w:val="28"/>
          <w:szCs w:val="28"/>
        </w:rPr>
        <w:t>посредством почтовой связи</w:t>
      </w:r>
      <w:r w:rsidR="002C52AB" w:rsidRPr="00065000">
        <w:rPr>
          <w:sz w:val="28"/>
          <w:szCs w:val="28"/>
        </w:rPr>
        <w:t>;</w:t>
      </w:r>
    </w:p>
    <w:p w:rsidR="00FF725A" w:rsidRPr="00065000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 </w:t>
      </w:r>
      <w:r w:rsidR="00FF725A" w:rsidRPr="00065000">
        <w:rPr>
          <w:sz w:val="28"/>
          <w:szCs w:val="28"/>
        </w:rPr>
        <w:t>на адрес электронной почты</w:t>
      </w:r>
      <w:r w:rsidR="00AB2A32" w:rsidRPr="00065000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</w:t>
      </w:r>
      <w:r w:rsidR="002C52AB" w:rsidRPr="00065000">
        <w:rPr>
          <w:sz w:val="28"/>
          <w:szCs w:val="28"/>
        </w:rPr>
        <w:t>.</w:t>
      </w:r>
    </w:p>
    <w:p w:rsidR="00FF725A" w:rsidRPr="00065000" w:rsidRDefault="00FF725A" w:rsidP="00065000">
      <w:pPr>
        <w:jc w:val="both"/>
        <w:rPr>
          <w:sz w:val="28"/>
          <w:szCs w:val="28"/>
        </w:rPr>
      </w:pPr>
    </w:p>
    <w:p w:rsidR="00FF725A" w:rsidRPr="00065000" w:rsidRDefault="00FF725A" w:rsidP="001A555E">
      <w:pPr>
        <w:ind w:firstLine="709"/>
        <w:jc w:val="both"/>
        <w:rPr>
          <w:sz w:val="28"/>
          <w:szCs w:val="28"/>
        </w:rPr>
      </w:pPr>
      <w:r w:rsidRPr="00065000">
        <w:rPr>
          <w:sz w:val="28"/>
          <w:szCs w:val="28"/>
        </w:rPr>
        <w:lastRenderedPageBreak/>
        <w:t>Приложение*</w:t>
      </w:r>
      <w:r w:rsidR="00FF4F33" w:rsidRPr="00065000">
        <w:rPr>
          <w:sz w:val="28"/>
          <w:szCs w:val="28"/>
        </w:rPr>
        <w:t>*</w:t>
      </w:r>
      <w:r w:rsidRPr="00065000">
        <w:rPr>
          <w:sz w:val="28"/>
          <w:szCs w:val="28"/>
        </w:rPr>
        <w:t>:</w:t>
      </w:r>
      <w:r w:rsidR="001E21E9" w:rsidRPr="00065000">
        <w:rPr>
          <w:sz w:val="28"/>
          <w:szCs w:val="28"/>
        </w:rPr>
        <w:t xml:space="preserve"> ____________________</w:t>
      </w:r>
      <w:r w:rsidR="001A555E">
        <w:rPr>
          <w:sz w:val="28"/>
          <w:szCs w:val="28"/>
        </w:rPr>
        <w:t>___________________________</w:t>
      </w:r>
      <w:r w:rsidR="001E21E9" w:rsidRPr="00065000">
        <w:rPr>
          <w:sz w:val="28"/>
          <w:szCs w:val="28"/>
        </w:rPr>
        <w:t>__</w:t>
      </w:r>
    </w:p>
    <w:p w:rsidR="001E21E9" w:rsidRPr="00065000" w:rsidRDefault="001E21E9" w:rsidP="00065000">
      <w:pPr>
        <w:jc w:val="both"/>
        <w:rPr>
          <w:sz w:val="28"/>
          <w:szCs w:val="28"/>
        </w:rPr>
      </w:pPr>
    </w:p>
    <w:p w:rsidR="002C52AB" w:rsidRPr="00065000" w:rsidRDefault="002C52AB" w:rsidP="00065000">
      <w:pPr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__________________</w:t>
      </w:r>
      <w:r w:rsidR="00065000" w:rsidRPr="00065000">
        <w:rPr>
          <w:rFonts w:eastAsia="Calibri"/>
          <w:sz w:val="28"/>
          <w:szCs w:val="28"/>
        </w:rPr>
        <w:t xml:space="preserve"> </w:t>
      </w:r>
      <w:r w:rsidR="001A555E">
        <w:rPr>
          <w:rFonts w:eastAsia="Calibri"/>
          <w:sz w:val="28"/>
          <w:szCs w:val="28"/>
        </w:rPr>
        <w:t xml:space="preserve">                                                  _________________________</w:t>
      </w:r>
    </w:p>
    <w:p w:rsidR="00FF725A" w:rsidRPr="001A555E" w:rsidRDefault="001A555E" w:rsidP="00065000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</w:t>
      </w:r>
      <w:r w:rsidR="00BB1C57" w:rsidRPr="001A555E">
        <w:rPr>
          <w:rFonts w:eastAsia="Calibri"/>
          <w:sz w:val="20"/>
          <w:szCs w:val="20"/>
        </w:rPr>
        <w:t xml:space="preserve"> </w:t>
      </w:r>
      <w:r w:rsidR="002C52AB" w:rsidRPr="001A555E">
        <w:rPr>
          <w:rFonts w:eastAsia="Calibri"/>
          <w:sz w:val="20"/>
          <w:szCs w:val="20"/>
        </w:rPr>
        <w:t>(дата)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</w:t>
      </w:r>
      <w:r w:rsidR="00065000" w:rsidRPr="001A555E">
        <w:rPr>
          <w:rFonts w:eastAsia="Calibri"/>
          <w:sz w:val="20"/>
          <w:szCs w:val="20"/>
        </w:rPr>
        <w:t xml:space="preserve"> </w:t>
      </w:r>
      <w:r w:rsidR="002C52AB" w:rsidRPr="001A555E">
        <w:rPr>
          <w:rFonts w:eastAsia="Calibri"/>
          <w:sz w:val="20"/>
          <w:szCs w:val="20"/>
        </w:rPr>
        <w:t>(</w:t>
      </w:r>
      <w:r w:rsidR="00FF725A" w:rsidRPr="001A555E">
        <w:rPr>
          <w:rFonts w:eastAsia="Calibri"/>
          <w:sz w:val="20"/>
          <w:szCs w:val="20"/>
        </w:rPr>
        <w:t>подпись (для физических</w:t>
      </w:r>
      <w:r w:rsidR="002C52AB" w:rsidRPr="001A555E">
        <w:rPr>
          <w:rFonts w:eastAsia="Calibri"/>
          <w:sz w:val="20"/>
          <w:szCs w:val="20"/>
        </w:rPr>
        <w:t xml:space="preserve"> лиц))</w:t>
      </w:r>
    </w:p>
    <w:p w:rsidR="002C52AB" w:rsidRPr="00065000" w:rsidRDefault="002C52AB" w:rsidP="00065000">
      <w:pPr>
        <w:jc w:val="both"/>
        <w:rPr>
          <w:rFonts w:eastAsia="Calibri"/>
          <w:sz w:val="28"/>
          <w:szCs w:val="28"/>
        </w:rPr>
      </w:pPr>
      <w:r w:rsidRPr="00065000">
        <w:rPr>
          <w:rFonts w:eastAsia="Calibri"/>
          <w:sz w:val="28"/>
          <w:szCs w:val="28"/>
        </w:rPr>
        <w:t>________</w:t>
      </w:r>
      <w:r w:rsidR="0008132A" w:rsidRPr="00065000">
        <w:rPr>
          <w:rFonts w:eastAsia="Calibri"/>
          <w:sz w:val="28"/>
          <w:szCs w:val="28"/>
        </w:rPr>
        <w:t>______________________________</w:t>
      </w:r>
      <w:r w:rsidRPr="00065000">
        <w:rPr>
          <w:rFonts w:eastAsia="Calibri"/>
          <w:sz w:val="28"/>
          <w:szCs w:val="28"/>
        </w:rPr>
        <w:t>______________________________</w:t>
      </w:r>
    </w:p>
    <w:p w:rsidR="00FF725A" w:rsidRPr="001A555E" w:rsidRDefault="0008132A" w:rsidP="001A555E">
      <w:pPr>
        <w:jc w:val="center"/>
        <w:rPr>
          <w:rFonts w:eastAsia="Calibri"/>
          <w:sz w:val="20"/>
          <w:szCs w:val="20"/>
        </w:rPr>
      </w:pPr>
      <w:r w:rsidRPr="001A555E">
        <w:rPr>
          <w:rFonts w:eastAsia="Calibri"/>
          <w:sz w:val="20"/>
          <w:szCs w:val="20"/>
        </w:rPr>
        <w:t>(</w:t>
      </w:r>
      <w:r w:rsidR="00125642" w:rsidRPr="001A555E">
        <w:rPr>
          <w:rFonts w:eastAsia="Calibri"/>
          <w:sz w:val="20"/>
          <w:szCs w:val="20"/>
        </w:rPr>
        <w:t>д</w:t>
      </w:r>
      <w:r w:rsidR="00FF725A" w:rsidRPr="001A555E">
        <w:rPr>
          <w:rFonts w:eastAsia="Calibri"/>
          <w:sz w:val="20"/>
          <w:szCs w:val="20"/>
        </w:rPr>
        <w:t>олжность, подпись, печать (для юридических лиц)</w:t>
      </w:r>
      <w:r w:rsidR="00AB2A32" w:rsidRPr="001A555E">
        <w:rPr>
          <w:rFonts w:eastAsia="Calibri"/>
          <w:sz w:val="20"/>
          <w:szCs w:val="20"/>
        </w:rPr>
        <w:t xml:space="preserve"> (при наличии печати)</w:t>
      </w:r>
      <w:r w:rsidRPr="001A555E">
        <w:rPr>
          <w:rFonts w:eastAsia="Calibri"/>
          <w:sz w:val="20"/>
          <w:szCs w:val="20"/>
        </w:rPr>
        <w:t>)</w:t>
      </w:r>
    </w:p>
    <w:p w:rsidR="002B7230" w:rsidRDefault="002B7230" w:rsidP="00065000">
      <w:pPr>
        <w:jc w:val="both"/>
        <w:rPr>
          <w:sz w:val="28"/>
          <w:szCs w:val="28"/>
        </w:rPr>
      </w:pPr>
    </w:p>
    <w:p w:rsidR="001A555E" w:rsidRPr="00065000" w:rsidRDefault="001A555E" w:rsidP="00065000">
      <w:pPr>
        <w:jc w:val="both"/>
        <w:rPr>
          <w:sz w:val="28"/>
          <w:szCs w:val="28"/>
        </w:rPr>
      </w:pPr>
    </w:p>
    <w:p w:rsidR="00FF4F33" w:rsidRPr="00065000" w:rsidRDefault="00AB2A32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*Бланк должен содержать номер телефона контактного лица, почтовый и электронный адреса</w:t>
      </w:r>
      <w:r w:rsidR="00FF4F33" w:rsidRPr="00065000">
        <w:rPr>
          <w:sz w:val="28"/>
          <w:szCs w:val="28"/>
        </w:rPr>
        <w:t>.</w:t>
      </w:r>
    </w:p>
    <w:p w:rsidR="002B7230" w:rsidRPr="00065000" w:rsidRDefault="00125642" w:rsidP="00065000">
      <w:pPr>
        <w:jc w:val="both"/>
        <w:rPr>
          <w:sz w:val="28"/>
          <w:szCs w:val="28"/>
        </w:rPr>
      </w:pPr>
      <w:r w:rsidRPr="00065000">
        <w:rPr>
          <w:sz w:val="28"/>
          <w:szCs w:val="28"/>
        </w:rPr>
        <w:t>**</w:t>
      </w:r>
      <w:r w:rsidR="002B7230" w:rsidRPr="00065000">
        <w:rPr>
          <w:sz w:val="28"/>
          <w:szCs w:val="28"/>
        </w:rPr>
        <w:t>При обращении представителя</w:t>
      </w:r>
      <w:r w:rsidR="00A13027" w:rsidRPr="00065000">
        <w:rPr>
          <w:sz w:val="28"/>
          <w:szCs w:val="28"/>
        </w:rPr>
        <w:t xml:space="preserve"> заявителя</w:t>
      </w:r>
      <w:r w:rsidR="002B7230" w:rsidRPr="00065000">
        <w:rPr>
          <w:sz w:val="28"/>
          <w:szCs w:val="28"/>
        </w:rPr>
        <w:t xml:space="preserve">, действующего в силу закона или </w:t>
      </w:r>
      <w:r w:rsidR="001A555E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 xml:space="preserve">на основании договора либо доверенности, </w:t>
      </w:r>
      <w:r w:rsidRPr="00065000">
        <w:rPr>
          <w:sz w:val="28"/>
          <w:szCs w:val="28"/>
        </w:rPr>
        <w:t xml:space="preserve">указывается </w:t>
      </w:r>
      <w:r w:rsidR="002B7230" w:rsidRPr="00065000">
        <w:rPr>
          <w:sz w:val="28"/>
          <w:szCs w:val="28"/>
        </w:rPr>
        <w:t>документ, подтверждающий полномочия лица на осуществление действий</w:t>
      </w:r>
      <w:r w:rsidR="00BB1C57" w:rsidRPr="00065000">
        <w:rPr>
          <w:sz w:val="28"/>
          <w:szCs w:val="28"/>
        </w:rPr>
        <w:t xml:space="preserve"> </w:t>
      </w:r>
      <w:r w:rsidR="002B7230" w:rsidRPr="00065000">
        <w:rPr>
          <w:sz w:val="28"/>
          <w:szCs w:val="28"/>
        </w:rPr>
        <w:t>от имени заявителя.</w:t>
      </w:r>
    </w:p>
    <w:p w:rsidR="001A555E" w:rsidRDefault="001A555E" w:rsidP="00065000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15E5" w:rsidRPr="00065000" w:rsidRDefault="00FE15E5" w:rsidP="001A555E">
      <w:pPr>
        <w:ind w:left="5103"/>
        <w:jc w:val="both"/>
        <w:rPr>
          <w:sz w:val="28"/>
          <w:szCs w:val="28"/>
        </w:rPr>
      </w:pPr>
      <w:r w:rsidRPr="00065000">
        <w:rPr>
          <w:sz w:val="28"/>
          <w:szCs w:val="28"/>
        </w:rPr>
        <w:t xml:space="preserve">Приложение 7 к административному регламенту предоставления муниципальной услуги </w:t>
      </w:r>
      <w:r w:rsidR="00065000" w:rsidRPr="00065000">
        <w:rPr>
          <w:sz w:val="28"/>
          <w:szCs w:val="28"/>
        </w:rPr>
        <w:t>"</w:t>
      </w:r>
      <w:r w:rsidRPr="00065000">
        <w:rPr>
          <w:sz w:val="28"/>
          <w:szCs w:val="28"/>
        </w:rPr>
        <w:t>Предоставление сведений из реестра муниципального имущества</w:t>
      </w:r>
      <w:r w:rsidR="00065000" w:rsidRPr="00065000">
        <w:rPr>
          <w:sz w:val="28"/>
          <w:szCs w:val="28"/>
        </w:rPr>
        <w:t>"</w:t>
      </w:r>
    </w:p>
    <w:p w:rsidR="0040075A" w:rsidRPr="001A555E" w:rsidRDefault="0040075A" w:rsidP="001A555E">
      <w:pPr>
        <w:jc w:val="center"/>
        <w:rPr>
          <w:rFonts w:eastAsia="Calibri"/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rFonts w:eastAsia="Calibri"/>
          <w:b/>
          <w:sz w:val="28"/>
          <w:szCs w:val="28"/>
        </w:rPr>
      </w:pPr>
    </w:p>
    <w:p w:rsidR="0040075A" w:rsidRPr="001A555E" w:rsidRDefault="0040075A" w:rsidP="001A555E">
      <w:pPr>
        <w:jc w:val="center"/>
        <w:rPr>
          <w:rFonts w:eastAsia="Calibri"/>
          <w:b/>
          <w:sz w:val="28"/>
          <w:szCs w:val="28"/>
        </w:rPr>
      </w:pPr>
      <w:r w:rsidRPr="001A555E">
        <w:rPr>
          <w:rFonts w:eastAsia="Calibri"/>
          <w:b/>
          <w:sz w:val="28"/>
          <w:szCs w:val="28"/>
        </w:rPr>
        <w:t>Блок-схема</w:t>
      </w:r>
    </w:p>
    <w:p w:rsidR="007B79AC" w:rsidRPr="001A555E" w:rsidRDefault="0040075A" w:rsidP="001A555E">
      <w:pPr>
        <w:jc w:val="center"/>
        <w:rPr>
          <w:rFonts w:eastAsia="Calibri"/>
          <w:b/>
          <w:sz w:val="28"/>
          <w:szCs w:val="28"/>
        </w:rPr>
      </w:pPr>
      <w:r w:rsidRPr="001A555E">
        <w:rPr>
          <w:rFonts w:eastAsia="Calibri"/>
          <w:b/>
          <w:sz w:val="28"/>
          <w:szCs w:val="28"/>
        </w:rPr>
        <w:t>предоставления муниципальной услуги</w:t>
      </w:r>
    </w:p>
    <w:p w:rsidR="0040075A" w:rsidRPr="001A555E" w:rsidRDefault="00065000" w:rsidP="001A555E">
      <w:pPr>
        <w:jc w:val="center"/>
        <w:rPr>
          <w:rFonts w:eastAsia="Calibri"/>
          <w:b/>
          <w:sz w:val="28"/>
          <w:szCs w:val="28"/>
        </w:rPr>
      </w:pPr>
      <w:r w:rsidRPr="001A555E">
        <w:rPr>
          <w:rFonts w:eastAsia="Calibri"/>
          <w:b/>
          <w:sz w:val="28"/>
          <w:szCs w:val="28"/>
        </w:rPr>
        <w:t>"</w:t>
      </w:r>
      <w:r w:rsidR="0040075A" w:rsidRPr="001A555E">
        <w:rPr>
          <w:rFonts w:eastAsia="Calibri"/>
          <w:b/>
          <w:sz w:val="28"/>
          <w:szCs w:val="28"/>
        </w:rPr>
        <w:t>Предоставление сведений из реестра муниципального имущества</w:t>
      </w:r>
      <w:r w:rsidRPr="001A555E">
        <w:rPr>
          <w:rFonts w:eastAsia="Calibri"/>
          <w:b/>
          <w:sz w:val="28"/>
          <w:szCs w:val="28"/>
        </w:rPr>
        <w:t>"</w:t>
      </w:r>
    </w:p>
    <w:p w:rsidR="0040075A" w:rsidRPr="001A555E" w:rsidRDefault="0040075A" w:rsidP="001A555E">
      <w:pPr>
        <w:jc w:val="center"/>
        <w:rPr>
          <w:rFonts w:eastAsia="Calibri"/>
          <w:b/>
          <w:sz w:val="28"/>
          <w:szCs w:val="28"/>
        </w:rPr>
      </w:pPr>
    </w:p>
    <w:p w:rsidR="001A555E" w:rsidRPr="001A555E" w:rsidRDefault="001A555E" w:rsidP="001A555E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A555E" w:rsidRPr="00036B23" w:rsidTr="001A555E">
        <w:tc>
          <w:tcPr>
            <w:tcW w:w="9854" w:type="dxa"/>
          </w:tcPr>
          <w:p w:rsidR="001A555E" w:rsidRPr="00036B23" w:rsidRDefault="001A555E" w:rsidP="00036B23">
            <w:pPr>
              <w:jc w:val="center"/>
              <w:rPr>
                <w:rFonts w:eastAsia="Calibri"/>
              </w:rPr>
            </w:pPr>
            <w:r w:rsidRPr="00036B23">
              <w:t>Заявление о предоставлении муниципальной услуги</w:t>
            </w:r>
          </w:p>
        </w:tc>
      </w:tr>
    </w:tbl>
    <w:p w:rsidR="001A555E" w:rsidRPr="00036B23" w:rsidRDefault="00036B23" w:rsidP="00036B23">
      <w:pPr>
        <w:jc w:val="both"/>
        <w:rPr>
          <w:rFonts w:eastAsia="Calibri"/>
        </w:rPr>
      </w:pP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59272A" wp14:editId="1D406F58">
                <wp:simplePos x="0" y="0"/>
                <wp:positionH relativeFrom="column">
                  <wp:posOffset>5006340</wp:posOffset>
                </wp:positionH>
                <wp:positionV relativeFrom="paragraph">
                  <wp:posOffset>635</wp:posOffset>
                </wp:positionV>
                <wp:extent cx="0" cy="333375"/>
                <wp:effectExtent l="76200" t="0" r="76200" b="47625"/>
                <wp:wrapNone/>
                <wp:docPr id="3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204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394.2pt;margin-top:.05pt;width:0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56D0E5" wp14:editId="6398CC43">
                <wp:simplePos x="0" y="0"/>
                <wp:positionH relativeFrom="column">
                  <wp:posOffset>2524125</wp:posOffset>
                </wp:positionH>
                <wp:positionV relativeFrom="paragraph">
                  <wp:posOffset>635</wp:posOffset>
                </wp:positionV>
                <wp:extent cx="0" cy="333375"/>
                <wp:effectExtent l="76200" t="0" r="76200" b="47625"/>
                <wp:wrapNone/>
                <wp:docPr id="3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BE5277" id="AutoShape 37" o:spid="_x0000_s1026" type="#_x0000_t32" style="position:absolute;margin-left:198.75pt;margin-top:.05pt;width:0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115E8" wp14:editId="111250E2">
                <wp:simplePos x="0" y="0"/>
                <wp:positionH relativeFrom="column">
                  <wp:posOffset>3834765</wp:posOffset>
                </wp:positionH>
                <wp:positionV relativeFrom="paragraph">
                  <wp:posOffset>635</wp:posOffset>
                </wp:positionV>
                <wp:extent cx="0" cy="359410"/>
                <wp:effectExtent l="76200" t="0" r="76200" b="59690"/>
                <wp:wrapNone/>
                <wp:docPr id="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89E561" id="AutoShape 40" o:spid="_x0000_s1026" type="#_x0000_t32" style="position:absolute;margin-left:301.95pt;margin-top:.05pt;width:0;height:2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zzNQ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B59B4A" wp14:editId="0013074E">
                <wp:simplePos x="0" y="0"/>
                <wp:positionH relativeFrom="column">
                  <wp:posOffset>1532890</wp:posOffset>
                </wp:positionH>
                <wp:positionV relativeFrom="paragraph">
                  <wp:posOffset>635</wp:posOffset>
                </wp:positionV>
                <wp:extent cx="0" cy="333375"/>
                <wp:effectExtent l="76200" t="0" r="76200" b="47625"/>
                <wp:wrapNone/>
                <wp:docPr id="3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F47F57" id="AutoShape 38" o:spid="_x0000_s1026" type="#_x0000_t32" style="position:absolute;margin-left:120.7pt;margin-top:.05pt;width:0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0BEF42" wp14:editId="65E6B275">
                <wp:simplePos x="0" y="0"/>
                <wp:positionH relativeFrom="column">
                  <wp:posOffset>396240</wp:posOffset>
                </wp:positionH>
                <wp:positionV relativeFrom="paragraph">
                  <wp:posOffset>635</wp:posOffset>
                </wp:positionV>
                <wp:extent cx="4445" cy="333375"/>
                <wp:effectExtent l="76200" t="0" r="71755" b="47625"/>
                <wp:wrapNone/>
                <wp:docPr id="3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8293E2" id="AutoShape 39" o:spid="_x0000_s1026" type="#_x0000_t32" style="position:absolute;margin-left:31.2pt;margin-top:.05pt;width:.3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MsNgIAAGE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">
                <v:stroke endarrow="block"/>
              </v:shape>
            </w:pict>
          </mc:Fallback>
        </mc:AlternateContent>
      </w:r>
    </w:p>
    <w:p w:rsidR="001A555E" w:rsidRPr="00036B23" w:rsidRDefault="001A555E" w:rsidP="00036B23">
      <w:pPr>
        <w:jc w:val="both"/>
        <w:rPr>
          <w:rFonts w:eastAsia="Calibr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1186"/>
        <w:gridCol w:w="236"/>
        <w:gridCol w:w="1860"/>
        <w:gridCol w:w="261"/>
        <w:gridCol w:w="1701"/>
        <w:gridCol w:w="284"/>
        <w:gridCol w:w="2658"/>
      </w:tblGrid>
      <w:tr w:rsidR="00036B23" w:rsidRPr="00036B23" w:rsidTr="00036B23">
        <w:tc>
          <w:tcPr>
            <w:tcW w:w="1384" w:type="dxa"/>
            <w:tcBorders>
              <w:right w:val="single" w:sz="4" w:space="0" w:color="auto"/>
            </w:tcBorders>
          </w:tcPr>
          <w:p w:rsidR="00036B23" w:rsidRDefault="001A555E" w:rsidP="00036B23">
            <w:pPr>
              <w:ind w:left="-108" w:right="-108"/>
              <w:jc w:val="center"/>
            </w:pPr>
            <w:r w:rsidRPr="00036B23">
              <w:t xml:space="preserve">Личное </w:t>
            </w:r>
          </w:p>
          <w:p w:rsidR="001A555E" w:rsidRPr="00036B23" w:rsidRDefault="001A555E" w:rsidP="00036B2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обращение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55E" w:rsidRPr="00036B23" w:rsidRDefault="001A555E" w:rsidP="00036B23">
            <w:pPr>
              <w:ind w:left="-108" w:right="-108"/>
              <w:jc w:val="both"/>
              <w:rPr>
                <w:rFonts w:eastAsia="Calibri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1A555E" w:rsidRPr="00036B23" w:rsidRDefault="001A555E" w:rsidP="00036B2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Почтовая связь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55E" w:rsidRPr="00036B23" w:rsidRDefault="001A555E" w:rsidP="00036B23">
            <w:pPr>
              <w:ind w:left="-108" w:right="-108"/>
              <w:jc w:val="both"/>
              <w:rPr>
                <w:rFonts w:eastAsia="Calibri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036B23" w:rsidRDefault="001A555E" w:rsidP="00036B23">
            <w:pPr>
              <w:ind w:left="-108" w:right="-108"/>
              <w:jc w:val="center"/>
            </w:pPr>
            <w:r w:rsidRPr="00036B23">
              <w:t xml:space="preserve">Факсимильная </w:t>
            </w:r>
          </w:p>
          <w:p w:rsidR="001A555E" w:rsidRPr="00036B23" w:rsidRDefault="001A555E" w:rsidP="00036B2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связь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55E" w:rsidRPr="00036B23" w:rsidRDefault="001A555E" w:rsidP="00036B23">
            <w:pPr>
              <w:ind w:left="-108" w:right="-108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6B23" w:rsidRDefault="001A555E" w:rsidP="00036B23">
            <w:pPr>
              <w:ind w:left="-108" w:right="-108"/>
              <w:jc w:val="center"/>
            </w:pPr>
            <w:r w:rsidRPr="00036B23">
              <w:t xml:space="preserve">В электронной </w:t>
            </w:r>
          </w:p>
          <w:p w:rsidR="001A555E" w:rsidRPr="00036B23" w:rsidRDefault="001A555E" w:rsidP="00036B2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форме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55E" w:rsidRPr="00036B23" w:rsidRDefault="001A555E" w:rsidP="00036B23">
            <w:pPr>
              <w:jc w:val="both"/>
              <w:rPr>
                <w:rFonts w:eastAsia="Calibri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036B23" w:rsidRDefault="001A555E" w:rsidP="00036B23">
            <w:pPr>
              <w:ind w:left="-108" w:right="-108"/>
              <w:jc w:val="center"/>
            </w:pPr>
            <w:r w:rsidRPr="00036B23">
              <w:t xml:space="preserve">Единый </w:t>
            </w:r>
          </w:p>
          <w:p w:rsidR="001A555E" w:rsidRPr="00036B23" w:rsidRDefault="001A555E" w:rsidP="00036B2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или региональный портал</w:t>
            </w:r>
          </w:p>
        </w:tc>
      </w:tr>
    </w:tbl>
    <w:p w:rsidR="001A555E" w:rsidRPr="00036B23" w:rsidRDefault="00CA0A74" w:rsidP="00036B23">
      <w:pPr>
        <w:jc w:val="both"/>
        <w:rPr>
          <w:rFonts w:eastAsia="Calibri"/>
        </w:rPr>
      </w:pP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93A768" wp14:editId="2089F7A2">
                <wp:simplePos x="0" y="0"/>
                <wp:positionH relativeFrom="column">
                  <wp:posOffset>398145</wp:posOffset>
                </wp:positionH>
                <wp:positionV relativeFrom="paragraph">
                  <wp:posOffset>10160</wp:posOffset>
                </wp:positionV>
                <wp:extent cx="3810" cy="332105"/>
                <wp:effectExtent l="76200" t="0" r="72390" b="48895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8A37A7" id="AutoShape 42" o:spid="_x0000_s1026" type="#_x0000_t32" style="position:absolute;margin-left:31.35pt;margin-top:.8pt;width:.3pt;height:2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RFNwIAAGEEAAAOAAAAZHJzL2Uyb0RvYy54bWysVMGO2jAQvVfqP1i+QxIIW4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">
                <v:stroke endarrow="block"/>
              </v:shape>
            </w:pict>
          </mc:Fallback>
        </mc:AlternateContent>
      </w:r>
      <w:r w:rsidR="00066843"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0B5939" wp14:editId="136A9C2D">
                <wp:simplePos x="0" y="0"/>
                <wp:positionH relativeFrom="column">
                  <wp:posOffset>1529715</wp:posOffset>
                </wp:positionH>
                <wp:positionV relativeFrom="paragraph">
                  <wp:posOffset>10795</wp:posOffset>
                </wp:positionV>
                <wp:extent cx="0" cy="332105"/>
                <wp:effectExtent l="76200" t="0" r="76200" b="4889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28B0E9" id="AutoShape 43" o:spid="_x0000_s1026" type="#_x0000_t32" style="position:absolute;margin-left:120.45pt;margin-top:.85pt;width:0;height:26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mJ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">
                <v:stroke endarrow="block"/>
              </v:shape>
            </w:pict>
          </mc:Fallback>
        </mc:AlternateContent>
      </w:r>
      <w:r w:rsidR="00066843"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F63439" wp14:editId="2F3E72A8">
                <wp:simplePos x="0" y="0"/>
                <wp:positionH relativeFrom="column">
                  <wp:posOffset>2510790</wp:posOffset>
                </wp:positionH>
                <wp:positionV relativeFrom="paragraph">
                  <wp:posOffset>20320</wp:posOffset>
                </wp:positionV>
                <wp:extent cx="9525" cy="314960"/>
                <wp:effectExtent l="57150" t="0" r="66675" b="66040"/>
                <wp:wrapNone/>
                <wp:docPr id="1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210894" id="AutoShape 44" o:spid="_x0000_s1026" type="#_x0000_t32" style="position:absolute;margin-left:197.7pt;margin-top:1.6pt;width:.75pt;height:24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XRMwIAAGEEAAAOAAAAZHJzL2Uyb0RvYy54bWysVM2O2jAQvlfqO1i+s0nYQ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">
                <v:stroke endarrow="block"/>
              </v:shape>
            </w:pict>
          </mc:Fallback>
        </mc:AlternateContent>
      </w:r>
      <w:r w:rsidR="00036B23"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C16BEE" wp14:editId="5C563538">
                <wp:simplePos x="0" y="0"/>
                <wp:positionH relativeFrom="column">
                  <wp:posOffset>5006340</wp:posOffset>
                </wp:positionH>
                <wp:positionV relativeFrom="paragraph">
                  <wp:posOffset>10795</wp:posOffset>
                </wp:positionV>
                <wp:extent cx="0" cy="332105"/>
                <wp:effectExtent l="76200" t="0" r="76200" b="4889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8C98D2" id="AutoShape 46" o:spid="_x0000_s1026" type="#_x0000_t32" style="position:absolute;margin-left:394.2pt;margin-top:.85pt;width:0;height:2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00Mg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">
                <v:stroke endarrow="block"/>
              </v:shape>
            </w:pict>
          </mc:Fallback>
        </mc:AlternateContent>
      </w:r>
      <w:r w:rsidR="00036B23"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44822D" wp14:editId="4942FA93">
                <wp:simplePos x="0" y="0"/>
                <wp:positionH relativeFrom="column">
                  <wp:posOffset>3834765</wp:posOffset>
                </wp:positionH>
                <wp:positionV relativeFrom="paragraph">
                  <wp:posOffset>10795</wp:posOffset>
                </wp:positionV>
                <wp:extent cx="0" cy="324485"/>
                <wp:effectExtent l="76200" t="0" r="76200" b="56515"/>
                <wp:wrapNone/>
                <wp:docPr id="1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E92AB2" id="AutoShape 45" o:spid="_x0000_s1026" type="#_x0000_t32" style="position:absolute;margin-left:301.95pt;margin-top:.85pt;width:0;height:25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JU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1A555E" w:rsidRPr="00036B23" w:rsidRDefault="001A555E" w:rsidP="00036B23">
      <w:pPr>
        <w:jc w:val="both"/>
        <w:rPr>
          <w:rFonts w:eastAsia="Calibr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6378"/>
      </w:tblGrid>
      <w:tr w:rsidR="00036B23" w:rsidRPr="00036B23" w:rsidTr="00066843">
        <w:tc>
          <w:tcPr>
            <w:tcW w:w="1384" w:type="dxa"/>
            <w:tcBorders>
              <w:right w:val="single" w:sz="4" w:space="0" w:color="auto"/>
            </w:tcBorders>
          </w:tcPr>
          <w:p w:rsidR="00036B23" w:rsidRPr="00036B23" w:rsidRDefault="00036B23" w:rsidP="00036B23">
            <w:pPr>
              <w:jc w:val="center"/>
              <w:rPr>
                <w:rFonts w:eastAsia="Calibri"/>
              </w:rPr>
            </w:pPr>
            <w:r w:rsidRPr="00036B23">
              <w:t>МФЦ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B23" w:rsidRPr="00036B23" w:rsidRDefault="00036B23" w:rsidP="00036B23">
            <w:pPr>
              <w:jc w:val="both"/>
              <w:rPr>
                <w:rFonts w:eastAsia="Calibri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036B23" w:rsidRPr="00036B23" w:rsidRDefault="00036B23" w:rsidP="00036B23">
            <w:pPr>
              <w:jc w:val="center"/>
              <w:rPr>
                <w:rFonts w:eastAsia="Calibri"/>
              </w:rPr>
            </w:pPr>
            <w:r w:rsidRPr="00036B23">
              <w:t>Департамент, Отдел</w:t>
            </w:r>
          </w:p>
        </w:tc>
      </w:tr>
    </w:tbl>
    <w:p w:rsidR="001A555E" w:rsidRPr="00036B23" w:rsidRDefault="00066843" w:rsidP="00036B23">
      <w:pPr>
        <w:jc w:val="both"/>
        <w:rPr>
          <w:rFonts w:eastAsia="Calibri"/>
        </w:rPr>
      </w:pPr>
      <w:r w:rsidRPr="00036B2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806A8" wp14:editId="2CD42224">
                <wp:simplePos x="0" y="0"/>
                <wp:positionH relativeFrom="column">
                  <wp:posOffset>2139315</wp:posOffset>
                </wp:positionH>
                <wp:positionV relativeFrom="paragraph">
                  <wp:posOffset>6350</wp:posOffset>
                </wp:positionV>
                <wp:extent cx="0" cy="346710"/>
                <wp:effectExtent l="76200" t="0" r="76200" b="5334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53BCAD" id="AutoShape 48" o:spid="_x0000_s1026" type="#_x0000_t32" style="position:absolute;margin-left:168.45pt;margin-top:.5pt;width:0;height:2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PX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">
                <v:stroke endarrow="block"/>
              </v:shape>
            </w:pict>
          </mc:Fallback>
        </mc:AlternateContent>
      </w:r>
      <w:r w:rsidRPr="00036B2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5770A7" wp14:editId="21899D66">
                <wp:simplePos x="0" y="0"/>
                <wp:positionH relativeFrom="column">
                  <wp:posOffset>395605</wp:posOffset>
                </wp:positionH>
                <wp:positionV relativeFrom="paragraph">
                  <wp:posOffset>6350</wp:posOffset>
                </wp:positionV>
                <wp:extent cx="0" cy="346710"/>
                <wp:effectExtent l="76200" t="0" r="76200" b="53340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646049" id="AutoShape 47" o:spid="_x0000_s1026" type="#_x0000_t32" style="position:absolute;margin-left:31.15pt;margin-top:.5pt;width:0;height:27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FR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">
                <v:stroke endarrow="block"/>
              </v:shape>
            </w:pict>
          </mc:Fallback>
        </mc:AlternateContent>
      </w:r>
    </w:p>
    <w:p w:rsidR="0040075A" w:rsidRPr="00036B23" w:rsidRDefault="0040075A" w:rsidP="00036B23">
      <w:pPr>
        <w:jc w:val="both"/>
        <w:rPr>
          <w:rFonts w:eastAsia="Calibr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36B23" w:rsidRPr="00036B23" w:rsidTr="00036B23">
        <w:tc>
          <w:tcPr>
            <w:tcW w:w="9854" w:type="dxa"/>
          </w:tcPr>
          <w:p w:rsidR="00036B23" w:rsidRPr="00036B23" w:rsidRDefault="00036B23" w:rsidP="00036B23">
            <w:pPr>
              <w:jc w:val="center"/>
              <w:rPr>
                <w:rFonts w:eastAsia="Calibri"/>
              </w:rPr>
            </w:pPr>
            <w:r w:rsidRPr="00036B23">
              <w:t>Прием и регистрация заявления о предоставлении муниципальной услуги</w:t>
            </w:r>
          </w:p>
        </w:tc>
      </w:tr>
    </w:tbl>
    <w:p w:rsidR="001A555E" w:rsidRPr="00036B23" w:rsidRDefault="00066843" w:rsidP="00036B23">
      <w:pPr>
        <w:jc w:val="both"/>
        <w:rPr>
          <w:rFonts w:eastAsia="Calibri"/>
        </w:rPr>
      </w:pP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10BD69" wp14:editId="403F6533">
                <wp:simplePos x="0" y="0"/>
                <wp:positionH relativeFrom="column">
                  <wp:posOffset>2139315</wp:posOffset>
                </wp:positionH>
                <wp:positionV relativeFrom="paragraph">
                  <wp:posOffset>10795</wp:posOffset>
                </wp:positionV>
                <wp:extent cx="0" cy="323850"/>
                <wp:effectExtent l="76200" t="0" r="76200" b="57150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1E856" id="AutoShape 50" o:spid="_x0000_s1026" type="#_x0000_t32" style="position:absolute;margin-left:168.45pt;margin-top:.85pt;width:0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B73A16" wp14:editId="7F3C271E">
                <wp:simplePos x="0" y="0"/>
                <wp:positionH relativeFrom="column">
                  <wp:posOffset>5082540</wp:posOffset>
                </wp:positionH>
                <wp:positionV relativeFrom="paragraph">
                  <wp:posOffset>10795</wp:posOffset>
                </wp:positionV>
                <wp:extent cx="0" cy="323850"/>
                <wp:effectExtent l="76200" t="0" r="76200" b="57150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A1C222" id="AutoShape 51" o:spid="_x0000_s1026" type="#_x0000_t32" style="position:absolute;margin-left:400.2pt;margin-top:.85pt;width:0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B5B4E4" wp14:editId="72E96691">
                <wp:simplePos x="0" y="0"/>
                <wp:positionH relativeFrom="column">
                  <wp:posOffset>396240</wp:posOffset>
                </wp:positionH>
                <wp:positionV relativeFrom="paragraph">
                  <wp:posOffset>10795</wp:posOffset>
                </wp:positionV>
                <wp:extent cx="5081" cy="323850"/>
                <wp:effectExtent l="76200" t="0" r="71120" b="57150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1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A84E13" id="AutoShape 49" o:spid="_x0000_s1026" type="#_x0000_t32" style="position:absolute;margin-left:31.2pt;margin-top:.85pt;width:.4pt;height:25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UnPwIAAGo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">
                <v:stroke endarrow="block"/>
              </v:shape>
            </w:pict>
          </mc:Fallback>
        </mc:AlternateContent>
      </w:r>
    </w:p>
    <w:p w:rsidR="001A555E" w:rsidRPr="00036B23" w:rsidRDefault="001A555E" w:rsidP="00036B23">
      <w:pPr>
        <w:jc w:val="both"/>
        <w:rPr>
          <w:rFonts w:eastAsia="Calibr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3543"/>
        <w:gridCol w:w="284"/>
        <w:gridCol w:w="3225"/>
      </w:tblGrid>
      <w:tr w:rsidR="00066843" w:rsidRPr="00036B23" w:rsidTr="00066843">
        <w:tc>
          <w:tcPr>
            <w:tcW w:w="2518" w:type="dxa"/>
            <w:tcBorders>
              <w:right w:val="single" w:sz="4" w:space="0" w:color="auto"/>
            </w:tcBorders>
          </w:tcPr>
          <w:p w:rsidR="00066843" w:rsidRDefault="00036B23" w:rsidP="00036B23">
            <w:pPr>
              <w:jc w:val="center"/>
            </w:pPr>
            <w:r w:rsidRPr="00036B23">
              <w:t xml:space="preserve">Оформление выписки </w:t>
            </w:r>
          </w:p>
          <w:p w:rsidR="00066843" w:rsidRDefault="00036B23" w:rsidP="00036B23">
            <w:pPr>
              <w:jc w:val="center"/>
            </w:pPr>
            <w:r w:rsidRPr="00036B23">
              <w:t xml:space="preserve">из реестра </w:t>
            </w:r>
          </w:p>
          <w:p w:rsidR="00066843" w:rsidRDefault="00036B23" w:rsidP="00036B23">
            <w:pPr>
              <w:jc w:val="center"/>
            </w:pPr>
            <w:r w:rsidRPr="00036B23">
              <w:t xml:space="preserve">муниципального </w:t>
            </w:r>
          </w:p>
          <w:p w:rsidR="00036B23" w:rsidRPr="00036B23" w:rsidRDefault="00036B23" w:rsidP="00036B23">
            <w:pPr>
              <w:jc w:val="center"/>
              <w:rPr>
                <w:rFonts w:eastAsia="Calibri"/>
              </w:rPr>
            </w:pPr>
            <w:r w:rsidRPr="00036B23">
              <w:t>имущества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B23" w:rsidRPr="00036B23" w:rsidRDefault="00036B23" w:rsidP="00036B23">
            <w:pPr>
              <w:jc w:val="both"/>
              <w:rPr>
                <w:rFonts w:eastAsia="Calibri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066843" w:rsidRDefault="00036B23" w:rsidP="00036B23">
            <w:pPr>
              <w:jc w:val="center"/>
            </w:pPr>
            <w:r w:rsidRPr="00036B23">
              <w:t xml:space="preserve">Оформление уведомления </w:t>
            </w:r>
          </w:p>
          <w:p w:rsidR="00066843" w:rsidRDefault="00036B23" w:rsidP="00036B23">
            <w:pPr>
              <w:jc w:val="center"/>
            </w:pPr>
            <w:r w:rsidRPr="00036B23">
              <w:t xml:space="preserve">об отсутствии сведений </w:t>
            </w:r>
          </w:p>
          <w:p w:rsidR="00036B23" w:rsidRPr="00036B23" w:rsidRDefault="00036B23" w:rsidP="00036B23">
            <w:pPr>
              <w:jc w:val="center"/>
            </w:pPr>
            <w:r w:rsidRPr="00036B23">
              <w:t xml:space="preserve">в реестре </w:t>
            </w:r>
          </w:p>
          <w:p w:rsidR="00036B23" w:rsidRPr="00036B23" w:rsidRDefault="00036B23" w:rsidP="00036B23">
            <w:pPr>
              <w:jc w:val="center"/>
              <w:rPr>
                <w:rFonts w:eastAsia="Calibri"/>
              </w:rPr>
            </w:pPr>
            <w:r w:rsidRPr="00036B23">
              <w:t>муниципального имущества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B23" w:rsidRPr="00036B23" w:rsidRDefault="00036B23" w:rsidP="00036B23">
            <w:pPr>
              <w:jc w:val="both"/>
              <w:rPr>
                <w:rFonts w:eastAsia="Calibri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66843" w:rsidRDefault="00036B23" w:rsidP="00036B23">
            <w:pPr>
              <w:jc w:val="center"/>
            </w:pPr>
            <w:r w:rsidRPr="00036B23">
              <w:t xml:space="preserve">Оформление уведомления </w:t>
            </w:r>
          </w:p>
          <w:p w:rsidR="00036B23" w:rsidRPr="00036B23" w:rsidRDefault="00036B23" w:rsidP="00036B23">
            <w:pPr>
              <w:jc w:val="center"/>
            </w:pPr>
            <w:r w:rsidRPr="00036B23">
              <w:t>об отказе в предоставлении</w:t>
            </w:r>
          </w:p>
          <w:p w:rsidR="00036B23" w:rsidRPr="00036B23" w:rsidRDefault="00036B23" w:rsidP="00036B23">
            <w:pPr>
              <w:jc w:val="center"/>
              <w:rPr>
                <w:rFonts w:eastAsia="Calibri"/>
              </w:rPr>
            </w:pPr>
            <w:r w:rsidRPr="00036B23">
              <w:t>муниципальной услуги</w:t>
            </w:r>
          </w:p>
        </w:tc>
      </w:tr>
    </w:tbl>
    <w:p w:rsidR="001A555E" w:rsidRPr="00036B23" w:rsidRDefault="00066843" w:rsidP="00036B23">
      <w:pPr>
        <w:jc w:val="both"/>
        <w:rPr>
          <w:rFonts w:eastAsia="Calibri"/>
        </w:rPr>
      </w:pP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2B1BEE" wp14:editId="23DB3688">
                <wp:simplePos x="0" y="0"/>
                <wp:positionH relativeFrom="column">
                  <wp:posOffset>2038985</wp:posOffset>
                </wp:positionH>
                <wp:positionV relativeFrom="paragraph">
                  <wp:posOffset>3810</wp:posOffset>
                </wp:positionV>
                <wp:extent cx="1" cy="323850"/>
                <wp:effectExtent l="76200" t="0" r="76200" b="57150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DEC062" id="AutoShape 53" o:spid="_x0000_s1026" type="#_x0000_t32" style="position:absolute;margin-left:160.55pt;margin-top:.3pt;width:0;height:25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D9293D" wp14:editId="5E0FC5ED">
                <wp:simplePos x="0" y="0"/>
                <wp:positionH relativeFrom="column">
                  <wp:posOffset>2386965</wp:posOffset>
                </wp:positionH>
                <wp:positionV relativeFrom="paragraph">
                  <wp:posOffset>3810</wp:posOffset>
                </wp:positionV>
                <wp:extent cx="2304415" cy="323215"/>
                <wp:effectExtent l="19050" t="0" r="19685" b="7683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4415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8CA8E" id="AutoShape 54" o:spid="_x0000_s1026" type="#_x0000_t32" style="position:absolute;margin-left:187.95pt;margin-top:.3pt;width:181.45pt;height:25.4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">
                <v:stroke endarrow="block"/>
              </v:shape>
            </w:pict>
          </mc:Fallback>
        </mc:AlternateContent>
      </w:r>
      <w:r w:rsidRPr="00036B2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28FADA" wp14:editId="252C4A4C">
                <wp:simplePos x="0" y="0"/>
                <wp:positionH relativeFrom="column">
                  <wp:posOffset>396240</wp:posOffset>
                </wp:positionH>
                <wp:positionV relativeFrom="paragraph">
                  <wp:posOffset>3810</wp:posOffset>
                </wp:positionV>
                <wp:extent cx="5080" cy="323850"/>
                <wp:effectExtent l="76200" t="0" r="71120" b="57150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F68C50" id="AutoShape 52" o:spid="_x0000_s1026" type="#_x0000_t32" style="position:absolute;margin-left:31.2pt;margin-top:.3pt;width:.4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QQOAIAAGA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40075A" w:rsidRPr="00036B23" w:rsidRDefault="0040075A" w:rsidP="00036B23">
      <w:pPr>
        <w:jc w:val="both"/>
        <w:rPr>
          <w:rFonts w:eastAsia="Calibr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4784"/>
      </w:tblGrid>
      <w:tr w:rsidR="00036B23" w:rsidRPr="00036B23" w:rsidTr="00066843">
        <w:tc>
          <w:tcPr>
            <w:tcW w:w="4503" w:type="dxa"/>
            <w:tcBorders>
              <w:right w:val="single" w:sz="4" w:space="0" w:color="auto"/>
            </w:tcBorders>
          </w:tcPr>
          <w:p w:rsidR="00036B23" w:rsidRPr="00036B23" w:rsidRDefault="00036B23" w:rsidP="00066843">
            <w:pPr>
              <w:ind w:left="-108" w:right="-108"/>
              <w:jc w:val="center"/>
            </w:pPr>
            <w:r w:rsidRPr="00036B23">
              <w:t xml:space="preserve">Подписание и регистрация документов, </w:t>
            </w:r>
          </w:p>
          <w:p w:rsidR="00066843" w:rsidRDefault="00036B23" w:rsidP="00066843">
            <w:pPr>
              <w:ind w:left="-108" w:right="-108"/>
              <w:jc w:val="center"/>
            </w:pPr>
            <w:r w:rsidRPr="00036B23">
              <w:t xml:space="preserve">являющихся результатом предоставления </w:t>
            </w:r>
          </w:p>
          <w:p w:rsidR="00036B23" w:rsidRPr="00036B23" w:rsidRDefault="00036B23" w:rsidP="0006684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муниципальной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B23" w:rsidRPr="00036B23" w:rsidRDefault="00066843" w:rsidP="00066843">
            <w:pPr>
              <w:ind w:left="-108" w:right="-108"/>
              <w:jc w:val="both"/>
              <w:rPr>
                <w:rFonts w:eastAsia="Calibri"/>
              </w:rPr>
            </w:pPr>
            <w:r w:rsidRPr="00036B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5B72C2" wp14:editId="354E445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323215</wp:posOffset>
                      </wp:positionV>
                      <wp:extent cx="333375" cy="0"/>
                      <wp:effectExtent l="0" t="76200" r="28575" b="95250"/>
                      <wp:wrapNone/>
                      <wp:docPr id="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B3C62E" id="AutoShape 55" o:spid="_x0000_s1026" type="#_x0000_t32" style="position:absolute;margin-left:-5.7pt;margin-top:25.45pt;width:26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36B23" w:rsidRPr="00036B23" w:rsidRDefault="00036B23" w:rsidP="00066843">
            <w:pPr>
              <w:ind w:left="-108" w:right="-108"/>
              <w:jc w:val="center"/>
            </w:pPr>
            <w:r w:rsidRPr="00036B23">
              <w:t xml:space="preserve">Выдача (направление) заявителю документов, являющихся результатом предоставления </w:t>
            </w:r>
          </w:p>
          <w:p w:rsidR="00036B23" w:rsidRPr="00036B23" w:rsidRDefault="00036B23" w:rsidP="00066843">
            <w:pPr>
              <w:ind w:left="-108" w:right="-108"/>
              <w:jc w:val="center"/>
              <w:rPr>
                <w:rFonts w:eastAsia="Calibri"/>
              </w:rPr>
            </w:pPr>
            <w:r w:rsidRPr="00036B23">
              <w:t>муниципальной услуги</w:t>
            </w:r>
          </w:p>
        </w:tc>
      </w:tr>
    </w:tbl>
    <w:p w:rsidR="0040075A" w:rsidRPr="00065000" w:rsidRDefault="00980A85" w:rsidP="00065000">
      <w:pPr>
        <w:jc w:val="both"/>
        <w:rPr>
          <w:sz w:val="28"/>
          <w:szCs w:val="28"/>
        </w:rPr>
      </w:pPr>
      <w:r w:rsidRPr="00065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0D92F" wp14:editId="2618CFDE">
                <wp:simplePos x="0" y="0"/>
                <wp:positionH relativeFrom="column">
                  <wp:posOffset>465455</wp:posOffset>
                </wp:positionH>
                <wp:positionV relativeFrom="paragraph">
                  <wp:posOffset>5901055</wp:posOffset>
                </wp:positionV>
                <wp:extent cx="2061210" cy="715645"/>
                <wp:effectExtent l="0" t="0" r="15240" b="273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1210" cy="715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D63" w:rsidRPr="00576D0C" w:rsidRDefault="002C5D63" w:rsidP="0040075A">
                            <w:pPr>
                              <w:jc w:val="center"/>
                            </w:pPr>
                            <w:r w:rsidRPr="00576D0C">
                              <w:t>Выписка из реестра муниципального имущества</w:t>
                            </w:r>
                          </w:p>
                          <w:p w:rsidR="002C5D63" w:rsidRDefault="002C5D63" w:rsidP="00400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80D92F" id="Прямоугольник 22" o:spid="_x0000_s1026" style="position:absolute;left:0;text-align:left;margin-left:36.65pt;margin-top:464.65pt;width:162.3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" fillcolor="white [3201]" strokecolor="black [3200]" strokeweight="2pt">
                <v:path arrowok="t"/>
                <v:textbox>
                  <w:txbxContent>
                    <w:p w:rsidR="002C5D63" w:rsidRPr="00576D0C" w:rsidRDefault="002C5D63" w:rsidP="0040075A">
                      <w:pPr>
                        <w:jc w:val="center"/>
                      </w:pPr>
                      <w:r w:rsidRPr="00576D0C">
                        <w:t>Выписка из реестра муниципального имущества</w:t>
                      </w:r>
                    </w:p>
                    <w:p w:rsidR="002C5D63" w:rsidRDefault="002C5D63" w:rsidP="0040075A"/>
                  </w:txbxContent>
                </v:textbox>
              </v:rect>
            </w:pict>
          </mc:Fallback>
        </mc:AlternateContent>
      </w:r>
      <w:r w:rsidRPr="00065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B51CA" wp14:editId="7EAD7990">
                <wp:simplePos x="0" y="0"/>
                <wp:positionH relativeFrom="column">
                  <wp:posOffset>2785745</wp:posOffset>
                </wp:positionH>
                <wp:positionV relativeFrom="paragraph">
                  <wp:posOffset>6047105</wp:posOffset>
                </wp:positionV>
                <wp:extent cx="2054225" cy="715645"/>
                <wp:effectExtent l="0" t="0" r="22225" b="273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225" cy="715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D63" w:rsidRPr="00576D0C" w:rsidRDefault="002C5D63" w:rsidP="0040075A">
                            <w:pPr>
                              <w:jc w:val="center"/>
                            </w:pPr>
                            <w:r w:rsidRPr="00576D0C">
                              <w:t>Уведомление об отсутствии сведений в реестре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EB51CA" id="Прямоугольник 23" o:spid="_x0000_s1027" style="position:absolute;left:0;text-align:left;margin-left:219.35pt;margin-top:476.15pt;width:161.7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" fillcolor="window" strokecolor="windowText" strokeweight="2pt">
                <v:path arrowok="t"/>
                <v:textbox>
                  <w:txbxContent>
                    <w:p w:rsidR="002C5D63" w:rsidRPr="00576D0C" w:rsidRDefault="002C5D63" w:rsidP="0040075A">
                      <w:pPr>
                        <w:jc w:val="center"/>
                      </w:pPr>
                      <w:r w:rsidRPr="00576D0C">
                        <w:t>Уведомление об отсутствии сведений в реестре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075A" w:rsidRPr="00065000" w:rsidSect="00065000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DB" w:rsidRDefault="00BD6BDB" w:rsidP="00E62C95">
      <w:r>
        <w:separator/>
      </w:r>
    </w:p>
  </w:endnote>
  <w:endnote w:type="continuationSeparator" w:id="0">
    <w:p w:rsidR="00BD6BDB" w:rsidRDefault="00BD6BDB" w:rsidP="00E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DB" w:rsidRDefault="00BD6BDB" w:rsidP="00E62C95">
      <w:r>
        <w:separator/>
      </w:r>
    </w:p>
  </w:footnote>
  <w:footnote w:type="continuationSeparator" w:id="0">
    <w:p w:rsidR="00BD6BDB" w:rsidRDefault="00BD6BDB" w:rsidP="00E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63" w:rsidRDefault="002C5D6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022C8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7FE1517"/>
    <w:multiLevelType w:val="hybridMultilevel"/>
    <w:tmpl w:val="5914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BA7CB4"/>
    <w:multiLevelType w:val="hybridMultilevel"/>
    <w:tmpl w:val="505EA0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47834"/>
    <w:multiLevelType w:val="hybridMultilevel"/>
    <w:tmpl w:val="7DA46FE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7"/>
    <w:rsid w:val="00000989"/>
    <w:rsid w:val="00001596"/>
    <w:rsid w:val="00004068"/>
    <w:rsid w:val="0002002B"/>
    <w:rsid w:val="00024B51"/>
    <w:rsid w:val="000276F6"/>
    <w:rsid w:val="00031846"/>
    <w:rsid w:val="00032D44"/>
    <w:rsid w:val="000331C8"/>
    <w:rsid w:val="00033337"/>
    <w:rsid w:val="0003559F"/>
    <w:rsid w:val="000364A1"/>
    <w:rsid w:val="00036B23"/>
    <w:rsid w:val="000406C8"/>
    <w:rsid w:val="00044C16"/>
    <w:rsid w:val="00046AE4"/>
    <w:rsid w:val="000535CD"/>
    <w:rsid w:val="000558AF"/>
    <w:rsid w:val="0006008F"/>
    <w:rsid w:val="000616E4"/>
    <w:rsid w:val="00064161"/>
    <w:rsid w:val="00064950"/>
    <w:rsid w:val="00064EAB"/>
    <w:rsid w:val="00065000"/>
    <w:rsid w:val="00066843"/>
    <w:rsid w:val="00067FBE"/>
    <w:rsid w:val="00070953"/>
    <w:rsid w:val="0007279E"/>
    <w:rsid w:val="00076282"/>
    <w:rsid w:val="00076339"/>
    <w:rsid w:val="0008132A"/>
    <w:rsid w:val="00082E41"/>
    <w:rsid w:val="000844E4"/>
    <w:rsid w:val="0008517D"/>
    <w:rsid w:val="00087180"/>
    <w:rsid w:val="00087EDB"/>
    <w:rsid w:val="0009214F"/>
    <w:rsid w:val="0009249D"/>
    <w:rsid w:val="000932F0"/>
    <w:rsid w:val="00095304"/>
    <w:rsid w:val="00097F30"/>
    <w:rsid w:val="000A1298"/>
    <w:rsid w:val="000B2CB7"/>
    <w:rsid w:val="000B2DB6"/>
    <w:rsid w:val="000B37B8"/>
    <w:rsid w:val="000B454D"/>
    <w:rsid w:val="000B58F7"/>
    <w:rsid w:val="000C0A4B"/>
    <w:rsid w:val="000C2297"/>
    <w:rsid w:val="000C387C"/>
    <w:rsid w:val="000D041B"/>
    <w:rsid w:val="000D5420"/>
    <w:rsid w:val="000D5ECD"/>
    <w:rsid w:val="000D7EC3"/>
    <w:rsid w:val="000E3884"/>
    <w:rsid w:val="000F14E1"/>
    <w:rsid w:val="000F1668"/>
    <w:rsid w:val="000F2F4F"/>
    <w:rsid w:val="000F3095"/>
    <w:rsid w:val="000F37B5"/>
    <w:rsid w:val="000F4406"/>
    <w:rsid w:val="000F554B"/>
    <w:rsid w:val="000F60AB"/>
    <w:rsid w:val="000F7902"/>
    <w:rsid w:val="0010081B"/>
    <w:rsid w:val="0010202A"/>
    <w:rsid w:val="00107237"/>
    <w:rsid w:val="00110820"/>
    <w:rsid w:val="0011238C"/>
    <w:rsid w:val="00112B96"/>
    <w:rsid w:val="00112CA7"/>
    <w:rsid w:val="00113918"/>
    <w:rsid w:val="00113E7E"/>
    <w:rsid w:val="00114BCF"/>
    <w:rsid w:val="00116997"/>
    <w:rsid w:val="00120D65"/>
    <w:rsid w:val="00121096"/>
    <w:rsid w:val="00121A0F"/>
    <w:rsid w:val="00122FD0"/>
    <w:rsid w:val="00125642"/>
    <w:rsid w:val="001269B0"/>
    <w:rsid w:val="0012746B"/>
    <w:rsid w:val="0012792C"/>
    <w:rsid w:val="001330EF"/>
    <w:rsid w:val="00137D33"/>
    <w:rsid w:val="00146739"/>
    <w:rsid w:val="001473B5"/>
    <w:rsid w:val="00147FB5"/>
    <w:rsid w:val="0015071A"/>
    <w:rsid w:val="001536D7"/>
    <w:rsid w:val="001557CE"/>
    <w:rsid w:val="00157033"/>
    <w:rsid w:val="00157315"/>
    <w:rsid w:val="001603BB"/>
    <w:rsid w:val="00170466"/>
    <w:rsid w:val="00183738"/>
    <w:rsid w:val="00185880"/>
    <w:rsid w:val="00186687"/>
    <w:rsid w:val="001867BE"/>
    <w:rsid w:val="001908F6"/>
    <w:rsid w:val="00195DD4"/>
    <w:rsid w:val="001A23D6"/>
    <w:rsid w:val="001A3DCB"/>
    <w:rsid w:val="001A4FE9"/>
    <w:rsid w:val="001A5210"/>
    <w:rsid w:val="001A555E"/>
    <w:rsid w:val="001A5DC8"/>
    <w:rsid w:val="001A6114"/>
    <w:rsid w:val="001A6ECB"/>
    <w:rsid w:val="001A72DD"/>
    <w:rsid w:val="001B06B1"/>
    <w:rsid w:val="001B11B0"/>
    <w:rsid w:val="001B136E"/>
    <w:rsid w:val="001B4775"/>
    <w:rsid w:val="001B739E"/>
    <w:rsid w:val="001C0802"/>
    <w:rsid w:val="001C2775"/>
    <w:rsid w:val="001C3FA2"/>
    <w:rsid w:val="001C60CA"/>
    <w:rsid w:val="001C720E"/>
    <w:rsid w:val="001D12D9"/>
    <w:rsid w:val="001D6F72"/>
    <w:rsid w:val="001D7BE8"/>
    <w:rsid w:val="001E21E9"/>
    <w:rsid w:val="001E52D4"/>
    <w:rsid w:val="001E55E7"/>
    <w:rsid w:val="001F190F"/>
    <w:rsid w:val="001F3DB7"/>
    <w:rsid w:val="001F5A92"/>
    <w:rsid w:val="002043E2"/>
    <w:rsid w:val="00205DB4"/>
    <w:rsid w:val="00206246"/>
    <w:rsid w:val="00206DDB"/>
    <w:rsid w:val="0020740C"/>
    <w:rsid w:val="00207636"/>
    <w:rsid w:val="00210580"/>
    <w:rsid w:val="002130E1"/>
    <w:rsid w:val="002130FD"/>
    <w:rsid w:val="00213590"/>
    <w:rsid w:val="002146A4"/>
    <w:rsid w:val="00214DCE"/>
    <w:rsid w:val="002203D2"/>
    <w:rsid w:val="002224C7"/>
    <w:rsid w:val="002227C8"/>
    <w:rsid w:val="00233DB4"/>
    <w:rsid w:val="00234B05"/>
    <w:rsid w:val="00240AC0"/>
    <w:rsid w:val="00241A59"/>
    <w:rsid w:val="0024625D"/>
    <w:rsid w:val="002464A3"/>
    <w:rsid w:val="00246EF0"/>
    <w:rsid w:val="0025011A"/>
    <w:rsid w:val="00250825"/>
    <w:rsid w:val="002518F5"/>
    <w:rsid w:val="00253006"/>
    <w:rsid w:val="002531FB"/>
    <w:rsid w:val="00255EE9"/>
    <w:rsid w:val="00256F90"/>
    <w:rsid w:val="00257CD1"/>
    <w:rsid w:val="002655E2"/>
    <w:rsid w:val="00265E41"/>
    <w:rsid w:val="0026610E"/>
    <w:rsid w:val="00266B86"/>
    <w:rsid w:val="00271609"/>
    <w:rsid w:val="002742FD"/>
    <w:rsid w:val="002758AA"/>
    <w:rsid w:val="00276D0F"/>
    <w:rsid w:val="00277EF6"/>
    <w:rsid w:val="00281974"/>
    <w:rsid w:val="00281FC7"/>
    <w:rsid w:val="00283A2D"/>
    <w:rsid w:val="00286BCF"/>
    <w:rsid w:val="00291066"/>
    <w:rsid w:val="00296628"/>
    <w:rsid w:val="002A0EFB"/>
    <w:rsid w:val="002A1145"/>
    <w:rsid w:val="002A2CDF"/>
    <w:rsid w:val="002A35E6"/>
    <w:rsid w:val="002A6D18"/>
    <w:rsid w:val="002A6FDD"/>
    <w:rsid w:val="002B3FB3"/>
    <w:rsid w:val="002B7230"/>
    <w:rsid w:val="002C224A"/>
    <w:rsid w:val="002C2FC9"/>
    <w:rsid w:val="002C4206"/>
    <w:rsid w:val="002C52AB"/>
    <w:rsid w:val="002C5D63"/>
    <w:rsid w:val="002D3474"/>
    <w:rsid w:val="002D36B3"/>
    <w:rsid w:val="002D57AE"/>
    <w:rsid w:val="002E1AE8"/>
    <w:rsid w:val="002E3D71"/>
    <w:rsid w:val="002E4CFD"/>
    <w:rsid w:val="002E7BA3"/>
    <w:rsid w:val="002F1105"/>
    <w:rsid w:val="002F23DA"/>
    <w:rsid w:val="002F3E3B"/>
    <w:rsid w:val="002F455A"/>
    <w:rsid w:val="002F5F3C"/>
    <w:rsid w:val="00302B79"/>
    <w:rsid w:val="00304399"/>
    <w:rsid w:val="0031000A"/>
    <w:rsid w:val="0031221C"/>
    <w:rsid w:val="0031233F"/>
    <w:rsid w:val="00312AB4"/>
    <w:rsid w:val="003139B5"/>
    <w:rsid w:val="00313A9A"/>
    <w:rsid w:val="003203C8"/>
    <w:rsid w:val="00320DD9"/>
    <w:rsid w:val="00322A46"/>
    <w:rsid w:val="003245E6"/>
    <w:rsid w:val="003274E3"/>
    <w:rsid w:val="00337A35"/>
    <w:rsid w:val="00341499"/>
    <w:rsid w:val="003417C7"/>
    <w:rsid w:val="00343567"/>
    <w:rsid w:val="00343D9C"/>
    <w:rsid w:val="00346F96"/>
    <w:rsid w:val="00350DBA"/>
    <w:rsid w:val="00355B7F"/>
    <w:rsid w:val="00355C87"/>
    <w:rsid w:val="00357092"/>
    <w:rsid w:val="00360850"/>
    <w:rsid w:val="00362F89"/>
    <w:rsid w:val="00364BDC"/>
    <w:rsid w:val="0036532B"/>
    <w:rsid w:val="00367517"/>
    <w:rsid w:val="003700E0"/>
    <w:rsid w:val="003762CB"/>
    <w:rsid w:val="00386F82"/>
    <w:rsid w:val="0039351F"/>
    <w:rsid w:val="003A1419"/>
    <w:rsid w:val="003A2E80"/>
    <w:rsid w:val="003A2FA7"/>
    <w:rsid w:val="003A53E3"/>
    <w:rsid w:val="003A5A7E"/>
    <w:rsid w:val="003B0244"/>
    <w:rsid w:val="003B0CB6"/>
    <w:rsid w:val="003B12C9"/>
    <w:rsid w:val="003B1EAB"/>
    <w:rsid w:val="003B37C2"/>
    <w:rsid w:val="003B6A9C"/>
    <w:rsid w:val="003C3538"/>
    <w:rsid w:val="003C38FC"/>
    <w:rsid w:val="003C4F2A"/>
    <w:rsid w:val="003C74D6"/>
    <w:rsid w:val="003D27C2"/>
    <w:rsid w:val="003D27F5"/>
    <w:rsid w:val="003E06F9"/>
    <w:rsid w:val="003E585C"/>
    <w:rsid w:val="003F3B23"/>
    <w:rsid w:val="0040075A"/>
    <w:rsid w:val="004028DB"/>
    <w:rsid w:val="00402BDC"/>
    <w:rsid w:val="00405DCB"/>
    <w:rsid w:val="0041019D"/>
    <w:rsid w:val="004135E5"/>
    <w:rsid w:val="00414496"/>
    <w:rsid w:val="00416019"/>
    <w:rsid w:val="00417C1A"/>
    <w:rsid w:val="00422551"/>
    <w:rsid w:val="00422E04"/>
    <w:rsid w:val="00423AAF"/>
    <w:rsid w:val="00426EE6"/>
    <w:rsid w:val="00433173"/>
    <w:rsid w:val="004343C5"/>
    <w:rsid w:val="0044145F"/>
    <w:rsid w:val="004434A8"/>
    <w:rsid w:val="004449A3"/>
    <w:rsid w:val="00444D54"/>
    <w:rsid w:val="00450D2A"/>
    <w:rsid w:val="0045277D"/>
    <w:rsid w:val="0045711E"/>
    <w:rsid w:val="00462561"/>
    <w:rsid w:val="00462935"/>
    <w:rsid w:val="00463DF2"/>
    <w:rsid w:val="00464A7A"/>
    <w:rsid w:val="004665FD"/>
    <w:rsid w:val="004713A7"/>
    <w:rsid w:val="0047243E"/>
    <w:rsid w:val="0048005D"/>
    <w:rsid w:val="00482C3A"/>
    <w:rsid w:val="004932FB"/>
    <w:rsid w:val="004A1582"/>
    <w:rsid w:val="004A3C1B"/>
    <w:rsid w:val="004A3F6C"/>
    <w:rsid w:val="004A4E30"/>
    <w:rsid w:val="004A4FC3"/>
    <w:rsid w:val="004A5052"/>
    <w:rsid w:val="004B30A8"/>
    <w:rsid w:val="004B5DFD"/>
    <w:rsid w:val="004C04CE"/>
    <w:rsid w:val="004C06BD"/>
    <w:rsid w:val="004C07CE"/>
    <w:rsid w:val="004C138B"/>
    <w:rsid w:val="004C1B94"/>
    <w:rsid w:val="004C36EE"/>
    <w:rsid w:val="004C5452"/>
    <w:rsid w:val="004C59FD"/>
    <w:rsid w:val="004C603A"/>
    <w:rsid w:val="004C6F4D"/>
    <w:rsid w:val="004C717E"/>
    <w:rsid w:val="004C77ED"/>
    <w:rsid w:val="004D120C"/>
    <w:rsid w:val="004D3849"/>
    <w:rsid w:val="004D44EA"/>
    <w:rsid w:val="004D553D"/>
    <w:rsid w:val="004D6105"/>
    <w:rsid w:val="004E1507"/>
    <w:rsid w:val="004E18F2"/>
    <w:rsid w:val="004E2C76"/>
    <w:rsid w:val="004E2F07"/>
    <w:rsid w:val="004E4BDD"/>
    <w:rsid w:val="004F085B"/>
    <w:rsid w:val="004F2F1D"/>
    <w:rsid w:val="005011A1"/>
    <w:rsid w:val="00501C59"/>
    <w:rsid w:val="005020DE"/>
    <w:rsid w:val="005022C8"/>
    <w:rsid w:val="0050511E"/>
    <w:rsid w:val="005062B5"/>
    <w:rsid w:val="00506E9D"/>
    <w:rsid w:val="0051170F"/>
    <w:rsid w:val="00517146"/>
    <w:rsid w:val="005177FB"/>
    <w:rsid w:val="00517C0D"/>
    <w:rsid w:val="0052295A"/>
    <w:rsid w:val="005248A0"/>
    <w:rsid w:val="00524C7C"/>
    <w:rsid w:val="00525D12"/>
    <w:rsid w:val="005263D4"/>
    <w:rsid w:val="00526D28"/>
    <w:rsid w:val="005320F1"/>
    <w:rsid w:val="0053234F"/>
    <w:rsid w:val="00532EFD"/>
    <w:rsid w:val="00534082"/>
    <w:rsid w:val="00540868"/>
    <w:rsid w:val="00540A2C"/>
    <w:rsid w:val="00540D0A"/>
    <w:rsid w:val="0054151A"/>
    <w:rsid w:val="005422B1"/>
    <w:rsid w:val="005425C3"/>
    <w:rsid w:val="005437A6"/>
    <w:rsid w:val="00544C2E"/>
    <w:rsid w:val="0054532E"/>
    <w:rsid w:val="005463D0"/>
    <w:rsid w:val="005500FC"/>
    <w:rsid w:val="00550954"/>
    <w:rsid w:val="00551CB1"/>
    <w:rsid w:val="005531DB"/>
    <w:rsid w:val="00556355"/>
    <w:rsid w:val="005603D1"/>
    <w:rsid w:val="00565D11"/>
    <w:rsid w:val="005661A9"/>
    <w:rsid w:val="005715A1"/>
    <w:rsid w:val="00571DFE"/>
    <w:rsid w:val="00572348"/>
    <w:rsid w:val="005745E0"/>
    <w:rsid w:val="00574E48"/>
    <w:rsid w:val="00576BD5"/>
    <w:rsid w:val="005771B8"/>
    <w:rsid w:val="00584630"/>
    <w:rsid w:val="00585C3B"/>
    <w:rsid w:val="00592A00"/>
    <w:rsid w:val="00592FA0"/>
    <w:rsid w:val="00593F0D"/>
    <w:rsid w:val="00594439"/>
    <w:rsid w:val="00594A4F"/>
    <w:rsid w:val="00595044"/>
    <w:rsid w:val="00595CC7"/>
    <w:rsid w:val="005A4205"/>
    <w:rsid w:val="005B3DF8"/>
    <w:rsid w:val="005B4577"/>
    <w:rsid w:val="005C3B11"/>
    <w:rsid w:val="005C5456"/>
    <w:rsid w:val="005D1825"/>
    <w:rsid w:val="005D5096"/>
    <w:rsid w:val="005E4E43"/>
    <w:rsid w:val="005F05E1"/>
    <w:rsid w:val="005F287F"/>
    <w:rsid w:val="005F39F6"/>
    <w:rsid w:val="005F4AD3"/>
    <w:rsid w:val="005F7EED"/>
    <w:rsid w:val="00600636"/>
    <w:rsid w:val="0060180F"/>
    <w:rsid w:val="00603EED"/>
    <w:rsid w:val="00604312"/>
    <w:rsid w:val="00604D23"/>
    <w:rsid w:val="00606C96"/>
    <w:rsid w:val="00610A2F"/>
    <w:rsid w:val="00613AD7"/>
    <w:rsid w:val="00613D2D"/>
    <w:rsid w:val="006149A5"/>
    <w:rsid w:val="00614D19"/>
    <w:rsid w:val="006205BD"/>
    <w:rsid w:val="006215E8"/>
    <w:rsid w:val="00623CB8"/>
    <w:rsid w:val="00624F67"/>
    <w:rsid w:val="00630DB5"/>
    <w:rsid w:val="00630E8A"/>
    <w:rsid w:val="006325E3"/>
    <w:rsid w:val="00632A7C"/>
    <w:rsid w:val="0063644F"/>
    <w:rsid w:val="00641B41"/>
    <w:rsid w:val="006440FD"/>
    <w:rsid w:val="00646D17"/>
    <w:rsid w:val="00646E73"/>
    <w:rsid w:val="00651252"/>
    <w:rsid w:val="00651345"/>
    <w:rsid w:val="0065541F"/>
    <w:rsid w:val="0065765C"/>
    <w:rsid w:val="00657B0C"/>
    <w:rsid w:val="00662C82"/>
    <w:rsid w:val="00665934"/>
    <w:rsid w:val="00672A75"/>
    <w:rsid w:val="00673444"/>
    <w:rsid w:val="0067607B"/>
    <w:rsid w:val="006761DF"/>
    <w:rsid w:val="00680437"/>
    <w:rsid w:val="00687726"/>
    <w:rsid w:val="00690E12"/>
    <w:rsid w:val="00694756"/>
    <w:rsid w:val="006A020A"/>
    <w:rsid w:val="006A05E4"/>
    <w:rsid w:val="006A08AC"/>
    <w:rsid w:val="006B2DBA"/>
    <w:rsid w:val="006B481C"/>
    <w:rsid w:val="006E2AE8"/>
    <w:rsid w:val="006E41A1"/>
    <w:rsid w:val="006E4AC3"/>
    <w:rsid w:val="006E7573"/>
    <w:rsid w:val="006F0597"/>
    <w:rsid w:val="006F10EE"/>
    <w:rsid w:val="006F3042"/>
    <w:rsid w:val="006F4F07"/>
    <w:rsid w:val="006F5E7E"/>
    <w:rsid w:val="006F7984"/>
    <w:rsid w:val="00700FAF"/>
    <w:rsid w:val="0070313E"/>
    <w:rsid w:val="00705026"/>
    <w:rsid w:val="007060C3"/>
    <w:rsid w:val="00712DAE"/>
    <w:rsid w:val="00712F50"/>
    <w:rsid w:val="0071388E"/>
    <w:rsid w:val="00722D35"/>
    <w:rsid w:val="00723900"/>
    <w:rsid w:val="007239A7"/>
    <w:rsid w:val="00724719"/>
    <w:rsid w:val="00724CBC"/>
    <w:rsid w:val="00726DF2"/>
    <w:rsid w:val="007275AF"/>
    <w:rsid w:val="007347F3"/>
    <w:rsid w:val="00740581"/>
    <w:rsid w:val="00746F98"/>
    <w:rsid w:val="00747520"/>
    <w:rsid w:val="007636F1"/>
    <w:rsid w:val="00774DA6"/>
    <w:rsid w:val="00774FCD"/>
    <w:rsid w:val="00775FE6"/>
    <w:rsid w:val="0078061D"/>
    <w:rsid w:val="0078114D"/>
    <w:rsid w:val="00781C09"/>
    <w:rsid w:val="007825C2"/>
    <w:rsid w:val="00782E15"/>
    <w:rsid w:val="00784217"/>
    <w:rsid w:val="00784B7C"/>
    <w:rsid w:val="00784F31"/>
    <w:rsid w:val="00785A70"/>
    <w:rsid w:val="00786417"/>
    <w:rsid w:val="007867E1"/>
    <w:rsid w:val="007875DD"/>
    <w:rsid w:val="00791EDE"/>
    <w:rsid w:val="00795A97"/>
    <w:rsid w:val="007A30D9"/>
    <w:rsid w:val="007A399D"/>
    <w:rsid w:val="007A3C26"/>
    <w:rsid w:val="007A468E"/>
    <w:rsid w:val="007A6414"/>
    <w:rsid w:val="007A76A8"/>
    <w:rsid w:val="007B4772"/>
    <w:rsid w:val="007B47E6"/>
    <w:rsid w:val="007B5A84"/>
    <w:rsid w:val="007B63EF"/>
    <w:rsid w:val="007B70DC"/>
    <w:rsid w:val="007B73BB"/>
    <w:rsid w:val="007B79AC"/>
    <w:rsid w:val="007C0077"/>
    <w:rsid w:val="007C0268"/>
    <w:rsid w:val="007C0356"/>
    <w:rsid w:val="007C3112"/>
    <w:rsid w:val="007D072B"/>
    <w:rsid w:val="007D2C2D"/>
    <w:rsid w:val="007D38EE"/>
    <w:rsid w:val="007D4DFA"/>
    <w:rsid w:val="007D5FD9"/>
    <w:rsid w:val="007D6504"/>
    <w:rsid w:val="007D70F9"/>
    <w:rsid w:val="007E4445"/>
    <w:rsid w:val="007E6F1C"/>
    <w:rsid w:val="007E7FBC"/>
    <w:rsid w:val="007F15C3"/>
    <w:rsid w:val="007F2C6C"/>
    <w:rsid w:val="007F4E52"/>
    <w:rsid w:val="007F787C"/>
    <w:rsid w:val="0080156B"/>
    <w:rsid w:val="00806B78"/>
    <w:rsid w:val="00807167"/>
    <w:rsid w:val="00811ECE"/>
    <w:rsid w:val="00812AA9"/>
    <w:rsid w:val="008146A7"/>
    <w:rsid w:val="00817C54"/>
    <w:rsid w:val="00824A07"/>
    <w:rsid w:val="00824A65"/>
    <w:rsid w:val="00827053"/>
    <w:rsid w:val="00830B2D"/>
    <w:rsid w:val="0083156A"/>
    <w:rsid w:val="008373AF"/>
    <w:rsid w:val="0084092C"/>
    <w:rsid w:val="00840D4F"/>
    <w:rsid w:val="00840D52"/>
    <w:rsid w:val="008426C9"/>
    <w:rsid w:val="00843581"/>
    <w:rsid w:val="00843E2E"/>
    <w:rsid w:val="0084446E"/>
    <w:rsid w:val="00847027"/>
    <w:rsid w:val="0085197A"/>
    <w:rsid w:val="00853121"/>
    <w:rsid w:val="00855433"/>
    <w:rsid w:val="00855E8A"/>
    <w:rsid w:val="008569D3"/>
    <w:rsid w:val="00862430"/>
    <w:rsid w:val="008651F1"/>
    <w:rsid w:val="0086613C"/>
    <w:rsid w:val="008667CA"/>
    <w:rsid w:val="00866EF5"/>
    <w:rsid w:val="00867241"/>
    <w:rsid w:val="00867975"/>
    <w:rsid w:val="0087442D"/>
    <w:rsid w:val="0087520B"/>
    <w:rsid w:val="008753FC"/>
    <w:rsid w:val="008760C7"/>
    <w:rsid w:val="008763A6"/>
    <w:rsid w:val="008777A0"/>
    <w:rsid w:val="008805C5"/>
    <w:rsid w:val="00882D06"/>
    <w:rsid w:val="00883A2C"/>
    <w:rsid w:val="00884D19"/>
    <w:rsid w:val="008854F7"/>
    <w:rsid w:val="008856F6"/>
    <w:rsid w:val="008904A7"/>
    <w:rsid w:val="00890978"/>
    <w:rsid w:val="0089358F"/>
    <w:rsid w:val="00894471"/>
    <w:rsid w:val="0089496B"/>
    <w:rsid w:val="0089765D"/>
    <w:rsid w:val="008A019B"/>
    <w:rsid w:val="008A3343"/>
    <w:rsid w:val="008A4300"/>
    <w:rsid w:val="008A5F8B"/>
    <w:rsid w:val="008A66AA"/>
    <w:rsid w:val="008A79D3"/>
    <w:rsid w:val="008C4428"/>
    <w:rsid w:val="008C500E"/>
    <w:rsid w:val="008C53B7"/>
    <w:rsid w:val="008C584B"/>
    <w:rsid w:val="008C7780"/>
    <w:rsid w:val="008D03D0"/>
    <w:rsid w:val="008D2127"/>
    <w:rsid w:val="008D29A9"/>
    <w:rsid w:val="008D467E"/>
    <w:rsid w:val="008D4C1B"/>
    <w:rsid w:val="008D6337"/>
    <w:rsid w:val="008D75ED"/>
    <w:rsid w:val="008E00B1"/>
    <w:rsid w:val="008E1436"/>
    <w:rsid w:val="008E273B"/>
    <w:rsid w:val="008E4A09"/>
    <w:rsid w:val="008F0987"/>
    <w:rsid w:val="008F1E9D"/>
    <w:rsid w:val="008F55DD"/>
    <w:rsid w:val="008F5B71"/>
    <w:rsid w:val="008F7904"/>
    <w:rsid w:val="008F7F56"/>
    <w:rsid w:val="00900D95"/>
    <w:rsid w:val="009011E1"/>
    <w:rsid w:val="00902369"/>
    <w:rsid w:val="00902961"/>
    <w:rsid w:val="009038C1"/>
    <w:rsid w:val="00903E08"/>
    <w:rsid w:val="00904E35"/>
    <w:rsid w:val="0090631A"/>
    <w:rsid w:val="00906C05"/>
    <w:rsid w:val="00907A63"/>
    <w:rsid w:val="00910171"/>
    <w:rsid w:val="00925F19"/>
    <w:rsid w:val="00926840"/>
    <w:rsid w:val="009300B0"/>
    <w:rsid w:val="00931ED0"/>
    <w:rsid w:val="00932700"/>
    <w:rsid w:val="009404D4"/>
    <w:rsid w:val="009421BA"/>
    <w:rsid w:val="00942B14"/>
    <w:rsid w:val="00946741"/>
    <w:rsid w:val="00952895"/>
    <w:rsid w:val="00954B09"/>
    <w:rsid w:val="009550C6"/>
    <w:rsid w:val="009564B2"/>
    <w:rsid w:val="00960B09"/>
    <w:rsid w:val="00961846"/>
    <w:rsid w:val="0096239A"/>
    <w:rsid w:val="00975DAC"/>
    <w:rsid w:val="00976D0F"/>
    <w:rsid w:val="00980A85"/>
    <w:rsid w:val="00981A7E"/>
    <w:rsid w:val="009831E7"/>
    <w:rsid w:val="00986CBA"/>
    <w:rsid w:val="009963DB"/>
    <w:rsid w:val="00996B92"/>
    <w:rsid w:val="009A31DE"/>
    <w:rsid w:val="009A4603"/>
    <w:rsid w:val="009A4D5E"/>
    <w:rsid w:val="009A543A"/>
    <w:rsid w:val="009A7ED7"/>
    <w:rsid w:val="009B04D4"/>
    <w:rsid w:val="009B094A"/>
    <w:rsid w:val="009B0965"/>
    <w:rsid w:val="009B36DE"/>
    <w:rsid w:val="009B45B3"/>
    <w:rsid w:val="009C0AE6"/>
    <w:rsid w:val="009D0058"/>
    <w:rsid w:val="009D08B8"/>
    <w:rsid w:val="009D0A39"/>
    <w:rsid w:val="009D1BF2"/>
    <w:rsid w:val="009D1F31"/>
    <w:rsid w:val="009D5766"/>
    <w:rsid w:val="009D707D"/>
    <w:rsid w:val="009E152B"/>
    <w:rsid w:val="009E5538"/>
    <w:rsid w:val="009E5C25"/>
    <w:rsid w:val="009E7D52"/>
    <w:rsid w:val="009E7EEA"/>
    <w:rsid w:val="009F0938"/>
    <w:rsid w:val="009F0E5E"/>
    <w:rsid w:val="009F43D5"/>
    <w:rsid w:val="00A006F4"/>
    <w:rsid w:val="00A036CB"/>
    <w:rsid w:val="00A0561A"/>
    <w:rsid w:val="00A1218F"/>
    <w:rsid w:val="00A122EC"/>
    <w:rsid w:val="00A12D39"/>
    <w:rsid w:val="00A13027"/>
    <w:rsid w:val="00A152CE"/>
    <w:rsid w:val="00A16545"/>
    <w:rsid w:val="00A23326"/>
    <w:rsid w:val="00A2752A"/>
    <w:rsid w:val="00A30DE3"/>
    <w:rsid w:val="00A31CF7"/>
    <w:rsid w:val="00A337D5"/>
    <w:rsid w:val="00A40B15"/>
    <w:rsid w:val="00A410F4"/>
    <w:rsid w:val="00A41A09"/>
    <w:rsid w:val="00A439E8"/>
    <w:rsid w:val="00A43DF7"/>
    <w:rsid w:val="00A4650E"/>
    <w:rsid w:val="00A5092B"/>
    <w:rsid w:val="00A5277A"/>
    <w:rsid w:val="00A5394A"/>
    <w:rsid w:val="00A54A09"/>
    <w:rsid w:val="00A55B87"/>
    <w:rsid w:val="00A56170"/>
    <w:rsid w:val="00A62019"/>
    <w:rsid w:val="00A64577"/>
    <w:rsid w:val="00A6538A"/>
    <w:rsid w:val="00A72D54"/>
    <w:rsid w:val="00A742C2"/>
    <w:rsid w:val="00A758FD"/>
    <w:rsid w:val="00A80076"/>
    <w:rsid w:val="00A80CE9"/>
    <w:rsid w:val="00A81201"/>
    <w:rsid w:val="00A81934"/>
    <w:rsid w:val="00A81D50"/>
    <w:rsid w:val="00A835E7"/>
    <w:rsid w:val="00A8391B"/>
    <w:rsid w:val="00A868CC"/>
    <w:rsid w:val="00A90147"/>
    <w:rsid w:val="00A923D4"/>
    <w:rsid w:val="00A92984"/>
    <w:rsid w:val="00A93E2F"/>
    <w:rsid w:val="00A94C85"/>
    <w:rsid w:val="00A95223"/>
    <w:rsid w:val="00AA027A"/>
    <w:rsid w:val="00AA1D04"/>
    <w:rsid w:val="00AA2320"/>
    <w:rsid w:val="00AA33C5"/>
    <w:rsid w:val="00AA45B8"/>
    <w:rsid w:val="00AA7A87"/>
    <w:rsid w:val="00AB2759"/>
    <w:rsid w:val="00AB2A32"/>
    <w:rsid w:val="00AB7802"/>
    <w:rsid w:val="00AC1615"/>
    <w:rsid w:val="00AC35F5"/>
    <w:rsid w:val="00AC42E8"/>
    <w:rsid w:val="00AC4A0A"/>
    <w:rsid w:val="00AD36A5"/>
    <w:rsid w:val="00AD3BDD"/>
    <w:rsid w:val="00AE1DF6"/>
    <w:rsid w:val="00AE1E96"/>
    <w:rsid w:val="00AE3587"/>
    <w:rsid w:val="00AE6F77"/>
    <w:rsid w:val="00AF274C"/>
    <w:rsid w:val="00AF455A"/>
    <w:rsid w:val="00AF6CE6"/>
    <w:rsid w:val="00B07354"/>
    <w:rsid w:val="00B1037C"/>
    <w:rsid w:val="00B10DEF"/>
    <w:rsid w:val="00B11A15"/>
    <w:rsid w:val="00B12CDC"/>
    <w:rsid w:val="00B12DC1"/>
    <w:rsid w:val="00B1361F"/>
    <w:rsid w:val="00B14E61"/>
    <w:rsid w:val="00B17310"/>
    <w:rsid w:val="00B22CAB"/>
    <w:rsid w:val="00B27D52"/>
    <w:rsid w:val="00B30789"/>
    <w:rsid w:val="00B31EE7"/>
    <w:rsid w:val="00B424F2"/>
    <w:rsid w:val="00B42C5E"/>
    <w:rsid w:val="00B477CC"/>
    <w:rsid w:val="00B539A5"/>
    <w:rsid w:val="00B5784E"/>
    <w:rsid w:val="00B63151"/>
    <w:rsid w:val="00B66AE0"/>
    <w:rsid w:val="00B70C68"/>
    <w:rsid w:val="00B7107F"/>
    <w:rsid w:val="00B72BF6"/>
    <w:rsid w:val="00B73D88"/>
    <w:rsid w:val="00B76C82"/>
    <w:rsid w:val="00B80AF4"/>
    <w:rsid w:val="00B80DB9"/>
    <w:rsid w:val="00B8558C"/>
    <w:rsid w:val="00B90331"/>
    <w:rsid w:val="00B9187B"/>
    <w:rsid w:val="00B93DB1"/>
    <w:rsid w:val="00B9702E"/>
    <w:rsid w:val="00BA0AF4"/>
    <w:rsid w:val="00BA573F"/>
    <w:rsid w:val="00BB1C57"/>
    <w:rsid w:val="00BB228D"/>
    <w:rsid w:val="00BB368E"/>
    <w:rsid w:val="00BB3749"/>
    <w:rsid w:val="00BB3931"/>
    <w:rsid w:val="00BB4669"/>
    <w:rsid w:val="00BB4857"/>
    <w:rsid w:val="00BB56C2"/>
    <w:rsid w:val="00BB6C40"/>
    <w:rsid w:val="00BC1875"/>
    <w:rsid w:val="00BC2181"/>
    <w:rsid w:val="00BC58DF"/>
    <w:rsid w:val="00BD087F"/>
    <w:rsid w:val="00BD6BDB"/>
    <w:rsid w:val="00BD73C3"/>
    <w:rsid w:val="00BE5ECF"/>
    <w:rsid w:val="00BE639A"/>
    <w:rsid w:val="00BF057F"/>
    <w:rsid w:val="00C00A96"/>
    <w:rsid w:val="00C00CC0"/>
    <w:rsid w:val="00C02101"/>
    <w:rsid w:val="00C05D31"/>
    <w:rsid w:val="00C11BDE"/>
    <w:rsid w:val="00C14D71"/>
    <w:rsid w:val="00C156E4"/>
    <w:rsid w:val="00C17CA9"/>
    <w:rsid w:val="00C203F4"/>
    <w:rsid w:val="00C20936"/>
    <w:rsid w:val="00C2244A"/>
    <w:rsid w:val="00C26CD7"/>
    <w:rsid w:val="00C33E16"/>
    <w:rsid w:val="00C34478"/>
    <w:rsid w:val="00C45BC9"/>
    <w:rsid w:val="00C46728"/>
    <w:rsid w:val="00C61748"/>
    <w:rsid w:val="00C63BD6"/>
    <w:rsid w:val="00C659A8"/>
    <w:rsid w:val="00C65C7A"/>
    <w:rsid w:val="00C72E83"/>
    <w:rsid w:val="00C77133"/>
    <w:rsid w:val="00C77A46"/>
    <w:rsid w:val="00C77B6A"/>
    <w:rsid w:val="00C77E61"/>
    <w:rsid w:val="00C84EDE"/>
    <w:rsid w:val="00C86E10"/>
    <w:rsid w:val="00C87914"/>
    <w:rsid w:val="00C92822"/>
    <w:rsid w:val="00C93C47"/>
    <w:rsid w:val="00C942BB"/>
    <w:rsid w:val="00C9625D"/>
    <w:rsid w:val="00C9670E"/>
    <w:rsid w:val="00CA0A74"/>
    <w:rsid w:val="00CA407F"/>
    <w:rsid w:val="00CA5433"/>
    <w:rsid w:val="00CA5FBF"/>
    <w:rsid w:val="00CA7C3D"/>
    <w:rsid w:val="00CB0A27"/>
    <w:rsid w:val="00CB1844"/>
    <w:rsid w:val="00CB5D4F"/>
    <w:rsid w:val="00CB6540"/>
    <w:rsid w:val="00CC1BBE"/>
    <w:rsid w:val="00CC2983"/>
    <w:rsid w:val="00CC3488"/>
    <w:rsid w:val="00CC51B2"/>
    <w:rsid w:val="00CC7F13"/>
    <w:rsid w:val="00CD3456"/>
    <w:rsid w:val="00CD39D1"/>
    <w:rsid w:val="00CE05B7"/>
    <w:rsid w:val="00CE0E8F"/>
    <w:rsid w:val="00CE1C94"/>
    <w:rsid w:val="00CE3FCE"/>
    <w:rsid w:val="00CE4380"/>
    <w:rsid w:val="00CE4721"/>
    <w:rsid w:val="00CE4AFA"/>
    <w:rsid w:val="00CF0844"/>
    <w:rsid w:val="00CF2002"/>
    <w:rsid w:val="00CF713A"/>
    <w:rsid w:val="00CF78F9"/>
    <w:rsid w:val="00CF7A8F"/>
    <w:rsid w:val="00D042B7"/>
    <w:rsid w:val="00D063DA"/>
    <w:rsid w:val="00D105AD"/>
    <w:rsid w:val="00D110CF"/>
    <w:rsid w:val="00D1137D"/>
    <w:rsid w:val="00D22763"/>
    <w:rsid w:val="00D272CA"/>
    <w:rsid w:val="00D27563"/>
    <w:rsid w:val="00D33945"/>
    <w:rsid w:val="00D34382"/>
    <w:rsid w:val="00D40237"/>
    <w:rsid w:val="00D40BA2"/>
    <w:rsid w:val="00D411D3"/>
    <w:rsid w:val="00D44444"/>
    <w:rsid w:val="00D538ED"/>
    <w:rsid w:val="00D53A0C"/>
    <w:rsid w:val="00D55B85"/>
    <w:rsid w:val="00D57F69"/>
    <w:rsid w:val="00D613D2"/>
    <w:rsid w:val="00D62CD6"/>
    <w:rsid w:val="00D71E4D"/>
    <w:rsid w:val="00D7461C"/>
    <w:rsid w:val="00D75056"/>
    <w:rsid w:val="00D77590"/>
    <w:rsid w:val="00D81B08"/>
    <w:rsid w:val="00D87614"/>
    <w:rsid w:val="00D90CE6"/>
    <w:rsid w:val="00D9195A"/>
    <w:rsid w:val="00D93DA8"/>
    <w:rsid w:val="00DA1B71"/>
    <w:rsid w:val="00DA3A28"/>
    <w:rsid w:val="00DA55D2"/>
    <w:rsid w:val="00DA7FF9"/>
    <w:rsid w:val="00DB0D18"/>
    <w:rsid w:val="00DC17F3"/>
    <w:rsid w:val="00DC2103"/>
    <w:rsid w:val="00DC260B"/>
    <w:rsid w:val="00DC3AB7"/>
    <w:rsid w:val="00DC4ED9"/>
    <w:rsid w:val="00DC5F6C"/>
    <w:rsid w:val="00DC7846"/>
    <w:rsid w:val="00DD3C15"/>
    <w:rsid w:val="00DD489E"/>
    <w:rsid w:val="00DD4E3F"/>
    <w:rsid w:val="00DD55B5"/>
    <w:rsid w:val="00DE0921"/>
    <w:rsid w:val="00DE0975"/>
    <w:rsid w:val="00DE0BB0"/>
    <w:rsid w:val="00DE2232"/>
    <w:rsid w:val="00DE3183"/>
    <w:rsid w:val="00DE35BC"/>
    <w:rsid w:val="00DE5C79"/>
    <w:rsid w:val="00DE7B5D"/>
    <w:rsid w:val="00DF21F4"/>
    <w:rsid w:val="00DF311A"/>
    <w:rsid w:val="00DF49F8"/>
    <w:rsid w:val="00DF4F05"/>
    <w:rsid w:val="00E030FE"/>
    <w:rsid w:val="00E0570B"/>
    <w:rsid w:val="00E05EE3"/>
    <w:rsid w:val="00E06E23"/>
    <w:rsid w:val="00E07254"/>
    <w:rsid w:val="00E075A0"/>
    <w:rsid w:val="00E11879"/>
    <w:rsid w:val="00E13581"/>
    <w:rsid w:val="00E13C4D"/>
    <w:rsid w:val="00E22E91"/>
    <w:rsid w:val="00E232EE"/>
    <w:rsid w:val="00E2582F"/>
    <w:rsid w:val="00E32712"/>
    <w:rsid w:val="00E33A57"/>
    <w:rsid w:val="00E36FA0"/>
    <w:rsid w:val="00E37755"/>
    <w:rsid w:val="00E37F8F"/>
    <w:rsid w:val="00E4380F"/>
    <w:rsid w:val="00E44273"/>
    <w:rsid w:val="00E443B5"/>
    <w:rsid w:val="00E50A30"/>
    <w:rsid w:val="00E5246E"/>
    <w:rsid w:val="00E54A51"/>
    <w:rsid w:val="00E56481"/>
    <w:rsid w:val="00E61A90"/>
    <w:rsid w:val="00E62C95"/>
    <w:rsid w:val="00E639B1"/>
    <w:rsid w:val="00E73801"/>
    <w:rsid w:val="00E76B95"/>
    <w:rsid w:val="00E81433"/>
    <w:rsid w:val="00E8753D"/>
    <w:rsid w:val="00E903E3"/>
    <w:rsid w:val="00E940D8"/>
    <w:rsid w:val="00E9437E"/>
    <w:rsid w:val="00E94CB0"/>
    <w:rsid w:val="00E9522C"/>
    <w:rsid w:val="00E955AA"/>
    <w:rsid w:val="00E97872"/>
    <w:rsid w:val="00EA08C3"/>
    <w:rsid w:val="00EA6570"/>
    <w:rsid w:val="00EA7853"/>
    <w:rsid w:val="00EB4F1C"/>
    <w:rsid w:val="00EC00A0"/>
    <w:rsid w:val="00EC1EE3"/>
    <w:rsid w:val="00EC2BE7"/>
    <w:rsid w:val="00EC503B"/>
    <w:rsid w:val="00EC7172"/>
    <w:rsid w:val="00EC75AF"/>
    <w:rsid w:val="00ED3417"/>
    <w:rsid w:val="00ED4794"/>
    <w:rsid w:val="00ED6C46"/>
    <w:rsid w:val="00ED72E7"/>
    <w:rsid w:val="00EE761F"/>
    <w:rsid w:val="00EE7630"/>
    <w:rsid w:val="00EF2818"/>
    <w:rsid w:val="00EF6FC1"/>
    <w:rsid w:val="00F03E12"/>
    <w:rsid w:val="00F061E1"/>
    <w:rsid w:val="00F06D99"/>
    <w:rsid w:val="00F11B86"/>
    <w:rsid w:val="00F12FFD"/>
    <w:rsid w:val="00F15A24"/>
    <w:rsid w:val="00F16323"/>
    <w:rsid w:val="00F176F8"/>
    <w:rsid w:val="00F30C71"/>
    <w:rsid w:val="00F31922"/>
    <w:rsid w:val="00F34F9F"/>
    <w:rsid w:val="00F366CD"/>
    <w:rsid w:val="00F42B61"/>
    <w:rsid w:val="00F44859"/>
    <w:rsid w:val="00F451DD"/>
    <w:rsid w:val="00F45E88"/>
    <w:rsid w:val="00F5194C"/>
    <w:rsid w:val="00F52BD8"/>
    <w:rsid w:val="00F52F99"/>
    <w:rsid w:val="00F574A0"/>
    <w:rsid w:val="00F64223"/>
    <w:rsid w:val="00F66694"/>
    <w:rsid w:val="00F679FA"/>
    <w:rsid w:val="00F70D62"/>
    <w:rsid w:val="00F71153"/>
    <w:rsid w:val="00F72ED9"/>
    <w:rsid w:val="00F74F00"/>
    <w:rsid w:val="00F75BB2"/>
    <w:rsid w:val="00F8151B"/>
    <w:rsid w:val="00F82162"/>
    <w:rsid w:val="00F8233C"/>
    <w:rsid w:val="00F82381"/>
    <w:rsid w:val="00F83A33"/>
    <w:rsid w:val="00F83EAB"/>
    <w:rsid w:val="00F86ED7"/>
    <w:rsid w:val="00F87C7D"/>
    <w:rsid w:val="00F91BF3"/>
    <w:rsid w:val="00F938F6"/>
    <w:rsid w:val="00F93F2B"/>
    <w:rsid w:val="00F96E5C"/>
    <w:rsid w:val="00FA0774"/>
    <w:rsid w:val="00FA1F89"/>
    <w:rsid w:val="00FA5E3F"/>
    <w:rsid w:val="00FA6353"/>
    <w:rsid w:val="00FA68DE"/>
    <w:rsid w:val="00FA6B4F"/>
    <w:rsid w:val="00FA79A2"/>
    <w:rsid w:val="00FB1250"/>
    <w:rsid w:val="00FB1B87"/>
    <w:rsid w:val="00FB4A03"/>
    <w:rsid w:val="00FB5863"/>
    <w:rsid w:val="00FC1D1C"/>
    <w:rsid w:val="00FC4354"/>
    <w:rsid w:val="00FC657E"/>
    <w:rsid w:val="00FD1B2B"/>
    <w:rsid w:val="00FD34AF"/>
    <w:rsid w:val="00FD3914"/>
    <w:rsid w:val="00FD5F01"/>
    <w:rsid w:val="00FD7061"/>
    <w:rsid w:val="00FE0E0D"/>
    <w:rsid w:val="00FE1002"/>
    <w:rsid w:val="00FE15E5"/>
    <w:rsid w:val="00FE17EA"/>
    <w:rsid w:val="00FE3DCA"/>
    <w:rsid w:val="00FF05AA"/>
    <w:rsid w:val="00FF13C0"/>
    <w:rsid w:val="00FF2069"/>
    <w:rsid w:val="00FF301B"/>
    <w:rsid w:val="00FF355E"/>
    <w:rsid w:val="00FF4864"/>
    <w:rsid w:val="00FF48F7"/>
    <w:rsid w:val="00FF4968"/>
    <w:rsid w:val="00FF4F33"/>
    <w:rsid w:val="00FF4FB8"/>
    <w:rsid w:val="00FF68BD"/>
    <w:rsid w:val="00FF703F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43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55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1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dms@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hyperlink" Target="http://www.n-vartovsk.ru/adm/doc/post/2012/12/21/15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9395-A7F9-40B8-81D6-839EA4E9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10011</Words>
  <Characters>57063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66941</CharactersWithSpaces>
  <SharedDoc>false</SharedDoc>
  <HLinks>
    <vt:vector size="72" baseType="variant"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3276859</vt:i4>
      </vt:variant>
      <vt:variant>
        <vt:i4>27</vt:i4>
      </vt:variant>
      <vt:variant>
        <vt:i4>0</vt:i4>
      </vt:variant>
      <vt:variant>
        <vt:i4>5</vt:i4>
      </vt:variant>
      <vt:variant>
        <vt:lpwstr>http://www.n-vartovsk.ru/adm/doc/post/2012/12/21/1590.html</vt:lpwstr>
      </vt:variant>
      <vt:variant>
        <vt:lpwstr/>
      </vt:variant>
      <vt:variant>
        <vt:i4>7798895</vt:i4>
      </vt:variant>
      <vt:variant>
        <vt:i4>24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393223</vt:i4>
      </vt:variant>
      <vt:variant>
        <vt:i4>18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262169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consultantplus://offline/ref=8855AF351946C06BF5AD0A145527D9129EA1EE3197BD9A5CEEBA1B8C9055BB42e1Q2F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Кузнецов Богдан Евгеньевич</cp:lastModifiedBy>
  <cp:revision>2</cp:revision>
  <cp:lastPrinted>2016-11-02T07:41:00Z</cp:lastPrinted>
  <dcterms:created xsi:type="dcterms:W3CDTF">2016-11-08T09:40:00Z</dcterms:created>
  <dcterms:modified xsi:type="dcterms:W3CDTF">2016-11-08T09:40:00Z</dcterms:modified>
</cp:coreProperties>
</file>