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589" w:rsidRPr="001951BD" w:rsidRDefault="007C6585" w:rsidP="0071369F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42.75pt">
            <v:imagedata r:id="rId8" o:title=""/>
          </v:shape>
        </w:pict>
      </w:r>
    </w:p>
    <w:p w:rsidR="00DB551C" w:rsidRDefault="00DB551C" w:rsidP="0071369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1369F" w:rsidRPr="001951BD" w:rsidRDefault="0071369F" w:rsidP="0071369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1951BD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71369F" w:rsidRPr="001951BD" w:rsidRDefault="0071369F" w:rsidP="0071369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83589" w:rsidRPr="001951BD" w:rsidRDefault="00F83589" w:rsidP="00F8358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1BD">
        <w:rPr>
          <w:rFonts w:ascii="Times New Roman" w:hAnsi="Times New Roman" w:cs="Times New Roman"/>
          <w:b/>
          <w:sz w:val="28"/>
          <w:szCs w:val="28"/>
        </w:rPr>
        <w:t>МУНИЦИПАЛЬНОЕ ОБРАЗОВАНИЕ ГОРОДСКОЙ ОКРУГ</w:t>
      </w:r>
    </w:p>
    <w:p w:rsidR="00F83589" w:rsidRPr="001951BD" w:rsidRDefault="00F43D1B" w:rsidP="00F8358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1BD">
        <w:rPr>
          <w:rFonts w:ascii="Times New Roman" w:hAnsi="Times New Roman" w:cs="Times New Roman"/>
          <w:b/>
          <w:sz w:val="28"/>
          <w:szCs w:val="28"/>
        </w:rPr>
        <w:t>ГОРОД НИЖНЕВАРТОВСК</w:t>
      </w:r>
    </w:p>
    <w:p w:rsidR="00F83589" w:rsidRPr="001951BD" w:rsidRDefault="00F83589" w:rsidP="00F8358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1BD">
        <w:rPr>
          <w:rFonts w:ascii="Times New Roman" w:hAnsi="Times New Roman" w:cs="Times New Roman"/>
          <w:b/>
          <w:sz w:val="28"/>
          <w:szCs w:val="28"/>
        </w:rPr>
        <w:t>ХАНТЫ-МАНСИЙСКИЙ АВТОНОМНЫЙ ОКРУГ-ЮГРА</w:t>
      </w:r>
    </w:p>
    <w:p w:rsidR="00F83589" w:rsidRPr="001951BD" w:rsidRDefault="00F83589" w:rsidP="00F8358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83589" w:rsidRPr="001951BD" w:rsidRDefault="00F83589" w:rsidP="00F8358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951BD">
        <w:rPr>
          <w:rFonts w:ascii="Times New Roman" w:hAnsi="Times New Roman" w:cs="Times New Roman"/>
          <w:b/>
          <w:sz w:val="28"/>
          <w:szCs w:val="28"/>
        </w:rPr>
        <w:t xml:space="preserve">ДУМА ГОРОДА </w:t>
      </w:r>
    </w:p>
    <w:p w:rsidR="00F83589" w:rsidRPr="001951BD" w:rsidRDefault="00F83589" w:rsidP="00F8358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83589" w:rsidRPr="001951BD" w:rsidRDefault="00F83589" w:rsidP="00F8358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1B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83589" w:rsidRPr="001951BD" w:rsidRDefault="00F83589" w:rsidP="00F8358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3589" w:rsidRPr="001951BD" w:rsidRDefault="00F83589" w:rsidP="008D18F9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1951BD">
        <w:rPr>
          <w:rFonts w:ascii="Times New Roman" w:hAnsi="Times New Roman" w:cs="Times New Roman"/>
          <w:bCs/>
          <w:sz w:val="28"/>
          <w:szCs w:val="28"/>
        </w:rPr>
        <w:t>от _________________</w:t>
      </w:r>
      <w:r w:rsidR="00083868" w:rsidRPr="001951BD">
        <w:rPr>
          <w:rFonts w:ascii="Times New Roman" w:hAnsi="Times New Roman" w:cs="Times New Roman"/>
          <w:bCs/>
          <w:sz w:val="28"/>
          <w:szCs w:val="28"/>
        </w:rPr>
        <w:t>202</w:t>
      </w:r>
      <w:r w:rsidR="000153A6" w:rsidRPr="001951BD">
        <w:rPr>
          <w:rFonts w:ascii="Times New Roman" w:hAnsi="Times New Roman" w:cs="Times New Roman"/>
          <w:bCs/>
          <w:sz w:val="28"/>
          <w:szCs w:val="28"/>
        </w:rPr>
        <w:t>3</w:t>
      </w:r>
      <w:r w:rsidR="00F25B3D" w:rsidRPr="001951BD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1951BD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CB7800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</w:t>
      </w:r>
      <w:bookmarkStart w:id="0" w:name="_GoBack"/>
      <w:bookmarkEnd w:id="0"/>
      <w:r w:rsidRPr="001951BD">
        <w:rPr>
          <w:rFonts w:ascii="Times New Roman" w:hAnsi="Times New Roman" w:cs="Times New Roman"/>
          <w:bCs/>
          <w:sz w:val="28"/>
          <w:szCs w:val="28"/>
        </w:rPr>
        <w:t>№_____</w:t>
      </w:r>
    </w:p>
    <w:p w:rsidR="00906069" w:rsidRPr="001951BD" w:rsidRDefault="00906069" w:rsidP="00F83589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877"/>
      </w:tblGrid>
      <w:tr w:rsidR="00E86C22" w:rsidRPr="001951BD" w:rsidTr="00C45CAC">
        <w:tc>
          <w:tcPr>
            <w:tcW w:w="4644" w:type="dxa"/>
          </w:tcPr>
          <w:p w:rsidR="00E86C22" w:rsidRPr="001951BD" w:rsidRDefault="007E5791" w:rsidP="00DB551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DB551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решение Думы города Нижневартовска </w:t>
            </w:r>
            <w:r w:rsidR="0087579E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22.12.2011</w:t>
            </w:r>
            <w:r w:rsidR="002144EF" w:rsidRPr="001951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№152 </w:t>
            </w:r>
            <w:r w:rsidR="0087579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"О коэффициентах переходного периода"</w:t>
            </w:r>
            <w:r w:rsidR="0087579E">
              <w:rPr>
                <w:rFonts w:ascii="Times New Roman" w:hAnsi="Times New Roman" w:cs="Times New Roman"/>
                <w:sz w:val="28"/>
                <w:szCs w:val="28"/>
              </w:rPr>
              <w:t xml:space="preserve"> (с измен</w:t>
            </w:r>
            <w:r w:rsidR="00DB551C">
              <w:rPr>
                <w:rFonts w:ascii="Times New Roman" w:hAnsi="Times New Roman" w:cs="Times New Roman"/>
                <w:sz w:val="28"/>
                <w:szCs w:val="28"/>
              </w:rPr>
              <w:t>ениями)</w:t>
            </w:r>
          </w:p>
        </w:tc>
        <w:tc>
          <w:tcPr>
            <w:tcW w:w="4877" w:type="dxa"/>
          </w:tcPr>
          <w:p w:rsidR="00E86C22" w:rsidRPr="001951BD" w:rsidRDefault="00E86C22" w:rsidP="0018650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6C22" w:rsidRDefault="00E86C22" w:rsidP="00186509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915ED9" w:rsidRPr="001951BD" w:rsidRDefault="00915ED9" w:rsidP="00186509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63404" w:rsidRDefault="008D41A8" w:rsidP="00587017">
      <w:pPr>
        <w:widowControl/>
        <w:autoSpaceDE/>
        <w:autoSpaceDN/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973236">
        <w:rPr>
          <w:rFonts w:ascii="Times New Roman" w:hAnsi="Times New Roman" w:cs="Times New Roman"/>
          <w:sz w:val="28"/>
          <w:szCs w:val="28"/>
        </w:rPr>
        <w:t>Рассмотрев проект решения Думы города Нижн</w:t>
      </w:r>
      <w:r w:rsidR="0084067E" w:rsidRPr="00973236">
        <w:rPr>
          <w:rFonts w:ascii="Times New Roman" w:hAnsi="Times New Roman" w:cs="Times New Roman"/>
          <w:sz w:val="28"/>
          <w:szCs w:val="28"/>
        </w:rPr>
        <w:t xml:space="preserve">евартовска </w:t>
      </w:r>
      <w:r w:rsidR="007E5791">
        <w:rPr>
          <w:rFonts w:ascii="Times New Roman" w:hAnsi="Times New Roman" w:cs="Times New Roman"/>
          <w:sz w:val="28"/>
          <w:szCs w:val="28"/>
        </w:rPr>
        <w:t>"О внесении изменений в решение Думы города Нижневартовска от 22.12.2011</w:t>
      </w:r>
      <w:r w:rsidR="007E5791" w:rsidRPr="001951BD">
        <w:rPr>
          <w:rFonts w:ascii="Times New Roman" w:hAnsi="Times New Roman" w:cs="Times New Roman"/>
          <w:sz w:val="28"/>
          <w:szCs w:val="28"/>
        </w:rPr>
        <w:t xml:space="preserve"> </w:t>
      </w:r>
      <w:r w:rsidR="007E5791">
        <w:rPr>
          <w:rFonts w:ascii="Times New Roman" w:hAnsi="Times New Roman" w:cs="Times New Roman"/>
          <w:sz w:val="28"/>
          <w:szCs w:val="28"/>
        </w:rPr>
        <w:t>№152            "О коэффициентах переходного периода"</w:t>
      </w:r>
      <w:r w:rsidR="0087579E">
        <w:rPr>
          <w:rFonts w:ascii="Times New Roman" w:hAnsi="Times New Roman" w:cs="Times New Roman"/>
          <w:sz w:val="28"/>
          <w:szCs w:val="28"/>
        </w:rPr>
        <w:t xml:space="preserve"> (с изменениями от 25.10.2016 №26)</w:t>
      </w:r>
      <w:r w:rsidR="00964910" w:rsidRPr="00973236">
        <w:rPr>
          <w:rFonts w:ascii="Times New Roman" w:hAnsi="Times New Roman" w:cs="Times New Roman"/>
          <w:sz w:val="28"/>
          <w:szCs w:val="28"/>
        </w:rPr>
        <w:t>, внесенный главой города Нижневартовска</w:t>
      </w:r>
      <w:r w:rsidR="00F43D1B" w:rsidRPr="00973236">
        <w:rPr>
          <w:rFonts w:ascii="Times New Roman" w:hAnsi="Times New Roman" w:cs="Times New Roman"/>
          <w:sz w:val="28"/>
          <w:szCs w:val="28"/>
        </w:rPr>
        <w:t xml:space="preserve">, </w:t>
      </w:r>
      <w:r w:rsidR="008021AD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7E5791">
        <w:rPr>
          <w:rFonts w:ascii="Times New Roman" w:hAnsi="Times New Roman" w:cs="Times New Roman"/>
          <w:sz w:val="28"/>
          <w:szCs w:val="28"/>
        </w:rPr>
        <w:t>статьей 19 Устава города Нижневартовска, Дума города решила:</w:t>
      </w:r>
    </w:p>
    <w:p w:rsidR="001E4355" w:rsidRDefault="001E4355" w:rsidP="000B3FB7">
      <w:pPr>
        <w:widowControl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E4355" w:rsidRPr="001951BD" w:rsidRDefault="001E4355" w:rsidP="001E4355">
      <w:pPr>
        <w:widowControl/>
        <w:autoSpaceDE/>
        <w:autoSpaceDN/>
        <w:adjustRightInd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1951BD">
        <w:rPr>
          <w:rFonts w:ascii="Times New Roman" w:hAnsi="Times New Roman" w:cs="Times New Roman"/>
          <w:sz w:val="28"/>
          <w:szCs w:val="28"/>
        </w:rPr>
        <w:t>Дума города РЕШИЛА:</w:t>
      </w:r>
    </w:p>
    <w:p w:rsidR="002144EF" w:rsidRPr="001951BD" w:rsidRDefault="002144EF" w:rsidP="001E4355">
      <w:pPr>
        <w:contextualSpacing/>
        <w:rPr>
          <w:rFonts w:ascii="Times New Roman" w:hAnsi="Times New Roman" w:cs="Times New Roman"/>
        </w:rPr>
      </w:pPr>
    </w:p>
    <w:p w:rsidR="007E5791" w:rsidRDefault="002144EF" w:rsidP="00FF740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1951BD">
        <w:rPr>
          <w:rFonts w:ascii="Times New Roman" w:hAnsi="Times New Roman" w:cs="Times New Roman"/>
          <w:sz w:val="28"/>
          <w:szCs w:val="28"/>
        </w:rPr>
        <w:t xml:space="preserve">1. </w:t>
      </w:r>
      <w:bookmarkStart w:id="1" w:name="sub_3"/>
      <w:r w:rsidR="007E5791">
        <w:rPr>
          <w:rFonts w:ascii="Times New Roman" w:hAnsi="Times New Roman" w:cs="Times New Roman"/>
          <w:sz w:val="28"/>
          <w:szCs w:val="28"/>
        </w:rPr>
        <w:t xml:space="preserve">Внести в решение </w:t>
      </w:r>
      <w:r w:rsidR="0087579E">
        <w:rPr>
          <w:rFonts w:ascii="Times New Roman" w:hAnsi="Times New Roman" w:cs="Times New Roman"/>
          <w:sz w:val="28"/>
          <w:szCs w:val="28"/>
        </w:rPr>
        <w:t>Д</w:t>
      </w:r>
      <w:r w:rsidR="007E5791">
        <w:rPr>
          <w:rFonts w:ascii="Times New Roman" w:hAnsi="Times New Roman" w:cs="Times New Roman"/>
          <w:sz w:val="28"/>
          <w:szCs w:val="28"/>
        </w:rPr>
        <w:t xml:space="preserve">умы города Нижневартовска от 22.12.2011 №152  "О коэффициентах переходного периода" </w:t>
      </w:r>
      <w:r w:rsidR="0087579E">
        <w:rPr>
          <w:rFonts w:ascii="Times New Roman" w:hAnsi="Times New Roman" w:cs="Times New Roman"/>
          <w:sz w:val="28"/>
          <w:szCs w:val="28"/>
        </w:rPr>
        <w:t xml:space="preserve">(с изменениями от 25.10.2016 №26) </w:t>
      </w:r>
      <w:r w:rsidR="007E5791">
        <w:rPr>
          <w:rFonts w:ascii="Times New Roman" w:hAnsi="Times New Roman" w:cs="Times New Roman"/>
          <w:sz w:val="28"/>
          <w:szCs w:val="28"/>
        </w:rPr>
        <w:t>изменени</w:t>
      </w:r>
      <w:r w:rsidR="00DB551C">
        <w:rPr>
          <w:rFonts w:ascii="Times New Roman" w:hAnsi="Times New Roman" w:cs="Times New Roman"/>
          <w:sz w:val="28"/>
          <w:szCs w:val="28"/>
        </w:rPr>
        <w:t>е</w:t>
      </w:r>
      <w:r w:rsidR="00FF740F">
        <w:rPr>
          <w:rFonts w:ascii="Times New Roman" w:hAnsi="Times New Roman" w:cs="Times New Roman"/>
          <w:sz w:val="28"/>
          <w:szCs w:val="28"/>
        </w:rPr>
        <w:t>, призна</w:t>
      </w:r>
      <w:r w:rsidR="008021AD">
        <w:rPr>
          <w:rFonts w:ascii="Times New Roman" w:hAnsi="Times New Roman" w:cs="Times New Roman"/>
          <w:sz w:val="28"/>
          <w:szCs w:val="28"/>
        </w:rPr>
        <w:t>в</w:t>
      </w:r>
      <w:r w:rsidR="00FF740F">
        <w:rPr>
          <w:rFonts w:ascii="Times New Roman" w:hAnsi="Times New Roman" w:cs="Times New Roman"/>
          <w:sz w:val="28"/>
          <w:szCs w:val="28"/>
        </w:rPr>
        <w:t xml:space="preserve"> </w:t>
      </w:r>
      <w:r w:rsidR="007E5791">
        <w:rPr>
          <w:rFonts w:ascii="Times New Roman" w:hAnsi="Times New Roman" w:cs="Times New Roman"/>
          <w:sz w:val="28"/>
          <w:szCs w:val="28"/>
        </w:rPr>
        <w:t>пункт 2 утратившим силу.</w:t>
      </w:r>
    </w:p>
    <w:p w:rsidR="002144EF" w:rsidRPr="001951BD" w:rsidRDefault="0087579E" w:rsidP="009D21AF">
      <w:pPr>
        <w:tabs>
          <w:tab w:val="num" w:pos="0"/>
        </w:tabs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144EF" w:rsidRPr="001951BD">
        <w:rPr>
          <w:rFonts w:ascii="Times New Roman" w:hAnsi="Times New Roman" w:cs="Times New Roman"/>
          <w:sz w:val="28"/>
          <w:szCs w:val="28"/>
        </w:rPr>
        <w:t xml:space="preserve">. </w:t>
      </w:r>
      <w:r w:rsidR="001E4355" w:rsidRPr="001951BD">
        <w:rPr>
          <w:rFonts w:ascii="Times New Roman" w:hAnsi="Times New Roman" w:cs="Times New Roman"/>
          <w:sz w:val="28"/>
          <w:szCs w:val="28"/>
        </w:rPr>
        <w:t>Решение</w:t>
      </w:r>
      <w:r w:rsidR="002144EF" w:rsidRPr="001951BD">
        <w:rPr>
          <w:rFonts w:ascii="Times New Roman" w:hAnsi="Times New Roman" w:cs="Times New Roman"/>
          <w:sz w:val="28"/>
          <w:szCs w:val="28"/>
        </w:rPr>
        <w:t xml:space="preserve"> вступает в силу после его официального опубликования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144EF" w:rsidRPr="001951BD">
        <w:rPr>
          <w:rFonts w:ascii="Times New Roman" w:hAnsi="Times New Roman" w:cs="Times New Roman"/>
          <w:sz w:val="28"/>
          <w:szCs w:val="28"/>
        </w:rPr>
        <w:t>и распр</w:t>
      </w:r>
      <w:r>
        <w:rPr>
          <w:rFonts w:ascii="Times New Roman" w:hAnsi="Times New Roman" w:cs="Times New Roman"/>
          <w:sz w:val="28"/>
          <w:szCs w:val="28"/>
        </w:rPr>
        <w:t>остраняет свое действие</w:t>
      </w:r>
      <w:r w:rsidR="002144EF" w:rsidRPr="001951BD">
        <w:rPr>
          <w:rFonts w:ascii="Times New Roman" w:hAnsi="Times New Roman" w:cs="Times New Roman"/>
          <w:sz w:val="28"/>
          <w:szCs w:val="28"/>
        </w:rPr>
        <w:t xml:space="preserve"> с 01.01.2023.</w:t>
      </w:r>
    </w:p>
    <w:bookmarkEnd w:id="1"/>
    <w:p w:rsidR="00915ED9" w:rsidRDefault="00915ED9" w:rsidP="001E4355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E42DA" w:rsidRDefault="00EE42DA" w:rsidP="001E4355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434" w:type="dxa"/>
        <w:tblInd w:w="74" w:type="dxa"/>
        <w:tblLook w:val="04A0" w:firstRow="1" w:lastRow="0" w:firstColumn="1" w:lastColumn="0" w:noHBand="0" w:noVBand="1"/>
      </w:tblPr>
      <w:tblGrid>
        <w:gridCol w:w="5539"/>
        <w:gridCol w:w="3895"/>
      </w:tblGrid>
      <w:tr w:rsidR="000B3FB7" w:rsidRPr="001951BD" w:rsidTr="00C254DA">
        <w:trPr>
          <w:trHeight w:val="807"/>
        </w:trPr>
        <w:tc>
          <w:tcPr>
            <w:tcW w:w="5539" w:type="dxa"/>
          </w:tcPr>
          <w:p w:rsidR="000B3FB7" w:rsidRPr="001951BD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51BD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Думы</w:t>
            </w:r>
          </w:p>
          <w:p w:rsidR="000B3FB7" w:rsidRPr="001951BD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51BD">
              <w:rPr>
                <w:rFonts w:ascii="Times New Roman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:rsidR="000B3FB7" w:rsidRDefault="000B3FB7" w:rsidP="000B3FB7">
            <w:pPr>
              <w:overflowPunct w:val="0"/>
              <w:ind w:right="132"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B3FB7" w:rsidRPr="001951BD" w:rsidRDefault="00083868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51BD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 А.В. Сатинов</w:t>
            </w:r>
          </w:p>
          <w:p w:rsidR="00743C52" w:rsidRDefault="00743C52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3FB7" w:rsidRPr="001951BD" w:rsidRDefault="000B3FB7" w:rsidP="00E50BCF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951BD">
              <w:rPr>
                <w:rFonts w:ascii="Times New Roman" w:hAnsi="Times New Roman" w:cs="Times New Roman"/>
                <w:sz w:val="28"/>
                <w:szCs w:val="28"/>
              </w:rPr>
              <w:t xml:space="preserve">«____» </w:t>
            </w:r>
            <w:r w:rsidR="00E50BCF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="00C668B1" w:rsidRPr="001951BD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B60576" w:rsidRPr="001951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951BD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895" w:type="dxa"/>
          </w:tcPr>
          <w:p w:rsidR="00DB551C" w:rsidRDefault="00155D97" w:rsidP="00E350C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951BD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E350C7" w:rsidRPr="001951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55D97" w:rsidRPr="00DB551C" w:rsidRDefault="00E350C7" w:rsidP="00DB551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951BD">
              <w:rPr>
                <w:rFonts w:ascii="Times New Roman" w:hAnsi="Times New Roman" w:cs="Times New Roman"/>
                <w:sz w:val="28"/>
                <w:szCs w:val="28"/>
              </w:rPr>
              <w:t>города Нижневартовска</w:t>
            </w:r>
          </w:p>
          <w:p w:rsidR="001E4355" w:rsidRPr="001951BD" w:rsidRDefault="001E4355" w:rsidP="00E350C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350C7" w:rsidRPr="001951BD" w:rsidRDefault="00E350C7" w:rsidP="00E350C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51BD">
              <w:rPr>
                <w:rFonts w:ascii="Times New Roman" w:hAnsi="Times New Roman" w:cs="Times New Roman"/>
                <w:bCs/>
                <w:sz w:val="28"/>
                <w:szCs w:val="28"/>
              </w:rPr>
              <w:t>____________Д.А. Кощенко</w:t>
            </w:r>
          </w:p>
          <w:p w:rsidR="00881582" w:rsidRPr="001951BD" w:rsidRDefault="00881582" w:rsidP="00743C52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3FB7" w:rsidRPr="001951BD" w:rsidRDefault="000B3FB7" w:rsidP="00E50BCF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51BD">
              <w:rPr>
                <w:rFonts w:ascii="Times New Roman" w:hAnsi="Times New Roman" w:cs="Times New Roman"/>
                <w:sz w:val="28"/>
                <w:szCs w:val="28"/>
              </w:rPr>
              <w:t xml:space="preserve">«____» </w:t>
            </w:r>
            <w:r w:rsidR="00E50BCF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="00C668B1" w:rsidRPr="001951BD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B60576" w:rsidRPr="001951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951B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</w:tbl>
    <w:p w:rsidR="00C33141" w:rsidRPr="00EE42DA" w:rsidRDefault="00C33141" w:rsidP="0058387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D21AF" w:rsidRPr="00554D7A" w:rsidRDefault="00BC6AA6" w:rsidP="005838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4D7A">
        <w:rPr>
          <w:rFonts w:ascii="Times New Roman" w:hAnsi="Times New Roman" w:cs="Times New Roman"/>
          <w:sz w:val="24"/>
          <w:szCs w:val="24"/>
        </w:rPr>
        <w:t xml:space="preserve">Дата подписания </w:t>
      </w:r>
    </w:p>
    <w:p w:rsidR="0085697D" w:rsidRPr="00554D7A" w:rsidRDefault="0085697D" w:rsidP="0058387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54D7A">
        <w:rPr>
          <w:rFonts w:ascii="Times New Roman" w:hAnsi="Times New Roman" w:cs="Times New Roman"/>
          <w:sz w:val="24"/>
          <w:szCs w:val="24"/>
        </w:rPr>
        <w:t>«</w:t>
      </w:r>
      <w:r w:rsidR="00EE42DA">
        <w:rPr>
          <w:rFonts w:ascii="Times New Roman" w:hAnsi="Times New Roman" w:cs="Times New Roman"/>
          <w:sz w:val="24"/>
          <w:szCs w:val="24"/>
        </w:rPr>
        <w:t>______</w:t>
      </w:r>
      <w:r w:rsidRPr="00554D7A">
        <w:rPr>
          <w:rFonts w:ascii="Times New Roman" w:hAnsi="Times New Roman" w:cs="Times New Roman"/>
          <w:sz w:val="24"/>
          <w:szCs w:val="24"/>
        </w:rPr>
        <w:t xml:space="preserve">» </w:t>
      </w:r>
      <w:r w:rsidR="0087579E">
        <w:rPr>
          <w:rFonts w:ascii="Times New Roman" w:hAnsi="Times New Roman" w:cs="Times New Roman"/>
          <w:sz w:val="24"/>
          <w:szCs w:val="24"/>
        </w:rPr>
        <w:t>________</w:t>
      </w:r>
      <w:r w:rsidRPr="00554D7A">
        <w:rPr>
          <w:rFonts w:ascii="Times New Roman" w:hAnsi="Times New Roman" w:cs="Times New Roman"/>
          <w:sz w:val="24"/>
          <w:szCs w:val="24"/>
        </w:rPr>
        <w:t xml:space="preserve"> 2023 года</w:t>
      </w:r>
    </w:p>
    <w:p w:rsidR="0085697D" w:rsidRDefault="0085697D" w:rsidP="00BC6AA6">
      <w:pPr>
        <w:pStyle w:val="ConsPlusNonformat"/>
        <w:ind w:left="4820"/>
        <w:jc w:val="right"/>
        <w:rPr>
          <w:rFonts w:ascii="Times New Roman" w:hAnsi="Times New Roman" w:cs="Times New Roman"/>
          <w:sz w:val="28"/>
          <w:szCs w:val="28"/>
        </w:rPr>
      </w:pPr>
    </w:p>
    <w:p w:rsidR="0085697D" w:rsidRDefault="0085697D" w:rsidP="00BC6AA6">
      <w:pPr>
        <w:pStyle w:val="ConsPlusNonformat"/>
        <w:ind w:left="4820"/>
        <w:jc w:val="right"/>
        <w:rPr>
          <w:rFonts w:ascii="Times New Roman" w:hAnsi="Times New Roman" w:cs="Times New Roman"/>
          <w:sz w:val="28"/>
          <w:szCs w:val="28"/>
        </w:rPr>
      </w:pPr>
    </w:p>
    <w:sectPr w:rsidR="0085697D" w:rsidSect="00C33141">
      <w:headerReference w:type="default" r:id="rId9"/>
      <w:pgSz w:w="11900" w:h="16800"/>
      <w:pgMar w:top="709" w:right="567" w:bottom="426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585" w:rsidRDefault="007C6585" w:rsidP="006250EB">
      <w:r>
        <w:separator/>
      </w:r>
    </w:p>
  </w:endnote>
  <w:endnote w:type="continuationSeparator" w:id="0">
    <w:p w:rsidR="007C6585" w:rsidRDefault="007C6585" w:rsidP="00625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585" w:rsidRDefault="007C6585" w:rsidP="006250EB">
      <w:r>
        <w:separator/>
      </w:r>
    </w:p>
  </w:footnote>
  <w:footnote w:type="continuationSeparator" w:id="0">
    <w:p w:rsidR="007C6585" w:rsidRDefault="007C6585" w:rsidP="00625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236" w:rsidRPr="00D415BB" w:rsidRDefault="00D14B3D">
    <w:pPr>
      <w:pStyle w:val="afffe"/>
      <w:jc w:val="center"/>
      <w:rPr>
        <w:rFonts w:ascii="Times New Roman" w:hAnsi="Times New Roman" w:cs="Times New Roman"/>
      </w:rPr>
    </w:pPr>
    <w:r w:rsidRPr="00D415BB">
      <w:rPr>
        <w:rFonts w:ascii="Times New Roman" w:hAnsi="Times New Roman" w:cs="Times New Roman"/>
      </w:rPr>
      <w:fldChar w:fldCharType="begin"/>
    </w:r>
    <w:r w:rsidR="00973236" w:rsidRPr="00D415BB">
      <w:rPr>
        <w:rFonts w:ascii="Times New Roman" w:hAnsi="Times New Roman" w:cs="Times New Roman"/>
      </w:rPr>
      <w:instrText xml:space="preserve"> PAGE   \* MERGEFORMAT </w:instrText>
    </w:r>
    <w:r w:rsidRPr="00D415BB">
      <w:rPr>
        <w:rFonts w:ascii="Times New Roman" w:hAnsi="Times New Roman" w:cs="Times New Roman"/>
      </w:rPr>
      <w:fldChar w:fldCharType="separate"/>
    </w:r>
    <w:r w:rsidR="00CB7800">
      <w:rPr>
        <w:rFonts w:ascii="Times New Roman" w:hAnsi="Times New Roman" w:cs="Times New Roman"/>
        <w:noProof/>
      </w:rPr>
      <w:t>2</w:t>
    </w:r>
    <w:r w:rsidRPr="00D415BB">
      <w:rPr>
        <w:rFonts w:ascii="Times New Roman" w:hAnsi="Times New Roman" w:cs="Times New Roman"/>
      </w:rPr>
      <w:fldChar w:fldCharType="end"/>
    </w:r>
  </w:p>
  <w:p w:rsidR="00973236" w:rsidRDefault="00973236">
    <w:pPr>
      <w:pStyle w:val="afff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1C1483"/>
    <w:multiLevelType w:val="hybridMultilevel"/>
    <w:tmpl w:val="EAAC6FAE"/>
    <w:lvl w:ilvl="0" w:tplc="F1DABD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21234"/>
    <w:rsid w:val="00001D0A"/>
    <w:rsid w:val="000027D1"/>
    <w:rsid w:val="00013890"/>
    <w:rsid w:val="000153A6"/>
    <w:rsid w:val="00023BCA"/>
    <w:rsid w:val="000263B4"/>
    <w:rsid w:val="00037A11"/>
    <w:rsid w:val="00066843"/>
    <w:rsid w:val="00083536"/>
    <w:rsid w:val="00083868"/>
    <w:rsid w:val="0009163C"/>
    <w:rsid w:val="000A219D"/>
    <w:rsid w:val="000B3FB7"/>
    <w:rsid w:val="000C11E8"/>
    <w:rsid w:val="000C3FED"/>
    <w:rsid w:val="000C4B08"/>
    <w:rsid w:val="000D5616"/>
    <w:rsid w:val="000D68F6"/>
    <w:rsid w:val="000F7478"/>
    <w:rsid w:val="00112986"/>
    <w:rsid w:val="00132712"/>
    <w:rsid w:val="00132CB3"/>
    <w:rsid w:val="0013754C"/>
    <w:rsid w:val="00142C42"/>
    <w:rsid w:val="00152ACF"/>
    <w:rsid w:val="0015386E"/>
    <w:rsid w:val="00155D97"/>
    <w:rsid w:val="00156968"/>
    <w:rsid w:val="00156B7A"/>
    <w:rsid w:val="00172BD5"/>
    <w:rsid w:val="00186509"/>
    <w:rsid w:val="00187D58"/>
    <w:rsid w:val="00194D2D"/>
    <w:rsid w:val="001951BD"/>
    <w:rsid w:val="001A290C"/>
    <w:rsid w:val="001A673E"/>
    <w:rsid w:val="001B2ED7"/>
    <w:rsid w:val="001B5767"/>
    <w:rsid w:val="001C0D6A"/>
    <w:rsid w:val="001C61C9"/>
    <w:rsid w:val="001D0343"/>
    <w:rsid w:val="001E4355"/>
    <w:rsid w:val="001F7F66"/>
    <w:rsid w:val="0020139D"/>
    <w:rsid w:val="00203E0B"/>
    <w:rsid w:val="0020514A"/>
    <w:rsid w:val="002140CD"/>
    <w:rsid w:val="002144EF"/>
    <w:rsid w:val="00227BAC"/>
    <w:rsid w:val="00235CB5"/>
    <w:rsid w:val="00252640"/>
    <w:rsid w:val="00254C7A"/>
    <w:rsid w:val="00261CF0"/>
    <w:rsid w:val="00274C50"/>
    <w:rsid w:val="00277794"/>
    <w:rsid w:val="002B1B4A"/>
    <w:rsid w:val="002B24D1"/>
    <w:rsid w:val="002B4894"/>
    <w:rsid w:val="002C2BCC"/>
    <w:rsid w:val="002C525D"/>
    <w:rsid w:val="002D15CA"/>
    <w:rsid w:val="002F566C"/>
    <w:rsid w:val="002F5E72"/>
    <w:rsid w:val="00303FF6"/>
    <w:rsid w:val="00305F4C"/>
    <w:rsid w:val="00306A21"/>
    <w:rsid w:val="00306CEC"/>
    <w:rsid w:val="00316FB4"/>
    <w:rsid w:val="00326287"/>
    <w:rsid w:val="003508D0"/>
    <w:rsid w:val="0036147B"/>
    <w:rsid w:val="003766C5"/>
    <w:rsid w:val="00380083"/>
    <w:rsid w:val="00382BE4"/>
    <w:rsid w:val="003B64A7"/>
    <w:rsid w:val="003D129B"/>
    <w:rsid w:val="003D667C"/>
    <w:rsid w:val="00400F25"/>
    <w:rsid w:val="0040259A"/>
    <w:rsid w:val="00417132"/>
    <w:rsid w:val="00421234"/>
    <w:rsid w:val="004361AC"/>
    <w:rsid w:val="0044488E"/>
    <w:rsid w:val="00465048"/>
    <w:rsid w:val="004658BE"/>
    <w:rsid w:val="004672B2"/>
    <w:rsid w:val="00486DA5"/>
    <w:rsid w:val="004902A9"/>
    <w:rsid w:val="004944F1"/>
    <w:rsid w:val="004977A8"/>
    <w:rsid w:val="004A3A3A"/>
    <w:rsid w:val="004B0647"/>
    <w:rsid w:val="004C63C5"/>
    <w:rsid w:val="004D19E4"/>
    <w:rsid w:val="004E77CE"/>
    <w:rsid w:val="004F643A"/>
    <w:rsid w:val="004F7631"/>
    <w:rsid w:val="00512628"/>
    <w:rsid w:val="00515E9B"/>
    <w:rsid w:val="005253E4"/>
    <w:rsid w:val="00530442"/>
    <w:rsid w:val="00546368"/>
    <w:rsid w:val="00554D7A"/>
    <w:rsid w:val="00555E67"/>
    <w:rsid w:val="0056068B"/>
    <w:rsid w:val="00565113"/>
    <w:rsid w:val="005667FA"/>
    <w:rsid w:val="00575146"/>
    <w:rsid w:val="00575C4D"/>
    <w:rsid w:val="0058387D"/>
    <w:rsid w:val="005843F6"/>
    <w:rsid w:val="00587017"/>
    <w:rsid w:val="005959D0"/>
    <w:rsid w:val="005B2BD0"/>
    <w:rsid w:val="005B62F2"/>
    <w:rsid w:val="005D206C"/>
    <w:rsid w:val="005D6365"/>
    <w:rsid w:val="005E4B29"/>
    <w:rsid w:val="00610979"/>
    <w:rsid w:val="00615CB2"/>
    <w:rsid w:val="00622681"/>
    <w:rsid w:val="006250EB"/>
    <w:rsid w:val="006470DD"/>
    <w:rsid w:val="006474B5"/>
    <w:rsid w:val="006525FB"/>
    <w:rsid w:val="006729D1"/>
    <w:rsid w:val="00692BD7"/>
    <w:rsid w:val="006B29C8"/>
    <w:rsid w:val="006D513E"/>
    <w:rsid w:val="006D765F"/>
    <w:rsid w:val="006E790F"/>
    <w:rsid w:val="006F1A62"/>
    <w:rsid w:val="0071369F"/>
    <w:rsid w:val="007356AB"/>
    <w:rsid w:val="00743C52"/>
    <w:rsid w:val="00743C80"/>
    <w:rsid w:val="00747A44"/>
    <w:rsid w:val="00747E74"/>
    <w:rsid w:val="007575A9"/>
    <w:rsid w:val="007A1D46"/>
    <w:rsid w:val="007B722B"/>
    <w:rsid w:val="007C2740"/>
    <w:rsid w:val="007C6585"/>
    <w:rsid w:val="007D48D2"/>
    <w:rsid w:val="007D799F"/>
    <w:rsid w:val="007D7DA6"/>
    <w:rsid w:val="007E5791"/>
    <w:rsid w:val="00800972"/>
    <w:rsid w:val="00801844"/>
    <w:rsid w:val="0080197B"/>
    <w:rsid w:val="008021AD"/>
    <w:rsid w:val="0080255B"/>
    <w:rsid w:val="008032D0"/>
    <w:rsid w:val="00822188"/>
    <w:rsid w:val="00827CA0"/>
    <w:rsid w:val="0084067E"/>
    <w:rsid w:val="00840C06"/>
    <w:rsid w:val="00841417"/>
    <w:rsid w:val="0085697D"/>
    <w:rsid w:val="0086114C"/>
    <w:rsid w:val="008632D8"/>
    <w:rsid w:val="0086715F"/>
    <w:rsid w:val="00874C40"/>
    <w:rsid w:val="0087579E"/>
    <w:rsid w:val="00877377"/>
    <w:rsid w:val="00881387"/>
    <w:rsid w:val="00881582"/>
    <w:rsid w:val="00884369"/>
    <w:rsid w:val="008A027E"/>
    <w:rsid w:val="008B0FDB"/>
    <w:rsid w:val="008D18F9"/>
    <w:rsid w:val="008D41A8"/>
    <w:rsid w:val="008F7917"/>
    <w:rsid w:val="009015E0"/>
    <w:rsid w:val="00906069"/>
    <w:rsid w:val="00915ED9"/>
    <w:rsid w:val="009339FD"/>
    <w:rsid w:val="00946968"/>
    <w:rsid w:val="00964910"/>
    <w:rsid w:val="00965508"/>
    <w:rsid w:val="00973236"/>
    <w:rsid w:val="009760F5"/>
    <w:rsid w:val="0097678C"/>
    <w:rsid w:val="00993080"/>
    <w:rsid w:val="009B4491"/>
    <w:rsid w:val="009C024B"/>
    <w:rsid w:val="009C4D32"/>
    <w:rsid w:val="009D21AF"/>
    <w:rsid w:val="00A039AB"/>
    <w:rsid w:val="00A24E74"/>
    <w:rsid w:val="00A25283"/>
    <w:rsid w:val="00A26933"/>
    <w:rsid w:val="00A402AE"/>
    <w:rsid w:val="00A404F4"/>
    <w:rsid w:val="00A45B62"/>
    <w:rsid w:val="00A51662"/>
    <w:rsid w:val="00A57DCD"/>
    <w:rsid w:val="00A70F78"/>
    <w:rsid w:val="00A76140"/>
    <w:rsid w:val="00A816C3"/>
    <w:rsid w:val="00AA794D"/>
    <w:rsid w:val="00AB4CEE"/>
    <w:rsid w:val="00AC6BA8"/>
    <w:rsid w:val="00AE56EB"/>
    <w:rsid w:val="00AF2417"/>
    <w:rsid w:val="00AF53BA"/>
    <w:rsid w:val="00B07079"/>
    <w:rsid w:val="00B25D33"/>
    <w:rsid w:val="00B34DED"/>
    <w:rsid w:val="00B47A5A"/>
    <w:rsid w:val="00B5569E"/>
    <w:rsid w:val="00B60576"/>
    <w:rsid w:val="00B64832"/>
    <w:rsid w:val="00B67220"/>
    <w:rsid w:val="00B801E7"/>
    <w:rsid w:val="00B85432"/>
    <w:rsid w:val="00BB01E0"/>
    <w:rsid w:val="00BC6AA6"/>
    <w:rsid w:val="00BD0D4B"/>
    <w:rsid w:val="00BF4685"/>
    <w:rsid w:val="00C01B48"/>
    <w:rsid w:val="00C03E05"/>
    <w:rsid w:val="00C07105"/>
    <w:rsid w:val="00C12A75"/>
    <w:rsid w:val="00C2455C"/>
    <w:rsid w:val="00C254DA"/>
    <w:rsid w:val="00C33141"/>
    <w:rsid w:val="00C35BDB"/>
    <w:rsid w:val="00C41713"/>
    <w:rsid w:val="00C45CAC"/>
    <w:rsid w:val="00C461C6"/>
    <w:rsid w:val="00C63404"/>
    <w:rsid w:val="00C668B1"/>
    <w:rsid w:val="00C72781"/>
    <w:rsid w:val="00C80166"/>
    <w:rsid w:val="00C86075"/>
    <w:rsid w:val="00C93FA5"/>
    <w:rsid w:val="00CA246A"/>
    <w:rsid w:val="00CA7620"/>
    <w:rsid w:val="00CB7800"/>
    <w:rsid w:val="00CD0840"/>
    <w:rsid w:val="00CD7476"/>
    <w:rsid w:val="00CD7EBE"/>
    <w:rsid w:val="00CE188F"/>
    <w:rsid w:val="00D06A9B"/>
    <w:rsid w:val="00D14B3D"/>
    <w:rsid w:val="00D27F59"/>
    <w:rsid w:val="00D3123F"/>
    <w:rsid w:val="00D34E28"/>
    <w:rsid w:val="00D415BB"/>
    <w:rsid w:val="00D415C0"/>
    <w:rsid w:val="00D427E9"/>
    <w:rsid w:val="00D42C06"/>
    <w:rsid w:val="00D44CBC"/>
    <w:rsid w:val="00D616BE"/>
    <w:rsid w:val="00D62BE5"/>
    <w:rsid w:val="00D80221"/>
    <w:rsid w:val="00DA2E0B"/>
    <w:rsid w:val="00DA6FF5"/>
    <w:rsid w:val="00DB1356"/>
    <w:rsid w:val="00DB551C"/>
    <w:rsid w:val="00DC3F92"/>
    <w:rsid w:val="00DC4F87"/>
    <w:rsid w:val="00DD6CE9"/>
    <w:rsid w:val="00DE2B61"/>
    <w:rsid w:val="00DE2C84"/>
    <w:rsid w:val="00DE3C05"/>
    <w:rsid w:val="00DF1570"/>
    <w:rsid w:val="00E1056A"/>
    <w:rsid w:val="00E10C4C"/>
    <w:rsid w:val="00E122F4"/>
    <w:rsid w:val="00E25DFB"/>
    <w:rsid w:val="00E350C7"/>
    <w:rsid w:val="00E36CAA"/>
    <w:rsid w:val="00E4080C"/>
    <w:rsid w:val="00E47018"/>
    <w:rsid w:val="00E50BCF"/>
    <w:rsid w:val="00E522E3"/>
    <w:rsid w:val="00E571C6"/>
    <w:rsid w:val="00E627B9"/>
    <w:rsid w:val="00E64265"/>
    <w:rsid w:val="00E72D7A"/>
    <w:rsid w:val="00E85A4B"/>
    <w:rsid w:val="00E86BDB"/>
    <w:rsid w:val="00E86C22"/>
    <w:rsid w:val="00EA74F1"/>
    <w:rsid w:val="00ED3FAD"/>
    <w:rsid w:val="00EE0348"/>
    <w:rsid w:val="00EE08B7"/>
    <w:rsid w:val="00EE3BFA"/>
    <w:rsid w:val="00EE42DA"/>
    <w:rsid w:val="00EE4BA1"/>
    <w:rsid w:val="00EE64E1"/>
    <w:rsid w:val="00EF723A"/>
    <w:rsid w:val="00F038A7"/>
    <w:rsid w:val="00F10123"/>
    <w:rsid w:val="00F10611"/>
    <w:rsid w:val="00F25B3D"/>
    <w:rsid w:val="00F264D8"/>
    <w:rsid w:val="00F32F7D"/>
    <w:rsid w:val="00F35811"/>
    <w:rsid w:val="00F37C66"/>
    <w:rsid w:val="00F42A8B"/>
    <w:rsid w:val="00F43D1B"/>
    <w:rsid w:val="00F523A8"/>
    <w:rsid w:val="00F66416"/>
    <w:rsid w:val="00F834A4"/>
    <w:rsid w:val="00F83589"/>
    <w:rsid w:val="00F91EA4"/>
    <w:rsid w:val="00FA3AA6"/>
    <w:rsid w:val="00FB4ED2"/>
    <w:rsid w:val="00FC162C"/>
    <w:rsid w:val="00FC3C10"/>
    <w:rsid w:val="00FC7737"/>
    <w:rsid w:val="00FD5F3A"/>
    <w:rsid w:val="00FE0AF8"/>
    <w:rsid w:val="00FF17D3"/>
    <w:rsid w:val="00FF74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0A75DC"/>
  <w15:docId w15:val="{7B5F4A9D-D1C5-4037-AEED-C3340EBD1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2D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632D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8632D8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8632D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8632D8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8632D8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8632D8"/>
    <w:rPr>
      <w:b/>
      <w:bCs/>
      <w:color w:val="106BBE"/>
    </w:rPr>
  </w:style>
  <w:style w:type="character" w:customStyle="1" w:styleId="a5">
    <w:name w:val="Активная гипертекстовая ссылка"/>
    <w:uiPriority w:val="99"/>
    <w:rsid w:val="008632D8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8632D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8632D8"/>
  </w:style>
  <w:style w:type="paragraph" w:customStyle="1" w:styleId="a8">
    <w:name w:val="Внимание: недобросовестность!"/>
    <w:basedOn w:val="a6"/>
    <w:next w:val="a"/>
    <w:uiPriority w:val="99"/>
    <w:rsid w:val="008632D8"/>
  </w:style>
  <w:style w:type="character" w:customStyle="1" w:styleId="a9">
    <w:name w:val="Выделение для Базового Поиска"/>
    <w:uiPriority w:val="99"/>
    <w:rsid w:val="008632D8"/>
    <w:rPr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8632D8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8632D8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8632D8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8632D8"/>
    <w:rPr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sid w:val="008632D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8632D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8632D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8632D8"/>
    <w:rPr>
      <w:b/>
      <w:bCs/>
      <w:sz w:val="28"/>
      <w:szCs w:val="28"/>
    </w:rPr>
  </w:style>
  <w:style w:type="paragraph" w:customStyle="1" w:styleId="ad">
    <w:name w:val="Заголовок группы контролов"/>
    <w:basedOn w:val="a"/>
    <w:next w:val="a"/>
    <w:uiPriority w:val="99"/>
    <w:rsid w:val="008632D8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8632D8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8632D8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8632D8"/>
    <w:rPr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8632D8"/>
    <w:pPr>
      <w:ind w:left="1612" w:hanging="892"/>
    </w:pPr>
  </w:style>
  <w:style w:type="character" w:customStyle="1" w:styleId="af2">
    <w:name w:val="Заголовок чужого сообщения"/>
    <w:uiPriority w:val="99"/>
    <w:rsid w:val="008632D8"/>
    <w:rPr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8632D8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8632D8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8632D8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8632D8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8632D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8632D8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8632D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8632D8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8632D8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8632D8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8632D8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8632D8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8632D8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8632D8"/>
  </w:style>
  <w:style w:type="paragraph" w:customStyle="1" w:styleId="aff1">
    <w:name w:val="Моноширинный"/>
    <w:basedOn w:val="a"/>
    <w:next w:val="a"/>
    <w:uiPriority w:val="99"/>
    <w:rsid w:val="008632D8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8632D8"/>
    <w:rPr>
      <w:b/>
      <w:bCs/>
      <w:color w:val="26282F"/>
      <w:shd w:val="clear" w:color="auto" w:fill="FFF580"/>
    </w:rPr>
  </w:style>
  <w:style w:type="character" w:customStyle="1" w:styleId="aff3">
    <w:name w:val="Не вступил в силу"/>
    <w:uiPriority w:val="99"/>
    <w:rsid w:val="008632D8"/>
    <w:rPr>
      <w:b/>
      <w:bCs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8632D8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8632D8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8632D8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8632D8"/>
    <w:pPr>
      <w:ind w:left="140"/>
    </w:pPr>
  </w:style>
  <w:style w:type="character" w:customStyle="1" w:styleId="aff8">
    <w:name w:val="Опечатки"/>
    <w:uiPriority w:val="99"/>
    <w:rsid w:val="008632D8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8632D8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8632D8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8632D8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8632D8"/>
  </w:style>
  <w:style w:type="paragraph" w:customStyle="1" w:styleId="affd">
    <w:name w:val="Постоянная часть"/>
    <w:basedOn w:val="ac"/>
    <w:next w:val="a"/>
    <w:uiPriority w:val="99"/>
    <w:rsid w:val="008632D8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8632D8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8632D8"/>
  </w:style>
  <w:style w:type="paragraph" w:customStyle="1" w:styleId="afff0">
    <w:name w:val="Примечание."/>
    <w:basedOn w:val="a6"/>
    <w:next w:val="a"/>
    <w:uiPriority w:val="99"/>
    <w:rsid w:val="008632D8"/>
  </w:style>
  <w:style w:type="character" w:customStyle="1" w:styleId="afff1">
    <w:name w:val="Продолжение ссылки"/>
    <w:uiPriority w:val="99"/>
    <w:rsid w:val="008632D8"/>
    <w:rPr>
      <w:b/>
      <w:bCs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8632D8"/>
    <w:pPr>
      <w:ind w:right="118" w:firstLine="0"/>
    </w:pPr>
  </w:style>
  <w:style w:type="character" w:customStyle="1" w:styleId="afff3">
    <w:name w:val="Сравнение редакций"/>
    <w:uiPriority w:val="99"/>
    <w:rsid w:val="008632D8"/>
    <w:rPr>
      <w:b/>
      <w:bCs/>
      <w:color w:val="26282F"/>
    </w:rPr>
  </w:style>
  <w:style w:type="character" w:customStyle="1" w:styleId="afff4">
    <w:name w:val="Сравнение редакций. Добавленный фрагмент"/>
    <w:uiPriority w:val="99"/>
    <w:rsid w:val="008632D8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8632D8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8632D8"/>
  </w:style>
  <w:style w:type="paragraph" w:customStyle="1" w:styleId="afff7">
    <w:name w:val="Текст в таблице"/>
    <w:basedOn w:val="aff5"/>
    <w:next w:val="a"/>
    <w:uiPriority w:val="99"/>
    <w:rsid w:val="008632D8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8632D8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8632D8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uiPriority w:val="99"/>
    <w:rsid w:val="008632D8"/>
    <w:rPr>
      <w:b/>
      <w:bCs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8632D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8632D8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632D8"/>
    <w:pPr>
      <w:spacing w:before="300"/>
      <w:ind w:firstLine="0"/>
      <w:jc w:val="left"/>
    </w:pPr>
  </w:style>
  <w:style w:type="table" w:styleId="afffd">
    <w:name w:val="Table Grid"/>
    <w:basedOn w:val="a1"/>
    <w:uiPriority w:val="59"/>
    <w:rsid w:val="00E86C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1A67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e">
    <w:name w:val="header"/>
    <w:basedOn w:val="a"/>
    <w:link w:val="affff"/>
    <w:uiPriority w:val="99"/>
    <w:unhideWhenUsed/>
    <w:rsid w:val="006250EB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uiPriority w:val="99"/>
    <w:rsid w:val="006250EB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semiHidden/>
    <w:unhideWhenUsed/>
    <w:rsid w:val="006250EB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uiPriority w:val="99"/>
    <w:semiHidden/>
    <w:rsid w:val="006250EB"/>
    <w:rPr>
      <w:rFonts w:ascii="Arial" w:hAnsi="Arial" w:cs="Arial"/>
      <w:sz w:val="24"/>
      <w:szCs w:val="24"/>
    </w:rPr>
  </w:style>
  <w:style w:type="paragraph" w:styleId="affff2">
    <w:name w:val="Balloon Text"/>
    <w:basedOn w:val="a"/>
    <w:link w:val="affff3"/>
    <w:uiPriority w:val="99"/>
    <w:semiHidden/>
    <w:unhideWhenUsed/>
    <w:rsid w:val="00906069"/>
    <w:rPr>
      <w:rFonts w:ascii="Tahoma" w:hAnsi="Tahoma" w:cs="Tahoma"/>
      <w:sz w:val="16"/>
      <w:szCs w:val="16"/>
    </w:rPr>
  </w:style>
  <w:style w:type="character" w:customStyle="1" w:styleId="affff3">
    <w:name w:val="Текст выноски Знак"/>
    <w:link w:val="affff2"/>
    <w:uiPriority w:val="99"/>
    <w:semiHidden/>
    <w:rsid w:val="00906069"/>
    <w:rPr>
      <w:rFonts w:ascii="Tahoma" w:hAnsi="Tahoma" w:cs="Tahoma"/>
      <w:sz w:val="16"/>
      <w:szCs w:val="16"/>
    </w:rPr>
  </w:style>
  <w:style w:type="character" w:styleId="affff4">
    <w:name w:val="Hyperlink"/>
    <w:uiPriority w:val="99"/>
    <w:semiHidden/>
    <w:unhideWhenUsed/>
    <w:rsid w:val="00A24E7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24E7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A24E7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9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4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32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8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49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898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08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15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93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60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1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2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83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35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85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16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806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60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25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14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93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1565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8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93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43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51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20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78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43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729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96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62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27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68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14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72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297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21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61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60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31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23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37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43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340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7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521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69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43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39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27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5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53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63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3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0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3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9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92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97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0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99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30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28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21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86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32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496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20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40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48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850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80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86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75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216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94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00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0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727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7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963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465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15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640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37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53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53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77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49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70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73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86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16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2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46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92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588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88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8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97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864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356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034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423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16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9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95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95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77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90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6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33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6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26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88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39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42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987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805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589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8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33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01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8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721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8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4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23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21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4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4688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15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1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3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90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77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796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49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6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30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322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75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53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99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44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71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96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28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67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707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75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90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80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3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45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789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12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4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81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13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50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20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06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56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42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703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85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82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613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5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29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441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4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092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36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50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79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65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41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188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80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079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32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1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292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66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082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23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58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22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31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6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96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810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405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889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09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710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23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0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614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84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94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63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52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68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5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3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87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87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37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60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63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029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895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92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214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20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13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42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0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231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6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07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32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53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53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10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64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48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31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65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32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57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882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94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47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62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3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95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07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8573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0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8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543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7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04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69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46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59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11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51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06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24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05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65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13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490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54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94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71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23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28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60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184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96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072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80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8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40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12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22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64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20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72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96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213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842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944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169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28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7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09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35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596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5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92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70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5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968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196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19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32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89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53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84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58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52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235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617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64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22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6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86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3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52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43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77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268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60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17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22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58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713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726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918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56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55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09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19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62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82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656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66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005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87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79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14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89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501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93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13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6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DCAAF-CA9E-4F83-ACD3-88549E40B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Кузнецова Евгения Сергеевна</cp:lastModifiedBy>
  <cp:revision>7</cp:revision>
  <cp:lastPrinted>2023-03-17T10:44:00Z</cp:lastPrinted>
  <dcterms:created xsi:type="dcterms:W3CDTF">2023-03-14T12:15:00Z</dcterms:created>
  <dcterms:modified xsi:type="dcterms:W3CDTF">2023-03-17T10:44:00Z</dcterms:modified>
</cp:coreProperties>
</file>