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F4" w:rsidRPr="00227C04" w:rsidRDefault="003450F4" w:rsidP="00227C04">
      <w:pPr>
        <w:pStyle w:val="ConsPlusNormal"/>
        <w:rPr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Par32"/>
      <w:bookmarkEnd w:id="0"/>
      <w:r w:rsidRPr="00227C04">
        <w:rPr>
          <w:rFonts w:ascii="Times New Roman" w:hAnsi="Times New Roman"/>
          <w:sz w:val="28"/>
          <w:szCs w:val="28"/>
        </w:rPr>
        <w:t xml:space="preserve">   Проект</w:t>
      </w: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04">
        <w:rPr>
          <w:rFonts w:ascii="Times New Roman" w:hAnsi="Times New Roman"/>
          <w:b/>
          <w:sz w:val="28"/>
          <w:szCs w:val="28"/>
        </w:rPr>
        <w:t>ПОСТАНОВЛЕНИЕ</w:t>
      </w:r>
    </w:p>
    <w:p w:rsidR="00227C04" w:rsidRPr="00227C04" w:rsidRDefault="00227C04" w:rsidP="00227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>от _________________ №__________</w:t>
      </w: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от 01.03.2016 №248 "Об утверждении схемы </w:t>
      </w:r>
      <w:r w:rsidR="00E47069">
        <w:rPr>
          <w:rFonts w:ascii="Times New Roman" w:hAnsi="Times New Roman"/>
          <w:sz w:val="28"/>
          <w:szCs w:val="28"/>
        </w:rPr>
        <w:t xml:space="preserve">       </w:t>
      </w:r>
      <w:r w:rsidRPr="00227C04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 на территории города </w:t>
      </w:r>
      <w:r w:rsidR="00E47069">
        <w:rPr>
          <w:rFonts w:ascii="Times New Roman" w:hAnsi="Times New Roman"/>
          <w:sz w:val="28"/>
          <w:szCs w:val="28"/>
        </w:rPr>
        <w:t xml:space="preserve">     </w:t>
      </w:r>
      <w:r w:rsidRPr="00227C04">
        <w:rPr>
          <w:rFonts w:ascii="Times New Roman" w:hAnsi="Times New Roman"/>
          <w:sz w:val="28"/>
          <w:szCs w:val="28"/>
        </w:rPr>
        <w:t xml:space="preserve">Нижневартовска" (с изменениями от 06.03.2017 №313, 11.07.2017 №1024, 24.08.2018 №1163, 08.08.2019 №642, 12.12.2019 </w:t>
      </w:r>
      <w:hyperlink r:id="rId6" w:history="1">
        <w:r w:rsidRPr="00227C0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№985</w:t>
        </w:r>
      </w:hyperlink>
      <w:r>
        <w:rPr>
          <w:rFonts w:ascii="Times New Roman" w:hAnsi="Times New Roman"/>
          <w:sz w:val="28"/>
          <w:szCs w:val="28"/>
        </w:rPr>
        <w:t>, 30.07.2021 №633</w:t>
      </w:r>
      <w:r w:rsidRPr="00227C04">
        <w:rPr>
          <w:rFonts w:ascii="Times New Roman" w:hAnsi="Times New Roman"/>
          <w:sz w:val="28"/>
          <w:szCs w:val="28"/>
        </w:rPr>
        <w:t>)</w:t>
      </w: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227C0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227C04">
        <w:rPr>
          <w:rFonts w:ascii="Times New Roman" w:hAnsi="Times New Roman"/>
          <w:sz w:val="28"/>
          <w:szCs w:val="28"/>
        </w:rPr>
        <w:t xml:space="preserve"> Департамента 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47069">
        <w:rPr>
          <w:rFonts w:ascii="Times New Roman" w:hAnsi="Times New Roman"/>
          <w:sz w:val="28"/>
          <w:szCs w:val="28"/>
        </w:rPr>
        <w:t xml:space="preserve"> </w:t>
      </w:r>
      <w:r w:rsidRPr="00227C04"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от 24.12.2010 №1-нп "Об утверждении Порядка разработки и утверждения органами местного </w:t>
      </w:r>
      <w:r w:rsidR="00E47069">
        <w:rPr>
          <w:rFonts w:ascii="Times New Roman" w:hAnsi="Times New Roman"/>
          <w:sz w:val="28"/>
          <w:szCs w:val="28"/>
        </w:rPr>
        <w:t xml:space="preserve">        </w:t>
      </w:r>
      <w:r w:rsidRPr="00227C04">
        <w:rPr>
          <w:rFonts w:ascii="Times New Roman" w:hAnsi="Times New Roman"/>
          <w:sz w:val="28"/>
          <w:szCs w:val="28"/>
        </w:rPr>
        <w:t xml:space="preserve">самоуправления схем размещения нестационарных торговых объектов на </w:t>
      </w:r>
      <w:r w:rsidR="00E47069">
        <w:rPr>
          <w:rFonts w:ascii="Times New Roman" w:hAnsi="Times New Roman"/>
          <w:sz w:val="28"/>
          <w:szCs w:val="28"/>
        </w:rPr>
        <w:t xml:space="preserve">    </w:t>
      </w:r>
      <w:r w:rsidRPr="00227C04">
        <w:rPr>
          <w:rFonts w:ascii="Times New Roman" w:hAnsi="Times New Roman"/>
          <w:sz w:val="28"/>
          <w:szCs w:val="28"/>
        </w:rPr>
        <w:t xml:space="preserve">земельных участках, в зданиях, строениях, сооружениях, находящихся в </w:t>
      </w:r>
      <w:r w:rsidR="00E47069">
        <w:rPr>
          <w:rFonts w:ascii="Times New Roman" w:hAnsi="Times New Roman"/>
          <w:sz w:val="28"/>
          <w:szCs w:val="28"/>
        </w:rPr>
        <w:t xml:space="preserve">   </w:t>
      </w:r>
      <w:r w:rsidRPr="00227C04">
        <w:rPr>
          <w:rFonts w:ascii="Times New Roman" w:hAnsi="Times New Roman"/>
          <w:sz w:val="28"/>
          <w:szCs w:val="28"/>
        </w:rPr>
        <w:t xml:space="preserve">государственной собственности или муниципальной собственности", в целях актуализации схемы размещения нестационарных торговых объектов на </w:t>
      </w:r>
      <w:r w:rsidR="00E47069">
        <w:rPr>
          <w:rFonts w:ascii="Times New Roman" w:hAnsi="Times New Roman"/>
          <w:sz w:val="28"/>
          <w:szCs w:val="28"/>
        </w:rPr>
        <w:t xml:space="preserve">   </w:t>
      </w:r>
      <w:r w:rsidRPr="00227C04">
        <w:rPr>
          <w:rFonts w:ascii="Times New Roman" w:hAnsi="Times New Roman"/>
          <w:sz w:val="28"/>
          <w:szCs w:val="28"/>
        </w:rPr>
        <w:t xml:space="preserve">территории города Нижневартовска: </w:t>
      </w: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 xml:space="preserve">1. Внести изменение в постановление администрации города от 01.03.2016 №248 "Об утверждении схемы размещения нестационарных </w:t>
      </w:r>
      <w:r w:rsidR="00E47069">
        <w:rPr>
          <w:rFonts w:ascii="Times New Roman" w:hAnsi="Times New Roman"/>
          <w:sz w:val="28"/>
          <w:szCs w:val="28"/>
        </w:rPr>
        <w:t xml:space="preserve">    </w:t>
      </w:r>
      <w:r w:rsidRPr="00227C04">
        <w:rPr>
          <w:rFonts w:ascii="Times New Roman" w:hAnsi="Times New Roman"/>
          <w:sz w:val="28"/>
          <w:szCs w:val="28"/>
        </w:rPr>
        <w:t xml:space="preserve">торговых объектов на территории города Нижневартовска" (с изменениями от 06.03.2017 №313, 11.07.2017 №1024, 24.08.2018 №1163, 08.08.2019 №642, 12.12.2019 </w:t>
      </w:r>
      <w:hyperlink r:id="rId8" w:history="1">
        <w:r w:rsidRPr="00227C0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№985</w:t>
        </w:r>
      </w:hyperlink>
      <w:r>
        <w:rPr>
          <w:rFonts w:ascii="Times New Roman" w:hAnsi="Times New Roman"/>
          <w:sz w:val="28"/>
          <w:szCs w:val="28"/>
        </w:rPr>
        <w:t>, от 30.07.2021 №633</w:t>
      </w:r>
      <w:r w:rsidRPr="00227C04">
        <w:rPr>
          <w:rFonts w:ascii="Times New Roman" w:hAnsi="Times New Roman"/>
          <w:sz w:val="28"/>
          <w:szCs w:val="28"/>
        </w:rPr>
        <w:t>), изложив приложение в новой редакции согласно приложению к настоящему постановлению.</w:t>
      </w: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 xml:space="preserve">2. Муниципальному казенному учреждению "Управление </w:t>
      </w:r>
      <w:r w:rsidR="00E47069">
        <w:rPr>
          <w:rFonts w:ascii="Times New Roman" w:hAnsi="Times New Roman"/>
          <w:sz w:val="28"/>
          <w:szCs w:val="28"/>
        </w:rPr>
        <w:t xml:space="preserve">             </w:t>
      </w:r>
      <w:r w:rsidRPr="00227C04">
        <w:rPr>
          <w:rFonts w:ascii="Times New Roman" w:hAnsi="Times New Roman"/>
          <w:sz w:val="28"/>
          <w:szCs w:val="28"/>
        </w:rPr>
        <w:t xml:space="preserve">материально-технического обеспечения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го</w:t>
      </w:r>
      <w:r w:rsidRPr="00227C04">
        <w:rPr>
          <w:rFonts w:ascii="Times New Roman" w:hAnsi="Times New Roman"/>
          <w:sz w:val="28"/>
          <w:szCs w:val="28"/>
        </w:rPr>
        <w:t xml:space="preserve">рода Нижневартовска" (О.Е. Колган) разместить постановление на официальном сайте органов местного самоуправления города </w:t>
      </w:r>
      <w:r w:rsidR="00E47069">
        <w:rPr>
          <w:rFonts w:ascii="Times New Roman" w:hAnsi="Times New Roman"/>
          <w:sz w:val="28"/>
          <w:szCs w:val="28"/>
        </w:rPr>
        <w:t xml:space="preserve">          </w:t>
      </w:r>
      <w:r w:rsidRPr="00227C04">
        <w:rPr>
          <w:rFonts w:ascii="Times New Roman" w:hAnsi="Times New Roman"/>
          <w:sz w:val="28"/>
          <w:szCs w:val="28"/>
        </w:rPr>
        <w:t>Нижневартовска.</w:t>
      </w: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>3. Департаменту общественных коммуникаций</w:t>
      </w:r>
      <w:r w:rsidR="0070140C">
        <w:rPr>
          <w:rFonts w:ascii="Times New Roman" w:hAnsi="Times New Roman"/>
          <w:sz w:val="28"/>
          <w:szCs w:val="28"/>
        </w:rPr>
        <w:t xml:space="preserve"> </w:t>
      </w:r>
      <w:r w:rsidR="0070140C" w:rsidRPr="0070140C">
        <w:rPr>
          <w:rFonts w:ascii="Times New Roman" w:hAnsi="Times New Roman"/>
          <w:sz w:val="28"/>
          <w:szCs w:val="28"/>
        </w:rPr>
        <w:t>и молодежной политики</w:t>
      </w:r>
      <w:r w:rsidRPr="00227C04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1C5C9C">
        <w:rPr>
          <w:rFonts w:ascii="Times New Roman" w:hAnsi="Times New Roman"/>
          <w:sz w:val="28"/>
          <w:szCs w:val="28"/>
        </w:rPr>
        <w:t xml:space="preserve"> (О.В. Котова)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C04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lastRenderedPageBreak/>
        <w:t xml:space="preserve">4. Постановление вступает в силу после его официального </w:t>
      </w:r>
      <w:r w:rsidR="00E47069">
        <w:rPr>
          <w:rFonts w:ascii="Times New Roman" w:hAnsi="Times New Roman"/>
          <w:sz w:val="28"/>
          <w:szCs w:val="28"/>
        </w:rPr>
        <w:t xml:space="preserve">          </w:t>
      </w:r>
      <w:r w:rsidRPr="00227C04">
        <w:rPr>
          <w:rFonts w:ascii="Times New Roman" w:hAnsi="Times New Roman"/>
          <w:sz w:val="28"/>
          <w:szCs w:val="28"/>
        </w:rPr>
        <w:t>опубликования.</w:t>
      </w: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27C0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227C04">
        <w:rPr>
          <w:rFonts w:ascii="Times New Roman" w:hAnsi="Times New Roman"/>
          <w:sz w:val="28"/>
          <w:szCs w:val="28"/>
        </w:rPr>
        <w:t xml:space="preserve"> города</w:t>
      </w:r>
      <w:r w:rsidR="00E47069">
        <w:rPr>
          <w:rFonts w:ascii="Times New Roman" w:hAnsi="Times New Roman"/>
          <w:sz w:val="28"/>
          <w:szCs w:val="28"/>
        </w:rPr>
        <w:t xml:space="preserve"> </w:t>
      </w:r>
      <w:r w:rsidRPr="00227C0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A2D5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227C04">
        <w:rPr>
          <w:rFonts w:ascii="Times New Roman" w:hAnsi="Times New Roman"/>
          <w:sz w:val="28"/>
          <w:szCs w:val="28"/>
        </w:rPr>
        <w:t>Д.А. Кощенко</w:t>
      </w:r>
    </w:p>
    <w:p w:rsidR="00227C04" w:rsidRPr="00227C04" w:rsidRDefault="00227C04" w:rsidP="00227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27C04" w:rsidRPr="00227C04" w:rsidSect="00227C04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7069" w:rsidRDefault="00E47069" w:rsidP="00227C04">
      <w:pPr>
        <w:spacing w:after="0" w:line="240" w:lineRule="auto"/>
        <w:ind w:firstLine="10915"/>
        <w:jc w:val="both"/>
        <w:rPr>
          <w:rFonts w:ascii="Times New Roman" w:hAnsi="Times New Roman"/>
          <w:sz w:val="28"/>
          <w:szCs w:val="28"/>
        </w:rPr>
      </w:pPr>
    </w:p>
    <w:p w:rsidR="00227C04" w:rsidRPr="00227C04" w:rsidRDefault="00227C04" w:rsidP="00227C04">
      <w:pPr>
        <w:spacing w:after="0" w:line="240" w:lineRule="auto"/>
        <w:ind w:firstLine="10915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227C04" w:rsidRPr="00227C04" w:rsidRDefault="00227C04" w:rsidP="00227C04">
      <w:pPr>
        <w:spacing w:after="0" w:line="240" w:lineRule="auto"/>
        <w:ind w:firstLine="10915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>администрации города</w:t>
      </w:r>
    </w:p>
    <w:p w:rsidR="00227C04" w:rsidRPr="00227C04" w:rsidRDefault="00227C04" w:rsidP="00227C04">
      <w:pPr>
        <w:spacing w:after="0" w:line="240" w:lineRule="auto"/>
        <w:ind w:firstLine="10915"/>
        <w:jc w:val="both"/>
        <w:rPr>
          <w:rFonts w:ascii="Times New Roman" w:hAnsi="Times New Roman"/>
          <w:sz w:val="28"/>
          <w:szCs w:val="28"/>
        </w:rPr>
      </w:pPr>
      <w:r w:rsidRPr="00227C04">
        <w:rPr>
          <w:rFonts w:ascii="Times New Roman" w:hAnsi="Times New Roman"/>
          <w:sz w:val="28"/>
          <w:szCs w:val="28"/>
        </w:rPr>
        <w:t>от _____________ №________</w:t>
      </w:r>
    </w:p>
    <w:p w:rsidR="00E47069" w:rsidRPr="00E47069" w:rsidRDefault="00E470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50F4" w:rsidRPr="00E47069" w:rsidRDefault="00345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7069">
        <w:rPr>
          <w:rFonts w:ascii="Times New Roman" w:hAnsi="Times New Roman" w:cs="Times New Roman"/>
          <w:sz w:val="28"/>
          <w:szCs w:val="28"/>
        </w:rPr>
        <w:t>СХЕМА</w:t>
      </w:r>
    </w:p>
    <w:p w:rsidR="003450F4" w:rsidRPr="00E47069" w:rsidRDefault="00345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7069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:rsidR="003450F4" w:rsidRPr="00E47069" w:rsidRDefault="003450F4" w:rsidP="00A44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7069">
        <w:rPr>
          <w:rFonts w:ascii="Times New Roman" w:hAnsi="Times New Roman" w:cs="Times New Roman"/>
          <w:sz w:val="28"/>
          <w:szCs w:val="28"/>
        </w:rPr>
        <w:t>ГОРОДА НИЖНЕВАРТОВСКА (ПО СОСТОЯНИЮ НА 01.</w:t>
      </w:r>
      <w:r w:rsidR="004F422F" w:rsidRPr="00E47069">
        <w:rPr>
          <w:rFonts w:ascii="Times New Roman" w:hAnsi="Times New Roman" w:cs="Times New Roman"/>
          <w:sz w:val="28"/>
          <w:szCs w:val="28"/>
        </w:rPr>
        <w:t>1</w:t>
      </w:r>
      <w:r w:rsidR="005D0625">
        <w:rPr>
          <w:rFonts w:ascii="Times New Roman" w:hAnsi="Times New Roman" w:cs="Times New Roman"/>
          <w:sz w:val="28"/>
          <w:szCs w:val="28"/>
        </w:rPr>
        <w:t>1</w:t>
      </w:r>
      <w:r w:rsidRPr="00E47069">
        <w:rPr>
          <w:rFonts w:ascii="Times New Roman" w:hAnsi="Times New Roman" w:cs="Times New Roman"/>
          <w:sz w:val="28"/>
          <w:szCs w:val="28"/>
        </w:rPr>
        <w:t>.202</w:t>
      </w:r>
      <w:r w:rsidR="004F422F" w:rsidRPr="00E47069">
        <w:rPr>
          <w:rFonts w:ascii="Times New Roman" w:hAnsi="Times New Roman" w:cs="Times New Roman"/>
          <w:sz w:val="28"/>
          <w:szCs w:val="28"/>
        </w:rPr>
        <w:t>2</w:t>
      </w:r>
      <w:r w:rsidRPr="00E47069">
        <w:rPr>
          <w:rFonts w:ascii="Times New Roman" w:hAnsi="Times New Roman" w:cs="Times New Roman"/>
          <w:sz w:val="28"/>
          <w:szCs w:val="28"/>
        </w:rPr>
        <w:t>)</w:t>
      </w:r>
    </w:p>
    <w:p w:rsidR="00A442E5" w:rsidRPr="00E47069" w:rsidRDefault="00A442E5" w:rsidP="00A44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59"/>
        <w:gridCol w:w="851"/>
        <w:gridCol w:w="1843"/>
        <w:gridCol w:w="1134"/>
        <w:gridCol w:w="1701"/>
        <w:gridCol w:w="992"/>
        <w:gridCol w:w="992"/>
        <w:gridCol w:w="1701"/>
        <w:gridCol w:w="2552"/>
      </w:tblGrid>
      <w:tr w:rsidR="00E4706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Наименование субъекта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Юридический адрес субъекта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Месторасположение нестационарного торгового объекта, в том числе мобильного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Специализация (ассортимент реализуемой продукции)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Площадь нестационарного торгового объекта, в том числе мобильного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Площади земельного участка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Собственник земельного участка, на котором расположен нестационарный торговый объект, в том числе мобильный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5DA4">
              <w:rPr>
                <w:sz w:val="20"/>
                <w:szCs w:val="20"/>
              </w:rPr>
              <w:t>Срок, период размещения нестационарного торгового объекта, в том числе мобильного</w:t>
            </w:r>
          </w:p>
        </w:tc>
      </w:tr>
      <w:tr w:rsidR="00E47069" w:rsidRPr="000F5DA4" w:rsidTr="00E47069">
        <w:trPr>
          <w:trHeight w:val="48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I. Нестационарные торговые объекты, расположенные на земельных участках, находящихся в государственной собственности или муниципальной собственности, в том числе без формирования земельных участков на территориях общего пользования, а также на земельных участках, расположенных на территории города Нижневартовска, государственная собственность на которые не разграничена</w:t>
            </w:r>
          </w:p>
        </w:tc>
      </w:tr>
      <w:tr w:rsidR="00E47069" w:rsidRPr="000F5DA4" w:rsidTr="00E47069">
        <w:trPr>
          <w:trHeight w:val="71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Кварталы "Прибрежный-1", "Прибрежный-2", "Прибрежный-3"</w:t>
            </w:r>
          </w:p>
        </w:tc>
      </w:tr>
      <w:tr w:rsidR="00E4706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Гетингер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Елена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Александровна,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116, кв. 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60 лет Октября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№88,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квартал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"Прибрежный-2"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28.12.2018 №22 сроком по 18.12.2023</w:t>
            </w:r>
          </w:p>
        </w:tc>
      </w:tr>
      <w:tr w:rsidR="00E4706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 микрорайон, квартал парковой зоны</w:t>
            </w:r>
          </w:p>
        </w:tc>
      </w:tr>
      <w:tr w:rsidR="00E4706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Магеррамов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Ахмед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Камал оглы,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г. </w:t>
            </w:r>
            <w:r w:rsidRPr="000F5DA4">
              <w:rPr>
                <w:sz w:val="22"/>
                <w:szCs w:val="22"/>
              </w:rPr>
              <w:lastRenderedPageBreak/>
              <w:t>Нижневартовск,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68а, кв.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Пионерская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в районе дома №13 во 2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</w:t>
            </w:r>
            <w:r w:rsidRPr="000F5DA4">
              <w:rPr>
                <w:sz w:val="22"/>
                <w:szCs w:val="22"/>
              </w:rPr>
              <w:lastRenderedPageBreak/>
              <w:t>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</w:t>
            </w:r>
            <w:r w:rsidRPr="000F5DA4">
              <w:rPr>
                <w:sz w:val="22"/>
                <w:szCs w:val="22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9611B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аренды </w:t>
            </w:r>
            <w:r w:rsidRPr="000F5DA4">
              <w:rPr>
                <w:sz w:val="22"/>
                <w:szCs w:val="22"/>
              </w:rPr>
              <w:lastRenderedPageBreak/>
              <w:t xml:space="preserve">земельного участка от 14.01.2013 №19-АЗ расторгнут, </w:t>
            </w:r>
            <w:r w:rsidRPr="00BA3FE2">
              <w:rPr>
                <w:sz w:val="22"/>
                <w:szCs w:val="22"/>
              </w:rPr>
              <w:t xml:space="preserve">решение суда об освобождении земельного </w:t>
            </w:r>
            <w:r w:rsidR="00BA3FE2" w:rsidRPr="00BA3FE2">
              <w:rPr>
                <w:sz w:val="22"/>
                <w:szCs w:val="22"/>
              </w:rPr>
              <w:t xml:space="preserve">участка </w:t>
            </w:r>
            <w:r w:rsidR="0089611B" w:rsidRPr="00BA3FE2">
              <w:rPr>
                <w:sz w:val="22"/>
                <w:szCs w:val="22"/>
              </w:rPr>
              <w:t>находится на стадии исполнения</w:t>
            </w:r>
          </w:p>
        </w:tc>
      </w:tr>
      <w:tr w:rsidR="00E4706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Мошняга Павел Георгиевич,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Салманова, д. 3, кв.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№14 во 2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05.10.2022 №47 сроком по 04.10.2027</w:t>
            </w:r>
          </w:p>
        </w:tc>
      </w:tr>
      <w:tr w:rsidR="00E4706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  <w:p w:rsidR="00E47069" w:rsidRPr="000F5DA4" w:rsidRDefault="00E47069" w:rsidP="008D1116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Нефтяников в районе дома №1 во 2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911C37" w:rsidRPr="000F5DA4">
              <w:rPr>
                <w:sz w:val="22"/>
                <w:szCs w:val="22"/>
              </w:rPr>
              <w:t>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9" w:rsidRPr="000F5DA4" w:rsidRDefault="00E4706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Общественный центр 1-й очереди застройки города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Заргарьянц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Лилия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Игорьевна,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18, кв.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14.07.2022 №44 сроком по 24.08.2027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Общество с ограниченной ответственностью "Компания Соловьева"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Г.И. Пикмана,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31, кв.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03.04.2018 №12 сроком по 22.03.2023</w:t>
            </w:r>
          </w:p>
        </w:tc>
      </w:tr>
      <w:tr w:rsidR="00AB4AD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Мусаев Вусал Тапдыг оглы,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</w:t>
            </w:r>
            <w:r w:rsidRPr="000F5DA4">
              <w:rPr>
                <w:sz w:val="22"/>
                <w:szCs w:val="22"/>
              </w:rPr>
              <w:lastRenderedPageBreak/>
              <w:t>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ул. 60 лет Октября,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88, кв. 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общественный центр 1-й очереди застройки города, </w:t>
            </w:r>
            <w:r w:rsidRPr="000F5DA4">
              <w:rPr>
                <w:sz w:val="22"/>
                <w:szCs w:val="22"/>
              </w:rPr>
              <w:lastRenderedPageBreak/>
              <w:t>восточнее Школы буровых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государственная </w:t>
            </w:r>
            <w:r w:rsidRPr="000F5DA4">
              <w:rPr>
                <w:sz w:val="22"/>
                <w:szCs w:val="22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нестационарного торгового объекта от </w:t>
            </w:r>
            <w:r w:rsidRPr="000F5DA4">
              <w:rPr>
                <w:sz w:val="22"/>
                <w:szCs w:val="22"/>
              </w:rPr>
              <w:lastRenderedPageBreak/>
              <w:t>21.05.2020 №27 сроком по 26.03.2025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911C37" w:rsidRPr="000F5DA4">
              <w:rPr>
                <w:sz w:val="22"/>
                <w:szCs w:val="22"/>
              </w:rPr>
              <w:t>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Общество с ограниченной ответственностью "Екатеринбург"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Индустриальная,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16, строение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№1 в 3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31.03.2021 №39 сроком по 28.02.2026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Кравченко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Тамара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Ефимовна,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Омская,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62, кв.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№21 в 3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договор аренды земельного участка от 30.01.2013 №52-АЗ расторгнут, </w:t>
            </w:r>
            <w:r w:rsidR="00BA3FE2" w:rsidRPr="00BA3FE2">
              <w:rPr>
                <w:sz w:val="22"/>
                <w:szCs w:val="22"/>
              </w:rPr>
              <w:t>решение суда об освобождении земельного участка находится на стадии исполнения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Саргсян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Гаяне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Мирзаджановна,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12а, кв.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Менделеева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№20 в 3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28.11.2018 №20 сроком по 18.11.2023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Пшатова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Инга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Владиславовна,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г. </w:t>
            </w:r>
            <w:r w:rsidRPr="000F5DA4">
              <w:rPr>
                <w:sz w:val="22"/>
                <w:szCs w:val="22"/>
              </w:rPr>
              <w:lastRenderedPageBreak/>
              <w:t>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Мусы Джалиля,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25, кв.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в районе дома №9/1 в 4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</w:t>
            </w:r>
            <w:r w:rsidRPr="000F5DA4">
              <w:rPr>
                <w:sz w:val="22"/>
                <w:szCs w:val="22"/>
              </w:rPr>
              <w:lastRenderedPageBreak/>
              <w:t>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</w:t>
            </w:r>
            <w:r w:rsidRPr="000F5DA4">
              <w:rPr>
                <w:sz w:val="22"/>
                <w:szCs w:val="22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</w:t>
            </w:r>
            <w:r w:rsidRPr="000F5DA4">
              <w:rPr>
                <w:sz w:val="22"/>
                <w:szCs w:val="22"/>
              </w:rPr>
              <w:lastRenderedPageBreak/>
              <w:t>нестационарного торгового объекта от 26.03.2018 №11 сроком по 14.02.2023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5, 5В микрорайоны, квартал по ул. Мира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№34а в 5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911C37" w:rsidRPr="000F5DA4">
              <w:rPr>
                <w:sz w:val="22"/>
                <w:szCs w:val="22"/>
              </w:rPr>
              <w:t>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  <w:r w:rsidR="00911C37" w:rsidRPr="000F5DA4">
              <w:rPr>
                <w:sz w:val="22"/>
                <w:szCs w:val="22"/>
              </w:rPr>
              <w:t>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Лукин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Валерий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Геннадьевич,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16, кв.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№23, 25 в 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16.09.2022 №46 сроком по 04.10.2027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Гасымов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Ариф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Керимхан оглы,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25, кв.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Маршала Жукова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№40 в 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BA3FE2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договор аренды земельного участка от 15.03.2013 №124-АЗ расторгнут, </w:t>
            </w:r>
            <w:r w:rsidR="00BF7FA4" w:rsidRPr="00BF7FA4">
              <w:rPr>
                <w:sz w:val="22"/>
                <w:szCs w:val="22"/>
              </w:rPr>
              <w:t>решение суда об освобождении земельного участка находится на стадии исполнения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Мамедова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Парвана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Сулиддин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кызы,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</w:t>
            </w:r>
            <w:r w:rsidRPr="000F5DA4">
              <w:rPr>
                <w:sz w:val="22"/>
                <w:szCs w:val="22"/>
              </w:rPr>
              <w:lastRenderedPageBreak/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проезд Заозерный,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4, кв.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№12 в 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01.06.2020 №32 сроком по 04.05.2025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 в районе дома №28 в 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торговая палатка</w:t>
            </w:r>
            <w:r w:rsidR="00911C37" w:rsidRPr="000F5DA4">
              <w:rPr>
                <w:sz w:val="22"/>
                <w:szCs w:val="22"/>
              </w:rPr>
              <w:t>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7, 7А микрорайоны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Дмитриева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Ольга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Александровна,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Г.И. Пикмана,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31, кв. 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Чапаева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№36 в 7А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24.09.2018 №16 сроком по 11.09.2023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Стрелкова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Анатольевна,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23, кв.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юго-восточнее пересечения ул. Интернациональной и ул. Нефтяников в 7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24.09.2018 №17 сроком по 13.09.2023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8, 8А микрорайоны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Губкин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Михаил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Валентинович,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9/3, кв.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№60/5 в 8А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07.08.2019 №24 сроком по 08.07.2024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 микрорайон, севернее 10 микрорайона, коммунальная зона 2-й очереди застройки города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Мухамедрахимова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Наиля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Насыровна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ул. Спортивная,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21а, кв.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ул. Интернациональная в районе дома </w:t>
            </w:r>
            <w:r w:rsidRPr="000F5DA4">
              <w:rPr>
                <w:sz w:val="22"/>
                <w:szCs w:val="22"/>
              </w:rPr>
              <w:lastRenderedPageBreak/>
              <w:t>№51б в 10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государственная </w:t>
            </w:r>
            <w:r w:rsidRPr="000F5DA4">
              <w:rPr>
                <w:sz w:val="22"/>
                <w:szCs w:val="22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нестационарного торгового объекта от </w:t>
            </w:r>
            <w:r w:rsidRPr="000F5DA4">
              <w:rPr>
                <w:sz w:val="22"/>
                <w:szCs w:val="22"/>
              </w:rPr>
              <w:lastRenderedPageBreak/>
              <w:t>14.11.2018 №18 сроком по 05.11.2023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Смыковская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Екатерина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Юрьевна,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60 лет Октября,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6, кв.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№72 в 10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28.05.2020 №31 сроком по 21.04.2025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Задирайко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Олег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Иванович,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Ханты-Мансийская,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39а, кв.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№37 в 10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05.07.2018 №15 сроком по 01.07.2023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Раджабова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Ирина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Сергеевна,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Радужный,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 микрорайон,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8, кв.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№76а в 10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30.05.2018 №14 сроком по 14.05.2023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№70 в 10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911C37" w:rsidRPr="000F5DA4">
              <w:rPr>
                <w:sz w:val="22"/>
                <w:szCs w:val="22"/>
              </w:rPr>
              <w:t>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10А микрорайон, квартал "Северный"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Тышинская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Елена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Владимировна,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ул. Маршала Жукова,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3, кв. 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в районе дома №68 в 10А </w:t>
            </w:r>
            <w:r w:rsidRPr="000F5DA4">
              <w:rPr>
                <w:sz w:val="22"/>
                <w:szCs w:val="22"/>
              </w:rPr>
              <w:lastRenderedPageBreak/>
              <w:t>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государственная </w:t>
            </w:r>
            <w:r w:rsidRPr="000F5DA4">
              <w:rPr>
                <w:sz w:val="22"/>
                <w:szCs w:val="22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нестационарного торгового объекта от </w:t>
            </w:r>
            <w:r w:rsidRPr="000F5DA4">
              <w:rPr>
                <w:sz w:val="22"/>
                <w:szCs w:val="22"/>
              </w:rPr>
              <w:lastRenderedPageBreak/>
              <w:t>28.05.2020 №30 сроком по 26.03.2025</w:t>
            </w:r>
          </w:p>
        </w:tc>
      </w:tr>
      <w:tr w:rsidR="00DA604A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Зачинова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Инга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Николаевна,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Ханты-Мансийская,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45, кв. 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№54 в 10А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17.11.2021 №41 сроком по 27.09.2026</w:t>
            </w:r>
          </w:p>
        </w:tc>
      </w:tr>
      <w:tr w:rsidR="00DA604A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Самус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Олег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Митрофанович,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Ханты-Мансийская,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35, кв. 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№37 в 10А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01.03.2018 №9 прекращен</w:t>
            </w:r>
          </w:p>
        </w:tc>
      </w:tr>
      <w:tr w:rsidR="00DA604A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Кальчишкова Анастасия Викторовна,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37, кв.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№37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10А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20.08.2020 №35 сроком по 21.07.2025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10Б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Мордвиненко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Сергей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Викторович,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23, кв. 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№48 в 10Б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07.02.2018 №7 сроком по 27.12.2022</w:t>
            </w:r>
          </w:p>
        </w:tc>
      </w:tr>
      <w:tr w:rsidR="00DA604A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Бадиров Бадир Бахарчи оглы,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</w:t>
            </w:r>
            <w:r w:rsidRPr="000F5DA4">
              <w:rPr>
                <w:sz w:val="22"/>
                <w:szCs w:val="22"/>
              </w:rPr>
              <w:lastRenderedPageBreak/>
              <w:t>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ул. Пермская,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8, кв.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в районе дома №50 в 10Б </w:t>
            </w:r>
            <w:r w:rsidRPr="000F5DA4">
              <w:rPr>
                <w:sz w:val="22"/>
                <w:szCs w:val="22"/>
              </w:rPr>
              <w:lastRenderedPageBreak/>
              <w:t>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государственная </w:t>
            </w:r>
            <w:r w:rsidRPr="000F5DA4">
              <w:rPr>
                <w:sz w:val="22"/>
                <w:szCs w:val="22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нестационарного торгового объекта от </w:t>
            </w:r>
            <w:r w:rsidRPr="000F5DA4">
              <w:rPr>
                <w:sz w:val="22"/>
                <w:szCs w:val="22"/>
              </w:rPr>
              <w:lastRenderedPageBreak/>
              <w:t>07.05.2020 №26 сроком по 26.03.2025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10В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Петров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Сергей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Леонидович,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Дзержинского,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29, кв.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№7 в 10В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17.06.2020 №34 сроком по 12.02.2025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10Г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проезд Заозерный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N 8 в 10Г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911C37" w:rsidRPr="000F5DA4">
              <w:rPr>
                <w:sz w:val="22"/>
                <w:szCs w:val="22"/>
              </w:rPr>
              <w:t>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11 микрорайон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Чапаева в районе дома №53 в 11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 в районе дома №3 в 11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ул. Спортивная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в районе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дома №17а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в 11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павильон, киоск, автомагаз</w:t>
            </w:r>
            <w:r w:rsidRPr="000F5DA4">
              <w:rPr>
                <w:sz w:val="22"/>
                <w:szCs w:val="22"/>
              </w:rPr>
              <w:lastRenderedPageBreak/>
              <w:t>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продовольственные, непродовольств</w:t>
            </w:r>
            <w:r w:rsidRPr="000F5DA4">
              <w:rPr>
                <w:sz w:val="22"/>
                <w:szCs w:val="22"/>
              </w:rPr>
              <w:lastRenderedPageBreak/>
              <w:t>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государственная </w:t>
            </w:r>
            <w:r w:rsidRPr="000F5DA4">
              <w:rPr>
                <w:sz w:val="22"/>
                <w:szCs w:val="22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470EF4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Общественный центр 2-й очереди застройки города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ул. Мира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в общественном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центре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2-й очереди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застройки</w:t>
            </w:r>
          </w:p>
          <w:p w:rsidR="00911C37" w:rsidRPr="000F5DA4" w:rsidRDefault="00911C37" w:rsidP="00911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DA4">
              <w:rPr>
                <w:rFonts w:ascii="Times New Roman" w:hAnsi="Times New Roman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13 микрорайон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</w:t>
            </w:r>
            <w:r w:rsidR="001F09E4" w:rsidRPr="000F5DA4">
              <w:rPr>
                <w:sz w:val="22"/>
                <w:szCs w:val="22"/>
              </w:rPr>
              <w:t>8</w:t>
            </w:r>
            <w:r w:rsidRPr="000F5DA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Адемуков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Иван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Иванович,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21, кв.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№16 в 13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23.01.2018 №6 сроком по 24.12.2022</w:t>
            </w:r>
          </w:p>
        </w:tc>
      </w:tr>
      <w:tr w:rsidR="000C4779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14 микрорайон</w:t>
            </w:r>
          </w:p>
        </w:tc>
      </w:tr>
      <w:tr w:rsidR="007873F6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</w:t>
            </w:r>
            <w:r w:rsidR="001F09E4" w:rsidRPr="000F5DA4">
              <w:rPr>
                <w:sz w:val="22"/>
                <w:szCs w:val="22"/>
              </w:rPr>
              <w:t>9</w:t>
            </w:r>
            <w:r w:rsidRPr="000F5DA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Дмитренко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Федор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Владимирович,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15, кв.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№27 в 14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18.10.2022 №48 сроком по 19.11.2027</w:t>
            </w:r>
          </w:p>
        </w:tc>
      </w:tr>
      <w:tr w:rsidR="000C4779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1F09E4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40</w:t>
            </w:r>
            <w:r w:rsidR="000C4779" w:rsidRPr="000F5DA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Бадиров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Бадир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Бахарчи оглы,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Пермская,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8, кв.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Дружбы Народов</w:t>
            </w:r>
          </w:p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№24 в 14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9" w:rsidRPr="000F5DA4" w:rsidRDefault="000C4779" w:rsidP="008D111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12.03.2018 №10 сроком по 28.02.2023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Определяется </w:t>
            </w:r>
            <w:r w:rsidRPr="000F5DA4">
              <w:rPr>
                <w:sz w:val="22"/>
                <w:szCs w:val="22"/>
              </w:rPr>
              <w:lastRenderedPageBreak/>
              <w:t>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ул. Ленина в </w:t>
            </w:r>
            <w:r w:rsidRPr="000F5DA4">
              <w:rPr>
                <w:sz w:val="22"/>
                <w:szCs w:val="22"/>
              </w:rPr>
              <w:lastRenderedPageBreak/>
              <w:t>районе дома №27 в 14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павильон, </w:t>
            </w:r>
            <w:r w:rsidRPr="000F5DA4">
              <w:rPr>
                <w:sz w:val="22"/>
                <w:szCs w:val="22"/>
              </w:rPr>
              <w:lastRenderedPageBreak/>
              <w:t>киоск,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продовольствен</w:t>
            </w:r>
            <w:r w:rsidRPr="000F5DA4">
              <w:rPr>
                <w:sz w:val="22"/>
                <w:szCs w:val="22"/>
              </w:rPr>
              <w:lastRenderedPageBreak/>
              <w:t>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</w:t>
            </w:r>
            <w:r w:rsidRPr="000F5DA4">
              <w:rPr>
                <w:sz w:val="22"/>
                <w:szCs w:val="22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земельный участок, </w:t>
            </w:r>
            <w:r w:rsidRPr="000F5DA4">
              <w:rPr>
                <w:sz w:val="22"/>
                <w:szCs w:val="22"/>
              </w:rPr>
              <w:lastRenderedPageBreak/>
              <w:t>государственная собственность на который не разграничена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16, 16А микрорайоны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Керимов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Илгар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Гадир оглы,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60 лет Октября, д. 55, кв.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60 лет Октября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№57 в 16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договор аренды земельного участка от 25.03.2013 №131-АЗ расторгнут, </w:t>
            </w:r>
            <w:r w:rsidR="00BF7FA4" w:rsidRPr="00BF7FA4">
              <w:rPr>
                <w:sz w:val="22"/>
                <w:szCs w:val="22"/>
              </w:rPr>
              <w:t>решение суда об освобождении земельного участка находится на стадии исполнения</w:t>
            </w:r>
            <w:bookmarkStart w:id="1" w:name="_GoBack"/>
            <w:bookmarkEnd w:id="1"/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Магеррамова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Шафагат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Абдул кызы,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Пермская,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6, кв. 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Ханты-Мансийская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№19 в 16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28.05.2020 №29 сроком по 15.04.2025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Мамедова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Парвана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Сулиддин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кызы,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проезд Заозерный,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4, кв.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Ханты-Мансийская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№21/2 в 16А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01.06.2020 №33 сроком по 05.05.2025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Фефелов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Роман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Владимирович,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Ленина,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3а, кв. 69 - 84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Дружбы Народов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№6 в 16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21.05.2020 №28 сроком по 26.03.2025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Цоуфал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Сергей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Владимирович,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Омская,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62, кв.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Дружбы Народов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дома №20 в 16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E97CF2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договор аренды земельного участка от 17.07.2014 №372-АЗ расторгнут, </w:t>
            </w:r>
            <w:r w:rsidR="00BA3FE2" w:rsidRPr="00BA3FE2">
              <w:rPr>
                <w:sz w:val="22"/>
                <w:szCs w:val="22"/>
              </w:rPr>
              <w:t>решение суда об освобождении земельного участка находится на стадии исполнения</w:t>
            </w:r>
          </w:p>
        </w:tc>
      </w:tr>
      <w:tr w:rsidR="00C42F1F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Дружбы Народов в районе дома №22/1 в 16А микрорайоне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1F" w:rsidRPr="000F5DA4" w:rsidRDefault="00C42F1F" w:rsidP="00C42F1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Старая часть города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Овчиев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Фазалат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Вакил оглы,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Омская,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54, кв. 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переулок Больничный в старой части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02.09.2022 №45 сроком по 13.10.2027</w:t>
            </w:r>
          </w:p>
        </w:tc>
      </w:tr>
      <w:tr w:rsidR="001020C6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поселок Энтузиастов в старой части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C6" w:rsidRPr="000F5DA4" w:rsidRDefault="001020C6" w:rsidP="001020C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Имамов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Чингиз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Худабахыш оглы,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2, кв. 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поселок Леспромхоз в старой части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25.12.2018 №21 сроком по 20.12.2023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Западный промышленный узел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Агаев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Ализада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Мирзали оглы,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24, кв.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Самотлорная,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западный промышленный узел,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панель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19.08.2021 №40 сроком по 01.08.2026</w:t>
            </w:r>
          </w:p>
        </w:tc>
      </w:tr>
      <w:tr w:rsidR="00A20068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поселок Энергетиков</w:t>
            </w:r>
          </w:p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 районе аэропорта,</w:t>
            </w:r>
          </w:p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западный промышленный 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Юго-западный промышленный узел, СОНТ в районе РЭБ флота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Малышева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Наталья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Александровна,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28а, кв.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СОТ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"Огородник-81",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РЭБ флота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28.05.2019 №23 сроком по 23.05.2024</w:t>
            </w:r>
          </w:p>
        </w:tc>
      </w:tr>
      <w:tr w:rsidR="00A20068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СОТ</w:t>
            </w:r>
          </w:p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"Импульс",</w:t>
            </w:r>
          </w:p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РЭБ флота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павильон, киоск, автомагазин,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8" w:rsidRPr="000F5DA4" w:rsidRDefault="00A20068" w:rsidP="00A200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Садрук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Любовь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Васильевна,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Интернациональная,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26, кв. 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юго-западный промышленный узел,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панель №25,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2П-2, N 83А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28.11.2018 №19 сроком по 15.11.2023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2П-2, юго-западный промышленный узел, панель №25, в районе СОТ «Ландыш»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A20068" w:rsidRPr="000F5DA4">
              <w:rPr>
                <w:sz w:val="22"/>
                <w:szCs w:val="22"/>
              </w:rPr>
              <w:t>, киоск, автомагазин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СОНТ по дороге Нижневартовск - Излучинск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Сергина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Эльза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Шафиковна,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Нижневартовский район,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пгт. Излучинск,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пер. Молодежный,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4, кв. 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на территории СОТ "Подземник" по дороге Нижневартовск - Излучинск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28.05.2018 №13 сроком по 09.05.2023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По дороге Нижневартовск - Мегион, район Нижневартовского ГПЗ</w:t>
            </w:r>
          </w:p>
        </w:tc>
      </w:tr>
      <w:tr w:rsidR="00911C37" w:rsidRPr="000F5DA4" w:rsidTr="008D1116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Нижневартовского ГПЗ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  <w:r w:rsidR="00A20068" w:rsidRPr="000F5DA4">
              <w:rPr>
                <w:sz w:val="22"/>
                <w:szCs w:val="22"/>
              </w:rPr>
              <w:t>, киоск, торговая 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продовольственные, 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Общество с ограниченной ответственностью "Черное-Белое"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60, корп. 3, кв.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городского кладбища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14.10.2020 №36 сроком по 13.10.2025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Общество с ограниченной ответственностью "Черное-Белое"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60, корп. 3, кв.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городского кладбища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14.10.2020 №37 сроком по 13.10.2025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Общество с ограниченной </w:t>
            </w:r>
            <w:r w:rsidRPr="000F5DA4">
              <w:rPr>
                <w:sz w:val="22"/>
                <w:szCs w:val="22"/>
              </w:rPr>
              <w:lastRenderedPageBreak/>
              <w:t>ответственностью "Черное-Белое"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</w:t>
            </w:r>
            <w:r w:rsidRPr="000F5DA4">
              <w:rPr>
                <w:sz w:val="22"/>
                <w:szCs w:val="22"/>
              </w:rPr>
              <w:lastRenderedPageBreak/>
              <w:t>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60, корп. 3, кв.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городского кладбища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земельный участок, </w:t>
            </w:r>
            <w:r w:rsidRPr="000F5DA4">
              <w:rPr>
                <w:sz w:val="22"/>
                <w:szCs w:val="22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 xml:space="preserve">договор на размещение нестационарного </w:t>
            </w:r>
            <w:r w:rsidRPr="000F5DA4">
              <w:rPr>
                <w:sz w:val="22"/>
                <w:szCs w:val="22"/>
              </w:rPr>
              <w:lastRenderedPageBreak/>
              <w:t>торгового объекта от 14.10.2020 №38 сроком по 13.10.2025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Куклинов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Анатолий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Александрович,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Салманова,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5, кв. 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аэропорта №1,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въезд на территорию СОНТ "Авиатор-3"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07.05.2020 №25 сроком по 30.04.2025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СОНТ по дороге Нижневартовск - Радужный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Пичугин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Сергей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Михайлович,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19а, кв.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по дороге Нижневартовск - Радужный,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СОНТ "Досуг"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14.04.2017 №1 прекращен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озера Комсомольского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Еремина Татьяна Игоревна,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70, кв.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озера Комсомольского со стороны ул.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11.03.2022 №42 сроком по 10.03.2027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Еремина Татьяна Игоревна,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Северная,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70, кв.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район озера Комсомольского со стороны ул.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на размещение нестационарного торгового объекта от 11.03.2022 №43 сроком по 14.03.2027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 xml:space="preserve">II. Нестационарные торговые объекты, расположенные на плоскостных сооружениях, переданных в оперативное управление муниципальному бюджетному </w:t>
            </w:r>
            <w:r w:rsidRPr="000F5DA4">
              <w:rPr>
                <w:sz w:val="22"/>
                <w:szCs w:val="22"/>
              </w:rPr>
              <w:lastRenderedPageBreak/>
              <w:t>учреждению "Управление по дорожному хозяйству и благоустройству города Нижневартовска"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Площадь Нефтяников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Общество с ограниченной ответственностью "Ладья и Ко"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Индустриальная, ЗПУ №22, панель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№9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Хафизова Евгения Сергеевна,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12А, кв.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№1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Пирогов Евгений Александрович,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60А, кв.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№6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Малеева Евгения Андреевна,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31, корп. 3, кв.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№7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Рахматуллин Руслан Хамитович,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</w:t>
            </w:r>
            <w:r w:rsidRPr="000F5DA4">
              <w:rPr>
                <w:sz w:val="22"/>
                <w:szCs w:val="22"/>
              </w:rPr>
              <w:lastRenderedPageBreak/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101, кв.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№11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Хафизова Евгения Сергеевна,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проспект Победы,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12А, кв.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№2 сроком по 10.03.2023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Бредгаур Ирина Васильевна,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103, кв. 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площадь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11.04.2022 №8 сроком по 10.03.2023</w:t>
            </w:r>
          </w:p>
        </w:tc>
      </w:tr>
      <w:tr w:rsidR="00911C37" w:rsidRPr="000F5DA4" w:rsidTr="009D446D">
        <w:trPr>
          <w:trHeight w:val="156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Пешеходный бульвар Рябиновый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Пирогов Евгений Александрович,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Мира,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60А, кв.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пешеходный бульвар Рябиновый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24.06.2022 №14 сроком по 23.05.2023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Андрианова Юлия Александровна,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ул. Чапаева,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5, кв.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пешеходный бульвар Рябиновый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24.06.2022 №13 сроком по 23.05.2023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Быкова Ирина Геннадьевна,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trike/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г. Нижневартовск,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Рябиновый бульвар,</w:t>
            </w:r>
          </w:p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д. 9, кв.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пешеходный бульвар Рябиновый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договор аренды от 29.04.2022 №12 сроком по 31.03.2023</w:t>
            </w:r>
          </w:p>
        </w:tc>
      </w:tr>
      <w:tr w:rsidR="00911C37" w:rsidRPr="000F5DA4" w:rsidTr="00E4706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lastRenderedPageBreak/>
              <w:t>Сквер Спортивной славы</w:t>
            </w: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сквер Спортивной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11C37" w:rsidRPr="000F5DA4" w:rsidTr="00E470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Определяется по результатам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сквер Спортивной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  <w:r w:rsidRPr="000F5DA4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37" w:rsidRPr="000F5DA4" w:rsidRDefault="00911C37" w:rsidP="00911C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3450F4" w:rsidRDefault="003450F4">
      <w:pPr>
        <w:pStyle w:val="ConsPlusNormal"/>
        <w:ind w:firstLine="540"/>
        <w:jc w:val="both"/>
      </w:pPr>
    </w:p>
    <w:sectPr w:rsidR="003450F4" w:rsidSect="00A442E5">
      <w:headerReference w:type="default" r:id="rId11"/>
      <w:footerReference w:type="default" r:id="rId12"/>
      <w:pgSz w:w="16838" w:h="11906" w:orient="landscape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E2" w:rsidRDefault="00BA3FE2">
      <w:pPr>
        <w:spacing w:after="0" w:line="240" w:lineRule="auto"/>
      </w:pPr>
      <w:r>
        <w:separator/>
      </w:r>
    </w:p>
  </w:endnote>
  <w:endnote w:type="continuationSeparator" w:id="0">
    <w:p w:rsidR="00BA3FE2" w:rsidRDefault="00BA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E2" w:rsidRDefault="00BA3F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E2" w:rsidRDefault="00BA3FE2">
      <w:pPr>
        <w:spacing w:after="0" w:line="240" w:lineRule="auto"/>
      </w:pPr>
      <w:r>
        <w:separator/>
      </w:r>
    </w:p>
  </w:footnote>
  <w:footnote w:type="continuationSeparator" w:id="0">
    <w:p w:rsidR="00BA3FE2" w:rsidRDefault="00BA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E2" w:rsidRDefault="00BA3FE2" w:rsidP="00227C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3FE2" w:rsidRDefault="00BA3F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E2" w:rsidRPr="00E47069" w:rsidRDefault="00BA3FE2">
    <w:pPr>
      <w:pStyle w:val="a3"/>
      <w:jc w:val="center"/>
      <w:rPr>
        <w:rFonts w:ascii="Times New Roman" w:hAnsi="Times New Roman"/>
      </w:rPr>
    </w:pPr>
    <w:r w:rsidRPr="00E47069">
      <w:rPr>
        <w:rFonts w:ascii="Times New Roman" w:hAnsi="Times New Roman"/>
      </w:rPr>
      <w:fldChar w:fldCharType="begin"/>
    </w:r>
    <w:r w:rsidRPr="00E47069">
      <w:rPr>
        <w:rFonts w:ascii="Times New Roman" w:hAnsi="Times New Roman"/>
      </w:rPr>
      <w:instrText xml:space="preserve"> PAGE   \* MERGEFORMAT </w:instrText>
    </w:r>
    <w:r w:rsidRPr="00E47069">
      <w:rPr>
        <w:rFonts w:ascii="Times New Roman" w:hAnsi="Times New Roman"/>
      </w:rPr>
      <w:fldChar w:fldCharType="separate"/>
    </w:r>
    <w:r w:rsidR="00BF7FA4">
      <w:rPr>
        <w:rFonts w:ascii="Times New Roman" w:hAnsi="Times New Roman"/>
        <w:noProof/>
      </w:rPr>
      <w:t>2</w:t>
    </w:r>
    <w:r w:rsidRPr="00E47069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E2" w:rsidRDefault="00BA3FE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F1C"/>
    <w:rsid w:val="000074BB"/>
    <w:rsid w:val="00014D00"/>
    <w:rsid w:val="000307F9"/>
    <w:rsid w:val="000743BC"/>
    <w:rsid w:val="000C4779"/>
    <w:rsid w:val="000C7E22"/>
    <w:rsid w:val="000F5DA4"/>
    <w:rsid w:val="00100A81"/>
    <w:rsid w:val="001020C6"/>
    <w:rsid w:val="00146F52"/>
    <w:rsid w:val="00156E18"/>
    <w:rsid w:val="00171829"/>
    <w:rsid w:val="001C5C9C"/>
    <w:rsid w:val="001F09E4"/>
    <w:rsid w:val="001F3362"/>
    <w:rsid w:val="002223B5"/>
    <w:rsid w:val="00227C04"/>
    <w:rsid w:val="002756EB"/>
    <w:rsid w:val="00276071"/>
    <w:rsid w:val="002A2D5F"/>
    <w:rsid w:val="002D3A01"/>
    <w:rsid w:val="002E0992"/>
    <w:rsid w:val="003450F4"/>
    <w:rsid w:val="0037596F"/>
    <w:rsid w:val="003C5E29"/>
    <w:rsid w:val="003E370C"/>
    <w:rsid w:val="004136E7"/>
    <w:rsid w:val="00437F89"/>
    <w:rsid w:val="00470EF4"/>
    <w:rsid w:val="00496D2F"/>
    <w:rsid w:val="004A117A"/>
    <w:rsid w:val="004B350F"/>
    <w:rsid w:val="004D3DFC"/>
    <w:rsid w:val="004E384E"/>
    <w:rsid w:val="004F422F"/>
    <w:rsid w:val="005172EE"/>
    <w:rsid w:val="00522D65"/>
    <w:rsid w:val="00542629"/>
    <w:rsid w:val="00594404"/>
    <w:rsid w:val="005B6EB0"/>
    <w:rsid w:val="005D0625"/>
    <w:rsid w:val="005E0112"/>
    <w:rsid w:val="0060011C"/>
    <w:rsid w:val="00612265"/>
    <w:rsid w:val="006142A4"/>
    <w:rsid w:val="00626739"/>
    <w:rsid w:val="00656D33"/>
    <w:rsid w:val="006E76B9"/>
    <w:rsid w:val="0070140C"/>
    <w:rsid w:val="00747BA3"/>
    <w:rsid w:val="00750921"/>
    <w:rsid w:val="0077792B"/>
    <w:rsid w:val="00781069"/>
    <w:rsid w:val="007873F6"/>
    <w:rsid w:val="007B160B"/>
    <w:rsid w:val="007B33B2"/>
    <w:rsid w:val="007D6C5E"/>
    <w:rsid w:val="00802FBD"/>
    <w:rsid w:val="0084510A"/>
    <w:rsid w:val="0089611B"/>
    <w:rsid w:val="008A5562"/>
    <w:rsid w:val="008D1116"/>
    <w:rsid w:val="00907D56"/>
    <w:rsid w:val="00911C37"/>
    <w:rsid w:val="0091377A"/>
    <w:rsid w:val="00966C96"/>
    <w:rsid w:val="009A0550"/>
    <w:rsid w:val="009B3926"/>
    <w:rsid w:val="009D446D"/>
    <w:rsid w:val="00A20068"/>
    <w:rsid w:val="00A442E5"/>
    <w:rsid w:val="00A66725"/>
    <w:rsid w:val="00A73E93"/>
    <w:rsid w:val="00A966B8"/>
    <w:rsid w:val="00AB4AD9"/>
    <w:rsid w:val="00AB4B32"/>
    <w:rsid w:val="00AB7057"/>
    <w:rsid w:val="00AD634C"/>
    <w:rsid w:val="00AE474F"/>
    <w:rsid w:val="00AF779F"/>
    <w:rsid w:val="00B329AB"/>
    <w:rsid w:val="00B34FD1"/>
    <w:rsid w:val="00B55A62"/>
    <w:rsid w:val="00B6622B"/>
    <w:rsid w:val="00B71E93"/>
    <w:rsid w:val="00B80E4D"/>
    <w:rsid w:val="00B8206B"/>
    <w:rsid w:val="00BA3FE2"/>
    <w:rsid w:val="00BA563D"/>
    <w:rsid w:val="00BA637C"/>
    <w:rsid w:val="00BE0DC4"/>
    <w:rsid w:val="00BF1490"/>
    <w:rsid w:val="00BF7FA4"/>
    <w:rsid w:val="00C05CF1"/>
    <w:rsid w:val="00C14F72"/>
    <w:rsid w:val="00C32D69"/>
    <w:rsid w:val="00C36E0A"/>
    <w:rsid w:val="00C37FC4"/>
    <w:rsid w:val="00C42F1F"/>
    <w:rsid w:val="00C47A97"/>
    <w:rsid w:val="00C71583"/>
    <w:rsid w:val="00C873F9"/>
    <w:rsid w:val="00C92FE3"/>
    <w:rsid w:val="00CB7954"/>
    <w:rsid w:val="00CC7DD5"/>
    <w:rsid w:val="00CF0615"/>
    <w:rsid w:val="00D70476"/>
    <w:rsid w:val="00DA2E61"/>
    <w:rsid w:val="00DA604A"/>
    <w:rsid w:val="00DC286C"/>
    <w:rsid w:val="00DE217B"/>
    <w:rsid w:val="00DE3BCA"/>
    <w:rsid w:val="00DF6E0F"/>
    <w:rsid w:val="00E124C4"/>
    <w:rsid w:val="00E27C7E"/>
    <w:rsid w:val="00E3706A"/>
    <w:rsid w:val="00E47069"/>
    <w:rsid w:val="00E51D35"/>
    <w:rsid w:val="00E612FD"/>
    <w:rsid w:val="00E74386"/>
    <w:rsid w:val="00E97CF2"/>
    <w:rsid w:val="00EA1172"/>
    <w:rsid w:val="00EA7F1C"/>
    <w:rsid w:val="00ED7950"/>
    <w:rsid w:val="00EF3A8C"/>
    <w:rsid w:val="00F25106"/>
    <w:rsid w:val="00F35A78"/>
    <w:rsid w:val="00F6653D"/>
    <w:rsid w:val="00FA1AE8"/>
    <w:rsid w:val="00FB548B"/>
    <w:rsid w:val="00FB77EB"/>
    <w:rsid w:val="00FC76A6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61DC71-1B11-41B5-9516-BABB98C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4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442E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44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442E5"/>
    <w:rPr>
      <w:rFonts w:cs="Times New Roman"/>
    </w:rPr>
  </w:style>
  <w:style w:type="character" w:styleId="a7">
    <w:name w:val="page number"/>
    <w:basedOn w:val="a0"/>
    <w:rsid w:val="00227C04"/>
  </w:style>
  <w:style w:type="character" w:styleId="a8">
    <w:name w:val="Hyperlink"/>
    <w:rsid w:val="00227C0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9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D4925E1CFF3B2C8BF7B8F02400FE2CC&amp;req=doc&amp;base=RLAW926&amp;n=202425&amp;dst=100005&amp;fld=134&amp;REFFIELD=134&amp;REFDST=1000000009&amp;REFDOC=213035&amp;REFBASE=RLAW926&amp;stat=refcode%3D19827%3Bdstident%3D100005%3Bindex%3D11&amp;date=07.07.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926;n=64841;f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0D4925E1CFF3B2C8BF7B8F02400FE2CC&amp;req=doc&amp;base=RLAW926&amp;n=202425&amp;dst=100005&amp;fld=134&amp;REFFIELD=134&amp;REFDST=1000000009&amp;REFDOC=213035&amp;REFBASE=RLAW926&amp;stat=refcode%3D19827%3Bdstident%3D100005%3Bindex%3D11&amp;date=07.07.20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4567</Words>
  <Characters>26035</Characters>
  <Application>Microsoft Office Word</Application>
  <DocSecurity>2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30.07.2021 N 633"О внесении изменения в постановление администрации города от 01.03.2016 N 248 "Об утверждении схемы размещения нестационарных торговых объектов на территории города Нижневартовска" (с и</vt:lpstr>
    </vt:vector>
  </TitlesOfParts>
  <Company>КонсультантПлюс Версия 4021.00.50</Company>
  <LinksUpToDate>false</LinksUpToDate>
  <CharactersWithSpaces>30541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30.07.2021 N 633"О внесении изменения в постановление администрации города от 01.03.2016 N 248 "Об утверждении схемы размещения нестационарных торговых объектов на территории города Нижневартовска" (с и</dc:title>
  <dc:subject/>
  <dc:creator>Глазырина Анна Александровна</dc:creator>
  <cp:keywords/>
  <dc:description/>
  <cp:lastModifiedBy>Фролов Владимир Сергеевич</cp:lastModifiedBy>
  <cp:revision>6</cp:revision>
  <cp:lastPrinted>2022-11-23T09:28:00Z</cp:lastPrinted>
  <dcterms:created xsi:type="dcterms:W3CDTF">2022-11-15T04:46:00Z</dcterms:created>
  <dcterms:modified xsi:type="dcterms:W3CDTF">2022-11-23T11:52:00Z</dcterms:modified>
</cp:coreProperties>
</file>