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E57" w:rsidRPr="005F3179" w:rsidRDefault="00D36E57" w:rsidP="00D36E57">
      <w:pPr>
        <w:suppressAutoHyphens/>
        <w:autoSpaceDE w:val="0"/>
        <w:autoSpaceDN w:val="0"/>
        <w:adjustRightInd w:val="0"/>
        <w:spacing w:after="0" w:line="240" w:lineRule="auto"/>
        <w:ind w:firstLine="709"/>
        <w:jc w:val="right"/>
        <w:rPr>
          <w:rFonts w:ascii="Times New Roman" w:hAnsi="Times New Roman"/>
          <w:bCs/>
          <w:sz w:val="28"/>
          <w:szCs w:val="28"/>
        </w:rPr>
      </w:pPr>
      <w:r w:rsidRPr="005F3179">
        <w:rPr>
          <w:rFonts w:ascii="Times New Roman" w:hAnsi="Times New Roman"/>
          <w:bCs/>
          <w:sz w:val="28"/>
          <w:szCs w:val="28"/>
        </w:rPr>
        <w:t>проект</w:t>
      </w:r>
    </w:p>
    <w:p w:rsidR="00D36E57" w:rsidRPr="005F3179" w:rsidRDefault="00D36E57" w:rsidP="00D36E57">
      <w:pPr>
        <w:suppressAutoHyphens/>
        <w:autoSpaceDE w:val="0"/>
        <w:autoSpaceDN w:val="0"/>
        <w:adjustRightInd w:val="0"/>
        <w:spacing w:after="0" w:line="240" w:lineRule="auto"/>
        <w:ind w:firstLine="709"/>
        <w:jc w:val="center"/>
        <w:rPr>
          <w:rFonts w:ascii="Times New Roman" w:hAnsi="Times New Roman"/>
          <w:bCs/>
          <w:sz w:val="28"/>
          <w:szCs w:val="28"/>
        </w:rPr>
      </w:pPr>
    </w:p>
    <w:p w:rsidR="00D36E57" w:rsidRPr="005F3179" w:rsidRDefault="00D36E57" w:rsidP="00D36E57">
      <w:pPr>
        <w:suppressAutoHyphens/>
        <w:autoSpaceDE w:val="0"/>
        <w:autoSpaceDN w:val="0"/>
        <w:adjustRightInd w:val="0"/>
        <w:spacing w:after="0" w:line="240" w:lineRule="auto"/>
        <w:ind w:firstLine="709"/>
        <w:jc w:val="center"/>
        <w:rPr>
          <w:rFonts w:ascii="Times New Roman" w:hAnsi="Times New Roman"/>
          <w:bCs/>
          <w:sz w:val="28"/>
          <w:szCs w:val="28"/>
        </w:rPr>
      </w:pPr>
      <w:r w:rsidRPr="005F3179">
        <w:rPr>
          <w:rFonts w:ascii="Times New Roman" w:hAnsi="Times New Roman"/>
          <w:bCs/>
          <w:sz w:val="28"/>
          <w:szCs w:val="28"/>
        </w:rPr>
        <w:t>ПОСТАНОВЛЕНИЕ</w:t>
      </w:r>
    </w:p>
    <w:p w:rsidR="009D1C6F" w:rsidRPr="005F3179" w:rsidRDefault="00D36E57" w:rsidP="00D36E57">
      <w:pPr>
        <w:suppressAutoHyphens/>
        <w:autoSpaceDE w:val="0"/>
        <w:autoSpaceDN w:val="0"/>
        <w:adjustRightInd w:val="0"/>
        <w:spacing w:after="0" w:line="240" w:lineRule="auto"/>
        <w:ind w:firstLine="709"/>
        <w:jc w:val="center"/>
        <w:rPr>
          <w:rFonts w:ascii="Times New Roman" w:hAnsi="Times New Roman"/>
          <w:bCs/>
          <w:sz w:val="28"/>
          <w:szCs w:val="28"/>
        </w:rPr>
      </w:pPr>
      <w:r w:rsidRPr="005F3179">
        <w:rPr>
          <w:rFonts w:ascii="Times New Roman" w:hAnsi="Times New Roman"/>
          <w:bCs/>
          <w:sz w:val="28"/>
          <w:szCs w:val="28"/>
        </w:rPr>
        <w:t>Администрации города Нижневартовска</w:t>
      </w:r>
    </w:p>
    <w:p w:rsidR="00D36E57" w:rsidRPr="005F3179" w:rsidRDefault="00D36E57" w:rsidP="00D36E57">
      <w:pPr>
        <w:suppressAutoHyphens/>
        <w:autoSpaceDE w:val="0"/>
        <w:autoSpaceDN w:val="0"/>
        <w:adjustRightInd w:val="0"/>
        <w:spacing w:after="0" w:line="240" w:lineRule="auto"/>
        <w:ind w:firstLine="709"/>
        <w:jc w:val="center"/>
        <w:rPr>
          <w:rFonts w:ascii="Times New Roman" w:hAnsi="Times New Roman"/>
          <w:bCs/>
          <w:sz w:val="28"/>
          <w:szCs w:val="28"/>
        </w:rPr>
      </w:pPr>
    </w:p>
    <w:p w:rsidR="00D36E57" w:rsidRPr="005F3179" w:rsidRDefault="00D36E57" w:rsidP="00D36E57">
      <w:pPr>
        <w:suppressAutoHyphens/>
        <w:autoSpaceDE w:val="0"/>
        <w:autoSpaceDN w:val="0"/>
        <w:adjustRightInd w:val="0"/>
        <w:spacing w:after="0" w:line="240" w:lineRule="auto"/>
        <w:ind w:firstLine="709"/>
        <w:jc w:val="both"/>
        <w:rPr>
          <w:rFonts w:ascii="Times New Roman" w:hAnsi="Times New Roman"/>
          <w:bCs/>
          <w:sz w:val="28"/>
          <w:szCs w:val="28"/>
        </w:rPr>
      </w:pPr>
    </w:p>
    <w:p w:rsidR="00D36E57" w:rsidRPr="005F3179" w:rsidRDefault="00D36E57" w:rsidP="00D36E57">
      <w:pPr>
        <w:suppressAutoHyphens/>
        <w:autoSpaceDE w:val="0"/>
        <w:autoSpaceDN w:val="0"/>
        <w:adjustRightInd w:val="0"/>
        <w:spacing w:after="0" w:line="240" w:lineRule="auto"/>
        <w:ind w:right="5386"/>
        <w:jc w:val="both"/>
        <w:rPr>
          <w:rFonts w:ascii="Times New Roman" w:hAnsi="Times New Roman"/>
          <w:bCs/>
          <w:sz w:val="28"/>
          <w:szCs w:val="28"/>
        </w:rPr>
      </w:pPr>
      <w:r w:rsidRPr="005F3179">
        <w:rPr>
          <w:rFonts w:ascii="Times New Roman" w:hAnsi="Times New Roman"/>
          <w:bCs/>
          <w:sz w:val="28"/>
          <w:szCs w:val="28"/>
        </w:rPr>
        <w:t>Об утверждении административного регламента предоставления муниципальной услуги "Предоставление разрешения на отклонение от</w:t>
      </w:r>
      <w:r w:rsidR="0018046D" w:rsidRPr="005F3179">
        <w:rPr>
          <w:rFonts w:ascii="Times New Roman" w:hAnsi="Times New Roman"/>
          <w:bCs/>
          <w:sz w:val="28"/>
          <w:szCs w:val="28"/>
        </w:rPr>
        <w:t> </w:t>
      </w:r>
      <w:r w:rsidRPr="005F3179">
        <w:rPr>
          <w:rFonts w:ascii="Times New Roman" w:hAnsi="Times New Roman"/>
          <w:bCs/>
          <w:sz w:val="28"/>
          <w:szCs w:val="28"/>
        </w:rPr>
        <w:t>предельных параметров разрешенного строительства, реконструкции объектов капитального строительства"</w:t>
      </w:r>
    </w:p>
    <w:p w:rsidR="00D36E57" w:rsidRPr="005F3179" w:rsidRDefault="00D36E57" w:rsidP="00D36E57">
      <w:pPr>
        <w:pStyle w:val="ConsPlusNormal"/>
        <w:widowControl/>
        <w:suppressAutoHyphens/>
        <w:ind w:firstLine="709"/>
        <w:jc w:val="both"/>
        <w:rPr>
          <w:rFonts w:ascii="Times New Roman" w:hAnsi="Times New Roman" w:cs="Times New Roman"/>
          <w:sz w:val="28"/>
          <w:szCs w:val="28"/>
        </w:rPr>
      </w:pPr>
    </w:p>
    <w:p w:rsidR="00D36E57" w:rsidRPr="005F3179" w:rsidRDefault="00D36E57" w:rsidP="00D36E57">
      <w:pPr>
        <w:pStyle w:val="ConsPlusNormal"/>
        <w:widowControl/>
        <w:suppressAutoHyphens/>
        <w:ind w:firstLine="709"/>
        <w:jc w:val="both"/>
        <w:rPr>
          <w:rFonts w:ascii="Times New Roman" w:hAnsi="Times New Roman" w:cs="Times New Roman"/>
          <w:sz w:val="28"/>
          <w:szCs w:val="28"/>
        </w:rPr>
      </w:pPr>
    </w:p>
    <w:p w:rsidR="00D36E57" w:rsidRPr="005F3179" w:rsidRDefault="00D36E57" w:rsidP="00D36E57">
      <w:pPr>
        <w:suppressAutoHyphens/>
        <w:autoSpaceDE w:val="0"/>
        <w:autoSpaceDN w:val="0"/>
        <w:adjustRightInd w:val="0"/>
        <w:spacing w:after="0" w:line="240" w:lineRule="auto"/>
        <w:ind w:firstLine="709"/>
        <w:jc w:val="both"/>
        <w:rPr>
          <w:rFonts w:ascii="Times New Roman" w:hAnsi="Times New Roman"/>
          <w:bCs/>
          <w:sz w:val="28"/>
          <w:szCs w:val="28"/>
        </w:rPr>
      </w:pPr>
      <w:r w:rsidRPr="005F3179">
        <w:rPr>
          <w:rFonts w:ascii="Times New Roman" w:hAnsi="Times New Roman"/>
          <w:sz w:val="28"/>
          <w:szCs w:val="28"/>
        </w:rPr>
        <w:t>В соответствии с Градостроительным кодексом Российской Федерации, Федеральными законами от 06.10.2003 №131-ФЗ "Об общих принципах организации местного самоуправления в Российской Федерации", от</w:t>
      </w:r>
      <w:r w:rsidR="0018046D" w:rsidRPr="005F3179">
        <w:rPr>
          <w:rFonts w:ascii="Times New Roman" w:hAnsi="Times New Roman"/>
          <w:sz w:val="28"/>
          <w:szCs w:val="28"/>
        </w:rPr>
        <w:t> </w:t>
      </w:r>
      <w:r w:rsidRPr="005F3179">
        <w:rPr>
          <w:rFonts w:ascii="Times New Roman" w:hAnsi="Times New Roman"/>
          <w:sz w:val="28"/>
          <w:szCs w:val="28"/>
        </w:rPr>
        <w:t>27.07.2010 №210-ФЗ "Об организации предоставления государственных и</w:t>
      </w:r>
      <w:r w:rsidR="0018046D" w:rsidRPr="005F3179">
        <w:rPr>
          <w:rFonts w:ascii="Times New Roman" w:hAnsi="Times New Roman"/>
          <w:sz w:val="28"/>
          <w:szCs w:val="28"/>
        </w:rPr>
        <w:t> </w:t>
      </w:r>
      <w:r w:rsidRPr="005F3179">
        <w:rPr>
          <w:rFonts w:ascii="Times New Roman" w:hAnsi="Times New Roman"/>
          <w:sz w:val="28"/>
          <w:szCs w:val="28"/>
        </w:rPr>
        <w:t>муниципальных услуг", постановлением Правительства Российской Федерации от 26.03.2016 №236 "О требованиях к предоставлению в</w:t>
      </w:r>
      <w:r w:rsidR="0018046D" w:rsidRPr="005F3179">
        <w:rPr>
          <w:rFonts w:ascii="Times New Roman" w:hAnsi="Times New Roman"/>
          <w:sz w:val="28"/>
          <w:szCs w:val="28"/>
        </w:rPr>
        <w:t> </w:t>
      </w:r>
      <w:r w:rsidRPr="005F3179">
        <w:rPr>
          <w:rFonts w:ascii="Times New Roman" w:hAnsi="Times New Roman"/>
          <w:sz w:val="28"/>
          <w:szCs w:val="28"/>
        </w:rPr>
        <w:t>электронной форме государственных и</w:t>
      </w:r>
      <w:r w:rsidR="0018046D" w:rsidRPr="005F3179">
        <w:rPr>
          <w:rFonts w:ascii="Times New Roman" w:hAnsi="Times New Roman"/>
          <w:sz w:val="28"/>
          <w:szCs w:val="28"/>
        </w:rPr>
        <w:t xml:space="preserve"> </w:t>
      </w:r>
      <w:r w:rsidRPr="005F3179">
        <w:rPr>
          <w:rFonts w:ascii="Times New Roman" w:hAnsi="Times New Roman"/>
          <w:sz w:val="28"/>
          <w:szCs w:val="28"/>
        </w:rPr>
        <w:t>муниципальных услуг"</w:t>
      </w:r>
      <w:r w:rsidR="0062654B" w:rsidRPr="005F3179">
        <w:rPr>
          <w:rFonts w:ascii="Times New Roman" w:hAnsi="Times New Roman"/>
          <w:sz w:val="28"/>
          <w:szCs w:val="28"/>
        </w:rPr>
        <w:t>,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r w:rsidRPr="005F3179">
        <w:rPr>
          <w:rFonts w:ascii="Times New Roman" w:hAnsi="Times New Roman"/>
          <w:sz w:val="28"/>
          <w:szCs w:val="28"/>
        </w:rPr>
        <w:t>:</w:t>
      </w:r>
    </w:p>
    <w:p w:rsidR="00D36E57" w:rsidRPr="005F3179" w:rsidRDefault="00D36E57" w:rsidP="00D36E57">
      <w:pPr>
        <w:suppressAutoHyphens/>
        <w:autoSpaceDE w:val="0"/>
        <w:autoSpaceDN w:val="0"/>
        <w:adjustRightInd w:val="0"/>
        <w:spacing w:after="0" w:line="240" w:lineRule="auto"/>
        <w:ind w:firstLine="709"/>
        <w:jc w:val="both"/>
        <w:rPr>
          <w:rFonts w:ascii="Times New Roman" w:hAnsi="Times New Roman"/>
          <w:bCs/>
          <w:sz w:val="28"/>
          <w:szCs w:val="28"/>
        </w:rPr>
      </w:pPr>
    </w:p>
    <w:p w:rsidR="00D36E57" w:rsidRPr="005F3179" w:rsidRDefault="00D36E57"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1.</w:t>
      </w:r>
      <w:r w:rsidRPr="005F3179">
        <w:rPr>
          <w:rFonts w:ascii="Times New Roman" w:hAnsi="Times New Roman"/>
        </w:rPr>
        <w:t> </w:t>
      </w:r>
      <w:r w:rsidRPr="005F3179">
        <w:rPr>
          <w:rFonts w:ascii="Times New Roman" w:hAnsi="Times New Roman"/>
          <w:sz w:val="28"/>
          <w:szCs w:val="28"/>
        </w:rPr>
        <w:t xml:space="preserve">Утвердить административный регламент предоставления муниципальной услуги </w:t>
      </w:r>
      <w:r w:rsidR="00AF6F48" w:rsidRPr="005F3179">
        <w:rPr>
          <w:rFonts w:ascii="Times New Roman" w:hAnsi="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AF6F48">
        <w:rPr>
          <w:rFonts w:ascii="Times New Roman" w:hAnsi="Times New Roman"/>
          <w:bCs/>
          <w:sz w:val="28"/>
          <w:szCs w:val="28"/>
        </w:rPr>
        <w:t xml:space="preserve"> </w:t>
      </w:r>
      <w:r w:rsidRPr="005F3179">
        <w:rPr>
          <w:rFonts w:ascii="Times New Roman" w:hAnsi="Times New Roman"/>
          <w:sz w:val="28"/>
          <w:szCs w:val="28"/>
        </w:rPr>
        <w:t>согласно приложению.</w:t>
      </w:r>
    </w:p>
    <w:p w:rsidR="00957C89" w:rsidRPr="005F3179" w:rsidRDefault="00957C89" w:rsidP="000B6576">
      <w:pPr>
        <w:suppressAutoHyphens/>
        <w:spacing w:after="0" w:line="240" w:lineRule="auto"/>
        <w:ind w:firstLine="709"/>
        <w:jc w:val="both"/>
        <w:rPr>
          <w:rFonts w:ascii="Times New Roman" w:hAnsi="Times New Roman"/>
          <w:sz w:val="28"/>
          <w:szCs w:val="28"/>
        </w:rPr>
      </w:pPr>
    </w:p>
    <w:p w:rsidR="00957C89"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2. Признать утратившими силу постановле</w:t>
      </w:r>
      <w:bookmarkStart w:id="0" w:name="_GoBack"/>
      <w:bookmarkEnd w:id="0"/>
      <w:r w:rsidRPr="005F3179">
        <w:rPr>
          <w:rFonts w:ascii="Times New Roman" w:hAnsi="Times New Roman"/>
          <w:sz w:val="28"/>
          <w:szCs w:val="28"/>
        </w:rPr>
        <w:t>ния администрации города:</w:t>
      </w:r>
    </w:p>
    <w:p w:rsidR="00957C89"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 от 20.02.2020 №140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57C89"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 от 14.12.2020 №1062 "О внесении изменений в приложение к постановлению администрации города от 20.02.2020 </w:t>
      </w:r>
      <w:r w:rsidR="0018046D" w:rsidRPr="005F3179">
        <w:rPr>
          <w:rFonts w:ascii="Times New Roman" w:hAnsi="Times New Roman"/>
          <w:sz w:val="28"/>
          <w:szCs w:val="28"/>
        </w:rPr>
        <w:t>№</w:t>
      </w:r>
      <w:r w:rsidRPr="005F3179">
        <w:rPr>
          <w:rFonts w:ascii="Times New Roman" w:hAnsi="Times New Roman"/>
          <w:sz w:val="28"/>
          <w:szCs w:val="28"/>
        </w:rPr>
        <w:t>140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57C89"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lastRenderedPageBreak/>
        <w:t>- от 20.08.2021 №706 "О внесении изменений в приложение к постановлению администрации города от 20.02.2020 №140 "Об утверждении административного регламента предоставления муниципальной услуги "Предоставление разрешения на отклонение от</w:t>
      </w:r>
      <w:r w:rsidR="003A11B8" w:rsidRPr="005F3179">
        <w:rPr>
          <w:rFonts w:ascii="Times New Roman" w:hAnsi="Times New Roman"/>
          <w:sz w:val="28"/>
          <w:szCs w:val="28"/>
        </w:rPr>
        <w:t> </w:t>
      </w:r>
      <w:r w:rsidRPr="005F3179">
        <w:rPr>
          <w:rFonts w:ascii="Times New Roman" w:hAnsi="Times New Roman"/>
          <w:sz w:val="28"/>
          <w:szCs w:val="28"/>
        </w:rPr>
        <w:t>предельных параметров разрешенного строительства, реконструкции объектов капитального строительства" (с изменениями от 14.12.2020 №1062)".</w:t>
      </w:r>
    </w:p>
    <w:p w:rsidR="00D36E57" w:rsidRPr="005F3179" w:rsidRDefault="00D36E57" w:rsidP="000B6576">
      <w:pPr>
        <w:suppressAutoHyphens/>
        <w:spacing w:after="0" w:line="240" w:lineRule="auto"/>
        <w:ind w:firstLine="709"/>
        <w:jc w:val="both"/>
        <w:rPr>
          <w:rFonts w:ascii="Times New Roman" w:hAnsi="Times New Roman"/>
          <w:sz w:val="28"/>
          <w:szCs w:val="28"/>
        </w:rPr>
      </w:pPr>
    </w:p>
    <w:p w:rsidR="00D36E57"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3</w:t>
      </w:r>
      <w:r w:rsidR="00D36E57" w:rsidRPr="005F3179">
        <w:rPr>
          <w:rFonts w:ascii="Times New Roman" w:hAnsi="Times New Roman"/>
          <w:sz w:val="28"/>
          <w:szCs w:val="28"/>
        </w:rPr>
        <w:t xml:space="preserve">. Департаменту общественных коммуникаций и молодежной политики </w:t>
      </w:r>
      <w:r w:rsidR="00E8121F" w:rsidRPr="005F3179">
        <w:rPr>
          <w:rFonts w:ascii="Times New Roman" w:hAnsi="Times New Roman"/>
          <w:sz w:val="28"/>
          <w:szCs w:val="28"/>
        </w:rPr>
        <w:t xml:space="preserve">администрации города </w:t>
      </w:r>
      <w:r w:rsidR="00D36E57" w:rsidRPr="005F3179">
        <w:rPr>
          <w:rFonts w:ascii="Times New Roman" w:hAnsi="Times New Roman"/>
          <w:sz w:val="28"/>
          <w:szCs w:val="28"/>
        </w:rPr>
        <w:t>(С.В. Селиванова) обеспечить официальное опубликование постановления.</w:t>
      </w:r>
    </w:p>
    <w:p w:rsidR="00D36E57" w:rsidRPr="005F3179" w:rsidRDefault="00D36E57" w:rsidP="000B6576">
      <w:pPr>
        <w:suppressAutoHyphens/>
        <w:spacing w:after="0" w:line="240" w:lineRule="auto"/>
        <w:ind w:firstLine="709"/>
        <w:jc w:val="both"/>
        <w:rPr>
          <w:rFonts w:ascii="Times New Roman" w:hAnsi="Times New Roman"/>
          <w:sz w:val="28"/>
          <w:szCs w:val="28"/>
        </w:rPr>
      </w:pPr>
    </w:p>
    <w:p w:rsidR="00D36E57"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4</w:t>
      </w:r>
      <w:r w:rsidR="00D36E57" w:rsidRPr="005F3179">
        <w:rPr>
          <w:rFonts w:ascii="Times New Roman" w:hAnsi="Times New Roman"/>
          <w:sz w:val="28"/>
          <w:szCs w:val="28"/>
        </w:rPr>
        <w:t>. Постановление вступает в силу после его официального опубликования.</w:t>
      </w:r>
    </w:p>
    <w:p w:rsidR="00D36E57" w:rsidRPr="005F3179" w:rsidRDefault="00D36E57" w:rsidP="000B6576">
      <w:pPr>
        <w:suppressAutoHyphens/>
        <w:spacing w:after="0" w:line="240" w:lineRule="auto"/>
        <w:ind w:firstLine="709"/>
        <w:jc w:val="both"/>
        <w:rPr>
          <w:rFonts w:ascii="Times New Roman" w:hAnsi="Times New Roman"/>
          <w:sz w:val="28"/>
          <w:szCs w:val="28"/>
        </w:rPr>
      </w:pPr>
    </w:p>
    <w:p w:rsidR="00D36E57" w:rsidRPr="005F3179" w:rsidRDefault="00957C89" w:rsidP="000B6576">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5</w:t>
      </w:r>
      <w:r w:rsidR="00D36E57" w:rsidRPr="005F3179">
        <w:rPr>
          <w:rFonts w:ascii="Times New Roman" w:hAnsi="Times New Roman"/>
          <w:sz w:val="28"/>
          <w:szCs w:val="28"/>
        </w:rPr>
        <w:t>. Контроль за выполнением постановления возложить на заместителя главы города, директора департамента строительства администрации города В.П. Ситникова.</w:t>
      </w:r>
    </w:p>
    <w:p w:rsidR="00D36E57" w:rsidRDefault="00D36E57" w:rsidP="000B6576">
      <w:pPr>
        <w:suppressAutoHyphens/>
        <w:spacing w:after="0" w:line="240" w:lineRule="auto"/>
        <w:ind w:firstLine="709"/>
        <w:jc w:val="both"/>
        <w:rPr>
          <w:rFonts w:ascii="Times New Roman" w:hAnsi="Times New Roman"/>
          <w:sz w:val="28"/>
          <w:szCs w:val="28"/>
        </w:rPr>
      </w:pPr>
    </w:p>
    <w:p w:rsidR="00AB6CC0" w:rsidRDefault="00AB6CC0" w:rsidP="000B6576">
      <w:pPr>
        <w:suppressAutoHyphens/>
        <w:spacing w:after="0" w:line="240" w:lineRule="auto"/>
        <w:ind w:firstLine="709"/>
        <w:jc w:val="both"/>
        <w:rPr>
          <w:rFonts w:ascii="Times New Roman" w:hAnsi="Times New Roman"/>
          <w:sz w:val="28"/>
          <w:szCs w:val="28"/>
        </w:rPr>
      </w:pPr>
    </w:p>
    <w:p w:rsidR="00AB6CC0" w:rsidRPr="005F3179" w:rsidRDefault="00AB6CC0" w:rsidP="00D36E57">
      <w:pPr>
        <w:suppressAutoHyphens/>
        <w:spacing w:after="0" w:line="240" w:lineRule="auto"/>
        <w:ind w:firstLine="709"/>
        <w:jc w:val="both"/>
        <w:rPr>
          <w:rFonts w:ascii="Times New Roman" w:hAnsi="Times New Roman"/>
          <w:sz w:val="28"/>
          <w:szCs w:val="28"/>
        </w:rPr>
      </w:pPr>
    </w:p>
    <w:p w:rsidR="00D36E57" w:rsidRPr="005F3179" w:rsidRDefault="00D36E57" w:rsidP="00D36E57">
      <w:pPr>
        <w:suppressAutoHyphens/>
        <w:spacing w:after="0" w:line="240" w:lineRule="auto"/>
        <w:jc w:val="both"/>
        <w:rPr>
          <w:rStyle w:val="aff"/>
          <w:rFonts w:eastAsia="Courier New"/>
        </w:rPr>
      </w:pPr>
      <w:r w:rsidRPr="005F3179">
        <w:rPr>
          <w:rFonts w:ascii="Times New Roman" w:hAnsi="Times New Roman"/>
          <w:sz w:val="28"/>
          <w:szCs w:val="28"/>
        </w:rPr>
        <w:t>Глава города                                                                                       Д.А. Кощенко</w:t>
      </w:r>
    </w:p>
    <w:p w:rsidR="00D731F2" w:rsidRDefault="00D731F2">
      <w:pPr>
        <w:spacing w:after="0" w:line="240" w:lineRule="auto"/>
        <w:rPr>
          <w:rFonts w:ascii="Times New Roman" w:hAnsi="Times New Roman"/>
          <w:sz w:val="28"/>
          <w:szCs w:val="28"/>
        </w:rPr>
      </w:pPr>
      <w:r>
        <w:rPr>
          <w:rFonts w:ascii="Times New Roman" w:hAnsi="Times New Roman"/>
          <w:sz w:val="28"/>
          <w:szCs w:val="28"/>
        </w:rPr>
        <w:br w:type="page"/>
      </w:r>
    </w:p>
    <w:p w:rsidR="0062654B" w:rsidRPr="005F3179" w:rsidRDefault="0062654B" w:rsidP="0062654B">
      <w:pPr>
        <w:pStyle w:val="12"/>
        <w:spacing w:line="257" w:lineRule="auto"/>
        <w:ind w:firstLine="5245"/>
        <w:jc w:val="both"/>
        <w:rPr>
          <w:rStyle w:val="aff"/>
          <w:bCs/>
        </w:rPr>
      </w:pPr>
      <w:r w:rsidRPr="005F3179">
        <w:rPr>
          <w:rStyle w:val="aff"/>
          <w:bCs/>
        </w:rPr>
        <w:lastRenderedPageBreak/>
        <w:t>Приложение к постановлению</w:t>
      </w:r>
    </w:p>
    <w:p w:rsidR="0062654B" w:rsidRPr="005F3179" w:rsidRDefault="0062654B" w:rsidP="0062654B">
      <w:pPr>
        <w:pStyle w:val="12"/>
        <w:spacing w:line="257" w:lineRule="auto"/>
        <w:ind w:firstLine="5245"/>
        <w:jc w:val="both"/>
        <w:rPr>
          <w:rStyle w:val="aff"/>
          <w:bCs/>
        </w:rPr>
      </w:pPr>
      <w:r w:rsidRPr="005F3179">
        <w:rPr>
          <w:rStyle w:val="aff"/>
          <w:bCs/>
        </w:rPr>
        <w:t>администрации города</w:t>
      </w:r>
    </w:p>
    <w:p w:rsidR="0062654B" w:rsidRPr="005F3179" w:rsidRDefault="0062654B" w:rsidP="0062654B">
      <w:pPr>
        <w:pStyle w:val="12"/>
        <w:spacing w:line="257" w:lineRule="auto"/>
        <w:ind w:firstLine="5245"/>
        <w:jc w:val="both"/>
        <w:rPr>
          <w:rStyle w:val="aff"/>
          <w:bCs/>
        </w:rPr>
      </w:pPr>
      <w:r w:rsidRPr="005F3179">
        <w:rPr>
          <w:rStyle w:val="aff"/>
          <w:bCs/>
        </w:rPr>
        <w:t>от____________ №_________</w:t>
      </w:r>
    </w:p>
    <w:p w:rsidR="0062654B" w:rsidRPr="005F3179" w:rsidRDefault="0062654B" w:rsidP="002A6437">
      <w:pPr>
        <w:keepNext/>
        <w:spacing w:after="0" w:line="240" w:lineRule="auto"/>
        <w:ind w:right="-1" w:firstLine="709"/>
        <w:jc w:val="center"/>
        <w:outlineLvl w:val="0"/>
        <w:rPr>
          <w:rFonts w:ascii="Times New Roman" w:hAnsi="Times New Roman"/>
          <w:b/>
          <w:bCs/>
          <w:sz w:val="28"/>
          <w:szCs w:val="28"/>
          <w:lang w:eastAsia="zh-CN"/>
        </w:rPr>
      </w:pPr>
    </w:p>
    <w:p w:rsidR="00AB6CC0" w:rsidRDefault="00AB6CC0" w:rsidP="002A6437">
      <w:pPr>
        <w:keepNext/>
        <w:spacing w:after="0" w:line="240" w:lineRule="auto"/>
        <w:ind w:right="-1" w:firstLine="709"/>
        <w:jc w:val="center"/>
        <w:outlineLvl w:val="0"/>
        <w:rPr>
          <w:rFonts w:ascii="Times New Roman" w:hAnsi="Times New Roman"/>
          <w:b/>
          <w:bCs/>
          <w:sz w:val="28"/>
          <w:szCs w:val="28"/>
          <w:lang w:eastAsia="zh-CN"/>
        </w:rPr>
      </w:pPr>
    </w:p>
    <w:p w:rsidR="003C32D7" w:rsidRPr="005F3179" w:rsidRDefault="00245133" w:rsidP="002A6437">
      <w:pPr>
        <w:keepNext/>
        <w:spacing w:after="0" w:line="240" w:lineRule="auto"/>
        <w:ind w:right="-1" w:firstLine="709"/>
        <w:jc w:val="center"/>
        <w:outlineLvl w:val="0"/>
        <w:rPr>
          <w:rFonts w:ascii="Times New Roman" w:hAnsi="Times New Roman"/>
          <w:b/>
          <w:bCs/>
          <w:sz w:val="28"/>
          <w:szCs w:val="28"/>
          <w:lang w:eastAsia="zh-CN"/>
        </w:rPr>
      </w:pPr>
      <w:r w:rsidRPr="005F3179">
        <w:rPr>
          <w:rFonts w:ascii="Times New Roman" w:hAnsi="Times New Roman"/>
          <w:b/>
          <w:bCs/>
          <w:sz w:val="28"/>
          <w:szCs w:val="28"/>
          <w:lang w:eastAsia="zh-CN"/>
        </w:rPr>
        <w:t>А</w:t>
      </w:r>
      <w:r w:rsidR="003C32D7" w:rsidRPr="005F3179">
        <w:rPr>
          <w:rFonts w:ascii="Times New Roman" w:hAnsi="Times New Roman"/>
          <w:b/>
          <w:bCs/>
          <w:sz w:val="28"/>
          <w:szCs w:val="28"/>
          <w:lang w:eastAsia="zh-CN"/>
        </w:rPr>
        <w:t>дминистративный регламент</w:t>
      </w:r>
    </w:p>
    <w:p w:rsidR="003C32D7" w:rsidRPr="005F3179" w:rsidRDefault="003C32D7" w:rsidP="002A6437">
      <w:pPr>
        <w:keepNext/>
        <w:spacing w:after="0" w:line="240" w:lineRule="auto"/>
        <w:ind w:right="-1" w:firstLine="709"/>
        <w:jc w:val="center"/>
        <w:outlineLvl w:val="0"/>
        <w:rPr>
          <w:rFonts w:ascii="Times New Roman" w:hAnsi="Times New Roman"/>
          <w:sz w:val="28"/>
          <w:szCs w:val="28"/>
        </w:rPr>
      </w:pPr>
      <w:r w:rsidRPr="005F3179">
        <w:rPr>
          <w:rFonts w:ascii="Times New Roman" w:hAnsi="Times New Roman"/>
          <w:b/>
          <w:bCs/>
          <w:sz w:val="28"/>
          <w:szCs w:val="28"/>
          <w:lang w:eastAsia="zh-CN"/>
        </w:rPr>
        <w:t xml:space="preserve">предоставления </w:t>
      </w:r>
      <w:r w:rsidR="00D02665" w:rsidRPr="005F3179">
        <w:rPr>
          <w:rFonts w:ascii="Times New Roman" w:hAnsi="Times New Roman"/>
          <w:b/>
          <w:bCs/>
          <w:sz w:val="28"/>
          <w:szCs w:val="28"/>
          <w:lang w:eastAsia="zh-CN"/>
        </w:rPr>
        <w:t>муниципальной</w:t>
      </w:r>
      <w:r w:rsidRPr="005F3179">
        <w:rPr>
          <w:rFonts w:ascii="Times New Roman" w:hAnsi="Times New Roman"/>
          <w:b/>
          <w:bCs/>
          <w:sz w:val="28"/>
          <w:szCs w:val="28"/>
          <w:lang w:eastAsia="zh-CN"/>
        </w:rPr>
        <w:t xml:space="preserve"> услуги </w:t>
      </w:r>
      <w:r w:rsidR="003A11B8" w:rsidRPr="005F3179">
        <w:rPr>
          <w:rFonts w:ascii="Times New Roman" w:hAnsi="Times New Roman"/>
          <w:b/>
          <w:bCs/>
          <w:sz w:val="28"/>
          <w:szCs w:val="28"/>
          <w:lang w:eastAsia="zh-CN"/>
        </w:rPr>
        <w:t>"</w:t>
      </w:r>
      <w:r w:rsidR="00245133" w:rsidRPr="005F3179">
        <w:rPr>
          <w:rFonts w:ascii="Times New Roman" w:hAnsi="Times New Roman"/>
          <w:b/>
          <w:bCs/>
          <w:sz w:val="28"/>
          <w:szCs w:val="28"/>
          <w:lang w:eastAsia="zh-CN"/>
        </w:rPr>
        <w:t xml:space="preserve">Предоставление разрешения </w:t>
      </w:r>
      <w:r w:rsidR="006202F3" w:rsidRPr="005F3179">
        <w:rPr>
          <w:rFonts w:ascii="Times New Roman" w:hAnsi="Times New Roman"/>
          <w:b/>
          <w:sz w:val="28"/>
          <w:szCs w:val="28"/>
        </w:rPr>
        <w:t>на отклонение от предельных параметров разрешенного строительства, реконструкции объект</w:t>
      </w:r>
      <w:r w:rsidR="00245133" w:rsidRPr="005F3179">
        <w:rPr>
          <w:rFonts w:ascii="Times New Roman" w:hAnsi="Times New Roman"/>
          <w:b/>
          <w:sz w:val="28"/>
          <w:szCs w:val="28"/>
        </w:rPr>
        <w:t>ов</w:t>
      </w:r>
      <w:r w:rsidR="006202F3" w:rsidRPr="005F3179">
        <w:rPr>
          <w:rFonts w:ascii="Times New Roman" w:hAnsi="Times New Roman"/>
          <w:b/>
          <w:sz w:val="28"/>
          <w:szCs w:val="28"/>
        </w:rPr>
        <w:t xml:space="preserve"> капитального строительства</w:t>
      </w:r>
      <w:r w:rsidR="003A11B8" w:rsidRPr="005F3179">
        <w:rPr>
          <w:rFonts w:ascii="Times New Roman" w:hAnsi="Times New Roman"/>
          <w:b/>
          <w:sz w:val="28"/>
          <w:szCs w:val="28"/>
        </w:rPr>
        <w:t>"</w:t>
      </w:r>
      <w:r w:rsidR="00245133" w:rsidRPr="005F3179">
        <w:rPr>
          <w:rFonts w:ascii="Times New Roman" w:hAnsi="Times New Roman"/>
          <w:b/>
          <w:sz w:val="28"/>
          <w:szCs w:val="28"/>
        </w:rPr>
        <w:t xml:space="preserve"> на территории город</w:t>
      </w:r>
      <w:r w:rsidR="002A6437" w:rsidRPr="005F3179">
        <w:rPr>
          <w:rFonts w:ascii="Times New Roman" w:hAnsi="Times New Roman"/>
          <w:b/>
          <w:sz w:val="28"/>
          <w:szCs w:val="28"/>
        </w:rPr>
        <w:t>а</w:t>
      </w:r>
      <w:r w:rsidR="00245133" w:rsidRPr="005F3179">
        <w:rPr>
          <w:rFonts w:ascii="Times New Roman" w:hAnsi="Times New Roman"/>
          <w:b/>
          <w:sz w:val="28"/>
          <w:szCs w:val="28"/>
        </w:rPr>
        <w:t xml:space="preserve"> Нижневартовск</w:t>
      </w:r>
      <w:r w:rsidR="002A6437" w:rsidRPr="005F3179">
        <w:rPr>
          <w:rFonts w:ascii="Times New Roman" w:hAnsi="Times New Roman"/>
          <w:b/>
          <w:sz w:val="28"/>
          <w:szCs w:val="28"/>
        </w:rPr>
        <w:t>а</w:t>
      </w:r>
    </w:p>
    <w:p w:rsidR="003C32D7" w:rsidRPr="005F3179" w:rsidRDefault="003C32D7" w:rsidP="002A6437">
      <w:pPr>
        <w:spacing w:after="0" w:line="240" w:lineRule="auto"/>
        <w:ind w:right="-1" w:firstLine="709"/>
        <w:jc w:val="both"/>
        <w:rPr>
          <w:rFonts w:ascii="Times New Roman" w:hAnsi="Times New Roman"/>
          <w:sz w:val="28"/>
          <w:szCs w:val="28"/>
          <w:lang w:val="tt-RU"/>
        </w:rPr>
      </w:pPr>
    </w:p>
    <w:p w:rsidR="003C32D7" w:rsidRPr="005F3179" w:rsidRDefault="004E2414" w:rsidP="004E2414">
      <w:pPr>
        <w:spacing w:after="0" w:line="240" w:lineRule="auto"/>
        <w:ind w:right="-1" w:firstLine="709"/>
        <w:jc w:val="center"/>
        <w:rPr>
          <w:rFonts w:ascii="Times New Roman" w:hAnsi="Times New Roman"/>
          <w:b/>
          <w:sz w:val="28"/>
          <w:szCs w:val="28"/>
        </w:rPr>
      </w:pPr>
      <w:r w:rsidRPr="005F3179">
        <w:rPr>
          <w:rFonts w:ascii="Times New Roman" w:hAnsi="Times New Roman"/>
          <w:b/>
          <w:sz w:val="28"/>
          <w:szCs w:val="28"/>
        </w:rPr>
        <w:t xml:space="preserve">Раздел </w:t>
      </w:r>
      <w:r w:rsidRPr="005F3179">
        <w:rPr>
          <w:rFonts w:ascii="Times New Roman" w:hAnsi="Times New Roman"/>
          <w:b/>
          <w:sz w:val="28"/>
          <w:szCs w:val="28"/>
          <w:lang w:val="en-US"/>
        </w:rPr>
        <w:t>I</w:t>
      </w:r>
      <w:r w:rsidR="003C32D7" w:rsidRPr="005F3179">
        <w:rPr>
          <w:rFonts w:ascii="Times New Roman" w:hAnsi="Times New Roman"/>
          <w:b/>
          <w:sz w:val="28"/>
          <w:szCs w:val="28"/>
        </w:rPr>
        <w:t>. Общие положения</w:t>
      </w:r>
    </w:p>
    <w:p w:rsidR="003C32D7" w:rsidRPr="005F3179" w:rsidRDefault="003C32D7" w:rsidP="002A6437">
      <w:pPr>
        <w:spacing w:after="0" w:line="240" w:lineRule="auto"/>
        <w:ind w:right="-1" w:firstLine="709"/>
        <w:jc w:val="both"/>
        <w:rPr>
          <w:rFonts w:ascii="Times New Roman" w:hAnsi="Times New Roman"/>
          <w:b/>
          <w:sz w:val="28"/>
          <w:szCs w:val="28"/>
        </w:rPr>
      </w:pPr>
    </w:p>
    <w:p w:rsidR="00EB197F" w:rsidRPr="005F3179" w:rsidRDefault="001B3983" w:rsidP="002A6437">
      <w:pPr>
        <w:keepNext/>
        <w:spacing w:after="0" w:line="240" w:lineRule="auto"/>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5F3179">
        <w:rPr>
          <w:rFonts w:ascii="Times New Roman" w:hAnsi="Times New Roman"/>
          <w:sz w:val="28"/>
          <w:szCs w:val="28"/>
          <w:lang w:eastAsia="zh-CN"/>
        </w:rPr>
        <w:t>1.1.</w:t>
      </w:r>
      <w:r w:rsidRPr="005F3179">
        <w:rPr>
          <w:rFonts w:ascii="Times New Roman" w:hAnsi="Times New Roman"/>
          <w:sz w:val="28"/>
          <w:szCs w:val="28"/>
          <w:lang w:eastAsia="zh-CN"/>
        </w:rPr>
        <w:tab/>
      </w:r>
      <w:r w:rsidR="0031692A" w:rsidRPr="005F3179">
        <w:rPr>
          <w:rFonts w:ascii="Times New Roman" w:hAnsi="Times New Roman"/>
          <w:sz w:val="28"/>
          <w:szCs w:val="28"/>
          <w:lang w:eastAsia="zh-CN"/>
        </w:rPr>
        <w:t>А</w:t>
      </w:r>
      <w:r w:rsidR="00EB197F" w:rsidRPr="005F3179">
        <w:rPr>
          <w:rFonts w:ascii="Times New Roman" w:hAnsi="Times New Roman"/>
          <w:sz w:val="28"/>
          <w:szCs w:val="28"/>
          <w:lang w:eastAsia="zh-CN"/>
        </w:rPr>
        <w:t xml:space="preserve">дминистративный регламент предоставления </w:t>
      </w:r>
      <w:r w:rsidR="00496D2D" w:rsidRPr="005F3179">
        <w:rPr>
          <w:rFonts w:ascii="Times New Roman" w:hAnsi="Times New Roman"/>
          <w:sz w:val="28"/>
          <w:szCs w:val="28"/>
          <w:lang w:eastAsia="zh-CN"/>
        </w:rPr>
        <w:t>муниципальной</w:t>
      </w:r>
      <w:r w:rsidR="00EB197F" w:rsidRPr="005F3179">
        <w:rPr>
          <w:rFonts w:ascii="Times New Roman" w:hAnsi="Times New Roman"/>
          <w:sz w:val="28"/>
          <w:szCs w:val="28"/>
          <w:lang w:eastAsia="zh-CN"/>
        </w:rPr>
        <w:t xml:space="preserve"> услуги </w:t>
      </w:r>
      <w:r w:rsidR="000B6576">
        <w:rPr>
          <w:rFonts w:ascii="Times New Roman" w:hAnsi="Times New Roman"/>
          <w:sz w:val="28"/>
          <w:szCs w:val="28"/>
          <w:lang w:eastAsia="zh-CN"/>
        </w:rPr>
        <w:t>"</w:t>
      </w:r>
      <w:r w:rsidR="00245133" w:rsidRPr="005F3179">
        <w:rPr>
          <w:rFonts w:ascii="Times New Roman" w:hAnsi="Times New Roman"/>
          <w:sz w:val="28"/>
          <w:szCs w:val="28"/>
          <w:lang w:eastAsia="zh-CN"/>
        </w:rPr>
        <w:t>Предоставление разрешения на отклонение от</w:t>
      </w:r>
      <w:r w:rsidR="00957C89" w:rsidRPr="005F3179">
        <w:rPr>
          <w:rFonts w:ascii="Times New Roman" w:hAnsi="Times New Roman"/>
          <w:sz w:val="28"/>
          <w:szCs w:val="28"/>
          <w:lang w:val="en-US" w:eastAsia="zh-CN"/>
        </w:rPr>
        <w:t> </w:t>
      </w:r>
      <w:r w:rsidR="00245133" w:rsidRPr="005F3179">
        <w:rPr>
          <w:rFonts w:ascii="Times New Roman" w:hAnsi="Times New Roman"/>
          <w:sz w:val="28"/>
          <w:szCs w:val="28"/>
          <w:lang w:eastAsia="zh-CN"/>
        </w:rPr>
        <w:t>предельных параметров разрешенного строительства, реконструкции объектов капитального строительства</w:t>
      </w:r>
      <w:r w:rsidR="000B6576">
        <w:rPr>
          <w:rFonts w:ascii="Times New Roman" w:hAnsi="Times New Roman"/>
          <w:sz w:val="28"/>
          <w:szCs w:val="28"/>
          <w:lang w:eastAsia="zh-CN"/>
        </w:rPr>
        <w:t>"</w:t>
      </w:r>
      <w:r w:rsidR="00245133" w:rsidRPr="005F3179">
        <w:rPr>
          <w:rFonts w:ascii="Times New Roman" w:hAnsi="Times New Roman"/>
          <w:sz w:val="28"/>
          <w:szCs w:val="28"/>
          <w:lang w:eastAsia="zh-CN"/>
        </w:rPr>
        <w:t xml:space="preserve"> </w:t>
      </w:r>
      <w:r w:rsidR="00EB197F" w:rsidRPr="005F3179">
        <w:rPr>
          <w:rFonts w:ascii="Times New Roman" w:hAnsi="Times New Roman"/>
          <w:sz w:val="28"/>
          <w:szCs w:val="28"/>
          <w:lang w:eastAsia="zh-CN"/>
        </w:rPr>
        <w:t xml:space="preserve">(далее – </w:t>
      </w:r>
      <w:r w:rsidR="00304388" w:rsidRPr="005F3179">
        <w:rPr>
          <w:rFonts w:ascii="Times New Roman" w:hAnsi="Times New Roman"/>
          <w:sz w:val="28"/>
          <w:szCs w:val="28"/>
          <w:lang w:eastAsia="zh-CN"/>
        </w:rPr>
        <w:t>Административный регламент</w:t>
      </w:r>
      <w:r w:rsidR="00EB197F" w:rsidRPr="005F3179">
        <w:rPr>
          <w:rFonts w:ascii="Times New Roman" w:hAnsi="Times New Roman"/>
          <w:sz w:val="28"/>
          <w:szCs w:val="28"/>
          <w:lang w:eastAsia="zh-CN"/>
        </w:rPr>
        <w:t>) устанавливает ст</w:t>
      </w:r>
      <w:r w:rsidR="00496D2D" w:rsidRPr="005F3179">
        <w:rPr>
          <w:rFonts w:ascii="Times New Roman" w:hAnsi="Times New Roman"/>
          <w:sz w:val="28"/>
          <w:szCs w:val="28"/>
          <w:lang w:eastAsia="zh-CN"/>
        </w:rPr>
        <w:t>андарт и порядок предоставления муниципальной</w:t>
      </w:r>
      <w:r w:rsidR="00EB197F" w:rsidRPr="005F3179">
        <w:rPr>
          <w:rFonts w:ascii="Times New Roman" w:hAnsi="Times New Roman"/>
          <w:sz w:val="28"/>
          <w:szCs w:val="28"/>
          <w:lang w:eastAsia="zh-CN"/>
        </w:rPr>
        <w:t xml:space="preserve"> услуги </w:t>
      </w:r>
      <w:r w:rsidR="00BF00B8" w:rsidRPr="005F3179">
        <w:rPr>
          <w:rFonts w:ascii="Times New Roman" w:hAnsi="Times New Roman"/>
          <w:sz w:val="28"/>
          <w:szCs w:val="28"/>
          <w:lang w:eastAsia="zh-CN"/>
        </w:rPr>
        <w:t xml:space="preserve">по </w:t>
      </w:r>
      <w:r w:rsidR="00DE423A" w:rsidRPr="005F3179">
        <w:rPr>
          <w:rFonts w:ascii="Times New Roman" w:hAnsi="Times New Roman"/>
          <w:bCs/>
          <w:sz w:val="28"/>
          <w:szCs w:val="28"/>
        </w:rPr>
        <w:t>предоставлению</w:t>
      </w:r>
      <w:r w:rsidR="009B6CCC" w:rsidRPr="005F3179">
        <w:rPr>
          <w:rFonts w:ascii="Times New Roman" w:hAnsi="Times New Roman"/>
          <w:bCs/>
          <w:sz w:val="28"/>
          <w:szCs w:val="28"/>
        </w:rPr>
        <w:t xml:space="preserve"> разрешения</w:t>
      </w:r>
      <w:r w:rsidR="00F94ED6" w:rsidRPr="005F3179">
        <w:rPr>
          <w:rFonts w:ascii="Times New Roman" w:hAnsi="Times New Roman"/>
          <w:bCs/>
          <w:sz w:val="28"/>
          <w:szCs w:val="28"/>
        </w:rPr>
        <w:t xml:space="preserve"> на </w:t>
      </w:r>
      <w:r w:rsidR="00214BB8" w:rsidRPr="005F3179">
        <w:rPr>
          <w:rFonts w:ascii="Times New Roman" w:hAnsi="Times New Roman"/>
          <w:bCs/>
          <w:sz w:val="28"/>
          <w:szCs w:val="28"/>
        </w:rPr>
        <w:t>отклонение от</w:t>
      </w:r>
      <w:r w:rsidR="00E8121F" w:rsidRPr="005F3179">
        <w:rPr>
          <w:rFonts w:ascii="Times New Roman" w:hAnsi="Times New Roman"/>
          <w:bCs/>
          <w:sz w:val="28"/>
          <w:szCs w:val="28"/>
        </w:rPr>
        <w:t> </w:t>
      </w:r>
      <w:r w:rsidR="00214BB8" w:rsidRPr="005F3179">
        <w:rPr>
          <w:rFonts w:ascii="Times New Roman" w:hAnsi="Times New Roman"/>
          <w:bCs/>
          <w:sz w:val="28"/>
          <w:szCs w:val="28"/>
        </w:rPr>
        <w:t xml:space="preserve">предельных </w:t>
      </w:r>
      <w:r w:rsidR="00214BB8" w:rsidRPr="005F3179">
        <w:rPr>
          <w:rFonts w:ascii="Times New Roman" w:hAnsi="Times New Roman"/>
          <w:sz w:val="28"/>
          <w:szCs w:val="28"/>
          <w:lang w:eastAsia="zh-CN"/>
        </w:rPr>
        <w:t>параметров разрешенного строительства, реконструкции объект</w:t>
      </w:r>
      <w:r w:rsidR="00245133" w:rsidRPr="005F3179">
        <w:rPr>
          <w:rFonts w:ascii="Times New Roman" w:hAnsi="Times New Roman"/>
          <w:sz w:val="28"/>
          <w:szCs w:val="28"/>
          <w:lang w:eastAsia="zh-CN"/>
        </w:rPr>
        <w:t>ов</w:t>
      </w:r>
      <w:r w:rsidR="00214BB8" w:rsidRPr="005F3179">
        <w:rPr>
          <w:rFonts w:ascii="Times New Roman" w:hAnsi="Times New Roman"/>
          <w:sz w:val="28"/>
          <w:szCs w:val="28"/>
          <w:lang w:eastAsia="zh-CN"/>
        </w:rPr>
        <w:t xml:space="preserve"> капитального строительства </w:t>
      </w:r>
      <w:r w:rsidR="009B6CCC" w:rsidRPr="005F3179">
        <w:rPr>
          <w:rFonts w:ascii="Times New Roman" w:hAnsi="Times New Roman"/>
          <w:sz w:val="28"/>
          <w:szCs w:val="28"/>
          <w:lang w:eastAsia="zh-CN"/>
        </w:rPr>
        <w:t xml:space="preserve">(далее </w:t>
      </w:r>
      <w:r w:rsidR="00AD0E98" w:rsidRPr="005F3179">
        <w:rPr>
          <w:rFonts w:ascii="Times New Roman" w:hAnsi="Times New Roman"/>
          <w:sz w:val="28"/>
          <w:szCs w:val="28"/>
          <w:lang w:eastAsia="zh-CN"/>
        </w:rPr>
        <w:t>– муниципальная</w:t>
      </w:r>
      <w:r w:rsidR="00496D2D" w:rsidRPr="005F3179">
        <w:rPr>
          <w:rFonts w:ascii="Times New Roman" w:hAnsi="Times New Roman"/>
          <w:sz w:val="28"/>
          <w:szCs w:val="28"/>
          <w:lang w:eastAsia="zh-CN"/>
        </w:rPr>
        <w:t xml:space="preserve"> </w:t>
      </w:r>
      <w:r w:rsidR="009B6CCC" w:rsidRPr="005F3179">
        <w:rPr>
          <w:rFonts w:ascii="Times New Roman" w:hAnsi="Times New Roman"/>
          <w:sz w:val="28"/>
          <w:szCs w:val="28"/>
          <w:lang w:eastAsia="zh-CN"/>
        </w:rPr>
        <w:t>услуга)</w:t>
      </w:r>
      <w:r w:rsidR="0031692A" w:rsidRPr="005F3179">
        <w:rPr>
          <w:rFonts w:ascii="Times New Roman" w:hAnsi="Times New Roman"/>
          <w:sz w:val="28"/>
          <w:szCs w:val="28"/>
          <w:lang w:eastAsia="zh-CN"/>
        </w:rPr>
        <w:t xml:space="preserve"> управлением архитектуры и</w:t>
      </w:r>
      <w:r w:rsidR="003A11B8" w:rsidRPr="005F3179">
        <w:rPr>
          <w:rFonts w:ascii="Times New Roman" w:hAnsi="Times New Roman"/>
          <w:sz w:val="28"/>
          <w:szCs w:val="28"/>
          <w:lang w:eastAsia="zh-CN"/>
        </w:rPr>
        <w:t> </w:t>
      </w:r>
      <w:r w:rsidR="0031692A" w:rsidRPr="005F3179">
        <w:rPr>
          <w:rFonts w:ascii="Times New Roman" w:hAnsi="Times New Roman"/>
          <w:sz w:val="28"/>
          <w:szCs w:val="28"/>
          <w:lang w:eastAsia="zh-CN"/>
        </w:rPr>
        <w:t xml:space="preserve">градостроительства департамента строительства администрации города (далее - Управление), отделом </w:t>
      </w:r>
      <w:r w:rsidR="003D60DF" w:rsidRPr="005F3179">
        <w:rPr>
          <w:rFonts w:ascii="Times New Roman" w:hAnsi="Times New Roman"/>
          <w:sz w:val="28"/>
          <w:szCs w:val="28"/>
          <w:lang w:eastAsia="zh-CN"/>
        </w:rPr>
        <w:t>градостроительного развития и планировки территории</w:t>
      </w:r>
      <w:r w:rsidR="0031692A" w:rsidRPr="005F3179">
        <w:rPr>
          <w:rFonts w:ascii="Times New Roman" w:hAnsi="Times New Roman"/>
          <w:sz w:val="28"/>
          <w:szCs w:val="28"/>
          <w:lang w:eastAsia="zh-CN"/>
        </w:rPr>
        <w:t xml:space="preserve"> Управления (далее - Отдел) и филиалом автономного учреждения Ханты-Мансийского автономного округа - Югры "Многофункциональный центр предоставления государственных и</w:t>
      </w:r>
      <w:r w:rsidR="003A11B8" w:rsidRPr="005F3179">
        <w:rPr>
          <w:rFonts w:ascii="Times New Roman" w:hAnsi="Times New Roman"/>
          <w:sz w:val="28"/>
          <w:szCs w:val="28"/>
          <w:lang w:eastAsia="zh-CN"/>
        </w:rPr>
        <w:t> </w:t>
      </w:r>
      <w:r w:rsidR="0031692A" w:rsidRPr="005F3179">
        <w:rPr>
          <w:rFonts w:ascii="Times New Roman" w:hAnsi="Times New Roman"/>
          <w:sz w:val="28"/>
          <w:szCs w:val="28"/>
          <w:lang w:eastAsia="zh-CN"/>
        </w:rPr>
        <w:t>муниципальных услуг Югры" в городе Нижневартовске (далее - МФЦ)</w:t>
      </w:r>
      <w:r w:rsidR="009B6CCC" w:rsidRPr="005F3179">
        <w:rPr>
          <w:rFonts w:ascii="Times New Roman" w:hAnsi="Times New Roman"/>
          <w:sz w:val="28"/>
          <w:szCs w:val="28"/>
          <w:lang w:eastAsia="zh-CN"/>
        </w:rPr>
        <w:t>.</w:t>
      </w:r>
    </w:p>
    <w:p w:rsidR="00E8121F" w:rsidRPr="005F3179" w:rsidRDefault="00E8121F" w:rsidP="002A6437">
      <w:pPr>
        <w:keepNext/>
        <w:spacing w:after="0" w:line="240" w:lineRule="auto"/>
        <w:ind w:right="-1" w:firstLine="709"/>
        <w:jc w:val="both"/>
        <w:outlineLvl w:val="0"/>
        <w:rPr>
          <w:rFonts w:ascii="Times New Roman" w:hAnsi="Times New Roman"/>
          <w:sz w:val="28"/>
          <w:szCs w:val="28"/>
          <w:lang w:eastAsia="zh-CN"/>
        </w:rPr>
      </w:pPr>
    </w:p>
    <w:p w:rsidR="0031692A" w:rsidRPr="005F3179" w:rsidRDefault="0031692A" w:rsidP="0031692A">
      <w:pPr>
        <w:keepNext/>
        <w:spacing w:after="0" w:line="240" w:lineRule="auto"/>
        <w:ind w:right="-1" w:firstLine="709"/>
        <w:jc w:val="center"/>
        <w:outlineLvl w:val="0"/>
        <w:rPr>
          <w:rFonts w:ascii="Times New Roman" w:hAnsi="Times New Roman"/>
          <w:b/>
          <w:sz w:val="28"/>
          <w:szCs w:val="28"/>
          <w:lang w:eastAsia="zh-CN"/>
        </w:rPr>
      </w:pPr>
      <w:r w:rsidRPr="005F3179">
        <w:rPr>
          <w:rFonts w:ascii="Times New Roman" w:hAnsi="Times New Roman"/>
          <w:b/>
          <w:sz w:val="28"/>
          <w:szCs w:val="28"/>
          <w:lang w:eastAsia="zh-CN"/>
        </w:rPr>
        <w:t>Круг заявителей</w:t>
      </w:r>
    </w:p>
    <w:p w:rsidR="0031692A" w:rsidRPr="005F3179" w:rsidRDefault="0031692A" w:rsidP="002A6437">
      <w:pPr>
        <w:keepNext/>
        <w:spacing w:after="0" w:line="240" w:lineRule="auto"/>
        <w:ind w:right="-1" w:firstLine="709"/>
        <w:jc w:val="both"/>
        <w:outlineLvl w:val="0"/>
        <w:rPr>
          <w:rFonts w:ascii="Times New Roman" w:hAnsi="Times New Roman"/>
          <w:sz w:val="28"/>
          <w:szCs w:val="28"/>
          <w:lang w:eastAsia="zh-CN"/>
        </w:rPr>
      </w:pPr>
    </w:p>
    <w:p w:rsidR="00EB197F" w:rsidRPr="005F3179" w:rsidRDefault="00EB197F" w:rsidP="002A6437">
      <w:pPr>
        <w:keepNext/>
        <w:spacing w:after="0" w:line="240" w:lineRule="auto"/>
        <w:ind w:right="-1" w:firstLine="709"/>
        <w:jc w:val="both"/>
        <w:outlineLvl w:val="0"/>
        <w:rPr>
          <w:rFonts w:ascii="Times New Roman" w:hAnsi="Times New Roman"/>
          <w:sz w:val="28"/>
          <w:szCs w:val="28"/>
          <w:lang w:eastAsia="zh-CN"/>
        </w:rPr>
      </w:pPr>
      <w:r w:rsidRPr="005F3179">
        <w:rPr>
          <w:rFonts w:ascii="Times New Roman" w:hAnsi="Times New Roman"/>
          <w:sz w:val="28"/>
          <w:szCs w:val="28"/>
          <w:lang w:eastAsia="zh-CN"/>
        </w:rPr>
        <w:t xml:space="preserve">1.2. </w:t>
      </w:r>
      <w:r w:rsidR="0031692A" w:rsidRPr="005F3179">
        <w:rPr>
          <w:rFonts w:ascii="Times New Roman" w:hAnsi="Times New Roman"/>
          <w:sz w:val="28"/>
          <w:szCs w:val="28"/>
          <w:lang w:eastAsia="zh-CN"/>
        </w:rPr>
        <w:t>Заявителями на получение муниципальной услуги являются</w:t>
      </w:r>
      <w:r w:rsidRPr="005F3179">
        <w:rPr>
          <w:rFonts w:ascii="Times New Roman" w:hAnsi="Times New Roman"/>
          <w:sz w:val="28"/>
          <w:szCs w:val="28"/>
          <w:lang w:eastAsia="zh-CN"/>
        </w:rPr>
        <w:t xml:space="preserve"> </w:t>
      </w:r>
      <w:r w:rsidR="00F724FF" w:rsidRPr="005F3179">
        <w:rPr>
          <w:rFonts w:ascii="Times New Roman" w:hAnsi="Times New Roman"/>
          <w:sz w:val="28"/>
          <w:szCs w:val="28"/>
          <w:lang w:eastAsia="zh-CN"/>
        </w:rPr>
        <w:t>физические лица,</w:t>
      </w:r>
      <w:r w:rsidR="0026494B" w:rsidRPr="005F3179">
        <w:rPr>
          <w:rFonts w:ascii="Times New Roman" w:hAnsi="Times New Roman"/>
          <w:sz w:val="28"/>
          <w:szCs w:val="28"/>
          <w:lang w:eastAsia="zh-CN"/>
        </w:rPr>
        <w:t xml:space="preserve"> индивидуальные предприниматели,</w:t>
      </w:r>
      <w:r w:rsidR="00F724FF" w:rsidRPr="005F3179">
        <w:rPr>
          <w:rFonts w:ascii="Times New Roman" w:hAnsi="Times New Roman"/>
          <w:sz w:val="28"/>
          <w:szCs w:val="28"/>
          <w:lang w:eastAsia="zh-CN"/>
        </w:rPr>
        <w:t xml:space="preserve"> юридические лица</w:t>
      </w:r>
      <w:r w:rsidRPr="005F3179">
        <w:rPr>
          <w:rFonts w:ascii="Times New Roman" w:hAnsi="Times New Roman"/>
          <w:sz w:val="28"/>
          <w:szCs w:val="28"/>
          <w:lang w:eastAsia="zh-CN"/>
        </w:rPr>
        <w:t xml:space="preserve"> (далее - заявитель).</w:t>
      </w:r>
    </w:p>
    <w:p w:rsidR="00501034" w:rsidRPr="005F3179" w:rsidRDefault="0031692A" w:rsidP="002A6437">
      <w:pPr>
        <w:keepNext/>
        <w:spacing w:after="0" w:line="240" w:lineRule="auto"/>
        <w:ind w:right="-1" w:firstLine="709"/>
        <w:jc w:val="both"/>
        <w:outlineLvl w:val="0"/>
        <w:rPr>
          <w:rFonts w:ascii="Times New Roman" w:hAnsi="Times New Roman"/>
          <w:sz w:val="28"/>
          <w:szCs w:val="28"/>
          <w:lang w:eastAsia="zh-CN"/>
        </w:rPr>
      </w:pPr>
      <w:r w:rsidRPr="005F3179">
        <w:rPr>
          <w:rFonts w:ascii="Times New Roman" w:hAnsi="Times New Roman"/>
          <w:sz w:val="28"/>
          <w:szCs w:val="28"/>
          <w:lang w:eastAsia="zh-CN"/>
        </w:rPr>
        <w:t xml:space="preserve">1.3. </w:t>
      </w:r>
      <w:r w:rsidR="00501034" w:rsidRPr="005F3179">
        <w:rPr>
          <w:rFonts w:ascii="Times New Roman" w:hAnsi="Times New Roman"/>
          <w:sz w:val="28"/>
          <w:szCs w:val="28"/>
          <w:lang w:eastAsia="zh-CN"/>
        </w:rPr>
        <w:t xml:space="preserve">Интересы заявителей могут представлять </w:t>
      </w:r>
      <w:r w:rsidRPr="005F3179">
        <w:rPr>
          <w:rFonts w:ascii="Times New Roman" w:hAnsi="Times New Roman"/>
          <w:sz w:val="28"/>
          <w:szCs w:val="28"/>
          <w:lang w:eastAsia="zh-CN"/>
        </w:rPr>
        <w:t>законные представители или иные лица, уполномоченные заявителем в установленном порядке</w:t>
      </w:r>
      <w:r w:rsidR="00501034" w:rsidRPr="005F3179">
        <w:rPr>
          <w:rFonts w:ascii="Times New Roman" w:hAnsi="Times New Roman"/>
          <w:sz w:val="28"/>
          <w:szCs w:val="28"/>
          <w:lang w:eastAsia="zh-CN"/>
        </w:rPr>
        <w:t xml:space="preserve"> (далее – представитель заявителя).</w:t>
      </w:r>
    </w:p>
    <w:p w:rsidR="00E8121F" w:rsidRPr="005F3179" w:rsidRDefault="00E8121F" w:rsidP="002A6437">
      <w:pPr>
        <w:keepNext/>
        <w:spacing w:after="0" w:line="240" w:lineRule="auto"/>
        <w:ind w:right="-1" w:firstLine="709"/>
        <w:jc w:val="both"/>
        <w:outlineLvl w:val="0"/>
        <w:rPr>
          <w:rFonts w:ascii="Times New Roman" w:hAnsi="Times New Roman"/>
          <w:sz w:val="28"/>
          <w:szCs w:val="28"/>
          <w:lang w:eastAsia="zh-CN"/>
        </w:rPr>
      </w:pPr>
    </w:p>
    <w:p w:rsidR="003D60DF" w:rsidRPr="005F3179" w:rsidRDefault="003D60DF" w:rsidP="003D60DF">
      <w:pPr>
        <w:keepNext/>
        <w:spacing w:after="0" w:line="240" w:lineRule="auto"/>
        <w:ind w:right="-1" w:firstLine="709"/>
        <w:jc w:val="center"/>
        <w:outlineLvl w:val="0"/>
        <w:rPr>
          <w:rFonts w:ascii="Times New Roman" w:hAnsi="Times New Roman"/>
          <w:b/>
          <w:sz w:val="28"/>
          <w:szCs w:val="28"/>
          <w:lang w:eastAsia="zh-CN"/>
        </w:rPr>
      </w:pPr>
      <w:r w:rsidRPr="005F3179">
        <w:rPr>
          <w:rFonts w:ascii="Times New Roman" w:hAnsi="Times New Roman"/>
          <w:b/>
          <w:sz w:val="28"/>
          <w:szCs w:val="28"/>
          <w:lang w:eastAsia="zh-CN"/>
        </w:rPr>
        <w:t>Требования к порядку информирования о предоставлении муниципальной услуги</w:t>
      </w:r>
    </w:p>
    <w:p w:rsidR="003D60DF" w:rsidRPr="005F3179" w:rsidRDefault="003D60DF" w:rsidP="003A11B8">
      <w:pPr>
        <w:suppressAutoHyphens/>
        <w:spacing w:after="0" w:line="240" w:lineRule="auto"/>
        <w:ind w:firstLine="709"/>
        <w:contextualSpacing/>
        <w:jc w:val="both"/>
        <w:rPr>
          <w:rFonts w:ascii="Times New Roman" w:hAnsi="Times New Roman"/>
          <w:sz w:val="28"/>
          <w:szCs w:val="28"/>
          <w:lang w:eastAsia="zh-CN"/>
        </w:rPr>
      </w:pPr>
    </w:p>
    <w:p w:rsidR="004857E7" w:rsidRPr="005F3179" w:rsidRDefault="004857E7" w:rsidP="003A11B8">
      <w:pPr>
        <w:suppressAutoHyphens/>
        <w:spacing w:after="0" w:line="240" w:lineRule="auto"/>
        <w:ind w:firstLine="709"/>
        <w:contextualSpacing/>
        <w:jc w:val="both"/>
        <w:rPr>
          <w:rFonts w:ascii="Times New Roman" w:hAnsi="Times New Roman"/>
          <w:sz w:val="28"/>
          <w:szCs w:val="28"/>
          <w:lang w:eastAsia="zh-CN"/>
        </w:rPr>
      </w:pPr>
      <w:r w:rsidRPr="005F3179">
        <w:rPr>
          <w:rFonts w:ascii="Times New Roman" w:hAnsi="Times New Roman"/>
          <w:sz w:val="28"/>
          <w:szCs w:val="28"/>
          <w:lang w:eastAsia="zh-CN"/>
        </w:rPr>
        <w:t>1.</w:t>
      </w:r>
      <w:r w:rsidR="003D60DF" w:rsidRPr="005F3179">
        <w:rPr>
          <w:rFonts w:ascii="Times New Roman" w:hAnsi="Times New Roman"/>
          <w:sz w:val="28"/>
          <w:szCs w:val="28"/>
          <w:lang w:eastAsia="zh-CN"/>
        </w:rPr>
        <w:t>4</w:t>
      </w:r>
      <w:r w:rsidRPr="005F3179">
        <w:rPr>
          <w:rFonts w:ascii="Times New Roman" w:hAnsi="Times New Roman"/>
          <w:sz w:val="28"/>
          <w:szCs w:val="28"/>
          <w:lang w:eastAsia="zh-CN"/>
        </w:rPr>
        <w:t xml:space="preserve">. Информирование о </w:t>
      </w:r>
      <w:r w:rsidR="003D60DF" w:rsidRPr="005F3179">
        <w:rPr>
          <w:rFonts w:ascii="Times New Roman" w:hAnsi="Times New Roman"/>
          <w:sz w:val="28"/>
          <w:szCs w:val="28"/>
          <w:lang w:eastAsia="zh-CN"/>
        </w:rPr>
        <w:t xml:space="preserve">порядке </w:t>
      </w:r>
      <w:r w:rsidRPr="005F3179">
        <w:rPr>
          <w:rFonts w:ascii="Times New Roman" w:hAnsi="Times New Roman"/>
          <w:sz w:val="28"/>
          <w:szCs w:val="28"/>
          <w:lang w:eastAsia="zh-CN"/>
        </w:rPr>
        <w:t>предоставлени</w:t>
      </w:r>
      <w:r w:rsidR="003D60DF" w:rsidRPr="005F3179">
        <w:rPr>
          <w:rFonts w:ascii="Times New Roman" w:hAnsi="Times New Roman"/>
          <w:sz w:val="28"/>
          <w:szCs w:val="28"/>
          <w:lang w:eastAsia="zh-CN"/>
        </w:rPr>
        <w:t>я</w:t>
      </w:r>
      <w:r w:rsidRPr="005F3179">
        <w:rPr>
          <w:rFonts w:ascii="Times New Roman" w:hAnsi="Times New Roman"/>
          <w:sz w:val="28"/>
          <w:szCs w:val="28"/>
          <w:lang w:eastAsia="zh-CN"/>
        </w:rPr>
        <w:t xml:space="preserve"> </w:t>
      </w:r>
      <w:r w:rsidR="00D02665" w:rsidRPr="005F3179">
        <w:rPr>
          <w:rFonts w:ascii="Times New Roman" w:hAnsi="Times New Roman"/>
          <w:sz w:val="28"/>
          <w:szCs w:val="28"/>
          <w:lang w:eastAsia="zh-CN"/>
        </w:rPr>
        <w:t>муниципал</w:t>
      </w:r>
      <w:r w:rsidR="00496D2D" w:rsidRPr="005F3179">
        <w:rPr>
          <w:rFonts w:ascii="Times New Roman" w:hAnsi="Times New Roman"/>
          <w:sz w:val="28"/>
          <w:szCs w:val="28"/>
          <w:lang w:eastAsia="zh-CN"/>
        </w:rPr>
        <w:t xml:space="preserve">ьной </w:t>
      </w:r>
      <w:r w:rsidRPr="005F3179">
        <w:rPr>
          <w:rFonts w:ascii="Times New Roman" w:hAnsi="Times New Roman"/>
          <w:sz w:val="28"/>
          <w:szCs w:val="28"/>
          <w:lang w:eastAsia="zh-CN"/>
        </w:rPr>
        <w:t>услуги</w:t>
      </w:r>
      <w:r w:rsidR="003D60DF" w:rsidRPr="005F3179">
        <w:rPr>
          <w:rFonts w:ascii="Times New Roman" w:hAnsi="Times New Roman"/>
          <w:sz w:val="28"/>
          <w:szCs w:val="28"/>
          <w:lang w:eastAsia="zh-CN"/>
        </w:rPr>
        <w:t xml:space="preserve"> осуществляется</w:t>
      </w:r>
      <w:r w:rsidRPr="005F3179">
        <w:rPr>
          <w:rFonts w:ascii="Times New Roman" w:hAnsi="Times New Roman"/>
          <w:sz w:val="28"/>
          <w:szCs w:val="28"/>
          <w:lang w:eastAsia="zh-CN"/>
        </w:rPr>
        <w:t>:</w:t>
      </w:r>
    </w:p>
    <w:p w:rsidR="004857E7" w:rsidRPr="005F3179" w:rsidRDefault="004857E7"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 xml:space="preserve">1) </w:t>
      </w:r>
      <w:r w:rsidR="003D60DF" w:rsidRPr="005F3179">
        <w:rPr>
          <w:rFonts w:ascii="Times New Roman" w:hAnsi="Times New Roman"/>
          <w:spacing w:val="1"/>
          <w:sz w:val="28"/>
          <w:szCs w:val="28"/>
        </w:rPr>
        <w:t xml:space="preserve">посредством размещения информации </w:t>
      </w:r>
      <w:r w:rsidRPr="005F3179">
        <w:rPr>
          <w:rFonts w:ascii="Times New Roman" w:hAnsi="Times New Roman"/>
          <w:spacing w:val="1"/>
          <w:sz w:val="28"/>
          <w:szCs w:val="28"/>
        </w:rPr>
        <w:t>на информационных стендах</w:t>
      </w:r>
      <w:r w:rsidR="003D60DF" w:rsidRPr="005F3179">
        <w:rPr>
          <w:rFonts w:ascii="Times New Roman" w:hAnsi="Times New Roman"/>
          <w:spacing w:val="1"/>
          <w:sz w:val="28"/>
          <w:szCs w:val="28"/>
        </w:rPr>
        <w:t xml:space="preserve"> Управления и МФЦ;</w:t>
      </w:r>
    </w:p>
    <w:p w:rsidR="004857E7" w:rsidRPr="005F3179" w:rsidRDefault="004857E7" w:rsidP="003A11B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5F3179">
        <w:rPr>
          <w:rFonts w:ascii="Times New Roman" w:hAnsi="Times New Roman"/>
          <w:spacing w:val="1"/>
          <w:sz w:val="28"/>
          <w:szCs w:val="28"/>
        </w:rPr>
        <w:lastRenderedPageBreak/>
        <w:t xml:space="preserve">2) на официальном сайте </w:t>
      </w:r>
      <w:r w:rsidR="00CB0904" w:rsidRPr="005F3179">
        <w:rPr>
          <w:rFonts w:ascii="Times New Roman" w:hAnsi="Times New Roman"/>
          <w:spacing w:val="1"/>
          <w:sz w:val="28"/>
          <w:szCs w:val="28"/>
        </w:rPr>
        <w:t>органов местного самоуправления города Нижневартовска</w:t>
      </w:r>
      <w:r w:rsidR="004448D7" w:rsidRPr="005F3179">
        <w:rPr>
          <w:rFonts w:ascii="Times New Roman" w:hAnsi="Times New Roman"/>
          <w:spacing w:val="1"/>
          <w:sz w:val="28"/>
          <w:szCs w:val="28"/>
        </w:rPr>
        <w:t xml:space="preserve"> </w:t>
      </w:r>
      <w:r w:rsidR="005E4F9D" w:rsidRPr="005F3179">
        <w:rPr>
          <w:rFonts w:ascii="Times New Roman" w:hAnsi="Times New Roman"/>
          <w:sz w:val="28"/>
          <w:szCs w:val="28"/>
        </w:rPr>
        <w:t>(</w:t>
      </w:r>
      <w:hyperlink r:id="rId8" w:history="1">
        <w:r w:rsidR="00391E40" w:rsidRPr="005F3179">
          <w:rPr>
            <w:rStyle w:val="ae"/>
            <w:rFonts w:ascii="Times New Roman" w:hAnsi="Times New Roman"/>
            <w:sz w:val="28"/>
            <w:szCs w:val="28"/>
          </w:rPr>
          <w:t>https://www.https://www.n-vartovsk.ru/</w:t>
        </w:r>
      </w:hyperlink>
      <w:r w:rsidR="005E4F9D" w:rsidRPr="005F3179">
        <w:rPr>
          <w:rFonts w:ascii="Times New Roman" w:hAnsi="Times New Roman"/>
          <w:sz w:val="28"/>
          <w:szCs w:val="28"/>
        </w:rPr>
        <w:t>)</w:t>
      </w:r>
      <w:r w:rsidR="00CB0904" w:rsidRPr="005F3179">
        <w:rPr>
          <w:rFonts w:ascii="Times New Roman" w:hAnsi="Times New Roman"/>
          <w:i/>
          <w:sz w:val="28"/>
          <w:szCs w:val="28"/>
        </w:rPr>
        <w:t xml:space="preserve"> </w:t>
      </w:r>
      <w:r w:rsidR="00CB0904" w:rsidRPr="005F3179">
        <w:rPr>
          <w:rFonts w:ascii="Times New Roman" w:hAnsi="Times New Roman"/>
          <w:sz w:val="28"/>
          <w:szCs w:val="28"/>
        </w:rPr>
        <w:t>(далее – официальный сайт) в разделе "Муниципальные услуги" / "Правовые акты" / "Административные регламенты";</w:t>
      </w:r>
    </w:p>
    <w:p w:rsidR="000949A1" w:rsidRPr="005F3179" w:rsidRDefault="004857E7"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 xml:space="preserve">3) </w:t>
      </w:r>
      <w:r w:rsidR="003D60DF" w:rsidRPr="005F3179">
        <w:rPr>
          <w:rFonts w:ascii="Times New Roman" w:hAnsi="Times New Roman"/>
          <w:spacing w:val="1"/>
          <w:sz w:val="28"/>
          <w:szCs w:val="28"/>
        </w:rPr>
        <w:t>в</w:t>
      </w:r>
      <w:r w:rsidR="00CB0904" w:rsidRPr="005F3179">
        <w:rPr>
          <w:rFonts w:ascii="Times New Roman" w:hAnsi="Times New Roman"/>
          <w:spacing w:val="1"/>
          <w:sz w:val="28"/>
          <w:szCs w:val="28"/>
        </w:rPr>
        <w:t xml:space="preserve"> регионально</w:t>
      </w:r>
      <w:r w:rsidR="003D60DF" w:rsidRPr="005F3179">
        <w:rPr>
          <w:rFonts w:ascii="Times New Roman" w:hAnsi="Times New Roman"/>
          <w:spacing w:val="1"/>
          <w:sz w:val="28"/>
          <w:szCs w:val="28"/>
        </w:rPr>
        <w:t>й информационной системе</w:t>
      </w:r>
      <w:r w:rsidR="00CB0904" w:rsidRPr="005F3179">
        <w:rPr>
          <w:rFonts w:ascii="Times New Roman" w:hAnsi="Times New Roman"/>
          <w:spacing w:val="1"/>
          <w:sz w:val="28"/>
          <w:szCs w:val="28"/>
        </w:rPr>
        <w:t xml:space="preserve"> Ханты-Мансийского автономного округа </w:t>
      </w:r>
      <w:r w:rsidR="003D60DF" w:rsidRPr="005F3179">
        <w:rPr>
          <w:rFonts w:ascii="Times New Roman" w:hAnsi="Times New Roman"/>
          <w:spacing w:val="1"/>
          <w:sz w:val="28"/>
          <w:szCs w:val="28"/>
        </w:rPr>
        <w:t>–</w:t>
      </w:r>
      <w:r w:rsidR="00CB0904" w:rsidRPr="005F3179">
        <w:rPr>
          <w:rFonts w:ascii="Times New Roman" w:hAnsi="Times New Roman"/>
          <w:spacing w:val="1"/>
          <w:sz w:val="28"/>
          <w:szCs w:val="28"/>
        </w:rPr>
        <w:t xml:space="preserve"> Югры</w:t>
      </w:r>
      <w:r w:rsidR="003D60DF" w:rsidRPr="005F3179">
        <w:rPr>
          <w:rFonts w:ascii="Times New Roman" w:hAnsi="Times New Roman"/>
          <w:spacing w:val="1"/>
          <w:sz w:val="28"/>
          <w:szCs w:val="28"/>
        </w:rPr>
        <w:t xml:space="preserve"> "Портал государственных и муниципальных услуг (функций) Ханты-Мансийского автономного округа - Югры</w:t>
      </w:r>
      <w:r w:rsidR="00CB0904" w:rsidRPr="005F3179">
        <w:rPr>
          <w:rFonts w:ascii="Times New Roman" w:hAnsi="Times New Roman"/>
          <w:spacing w:val="1"/>
          <w:sz w:val="28"/>
          <w:szCs w:val="28"/>
        </w:rPr>
        <w:t xml:space="preserve"> (http://86.gosuslugi.ru) (далее – региональный портал)</w:t>
      </w:r>
      <w:r w:rsidR="003D60DF" w:rsidRPr="005F3179">
        <w:rPr>
          <w:rFonts w:ascii="Times New Roman" w:hAnsi="Times New Roman"/>
          <w:spacing w:val="1"/>
          <w:sz w:val="28"/>
          <w:szCs w:val="28"/>
        </w:rPr>
        <w:t>;</w:t>
      </w:r>
    </w:p>
    <w:p w:rsidR="004857E7" w:rsidRPr="005F3179" w:rsidRDefault="004857E7"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 xml:space="preserve">4) </w:t>
      </w:r>
      <w:r w:rsidR="003D60DF" w:rsidRPr="005F3179">
        <w:rPr>
          <w:rFonts w:ascii="Times New Roman" w:hAnsi="Times New Roman"/>
          <w:spacing w:val="1"/>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FA212B" w:rsidRPr="005F3179" w:rsidRDefault="003D60DF"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5</w:t>
      </w:r>
      <w:r w:rsidR="00FA212B" w:rsidRPr="005F3179">
        <w:rPr>
          <w:rFonts w:ascii="Times New Roman" w:hAnsi="Times New Roman"/>
          <w:spacing w:val="1"/>
          <w:sz w:val="28"/>
          <w:szCs w:val="28"/>
        </w:rPr>
        <w:t xml:space="preserve">) </w:t>
      </w:r>
      <w:r w:rsidR="00AA12FF" w:rsidRPr="005F3179">
        <w:rPr>
          <w:rFonts w:ascii="Times New Roman" w:hAnsi="Times New Roman"/>
          <w:spacing w:val="1"/>
          <w:sz w:val="28"/>
          <w:szCs w:val="28"/>
        </w:rPr>
        <w:t xml:space="preserve">непосредственно при личном приеме заявителя в </w:t>
      </w:r>
      <w:r w:rsidR="00CB0904" w:rsidRPr="005F3179">
        <w:rPr>
          <w:rFonts w:ascii="Times New Roman" w:hAnsi="Times New Roman"/>
          <w:spacing w:val="1"/>
          <w:sz w:val="28"/>
          <w:szCs w:val="28"/>
        </w:rPr>
        <w:t>Управлении</w:t>
      </w:r>
      <w:r w:rsidR="00AA12FF" w:rsidRPr="005F3179">
        <w:rPr>
          <w:rFonts w:ascii="Times New Roman" w:hAnsi="Times New Roman"/>
          <w:spacing w:val="1"/>
          <w:sz w:val="28"/>
          <w:szCs w:val="28"/>
        </w:rPr>
        <w:t xml:space="preserve"> или </w:t>
      </w:r>
      <w:r w:rsidRPr="005F3179">
        <w:rPr>
          <w:rFonts w:ascii="Times New Roman" w:hAnsi="Times New Roman"/>
          <w:spacing w:val="1"/>
          <w:sz w:val="28"/>
          <w:szCs w:val="28"/>
        </w:rPr>
        <w:t>МФЦ</w:t>
      </w:r>
      <w:r w:rsidR="00FA212B" w:rsidRPr="005F3179">
        <w:rPr>
          <w:rFonts w:ascii="Times New Roman" w:hAnsi="Times New Roman"/>
          <w:spacing w:val="1"/>
          <w:sz w:val="28"/>
          <w:szCs w:val="28"/>
        </w:rPr>
        <w:t>;</w:t>
      </w:r>
    </w:p>
    <w:p w:rsidR="00FA212B" w:rsidRPr="005F3179" w:rsidRDefault="003D60DF"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6</w:t>
      </w:r>
      <w:r w:rsidR="00FA212B" w:rsidRPr="005F3179">
        <w:rPr>
          <w:rFonts w:ascii="Times New Roman" w:hAnsi="Times New Roman"/>
          <w:spacing w:val="1"/>
          <w:sz w:val="28"/>
          <w:szCs w:val="28"/>
        </w:rPr>
        <w:t xml:space="preserve">) по телефону </w:t>
      </w:r>
      <w:r w:rsidRPr="005F3179">
        <w:rPr>
          <w:rFonts w:ascii="Times New Roman" w:hAnsi="Times New Roman"/>
          <w:spacing w:val="1"/>
          <w:sz w:val="28"/>
          <w:szCs w:val="28"/>
        </w:rPr>
        <w:t>в Управлении</w:t>
      </w:r>
      <w:r w:rsidR="00FA212B" w:rsidRPr="005F3179">
        <w:rPr>
          <w:rFonts w:ascii="Times New Roman" w:hAnsi="Times New Roman"/>
          <w:spacing w:val="1"/>
          <w:sz w:val="28"/>
          <w:szCs w:val="28"/>
        </w:rPr>
        <w:t xml:space="preserve"> или </w:t>
      </w:r>
      <w:r w:rsidR="00CB0904" w:rsidRPr="005F3179">
        <w:rPr>
          <w:rFonts w:ascii="Times New Roman" w:hAnsi="Times New Roman"/>
          <w:spacing w:val="1"/>
          <w:sz w:val="28"/>
          <w:szCs w:val="28"/>
        </w:rPr>
        <w:t>МФЦ</w:t>
      </w:r>
      <w:r w:rsidR="00FA212B" w:rsidRPr="005F3179">
        <w:rPr>
          <w:rFonts w:ascii="Times New Roman" w:hAnsi="Times New Roman"/>
          <w:spacing w:val="1"/>
          <w:sz w:val="28"/>
          <w:szCs w:val="28"/>
        </w:rPr>
        <w:t>;</w:t>
      </w:r>
    </w:p>
    <w:p w:rsidR="00FA212B" w:rsidRPr="005F3179" w:rsidRDefault="003D60DF"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7</w:t>
      </w:r>
      <w:r w:rsidR="00FA212B" w:rsidRPr="005F3179">
        <w:rPr>
          <w:rFonts w:ascii="Times New Roman" w:hAnsi="Times New Roman"/>
          <w:spacing w:val="1"/>
          <w:sz w:val="28"/>
          <w:szCs w:val="28"/>
        </w:rPr>
        <w:t>) письменно, в том числе посредством электронной почты, факсимильной</w:t>
      </w:r>
      <w:r w:rsidRPr="005F3179">
        <w:rPr>
          <w:rFonts w:ascii="Times New Roman" w:hAnsi="Times New Roman"/>
          <w:spacing w:val="1"/>
          <w:sz w:val="28"/>
          <w:szCs w:val="28"/>
        </w:rPr>
        <w:t xml:space="preserve"> </w:t>
      </w:r>
      <w:r w:rsidR="00FA212B" w:rsidRPr="005F3179">
        <w:rPr>
          <w:rFonts w:ascii="Times New Roman" w:hAnsi="Times New Roman"/>
          <w:spacing w:val="1"/>
          <w:sz w:val="28"/>
          <w:szCs w:val="28"/>
        </w:rPr>
        <w:t>связи.</w:t>
      </w:r>
    </w:p>
    <w:p w:rsidR="004857E7" w:rsidRPr="005F3179" w:rsidRDefault="004857E7"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1.</w:t>
      </w:r>
      <w:r w:rsidR="003D60DF" w:rsidRPr="005F3179">
        <w:rPr>
          <w:rFonts w:ascii="Times New Roman" w:hAnsi="Times New Roman"/>
          <w:spacing w:val="1"/>
          <w:sz w:val="28"/>
          <w:szCs w:val="28"/>
        </w:rPr>
        <w:t>5</w:t>
      </w:r>
      <w:r w:rsidRPr="005F3179">
        <w:rPr>
          <w:rFonts w:ascii="Times New Roman" w:hAnsi="Times New Roman"/>
          <w:spacing w:val="1"/>
          <w:sz w:val="28"/>
          <w:szCs w:val="28"/>
        </w:rPr>
        <w:t xml:space="preserve">. Консультирование по вопросам предоставления </w:t>
      </w:r>
      <w:r w:rsidR="00E1149C" w:rsidRPr="005F3179">
        <w:rPr>
          <w:rFonts w:ascii="Times New Roman" w:hAnsi="Times New Roman"/>
          <w:spacing w:val="1"/>
          <w:sz w:val="28"/>
          <w:szCs w:val="28"/>
        </w:rPr>
        <w:t xml:space="preserve">муниципальной </w:t>
      </w:r>
      <w:r w:rsidRPr="005F3179">
        <w:rPr>
          <w:rFonts w:ascii="Times New Roman" w:hAnsi="Times New Roman"/>
          <w:spacing w:val="1"/>
          <w:sz w:val="28"/>
          <w:szCs w:val="28"/>
        </w:rPr>
        <w:t>услуги осуществляется:</w:t>
      </w:r>
    </w:p>
    <w:p w:rsidR="004857E7" w:rsidRPr="005F3179" w:rsidRDefault="004857E7" w:rsidP="003A11B8">
      <w:pPr>
        <w:pStyle w:val="af"/>
        <w:numPr>
          <w:ilvl w:val="0"/>
          <w:numId w:val="40"/>
        </w:numPr>
        <w:suppressAutoHyphens/>
        <w:autoSpaceDE w:val="0"/>
        <w:autoSpaceDN w:val="0"/>
        <w:adjustRightInd w:val="0"/>
        <w:spacing w:after="0" w:line="240" w:lineRule="auto"/>
        <w:ind w:left="0" w:firstLine="709"/>
        <w:jc w:val="both"/>
        <w:rPr>
          <w:rFonts w:ascii="Times New Roman" w:hAnsi="Times New Roman"/>
          <w:spacing w:val="1"/>
          <w:sz w:val="28"/>
          <w:szCs w:val="28"/>
        </w:rPr>
      </w:pPr>
      <w:r w:rsidRPr="005F3179">
        <w:rPr>
          <w:rFonts w:ascii="Times New Roman" w:hAnsi="Times New Roman"/>
          <w:spacing w:val="1"/>
          <w:sz w:val="28"/>
          <w:szCs w:val="28"/>
        </w:rPr>
        <w:t xml:space="preserve">в </w:t>
      </w:r>
      <w:r w:rsidR="00CB0904" w:rsidRPr="005F3179">
        <w:rPr>
          <w:rFonts w:ascii="Times New Roman" w:hAnsi="Times New Roman"/>
          <w:spacing w:val="1"/>
          <w:sz w:val="28"/>
          <w:szCs w:val="28"/>
        </w:rPr>
        <w:t>МФЦ</w:t>
      </w:r>
      <w:r w:rsidRPr="005F3179">
        <w:rPr>
          <w:rFonts w:ascii="Times New Roman" w:hAnsi="Times New Roman"/>
          <w:spacing w:val="1"/>
          <w:sz w:val="28"/>
          <w:szCs w:val="28"/>
        </w:rPr>
        <w:t xml:space="preserve"> при устном обращении - лично или по телефону;</w:t>
      </w:r>
    </w:p>
    <w:p w:rsidR="003D60DF" w:rsidRPr="005F3179" w:rsidRDefault="003D60DF" w:rsidP="003A11B8">
      <w:pPr>
        <w:pStyle w:val="af"/>
        <w:numPr>
          <w:ilvl w:val="0"/>
          <w:numId w:val="40"/>
        </w:numPr>
        <w:suppressAutoHyphens/>
        <w:autoSpaceDE w:val="0"/>
        <w:autoSpaceDN w:val="0"/>
        <w:adjustRightInd w:val="0"/>
        <w:spacing w:after="0" w:line="240" w:lineRule="auto"/>
        <w:ind w:left="0" w:firstLine="709"/>
        <w:jc w:val="both"/>
        <w:rPr>
          <w:rFonts w:ascii="Times New Roman" w:hAnsi="Times New Roman"/>
          <w:spacing w:val="1"/>
          <w:sz w:val="28"/>
          <w:szCs w:val="28"/>
        </w:rPr>
      </w:pPr>
      <w:r w:rsidRPr="005F3179">
        <w:rPr>
          <w:rFonts w:ascii="Times New Roman" w:hAnsi="Times New Roman"/>
          <w:spacing w:val="1"/>
          <w:sz w:val="28"/>
          <w:szCs w:val="28"/>
        </w:rPr>
        <w:t>в интерактивной форме регионального портала;</w:t>
      </w:r>
    </w:p>
    <w:p w:rsidR="004857E7" w:rsidRPr="005F3179" w:rsidRDefault="004857E7" w:rsidP="003A11B8">
      <w:pPr>
        <w:pStyle w:val="af"/>
        <w:numPr>
          <w:ilvl w:val="0"/>
          <w:numId w:val="40"/>
        </w:numPr>
        <w:suppressAutoHyphens/>
        <w:autoSpaceDE w:val="0"/>
        <w:autoSpaceDN w:val="0"/>
        <w:adjustRightInd w:val="0"/>
        <w:spacing w:after="0" w:line="240" w:lineRule="auto"/>
        <w:ind w:left="0" w:firstLine="709"/>
        <w:jc w:val="both"/>
        <w:rPr>
          <w:rFonts w:ascii="Times New Roman" w:hAnsi="Times New Roman"/>
          <w:spacing w:val="1"/>
          <w:sz w:val="28"/>
          <w:szCs w:val="28"/>
        </w:rPr>
      </w:pPr>
      <w:r w:rsidRPr="005F3179">
        <w:rPr>
          <w:rFonts w:ascii="Times New Roman" w:hAnsi="Times New Roman"/>
          <w:spacing w:val="1"/>
          <w:sz w:val="28"/>
          <w:szCs w:val="28"/>
        </w:rPr>
        <w:t xml:space="preserve"> в </w:t>
      </w:r>
      <w:r w:rsidR="009B68FA" w:rsidRPr="005F3179">
        <w:rPr>
          <w:rFonts w:ascii="Times New Roman" w:hAnsi="Times New Roman"/>
          <w:spacing w:val="1"/>
          <w:sz w:val="28"/>
          <w:szCs w:val="28"/>
        </w:rPr>
        <w:t>Управлении</w:t>
      </w:r>
      <w:r w:rsidR="00E06DC2" w:rsidRPr="005F3179">
        <w:rPr>
          <w:rFonts w:ascii="Times New Roman" w:hAnsi="Times New Roman"/>
          <w:spacing w:val="1"/>
          <w:sz w:val="28"/>
          <w:szCs w:val="28"/>
        </w:rPr>
        <w:t xml:space="preserve"> </w:t>
      </w:r>
      <w:r w:rsidRPr="005F3179">
        <w:rPr>
          <w:rFonts w:ascii="Times New Roman" w:hAnsi="Times New Roman"/>
          <w:spacing w:val="1"/>
          <w:sz w:val="28"/>
          <w:szCs w:val="28"/>
        </w:rPr>
        <w:t>при устном обращении - лично или по телефону; при</w:t>
      </w:r>
      <w:r w:rsidR="003A11B8" w:rsidRPr="005F3179">
        <w:rPr>
          <w:rFonts w:ascii="Times New Roman" w:hAnsi="Times New Roman"/>
          <w:spacing w:val="1"/>
          <w:sz w:val="28"/>
          <w:szCs w:val="28"/>
        </w:rPr>
        <w:t> </w:t>
      </w:r>
      <w:r w:rsidRPr="005F3179">
        <w:rPr>
          <w:rFonts w:ascii="Times New Roman" w:hAnsi="Times New Roman"/>
          <w:spacing w:val="1"/>
          <w:sz w:val="28"/>
          <w:szCs w:val="28"/>
        </w:rPr>
        <w:t>письменном (в том числе в форме электронного документа) обращении – на</w:t>
      </w:r>
      <w:r w:rsidR="003A11B8" w:rsidRPr="005F3179">
        <w:rPr>
          <w:rFonts w:ascii="Times New Roman" w:hAnsi="Times New Roman"/>
          <w:spacing w:val="1"/>
          <w:sz w:val="28"/>
          <w:szCs w:val="28"/>
        </w:rPr>
        <w:t> </w:t>
      </w:r>
      <w:r w:rsidRPr="005F3179">
        <w:rPr>
          <w:rFonts w:ascii="Times New Roman" w:hAnsi="Times New Roman"/>
          <w:spacing w:val="1"/>
          <w:sz w:val="28"/>
          <w:szCs w:val="28"/>
        </w:rPr>
        <w:t>бумажном носителе по почте, в электронной форме по электронной почте.</w:t>
      </w:r>
    </w:p>
    <w:p w:rsidR="003D60DF" w:rsidRPr="005F3179" w:rsidRDefault="003D60DF" w:rsidP="003A11B8">
      <w:pPr>
        <w:suppressAutoHyphens/>
        <w:autoSpaceDE w:val="0"/>
        <w:autoSpaceDN w:val="0"/>
        <w:adjustRightInd w:val="0"/>
        <w:spacing w:after="0" w:line="240" w:lineRule="auto"/>
        <w:ind w:firstLine="709"/>
        <w:contextualSpacing/>
        <w:jc w:val="both"/>
        <w:rPr>
          <w:rFonts w:ascii="Times New Roman" w:hAnsi="Times New Roman"/>
          <w:spacing w:val="1"/>
          <w:sz w:val="28"/>
          <w:szCs w:val="28"/>
        </w:rPr>
      </w:pPr>
      <w:r w:rsidRPr="005F3179">
        <w:rPr>
          <w:rFonts w:ascii="Times New Roman" w:hAnsi="Times New Roman"/>
          <w:spacing w:val="1"/>
          <w:sz w:val="28"/>
          <w:szCs w:val="28"/>
        </w:rPr>
        <w:t>1.6. Информирование осуществляется по вопросам, касающимся:</w:t>
      </w:r>
    </w:p>
    <w:p w:rsidR="003D60DF" w:rsidRPr="005F3179" w:rsidRDefault="003D60DF" w:rsidP="003A11B8">
      <w:pPr>
        <w:pStyle w:val="12"/>
        <w:widowControl/>
        <w:tabs>
          <w:tab w:val="left" w:pos="952"/>
        </w:tabs>
        <w:suppressAutoHyphens/>
        <w:spacing w:line="240" w:lineRule="auto"/>
        <w:ind w:firstLine="709"/>
        <w:contextualSpacing/>
        <w:jc w:val="both"/>
        <w:rPr>
          <w:rStyle w:val="aff"/>
        </w:rPr>
      </w:pPr>
      <w:r w:rsidRPr="005F3179">
        <w:rPr>
          <w:rStyle w:val="aff"/>
        </w:rPr>
        <w:t>- способов подачи заявления о предоставлении муниципальной услуги (далее – Заявление);</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предоставления муниципальной услуги;</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адресов Управления и МФЦ, обращение в которые необходимо для</w:t>
      </w:r>
      <w:r w:rsidR="003A11B8" w:rsidRPr="005F3179">
        <w:rPr>
          <w:rStyle w:val="aff"/>
        </w:rPr>
        <w:t> </w:t>
      </w:r>
      <w:r w:rsidRPr="005F3179">
        <w:rPr>
          <w:rStyle w:val="aff"/>
        </w:rPr>
        <w:t>предоставления муниципальной услуги;</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справочной информации о работе Управления;</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документов, необходимых для предоставления муниципальной услуги;</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порядка и сроков предоставления муниципальной услуги;</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xml:space="preserve">- порядка получения сведений о ходе рассмотрения </w:t>
      </w:r>
      <w:r w:rsidRPr="005F3179">
        <w:rPr>
          <w:rStyle w:val="aff"/>
          <w:rFonts w:eastAsia="Calibri"/>
        </w:rPr>
        <w:t xml:space="preserve">Заявления </w:t>
      </w:r>
      <w:r w:rsidRPr="005F3179">
        <w:rPr>
          <w:rStyle w:val="aff"/>
        </w:rPr>
        <w:t>и</w:t>
      </w:r>
      <w:r w:rsidR="003A11B8" w:rsidRPr="005F3179">
        <w:rPr>
          <w:rStyle w:val="aff"/>
        </w:rPr>
        <w:t> </w:t>
      </w:r>
      <w:r w:rsidRPr="005F3179">
        <w:rPr>
          <w:rStyle w:val="aff"/>
        </w:rPr>
        <w:t>о</w:t>
      </w:r>
      <w:r w:rsidR="003A11B8" w:rsidRPr="005F3179">
        <w:rPr>
          <w:rStyle w:val="aff"/>
        </w:rPr>
        <w:t> </w:t>
      </w:r>
      <w:r w:rsidRPr="005F3179">
        <w:rPr>
          <w:rStyle w:val="aff"/>
        </w:rPr>
        <w:t>результатах предоставления муниципальной услуги;</w:t>
      </w:r>
    </w:p>
    <w:p w:rsidR="003D60DF" w:rsidRPr="005F3179" w:rsidRDefault="003D60DF" w:rsidP="003A11B8">
      <w:pPr>
        <w:pStyle w:val="12"/>
        <w:widowControl/>
        <w:tabs>
          <w:tab w:val="left" w:pos="1488"/>
        </w:tabs>
        <w:suppressAutoHyphens/>
        <w:spacing w:line="240" w:lineRule="auto"/>
        <w:ind w:firstLine="709"/>
        <w:contextualSpacing/>
        <w:jc w:val="both"/>
        <w:rPr>
          <w:rStyle w:val="aff"/>
        </w:rPr>
      </w:pPr>
      <w:r w:rsidRPr="005F3179">
        <w:rPr>
          <w:rStyle w:val="aff"/>
        </w:rPr>
        <w:t>- порядка досудебного (внесудебного) обжалования действий (бездействия) должностных лиц, и принимаемых ими решений при</w:t>
      </w:r>
      <w:r w:rsidR="003A11B8" w:rsidRPr="005F3179">
        <w:rPr>
          <w:rStyle w:val="aff"/>
        </w:rPr>
        <w:t> </w:t>
      </w:r>
      <w:r w:rsidRPr="005F3179">
        <w:rPr>
          <w:rStyle w:val="aff"/>
        </w:rPr>
        <w:t>предоставлении муниципальной услуги.</w:t>
      </w:r>
    </w:p>
    <w:p w:rsidR="004E2414" w:rsidRPr="005F3179" w:rsidRDefault="004E2414" w:rsidP="003A11B8">
      <w:pPr>
        <w:pStyle w:val="12"/>
        <w:numPr>
          <w:ilvl w:val="1"/>
          <w:numId w:val="42"/>
        </w:numPr>
        <w:tabs>
          <w:tab w:val="left" w:pos="1488"/>
        </w:tabs>
        <w:spacing w:line="240" w:lineRule="auto"/>
        <w:ind w:firstLine="709"/>
        <w:contextualSpacing/>
        <w:jc w:val="both"/>
        <w:rPr>
          <w:rStyle w:val="aff"/>
        </w:rPr>
      </w:pPr>
      <w:r w:rsidRPr="005F3179">
        <w:rPr>
          <w:rStyle w:val="aff"/>
        </w:rPr>
        <w:t>Получение информации по вопросам предоставления муниципальной услуги осуществляется бесплатно.</w:t>
      </w:r>
    </w:p>
    <w:p w:rsidR="004E2414" w:rsidRPr="005F3179" w:rsidRDefault="004E2414" w:rsidP="003A11B8">
      <w:pPr>
        <w:pStyle w:val="12"/>
        <w:numPr>
          <w:ilvl w:val="1"/>
          <w:numId w:val="42"/>
        </w:numPr>
        <w:tabs>
          <w:tab w:val="left" w:pos="1488"/>
        </w:tabs>
        <w:spacing w:line="240" w:lineRule="auto"/>
        <w:ind w:firstLine="709"/>
        <w:contextualSpacing/>
        <w:jc w:val="both"/>
        <w:rPr>
          <w:rStyle w:val="aff"/>
        </w:rPr>
      </w:pPr>
      <w:r w:rsidRPr="005F3179">
        <w:rPr>
          <w:rStyle w:val="aff"/>
        </w:rPr>
        <w:t xml:space="preserve">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w:t>
      </w:r>
      <w:r w:rsidRPr="005F3179">
        <w:rPr>
          <w:rStyle w:val="aff"/>
        </w:rPr>
        <w:lastRenderedPageBreak/>
        <w:t>или</w:t>
      </w:r>
      <w:r w:rsidR="003A11B8" w:rsidRPr="005F3179">
        <w:rPr>
          <w:rStyle w:val="aff"/>
        </w:rPr>
        <w:t> </w:t>
      </w:r>
      <w:r w:rsidRPr="005F3179">
        <w:rPr>
          <w:rStyle w:val="aff"/>
        </w:rPr>
        <w:t>по</w:t>
      </w:r>
      <w:r w:rsidR="003A11B8" w:rsidRPr="005F3179">
        <w:rPr>
          <w:rStyle w:val="aff"/>
        </w:rPr>
        <w:t> </w:t>
      </w:r>
      <w:r w:rsidRPr="005F3179">
        <w:rPr>
          <w:rStyle w:val="aff"/>
        </w:rPr>
        <w:t>телефону) обратившегося за информацией заявителя.</w:t>
      </w:r>
    </w:p>
    <w:p w:rsidR="004E2414" w:rsidRPr="005F3179" w:rsidRDefault="004E2414" w:rsidP="003A11B8">
      <w:pPr>
        <w:pStyle w:val="12"/>
        <w:numPr>
          <w:ilvl w:val="1"/>
          <w:numId w:val="42"/>
        </w:numPr>
        <w:tabs>
          <w:tab w:val="left" w:pos="1488"/>
        </w:tabs>
        <w:spacing w:line="240" w:lineRule="auto"/>
        <w:ind w:firstLine="709"/>
        <w:contextualSpacing/>
        <w:jc w:val="both"/>
        <w:rPr>
          <w:rStyle w:val="aff"/>
        </w:rPr>
      </w:pPr>
      <w:r w:rsidRPr="005F3179">
        <w:rPr>
          <w:rStyle w:val="aff"/>
        </w:rPr>
        <w:t>Устное информирование осуществляется в соответствии с</w:t>
      </w:r>
      <w:r w:rsidR="003A11B8" w:rsidRPr="005F3179">
        <w:rPr>
          <w:rStyle w:val="aff"/>
        </w:rPr>
        <w:t> </w:t>
      </w:r>
      <w:r w:rsidRPr="005F3179">
        <w:rPr>
          <w:rStyle w:val="aff"/>
        </w:rPr>
        <w:t>графиком работы Управления продолжительностью не более 10 минут.</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Ответ на телефонный звонок начинается с информации о</w:t>
      </w:r>
      <w:r w:rsidR="00D731F2">
        <w:rPr>
          <w:rStyle w:val="aff"/>
        </w:rPr>
        <w:t> </w:t>
      </w:r>
      <w:r w:rsidRPr="005F3179">
        <w:rPr>
          <w:rStyle w:val="aff"/>
        </w:rPr>
        <w:t>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w:t>
      </w:r>
      <w:r w:rsidR="00D731F2">
        <w:rPr>
          <w:rStyle w:val="aff"/>
        </w:rPr>
        <w:t> </w:t>
      </w:r>
      <w:r w:rsidRPr="005F3179">
        <w:rPr>
          <w:rStyle w:val="aff"/>
        </w:rPr>
        <w:t>которому можно получить необходимую информацию.</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Информирование осуществляется в соответствии с графиком приема граждан.</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 xml:space="preserve">По письменному обращению должностное лицо Управления, подробно в письменной форме разъясняет гражданину сведения по вопросам, указанным в </w:t>
      </w:r>
      <w:hyperlink w:anchor="Par84" w:history="1">
        <w:r w:rsidRPr="005F3179">
          <w:rPr>
            <w:rStyle w:val="aff"/>
          </w:rPr>
          <w:t>пункте</w:t>
        </w:r>
      </w:hyperlink>
      <w:r w:rsidRPr="005F3179">
        <w:rPr>
          <w:rStyle w:val="aff"/>
        </w:rPr>
        <w:t xml:space="preserve"> 1.6. настоящего </w:t>
      </w:r>
      <w:r w:rsidR="00927003" w:rsidRPr="005F3179">
        <w:rPr>
          <w:rStyle w:val="aff"/>
        </w:rPr>
        <w:t>А</w:t>
      </w:r>
      <w:r w:rsidRPr="005F3179">
        <w:rPr>
          <w:rStyle w:val="aff"/>
        </w:rPr>
        <w:t>дминистративного регламента в</w:t>
      </w:r>
      <w:r w:rsidR="00D731F2">
        <w:rPr>
          <w:rStyle w:val="aff"/>
        </w:rPr>
        <w:t> </w:t>
      </w:r>
      <w:r w:rsidRPr="005F3179">
        <w:rPr>
          <w:rStyle w:val="aff"/>
        </w:rPr>
        <w:t>порядке, установленном Федеральным законом от 02.05.2006 №59-ФЗ "О порядке рассмотрения обращений граждан Российской Федерации".</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На Едином и региональном порталах размещается следующая информация:</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исчерпывающий перечень документов, необходимых для</w:t>
      </w:r>
      <w:r w:rsidR="00D731F2">
        <w:rPr>
          <w:rStyle w:val="aff"/>
        </w:rPr>
        <w:t> </w:t>
      </w:r>
      <w:r w:rsidRPr="005F3179">
        <w:rPr>
          <w:rStyle w:val="aff"/>
        </w:rPr>
        <w:t>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круг заявителей;</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срок предоставления муниципальной услуги;</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исчерпывающий перечень оснований для отказа в предоставлении муниципальной услуги;</w:t>
      </w:r>
    </w:p>
    <w:p w:rsidR="004E2414" w:rsidRPr="005F3179" w:rsidRDefault="004E2414" w:rsidP="004E2414">
      <w:pPr>
        <w:pStyle w:val="12"/>
        <w:tabs>
          <w:tab w:val="left" w:pos="1488"/>
        </w:tabs>
        <w:spacing w:line="240" w:lineRule="auto"/>
        <w:ind w:firstLine="709"/>
        <w:jc w:val="both"/>
        <w:rPr>
          <w:rStyle w:val="aff"/>
        </w:rPr>
      </w:pPr>
      <w:r w:rsidRPr="005F3179">
        <w:rPr>
          <w:rStyle w:val="aff"/>
        </w:rPr>
        <w:lastRenderedPageBreak/>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2414" w:rsidRPr="005F3179" w:rsidRDefault="004E2414" w:rsidP="004E2414">
      <w:pPr>
        <w:pStyle w:val="12"/>
        <w:tabs>
          <w:tab w:val="left" w:pos="1488"/>
        </w:tabs>
        <w:spacing w:line="240" w:lineRule="auto"/>
        <w:ind w:firstLine="709"/>
        <w:jc w:val="both"/>
        <w:rPr>
          <w:rStyle w:val="aff"/>
        </w:rPr>
      </w:pPr>
      <w:r w:rsidRPr="005F3179">
        <w:rPr>
          <w:rStyle w:val="aff"/>
        </w:rPr>
        <w:t>- формы заявлений (уведомлений, сообщений), используемые при</w:t>
      </w:r>
      <w:r w:rsidR="00D731F2">
        <w:rPr>
          <w:rStyle w:val="aff"/>
        </w:rPr>
        <w:t> </w:t>
      </w:r>
      <w:r w:rsidRPr="005F3179">
        <w:rPr>
          <w:rStyle w:val="aff"/>
        </w:rPr>
        <w:t>предоставлении муниципальной услуги.</w:t>
      </w:r>
    </w:p>
    <w:p w:rsidR="004E2414" w:rsidRPr="005F3179" w:rsidRDefault="004E2414" w:rsidP="004E2414">
      <w:pPr>
        <w:pStyle w:val="12"/>
        <w:numPr>
          <w:ilvl w:val="1"/>
          <w:numId w:val="42"/>
        </w:numPr>
        <w:tabs>
          <w:tab w:val="left" w:pos="1488"/>
        </w:tabs>
        <w:ind w:firstLine="709"/>
        <w:jc w:val="both"/>
        <w:rPr>
          <w:rStyle w:val="aff"/>
        </w:rPr>
      </w:pPr>
      <w:r w:rsidRPr="005F3179">
        <w:rPr>
          <w:rStyle w:val="aff"/>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rsidR="003A11B8" w:rsidRPr="005F3179">
        <w:rPr>
          <w:rStyle w:val="aff"/>
        </w:rPr>
        <w:t> </w:t>
      </w:r>
      <w:r w:rsidRPr="005F3179">
        <w:rPr>
          <w:rStyle w:val="aff"/>
        </w:rPr>
        <w:t>24.10.2011 №861.</w:t>
      </w:r>
    </w:p>
    <w:p w:rsidR="004E2414" w:rsidRPr="005F3179" w:rsidRDefault="004E2414" w:rsidP="004E2414">
      <w:pPr>
        <w:pStyle w:val="12"/>
        <w:numPr>
          <w:ilvl w:val="1"/>
          <w:numId w:val="42"/>
        </w:numPr>
        <w:tabs>
          <w:tab w:val="left" w:pos="1488"/>
        </w:tabs>
        <w:suppressAutoHyphens/>
        <w:spacing w:line="240" w:lineRule="auto"/>
        <w:ind w:firstLine="709"/>
        <w:jc w:val="both"/>
        <w:rPr>
          <w:rStyle w:val="aff"/>
        </w:rPr>
      </w:pPr>
      <w:r w:rsidRPr="005F3179">
        <w:rPr>
          <w:rStyle w:val="aff"/>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w:t>
      </w:r>
      <w:r w:rsidR="003A11B8" w:rsidRPr="005F3179">
        <w:rPr>
          <w:rStyle w:val="aff"/>
        </w:rPr>
        <w:t> </w:t>
      </w:r>
      <w:r w:rsidRPr="005F3179">
        <w:rPr>
          <w:rStyle w:val="aff"/>
        </w:rPr>
        <w:t>авторизацию заявителя, или предоставление им персональных данных.</w:t>
      </w:r>
    </w:p>
    <w:p w:rsidR="004E2414" w:rsidRPr="005F3179" w:rsidRDefault="004E2414" w:rsidP="004E2414">
      <w:pPr>
        <w:pStyle w:val="12"/>
        <w:numPr>
          <w:ilvl w:val="1"/>
          <w:numId w:val="42"/>
        </w:numPr>
        <w:tabs>
          <w:tab w:val="left" w:pos="1488"/>
        </w:tabs>
        <w:suppressAutoHyphens/>
        <w:spacing w:line="240" w:lineRule="auto"/>
        <w:ind w:firstLine="709"/>
        <w:jc w:val="both"/>
        <w:rPr>
          <w:rStyle w:val="aff"/>
        </w:rPr>
      </w:pPr>
      <w:r w:rsidRPr="005F3179">
        <w:rPr>
          <w:rStyle w:val="aff"/>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или регионального портала заявителю необходимо использовать информационно-телекоммуникационную сеть "Интернет".</w:t>
      </w:r>
    </w:p>
    <w:p w:rsidR="004E2414" w:rsidRPr="005F3179" w:rsidRDefault="004E2414" w:rsidP="004E2414">
      <w:pPr>
        <w:pStyle w:val="12"/>
        <w:numPr>
          <w:ilvl w:val="1"/>
          <w:numId w:val="42"/>
        </w:numPr>
        <w:tabs>
          <w:tab w:val="left" w:pos="1488"/>
        </w:tabs>
        <w:suppressAutoHyphens/>
        <w:spacing w:line="240" w:lineRule="auto"/>
        <w:ind w:firstLine="709"/>
        <w:jc w:val="both"/>
        <w:rPr>
          <w:rStyle w:val="aff"/>
        </w:rPr>
      </w:pPr>
      <w:r w:rsidRPr="005F3179">
        <w:rPr>
          <w:rStyle w:val="aff"/>
        </w:rPr>
        <w:t>На официальном сайте, на стендах в местах предоставления муниципальной услуги и в МФЦ размещается следующая справочная информация:</w:t>
      </w:r>
    </w:p>
    <w:p w:rsidR="004E2414" w:rsidRPr="005F3179" w:rsidRDefault="004E2414" w:rsidP="004E2414">
      <w:pPr>
        <w:pStyle w:val="12"/>
        <w:tabs>
          <w:tab w:val="left" w:pos="1488"/>
        </w:tabs>
        <w:suppressAutoHyphens/>
        <w:spacing w:line="240" w:lineRule="auto"/>
        <w:ind w:firstLine="709"/>
        <w:jc w:val="both"/>
        <w:rPr>
          <w:rStyle w:val="aff"/>
        </w:rPr>
      </w:pPr>
      <w:r w:rsidRPr="005F3179">
        <w:rPr>
          <w:rStyle w:val="aff"/>
        </w:rPr>
        <w:t>- о месте нахождения и графике работы Управления, Отдела, ответственных за предоставление муниципальной услуги, а также МФЦ;</w:t>
      </w:r>
    </w:p>
    <w:p w:rsidR="004E2414" w:rsidRPr="005F3179" w:rsidRDefault="004E2414" w:rsidP="004E2414">
      <w:pPr>
        <w:pStyle w:val="12"/>
        <w:tabs>
          <w:tab w:val="left" w:pos="1488"/>
        </w:tabs>
        <w:suppressAutoHyphens/>
        <w:spacing w:line="240" w:lineRule="auto"/>
        <w:ind w:firstLine="709"/>
        <w:jc w:val="both"/>
        <w:rPr>
          <w:rStyle w:val="aff"/>
        </w:rPr>
      </w:pPr>
      <w:r w:rsidRPr="005F3179">
        <w:rPr>
          <w:rStyle w:val="aff"/>
        </w:rPr>
        <w:t>- справочные телефоны Управления, Отдела, ответственных за</w:t>
      </w:r>
      <w:r w:rsidR="003A11B8" w:rsidRPr="005F3179">
        <w:rPr>
          <w:rStyle w:val="aff"/>
        </w:rPr>
        <w:t> </w:t>
      </w:r>
      <w:r w:rsidRPr="005F3179">
        <w:rPr>
          <w:rStyle w:val="aff"/>
        </w:rPr>
        <w:t>предоставление муниципальной услуги, а также МФЦ;</w:t>
      </w:r>
    </w:p>
    <w:p w:rsidR="004E2414" w:rsidRPr="005F3179" w:rsidRDefault="004E2414" w:rsidP="004E2414">
      <w:pPr>
        <w:pStyle w:val="12"/>
        <w:tabs>
          <w:tab w:val="left" w:pos="1488"/>
        </w:tabs>
        <w:suppressAutoHyphens/>
        <w:spacing w:line="240" w:lineRule="auto"/>
        <w:ind w:firstLine="709"/>
        <w:jc w:val="both"/>
        <w:rPr>
          <w:rStyle w:val="aff"/>
        </w:rPr>
      </w:pPr>
      <w:r w:rsidRPr="005F3179">
        <w:rPr>
          <w:rStyle w:val="aff"/>
        </w:rPr>
        <w:t>- адрес официального сайта, а также электронной почты и (или) формы обратной связи Управления, Отдела и МФЦ в сети "Интернет".</w:t>
      </w:r>
    </w:p>
    <w:p w:rsidR="003332CB" w:rsidRPr="005F3179" w:rsidRDefault="00911F42" w:rsidP="004E2414">
      <w:pPr>
        <w:suppressAutoHyphens/>
        <w:autoSpaceDE w:val="0"/>
        <w:autoSpaceDN w:val="0"/>
        <w:adjustRightInd w:val="0"/>
        <w:spacing w:after="0" w:line="240" w:lineRule="auto"/>
        <w:ind w:firstLine="709"/>
        <w:jc w:val="both"/>
        <w:rPr>
          <w:rFonts w:ascii="Times New Roman" w:hAnsi="Times New Roman"/>
          <w:spacing w:val="1"/>
          <w:sz w:val="28"/>
          <w:szCs w:val="28"/>
        </w:rPr>
      </w:pPr>
      <w:r w:rsidRPr="005F3179">
        <w:rPr>
          <w:rFonts w:ascii="Times New Roman" w:hAnsi="Times New Roman"/>
          <w:spacing w:val="1"/>
          <w:sz w:val="28"/>
          <w:szCs w:val="28"/>
        </w:rPr>
        <w:t>1.</w:t>
      </w:r>
      <w:r w:rsidR="004E2414" w:rsidRPr="005F3179">
        <w:rPr>
          <w:rFonts w:ascii="Times New Roman" w:hAnsi="Times New Roman"/>
          <w:spacing w:val="1"/>
          <w:sz w:val="28"/>
          <w:szCs w:val="28"/>
        </w:rPr>
        <w:t>21</w:t>
      </w:r>
      <w:r w:rsidR="004857E7" w:rsidRPr="005F3179">
        <w:rPr>
          <w:rFonts w:ascii="Times New Roman" w:hAnsi="Times New Roman"/>
          <w:spacing w:val="1"/>
          <w:sz w:val="28"/>
          <w:szCs w:val="28"/>
        </w:rPr>
        <w:t xml:space="preserve">. </w:t>
      </w:r>
      <w:r w:rsidR="003332CB" w:rsidRPr="005F3179">
        <w:rPr>
          <w:rFonts w:ascii="Times New Roman" w:hAnsi="Times New Roman"/>
          <w:spacing w:val="1"/>
          <w:sz w:val="28"/>
          <w:szCs w:val="28"/>
        </w:rPr>
        <w:t xml:space="preserve">Размещение информации о порядке предоставления </w:t>
      </w:r>
      <w:r w:rsidR="00E1149C" w:rsidRPr="005F3179">
        <w:rPr>
          <w:rFonts w:ascii="Times New Roman" w:hAnsi="Times New Roman"/>
          <w:spacing w:val="1"/>
          <w:sz w:val="28"/>
          <w:szCs w:val="28"/>
        </w:rPr>
        <w:t xml:space="preserve">муниципальной </w:t>
      </w:r>
      <w:r w:rsidR="003332CB" w:rsidRPr="005F3179">
        <w:rPr>
          <w:rFonts w:ascii="Times New Roman" w:hAnsi="Times New Roman"/>
          <w:spacing w:val="1"/>
          <w:sz w:val="28"/>
          <w:szCs w:val="28"/>
        </w:rPr>
        <w:t xml:space="preserve">услуги на информационных стендах в помещении МФЦ осуществляется в соответствии с соглашением, заключенным между </w:t>
      </w:r>
      <w:r w:rsidR="004E2414" w:rsidRPr="005F3179">
        <w:rPr>
          <w:rFonts w:ascii="Times New Roman" w:hAnsi="Times New Roman"/>
          <w:spacing w:val="1"/>
          <w:sz w:val="28"/>
          <w:szCs w:val="28"/>
        </w:rPr>
        <w:t>автономным учреждением Ханты-Мансийского автономного округа - Югры "Многофункциональный центр предоставления государственных и</w:t>
      </w:r>
      <w:r w:rsidR="003A11B8" w:rsidRPr="005F3179">
        <w:rPr>
          <w:rFonts w:ascii="Times New Roman" w:hAnsi="Times New Roman"/>
          <w:spacing w:val="1"/>
          <w:sz w:val="28"/>
          <w:szCs w:val="28"/>
        </w:rPr>
        <w:t> </w:t>
      </w:r>
      <w:r w:rsidR="004E2414" w:rsidRPr="005F3179">
        <w:rPr>
          <w:rFonts w:ascii="Times New Roman" w:hAnsi="Times New Roman"/>
          <w:spacing w:val="1"/>
          <w:sz w:val="28"/>
          <w:szCs w:val="28"/>
        </w:rPr>
        <w:t>муниципальных услуг Югры" и администрацией города Нижневартовска (далее – соглашение о взаимодействии).</w:t>
      </w:r>
    </w:p>
    <w:p w:rsidR="00DC7821" w:rsidRPr="005F3179" w:rsidRDefault="004E2414" w:rsidP="004E2414">
      <w:pPr>
        <w:suppressAutoHyphens/>
        <w:autoSpaceDE w:val="0"/>
        <w:autoSpaceDN w:val="0"/>
        <w:adjustRightInd w:val="0"/>
        <w:spacing w:after="0" w:line="240" w:lineRule="auto"/>
        <w:ind w:firstLine="709"/>
        <w:jc w:val="both"/>
        <w:rPr>
          <w:rFonts w:ascii="Times New Roman" w:hAnsi="Times New Roman"/>
          <w:spacing w:val="1"/>
          <w:sz w:val="28"/>
          <w:szCs w:val="28"/>
        </w:rPr>
      </w:pPr>
      <w:r w:rsidRPr="005F3179">
        <w:rPr>
          <w:rFonts w:ascii="Times New Roman" w:hAnsi="Times New Roman"/>
          <w:spacing w:val="1"/>
          <w:sz w:val="28"/>
          <w:szCs w:val="28"/>
        </w:rPr>
        <w:t xml:space="preserve">1.22. </w:t>
      </w:r>
      <w:r w:rsidR="00DC7821" w:rsidRPr="005F3179">
        <w:rPr>
          <w:rFonts w:ascii="Times New Roman" w:hAnsi="Times New Roman"/>
          <w:spacing w:val="1"/>
          <w:sz w:val="28"/>
          <w:szCs w:val="28"/>
        </w:rPr>
        <w:t xml:space="preserve">В залах ожидания </w:t>
      </w:r>
      <w:r w:rsidR="009B68FA" w:rsidRPr="005F3179">
        <w:rPr>
          <w:rFonts w:ascii="Times New Roman" w:hAnsi="Times New Roman"/>
          <w:spacing w:val="1"/>
          <w:sz w:val="28"/>
          <w:szCs w:val="28"/>
        </w:rPr>
        <w:t>Управления</w:t>
      </w:r>
      <w:r w:rsidR="00DC7821" w:rsidRPr="005F3179">
        <w:rPr>
          <w:rFonts w:ascii="Times New Roman" w:hAnsi="Times New Roman"/>
          <w:spacing w:val="1"/>
          <w:sz w:val="28"/>
          <w:szCs w:val="28"/>
        </w:rPr>
        <w:t xml:space="preserve"> размещаются нормативные правовые акты, регулирующие порядок предоставления </w:t>
      </w:r>
      <w:r w:rsidR="00E1149C" w:rsidRPr="005F3179">
        <w:rPr>
          <w:rFonts w:ascii="Times New Roman" w:hAnsi="Times New Roman"/>
          <w:spacing w:val="1"/>
          <w:sz w:val="28"/>
          <w:szCs w:val="28"/>
        </w:rPr>
        <w:t>муниципальной</w:t>
      </w:r>
      <w:r w:rsidR="00DC7821" w:rsidRPr="005F3179">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4E2414" w:rsidRPr="005F3179" w:rsidRDefault="004E2414" w:rsidP="004E2414">
      <w:pPr>
        <w:suppressAutoHyphens/>
        <w:autoSpaceDE w:val="0"/>
        <w:autoSpaceDN w:val="0"/>
        <w:adjustRightInd w:val="0"/>
        <w:spacing w:after="0" w:line="240" w:lineRule="auto"/>
        <w:ind w:firstLine="709"/>
        <w:jc w:val="both"/>
        <w:rPr>
          <w:rFonts w:ascii="Times New Roman" w:hAnsi="Times New Roman"/>
          <w:spacing w:val="1"/>
          <w:sz w:val="28"/>
          <w:szCs w:val="28"/>
        </w:rPr>
      </w:pPr>
      <w:r w:rsidRPr="005F3179">
        <w:rPr>
          <w:rStyle w:val="aff"/>
        </w:rPr>
        <w:t xml:space="preserve">В случае внесения изменений в порядок предоставления услуги специалист Отдела, ответственный за предоставление услуги, в срок, </w:t>
      </w:r>
      <w:r w:rsidRPr="005F3179">
        <w:rPr>
          <w:rStyle w:val="aff"/>
        </w:rPr>
        <w:lastRenderedPageBreak/>
        <w:t>не</w:t>
      </w:r>
      <w:r w:rsidR="003A11B8" w:rsidRPr="005F3179">
        <w:rPr>
          <w:rStyle w:val="aff"/>
        </w:rPr>
        <w:t> </w:t>
      </w:r>
      <w:r w:rsidRPr="005F3179">
        <w:rPr>
          <w:rStyle w:val="aff"/>
        </w:rPr>
        <w:t>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w:t>
      </w:r>
      <w:r w:rsidR="003A11B8" w:rsidRPr="005F3179">
        <w:rPr>
          <w:rStyle w:val="aff"/>
        </w:rPr>
        <w:t> </w:t>
      </w:r>
      <w:r w:rsidRPr="005F3179">
        <w:rPr>
          <w:rStyle w:val="aff"/>
        </w:rPr>
        <w:t>местах предоставления услуги.</w:t>
      </w:r>
    </w:p>
    <w:p w:rsidR="00DC7821" w:rsidRPr="005F3179" w:rsidRDefault="004E2414" w:rsidP="004E2414">
      <w:pPr>
        <w:suppressAutoHyphens/>
        <w:autoSpaceDE w:val="0"/>
        <w:autoSpaceDN w:val="0"/>
        <w:adjustRightInd w:val="0"/>
        <w:spacing w:after="0" w:line="240" w:lineRule="auto"/>
        <w:ind w:firstLine="709"/>
        <w:jc w:val="both"/>
        <w:rPr>
          <w:rFonts w:ascii="Times New Roman" w:hAnsi="Times New Roman"/>
          <w:spacing w:val="1"/>
          <w:sz w:val="28"/>
          <w:szCs w:val="28"/>
        </w:rPr>
      </w:pPr>
      <w:r w:rsidRPr="005F3179">
        <w:rPr>
          <w:rFonts w:ascii="Times New Roman" w:hAnsi="Times New Roman"/>
          <w:spacing w:val="1"/>
          <w:sz w:val="28"/>
          <w:szCs w:val="28"/>
        </w:rPr>
        <w:t xml:space="preserve">1.23. </w:t>
      </w:r>
      <w:r w:rsidR="00DC7821" w:rsidRPr="005F3179">
        <w:rPr>
          <w:rFonts w:ascii="Times New Roman" w:hAnsi="Times New Roman"/>
          <w:spacing w:val="1"/>
          <w:sz w:val="28"/>
          <w:szCs w:val="28"/>
        </w:rPr>
        <w:t xml:space="preserve">Информация о ходе рассмотрения заявления и о результатах предоставления </w:t>
      </w:r>
      <w:r w:rsidR="00D02665" w:rsidRPr="005F3179">
        <w:rPr>
          <w:rFonts w:ascii="Times New Roman" w:hAnsi="Times New Roman"/>
          <w:spacing w:val="1"/>
          <w:sz w:val="28"/>
          <w:szCs w:val="28"/>
        </w:rPr>
        <w:t>муниципальной</w:t>
      </w:r>
      <w:r w:rsidR="00DC7821" w:rsidRPr="005F3179">
        <w:rPr>
          <w:rFonts w:ascii="Times New Roman" w:hAnsi="Times New Roman"/>
          <w:spacing w:val="1"/>
          <w:sz w:val="28"/>
          <w:szCs w:val="28"/>
        </w:rPr>
        <w:t xml:space="preserve"> услуги может быть получена заявителем (его представителем) в личном кабинете на </w:t>
      </w:r>
      <w:r w:rsidR="00331486" w:rsidRPr="005F3179">
        <w:rPr>
          <w:rFonts w:ascii="Times New Roman" w:hAnsi="Times New Roman"/>
          <w:spacing w:val="1"/>
          <w:sz w:val="28"/>
          <w:szCs w:val="28"/>
        </w:rPr>
        <w:t xml:space="preserve">Едином </w:t>
      </w:r>
      <w:r w:rsidR="0002715A" w:rsidRPr="005F3179">
        <w:rPr>
          <w:rFonts w:ascii="Times New Roman" w:hAnsi="Times New Roman"/>
          <w:spacing w:val="1"/>
          <w:sz w:val="28"/>
          <w:szCs w:val="28"/>
        </w:rPr>
        <w:t xml:space="preserve">или </w:t>
      </w:r>
      <w:r w:rsidRPr="005F3179">
        <w:rPr>
          <w:rFonts w:ascii="Times New Roman" w:hAnsi="Times New Roman"/>
          <w:spacing w:val="1"/>
          <w:sz w:val="28"/>
          <w:szCs w:val="28"/>
        </w:rPr>
        <w:t>р</w:t>
      </w:r>
      <w:r w:rsidR="0002715A" w:rsidRPr="005F3179">
        <w:rPr>
          <w:rFonts w:ascii="Times New Roman" w:hAnsi="Times New Roman"/>
          <w:spacing w:val="1"/>
          <w:sz w:val="28"/>
          <w:szCs w:val="28"/>
        </w:rPr>
        <w:t>егиональном портале</w:t>
      </w:r>
      <w:r w:rsidR="00DC7821" w:rsidRPr="005F3179">
        <w:rPr>
          <w:rFonts w:ascii="Times New Roman" w:hAnsi="Times New Roman"/>
          <w:spacing w:val="1"/>
          <w:sz w:val="28"/>
          <w:szCs w:val="28"/>
        </w:rPr>
        <w:t xml:space="preserve">, а также в </w:t>
      </w:r>
      <w:r w:rsidR="009B68FA" w:rsidRPr="005F3179">
        <w:rPr>
          <w:rFonts w:ascii="Times New Roman" w:hAnsi="Times New Roman"/>
          <w:spacing w:val="1"/>
          <w:sz w:val="28"/>
          <w:szCs w:val="28"/>
        </w:rPr>
        <w:t>Управлени</w:t>
      </w:r>
      <w:r w:rsidRPr="005F3179">
        <w:rPr>
          <w:rFonts w:ascii="Times New Roman" w:hAnsi="Times New Roman"/>
          <w:spacing w:val="1"/>
          <w:sz w:val="28"/>
          <w:szCs w:val="28"/>
        </w:rPr>
        <w:t>и</w:t>
      </w:r>
      <w:r w:rsidR="00AA69AA" w:rsidRPr="005F3179">
        <w:rPr>
          <w:rFonts w:ascii="Times New Roman" w:hAnsi="Times New Roman"/>
          <w:spacing w:val="1"/>
          <w:sz w:val="28"/>
          <w:szCs w:val="28"/>
        </w:rPr>
        <w:t xml:space="preserve"> </w:t>
      </w:r>
      <w:r w:rsidR="00DC7821" w:rsidRPr="005F3179">
        <w:rPr>
          <w:rFonts w:ascii="Times New Roman" w:hAnsi="Times New Roman"/>
          <w:spacing w:val="1"/>
          <w:sz w:val="28"/>
          <w:szCs w:val="28"/>
        </w:rPr>
        <w:t>при обращении заявителя лично, по телефону посредством электронной почты</w:t>
      </w:r>
      <w:r w:rsidR="00AA69AA" w:rsidRPr="005F3179">
        <w:rPr>
          <w:rFonts w:ascii="Times New Roman" w:hAnsi="Times New Roman"/>
          <w:spacing w:val="1"/>
          <w:sz w:val="28"/>
          <w:szCs w:val="28"/>
        </w:rPr>
        <w:t>.</w:t>
      </w:r>
    </w:p>
    <w:bookmarkEnd w:id="1"/>
    <w:bookmarkEnd w:id="2"/>
    <w:bookmarkEnd w:id="3"/>
    <w:p w:rsidR="00D731F2" w:rsidRDefault="00D731F2">
      <w:pPr>
        <w:spacing w:after="0" w:line="240" w:lineRule="auto"/>
        <w:rPr>
          <w:rFonts w:ascii="Times New Roman" w:hAnsi="Times New Roman"/>
          <w:b/>
          <w:bCs/>
          <w:sz w:val="28"/>
          <w:szCs w:val="28"/>
        </w:rPr>
      </w:pPr>
      <w:r>
        <w:rPr>
          <w:rFonts w:ascii="Times New Roman" w:hAnsi="Times New Roman"/>
          <w:b/>
          <w:bCs/>
          <w:sz w:val="28"/>
          <w:szCs w:val="28"/>
        </w:rPr>
        <w:br w:type="page"/>
      </w:r>
    </w:p>
    <w:p w:rsidR="003D3F09" w:rsidRPr="005F3179" w:rsidRDefault="004E2414" w:rsidP="005A7931">
      <w:pPr>
        <w:spacing w:after="0" w:line="240" w:lineRule="auto"/>
        <w:ind w:right="-1"/>
        <w:jc w:val="center"/>
        <w:rPr>
          <w:rFonts w:ascii="Times New Roman" w:hAnsi="Times New Roman"/>
          <w:b/>
          <w:sz w:val="28"/>
          <w:szCs w:val="24"/>
        </w:rPr>
      </w:pPr>
      <w:r w:rsidRPr="005F3179">
        <w:rPr>
          <w:rFonts w:ascii="Times New Roman" w:hAnsi="Times New Roman"/>
          <w:b/>
          <w:bCs/>
          <w:sz w:val="28"/>
          <w:szCs w:val="28"/>
        </w:rPr>
        <w:lastRenderedPageBreak/>
        <w:t xml:space="preserve">Раздел </w:t>
      </w:r>
      <w:r w:rsidRPr="005F3179">
        <w:rPr>
          <w:rFonts w:ascii="Times New Roman" w:hAnsi="Times New Roman"/>
          <w:b/>
          <w:bCs/>
          <w:sz w:val="28"/>
          <w:szCs w:val="28"/>
          <w:lang w:val="en-US"/>
        </w:rPr>
        <w:t>II</w:t>
      </w:r>
      <w:r w:rsidR="003D3F09" w:rsidRPr="005F3179">
        <w:rPr>
          <w:rFonts w:ascii="Times New Roman" w:hAnsi="Times New Roman"/>
          <w:b/>
          <w:bCs/>
          <w:sz w:val="28"/>
          <w:szCs w:val="28"/>
        </w:rPr>
        <w:t xml:space="preserve">. Стандарт предоставления </w:t>
      </w:r>
      <w:r w:rsidR="00D02665" w:rsidRPr="005F3179">
        <w:rPr>
          <w:rFonts w:ascii="Times New Roman" w:hAnsi="Times New Roman"/>
          <w:b/>
          <w:bCs/>
          <w:sz w:val="28"/>
          <w:szCs w:val="28"/>
        </w:rPr>
        <w:t>муниципальной</w:t>
      </w:r>
      <w:r w:rsidR="003D3F09" w:rsidRPr="005F3179">
        <w:rPr>
          <w:rFonts w:ascii="Times New Roman" w:hAnsi="Times New Roman"/>
          <w:b/>
          <w:bCs/>
          <w:sz w:val="28"/>
          <w:szCs w:val="28"/>
        </w:rPr>
        <w:t xml:space="preserve"> услуги</w:t>
      </w:r>
    </w:p>
    <w:p w:rsidR="00613925" w:rsidRPr="005F3179"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F3179" w:rsidRDefault="00613925" w:rsidP="005A7931">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 xml:space="preserve">Наименование </w:t>
      </w:r>
      <w:r w:rsidR="00E1149C" w:rsidRPr="005F3179">
        <w:rPr>
          <w:rFonts w:ascii="Times New Roman" w:hAnsi="Times New Roman"/>
          <w:b/>
          <w:sz w:val="28"/>
          <w:szCs w:val="28"/>
        </w:rPr>
        <w:t>муниципальной</w:t>
      </w:r>
      <w:r w:rsidRPr="005F3179">
        <w:rPr>
          <w:rFonts w:ascii="Times New Roman" w:hAnsi="Times New Roman"/>
          <w:b/>
          <w:sz w:val="28"/>
          <w:szCs w:val="28"/>
        </w:rPr>
        <w:t xml:space="preserve"> услуги</w:t>
      </w:r>
    </w:p>
    <w:p w:rsidR="00613925" w:rsidRPr="005F3179"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5F3179" w:rsidRDefault="0037603A" w:rsidP="00EA6079">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2.1. Наименование муниципальной услуги – "</w:t>
      </w:r>
      <w:r w:rsidR="00DE423A" w:rsidRPr="005F3179">
        <w:rPr>
          <w:rFonts w:ascii="Times New Roman" w:hAnsi="Times New Roman"/>
          <w:sz w:val="28"/>
          <w:szCs w:val="28"/>
        </w:rPr>
        <w:t>П</w:t>
      </w:r>
      <w:r w:rsidR="004D5B7B" w:rsidRPr="005F3179">
        <w:rPr>
          <w:rFonts w:ascii="Times New Roman" w:hAnsi="Times New Roman"/>
          <w:sz w:val="28"/>
          <w:szCs w:val="28"/>
        </w:rPr>
        <w:t>ред</w:t>
      </w:r>
      <w:r w:rsidR="00F75B3C" w:rsidRPr="005F3179">
        <w:rPr>
          <w:rFonts w:ascii="Times New Roman" w:hAnsi="Times New Roman"/>
          <w:sz w:val="28"/>
          <w:szCs w:val="28"/>
        </w:rPr>
        <w:t>о</w:t>
      </w:r>
      <w:r w:rsidR="004D5B7B" w:rsidRPr="005F3179">
        <w:rPr>
          <w:rFonts w:ascii="Times New Roman" w:hAnsi="Times New Roman"/>
          <w:sz w:val="28"/>
          <w:szCs w:val="28"/>
        </w:rPr>
        <w:t>ставлени</w:t>
      </w:r>
      <w:r w:rsidR="00DE423A" w:rsidRPr="005F3179">
        <w:rPr>
          <w:rFonts w:ascii="Times New Roman" w:hAnsi="Times New Roman"/>
          <w:sz w:val="28"/>
          <w:szCs w:val="28"/>
        </w:rPr>
        <w:t>е</w:t>
      </w:r>
      <w:r w:rsidR="004D5B7B" w:rsidRPr="005F3179">
        <w:rPr>
          <w:rFonts w:ascii="Times New Roman" w:hAnsi="Times New Roman"/>
          <w:sz w:val="28"/>
          <w:szCs w:val="28"/>
        </w:rPr>
        <w:t xml:space="preserve"> разрешения на </w:t>
      </w:r>
      <w:r w:rsidR="00EA6079" w:rsidRPr="005F3179">
        <w:rPr>
          <w:rFonts w:ascii="Times New Roman" w:hAnsi="Times New Roman"/>
          <w:sz w:val="28"/>
          <w:szCs w:val="28"/>
        </w:rPr>
        <w:t>отклонение от предельных параметров разрешенного строительства, реконструкции объект</w:t>
      </w:r>
      <w:r w:rsidR="009B68FA" w:rsidRPr="005F3179">
        <w:rPr>
          <w:rFonts w:ascii="Times New Roman" w:hAnsi="Times New Roman"/>
          <w:sz w:val="28"/>
          <w:szCs w:val="28"/>
        </w:rPr>
        <w:t>ов</w:t>
      </w:r>
      <w:r w:rsidR="00EA6079" w:rsidRPr="005F3179">
        <w:rPr>
          <w:rFonts w:ascii="Times New Roman" w:hAnsi="Times New Roman"/>
          <w:sz w:val="28"/>
          <w:szCs w:val="28"/>
        </w:rPr>
        <w:t xml:space="preserve"> капитального строительства</w:t>
      </w:r>
      <w:r w:rsidRPr="005F3179">
        <w:rPr>
          <w:rFonts w:ascii="Times New Roman" w:hAnsi="Times New Roman"/>
          <w:sz w:val="28"/>
          <w:szCs w:val="28"/>
        </w:rPr>
        <w:t>" (далее – муниципальная услуга)</w:t>
      </w:r>
      <w:r w:rsidR="004D5B7B" w:rsidRPr="005F3179">
        <w:rPr>
          <w:rFonts w:ascii="Times New Roman" w:hAnsi="Times New Roman"/>
          <w:sz w:val="28"/>
          <w:szCs w:val="28"/>
        </w:rPr>
        <w:t>.</w:t>
      </w:r>
    </w:p>
    <w:p w:rsidR="00613925" w:rsidRPr="005F3179"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F3179" w:rsidRDefault="00613925" w:rsidP="005A7931">
      <w:pPr>
        <w:autoSpaceDE w:val="0"/>
        <w:autoSpaceDN w:val="0"/>
        <w:adjustRightInd w:val="0"/>
        <w:spacing w:after="0" w:line="240" w:lineRule="auto"/>
        <w:ind w:right="-1"/>
        <w:jc w:val="center"/>
        <w:rPr>
          <w:rFonts w:ascii="Times New Roman" w:hAnsi="Times New Roman"/>
          <w:b/>
          <w:bCs/>
          <w:sz w:val="28"/>
          <w:szCs w:val="20"/>
          <w:lang w:eastAsia="zh-CN"/>
        </w:rPr>
      </w:pPr>
      <w:r w:rsidRPr="005F3179">
        <w:rPr>
          <w:rFonts w:ascii="Times New Roman" w:hAnsi="Times New Roman"/>
          <w:b/>
          <w:sz w:val="28"/>
          <w:szCs w:val="28"/>
        </w:rPr>
        <w:t xml:space="preserve">Наименование </w:t>
      </w:r>
      <w:r w:rsidR="009B68FA" w:rsidRPr="005F3179">
        <w:rPr>
          <w:rFonts w:ascii="Times New Roman" w:hAnsi="Times New Roman"/>
          <w:b/>
          <w:sz w:val="28"/>
          <w:szCs w:val="28"/>
        </w:rPr>
        <w:t>органа</w:t>
      </w:r>
      <w:r w:rsidRPr="005F3179">
        <w:rPr>
          <w:rFonts w:ascii="Times New Roman" w:hAnsi="Times New Roman"/>
          <w:b/>
          <w:sz w:val="28"/>
          <w:szCs w:val="28"/>
        </w:rPr>
        <w:t>, предоставляющего муниципальную услугу</w:t>
      </w:r>
    </w:p>
    <w:p w:rsidR="00613925" w:rsidRPr="005F3179" w:rsidRDefault="00613925" w:rsidP="005A7931">
      <w:pPr>
        <w:autoSpaceDE w:val="0"/>
        <w:autoSpaceDN w:val="0"/>
        <w:adjustRightInd w:val="0"/>
        <w:spacing w:after="0" w:line="240" w:lineRule="auto"/>
        <w:ind w:right="-1"/>
        <w:jc w:val="center"/>
        <w:rPr>
          <w:rFonts w:ascii="Times New Roman" w:hAnsi="Times New Roman"/>
          <w:sz w:val="28"/>
          <w:szCs w:val="20"/>
        </w:rPr>
      </w:pPr>
    </w:p>
    <w:p w:rsidR="00474DDD" w:rsidRPr="005F3179" w:rsidRDefault="00474DDD" w:rsidP="00474DDD">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2.2. Муниципальная услуга предоставляется Управлением. Непосредственное предоставление муниципальной услуги обеспечивает Отдел.</w:t>
      </w:r>
    </w:p>
    <w:p w:rsidR="00474DDD" w:rsidRPr="005F3179" w:rsidRDefault="00474DDD" w:rsidP="00474DDD">
      <w:pPr>
        <w:pStyle w:val="af"/>
        <w:suppressAutoHyphens/>
        <w:autoSpaceDE w:val="0"/>
        <w:autoSpaceDN w:val="0"/>
        <w:adjustRightInd w:val="0"/>
        <w:spacing w:after="0" w:line="240" w:lineRule="auto"/>
        <w:ind w:left="0" w:firstLine="709"/>
        <w:jc w:val="both"/>
        <w:rPr>
          <w:rFonts w:ascii="Times New Roman" w:hAnsi="Times New Roman"/>
          <w:bCs/>
          <w:sz w:val="28"/>
          <w:szCs w:val="28"/>
        </w:rPr>
      </w:pPr>
      <w:r w:rsidRPr="005F3179">
        <w:rPr>
          <w:rFonts w:ascii="Times New Roman" w:hAnsi="Times New Roman"/>
          <w:bCs/>
          <w:sz w:val="28"/>
          <w:szCs w:val="28"/>
        </w:rPr>
        <w:t>Заявитель вправе обратиться за получением муниципальной услуги в</w:t>
      </w:r>
      <w:r w:rsidR="00D731F2">
        <w:rPr>
          <w:rFonts w:ascii="Times New Roman" w:hAnsi="Times New Roman"/>
          <w:bCs/>
          <w:sz w:val="28"/>
          <w:szCs w:val="28"/>
        </w:rPr>
        <w:t> </w:t>
      </w:r>
      <w:r w:rsidRPr="005F3179">
        <w:rPr>
          <w:rFonts w:ascii="Times New Roman" w:hAnsi="Times New Roman"/>
          <w:bCs/>
          <w:sz w:val="28"/>
          <w:szCs w:val="28"/>
        </w:rPr>
        <w:t>МФЦ.</w:t>
      </w:r>
    </w:p>
    <w:p w:rsidR="00474DDD" w:rsidRPr="005F3179" w:rsidRDefault="00474DDD" w:rsidP="00474DDD">
      <w:pPr>
        <w:pStyle w:val="af"/>
        <w:suppressAutoHyphens/>
        <w:autoSpaceDE w:val="0"/>
        <w:autoSpaceDN w:val="0"/>
        <w:adjustRightInd w:val="0"/>
        <w:spacing w:after="0" w:line="240" w:lineRule="auto"/>
        <w:ind w:left="0" w:firstLine="709"/>
        <w:jc w:val="both"/>
        <w:rPr>
          <w:rFonts w:ascii="Times New Roman" w:hAnsi="Times New Roman"/>
          <w:bCs/>
          <w:sz w:val="28"/>
          <w:szCs w:val="28"/>
        </w:rPr>
      </w:pPr>
      <w:r w:rsidRPr="005F3179">
        <w:rPr>
          <w:rFonts w:ascii="Times New Roman" w:hAnsi="Times New Roman"/>
          <w:bCs/>
          <w:sz w:val="28"/>
          <w:szCs w:val="28"/>
        </w:rPr>
        <w:t>При предоставлении муниципальной услуги Управление осуществляет межведомственное информационное взаимодействие с</w:t>
      </w:r>
      <w:r w:rsidR="003A11B8" w:rsidRPr="005F3179">
        <w:rPr>
          <w:rFonts w:ascii="Times New Roman" w:hAnsi="Times New Roman"/>
          <w:bCs/>
          <w:sz w:val="28"/>
          <w:szCs w:val="28"/>
        </w:rPr>
        <w:t xml:space="preserve"> Федеральной службой</w:t>
      </w:r>
      <w:r w:rsidR="00391E40" w:rsidRPr="005F3179">
        <w:rPr>
          <w:rFonts w:ascii="Times New Roman" w:hAnsi="Times New Roman"/>
          <w:bCs/>
          <w:sz w:val="28"/>
          <w:szCs w:val="28"/>
        </w:rPr>
        <w:t xml:space="preserve"> государственной регистрации, кадастра и картографии, Федеральной налоговой службой. </w:t>
      </w:r>
    </w:p>
    <w:p w:rsidR="00474DDD" w:rsidRPr="005F3179" w:rsidRDefault="00474DDD" w:rsidP="00474DDD">
      <w:pPr>
        <w:pStyle w:val="af"/>
        <w:suppressAutoHyphens/>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5F3179">
        <w:rPr>
          <w:rFonts w:ascii="Times New Roman" w:hAnsi="Times New Roman"/>
          <w:bCs/>
          <w:sz w:val="28"/>
          <w:szCs w:val="28"/>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w:t>
      </w:r>
      <w:r w:rsidR="00D731F2">
        <w:rPr>
          <w:rFonts w:ascii="Times New Roman" w:hAnsi="Times New Roman"/>
          <w:bCs/>
          <w:sz w:val="28"/>
          <w:szCs w:val="28"/>
        </w:rPr>
        <w:t> </w:t>
      </w:r>
      <w:r w:rsidRPr="005F3179">
        <w:rPr>
          <w:rFonts w:ascii="Times New Roman" w:hAnsi="Times New Roman"/>
          <w:bCs/>
          <w:sz w:val="28"/>
          <w:szCs w:val="28"/>
        </w:rPr>
        <w:t>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w:t>
      </w:r>
      <w:r w:rsidR="00D731F2">
        <w:rPr>
          <w:rFonts w:ascii="Times New Roman" w:hAnsi="Times New Roman"/>
          <w:bCs/>
          <w:sz w:val="28"/>
          <w:szCs w:val="28"/>
        </w:rPr>
        <w:t> </w:t>
      </w:r>
      <w:r w:rsidRPr="005F3179">
        <w:rPr>
          <w:rFonts w:ascii="Times New Roman" w:hAnsi="Times New Roman"/>
          <w:bCs/>
          <w:sz w:val="28"/>
          <w:szCs w:val="28"/>
        </w:rPr>
        <w:t xml:space="preserve">получения </w:t>
      </w:r>
      <w:r w:rsidRPr="005F3179">
        <w:rPr>
          <w:rFonts w:ascii="Times New Roman" w:hAnsi="Times New Roman"/>
          <w:bCs/>
          <w:color w:val="000000" w:themeColor="text1"/>
          <w:sz w:val="28"/>
          <w:szCs w:val="28"/>
        </w:rPr>
        <w:t>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rsidR="00474DDD" w:rsidRPr="005F3179" w:rsidRDefault="00474DDD" w:rsidP="00474DDD">
      <w:pPr>
        <w:pStyle w:val="af"/>
        <w:suppressAutoHyphens/>
        <w:autoSpaceDE w:val="0"/>
        <w:autoSpaceDN w:val="0"/>
        <w:adjustRightInd w:val="0"/>
        <w:spacing w:after="0" w:line="240" w:lineRule="auto"/>
        <w:ind w:left="0" w:firstLine="709"/>
        <w:jc w:val="both"/>
        <w:rPr>
          <w:rFonts w:ascii="Times New Roman" w:hAnsi="Times New Roman"/>
          <w:sz w:val="28"/>
          <w:szCs w:val="28"/>
        </w:rPr>
      </w:pPr>
    </w:p>
    <w:p w:rsidR="00613925" w:rsidRPr="005F3179" w:rsidRDefault="00613925" w:rsidP="008E3A28">
      <w:pPr>
        <w:autoSpaceDE w:val="0"/>
        <w:autoSpaceDN w:val="0"/>
        <w:adjustRightInd w:val="0"/>
        <w:spacing w:after="0" w:line="240" w:lineRule="auto"/>
        <w:ind w:right="-1" w:firstLine="709"/>
        <w:jc w:val="both"/>
        <w:rPr>
          <w:rFonts w:ascii="Times New Roman" w:hAnsi="Times New Roman"/>
          <w:sz w:val="28"/>
          <w:szCs w:val="28"/>
        </w:rPr>
      </w:pPr>
    </w:p>
    <w:p w:rsidR="00613925" w:rsidRPr="005F3179" w:rsidRDefault="00331D35" w:rsidP="005A7931">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Правовые основания для предоставления муниципальной услуги</w:t>
      </w:r>
    </w:p>
    <w:p w:rsidR="00331D35" w:rsidRPr="005F3179" w:rsidRDefault="00331D35" w:rsidP="005A7931">
      <w:pPr>
        <w:autoSpaceDE w:val="0"/>
        <w:autoSpaceDN w:val="0"/>
        <w:adjustRightInd w:val="0"/>
        <w:spacing w:after="0" w:line="240" w:lineRule="auto"/>
        <w:ind w:right="-1"/>
        <w:jc w:val="center"/>
        <w:rPr>
          <w:rFonts w:ascii="Times New Roman" w:hAnsi="Times New Roman"/>
          <w:b/>
          <w:sz w:val="28"/>
          <w:szCs w:val="28"/>
        </w:rPr>
      </w:pPr>
    </w:p>
    <w:p w:rsidR="005544D5" w:rsidRPr="005F3179" w:rsidRDefault="005544D5" w:rsidP="00331D35">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2.3. </w:t>
      </w:r>
      <w:r w:rsidR="00331D35" w:rsidRPr="005F3179">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w:t>
      </w:r>
      <w:r w:rsidR="00D731F2">
        <w:rPr>
          <w:rFonts w:ascii="Times New Roman" w:hAnsi="Times New Roman"/>
          <w:sz w:val="28"/>
          <w:szCs w:val="28"/>
        </w:rPr>
        <w:t> </w:t>
      </w:r>
      <w:r w:rsidR="00331D35" w:rsidRPr="005F3179">
        <w:rPr>
          <w:rFonts w:ascii="Times New Roman" w:hAnsi="Times New Roman"/>
          <w:sz w:val="28"/>
          <w:szCs w:val="28"/>
        </w:rPr>
        <w:t>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331D35" w:rsidRPr="005F3179" w:rsidRDefault="00331D35" w:rsidP="00331D35">
      <w:pPr>
        <w:autoSpaceDE w:val="0"/>
        <w:autoSpaceDN w:val="0"/>
        <w:adjustRightInd w:val="0"/>
        <w:spacing w:after="0" w:line="240" w:lineRule="auto"/>
        <w:ind w:right="-1" w:firstLine="709"/>
        <w:jc w:val="both"/>
        <w:rPr>
          <w:rFonts w:ascii="Times New Roman" w:hAnsi="Times New Roman"/>
          <w:sz w:val="28"/>
          <w:szCs w:val="28"/>
        </w:rPr>
      </w:pPr>
    </w:p>
    <w:p w:rsidR="00D731F2" w:rsidRDefault="00D731F2" w:rsidP="00331D35">
      <w:pPr>
        <w:autoSpaceDE w:val="0"/>
        <w:autoSpaceDN w:val="0"/>
        <w:adjustRightInd w:val="0"/>
        <w:spacing w:after="0" w:line="240" w:lineRule="auto"/>
        <w:ind w:right="-1"/>
        <w:jc w:val="center"/>
        <w:rPr>
          <w:rFonts w:ascii="Times New Roman" w:hAnsi="Times New Roman"/>
          <w:b/>
          <w:sz w:val="28"/>
          <w:szCs w:val="28"/>
        </w:rPr>
      </w:pPr>
    </w:p>
    <w:p w:rsidR="00331D35" w:rsidRPr="005F3179" w:rsidRDefault="00331D35" w:rsidP="00331D35">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lastRenderedPageBreak/>
        <w:t>Результат предоставления муниципальной услуги</w:t>
      </w:r>
    </w:p>
    <w:p w:rsidR="00331D35" w:rsidRPr="005F3179" w:rsidRDefault="00331D35" w:rsidP="00331D35">
      <w:pPr>
        <w:autoSpaceDE w:val="0"/>
        <w:autoSpaceDN w:val="0"/>
        <w:adjustRightInd w:val="0"/>
        <w:spacing w:after="0" w:line="240" w:lineRule="auto"/>
        <w:ind w:right="-1"/>
        <w:jc w:val="center"/>
        <w:rPr>
          <w:rFonts w:ascii="Times New Roman" w:hAnsi="Times New Roman"/>
          <w:sz w:val="28"/>
          <w:szCs w:val="28"/>
        </w:rPr>
      </w:pPr>
    </w:p>
    <w:p w:rsidR="00183167" w:rsidRPr="005F3179" w:rsidRDefault="00331D35" w:rsidP="00331D35">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2.4. </w:t>
      </w:r>
      <w:r w:rsidR="00183167" w:rsidRPr="005F3179">
        <w:rPr>
          <w:rFonts w:ascii="Times New Roman" w:hAnsi="Times New Roman"/>
          <w:sz w:val="28"/>
          <w:szCs w:val="28"/>
        </w:rPr>
        <w:t>Результат</w:t>
      </w:r>
      <w:r w:rsidRPr="005F3179">
        <w:rPr>
          <w:rFonts w:ascii="Times New Roman" w:hAnsi="Times New Roman"/>
          <w:sz w:val="28"/>
          <w:szCs w:val="28"/>
        </w:rPr>
        <w:t>ом</w:t>
      </w:r>
      <w:r w:rsidR="00183167" w:rsidRPr="005F3179">
        <w:rPr>
          <w:rFonts w:ascii="Times New Roman" w:hAnsi="Times New Roman"/>
          <w:sz w:val="28"/>
          <w:szCs w:val="28"/>
        </w:rPr>
        <w:t xml:space="preserve"> предоставления </w:t>
      </w:r>
      <w:r w:rsidR="003944EE" w:rsidRPr="005F3179">
        <w:rPr>
          <w:rFonts w:ascii="Times New Roman" w:hAnsi="Times New Roman"/>
          <w:sz w:val="28"/>
          <w:szCs w:val="28"/>
        </w:rPr>
        <w:t>муниципальной</w:t>
      </w:r>
      <w:r w:rsidR="00183167" w:rsidRPr="005F3179">
        <w:rPr>
          <w:rFonts w:ascii="Times New Roman" w:hAnsi="Times New Roman"/>
          <w:sz w:val="28"/>
          <w:szCs w:val="28"/>
        </w:rPr>
        <w:t xml:space="preserve"> услуги явля</w:t>
      </w:r>
      <w:r w:rsidRPr="005F3179">
        <w:rPr>
          <w:rFonts w:ascii="Times New Roman" w:hAnsi="Times New Roman"/>
          <w:sz w:val="28"/>
          <w:szCs w:val="28"/>
        </w:rPr>
        <w:t>е</w:t>
      </w:r>
      <w:r w:rsidR="00183167" w:rsidRPr="005F3179">
        <w:rPr>
          <w:rFonts w:ascii="Times New Roman" w:hAnsi="Times New Roman"/>
          <w:sz w:val="28"/>
          <w:szCs w:val="28"/>
        </w:rPr>
        <w:t>тся:</w:t>
      </w:r>
    </w:p>
    <w:p w:rsidR="00D30EA9" w:rsidRPr="005F3179" w:rsidRDefault="00D30EA9" w:rsidP="00331D35">
      <w:pPr>
        <w:suppressAutoHyphens/>
        <w:autoSpaceDE w:val="0"/>
        <w:autoSpaceDN w:val="0"/>
        <w:adjustRightInd w:val="0"/>
        <w:spacing w:after="0" w:line="240" w:lineRule="auto"/>
        <w:ind w:firstLine="709"/>
        <w:jc w:val="both"/>
        <w:rPr>
          <w:rFonts w:ascii="Times New Roman" w:hAnsi="Times New Roman"/>
          <w:sz w:val="28"/>
          <w:szCs w:val="28"/>
        </w:rPr>
      </w:pPr>
    </w:p>
    <w:p w:rsidR="002816CF" w:rsidRPr="005F3179" w:rsidRDefault="003F3196" w:rsidP="00331D35">
      <w:pPr>
        <w:pStyle w:val="af"/>
        <w:numPr>
          <w:ilvl w:val="0"/>
          <w:numId w:val="36"/>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hAnsi="Times New Roman"/>
          <w:sz w:val="28"/>
        </w:rPr>
        <w:t>постановление администрации города Нижневартовска</w:t>
      </w:r>
      <w:r w:rsidR="003944EE" w:rsidRPr="005F3179">
        <w:rPr>
          <w:rFonts w:ascii="Times New Roman" w:hAnsi="Times New Roman"/>
          <w:sz w:val="28"/>
        </w:rPr>
        <w:t xml:space="preserve"> </w:t>
      </w:r>
      <w:r w:rsidR="004D5B7B" w:rsidRPr="005F3179">
        <w:rPr>
          <w:rFonts w:ascii="Times New Roman" w:hAnsi="Times New Roman"/>
          <w:sz w:val="28"/>
          <w:szCs w:val="28"/>
        </w:rPr>
        <w:t>о</w:t>
      </w:r>
      <w:r w:rsidRPr="005F3179">
        <w:rPr>
          <w:rFonts w:ascii="Times New Roman" w:hAnsi="Times New Roman"/>
          <w:sz w:val="28"/>
          <w:szCs w:val="28"/>
        </w:rPr>
        <w:t> </w:t>
      </w:r>
      <w:r w:rsidR="004D5B7B" w:rsidRPr="005F3179">
        <w:rPr>
          <w:rFonts w:ascii="Times New Roman" w:hAnsi="Times New Roman"/>
          <w:sz w:val="28"/>
          <w:szCs w:val="28"/>
        </w:rPr>
        <w:t>пред</w:t>
      </w:r>
      <w:r w:rsidR="007F0643" w:rsidRPr="005F3179">
        <w:rPr>
          <w:rFonts w:ascii="Times New Roman" w:hAnsi="Times New Roman"/>
          <w:sz w:val="28"/>
          <w:szCs w:val="28"/>
        </w:rPr>
        <w:t>о</w:t>
      </w:r>
      <w:r w:rsidR="004D5B7B" w:rsidRPr="005F3179">
        <w:rPr>
          <w:rFonts w:ascii="Times New Roman" w:hAnsi="Times New Roman"/>
          <w:sz w:val="28"/>
          <w:szCs w:val="28"/>
        </w:rPr>
        <w:t xml:space="preserve">ставлении разрешения </w:t>
      </w:r>
      <w:r w:rsidR="00EA6079" w:rsidRPr="005F3179">
        <w:rPr>
          <w:rFonts w:ascii="Times New Roman" w:hAnsi="Times New Roman"/>
          <w:sz w:val="28"/>
          <w:szCs w:val="28"/>
        </w:rPr>
        <w:t>отклонение от предельных параметров разрешенного строительства, реконструкции объект</w:t>
      </w:r>
      <w:r w:rsidR="008E3A28" w:rsidRPr="005F3179">
        <w:rPr>
          <w:rFonts w:ascii="Times New Roman" w:hAnsi="Times New Roman"/>
          <w:sz w:val="28"/>
          <w:szCs w:val="28"/>
        </w:rPr>
        <w:t>ов</w:t>
      </w:r>
      <w:r w:rsidR="00EA6079" w:rsidRPr="005F3179">
        <w:rPr>
          <w:rFonts w:ascii="Times New Roman" w:hAnsi="Times New Roman"/>
          <w:sz w:val="28"/>
          <w:szCs w:val="28"/>
        </w:rPr>
        <w:t xml:space="preserve"> капитального строительства</w:t>
      </w:r>
      <w:r w:rsidR="002816CF" w:rsidRPr="005F3179">
        <w:rPr>
          <w:rFonts w:ascii="Times New Roman" w:hAnsi="Times New Roman"/>
          <w:sz w:val="28"/>
          <w:szCs w:val="28"/>
        </w:rPr>
        <w:t xml:space="preserve"> (по форме, согласно приложению №2 к настоящему </w:t>
      </w:r>
      <w:r w:rsidR="00927003" w:rsidRPr="005F3179">
        <w:rPr>
          <w:rFonts w:ascii="Times New Roman" w:hAnsi="Times New Roman"/>
          <w:sz w:val="28"/>
          <w:szCs w:val="28"/>
        </w:rPr>
        <w:t>А</w:t>
      </w:r>
      <w:r w:rsidR="002816CF" w:rsidRPr="005F3179">
        <w:rPr>
          <w:rFonts w:ascii="Times New Roman" w:hAnsi="Times New Roman"/>
          <w:sz w:val="28"/>
          <w:szCs w:val="28"/>
        </w:rPr>
        <w:t>дминистративному регламенту);</w:t>
      </w:r>
    </w:p>
    <w:p w:rsidR="00C902A0" w:rsidRPr="005F3179" w:rsidRDefault="003F3196" w:rsidP="00331D35">
      <w:pPr>
        <w:pStyle w:val="af"/>
        <w:numPr>
          <w:ilvl w:val="0"/>
          <w:numId w:val="36"/>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hAnsi="Times New Roman"/>
          <w:sz w:val="28"/>
          <w:szCs w:val="28"/>
        </w:rPr>
        <w:t>постановление администрации города Нижневартовска</w:t>
      </w:r>
      <w:r w:rsidR="00C902A0" w:rsidRPr="005F3179">
        <w:rPr>
          <w:rFonts w:ascii="Times New Roman" w:hAnsi="Times New Roman"/>
          <w:sz w:val="28"/>
          <w:szCs w:val="28"/>
        </w:rPr>
        <w:t xml:space="preserve"> об отказе в</w:t>
      </w:r>
      <w:r w:rsidRPr="005F3179">
        <w:rPr>
          <w:rFonts w:ascii="Times New Roman" w:hAnsi="Times New Roman"/>
          <w:sz w:val="28"/>
          <w:szCs w:val="28"/>
        </w:rPr>
        <w:t> </w:t>
      </w:r>
      <w:r w:rsidR="00C902A0" w:rsidRPr="005F3179">
        <w:rPr>
          <w:rFonts w:ascii="Times New Roman" w:hAnsi="Times New Roman"/>
          <w:sz w:val="28"/>
          <w:szCs w:val="28"/>
        </w:rPr>
        <w:t xml:space="preserve">предоставлении </w:t>
      </w:r>
      <w:r w:rsidR="00D02665" w:rsidRPr="005F3179">
        <w:rPr>
          <w:rFonts w:ascii="Times New Roman" w:hAnsi="Times New Roman"/>
          <w:sz w:val="28"/>
          <w:szCs w:val="28"/>
        </w:rPr>
        <w:t>муниципальной</w:t>
      </w:r>
      <w:r w:rsidR="00A11145" w:rsidRPr="005F3179">
        <w:rPr>
          <w:rFonts w:ascii="Times New Roman" w:hAnsi="Times New Roman"/>
          <w:sz w:val="28"/>
          <w:szCs w:val="28"/>
        </w:rPr>
        <w:t xml:space="preserve"> услуги</w:t>
      </w:r>
      <w:r w:rsidR="002816CF" w:rsidRPr="005F3179">
        <w:rPr>
          <w:rFonts w:ascii="Times New Roman" w:hAnsi="Times New Roman"/>
          <w:sz w:val="28"/>
          <w:szCs w:val="28"/>
        </w:rPr>
        <w:t xml:space="preserve"> (по форме, согласно приложению №3 к настоящему Административному регламенту)</w:t>
      </w:r>
      <w:r w:rsidR="00A11145" w:rsidRPr="005F3179">
        <w:rPr>
          <w:rFonts w:ascii="Times New Roman" w:hAnsi="Times New Roman"/>
          <w:sz w:val="28"/>
          <w:szCs w:val="28"/>
        </w:rPr>
        <w:t>.</w:t>
      </w:r>
    </w:p>
    <w:p w:rsidR="00613925" w:rsidRPr="005F3179" w:rsidRDefault="00613925" w:rsidP="006F2528">
      <w:pPr>
        <w:autoSpaceDE w:val="0"/>
        <w:autoSpaceDN w:val="0"/>
        <w:adjustRightInd w:val="0"/>
        <w:spacing w:after="0" w:line="240" w:lineRule="auto"/>
        <w:ind w:right="-1" w:firstLine="993"/>
        <w:jc w:val="both"/>
        <w:rPr>
          <w:rFonts w:ascii="Times New Roman" w:hAnsi="Times New Roman"/>
          <w:i/>
          <w:sz w:val="28"/>
          <w:szCs w:val="28"/>
        </w:rPr>
      </w:pPr>
    </w:p>
    <w:p w:rsidR="00A07212" w:rsidRPr="005F3179" w:rsidRDefault="00A07212" w:rsidP="00331D35">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lang w:bidi="ru-RU"/>
        </w:rPr>
        <w:t xml:space="preserve">Срок предоставления </w:t>
      </w:r>
      <w:r w:rsidR="003944EE" w:rsidRPr="005F3179">
        <w:rPr>
          <w:rFonts w:ascii="Times New Roman" w:hAnsi="Times New Roman"/>
          <w:b/>
          <w:sz w:val="28"/>
          <w:szCs w:val="28"/>
          <w:lang w:bidi="ru-RU"/>
        </w:rPr>
        <w:t xml:space="preserve">муниципальной </w:t>
      </w:r>
      <w:r w:rsidRPr="005F3179">
        <w:rPr>
          <w:rFonts w:ascii="Times New Roman" w:hAnsi="Times New Roman"/>
          <w:b/>
          <w:sz w:val="28"/>
          <w:szCs w:val="28"/>
          <w:lang w:bidi="ru-RU"/>
        </w:rPr>
        <w:t>услуги</w:t>
      </w:r>
    </w:p>
    <w:p w:rsidR="005A7931" w:rsidRPr="005F3179" w:rsidRDefault="005A7931" w:rsidP="005A7931">
      <w:pPr>
        <w:autoSpaceDE w:val="0"/>
        <w:autoSpaceDN w:val="0"/>
        <w:adjustRightInd w:val="0"/>
        <w:spacing w:after="0" w:line="240" w:lineRule="auto"/>
        <w:ind w:right="-1"/>
        <w:jc w:val="center"/>
        <w:rPr>
          <w:rFonts w:ascii="Times New Roman" w:hAnsi="Times New Roman"/>
          <w:i/>
          <w:sz w:val="28"/>
          <w:szCs w:val="28"/>
        </w:rPr>
      </w:pPr>
    </w:p>
    <w:p w:rsidR="00A07212" w:rsidRPr="005F3179" w:rsidRDefault="00331D35" w:rsidP="00331D35">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2.5</w:t>
      </w:r>
      <w:r w:rsidR="00D10F43" w:rsidRPr="005F3179">
        <w:rPr>
          <w:rFonts w:ascii="Times New Roman" w:hAnsi="Times New Roman"/>
          <w:sz w:val="28"/>
          <w:szCs w:val="28"/>
        </w:rPr>
        <w:t>.</w:t>
      </w:r>
      <w:r w:rsidR="003F3196" w:rsidRPr="005F3179">
        <w:rPr>
          <w:rFonts w:ascii="Times New Roman" w:hAnsi="Times New Roman"/>
          <w:sz w:val="28"/>
          <w:szCs w:val="28"/>
        </w:rPr>
        <w:t xml:space="preserve"> </w:t>
      </w:r>
      <w:r w:rsidR="00613925" w:rsidRPr="005F3179">
        <w:rPr>
          <w:rFonts w:ascii="Times New Roman" w:hAnsi="Times New Roman"/>
          <w:sz w:val="28"/>
          <w:szCs w:val="28"/>
        </w:rPr>
        <w:t xml:space="preserve">Срок предоставления </w:t>
      </w:r>
      <w:r w:rsidR="00D02665" w:rsidRPr="005F3179">
        <w:rPr>
          <w:rFonts w:ascii="Times New Roman" w:hAnsi="Times New Roman"/>
          <w:sz w:val="28"/>
          <w:szCs w:val="28"/>
        </w:rPr>
        <w:t>муниципальной</w:t>
      </w:r>
      <w:r w:rsidR="006F2528" w:rsidRPr="005F3179">
        <w:rPr>
          <w:rFonts w:ascii="Times New Roman" w:hAnsi="Times New Roman"/>
          <w:sz w:val="28"/>
          <w:szCs w:val="28"/>
        </w:rPr>
        <w:t xml:space="preserve"> услуги</w:t>
      </w:r>
      <w:r w:rsidR="003944EE" w:rsidRPr="005F3179">
        <w:rPr>
          <w:rFonts w:ascii="Times New Roman" w:hAnsi="Times New Roman"/>
          <w:sz w:val="28"/>
          <w:szCs w:val="28"/>
        </w:rPr>
        <w:t xml:space="preserve"> </w:t>
      </w:r>
      <w:r w:rsidRPr="005F3179">
        <w:rPr>
          <w:rFonts w:ascii="Times New Roman" w:hAnsi="Times New Roman"/>
          <w:sz w:val="28"/>
          <w:szCs w:val="28"/>
        </w:rPr>
        <w:t xml:space="preserve">составляет </w:t>
      </w:r>
      <w:r w:rsidR="00A07212" w:rsidRPr="005F3179">
        <w:rPr>
          <w:rFonts w:ascii="Times New Roman" w:hAnsi="Times New Roman"/>
          <w:b/>
          <w:sz w:val="28"/>
          <w:szCs w:val="28"/>
          <w:lang w:bidi="ru-RU"/>
        </w:rPr>
        <w:t>47</w:t>
      </w:r>
      <w:r w:rsidR="003F3196" w:rsidRPr="005F3179">
        <w:rPr>
          <w:rFonts w:ascii="Times New Roman" w:hAnsi="Times New Roman"/>
          <w:b/>
          <w:sz w:val="28"/>
          <w:szCs w:val="28"/>
          <w:lang w:bidi="ru-RU"/>
        </w:rPr>
        <w:t> </w:t>
      </w:r>
      <w:r w:rsidR="00A07212" w:rsidRPr="005F3179">
        <w:rPr>
          <w:rFonts w:ascii="Times New Roman" w:hAnsi="Times New Roman"/>
          <w:b/>
          <w:sz w:val="28"/>
          <w:szCs w:val="28"/>
          <w:lang w:bidi="ru-RU"/>
        </w:rPr>
        <w:t>рабочих дней</w:t>
      </w:r>
      <w:r w:rsidR="00A07212" w:rsidRPr="005F3179">
        <w:rPr>
          <w:rFonts w:ascii="Times New Roman" w:hAnsi="Times New Roman"/>
          <w:sz w:val="28"/>
          <w:szCs w:val="28"/>
          <w:lang w:bidi="ru-RU"/>
        </w:rPr>
        <w:t xml:space="preserve"> со дня регистрации </w:t>
      </w:r>
      <w:r w:rsidRPr="005F3179">
        <w:rPr>
          <w:rFonts w:ascii="Times New Roman" w:hAnsi="Times New Roman"/>
          <w:sz w:val="28"/>
          <w:szCs w:val="28"/>
          <w:lang w:bidi="ru-RU"/>
        </w:rPr>
        <w:t xml:space="preserve">в Управлении </w:t>
      </w:r>
      <w:r w:rsidR="00391E40" w:rsidRPr="005F3179">
        <w:rPr>
          <w:rFonts w:ascii="Times New Roman" w:hAnsi="Times New Roman"/>
          <w:sz w:val="28"/>
          <w:szCs w:val="28"/>
          <w:lang w:bidi="ru-RU"/>
        </w:rPr>
        <w:t>З</w:t>
      </w:r>
      <w:r w:rsidR="00A07212" w:rsidRPr="005F3179">
        <w:rPr>
          <w:rFonts w:ascii="Times New Roman" w:hAnsi="Times New Roman"/>
          <w:sz w:val="28"/>
          <w:szCs w:val="28"/>
          <w:lang w:bidi="ru-RU"/>
        </w:rPr>
        <w:t>аявления и документов, необходимых для предоставления муниципальной услуги</w:t>
      </w:r>
      <w:r w:rsidRPr="005F3179">
        <w:rPr>
          <w:rFonts w:ascii="Times New Roman" w:hAnsi="Times New Roman"/>
          <w:sz w:val="28"/>
          <w:szCs w:val="28"/>
          <w:lang w:bidi="ru-RU"/>
        </w:rPr>
        <w:t>.</w:t>
      </w:r>
    </w:p>
    <w:p w:rsidR="00A1010D" w:rsidRPr="005F3179" w:rsidRDefault="00A1010D" w:rsidP="005A7931">
      <w:pPr>
        <w:autoSpaceDE w:val="0"/>
        <w:autoSpaceDN w:val="0"/>
        <w:adjustRightInd w:val="0"/>
        <w:spacing w:after="0" w:line="240" w:lineRule="auto"/>
        <w:ind w:right="-1"/>
        <w:jc w:val="both"/>
        <w:rPr>
          <w:rFonts w:ascii="Times New Roman" w:hAnsi="Times New Roman"/>
          <w:i/>
          <w:sz w:val="28"/>
          <w:szCs w:val="28"/>
        </w:rPr>
      </w:pPr>
    </w:p>
    <w:p w:rsidR="00331D35" w:rsidRPr="005F3179" w:rsidRDefault="00613925" w:rsidP="00EF46A0">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944EE" w:rsidRPr="005F3179">
        <w:rPr>
          <w:rFonts w:ascii="Times New Roman" w:hAnsi="Times New Roman"/>
          <w:b/>
          <w:sz w:val="28"/>
          <w:szCs w:val="28"/>
        </w:rPr>
        <w:t>муниципальной</w:t>
      </w:r>
      <w:r w:rsidRPr="005F3179">
        <w:rPr>
          <w:rFonts w:ascii="Times New Roman" w:hAnsi="Times New Roman"/>
          <w:b/>
          <w:sz w:val="28"/>
          <w:szCs w:val="28"/>
        </w:rPr>
        <w:t xml:space="preserve"> услуги</w:t>
      </w:r>
    </w:p>
    <w:p w:rsidR="00DF50C3" w:rsidRPr="005F3179" w:rsidRDefault="00DF50C3" w:rsidP="00331D35">
      <w:pPr>
        <w:autoSpaceDE w:val="0"/>
        <w:autoSpaceDN w:val="0"/>
        <w:adjustRightInd w:val="0"/>
        <w:spacing w:after="0" w:line="240" w:lineRule="auto"/>
        <w:ind w:right="-1"/>
        <w:jc w:val="center"/>
        <w:rPr>
          <w:rFonts w:ascii="Times New Roman" w:hAnsi="Times New Roman"/>
          <w:sz w:val="28"/>
          <w:szCs w:val="28"/>
        </w:rPr>
      </w:pPr>
    </w:p>
    <w:p w:rsidR="0022199D" w:rsidRPr="005F3179" w:rsidRDefault="00157541"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2.6</w:t>
      </w:r>
      <w:r w:rsidR="00183167" w:rsidRPr="005F3179">
        <w:rPr>
          <w:rFonts w:ascii="Times New Roman" w:hAnsi="Times New Roman"/>
          <w:sz w:val="28"/>
          <w:szCs w:val="28"/>
        </w:rPr>
        <w:t>.</w:t>
      </w:r>
      <w:r w:rsidR="00D54186" w:rsidRPr="005F3179">
        <w:rPr>
          <w:rFonts w:ascii="Times New Roman" w:hAnsi="Times New Roman"/>
          <w:sz w:val="28"/>
          <w:szCs w:val="28"/>
        </w:rPr>
        <w:t xml:space="preserve"> </w:t>
      </w:r>
      <w:r w:rsidR="0022199D" w:rsidRPr="005F3179">
        <w:rPr>
          <w:rFonts w:ascii="Times New Roman" w:hAnsi="Times New Roman"/>
          <w:sz w:val="28"/>
          <w:szCs w:val="28"/>
        </w:rPr>
        <w:t xml:space="preserve">Для получения </w:t>
      </w:r>
      <w:r w:rsidR="003944EE" w:rsidRPr="005F3179">
        <w:rPr>
          <w:rFonts w:ascii="Times New Roman" w:hAnsi="Times New Roman"/>
          <w:sz w:val="28"/>
          <w:szCs w:val="28"/>
        </w:rPr>
        <w:t>муниципальной</w:t>
      </w:r>
      <w:r w:rsidR="0022199D" w:rsidRPr="005F3179">
        <w:rPr>
          <w:rFonts w:ascii="Times New Roman" w:hAnsi="Times New Roman"/>
          <w:sz w:val="28"/>
          <w:szCs w:val="28"/>
        </w:rPr>
        <w:t xml:space="preserve"> услуги заявитель представляет следующие документы:</w:t>
      </w:r>
    </w:p>
    <w:p w:rsidR="00613925" w:rsidRPr="005F3179" w:rsidRDefault="0022199D"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1) </w:t>
      </w:r>
      <w:r w:rsidR="00D46491" w:rsidRPr="005F3179">
        <w:rPr>
          <w:rFonts w:ascii="Times New Roman" w:hAnsi="Times New Roman"/>
          <w:sz w:val="28"/>
          <w:szCs w:val="28"/>
        </w:rPr>
        <w:t>д</w:t>
      </w:r>
      <w:r w:rsidRPr="005F3179">
        <w:rPr>
          <w:rFonts w:ascii="Times New Roman" w:hAnsi="Times New Roman"/>
          <w:sz w:val="28"/>
          <w:szCs w:val="28"/>
        </w:rPr>
        <w:t>окумент</w:t>
      </w:r>
      <w:r w:rsidR="00613925" w:rsidRPr="005F3179">
        <w:rPr>
          <w:rFonts w:ascii="Times New Roman" w:hAnsi="Times New Roman"/>
          <w:sz w:val="28"/>
          <w:szCs w:val="28"/>
        </w:rPr>
        <w:t>, удостоверяющи</w:t>
      </w:r>
      <w:r w:rsidR="00BA238C" w:rsidRPr="005F3179">
        <w:rPr>
          <w:rFonts w:ascii="Times New Roman" w:hAnsi="Times New Roman"/>
          <w:sz w:val="28"/>
          <w:szCs w:val="28"/>
        </w:rPr>
        <w:t>й</w:t>
      </w:r>
      <w:r w:rsidR="00613925" w:rsidRPr="005F3179">
        <w:rPr>
          <w:rFonts w:ascii="Times New Roman" w:hAnsi="Times New Roman"/>
          <w:sz w:val="28"/>
          <w:szCs w:val="28"/>
        </w:rPr>
        <w:t xml:space="preserve"> личность</w:t>
      </w:r>
      <w:r w:rsidR="00D54186" w:rsidRPr="005F3179">
        <w:rPr>
          <w:rFonts w:ascii="Times New Roman" w:hAnsi="Times New Roman"/>
          <w:sz w:val="28"/>
          <w:szCs w:val="28"/>
        </w:rPr>
        <w:t xml:space="preserve"> (предоставляется при</w:t>
      </w:r>
      <w:r w:rsidR="00D731F2">
        <w:rPr>
          <w:rFonts w:ascii="Times New Roman" w:hAnsi="Times New Roman"/>
          <w:sz w:val="28"/>
          <w:szCs w:val="28"/>
        </w:rPr>
        <w:t> </w:t>
      </w:r>
      <w:r w:rsidR="00D54186" w:rsidRPr="005F3179">
        <w:rPr>
          <w:rFonts w:ascii="Times New Roman" w:hAnsi="Times New Roman"/>
          <w:sz w:val="28"/>
          <w:szCs w:val="28"/>
        </w:rPr>
        <w:t>обращении в МФЦ, Управлении)</w:t>
      </w:r>
      <w:r w:rsidR="00613925" w:rsidRPr="005F3179">
        <w:rPr>
          <w:rFonts w:ascii="Times New Roman" w:hAnsi="Times New Roman"/>
          <w:sz w:val="28"/>
          <w:szCs w:val="28"/>
        </w:rPr>
        <w:t>;</w:t>
      </w:r>
    </w:p>
    <w:p w:rsidR="00613925" w:rsidRPr="005F3179" w:rsidRDefault="00D54186"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613925" w:rsidRPr="005F3179">
        <w:rPr>
          <w:rFonts w:ascii="Times New Roman" w:hAnsi="Times New Roman"/>
          <w:sz w:val="28"/>
          <w:szCs w:val="28"/>
        </w:rPr>
        <w:t>) </w:t>
      </w:r>
      <w:r w:rsidR="00391E40" w:rsidRPr="005F3179">
        <w:rPr>
          <w:rFonts w:ascii="Times New Roman" w:hAnsi="Times New Roman"/>
          <w:sz w:val="28"/>
          <w:szCs w:val="28"/>
        </w:rPr>
        <w:t>З</w:t>
      </w:r>
      <w:r w:rsidR="00613925" w:rsidRPr="005F3179">
        <w:rPr>
          <w:rFonts w:ascii="Times New Roman" w:hAnsi="Times New Roman"/>
          <w:sz w:val="28"/>
          <w:szCs w:val="28"/>
        </w:rPr>
        <w:t>аявление:</w:t>
      </w:r>
    </w:p>
    <w:p w:rsidR="00613925" w:rsidRPr="005F3179" w:rsidRDefault="00613925"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в форме документа на </w:t>
      </w:r>
      <w:r w:rsidR="00236BFB" w:rsidRPr="005F3179">
        <w:rPr>
          <w:rFonts w:ascii="Times New Roman" w:hAnsi="Times New Roman"/>
          <w:sz w:val="28"/>
          <w:szCs w:val="28"/>
        </w:rPr>
        <w:t>бумажном носителе</w:t>
      </w:r>
      <w:r w:rsidR="00B40C30" w:rsidRPr="005F3179">
        <w:rPr>
          <w:rFonts w:ascii="Times New Roman" w:hAnsi="Times New Roman"/>
          <w:sz w:val="28"/>
          <w:szCs w:val="28"/>
        </w:rPr>
        <w:t xml:space="preserve"> по форме, согласно приложению № 1 к настоящему </w:t>
      </w:r>
      <w:r w:rsidR="00927003" w:rsidRPr="005F3179">
        <w:rPr>
          <w:rFonts w:ascii="Times New Roman" w:hAnsi="Times New Roman"/>
          <w:sz w:val="28"/>
          <w:szCs w:val="28"/>
        </w:rPr>
        <w:t>А</w:t>
      </w:r>
      <w:r w:rsidR="00304388" w:rsidRPr="005F3179">
        <w:rPr>
          <w:rFonts w:ascii="Times New Roman" w:hAnsi="Times New Roman"/>
          <w:sz w:val="28"/>
          <w:szCs w:val="28"/>
        </w:rPr>
        <w:t>дминистративному регламенту</w:t>
      </w:r>
      <w:r w:rsidR="00236BFB" w:rsidRPr="005F3179">
        <w:rPr>
          <w:rFonts w:ascii="Times New Roman" w:hAnsi="Times New Roman"/>
          <w:sz w:val="28"/>
          <w:szCs w:val="28"/>
        </w:rPr>
        <w:t>;</w:t>
      </w:r>
    </w:p>
    <w:p w:rsidR="00F4666C" w:rsidRPr="005F3179" w:rsidRDefault="00613925"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в электронной форме (заполняется посредством внесения соответствующих сведений в </w:t>
      </w:r>
      <w:r w:rsidR="00E97A56" w:rsidRPr="005F3179">
        <w:rPr>
          <w:rFonts w:ascii="Times New Roman" w:hAnsi="Times New Roman"/>
          <w:sz w:val="28"/>
          <w:szCs w:val="28"/>
        </w:rPr>
        <w:t>интерактивную</w:t>
      </w:r>
      <w:r w:rsidR="003944EE" w:rsidRPr="005F3179">
        <w:rPr>
          <w:rFonts w:ascii="Times New Roman" w:hAnsi="Times New Roman"/>
          <w:sz w:val="28"/>
          <w:szCs w:val="28"/>
        </w:rPr>
        <w:t xml:space="preserve"> </w:t>
      </w:r>
      <w:r w:rsidRPr="005F3179">
        <w:rPr>
          <w:rFonts w:ascii="Times New Roman" w:hAnsi="Times New Roman"/>
          <w:sz w:val="28"/>
          <w:szCs w:val="28"/>
        </w:rPr>
        <w:t>форму</w:t>
      </w:r>
      <w:r w:rsidR="00FB7CFC" w:rsidRPr="005F3179">
        <w:rPr>
          <w:rFonts w:ascii="Times New Roman" w:hAnsi="Times New Roman"/>
          <w:sz w:val="28"/>
          <w:szCs w:val="28"/>
        </w:rPr>
        <w:t xml:space="preserve"> </w:t>
      </w:r>
      <w:r w:rsidR="00391E40" w:rsidRPr="005F3179">
        <w:rPr>
          <w:rFonts w:ascii="Times New Roman" w:hAnsi="Times New Roman"/>
          <w:sz w:val="28"/>
          <w:szCs w:val="28"/>
        </w:rPr>
        <w:t>З</w:t>
      </w:r>
      <w:r w:rsidR="00FB7CFC" w:rsidRPr="005F3179">
        <w:rPr>
          <w:rFonts w:ascii="Times New Roman" w:hAnsi="Times New Roman"/>
          <w:sz w:val="28"/>
          <w:szCs w:val="28"/>
        </w:rPr>
        <w:t>аявления</w:t>
      </w:r>
      <w:r w:rsidR="00F4666C" w:rsidRPr="005F3179">
        <w:rPr>
          <w:rFonts w:ascii="Times New Roman" w:hAnsi="Times New Roman"/>
          <w:sz w:val="28"/>
          <w:szCs w:val="28"/>
        </w:rPr>
        <w:t>)</w:t>
      </w:r>
      <w:r w:rsidR="00D54186" w:rsidRPr="005F3179">
        <w:rPr>
          <w:rFonts w:ascii="Times New Roman" w:hAnsi="Times New Roman"/>
          <w:sz w:val="28"/>
          <w:szCs w:val="28"/>
        </w:rPr>
        <w:t>;</w:t>
      </w:r>
    </w:p>
    <w:p w:rsidR="00D54186" w:rsidRPr="005F3179" w:rsidRDefault="00D54186" w:rsidP="00D54186">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3) документ, удостоверяющий полномочия представителя заявителя, в</w:t>
      </w:r>
      <w:r w:rsidR="00D731F2">
        <w:rPr>
          <w:rFonts w:ascii="Times New Roman" w:hAnsi="Times New Roman"/>
          <w:sz w:val="28"/>
          <w:szCs w:val="28"/>
        </w:rPr>
        <w:t> </w:t>
      </w:r>
      <w:r w:rsidRPr="005F3179">
        <w:rPr>
          <w:rFonts w:ascii="Times New Roman" w:hAnsi="Times New Roman"/>
          <w:sz w:val="28"/>
          <w:szCs w:val="28"/>
        </w:rPr>
        <w:t>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Pr="005F3179" w:rsidRDefault="00157541" w:rsidP="009D4CC2">
      <w:pPr>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2.6</w:t>
      </w:r>
      <w:r w:rsidR="00E01533" w:rsidRPr="005F3179">
        <w:rPr>
          <w:rFonts w:ascii="Times New Roman" w:hAnsi="Times New Roman"/>
          <w:sz w:val="28"/>
          <w:szCs w:val="28"/>
        </w:rPr>
        <w:t>.</w:t>
      </w:r>
      <w:r w:rsidR="00D54186" w:rsidRPr="005F3179">
        <w:rPr>
          <w:rFonts w:ascii="Times New Roman" w:hAnsi="Times New Roman"/>
          <w:sz w:val="28"/>
          <w:szCs w:val="28"/>
        </w:rPr>
        <w:t>1</w:t>
      </w:r>
      <w:r w:rsidR="00E01533" w:rsidRPr="005F3179">
        <w:rPr>
          <w:rFonts w:ascii="Times New Roman" w:hAnsi="Times New Roman"/>
          <w:sz w:val="28"/>
          <w:szCs w:val="28"/>
        </w:rPr>
        <w:t>.</w:t>
      </w:r>
      <w:r w:rsidR="00391E40" w:rsidRPr="005F3179">
        <w:rPr>
          <w:rFonts w:ascii="Times New Roman" w:hAnsi="Times New Roman"/>
          <w:sz w:val="28"/>
          <w:szCs w:val="28"/>
        </w:rPr>
        <w:t xml:space="preserve"> К З</w:t>
      </w:r>
      <w:r w:rsidR="009D4CC2" w:rsidRPr="005F3179">
        <w:rPr>
          <w:rFonts w:ascii="Times New Roman" w:hAnsi="Times New Roman"/>
          <w:sz w:val="28"/>
          <w:szCs w:val="28"/>
        </w:rPr>
        <w:t>аявлению прилагаются:</w:t>
      </w:r>
    </w:p>
    <w:p w:rsidR="009D4CC2" w:rsidRPr="005F3179" w:rsidRDefault="009D4CC2" w:rsidP="00F4666C">
      <w:pPr>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1)</w:t>
      </w:r>
      <w:r w:rsidR="003944EE" w:rsidRPr="005F3179">
        <w:rPr>
          <w:rFonts w:ascii="Times New Roman" w:hAnsi="Times New Roman"/>
          <w:sz w:val="28"/>
          <w:szCs w:val="28"/>
        </w:rPr>
        <w:t xml:space="preserve"> </w:t>
      </w:r>
      <w:r w:rsidR="00121197" w:rsidRPr="005F3179">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37E9" w:rsidRPr="005F3179" w:rsidRDefault="00F4666C" w:rsidP="000A54C3">
      <w:pPr>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2) </w:t>
      </w:r>
      <w:r w:rsidR="008943E2" w:rsidRPr="005F3179">
        <w:rPr>
          <w:rFonts w:ascii="Times New Roman" w:hAnsi="Times New Roman"/>
          <w:sz w:val="28"/>
          <w:szCs w:val="28"/>
        </w:rPr>
        <w:t xml:space="preserve">нотариально заверенное </w:t>
      </w:r>
      <w:r w:rsidRPr="005F3179">
        <w:rPr>
          <w:rFonts w:ascii="Times New Roman" w:hAnsi="Times New Roman"/>
          <w:sz w:val="28"/>
          <w:szCs w:val="28"/>
        </w:rPr>
        <w:t xml:space="preserve">согласие </w:t>
      </w:r>
      <w:r w:rsidR="00263BB1" w:rsidRPr="005F3179">
        <w:rPr>
          <w:rFonts w:ascii="Times New Roman" w:hAnsi="Times New Roman"/>
          <w:sz w:val="28"/>
          <w:szCs w:val="28"/>
        </w:rPr>
        <w:t>всех правообладателей</w:t>
      </w:r>
      <w:r w:rsidRPr="005F3179">
        <w:rPr>
          <w:rFonts w:ascii="Times New Roman" w:hAnsi="Times New Roman"/>
          <w:sz w:val="28"/>
          <w:szCs w:val="28"/>
        </w:rPr>
        <w:t xml:space="preserve"> земельн</w:t>
      </w:r>
      <w:r w:rsidR="00263BB1" w:rsidRPr="005F3179">
        <w:rPr>
          <w:rFonts w:ascii="Times New Roman" w:hAnsi="Times New Roman"/>
          <w:sz w:val="28"/>
          <w:szCs w:val="28"/>
        </w:rPr>
        <w:t>ого</w:t>
      </w:r>
      <w:r w:rsidRPr="005F3179">
        <w:rPr>
          <w:rFonts w:ascii="Times New Roman" w:hAnsi="Times New Roman"/>
          <w:sz w:val="28"/>
          <w:szCs w:val="28"/>
        </w:rPr>
        <w:t xml:space="preserve"> участ</w:t>
      </w:r>
      <w:r w:rsidR="00263BB1" w:rsidRPr="005F3179">
        <w:rPr>
          <w:rFonts w:ascii="Times New Roman" w:hAnsi="Times New Roman"/>
          <w:sz w:val="28"/>
          <w:szCs w:val="28"/>
        </w:rPr>
        <w:t>ка и</w:t>
      </w:r>
      <w:r w:rsidR="000A54C3" w:rsidRPr="005F3179">
        <w:rPr>
          <w:rFonts w:ascii="Times New Roman" w:hAnsi="Times New Roman"/>
          <w:sz w:val="28"/>
          <w:szCs w:val="28"/>
        </w:rPr>
        <w:t>/или</w:t>
      </w:r>
      <w:r w:rsidR="003944EE" w:rsidRPr="005F3179">
        <w:rPr>
          <w:rFonts w:ascii="Times New Roman" w:hAnsi="Times New Roman"/>
          <w:sz w:val="28"/>
          <w:szCs w:val="28"/>
        </w:rPr>
        <w:t xml:space="preserve"> </w:t>
      </w:r>
      <w:r w:rsidRPr="005F3179">
        <w:rPr>
          <w:rFonts w:ascii="Times New Roman" w:hAnsi="Times New Roman"/>
          <w:sz w:val="28"/>
          <w:szCs w:val="28"/>
        </w:rPr>
        <w:t>объект</w:t>
      </w:r>
      <w:r w:rsidR="00263BB1" w:rsidRPr="005F3179">
        <w:rPr>
          <w:rFonts w:ascii="Times New Roman" w:hAnsi="Times New Roman"/>
          <w:sz w:val="28"/>
          <w:szCs w:val="28"/>
        </w:rPr>
        <w:t>а</w:t>
      </w:r>
      <w:r w:rsidRPr="005F3179">
        <w:rPr>
          <w:rFonts w:ascii="Times New Roman" w:hAnsi="Times New Roman"/>
          <w:sz w:val="28"/>
          <w:szCs w:val="28"/>
        </w:rPr>
        <w:t xml:space="preserve"> капитального строительства, в отношении которых запрашивается разрешение на </w:t>
      </w:r>
      <w:r w:rsidR="00087BC3" w:rsidRPr="005F3179">
        <w:rPr>
          <w:rFonts w:ascii="Times New Roman" w:hAnsi="Times New Roman"/>
          <w:sz w:val="28"/>
          <w:szCs w:val="28"/>
        </w:rPr>
        <w:t>отклонение от предельных параметров разрешенного строительства, реконструкции объект</w:t>
      </w:r>
      <w:r w:rsidR="008E3A28" w:rsidRPr="005F3179">
        <w:rPr>
          <w:rFonts w:ascii="Times New Roman" w:hAnsi="Times New Roman"/>
          <w:sz w:val="28"/>
          <w:szCs w:val="28"/>
        </w:rPr>
        <w:t>ов</w:t>
      </w:r>
      <w:r w:rsidR="00087BC3" w:rsidRPr="005F3179">
        <w:rPr>
          <w:rFonts w:ascii="Times New Roman" w:hAnsi="Times New Roman"/>
          <w:sz w:val="28"/>
          <w:szCs w:val="28"/>
        </w:rPr>
        <w:t xml:space="preserve"> капитального </w:t>
      </w:r>
      <w:r w:rsidR="00087BC3" w:rsidRPr="005F3179">
        <w:rPr>
          <w:rFonts w:ascii="Times New Roman" w:hAnsi="Times New Roman"/>
          <w:sz w:val="28"/>
          <w:szCs w:val="28"/>
        </w:rPr>
        <w:lastRenderedPageBreak/>
        <w:t>строительства</w:t>
      </w:r>
      <w:r w:rsidR="000A54C3" w:rsidRPr="005F3179">
        <w:rPr>
          <w:rFonts w:ascii="Times New Roman" w:hAnsi="Times New Roman"/>
          <w:sz w:val="28"/>
          <w:szCs w:val="28"/>
        </w:rPr>
        <w:t xml:space="preserve">, либо </w:t>
      </w:r>
      <w:r w:rsidR="00FD37E9" w:rsidRPr="005F3179">
        <w:rPr>
          <w:rFonts w:ascii="Times New Roman" w:hAnsi="Times New Roman"/>
          <w:sz w:val="28"/>
          <w:szCs w:val="28"/>
        </w:rPr>
        <w:t>документ,</w:t>
      </w:r>
      <w:r w:rsidR="003944EE" w:rsidRPr="005F3179">
        <w:rPr>
          <w:rFonts w:ascii="Times New Roman" w:hAnsi="Times New Roman"/>
          <w:sz w:val="28"/>
          <w:szCs w:val="28"/>
        </w:rPr>
        <w:t xml:space="preserve"> </w:t>
      </w:r>
      <w:r w:rsidR="005D7AFB" w:rsidRPr="005F3179">
        <w:rPr>
          <w:rFonts w:ascii="Times New Roman" w:hAnsi="Times New Roman"/>
          <w:sz w:val="28"/>
          <w:szCs w:val="28"/>
        </w:rPr>
        <w:t xml:space="preserve">удостоверяющий </w:t>
      </w:r>
      <w:r w:rsidR="00FD37E9" w:rsidRPr="005F3179">
        <w:rPr>
          <w:rFonts w:ascii="Times New Roman" w:hAnsi="Times New Roman"/>
          <w:sz w:val="28"/>
          <w:szCs w:val="28"/>
        </w:rPr>
        <w:t xml:space="preserve">полномочия </w:t>
      </w:r>
      <w:r w:rsidR="000A54C3" w:rsidRPr="005F3179">
        <w:rPr>
          <w:rFonts w:ascii="Times New Roman" w:hAnsi="Times New Roman"/>
          <w:sz w:val="28"/>
          <w:szCs w:val="28"/>
        </w:rPr>
        <w:t xml:space="preserve">заявителя </w:t>
      </w:r>
      <w:r w:rsidR="00FD37E9" w:rsidRPr="005F3179">
        <w:rPr>
          <w:rFonts w:ascii="Times New Roman" w:hAnsi="Times New Roman"/>
          <w:sz w:val="28"/>
          <w:szCs w:val="28"/>
        </w:rPr>
        <w:t xml:space="preserve">как представителя всех </w:t>
      </w:r>
      <w:r w:rsidR="000A54C3" w:rsidRPr="005F3179">
        <w:rPr>
          <w:rFonts w:ascii="Times New Roman" w:hAnsi="Times New Roman"/>
          <w:sz w:val="28"/>
          <w:szCs w:val="28"/>
        </w:rPr>
        <w:t>правообладателей земельного участка и/или объекта капитального строительства</w:t>
      </w:r>
      <w:r w:rsidR="00584A33" w:rsidRPr="005F3179">
        <w:rPr>
          <w:rFonts w:ascii="Times New Roman" w:hAnsi="Times New Roman"/>
          <w:sz w:val="28"/>
          <w:szCs w:val="28"/>
        </w:rPr>
        <w:t xml:space="preserve"> при направлении </w:t>
      </w:r>
      <w:r w:rsidR="00391E40" w:rsidRPr="005F3179">
        <w:rPr>
          <w:rFonts w:ascii="Times New Roman" w:hAnsi="Times New Roman"/>
          <w:sz w:val="28"/>
          <w:szCs w:val="28"/>
        </w:rPr>
        <w:t>З</w:t>
      </w:r>
      <w:r w:rsidR="00584A33" w:rsidRPr="005F3179">
        <w:rPr>
          <w:rFonts w:ascii="Times New Roman" w:hAnsi="Times New Roman"/>
          <w:sz w:val="28"/>
          <w:szCs w:val="28"/>
        </w:rPr>
        <w:t>аявления</w:t>
      </w:r>
      <w:r w:rsidR="00FD37E9" w:rsidRPr="005F3179">
        <w:rPr>
          <w:rFonts w:ascii="Times New Roman" w:hAnsi="Times New Roman"/>
          <w:sz w:val="28"/>
          <w:szCs w:val="28"/>
        </w:rPr>
        <w:t>;</w:t>
      </w:r>
    </w:p>
    <w:p w:rsidR="00613925" w:rsidRPr="005F3179"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2.6</w:t>
      </w:r>
      <w:r w:rsidR="00BE77A7" w:rsidRPr="005F3179">
        <w:rPr>
          <w:rFonts w:ascii="Times New Roman" w:hAnsi="Times New Roman"/>
          <w:sz w:val="28"/>
          <w:szCs w:val="28"/>
        </w:rPr>
        <w:t>.</w:t>
      </w:r>
      <w:r w:rsidR="00D54186" w:rsidRPr="005F3179">
        <w:rPr>
          <w:rFonts w:ascii="Times New Roman" w:hAnsi="Times New Roman"/>
          <w:sz w:val="28"/>
          <w:szCs w:val="28"/>
        </w:rPr>
        <w:t>2</w:t>
      </w:r>
      <w:r w:rsidR="00B97B8F" w:rsidRPr="005F3179">
        <w:rPr>
          <w:rFonts w:ascii="Times New Roman" w:hAnsi="Times New Roman"/>
          <w:sz w:val="28"/>
          <w:szCs w:val="28"/>
        </w:rPr>
        <w:t xml:space="preserve">. </w:t>
      </w:r>
      <w:r w:rsidR="00613925" w:rsidRPr="005F317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5F3179"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1) </w:t>
      </w:r>
      <w:r w:rsidR="004E5C4E" w:rsidRPr="005F3179">
        <w:rPr>
          <w:rFonts w:ascii="Times New Roman" w:hAnsi="Times New Roman"/>
          <w:sz w:val="28"/>
          <w:szCs w:val="28"/>
        </w:rPr>
        <w:t>лично или посредством почтового отправления</w:t>
      </w:r>
      <w:r w:rsidRPr="005F3179">
        <w:rPr>
          <w:rFonts w:ascii="Times New Roman" w:hAnsi="Times New Roman"/>
          <w:sz w:val="28"/>
          <w:szCs w:val="28"/>
        </w:rPr>
        <w:t xml:space="preserve"> в </w:t>
      </w:r>
      <w:r w:rsidR="008E3A28" w:rsidRPr="005F3179">
        <w:rPr>
          <w:rFonts w:ascii="Times New Roman" w:hAnsi="Times New Roman"/>
          <w:sz w:val="28"/>
          <w:szCs w:val="28"/>
        </w:rPr>
        <w:t>Управление</w:t>
      </w:r>
      <w:r w:rsidRPr="005F3179">
        <w:rPr>
          <w:rFonts w:ascii="Times New Roman" w:hAnsi="Times New Roman"/>
          <w:sz w:val="28"/>
          <w:szCs w:val="28"/>
        </w:rPr>
        <w:t>;</w:t>
      </w:r>
    </w:p>
    <w:p w:rsidR="00613925" w:rsidRPr="005F3179" w:rsidRDefault="00FC6C8F" w:rsidP="00FC6C8F">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r w:rsidRPr="005F3179">
        <w:rPr>
          <w:rFonts w:ascii="Times New Roman" w:hAnsi="Times New Roman"/>
          <w:sz w:val="28"/>
          <w:szCs w:val="28"/>
        </w:rPr>
        <w:t xml:space="preserve">2) </w:t>
      </w:r>
      <w:r w:rsidR="004E5C4E" w:rsidRPr="005F3179">
        <w:rPr>
          <w:rFonts w:ascii="Times New Roman" w:hAnsi="Times New Roman"/>
          <w:sz w:val="28"/>
          <w:szCs w:val="28"/>
        </w:rPr>
        <w:t>через МФЦ;</w:t>
      </w:r>
    </w:p>
    <w:p w:rsidR="00613925" w:rsidRPr="005F3179" w:rsidRDefault="00FC6C8F" w:rsidP="00FC6C8F">
      <w:pPr>
        <w:tabs>
          <w:tab w:val="left" w:pos="1134"/>
        </w:tabs>
        <w:autoSpaceDE w:val="0"/>
        <w:autoSpaceDN w:val="0"/>
        <w:adjustRightInd w:val="0"/>
        <w:spacing w:after="0" w:line="240" w:lineRule="auto"/>
        <w:ind w:left="710" w:right="-1"/>
        <w:jc w:val="both"/>
        <w:rPr>
          <w:rFonts w:ascii="Times New Roman" w:hAnsi="Times New Roman"/>
          <w:sz w:val="28"/>
          <w:szCs w:val="28"/>
        </w:rPr>
      </w:pPr>
      <w:r w:rsidRPr="005F3179">
        <w:rPr>
          <w:rFonts w:ascii="Times New Roman" w:hAnsi="Times New Roman"/>
          <w:sz w:val="28"/>
          <w:szCs w:val="28"/>
        </w:rPr>
        <w:t xml:space="preserve">3) </w:t>
      </w:r>
      <w:r w:rsidR="00BE77A7" w:rsidRPr="005F3179">
        <w:rPr>
          <w:rFonts w:ascii="Times New Roman" w:hAnsi="Times New Roman"/>
          <w:sz w:val="28"/>
          <w:szCs w:val="28"/>
        </w:rPr>
        <w:t xml:space="preserve">через </w:t>
      </w:r>
      <w:r w:rsidR="00D54186" w:rsidRPr="005F3179">
        <w:rPr>
          <w:rFonts w:ascii="Times New Roman" w:hAnsi="Times New Roman"/>
          <w:sz w:val="28"/>
          <w:szCs w:val="28"/>
        </w:rPr>
        <w:t>Единый или р</w:t>
      </w:r>
      <w:r w:rsidR="00BE77A7" w:rsidRPr="005F3179">
        <w:rPr>
          <w:rFonts w:ascii="Times New Roman" w:hAnsi="Times New Roman"/>
          <w:sz w:val="28"/>
          <w:szCs w:val="28"/>
        </w:rPr>
        <w:t>е</w:t>
      </w:r>
      <w:r w:rsidR="00F4666C" w:rsidRPr="005F3179">
        <w:rPr>
          <w:rFonts w:ascii="Times New Roman" w:hAnsi="Times New Roman"/>
          <w:sz w:val="28"/>
          <w:szCs w:val="28"/>
        </w:rPr>
        <w:t>гиональный</w:t>
      </w:r>
      <w:r w:rsidR="003944EE" w:rsidRPr="005F3179">
        <w:rPr>
          <w:rFonts w:ascii="Times New Roman" w:hAnsi="Times New Roman"/>
          <w:sz w:val="28"/>
          <w:szCs w:val="28"/>
        </w:rPr>
        <w:t xml:space="preserve"> </w:t>
      </w:r>
      <w:r w:rsidR="00BE77A7" w:rsidRPr="005F3179">
        <w:rPr>
          <w:rFonts w:ascii="Times New Roman" w:hAnsi="Times New Roman"/>
          <w:sz w:val="28"/>
          <w:szCs w:val="28"/>
        </w:rPr>
        <w:t>портал</w:t>
      </w:r>
      <w:r w:rsidR="004E5C4E" w:rsidRPr="005F3179">
        <w:rPr>
          <w:rFonts w:ascii="Times New Roman" w:hAnsi="Times New Roman"/>
          <w:sz w:val="28"/>
          <w:szCs w:val="28"/>
        </w:rPr>
        <w:t>.</w:t>
      </w:r>
    </w:p>
    <w:p w:rsidR="00DB6CAB" w:rsidRPr="005F3179"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2.6</w:t>
      </w:r>
      <w:r w:rsidR="00945BD5" w:rsidRPr="005F3179">
        <w:rPr>
          <w:rFonts w:ascii="Times New Roman" w:hAnsi="Times New Roman"/>
          <w:sz w:val="28"/>
          <w:szCs w:val="28"/>
        </w:rPr>
        <w:t>.</w:t>
      </w:r>
      <w:r w:rsidR="00D54186" w:rsidRPr="005F3179">
        <w:rPr>
          <w:rFonts w:ascii="Times New Roman" w:hAnsi="Times New Roman"/>
          <w:sz w:val="28"/>
          <w:szCs w:val="28"/>
        </w:rPr>
        <w:t>3</w:t>
      </w:r>
      <w:r w:rsidR="00945BD5" w:rsidRPr="005F3179">
        <w:rPr>
          <w:rFonts w:ascii="Times New Roman" w:hAnsi="Times New Roman"/>
          <w:sz w:val="28"/>
          <w:szCs w:val="28"/>
        </w:rPr>
        <w:t>. Запрещается требовать от заявителя:</w:t>
      </w:r>
    </w:p>
    <w:p w:rsidR="00FA2C5D" w:rsidRPr="005F3179"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1) </w:t>
      </w:r>
      <w:r w:rsidR="00FA2C5D" w:rsidRPr="005F3179">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8E3A28" w:rsidRPr="005F3179">
        <w:rPr>
          <w:rFonts w:ascii="Times New Roman" w:hAnsi="Times New Roman"/>
          <w:sz w:val="28"/>
          <w:szCs w:val="28"/>
        </w:rPr>
        <w:t>ой</w:t>
      </w:r>
      <w:r w:rsidR="00FA2C5D" w:rsidRPr="005F3179">
        <w:rPr>
          <w:rFonts w:ascii="Times New Roman" w:hAnsi="Times New Roman"/>
          <w:sz w:val="28"/>
          <w:szCs w:val="28"/>
        </w:rPr>
        <w:t xml:space="preserve"> услуг</w:t>
      </w:r>
      <w:r w:rsidR="008E3A28" w:rsidRPr="005F3179">
        <w:rPr>
          <w:rFonts w:ascii="Times New Roman" w:hAnsi="Times New Roman"/>
          <w:sz w:val="28"/>
          <w:szCs w:val="28"/>
        </w:rPr>
        <w:t>и</w:t>
      </w:r>
      <w:r w:rsidR="00FA2C5D" w:rsidRPr="005F3179">
        <w:rPr>
          <w:rFonts w:ascii="Times New Roman" w:hAnsi="Times New Roman"/>
          <w:sz w:val="28"/>
          <w:szCs w:val="28"/>
        </w:rPr>
        <w:t>;</w:t>
      </w:r>
    </w:p>
    <w:p w:rsidR="003D628A" w:rsidRPr="005F3179" w:rsidRDefault="00FA2C5D" w:rsidP="00236BFB">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w:t>
      </w:r>
      <w:r w:rsidR="008E3A28" w:rsidRPr="005F3179">
        <w:rPr>
          <w:rFonts w:ascii="Times New Roman" w:hAnsi="Times New Roman"/>
          <w:sz w:val="28"/>
          <w:szCs w:val="28"/>
        </w:rPr>
        <w:t>ой</w:t>
      </w:r>
      <w:r w:rsidRPr="005F3179">
        <w:rPr>
          <w:rFonts w:ascii="Times New Roman" w:hAnsi="Times New Roman"/>
          <w:sz w:val="28"/>
          <w:szCs w:val="28"/>
        </w:rPr>
        <w:t xml:space="preserve"> услуг</w:t>
      </w:r>
      <w:r w:rsidR="008E3A28" w:rsidRPr="005F3179">
        <w:rPr>
          <w:rFonts w:ascii="Times New Roman" w:hAnsi="Times New Roman"/>
          <w:sz w:val="28"/>
          <w:szCs w:val="28"/>
        </w:rPr>
        <w:t>и</w:t>
      </w:r>
      <w:r w:rsidRPr="005F3179">
        <w:rPr>
          <w:rFonts w:ascii="Times New Roman" w:hAnsi="Times New Roman"/>
          <w:sz w:val="28"/>
          <w:szCs w:val="28"/>
        </w:rPr>
        <w:t>,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D731F2">
        <w:rPr>
          <w:rFonts w:ascii="Times New Roman" w:hAnsi="Times New Roman"/>
          <w:sz w:val="28"/>
          <w:szCs w:val="28"/>
        </w:rPr>
        <w:t> </w:t>
      </w:r>
      <w:r w:rsidRPr="005F3179">
        <w:rPr>
          <w:rFonts w:ascii="Times New Roman" w:hAnsi="Times New Roman"/>
          <w:sz w:val="28"/>
          <w:szCs w:val="28"/>
        </w:rPr>
        <w:t xml:space="preserve">предоставлении предусмотренных частью 1 статьи 1 </w:t>
      </w:r>
      <w:r w:rsidR="005874ED" w:rsidRPr="005F3179">
        <w:rPr>
          <w:rStyle w:val="aff"/>
        </w:rPr>
        <w:t>Федерального закона №210-ФЗ государственных и муниципальных услуг, в соответствии с</w:t>
      </w:r>
      <w:r w:rsidR="00D731F2">
        <w:rPr>
          <w:rStyle w:val="aff"/>
        </w:rPr>
        <w:t> </w:t>
      </w:r>
      <w:r w:rsidR="005874ED" w:rsidRPr="005F3179">
        <w:rPr>
          <w:rStyle w:val="aff"/>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№210-ФЗ;</w:t>
      </w:r>
    </w:p>
    <w:p w:rsidR="00FA2C5D" w:rsidRPr="005F3179"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3) осуществления действий, в том числе согласований, необходимых для получения муниципальн</w:t>
      </w:r>
      <w:r w:rsidR="008E3A28" w:rsidRPr="005F3179">
        <w:rPr>
          <w:rFonts w:ascii="Times New Roman" w:hAnsi="Times New Roman"/>
          <w:sz w:val="28"/>
          <w:szCs w:val="28"/>
        </w:rPr>
        <w:t>ой</w:t>
      </w:r>
      <w:r w:rsidRPr="005F3179">
        <w:rPr>
          <w:rFonts w:ascii="Times New Roman" w:hAnsi="Times New Roman"/>
          <w:sz w:val="28"/>
          <w:szCs w:val="28"/>
        </w:rPr>
        <w:t xml:space="preserve"> услуг</w:t>
      </w:r>
      <w:r w:rsidR="008E3A28" w:rsidRPr="005F3179">
        <w:rPr>
          <w:rFonts w:ascii="Times New Roman" w:hAnsi="Times New Roman"/>
          <w:sz w:val="28"/>
          <w:szCs w:val="28"/>
        </w:rPr>
        <w:t>и</w:t>
      </w:r>
      <w:r w:rsidRPr="005F317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w:t>
      </w:r>
      <w:r w:rsidR="00D731F2">
        <w:rPr>
          <w:rFonts w:ascii="Times New Roman" w:hAnsi="Times New Roman"/>
          <w:sz w:val="28"/>
          <w:szCs w:val="28"/>
        </w:rPr>
        <w:t> </w:t>
      </w:r>
      <w:r w:rsidRPr="005F3179">
        <w:rPr>
          <w:rFonts w:ascii="Times New Roman" w:hAnsi="Times New Roman"/>
          <w:sz w:val="28"/>
          <w:szCs w:val="28"/>
        </w:rPr>
        <w:t>исключением получения услуг и получения документов и информации, предоставляемых в результате предоставления таких услуг, включенных в</w:t>
      </w:r>
      <w:r w:rsidR="00D731F2">
        <w:rPr>
          <w:rFonts w:ascii="Times New Roman" w:hAnsi="Times New Roman"/>
          <w:sz w:val="28"/>
          <w:szCs w:val="28"/>
        </w:rPr>
        <w:t> </w:t>
      </w:r>
      <w:r w:rsidRPr="005F3179">
        <w:rPr>
          <w:rFonts w:ascii="Times New Roman" w:hAnsi="Times New Roman"/>
          <w:sz w:val="28"/>
          <w:szCs w:val="28"/>
        </w:rPr>
        <w:t xml:space="preserve">перечни, указанные в части 1 статьи 9 </w:t>
      </w:r>
      <w:r w:rsidR="005874ED" w:rsidRPr="005F3179">
        <w:rPr>
          <w:rFonts w:ascii="Times New Roman" w:hAnsi="Times New Roman"/>
          <w:sz w:val="28"/>
          <w:szCs w:val="28"/>
        </w:rPr>
        <w:t>Федерального закона №</w:t>
      </w:r>
      <w:r w:rsidR="003D628A" w:rsidRPr="005F3179">
        <w:rPr>
          <w:rFonts w:ascii="Times New Roman" w:hAnsi="Times New Roman"/>
          <w:sz w:val="28"/>
          <w:szCs w:val="28"/>
        </w:rPr>
        <w:t>210-ФЗ</w:t>
      </w:r>
      <w:r w:rsidRPr="005F3179">
        <w:rPr>
          <w:rFonts w:ascii="Times New Roman" w:hAnsi="Times New Roman"/>
          <w:sz w:val="28"/>
          <w:szCs w:val="28"/>
        </w:rPr>
        <w:t>;</w:t>
      </w:r>
    </w:p>
    <w:p w:rsidR="00FA2C5D" w:rsidRPr="005F3179"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4) представления документов и информации, отсутствие и</w:t>
      </w:r>
      <w:r w:rsidR="00D731F2">
        <w:rPr>
          <w:rFonts w:ascii="Times New Roman" w:hAnsi="Times New Roman"/>
          <w:sz w:val="28"/>
          <w:szCs w:val="28"/>
        </w:rPr>
        <w:t> </w:t>
      </w:r>
      <w:r w:rsidRPr="005F3179">
        <w:rPr>
          <w:rFonts w:ascii="Times New Roman" w:hAnsi="Times New Roman"/>
          <w:sz w:val="28"/>
          <w:szCs w:val="28"/>
        </w:rPr>
        <w:t>(или)</w:t>
      </w:r>
      <w:r w:rsidR="00D731F2">
        <w:rPr>
          <w:rFonts w:ascii="Times New Roman" w:hAnsi="Times New Roman"/>
          <w:sz w:val="28"/>
          <w:szCs w:val="28"/>
        </w:rPr>
        <w:t> </w:t>
      </w:r>
      <w:r w:rsidRPr="005F3179">
        <w:rPr>
          <w:rFonts w:ascii="Times New Roman" w:hAnsi="Times New Roman"/>
          <w:sz w:val="28"/>
          <w:szCs w:val="28"/>
        </w:rPr>
        <w:t xml:space="preserve">недостоверность которых не указывались при первоначальном отказе в приеме документов, необходимых для 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w:t>
      </w:r>
      <w:r w:rsidR="00D731F2">
        <w:rPr>
          <w:rFonts w:ascii="Times New Roman" w:hAnsi="Times New Roman"/>
          <w:sz w:val="28"/>
          <w:szCs w:val="28"/>
        </w:rPr>
        <w:t>ё</w:t>
      </w:r>
      <w:r w:rsidRPr="005F3179">
        <w:rPr>
          <w:rFonts w:ascii="Times New Roman" w:hAnsi="Times New Roman"/>
          <w:sz w:val="28"/>
          <w:szCs w:val="28"/>
        </w:rPr>
        <w:t xml:space="preserve">услуги, либо в предоставлении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за исключением следующих случаев:</w:t>
      </w:r>
    </w:p>
    <w:p w:rsidR="00FA2C5D" w:rsidRPr="005F3179"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а) изменение требований нормативных правовых актов, касающихся 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w:t>
      </w:r>
      <w:r w:rsidR="00391E40" w:rsidRPr="005F3179">
        <w:rPr>
          <w:rFonts w:ascii="Times New Roman" w:hAnsi="Times New Roman"/>
          <w:sz w:val="28"/>
          <w:szCs w:val="28"/>
        </w:rPr>
        <w:t>и, после первоначальной подачи З</w:t>
      </w:r>
      <w:r w:rsidRPr="005F3179">
        <w:rPr>
          <w:rFonts w:ascii="Times New Roman" w:hAnsi="Times New Roman"/>
          <w:sz w:val="28"/>
          <w:szCs w:val="28"/>
        </w:rPr>
        <w:t>аявления;</w:t>
      </w:r>
    </w:p>
    <w:p w:rsidR="00FA2C5D" w:rsidRPr="005F3179" w:rsidRDefault="00FA2C5D" w:rsidP="000E49B2">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б) наличие</w:t>
      </w:r>
      <w:r w:rsidR="00391E40" w:rsidRPr="005F3179">
        <w:rPr>
          <w:rFonts w:ascii="Times New Roman" w:hAnsi="Times New Roman"/>
          <w:sz w:val="28"/>
          <w:szCs w:val="28"/>
        </w:rPr>
        <w:t xml:space="preserve"> ошибок в З</w:t>
      </w:r>
      <w:r w:rsidRPr="005F3179">
        <w:rPr>
          <w:rFonts w:ascii="Times New Roman" w:hAnsi="Times New Roman"/>
          <w:sz w:val="28"/>
          <w:szCs w:val="28"/>
        </w:rPr>
        <w:t>аявлении и документах, поданных заявителем после первоначального отказа в приеме документов, необходимых для</w:t>
      </w:r>
      <w:r w:rsidR="00D731F2">
        <w:rPr>
          <w:rFonts w:ascii="Times New Roman" w:hAnsi="Times New Roman"/>
          <w:sz w:val="28"/>
          <w:szCs w:val="28"/>
        </w:rPr>
        <w:t> </w:t>
      </w:r>
      <w:r w:rsidRPr="005F3179">
        <w:rPr>
          <w:rFonts w:ascii="Times New Roman" w:hAnsi="Times New Roman"/>
          <w:sz w:val="28"/>
          <w:szCs w:val="28"/>
        </w:rPr>
        <w:t xml:space="preserve">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либо в предоставлении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и не включенных в представленный ранее комплект документов;</w:t>
      </w:r>
    </w:p>
    <w:p w:rsidR="00FA2C5D" w:rsidRPr="005F3179" w:rsidRDefault="00FA2C5D" w:rsidP="000E49B2">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w:t>
      </w:r>
      <w:r w:rsidR="00D731F2">
        <w:rPr>
          <w:rFonts w:ascii="Times New Roman" w:hAnsi="Times New Roman"/>
          <w:sz w:val="28"/>
          <w:szCs w:val="28"/>
        </w:rPr>
        <w:t> </w:t>
      </w:r>
      <w:r w:rsidRPr="005F3179">
        <w:rPr>
          <w:rFonts w:ascii="Times New Roman" w:hAnsi="Times New Roman"/>
          <w:sz w:val="28"/>
          <w:szCs w:val="28"/>
        </w:rPr>
        <w:t xml:space="preserve">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либо в предоставлении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w:t>
      </w:r>
    </w:p>
    <w:p w:rsidR="00FA2C5D" w:rsidRPr="005F3179" w:rsidRDefault="00FA2C5D" w:rsidP="000E49B2">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A19C9" w:rsidRPr="005F3179">
        <w:rPr>
          <w:rFonts w:ascii="Times New Roman" w:hAnsi="Times New Roman"/>
          <w:sz w:val="28"/>
          <w:szCs w:val="28"/>
        </w:rPr>
        <w:t>Управления</w:t>
      </w:r>
      <w:r w:rsidRPr="005F3179">
        <w:rPr>
          <w:rFonts w:ascii="Times New Roman" w:hAnsi="Times New Roman"/>
          <w:sz w:val="28"/>
          <w:szCs w:val="28"/>
        </w:rPr>
        <w:t>,</w:t>
      </w:r>
      <w:r w:rsidR="007A19C9" w:rsidRPr="005F3179">
        <w:rPr>
          <w:rFonts w:ascii="Times New Roman" w:hAnsi="Times New Roman"/>
          <w:sz w:val="28"/>
          <w:szCs w:val="28"/>
        </w:rPr>
        <w:t xml:space="preserve"> муниципального служащего, </w:t>
      </w:r>
      <w:r w:rsidRPr="005F3179">
        <w:rPr>
          <w:rFonts w:ascii="Times New Roman" w:hAnsi="Times New Roman"/>
          <w:sz w:val="28"/>
          <w:szCs w:val="28"/>
        </w:rPr>
        <w:t xml:space="preserve">работника </w:t>
      </w:r>
      <w:r w:rsidR="007A19C9" w:rsidRPr="005F3179">
        <w:rPr>
          <w:rFonts w:ascii="Times New Roman" w:hAnsi="Times New Roman"/>
          <w:sz w:val="28"/>
          <w:szCs w:val="28"/>
        </w:rPr>
        <w:t>МФЦ</w:t>
      </w:r>
      <w:r w:rsidRPr="005F3179">
        <w:rPr>
          <w:rFonts w:ascii="Times New Roman" w:hAnsi="Times New Roman"/>
          <w:sz w:val="28"/>
          <w:szCs w:val="28"/>
        </w:rPr>
        <w:t xml:space="preserve">, работника организации, предусмотренной частью 1.1 статьи 16 </w:t>
      </w:r>
      <w:r w:rsidR="003D628A" w:rsidRPr="005F3179">
        <w:rPr>
          <w:rFonts w:ascii="Times New Roman" w:hAnsi="Times New Roman"/>
          <w:sz w:val="28"/>
          <w:szCs w:val="28"/>
        </w:rPr>
        <w:t>Федерального закона №</w:t>
      </w:r>
      <w:r w:rsidR="00D731F2">
        <w:rPr>
          <w:rFonts w:ascii="Times New Roman" w:hAnsi="Times New Roman"/>
          <w:sz w:val="28"/>
          <w:szCs w:val="28"/>
        </w:rPr>
        <w:t> </w:t>
      </w:r>
      <w:r w:rsidR="003D628A" w:rsidRPr="005F3179">
        <w:rPr>
          <w:rFonts w:ascii="Times New Roman" w:hAnsi="Times New Roman"/>
          <w:sz w:val="28"/>
          <w:szCs w:val="28"/>
        </w:rPr>
        <w:t>210-ФЗ</w:t>
      </w:r>
      <w:r w:rsidRPr="005F3179">
        <w:rPr>
          <w:rFonts w:ascii="Times New Roman" w:hAnsi="Times New Roman"/>
          <w:sz w:val="28"/>
          <w:szCs w:val="28"/>
        </w:rPr>
        <w:t xml:space="preserve">, при первоначальном отказе в приеме документов, необходимых для 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либо в предоставлении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о чем в письменном виде за подписью </w:t>
      </w:r>
      <w:r w:rsidR="007A19C9" w:rsidRPr="005F3179">
        <w:rPr>
          <w:rFonts w:ascii="Times New Roman" w:hAnsi="Times New Roman"/>
          <w:sz w:val="28"/>
          <w:szCs w:val="28"/>
        </w:rPr>
        <w:t>начальника Управления</w:t>
      </w:r>
      <w:r w:rsidRPr="005F3179">
        <w:rPr>
          <w:rFonts w:ascii="Times New Roman" w:hAnsi="Times New Roman"/>
          <w:sz w:val="28"/>
          <w:szCs w:val="28"/>
        </w:rPr>
        <w:t xml:space="preserve">, </w:t>
      </w:r>
      <w:r w:rsidR="007A19C9" w:rsidRPr="005F3179">
        <w:rPr>
          <w:rFonts w:ascii="Times New Roman" w:hAnsi="Times New Roman"/>
          <w:sz w:val="28"/>
          <w:szCs w:val="28"/>
        </w:rPr>
        <w:t>руководителя МФЦ</w:t>
      </w:r>
      <w:r w:rsidRPr="005F3179">
        <w:rPr>
          <w:rFonts w:ascii="Times New Roman" w:hAnsi="Times New Roman"/>
          <w:sz w:val="28"/>
          <w:szCs w:val="28"/>
        </w:rPr>
        <w:t xml:space="preserve"> при первоначальном отказе в приеме документов, необходимых для предоставления </w:t>
      </w:r>
      <w:r w:rsidR="00D02665" w:rsidRPr="005F3179">
        <w:rPr>
          <w:rFonts w:ascii="Times New Roman" w:hAnsi="Times New Roman"/>
          <w:sz w:val="28"/>
          <w:szCs w:val="28"/>
        </w:rPr>
        <w:t>государственной (муниципальной)</w:t>
      </w:r>
      <w:r w:rsidRPr="005F3179">
        <w:rPr>
          <w:rFonts w:ascii="Times New Roman" w:hAnsi="Times New Roman"/>
          <w:sz w:val="28"/>
          <w:szCs w:val="28"/>
        </w:rPr>
        <w:t xml:space="preserve"> услуги, либо руководителя организации, предусмотренной частью 1.1 статьи 16 </w:t>
      </w:r>
      <w:r w:rsidR="003D628A" w:rsidRPr="005F3179">
        <w:rPr>
          <w:rFonts w:ascii="Times New Roman" w:hAnsi="Times New Roman"/>
          <w:sz w:val="28"/>
          <w:szCs w:val="28"/>
        </w:rPr>
        <w:t>Федерального закона № 210-ФЗ</w:t>
      </w:r>
      <w:r w:rsidRPr="005F3179">
        <w:rPr>
          <w:rFonts w:ascii="Times New Roman" w:hAnsi="Times New Roman"/>
          <w:sz w:val="28"/>
          <w:szCs w:val="28"/>
        </w:rPr>
        <w:t>, уведомляется заявитель, а также приносятся извин</w:t>
      </w:r>
      <w:r w:rsidR="002E2B43" w:rsidRPr="005F3179">
        <w:rPr>
          <w:rFonts w:ascii="Times New Roman" w:hAnsi="Times New Roman"/>
          <w:sz w:val="28"/>
          <w:szCs w:val="28"/>
        </w:rPr>
        <w:t>ения за доставленные неудобства;</w:t>
      </w:r>
    </w:p>
    <w:p w:rsidR="002E2B43" w:rsidRPr="005F3179" w:rsidRDefault="002E2B43" w:rsidP="000E49B2">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w:t>
      </w:r>
      <w:r w:rsidR="00D731F2">
        <w:rPr>
          <w:rFonts w:ascii="Times New Roman" w:hAnsi="Times New Roman"/>
          <w:sz w:val="28"/>
          <w:szCs w:val="28"/>
        </w:rPr>
        <w:t> </w:t>
      </w:r>
      <w:r w:rsidRPr="005F3179">
        <w:rPr>
          <w:rFonts w:ascii="Times New Roman" w:hAnsi="Times New Roman"/>
          <w:sz w:val="28"/>
          <w:szCs w:val="28"/>
        </w:rPr>
        <w:t>иных случаев, установленных федеральными законами.</w:t>
      </w:r>
    </w:p>
    <w:p w:rsidR="003D628A" w:rsidRPr="005F3179" w:rsidRDefault="003D628A" w:rsidP="000E49B2">
      <w:pPr>
        <w:suppressAutoHyphens/>
        <w:autoSpaceDE w:val="0"/>
        <w:autoSpaceDN w:val="0"/>
        <w:adjustRightInd w:val="0"/>
        <w:spacing w:after="0" w:line="240" w:lineRule="auto"/>
        <w:ind w:firstLine="709"/>
        <w:jc w:val="both"/>
        <w:rPr>
          <w:rFonts w:ascii="Times New Roman" w:hAnsi="Times New Roman"/>
          <w:sz w:val="28"/>
          <w:szCs w:val="28"/>
        </w:rPr>
      </w:pPr>
    </w:p>
    <w:p w:rsidR="000E49B2" w:rsidRPr="005F3179" w:rsidRDefault="000E49B2" w:rsidP="000E49B2">
      <w:pPr>
        <w:suppressAutoHyphens/>
        <w:spacing w:after="0" w:line="240" w:lineRule="auto"/>
        <w:ind w:firstLine="709"/>
        <w:contextualSpacing/>
        <w:jc w:val="center"/>
        <w:rPr>
          <w:rFonts w:ascii="Times New Roman" w:hAnsi="Times New Roman"/>
          <w:b/>
          <w:bCs/>
          <w:color w:val="000000" w:themeColor="text1"/>
          <w:sz w:val="28"/>
          <w:szCs w:val="28"/>
        </w:rPr>
      </w:pPr>
      <w:r w:rsidRPr="005F3179">
        <w:rPr>
          <w:rFonts w:ascii="Times New Roman" w:hAnsi="Times New Roman"/>
          <w:b/>
          <w:bCs/>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13925" w:rsidRPr="005F3179" w:rsidRDefault="00613925" w:rsidP="005A7931">
      <w:pPr>
        <w:autoSpaceDE w:val="0"/>
        <w:autoSpaceDN w:val="0"/>
        <w:adjustRightInd w:val="0"/>
        <w:spacing w:after="0" w:line="240" w:lineRule="auto"/>
        <w:ind w:right="-1"/>
        <w:jc w:val="both"/>
        <w:rPr>
          <w:rFonts w:ascii="Times New Roman" w:hAnsi="Times New Roman"/>
          <w:sz w:val="28"/>
          <w:szCs w:val="28"/>
        </w:rPr>
      </w:pPr>
    </w:p>
    <w:p w:rsidR="00C45F0F" w:rsidRPr="005F3179" w:rsidRDefault="00C45F0F" w:rsidP="00C45F0F">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2.7. Исчерпывающий перечень необходимых для предоставления муниципальной услуги документов (их копий или сведений, содержащихся в</w:t>
      </w:r>
      <w:r w:rsidR="00D731F2">
        <w:rPr>
          <w:rFonts w:ascii="Times New Roman" w:hAnsi="Times New Roman"/>
          <w:sz w:val="28"/>
          <w:szCs w:val="28"/>
        </w:rPr>
        <w:t> </w:t>
      </w:r>
      <w:r w:rsidRPr="005F3179">
        <w:rPr>
          <w:rFonts w:ascii="Times New Roman" w:hAnsi="Times New Roman"/>
          <w:sz w:val="28"/>
          <w:szCs w:val="28"/>
        </w:rPr>
        <w:t>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w:t>
      </w:r>
      <w:r w:rsidR="00D731F2">
        <w:rPr>
          <w:rFonts w:ascii="Times New Roman" w:hAnsi="Times New Roman"/>
          <w:sz w:val="28"/>
          <w:szCs w:val="28"/>
        </w:rPr>
        <w:t> </w:t>
      </w:r>
      <w:r w:rsidRPr="005F3179">
        <w:rPr>
          <w:rFonts w:ascii="Times New Roman" w:hAnsi="Times New Roman"/>
          <w:sz w:val="28"/>
          <w:szCs w:val="28"/>
        </w:rPr>
        <w:t>собственной инициативе:</w:t>
      </w:r>
    </w:p>
    <w:p w:rsidR="00456B4F" w:rsidRPr="005F3179"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F3179">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5F3179"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F3179">
        <w:rPr>
          <w:rFonts w:ascii="Times New Roman" w:hAnsi="Times New Roman"/>
          <w:sz w:val="28"/>
          <w:szCs w:val="28"/>
        </w:rPr>
        <w:lastRenderedPageBreak/>
        <w:t>выписка из ЕГРН на объект капитального строительства из</w:t>
      </w:r>
      <w:r w:rsidR="00D731F2">
        <w:rPr>
          <w:rFonts w:ascii="Times New Roman" w:hAnsi="Times New Roman"/>
          <w:sz w:val="28"/>
          <w:szCs w:val="28"/>
        </w:rPr>
        <w:t> </w:t>
      </w:r>
      <w:r w:rsidRPr="005F3179">
        <w:rPr>
          <w:rFonts w:ascii="Times New Roman" w:hAnsi="Times New Roman"/>
          <w:sz w:val="28"/>
          <w:szCs w:val="28"/>
        </w:rPr>
        <w:t>Федеральной службы государственной регистрации, кадастра и</w:t>
      </w:r>
      <w:r w:rsidR="00D731F2">
        <w:rPr>
          <w:rFonts w:ascii="Times New Roman" w:hAnsi="Times New Roman"/>
          <w:sz w:val="28"/>
          <w:szCs w:val="28"/>
        </w:rPr>
        <w:t> </w:t>
      </w:r>
      <w:r w:rsidRPr="005F3179">
        <w:rPr>
          <w:rFonts w:ascii="Times New Roman" w:hAnsi="Times New Roman"/>
          <w:sz w:val="28"/>
          <w:szCs w:val="28"/>
        </w:rPr>
        <w:t>картографии;</w:t>
      </w:r>
    </w:p>
    <w:p w:rsidR="007A1FEA" w:rsidRPr="005F3179"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F3179">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5F3179"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F3179">
        <w:rPr>
          <w:rFonts w:ascii="Times New Roman" w:hAnsi="Times New Roman"/>
          <w:sz w:val="28"/>
          <w:szCs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w:t>
      </w:r>
      <w:r w:rsidR="00C45F0F" w:rsidRPr="005F3179">
        <w:rPr>
          <w:rFonts w:ascii="Times New Roman" w:hAnsi="Times New Roman"/>
          <w:sz w:val="28"/>
          <w:szCs w:val="28"/>
        </w:rPr>
        <w:t>из Федеральной налоговой службы.</w:t>
      </w:r>
    </w:p>
    <w:p w:rsidR="00613925" w:rsidRPr="005F3179" w:rsidRDefault="00157541" w:rsidP="007A1FEA">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2.7</w:t>
      </w:r>
      <w:r w:rsidR="00041271" w:rsidRPr="005F3179">
        <w:rPr>
          <w:rFonts w:ascii="Times New Roman" w:hAnsi="Times New Roman"/>
          <w:sz w:val="28"/>
          <w:szCs w:val="28"/>
        </w:rPr>
        <w:t>.</w:t>
      </w:r>
      <w:r w:rsidR="00C45F0F" w:rsidRPr="005F3179">
        <w:rPr>
          <w:rFonts w:ascii="Times New Roman" w:hAnsi="Times New Roman"/>
          <w:sz w:val="28"/>
          <w:szCs w:val="28"/>
        </w:rPr>
        <w:t>1. Запрещается требовать от заявителя документы, находящиеся в</w:t>
      </w:r>
      <w:r w:rsidR="00D731F2">
        <w:rPr>
          <w:rFonts w:ascii="Times New Roman" w:hAnsi="Times New Roman"/>
          <w:sz w:val="28"/>
          <w:szCs w:val="28"/>
        </w:rPr>
        <w:t> </w:t>
      </w:r>
      <w:r w:rsidR="00C45F0F" w:rsidRPr="005F3179">
        <w:rPr>
          <w:rFonts w:ascii="Times New Roman" w:hAnsi="Times New Roman"/>
          <w:sz w:val="28"/>
          <w:szCs w:val="28"/>
        </w:rPr>
        <w:t>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BF61F6" w:rsidRPr="005F3179"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2.7</w:t>
      </w:r>
      <w:r w:rsidR="00BF61F6" w:rsidRPr="005F3179">
        <w:rPr>
          <w:rFonts w:ascii="Times New Roman" w:hAnsi="Times New Roman"/>
          <w:sz w:val="28"/>
          <w:szCs w:val="28"/>
        </w:rPr>
        <w:t>.</w:t>
      </w:r>
      <w:r w:rsidR="00C45F0F" w:rsidRPr="005F3179">
        <w:rPr>
          <w:rFonts w:ascii="Times New Roman" w:hAnsi="Times New Roman"/>
          <w:sz w:val="28"/>
          <w:szCs w:val="28"/>
        </w:rPr>
        <w:t>2.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F3179"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F3179" w:rsidRDefault="00613925" w:rsidP="005A7931">
      <w:pPr>
        <w:autoSpaceDE w:val="0"/>
        <w:autoSpaceDN w:val="0"/>
        <w:adjustRightInd w:val="0"/>
        <w:spacing w:after="0" w:line="240" w:lineRule="auto"/>
        <w:ind w:right="-1"/>
        <w:jc w:val="center"/>
        <w:rPr>
          <w:rFonts w:ascii="Times New Roman" w:hAnsi="Times New Roman"/>
          <w:i/>
          <w:sz w:val="28"/>
          <w:szCs w:val="28"/>
        </w:rPr>
      </w:pPr>
      <w:r w:rsidRPr="005F3179">
        <w:rPr>
          <w:rFonts w:ascii="Times New Roman" w:hAnsi="Times New Roman"/>
          <w:b/>
          <w:sz w:val="28"/>
          <w:szCs w:val="28"/>
        </w:rPr>
        <w:t>Исчерпывающий перечень оснований для отказа в приеме документов, необходимых для предоставления</w:t>
      </w:r>
      <w:r w:rsidR="00A654D8" w:rsidRPr="005F3179">
        <w:rPr>
          <w:rFonts w:ascii="Times New Roman" w:hAnsi="Times New Roman"/>
          <w:b/>
          <w:sz w:val="28"/>
          <w:szCs w:val="28"/>
        </w:rPr>
        <w:t xml:space="preserve"> </w:t>
      </w:r>
      <w:r w:rsidR="00D02665" w:rsidRPr="005F3179">
        <w:rPr>
          <w:rFonts w:ascii="Times New Roman" w:hAnsi="Times New Roman"/>
          <w:b/>
          <w:sz w:val="28"/>
          <w:szCs w:val="28"/>
        </w:rPr>
        <w:t>муниципальной</w:t>
      </w:r>
      <w:r w:rsidRPr="005F3179">
        <w:rPr>
          <w:rFonts w:ascii="Times New Roman" w:hAnsi="Times New Roman"/>
          <w:b/>
          <w:sz w:val="28"/>
          <w:szCs w:val="28"/>
        </w:rPr>
        <w:t xml:space="preserve"> услуги</w:t>
      </w:r>
    </w:p>
    <w:p w:rsidR="00613925" w:rsidRPr="005F3179" w:rsidRDefault="00613925" w:rsidP="005A7931">
      <w:pPr>
        <w:autoSpaceDE w:val="0"/>
        <w:autoSpaceDN w:val="0"/>
        <w:adjustRightInd w:val="0"/>
        <w:spacing w:after="0" w:line="240" w:lineRule="auto"/>
        <w:ind w:right="-1"/>
        <w:jc w:val="both"/>
        <w:rPr>
          <w:rFonts w:ascii="Times New Roman" w:hAnsi="Times New Roman"/>
          <w:i/>
          <w:sz w:val="28"/>
          <w:szCs w:val="28"/>
        </w:rPr>
      </w:pPr>
    </w:p>
    <w:p w:rsidR="001F27BB" w:rsidRPr="005F3179" w:rsidRDefault="00157541"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2.8</w:t>
      </w:r>
      <w:r w:rsidR="001F27BB" w:rsidRPr="005F3179">
        <w:rPr>
          <w:rFonts w:ascii="Times New Roman" w:hAnsi="Times New Roman"/>
          <w:sz w:val="28"/>
          <w:szCs w:val="28"/>
        </w:rPr>
        <w:t>. Исчерпывающий перечень оснований для отказа в приеме документов, указанных в пункте 2.6. насто</w:t>
      </w:r>
      <w:r w:rsidR="00927003" w:rsidRPr="005F3179">
        <w:rPr>
          <w:rFonts w:ascii="Times New Roman" w:hAnsi="Times New Roman"/>
          <w:sz w:val="28"/>
          <w:szCs w:val="28"/>
        </w:rPr>
        <w:t>ящего А</w:t>
      </w:r>
      <w:r w:rsidR="001F27BB" w:rsidRPr="005F3179">
        <w:rPr>
          <w:rFonts w:ascii="Times New Roman" w:hAnsi="Times New Roman"/>
          <w:sz w:val="28"/>
          <w:szCs w:val="28"/>
        </w:rPr>
        <w:t>дминистративного регламента, в том числе представленных в электронной форме.</w:t>
      </w:r>
    </w:p>
    <w:p w:rsidR="00041271" w:rsidRPr="005F3179" w:rsidRDefault="001F27BB" w:rsidP="005A7931">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2.8.1.</w:t>
      </w:r>
      <w:r w:rsidR="00041271" w:rsidRPr="005F3179">
        <w:rPr>
          <w:rFonts w:ascii="Times New Roman" w:hAnsi="Times New Roman"/>
          <w:sz w:val="28"/>
          <w:szCs w:val="28"/>
        </w:rPr>
        <w:t xml:space="preserve"> Основаниями </w:t>
      </w:r>
      <w:r w:rsidRPr="005F3179">
        <w:rPr>
          <w:rFonts w:ascii="Times New Roman" w:hAnsi="Times New Roman"/>
          <w:sz w:val="28"/>
          <w:szCs w:val="28"/>
        </w:rPr>
        <w:t xml:space="preserve">для отказа в приеме документов </w:t>
      </w:r>
      <w:r w:rsidR="00041271" w:rsidRPr="005F3179">
        <w:rPr>
          <w:rFonts w:ascii="Times New Roman" w:hAnsi="Times New Roman"/>
          <w:sz w:val="28"/>
          <w:szCs w:val="28"/>
        </w:rPr>
        <w:t>являются:</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1)</w:t>
      </w:r>
      <w:r w:rsidRPr="005F3179">
        <w:rPr>
          <w:rFonts w:ascii="Times New Roman" w:hAnsi="Times New Roman"/>
          <w:sz w:val="28"/>
          <w:szCs w:val="28"/>
        </w:rPr>
        <w:tab/>
      </w:r>
      <w:r w:rsidRPr="005F3179">
        <w:rPr>
          <w:rFonts w:ascii="Times New Roman" w:hAnsi="Times New Roman"/>
          <w:sz w:val="28"/>
          <w:szCs w:val="28"/>
          <w:lang w:bidi="ru-RU"/>
        </w:rPr>
        <w:t>представленные документы или сведения утратили силу на</w:t>
      </w:r>
      <w:r w:rsidR="00D731F2">
        <w:rPr>
          <w:rFonts w:ascii="Times New Roman" w:hAnsi="Times New Roman"/>
          <w:sz w:val="28"/>
          <w:szCs w:val="28"/>
          <w:lang w:bidi="ru-RU"/>
        </w:rPr>
        <w:t> </w:t>
      </w:r>
      <w:r w:rsidRPr="005F3179">
        <w:rPr>
          <w:rFonts w:ascii="Times New Roman" w:hAnsi="Times New Roman"/>
          <w:sz w:val="28"/>
          <w:szCs w:val="28"/>
          <w:lang w:bidi="ru-RU"/>
        </w:rPr>
        <w:t xml:space="preserve">момент обращения за </w:t>
      </w:r>
      <w:r w:rsidR="001F27BB" w:rsidRPr="005F3179">
        <w:rPr>
          <w:rFonts w:ascii="Times New Roman" w:hAnsi="Times New Roman"/>
          <w:sz w:val="28"/>
          <w:szCs w:val="28"/>
          <w:lang w:bidi="ru-RU"/>
        </w:rPr>
        <w:t xml:space="preserve">муниципальной </w:t>
      </w:r>
      <w:r w:rsidRPr="005F3179">
        <w:rPr>
          <w:rFonts w:ascii="Times New Roman" w:hAnsi="Times New Roman"/>
          <w:sz w:val="28"/>
          <w:szCs w:val="28"/>
          <w:lang w:bidi="ru-RU"/>
        </w:rPr>
        <w:t>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w:t>
      </w:r>
      <w:r w:rsidR="001F27BB" w:rsidRPr="005F3179">
        <w:rPr>
          <w:rFonts w:ascii="Times New Roman" w:hAnsi="Times New Roman"/>
          <w:sz w:val="28"/>
          <w:szCs w:val="28"/>
          <w:lang w:bidi="ru-RU"/>
        </w:rPr>
        <w:t xml:space="preserve"> муниципальной услуги</w:t>
      </w:r>
      <w:r w:rsidRPr="005F3179">
        <w:rPr>
          <w:rFonts w:ascii="Times New Roman" w:hAnsi="Times New Roman"/>
          <w:sz w:val="28"/>
          <w:szCs w:val="28"/>
          <w:lang w:bidi="ru-RU"/>
        </w:rPr>
        <w:t xml:space="preserve"> указанным лицом)</w:t>
      </w:r>
      <w:r w:rsidRPr="005F3179">
        <w:rPr>
          <w:rFonts w:ascii="Times New Roman" w:hAnsi="Times New Roman"/>
          <w:sz w:val="28"/>
          <w:szCs w:val="28"/>
        </w:rPr>
        <w:t>;</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Pr="005F3179">
        <w:rPr>
          <w:rFonts w:ascii="Times New Roman" w:hAnsi="Times New Roman"/>
          <w:sz w:val="28"/>
          <w:szCs w:val="28"/>
        </w:rPr>
        <w:tab/>
        <w:t>представление неполного комплекта до</w:t>
      </w:r>
      <w:r w:rsidR="000A46A7" w:rsidRPr="005F3179">
        <w:rPr>
          <w:rFonts w:ascii="Times New Roman" w:hAnsi="Times New Roman"/>
          <w:sz w:val="28"/>
          <w:szCs w:val="28"/>
        </w:rPr>
        <w:t>кументов, указанных в</w:t>
      </w:r>
      <w:r w:rsidR="00D731F2">
        <w:rPr>
          <w:rFonts w:ascii="Times New Roman" w:hAnsi="Times New Roman"/>
          <w:sz w:val="28"/>
          <w:szCs w:val="28"/>
        </w:rPr>
        <w:t> </w:t>
      </w:r>
      <w:r w:rsidR="000A46A7" w:rsidRPr="005F3179">
        <w:rPr>
          <w:rFonts w:ascii="Times New Roman" w:hAnsi="Times New Roman"/>
          <w:sz w:val="28"/>
          <w:szCs w:val="28"/>
        </w:rPr>
        <w:t>пункте 2.6</w:t>
      </w:r>
      <w:r w:rsidRPr="005F3179">
        <w:rPr>
          <w:rFonts w:ascii="Times New Roman" w:hAnsi="Times New Roman"/>
          <w:sz w:val="28"/>
          <w:szCs w:val="28"/>
        </w:rPr>
        <w:t xml:space="preserve"> </w:t>
      </w:r>
      <w:r w:rsidR="001F27BB" w:rsidRPr="005F3179">
        <w:rPr>
          <w:rFonts w:ascii="Times New Roman" w:hAnsi="Times New Roman"/>
          <w:sz w:val="28"/>
          <w:szCs w:val="28"/>
        </w:rPr>
        <w:t xml:space="preserve">настоящего </w:t>
      </w:r>
      <w:r w:rsidR="00927003" w:rsidRPr="005F3179">
        <w:rPr>
          <w:rFonts w:ascii="Times New Roman" w:hAnsi="Times New Roman"/>
          <w:sz w:val="28"/>
          <w:szCs w:val="28"/>
        </w:rPr>
        <w:t>А</w:t>
      </w:r>
      <w:r w:rsidRPr="005F3179">
        <w:rPr>
          <w:rFonts w:ascii="Times New Roman" w:hAnsi="Times New Roman"/>
          <w:sz w:val="28"/>
          <w:szCs w:val="28"/>
        </w:rPr>
        <w:t>дминистративного регламента, подлежащих обязательному представлению заявителем;</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3)</w:t>
      </w:r>
      <w:r w:rsidRPr="005F3179">
        <w:rPr>
          <w:rFonts w:ascii="Times New Roman" w:hAnsi="Times New Roman"/>
          <w:sz w:val="28"/>
          <w:szCs w:val="28"/>
        </w:rPr>
        <w:tab/>
        <w:t>представленные документы содержат недостоверные и</w:t>
      </w:r>
      <w:r w:rsidR="00D731F2">
        <w:rPr>
          <w:rFonts w:ascii="Times New Roman" w:hAnsi="Times New Roman"/>
          <w:sz w:val="28"/>
          <w:szCs w:val="28"/>
        </w:rPr>
        <w:t> </w:t>
      </w:r>
      <w:r w:rsidRPr="005F3179">
        <w:rPr>
          <w:rFonts w:ascii="Times New Roman" w:hAnsi="Times New Roman"/>
          <w:sz w:val="28"/>
          <w:szCs w:val="28"/>
        </w:rPr>
        <w:t>(или)</w:t>
      </w:r>
      <w:r w:rsidR="00D731F2">
        <w:rPr>
          <w:rFonts w:ascii="Times New Roman" w:hAnsi="Times New Roman"/>
          <w:sz w:val="28"/>
          <w:szCs w:val="28"/>
        </w:rPr>
        <w:t> </w:t>
      </w:r>
      <w:r w:rsidRPr="005F3179">
        <w:rPr>
          <w:rFonts w:ascii="Times New Roman" w:hAnsi="Times New Roman"/>
          <w:sz w:val="28"/>
          <w:szCs w:val="28"/>
        </w:rPr>
        <w:t>противоречивые сведения, подчистки, исправления, повреждения, не</w:t>
      </w:r>
      <w:r w:rsidR="00D731F2">
        <w:rPr>
          <w:rFonts w:ascii="Times New Roman" w:hAnsi="Times New Roman"/>
          <w:sz w:val="28"/>
          <w:szCs w:val="28"/>
        </w:rPr>
        <w:t> </w:t>
      </w:r>
      <w:r w:rsidRPr="005F3179">
        <w:rPr>
          <w:rFonts w:ascii="Times New Roman" w:hAnsi="Times New Roman"/>
          <w:sz w:val="28"/>
          <w:szCs w:val="28"/>
        </w:rPr>
        <w:t>позволяющие однозначно истолковать их содержание, а также не</w:t>
      </w:r>
      <w:r w:rsidR="00D731F2">
        <w:rPr>
          <w:rFonts w:ascii="Times New Roman" w:hAnsi="Times New Roman"/>
          <w:sz w:val="28"/>
          <w:szCs w:val="28"/>
        </w:rPr>
        <w:t> </w:t>
      </w:r>
      <w:r w:rsidRPr="005F3179">
        <w:rPr>
          <w:rFonts w:ascii="Times New Roman" w:hAnsi="Times New Roman"/>
          <w:sz w:val="28"/>
          <w:szCs w:val="28"/>
        </w:rPr>
        <w:t>заверенные в порядке, установленном законодательством Российской Федерации;</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4)</w:t>
      </w:r>
      <w:r w:rsidRPr="005F3179">
        <w:rPr>
          <w:rFonts w:ascii="Times New Roman" w:hAnsi="Times New Roman"/>
          <w:sz w:val="28"/>
          <w:szCs w:val="28"/>
        </w:rPr>
        <w:tab/>
        <w:t xml:space="preserve">подача </w:t>
      </w:r>
      <w:r w:rsidR="00391E40" w:rsidRPr="005F3179">
        <w:rPr>
          <w:rFonts w:ascii="Times New Roman" w:hAnsi="Times New Roman"/>
          <w:sz w:val="28"/>
          <w:szCs w:val="28"/>
        </w:rPr>
        <w:t>З</w:t>
      </w:r>
      <w:r w:rsidRPr="005F3179">
        <w:rPr>
          <w:rFonts w:ascii="Times New Roman" w:hAnsi="Times New Roman"/>
          <w:sz w:val="28"/>
          <w:szCs w:val="28"/>
        </w:rPr>
        <w:t>аявления от имени заявителя не уполномоченным на</w:t>
      </w:r>
      <w:r w:rsidR="00D731F2">
        <w:rPr>
          <w:rFonts w:ascii="Times New Roman" w:hAnsi="Times New Roman"/>
          <w:sz w:val="28"/>
          <w:szCs w:val="28"/>
        </w:rPr>
        <w:t> </w:t>
      </w:r>
      <w:r w:rsidRPr="005F3179">
        <w:rPr>
          <w:rFonts w:ascii="Times New Roman" w:hAnsi="Times New Roman"/>
          <w:sz w:val="28"/>
          <w:szCs w:val="28"/>
        </w:rPr>
        <w:t>то</w:t>
      </w:r>
      <w:r w:rsidR="00D731F2">
        <w:rPr>
          <w:rFonts w:ascii="Times New Roman" w:hAnsi="Times New Roman"/>
          <w:sz w:val="28"/>
          <w:szCs w:val="28"/>
        </w:rPr>
        <w:t> </w:t>
      </w:r>
      <w:r w:rsidRPr="005F3179">
        <w:rPr>
          <w:rFonts w:ascii="Times New Roman" w:hAnsi="Times New Roman"/>
          <w:sz w:val="28"/>
          <w:szCs w:val="28"/>
        </w:rPr>
        <w:t>лицом;</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5)</w:t>
      </w:r>
      <w:r w:rsidRPr="005F3179">
        <w:rPr>
          <w:rFonts w:ascii="Times New Roman" w:hAnsi="Times New Roman"/>
          <w:sz w:val="28"/>
          <w:szCs w:val="28"/>
        </w:rPr>
        <w:tab/>
      </w:r>
      <w:r w:rsidR="00391E40" w:rsidRPr="005F3179">
        <w:rPr>
          <w:rFonts w:ascii="Times New Roman" w:hAnsi="Times New Roman"/>
          <w:sz w:val="28"/>
          <w:szCs w:val="28"/>
        </w:rPr>
        <w:t>З</w:t>
      </w:r>
      <w:r w:rsidRPr="005F3179">
        <w:rPr>
          <w:rFonts w:ascii="Times New Roman" w:hAnsi="Times New Roman"/>
          <w:sz w:val="28"/>
          <w:szCs w:val="28"/>
        </w:rPr>
        <w:t>аявление подано в орган государственной власти, орган местного самоуправления или организацию, в полномочия которых не</w:t>
      </w:r>
      <w:r w:rsidR="00D731F2">
        <w:rPr>
          <w:rFonts w:ascii="Times New Roman" w:hAnsi="Times New Roman"/>
          <w:sz w:val="28"/>
          <w:szCs w:val="28"/>
        </w:rPr>
        <w:t> </w:t>
      </w:r>
      <w:r w:rsidRPr="005F3179">
        <w:rPr>
          <w:rFonts w:ascii="Times New Roman" w:hAnsi="Times New Roman"/>
          <w:sz w:val="28"/>
          <w:szCs w:val="28"/>
        </w:rPr>
        <w:t xml:space="preserve">входит предоставление </w:t>
      </w:r>
      <w:r w:rsidR="001F27BB" w:rsidRPr="005F3179">
        <w:rPr>
          <w:rFonts w:ascii="Times New Roman" w:hAnsi="Times New Roman"/>
          <w:sz w:val="28"/>
          <w:szCs w:val="28"/>
        </w:rPr>
        <w:t xml:space="preserve">муниципальной </w:t>
      </w:r>
      <w:r w:rsidRPr="005F3179">
        <w:rPr>
          <w:rFonts w:ascii="Times New Roman" w:hAnsi="Times New Roman"/>
          <w:sz w:val="28"/>
          <w:szCs w:val="28"/>
        </w:rPr>
        <w:t>услуги;</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lastRenderedPageBreak/>
        <w:t>6)</w:t>
      </w:r>
      <w:r w:rsidRPr="005F3179">
        <w:rPr>
          <w:rFonts w:ascii="Times New Roman" w:hAnsi="Times New Roman"/>
          <w:sz w:val="28"/>
          <w:szCs w:val="28"/>
        </w:rPr>
        <w:tab/>
        <w:t xml:space="preserve">неполное, некорректное заполнение полей в форме </w:t>
      </w:r>
      <w:r w:rsidR="00391E40" w:rsidRPr="005F3179">
        <w:rPr>
          <w:rFonts w:ascii="Times New Roman" w:hAnsi="Times New Roman"/>
          <w:sz w:val="28"/>
          <w:szCs w:val="28"/>
        </w:rPr>
        <w:t>З</w:t>
      </w:r>
      <w:r w:rsidRPr="005F3179">
        <w:rPr>
          <w:rFonts w:ascii="Times New Roman" w:hAnsi="Times New Roman"/>
          <w:sz w:val="28"/>
          <w:szCs w:val="28"/>
        </w:rPr>
        <w:t>аявления, в</w:t>
      </w:r>
      <w:r w:rsidR="00D731F2">
        <w:rPr>
          <w:rFonts w:ascii="Times New Roman" w:hAnsi="Times New Roman"/>
          <w:sz w:val="28"/>
          <w:szCs w:val="28"/>
        </w:rPr>
        <w:t> </w:t>
      </w:r>
      <w:r w:rsidRPr="005F3179">
        <w:rPr>
          <w:rFonts w:ascii="Times New Roman" w:hAnsi="Times New Roman"/>
          <w:sz w:val="28"/>
          <w:szCs w:val="28"/>
        </w:rPr>
        <w:t xml:space="preserve">том числе в интерактивной форме заявления на </w:t>
      </w:r>
      <w:r w:rsidR="001F27BB" w:rsidRPr="005F3179">
        <w:rPr>
          <w:rFonts w:ascii="Times New Roman" w:hAnsi="Times New Roman"/>
          <w:sz w:val="28"/>
          <w:szCs w:val="28"/>
        </w:rPr>
        <w:t>Едином и региональном портале</w:t>
      </w:r>
      <w:r w:rsidRPr="005F3179">
        <w:rPr>
          <w:rFonts w:ascii="Times New Roman" w:hAnsi="Times New Roman"/>
          <w:sz w:val="28"/>
          <w:szCs w:val="28"/>
        </w:rPr>
        <w:t>;</w:t>
      </w:r>
    </w:p>
    <w:p w:rsidR="0046132E" w:rsidRPr="005F3179" w:rsidRDefault="0046132E" w:rsidP="0046132E">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7)</w:t>
      </w:r>
      <w:r w:rsidRPr="005F3179">
        <w:rPr>
          <w:rFonts w:ascii="Times New Roman" w:hAnsi="Times New Roman"/>
          <w:sz w:val="28"/>
          <w:szCs w:val="28"/>
        </w:rPr>
        <w:tab/>
        <w:t>электронные документы не соответствуют требованиям к</w:t>
      </w:r>
      <w:r w:rsidR="00D731F2">
        <w:rPr>
          <w:rFonts w:ascii="Times New Roman" w:hAnsi="Times New Roman"/>
          <w:sz w:val="28"/>
          <w:szCs w:val="28"/>
        </w:rPr>
        <w:t> </w:t>
      </w:r>
      <w:r w:rsidRPr="005F3179">
        <w:rPr>
          <w:rFonts w:ascii="Times New Roman" w:hAnsi="Times New Roman"/>
          <w:sz w:val="28"/>
          <w:szCs w:val="28"/>
        </w:rPr>
        <w:t>форматам их предоставления и (или) не читаются;</w:t>
      </w:r>
    </w:p>
    <w:p w:rsidR="0046132E" w:rsidRPr="005F3179" w:rsidRDefault="00ED10E7" w:rsidP="000A46A7">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8</w:t>
      </w:r>
      <w:r w:rsidR="0046132E" w:rsidRPr="005F3179">
        <w:rPr>
          <w:rFonts w:ascii="Times New Roman" w:hAnsi="Times New Roman"/>
          <w:sz w:val="28"/>
          <w:szCs w:val="28"/>
        </w:rPr>
        <w:t>)</w:t>
      </w:r>
      <w:r w:rsidR="0046132E" w:rsidRPr="005F3179">
        <w:rPr>
          <w:rFonts w:ascii="Times New Roman" w:hAnsi="Times New Roman"/>
          <w:sz w:val="28"/>
          <w:szCs w:val="28"/>
        </w:rPr>
        <w:tab/>
        <w:t>несоблюдение установленных статьей 11 Феде</w:t>
      </w:r>
      <w:r w:rsidR="001F27BB" w:rsidRPr="005F3179">
        <w:rPr>
          <w:rFonts w:ascii="Times New Roman" w:hAnsi="Times New Roman"/>
          <w:sz w:val="28"/>
          <w:szCs w:val="28"/>
        </w:rPr>
        <w:t>рального закона №</w:t>
      </w:r>
      <w:r w:rsidR="0046132E" w:rsidRPr="005F3179">
        <w:rPr>
          <w:rFonts w:ascii="Times New Roman" w:hAnsi="Times New Roman"/>
          <w:sz w:val="28"/>
          <w:szCs w:val="28"/>
        </w:rPr>
        <w:t>63-ФЗ условий признания действительности, усиленной квалифи</w:t>
      </w:r>
      <w:r w:rsidR="001F27BB" w:rsidRPr="005F3179">
        <w:rPr>
          <w:rFonts w:ascii="Times New Roman" w:hAnsi="Times New Roman"/>
          <w:sz w:val="28"/>
          <w:szCs w:val="28"/>
        </w:rPr>
        <w:t>цированной электронной подписи</w:t>
      </w:r>
      <w:r w:rsidR="000A46A7" w:rsidRPr="005F3179">
        <w:rPr>
          <w:rFonts w:ascii="Times New Roman" w:hAnsi="Times New Roman"/>
          <w:sz w:val="28"/>
          <w:szCs w:val="28"/>
        </w:rPr>
        <w:t>.</w:t>
      </w:r>
    </w:p>
    <w:p w:rsidR="001F27BB" w:rsidRPr="005F3179" w:rsidRDefault="001F27BB" w:rsidP="001F27BB">
      <w:pPr>
        <w:pStyle w:val="12"/>
        <w:numPr>
          <w:ilvl w:val="2"/>
          <w:numId w:val="45"/>
        </w:numPr>
        <w:suppressAutoHyphens/>
        <w:spacing w:line="240" w:lineRule="auto"/>
        <w:ind w:left="0" w:firstLine="709"/>
        <w:jc w:val="both"/>
        <w:rPr>
          <w:rStyle w:val="aff"/>
        </w:rPr>
      </w:pPr>
      <w:r w:rsidRPr="005F3179">
        <w:rPr>
          <w:rStyle w:val="aff"/>
        </w:rPr>
        <w:t>Перечень оснований для отказа в приеме документов, необходимых для получения муниципальной услуги, является исчерпывающим.</w:t>
      </w:r>
    </w:p>
    <w:p w:rsidR="001F27BB" w:rsidRPr="005F3179" w:rsidRDefault="001F27BB" w:rsidP="001F27BB">
      <w:pPr>
        <w:pStyle w:val="12"/>
        <w:numPr>
          <w:ilvl w:val="2"/>
          <w:numId w:val="45"/>
        </w:numPr>
        <w:suppressAutoHyphens/>
        <w:spacing w:line="240" w:lineRule="auto"/>
        <w:ind w:left="0" w:firstLine="709"/>
        <w:jc w:val="both"/>
      </w:pPr>
      <w:r w:rsidRPr="005F3179">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специалистом Отдела, ответственным за предоставление муниципальной услуги,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более 5 рабочих дней с момента регистрации Заявления в Управлении</w:t>
      </w:r>
      <w:r w:rsidRPr="005F3179">
        <w:rPr>
          <w:i/>
        </w:rPr>
        <w:t>.</w:t>
      </w:r>
    </w:p>
    <w:p w:rsidR="001F27BB" w:rsidRPr="005F3179" w:rsidRDefault="001F27BB" w:rsidP="001F27BB">
      <w:pPr>
        <w:pStyle w:val="12"/>
        <w:numPr>
          <w:ilvl w:val="2"/>
          <w:numId w:val="45"/>
        </w:numPr>
        <w:suppressAutoHyphens/>
        <w:spacing w:line="240" w:lineRule="auto"/>
        <w:ind w:left="0" w:firstLine="709"/>
        <w:jc w:val="both"/>
      </w:pPr>
      <w:r w:rsidRPr="005F3179">
        <w:t>Уведомление об отказе в приеме документов, необходимых для</w:t>
      </w:r>
      <w:r w:rsidR="00D731F2">
        <w:t> </w:t>
      </w:r>
      <w:r w:rsidRPr="005F3179">
        <w:t xml:space="preserve">получения муниципальной услуги, с указанием причин отказа по форме, согласно приложению 4 к настоящему </w:t>
      </w:r>
      <w:r w:rsidR="00927003" w:rsidRPr="005F3179">
        <w:t>А</w:t>
      </w:r>
      <w:r w:rsidRPr="005F3179">
        <w:t>дминистративному регламенту, направляется заявителю в личный кабинет регионального портала и</w:t>
      </w:r>
      <w:r w:rsidR="00D731F2">
        <w:t> </w:t>
      </w:r>
      <w:r w:rsidRPr="005F3179">
        <w:t>(или)</w:t>
      </w:r>
      <w:r w:rsidR="00D731F2">
        <w:t> </w:t>
      </w:r>
      <w:r w:rsidRPr="005F3179">
        <w:t>в</w:t>
      </w:r>
      <w:r w:rsidR="00D731F2">
        <w:t> </w:t>
      </w:r>
      <w:r w:rsidRPr="005F3179">
        <w:t>МФЦ в день принятия решения об отказе в приеме документов, необходимых для получения муниципальной услуги либо вручается лично.</w:t>
      </w:r>
    </w:p>
    <w:p w:rsidR="001F27BB" w:rsidRPr="005F3179" w:rsidRDefault="001F27BB" w:rsidP="001F27BB">
      <w:pPr>
        <w:pStyle w:val="12"/>
        <w:numPr>
          <w:ilvl w:val="2"/>
          <w:numId w:val="45"/>
        </w:numPr>
        <w:suppressAutoHyphens/>
        <w:spacing w:line="240" w:lineRule="auto"/>
        <w:ind w:left="0" w:firstLine="709"/>
        <w:jc w:val="both"/>
      </w:pPr>
      <w:r w:rsidRPr="005F3179">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или</w:t>
      </w:r>
      <w:r w:rsidR="00D731F2">
        <w:t> </w:t>
      </w:r>
      <w:r w:rsidRPr="005F3179">
        <w:t>региональном портале, официальном сайте.</w:t>
      </w:r>
    </w:p>
    <w:p w:rsidR="003718C2" w:rsidRDefault="003718C2" w:rsidP="005A7931">
      <w:pPr>
        <w:autoSpaceDE w:val="0"/>
        <w:autoSpaceDN w:val="0"/>
        <w:adjustRightInd w:val="0"/>
        <w:spacing w:after="0" w:line="240" w:lineRule="auto"/>
        <w:ind w:right="-1"/>
        <w:jc w:val="center"/>
        <w:rPr>
          <w:rFonts w:ascii="Times New Roman" w:hAnsi="Times New Roman"/>
          <w:b/>
          <w:sz w:val="28"/>
          <w:szCs w:val="28"/>
        </w:rPr>
      </w:pPr>
    </w:p>
    <w:p w:rsidR="00613925" w:rsidRPr="005F3179" w:rsidRDefault="00613925" w:rsidP="005A7931">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Исчерпывающий перечень оснований для приостановления предоставлени</w:t>
      </w:r>
      <w:r w:rsidR="009B03D8" w:rsidRPr="005F3179">
        <w:rPr>
          <w:rFonts w:ascii="Times New Roman" w:hAnsi="Times New Roman"/>
          <w:b/>
          <w:sz w:val="28"/>
          <w:szCs w:val="28"/>
        </w:rPr>
        <w:t>я</w:t>
      </w:r>
      <w:r w:rsidRPr="005F3179">
        <w:rPr>
          <w:rFonts w:ascii="Times New Roman" w:hAnsi="Times New Roman"/>
          <w:b/>
          <w:sz w:val="28"/>
          <w:szCs w:val="28"/>
        </w:rPr>
        <w:t xml:space="preserve"> муниципальной услуги</w:t>
      </w:r>
      <w:r w:rsidR="009B03D8" w:rsidRPr="005F3179">
        <w:rPr>
          <w:rFonts w:ascii="Times New Roman" w:hAnsi="Times New Roman"/>
          <w:b/>
          <w:sz w:val="28"/>
          <w:szCs w:val="28"/>
        </w:rPr>
        <w:t xml:space="preserve"> или отказа в предоставлении муниципальной услуги</w:t>
      </w:r>
    </w:p>
    <w:p w:rsidR="00613925" w:rsidRPr="005F3179"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F3179"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2.9</w:t>
      </w:r>
      <w:r w:rsidR="009B03D8" w:rsidRPr="005F3179">
        <w:rPr>
          <w:rFonts w:ascii="Times New Roman" w:hAnsi="Times New Roman"/>
          <w:sz w:val="28"/>
          <w:szCs w:val="28"/>
        </w:rPr>
        <w:t>.</w:t>
      </w:r>
      <w:r w:rsidR="00710007" w:rsidRPr="005F3179">
        <w:rPr>
          <w:rFonts w:ascii="Times New Roman" w:hAnsi="Times New Roman"/>
          <w:sz w:val="28"/>
          <w:szCs w:val="28"/>
        </w:rPr>
        <w:t xml:space="preserve"> </w:t>
      </w:r>
      <w:r w:rsidR="00613925" w:rsidRPr="005F3179">
        <w:rPr>
          <w:rFonts w:ascii="Times New Roman" w:hAnsi="Times New Roman"/>
          <w:sz w:val="28"/>
          <w:szCs w:val="28"/>
        </w:rPr>
        <w:t>Основания для приостановления предоставлени</w:t>
      </w:r>
      <w:r w:rsidR="00200F7A" w:rsidRPr="005F3179">
        <w:rPr>
          <w:rFonts w:ascii="Times New Roman" w:hAnsi="Times New Roman"/>
          <w:sz w:val="28"/>
          <w:szCs w:val="28"/>
        </w:rPr>
        <w:t xml:space="preserve">я </w:t>
      </w:r>
      <w:r w:rsidR="00710754" w:rsidRPr="005F3179">
        <w:rPr>
          <w:rFonts w:ascii="Times New Roman" w:hAnsi="Times New Roman"/>
          <w:sz w:val="28"/>
          <w:szCs w:val="28"/>
        </w:rPr>
        <w:t>муниципальной</w:t>
      </w:r>
      <w:r w:rsidR="00200F7A" w:rsidRPr="005F3179">
        <w:rPr>
          <w:rFonts w:ascii="Times New Roman" w:hAnsi="Times New Roman"/>
          <w:sz w:val="28"/>
          <w:szCs w:val="28"/>
        </w:rPr>
        <w:t xml:space="preserve"> услуги </w:t>
      </w:r>
      <w:r w:rsidR="009B03D8" w:rsidRPr="005F3179">
        <w:rPr>
          <w:rFonts w:ascii="Times New Roman" w:hAnsi="Times New Roman"/>
          <w:sz w:val="28"/>
          <w:szCs w:val="28"/>
        </w:rPr>
        <w:t>не предусмотрены</w:t>
      </w:r>
      <w:r w:rsidR="00200F7A" w:rsidRPr="005F3179">
        <w:rPr>
          <w:rFonts w:ascii="Times New Roman" w:hAnsi="Times New Roman"/>
          <w:sz w:val="28"/>
          <w:szCs w:val="28"/>
        </w:rPr>
        <w:t>.</w:t>
      </w:r>
    </w:p>
    <w:p w:rsidR="00613925" w:rsidRPr="005F3179"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9B03D8" w:rsidRPr="005F3179">
        <w:rPr>
          <w:rFonts w:ascii="Times New Roman" w:hAnsi="Times New Roman"/>
          <w:sz w:val="28"/>
          <w:szCs w:val="28"/>
        </w:rPr>
        <w:t>10</w:t>
      </w:r>
      <w:r w:rsidR="00980FAF" w:rsidRPr="005F3179">
        <w:rPr>
          <w:rFonts w:ascii="Times New Roman" w:hAnsi="Times New Roman"/>
          <w:sz w:val="28"/>
          <w:szCs w:val="28"/>
        </w:rPr>
        <w:t xml:space="preserve">. </w:t>
      </w:r>
      <w:r w:rsidR="00613925" w:rsidRPr="005F3179">
        <w:rPr>
          <w:rFonts w:ascii="Times New Roman" w:hAnsi="Times New Roman"/>
          <w:sz w:val="28"/>
          <w:szCs w:val="28"/>
        </w:rPr>
        <w:t xml:space="preserve">Основания для отказа в предоставлении </w:t>
      </w:r>
      <w:r w:rsidR="00D02665" w:rsidRPr="005F3179">
        <w:rPr>
          <w:rFonts w:ascii="Times New Roman" w:hAnsi="Times New Roman"/>
          <w:sz w:val="28"/>
          <w:szCs w:val="28"/>
        </w:rPr>
        <w:t>муниципальной</w:t>
      </w:r>
      <w:r w:rsidR="00613925" w:rsidRPr="005F3179">
        <w:rPr>
          <w:rFonts w:ascii="Times New Roman" w:hAnsi="Times New Roman"/>
          <w:sz w:val="28"/>
          <w:szCs w:val="28"/>
        </w:rPr>
        <w:t xml:space="preserve"> услуги:</w:t>
      </w:r>
    </w:p>
    <w:p w:rsidR="006A5F3B" w:rsidRPr="005F3179" w:rsidRDefault="00686654" w:rsidP="005E4B9F">
      <w:pPr>
        <w:spacing w:after="0" w:line="240" w:lineRule="auto"/>
        <w:ind w:firstLine="709"/>
        <w:jc w:val="both"/>
        <w:rPr>
          <w:rFonts w:ascii="Times New Roman" w:hAnsi="Times New Roman"/>
          <w:sz w:val="28"/>
          <w:szCs w:val="28"/>
        </w:rPr>
      </w:pPr>
      <w:r w:rsidRPr="005F3179">
        <w:rPr>
          <w:rFonts w:ascii="Times New Roman" w:hAnsi="Times New Roman"/>
          <w:sz w:val="28"/>
          <w:szCs w:val="28"/>
        </w:rPr>
        <w:t>1</w:t>
      </w:r>
      <w:r w:rsidR="00355ACF" w:rsidRPr="005F3179">
        <w:rPr>
          <w:rFonts w:ascii="Times New Roman" w:hAnsi="Times New Roman"/>
          <w:sz w:val="28"/>
          <w:szCs w:val="28"/>
        </w:rPr>
        <w:t>)</w:t>
      </w:r>
      <w:r w:rsidR="006A5F3B" w:rsidRPr="005F3179">
        <w:rPr>
          <w:rFonts w:ascii="Times New Roman" w:hAnsi="Times New Roman"/>
          <w:sz w:val="28"/>
          <w:szCs w:val="28"/>
        </w:rPr>
        <w:t xml:space="preserve"> несоответствие </w:t>
      </w:r>
      <w:r w:rsidR="005E4B9F" w:rsidRPr="005F3179">
        <w:rPr>
          <w:rFonts w:ascii="Times New Roman" w:hAnsi="Times New Roman"/>
          <w:sz w:val="28"/>
          <w:szCs w:val="28"/>
        </w:rPr>
        <w:t xml:space="preserve">испрашиваемого </w:t>
      </w:r>
      <w:r w:rsidR="006A5F3B" w:rsidRPr="005F3179">
        <w:rPr>
          <w:rFonts w:ascii="Times New Roman" w:hAnsi="Times New Roman"/>
          <w:sz w:val="28"/>
          <w:szCs w:val="28"/>
        </w:rPr>
        <w:t>отклонения от предельных параметров разрешенного строительства, реконструкции объект</w:t>
      </w:r>
      <w:r w:rsidR="00F96364" w:rsidRPr="005F3179">
        <w:rPr>
          <w:rFonts w:ascii="Times New Roman" w:hAnsi="Times New Roman"/>
          <w:sz w:val="28"/>
          <w:szCs w:val="28"/>
        </w:rPr>
        <w:t>ов</w:t>
      </w:r>
      <w:r w:rsidR="006A5F3B" w:rsidRPr="005F3179">
        <w:rPr>
          <w:rFonts w:ascii="Times New Roman" w:hAnsi="Times New Roman"/>
          <w:sz w:val="28"/>
          <w:szCs w:val="28"/>
        </w:rPr>
        <w:t xml:space="preserve"> капитального строительства санитарно-гигиеническим и противопожарным нормам</w:t>
      </w:r>
      <w:r w:rsidR="005E4B9F" w:rsidRPr="005F3179">
        <w:rPr>
          <w:rFonts w:ascii="Times New Roman" w:hAnsi="Times New Roman"/>
          <w:sz w:val="28"/>
          <w:szCs w:val="28"/>
        </w:rPr>
        <w:t xml:space="preserve">, а также </w:t>
      </w:r>
      <w:r w:rsidR="006A5F3B" w:rsidRPr="005F3179">
        <w:rPr>
          <w:rFonts w:ascii="Times New Roman" w:hAnsi="Times New Roman"/>
          <w:sz w:val="28"/>
          <w:szCs w:val="28"/>
        </w:rPr>
        <w:t>требованиям технических регламентов;</w:t>
      </w:r>
    </w:p>
    <w:p w:rsidR="00E03B81" w:rsidRPr="005F3179" w:rsidRDefault="00E03B81" w:rsidP="00E03B81">
      <w:pPr>
        <w:spacing w:after="0" w:line="240" w:lineRule="auto"/>
        <w:ind w:firstLine="709"/>
        <w:jc w:val="both"/>
        <w:rPr>
          <w:rFonts w:ascii="Times New Roman" w:hAnsi="Times New Roman"/>
          <w:sz w:val="28"/>
          <w:szCs w:val="28"/>
        </w:rPr>
      </w:pPr>
      <w:r w:rsidRPr="005F3179">
        <w:rPr>
          <w:rFonts w:ascii="Times New Roman" w:hAnsi="Times New Roman"/>
          <w:sz w:val="28"/>
          <w:szCs w:val="28"/>
        </w:rPr>
        <w:lastRenderedPageBreak/>
        <w:t xml:space="preserve">2) </w:t>
      </w:r>
      <w:r w:rsidR="001C4033" w:rsidRPr="005F3179">
        <w:rPr>
          <w:rFonts w:ascii="Times New Roman" w:hAnsi="Times New Roman"/>
          <w:sz w:val="28"/>
          <w:szCs w:val="28"/>
        </w:rPr>
        <w:t>сведения</w:t>
      </w:r>
      <w:r w:rsidRPr="005F3179">
        <w:rPr>
          <w:rFonts w:ascii="Times New Roman" w:hAnsi="Times New Roman"/>
          <w:sz w:val="28"/>
          <w:szCs w:val="28"/>
        </w:rPr>
        <w:t>, указанные в заявлении, не подтверждены сведениями, полученными в рамках межведомственного взаимодействия;</w:t>
      </w:r>
    </w:p>
    <w:p w:rsidR="006A5F3B" w:rsidRPr="005F3179" w:rsidRDefault="006A5F3B" w:rsidP="006A5F3B">
      <w:pPr>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3) наличие рекомендаций Комиссии </w:t>
      </w:r>
      <w:r w:rsidR="00951207" w:rsidRPr="005F3179">
        <w:rPr>
          <w:rFonts w:ascii="Times New Roman" w:hAnsi="Times New Roman"/>
          <w:sz w:val="28"/>
          <w:szCs w:val="28"/>
        </w:rPr>
        <w:t xml:space="preserve">по </w:t>
      </w:r>
      <w:r w:rsidR="00F96364" w:rsidRPr="005F3179">
        <w:rPr>
          <w:rFonts w:ascii="Times New Roman" w:hAnsi="Times New Roman"/>
          <w:sz w:val="28"/>
          <w:szCs w:val="28"/>
        </w:rPr>
        <w:t xml:space="preserve">градостроительному зонированию (Комиссии по </w:t>
      </w:r>
      <w:r w:rsidR="00951207" w:rsidRPr="005F3179">
        <w:rPr>
          <w:rFonts w:ascii="Times New Roman" w:hAnsi="Times New Roman"/>
          <w:sz w:val="28"/>
          <w:szCs w:val="28"/>
        </w:rPr>
        <w:t xml:space="preserve">подготовке проекта </w:t>
      </w:r>
      <w:r w:rsidR="00F96364" w:rsidRPr="005F3179">
        <w:rPr>
          <w:rFonts w:ascii="Times New Roman" w:hAnsi="Times New Roman"/>
          <w:sz w:val="28"/>
          <w:szCs w:val="28"/>
        </w:rPr>
        <w:t>П</w:t>
      </w:r>
      <w:r w:rsidR="00951207" w:rsidRPr="005F3179">
        <w:rPr>
          <w:rFonts w:ascii="Times New Roman" w:hAnsi="Times New Roman"/>
          <w:sz w:val="28"/>
          <w:szCs w:val="28"/>
        </w:rPr>
        <w:t>равил землепользования и</w:t>
      </w:r>
      <w:r w:rsidR="00860C59" w:rsidRPr="005F3179">
        <w:rPr>
          <w:rFonts w:ascii="Times New Roman" w:hAnsi="Times New Roman"/>
          <w:sz w:val="28"/>
          <w:szCs w:val="28"/>
        </w:rPr>
        <w:t> </w:t>
      </w:r>
      <w:r w:rsidR="00951207" w:rsidRPr="005F3179">
        <w:rPr>
          <w:rFonts w:ascii="Times New Roman" w:hAnsi="Times New Roman"/>
          <w:sz w:val="28"/>
          <w:szCs w:val="28"/>
        </w:rPr>
        <w:t>застройки</w:t>
      </w:r>
      <w:r w:rsidR="00F96364" w:rsidRPr="005F3179">
        <w:rPr>
          <w:rFonts w:ascii="Times New Roman" w:hAnsi="Times New Roman"/>
          <w:sz w:val="28"/>
          <w:szCs w:val="28"/>
        </w:rPr>
        <w:t>) территории города Нижневартовска</w:t>
      </w:r>
      <w:r w:rsidR="00D861EB" w:rsidRPr="005F3179">
        <w:rPr>
          <w:rFonts w:ascii="Times New Roman" w:hAnsi="Times New Roman"/>
          <w:sz w:val="28"/>
          <w:szCs w:val="28"/>
        </w:rPr>
        <w:t xml:space="preserve"> (далее – Комиссия)</w:t>
      </w:r>
      <w:r w:rsidR="00710754" w:rsidRPr="005F3179">
        <w:rPr>
          <w:rFonts w:ascii="Times New Roman" w:hAnsi="Times New Roman"/>
          <w:sz w:val="28"/>
          <w:szCs w:val="28"/>
        </w:rPr>
        <w:t xml:space="preserve"> </w:t>
      </w:r>
      <w:r w:rsidRPr="005F3179">
        <w:rPr>
          <w:rFonts w:ascii="Times New Roman" w:hAnsi="Times New Roman"/>
          <w:sz w:val="28"/>
          <w:szCs w:val="28"/>
        </w:rPr>
        <w:t>об</w:t>
      </w:r>
      <w:r w:rsidR="00860C59" w:rsidRPr="005F3179">
        <w:rPr>
          <w:rFonts w:ascii="Times New Roman" w:hAnsi="Times New Roman"/>
          <w:sz w:val="28"/>
          <w:szCs w:val="28"/>
        </w:rPr>
        <w:t> </w:t>
      </w:r>
      <w:r w:rsidRPr="005F3179">
        <w:rPr>
          <w:rFonts w:ascii="Times New Roman" w:hAnsi="Times New Roman"/>
          <w:sz w:val="28"/>
          <w:szCs w:val="28"/>
        </w:rPr>
        <w:t xml:space="preserve">отказе в предоставлении </w:t>
      </w:r>
      <w:r w:rsidR="00185A67" w:rsidRPr="005F3179">
        <w:rPr>
          <w:rFonts w:ascii="Times New Roman" w:hAnsi="Times New Roman"/>
          <w:sz w:val="28"/>
          <w:szCs w:val="28"/>
        </w:rPr>
        <w:t xml:space="preserve">разрешения </w:t>
      </w:r>
      <w:r w:rsidRPr="005F3179">
        <w:rPr>
          <w:rFonts w:ascii="Times New Roman" w:hAnsi="Times New Roman"/>
          <w:sz w:val="28"/>
          <w:szCs w:val="28"/>
        </w:rPr>
        <w:t xml:space="preserve">на отклонение от предельных параметров, подготовленных с учетом заключения о результатах общественных обсуждений или публичных слушаний по вопросу предоставления </w:t>
      </w:r>
      <w:r w:rsidR="001C4033" w:rsidRPr="005F3179">
        <w:rPr>
          <w:rFonts w:ascii="Times New Roman" w:hAnsi="Times New Roman"/>
          <w:sz w:val="28"/>
          <w:szCs w:val="28"/>
        </w:rPr>
        <w:t xml:space="preserve">разрешения </w:t>
      </w:r>
      <w:r w:rsidRPr="005F3179">
        <w:rPr>
          <w:rFonts w:ascii="Times New Roman" w:hAnsi="Times New Roman"/>
          <w:sz w:val="28"/>
          <w:szCs w:val="28"/>
        </w:rPr>
        <w:t>на отклонение от предельных параметров;</w:t>
      </w:r>
    </w:p>
    <w:p w:rsidR="00EF710F" w:rsidRPr="005F3179" w:rsidRDefault="00B44D44" w:rsidP="00EF710F">
      <w:pPr>
        <w:spacing w:after="0" w:line="240" w:lineRule="auto"/>
        <w:ind w:firstLine="709"/>
        <w:jc w:val="both"/>
        <w:rPr>
          <w:rFonts w:ascii="Times New Roman" w:hAnsi="Times New Roman"/>
          <w:sz w:val="28"/>
          <w:szCs w:val="28"/>
        </w:rPr>
      </w:pPr>
      <w:r w:rsidRPr="005F3179">
        <w:rPr>
          <w:rFonts w:ascii="Times New Roman" w:hAnsi="Times New Roman"/>
          <w:sz w:val="28"/>
          <w:szCs w:val="28"/>
        </w:rPr>
        <w:t>4</w:t>
      </w:r>
      <w:r w:rsidR="00355ACF" w:rsidRPr="005F3179">
        <w:rPr>
          <w:rFonts w:ascii="Times New Roman" w:hAnsi="Times New Roman"/>
          <w:sz w:val="28"/>
          <w:szCs w:val="28"/>
        </w:rPr>
        <w:t xml:space="preserve">) </w:t>
      </w:r>
      <w:r w:rsidR="00EF710F" w:rsidRPr="005F3179">
        <w:rPr>
          <w:rFonts w:ascii="Times New Roman" w:hAnsi="Times New Roman"/>
          <w:sz w:val="28"/>
          <w:szCs w:val="28"/>
        </w:rPr>
        <w:t>отсутствие у Заявителя прав на земельный участок либо на объе</w:t>
      </w:r>
      <w:r w:rsidR="001C5C19" w:rsidRPr="005F3179">
        <w:rPr>
          <w:rFonts w:ascii="Times New Roman" w:hAnsi="Times New Roman"/>
          <w:sz w:val="28"/>
          <w:szCs w:val="28"/>
        </w:rPr>
        <w:t>кт капитального строительства</w:t>
      </w:r>
      <w:r w:rsidR="00EF710F" w:rsidRPr="005F3179">
        <w:rPr>
          <w:rFonts w:ascii="Times New Roman" w:hAnsi="Times New Roman"/>
          <w:sz w:val="28"/>
          <w:szCs w:val="28"/>
        </w:rPr>
        <w:t xml:space="preserve">, расположенный в пределах границ территориальной зоны, обозначенной на карте градостроительного зонирования, утвержденной </w:t>
      </w:r>
      <w:r w:rsidR="009B03D8" w:rsidRPr="005F3179">
        <w:rPr>
          <w:rFonts w:ascii="Times New Roman" w:hAnsi="Times New Roman"/>
          <w:sz w:val="28"/>
          <w:szCs w:val="28"/>
        </w:rPr>
        <w:t>П</w:t>
      </w:r>
      <w:r w:rsidR="00EF710F" w:rsidRPr="005F3179">
        <w:rPr>
          <w:rFonts w:ascii="Times New Roman" w:hAnsi="Times New Roman"/>
          <w:sz w:val="28"/>
          <w:szCs w:val="28"/>
        </w:rPr>
        <w:t xml:space="preserve">равилами землепользования и застройки </w:t>
      </w:r>
      <w:r w:rsidR="009B03D8" w:rsidRPr="005F3179">
        <w:rPr>
          <w:rFonts w:ascii="Times New Roman" w:hAnsi="Times New Roman"/>
          <w:sz w:val="28"/>
          <w:szCs w:val="28"/>
        </w:rPr>
        <w:t>на</w:t>
      </w:r>
      <w:r w:rsidR="00860C59" w:rsidRPr="005F3179">
        <w:rPr>
          <w:rFonts w:ascii="Times New Roman" w:hAnsi="Times New Roman"/>
          <w:sz w:val="28"/>
          <w:szCs w:val="28"/>
        </w:rPr>
        <w:t> </w:t>
      </w:r>
      <w:r w:rsidR="009B03D8" w:rsidRPr="005F3179">
        <w:rPr>
          <w:rFonts w:ascii="Times New Roman" w:hAnsi="Times New Roman"/>
          <w:sz w:val="28"/>
          <w:szCs w:val="28"/>
        </w:rPr>
        <w:t>территории города Нижневартовска, утвержденными решением Думы города от 22.01.2020 №565</w:t>
      </w:r>
      <w:r w:rsidR="00EF710F" w:rsidRPr="005F3179">
        <w:rPr>
          <w:rFonts w:ascii="Times New Roman" w:hAnsi="Times New Roman"/>
          <w:sz w:val="28"/>
          <w:szCs w:val="28"/>
        </w:rPr>
        <w:t>;</w:t>
      </w:r>
    </w:p>
    <w:p w:rsidR="00EF710F" w:rsidRPr="005F3179" w:rsidRDefault="00B44D44" w:rsidP="00EF710F">
      <w:pPr>
        <w:spacing w:after="0" w:line="240" w:lineRule="auto"/>
        <w:ind w:firstLine="709"/>
        <w:jc w:val="both"/>
        <w:rPr>
          <w:rFonts w:ascii="Times New Roman" w:hAnsi="Times New Roman"/>
          <w:sz w:val="28"/>
          <w:szCs w:val="28"/>
        </w:rPr>
      </w:pPr>
      <w:r w:rsidRPr="005F3179">
        <w:rPr>
          <w:rFonts w:ascii="Times New Roman" w:hAnsi="Times New Roman"/>
          <w:sz w:val="28"/>
          <w:szCs w:val="28"/>
        </w:rPr>
        <w:t>5</w:t>
      </w:r>
      <w:r w:rsidR="00EF710F" w:rsidRPr="005F3179">
        <w:rPr>
          <w:rFonts w:ascii="Times New Roman" w:hAnsi="Times New Roman"/>
          <w:sz w:val="28"/>
          <w:szCs w:val="28"/>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w:t>
      </w:r>
      <w:r w:rsidR="009B03D8" w:rsidRPr="005F3179">
        <w:rPr>
          <w:rFonts w:ascii="Times New Roman" w:hAnsi="Times New Roman"/>
          <w:sz w:val="28"/>
          <w:szCs w:val="28"/>
        </w:rPr>
        <w:t>Правилами землепользования и застройки</w:t>
      </w:r>
      <w:r w:rsidR="00EF710F" w:rsidRPr="005F3179">
        <w:rPr>
          <w:rFonts w:ascii="Times New Roman" w:hAnsi="Times New Roman"/>
          <w:sz w:val="28"/>
          <w:szCs w:val="28"/>
        </w:rPr>
        <w:t>;</w:t>
      </w:r>
    </w:p>
    <w:p w:rsidR="00EF710F" w:rsidRPr="005F3179" w:rsidRDefault="00B44D44" w:rsidP="00EF710F">
      <w:pPr>
        <w:spacing w:after="0" w:line="240" w:lineRule="auto"/>
        <w:ind w:firstLine="709"/>
        <w:jc w:val="both"/>
        <w:rPr>
          <w:rFonts w:ascii="Times New Roman" w:hAnsi="Times New Roman"/>
          <w:sz w:val="28"/>
          <w:szCs w:val="28"/>
        </w:rPr>
      </w:pPr>
      <w:r w:rsidRPr="005F3179">
        <w:rPr>
          <w:rFonts w:ascii="Times New Roman" w:hAnsi="Times New Roman"/>
          <w:sz w:val="28"/>
          <w:szCs w:val="28"/>
        </w:rPr>
        <w:t>6</w:t>
      </w:r>
      <w:r w:rsidR="00EF710F" w:rsidRPr="005F3179">
        <w:rPr>
          <w:rFonts w:ascii="Times New Roman" w:hAnsi="Times New Roman"/>
          <w:sz w:val="28"/>
          <w:szCs w:val="28"/>
        </w:rPr>
        <w:t>) земельный участок или объект капитального строительства не</w:t>
      </w:r>
      <w:r w:rsidR="00D731F2">
        <w:rPr>
          <w:rFonts w:ascii="Times New Roman" w:hAnsi="Times New Roman"/>
          <w:sz w:val="28"/>
          <w:szCs w:val="28"/>
        </w:rPr>
        <w:t> </w:t>
      </w:r>
      <w:r w:rsidR="00EF710F" w:rsidRPr="005F3179">
        <w:rPr>
          <w:rFonts w:ascii="Times New Roman" w:hAnsi="Times New Roman"/>
          <w:sz w:val="28"/>
          <w:szCs w:val="28"/>
        </w:rPr>
        <w:t>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5F3179" w:rsidRDefault="00B44D44" w:rsidP="00EF710F">
      <w:pPr>
        <w:spacing w:after="0" w:line="240" w:lineRule="auto"/>
        <w:ind w:firstLine="709"/>
        <w:jc w:val="both"/>
        <w:rPr>
          <w:rFonts w:ascii="Times New Roman" w:hAnsi="Times New Roman"/>
          <w:sz w:val="28"/>
          <w:szCs w:val="28"/>
        </w:rPr>
      </w:pPr>
      <w:r w:rsidRPr="005F3179">
        <w:rPr>
          <w:rFonts w:ascii="Times New Roman" w:hAnsi="Times New Roman"/>
          <w:sz w:val="28"/>
          <w:szCs w:val="28"/>
        </w:rPr>
        <w:t>7</w:t>
      </w:r>
      <w:r w:rsidR="00EF710F" w:rsidRPr="005F3179">
        <w:rPr>
          <w:rFonts w:ascii="Times New Roman" w:hAnsi="Times New Roman"/>
          <w:sz w:val="28"/>
          <w:szCs w:val="28"/>
        </w:rPr>
        <w:t xml:space="preserve">) запрашиваемое </w:t>
      </w:r>
      <w:r w:rsidR="009B03D8" w:rsidRPr="005F3179">
        <w:rPr>
          <w:rFonts w:ascii="Times New Roman" w:hAnsi="Times New Roman"/>
          <w:sz w:val="28"/>
          <w:szCs w:val="28"/>
        </w:rPr>
        <w:t>з</w:t>
      </w:r>
      <w:r w:rsidR="00EF710F" w:rsidRPr="005F3179">
        <w:rPr>
          <w:rFonts w:ascii="Times New Roman" w:hAnsi="Times New Roman"/>
          <w:sz w:val="28"/>
          <w:szCs w:val="28"/>
        </w:rPr>
        <w:t xml:space="preserve">аявителем </w:t>
      </w:r>
      <w:r w:rsidR="001C4033" w:rsidRPr="005F3179">
        <w:rPr>
          <w:rFonts w:ascii="Times New Roman" w:hAnsi="Times New Roman"/>
          <w:sz w:val="28"/>
          <w:szCs w:val="28"/>
        </w:rPr>
        <w:t xml:space="preserve">разрешение </w:t>
      </w:r>
      <w:r w:rsidR="00EF710F" w:rsidRPr="005F3179">
        <w:rPr>
          <w:rFonts w:ascii="Times New Roman" w:hAnsi="Times New Roman"/>
          <w:sz w:val="28"/>
          <w:szCs w:val="28"/>
        </w:rPr>
        <w:t>на отклонение от предельных параметров не соответствует утвержденной в установленном порядке докуме</w:t>
      </w:r>
      <w:r w:rsidR="00710754" w:rsidRPr="005F3179">
        <w:rPr>
          <w:rFonts w:ascii="Times New Roman" w:hAnsi="Times New Roman"/>
          <w:sz w:val="28"/>
          <w:szCs w:val="28"/>
        </w:rPr>
        <w:t>нтации по планировке территории;</w:t>
      </w:r>
    </w:p>
    <w:p w:rsidR="00EF710F" w:rsidRPr="005F3179" w:rsidRDefault="000F41B9" w:rsidP="00355ACF">
      <w:pPr>
        <w:spacing w:after="0" w:line="240" w:lineRule="auto"/>
        <w:ind w:firstLine="709"/>
        <w:jc w:val="both"/>
        <w:rPr>
          <w:rFonts w:ascii="Times New Roman" w:hAnsi="Times New Roman"/>
          <w:sz w:val="28"/>
          <w:szCs w:val="28"/>
        </w:rPr>
      </w:pPr>
      <w:r w:rsidRPr="005F3179">
        <w:rPr>
          <w:rFonts w:ascii="Times New Roman" w:hAnsi="Times New Roman"/>
          <w:sz w:val="28"/>
          <w:szCs w:val="28"/>
        </w:rPr>
        <w:t>8</w:t>
      </w:r>
      <w:r w:rsidR="00EF710F" w:rsidRPr="005F3179">
        <w:rPr>
          <w:rFonts w:ascii="Times New Roman" w:hAnsi="Times New Roman"/>
          <w:sz w:val="28"/>
          <w:szCs w:val="28"/>
        </w:rPr>
        <w:t>) запрашиваемое отклонение не соответствует ограничениям использования объектов недвижимости, установленным на приаэродромной терри</w:t>
      </w:r>
      <w:r w:rsidR="00710754" w:rsidRPr="005F3179">
        <w:rPr>
          <w:rFonts w:ascii="Times New Roman" w:hAnsi="Times New Roman"/>
          <w:sz w:val="28"/>
          <w:szCs w:val="28"/>
        </w:rPr>
        <w:t>тории (при наличии приаэродромной</w:t>
      </w:r>
      <w:r w:rsidR="00EF710F" w:rsidRPr="005F3179">
        <w:rPr>
          <w:rFonts w:ascii="Times New Roman" w:hAnsi="Times New Roman"/>
          <w:sz w:val="28"/>
          <w:szCs w:val="28"/>
        </w:rPr>
        <w:t xml:space="preserve"> территории)</w:t>
      </w:r>
      <w:r w:rsidR="00951207" w:rsidRPr="005F3179">
        <w:rPr>
          <w:rFonts w:ascii="Times New Roman" w:hAnsi="Times New Roman"/>
          <w:sz w:val="28"/>
          <w:szCs w:val="28"/>
        </w:rPr>
        <w:t>;</w:t>
      </w:r>
    </w:p>
    <w:p w:rsidR="00951207" w:rsidRPr="005F3179" w:rsidRDefault="000F41B9" w:rsidP="00355ACF">
      <w:pPr>
        <w:spacing w:after="0" w:line="240" w:lineRule="auto"/>
        <w:ind w:firstLine="709"/>
        <w:jc w:val="both"/>
        <w:rPr>
          <w:rFonts w:ascii="Times New Roman" w:hAnsi="Times New Roman"/>
          <w:sz w:val="28"/>
          <w:szCs w:val="28"/>
        </w:rPr>
      </w:pPr>
      <w:r w:rsidRPr="005F3179">
        <w:rPr>
          <w:rFonts w:ascii="Times New Roman" w:hAnsi="Times New Roman"/>
          <w:sz w:val="28"/>
          <w:szCs w:val="28"/>
        </w:rPr>
        <w:t>9</w:t>
      </w:r>
      <w:r w:rsidR="00951207" w:rsidRPr="005F3179">
        <w:rPr>
          <w:rFonts w:ascii="Times New Roman" w:hAnsi="Times New Roman"/>
          <w:sz w:val="28"/>
          <w:szCs w:val="28"/>
        </w:rPr>
        <w:t xml:space="preserve">) </w:t>
      </w:r>
      <w:r w:rsidRPr="005F3179">
        <w:rPr>
          <w:rFonts w:ascii="Times New Roman" w:hAnsi="Times New Roman"/>
          <w:sz w:val="28"/>
          <w:szCs w:val="28"/>
        </w:rPr>
        <w:t>запрашиваемое</w:t>
      </w:r>
      <w:r w:rsidR="00951207" w:rsidRPr="005F3179">
        <w:rPr>
          <w:rFonts w:ascii="Times New Roman" w:hAnsi="Times New Roman"/>
          <w:sz w:val="28"/>
          <w:szCs w:val="28"/>
        </w:rPr>
        <w:t xml:space="preserve"> разрешение </w:t>
      </w:r>
      <w:r w:rsidR="006202F3" w:rsidRPr="005F3179">
        <w:rPr>
          <w:rFonts w:ascii="Times New Roman" w:hAnsi="Times New Roman"/>
          <w:sz w:val="28"/>
          <w:szCs w:val="28"/>
        </w:rPr>
        <w:t>на отклонение от предельных параметров разрешенного строительства, реконструкции объект</w:t>
      </w:r>
      <w:r w:rsidR="003D62B6" w:rsidRPr="005F3179">
        <w:rPr>
          <w:rFonts w:ascii="Times New Roman" w:hAnsi="Times New Roman"/>
          <w:sz w:val="28"/>
          <w:szCs w:val="28"/>
        </w:rPr>
        <w:t>ов</w:t>
      </w:r>
      <w:r w:rsidR="006202F3" w:rsidRPr="005F3179">
        <w:rPr>
          <w:rFonts w:ascii="Times New Roman" w:hAnsi="Times New Roman"/>
          <w:sz w:val="28"/>
          <w:szCs w:val="28"/>
        </w:rPr>
        <w:t xml:space="preserve"> капитального строительства</w:t>
      </w:r>
      <w:r w:rsidR="00951207" w:rsidRPr="005F3179">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Pr="005F3179" w:rsidRDefault="000F41B9" w:rsidP="00157541">
      <w:pPr>
        <w:spacing w:after="0" w:line="240" w:lineRule="auto"/>
        <w:ind w:firstLine="709"/>
        <w:jc w:val="both"/>
        <w:rPr>
          <w:rFonts w:ascii="Times New Roman" w:hAnsi="Times New Roman"/>
          <w:sz w:val="28"/>
          <w:szCs w:val="28"/>
        </w:rPr>
      </w:pPr>
      <w:r w:rsidRPr="005F3179">
        <w:rPr>
          <w:rFonts w:ascii="Times New Roman" w:hAnsi="Times New Roman"/>
          <w:sz w:val="28"/>
          <w:szCs w:val="28"/>
        </w:rPr>
        <w:t>10</w:t>
      </w:r>
      <w:r w:rsidR="00951207" w:rsidRPr="005F3179">
        <w:rPr>
          <w:rFonts w:ascii="Times New Roman" w:hAnsi="Times New Roman"/>
          <w:sz w:val="28"/>
          <w:szCs w:val="28"/>
        </w:rPr>
        <w:t xml:space="preserve">) </w:t>
      </w:r>
      <w:r w:rsidR="001C5C19" w:rsidRPr="005F3179">
        <w:rPr>
          <w:rFonts w:ascii="Times New Roman" w:hAnsi="Times New Roman"/>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sidRPr="005F3179">
        <w:rPr>
          <w:rFonts w:ascii="Times New Roman" w:hAnsi="Times New Roman"/>
          <w:sz w:val="28"/>
          <w:szCs w:val="28"/>
        </w:rPr>
        <w:t>;</w:t>
      </w:r>
    </w:p>
    <w:p w:rsidR="00E03B81" w:rsidRPr="005F3179" w:rsidRDefault="00E03B81" w:rsidP="00E03B81">
      <w:pPr>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w:t>
      </w:r>
      <w:r w:rsidRPr="005F3179">
        <w:rPr>
          <w:rFonts w:ascii="Times New Roman" w:hAnsi="Times New Roman"/>
          <w:sz w:val="28"/>
          <w:szCs w:val="28"/>
        </w:rPr>
        <w:lastRenderedPageBreak/>
        <w:t>участка</w:t>
      </w:r>
      <w:r w:rsidR="00322E2D" w:rsidRPr="005F3179">
        <w:rPr>
          <w:rFonts w:ascii="Times New Roman" w:hAnsi="Times New Roman"/>
          <w:sz w:val="28"/>
          <w:szCs w:val="28"/>
        </w:rPr>
        <w:t>, на котором расположена такая постройка, или в отношении объекта капитального строительства, являющегося такой постройкой.</w:t>
      </w:r>
    </w:p>
    <w:p w:rsidR="00260B63" w:rsidRPr="005F3179" w:rsidRDefault="00260B63" w:rsidP="00157541">
      <w:pPr>
        <w:autoSpaceDE w:val="0"/>
        <w:autoSpaceDN w:val="0"/>
        <w:adjustRightInd w:val="0"/>
        <w:spacing w:after="0" w:line="240" w:lineRule="auto"/>
        <w:ind w:right="-1" w:firstLine="708"/>
        <w:jc w:val="center"/>
        <w:rPr>
          <w:rFonts w:ascii="Times New Roman" w:hAnsi="Times New Roman"/>
          <w:sz w:val="28"/>
          <w:szCs w:val="28"/>
        </w:rPr>
      </w:pPr>
    </w:p>
    <w:p w:rsidR="009B03D8" w:rsidRPr="005F3179" w:rsidRDefault="009B03D8" w:rsidP="009B03D8">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613925" w:rsidRPr="005F3179"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F3179" w:rsidRDefault="009B03D8" w:rsidP="003D62B6">
      <w:pPr>
        <w:tabs>
          <w:tab w:val="num" w:pos="370"/>
        </w:tabs>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2.11. Предоставление муниципальной услуги осуществляется без</w:t>
      </w:r>
      <w:r w:rsidR="00D731F2">
        <w:rPr>
          <w:rFonts w:ascii="Times New Roman" w:hAnsi="Times New Roman"/>
          <w:sz w:val="28"/>
          <w:szCs w:val="28"/>
        </w:rPr>
        <w:t> </w:t>
      </w:r>
      <w:r w:rsidRPr="005F3179">
        <w:rPr>
          <w:rFonts w:ascii="Times New Roman" w:hAnsi="Times New Roman"/>
          <w:sz w:val="28"/>
          <w:szCs w:val="28"/>
        </w:rPr>
        <w:t>взимания платы.</w:t>
      </w:r>
    </w:p>
    <w:p w:rsidR="00D34A78" w:rsidRPr="005F3179" w:rsidRDefault="00D34A78" w:rsidP="00D34A78">
      <w:pPr>
        <w:suppressAutoHyphens/>
        <w:spacing w:after="0" w:line="240" w:lineRule="auto"/>
        <w:ind w:firstLine="709"/>
        <w:jc w:val="both"/>
        <w:rPr>
          <w:rFonts w:ascii="Times New Roman" w:hAnsi="Times New Roman"/>
          <w:sz w:val="28"/>
          <w:szCs w:val="28"/>
        </w:rPr>
      </w:pPr>
    </w:p>
    <w:p w:rsidR="00D34A78" w:rsidRPr="005F3179" w:rsidRDefault="00D34A78" w:rsidP="00D34A78">
      <w:pPr>
        <w:suppressAutoHyphens/>
        <w:autoSpaceDE w:val="0"/>
        <w:autoSpaceDN w:val="0"/>
        <w:adjustRightInd w:val="0"/>
        <w:spacing w:after="0" w:line="240" w:lineRule="auto"/>
        <w:jc w:val="center"/>
        <w:rPr>
          <w:rFonts w:ascii="Times New Roman" w:hAnsi="Times New Roman"/>
          <w:b/>
          <w:sz w:val="28"/>
          <w:szCs w:val="28"/>
        </w:rPr>
      </w:pPr>
      <w:r w:rsidRPr="005F3179">
        <w:rPr>
          <w:rFonts w:ascii="Times New Roman" w:hAnsi="Times New Roman"/>
          <w:b/>
          <w:sz w:val="28"/>
          <w:szCs w:val="28"/>
        </w:rPr>
        <w:t>Перечень услуг, которые являются необходимыми и обязательными для</w:t>
      </w:r>
      <w:r w:rsidR="00D731F2">
        <w:rPr>
          <w:rFonts w:ascii="Times New Roman" w:hAnsi="Times New Roman"/>
          <w:b/>
          <w:sz w:val="28"/>
          <w:szCs w:val="28"/>
        </w:rPr>
        <w:t> </w:t>
      </w:r>
      <w:r w:rsidRPr="005F3179">
        <w:rPr>
          <w:rFonts w:ascii="Times New Roman" w:hAnsi="Times New Roman"/>
          <w:b/>
          <w:sz w:val="28"/>
          <w:szCs w:val="28"/>
        </w:rPr>
        <w:t>предоставления муниципальной услуги, в том числе сведения о</w:t>
      </w:r>
      <w:r w:rsidR="00D731F2">
        <w:rPr>
          <w:rFonts w:ascii="Times New Roman" w:hAnsi="Times New Roman"/>
          <w:b/>
          <w:sz w:val="28"/>
          <w:szCs w:val="28"/>
        </w:rPr>
        <w:t> </w:t>
      </w:r>
      <w:r w:rsidRPr="005F3179">
        <w:rPr>
          <w:rFonts w:ascii="Times New Roman" w:hAnsi="Times New Roman"/>
          <w:b/>
          <w:sz w:val="28"/>
          <w:szCs w:val="28"/>
        </w:rPr>
        <w:t>документе (документах), выдаваемом (выдаваемых) организациями, участвующими в предоставлении муниципальной услуги</w:t>
      </w:r>
    </w:p>
    <w:p w:rsidR="00D34A78" w:rsidRPr="005F3179" w:rsidRDefault="00D34A78" w:rsidP="00D34A78">
      <w:pPr>
        <w:suppressAutoHyphens/>
        <w:autoSpaceDE w:val="0"/>
        <w:autoSpaceDN w:val="0"/>
        <w:adjustRightInd w:val="0"/>
        <w:spacing w:after="0" w:line="240" w:lineRule="auto"/>
        <w:ind w:firstLine="709"/>
        <w:jc w:val="both"/>
        <w:rPr>
          <w:rFonts w:ascii="Times New Roman" w:hAnsi="Times New Roman"/>
          <w:sz w:val="28"/>
          <w:szCs w:val="28"/>
        </w:rPr>
      </w:pPr>
    </w:p>
    <w:p w:rsidR="00D34A78" w:rsidRPr="005F3179" w:rsidRDefault="00D34A78" w:rsidP="00D34A78">
      <w:pPr>
        <w:pStyle w:val="12"/>
        <w:widowControl/>
        <w:numPr>
          <w:ilvl w:val="1"/>
          <w:numId w:val="46"/>
        </w:numPr>
        <w:suppressAutoHyphens/>
        <w:spacing w:line="240" w:lineRule="auto"/>
        <w:ind w:left="0" w:firstLine="709"/>
        <w:jc w:val="both"/>
        <w:rPr>
          <w:rStyle w:val="aff"/>
        </w:rPr>
      </w:pPr>
      <w:r w:rsidRPr="005F3179">
        <w:rPr>
          <w:rStyle w:val="aff"/>
        </w:rPr>
        <w:t>Предоставление необходимых и обязательных услуг не</w:t>
      </w:r>
      <w:r w:rsidR="00D731F2">
        <w:rPr>
          <w:rStyle w:val="aff"/>
        </w:rPr>
        <w:t> </w:t>
      </w:r>
      <w:r w:rsidRPr="005F3179">
        <w:rPr>
          <w:rStyle w:val="aff"/>
        </w:rPr>
        <w:t>требуется.</w:t>
      </w:r>
    </w:p>
    <w:p w:rsidR="00D34A78" w:rsidRPr="005F3179" w:rsidRDefault="00D34A78" w:rsidP="00D34A78">
      <w:pPr>
        <w:pStyle w:val="12"/>
        <w:widowControl/>
        <w:suppressAutoHyphens/>
        <w:spacing w:line="240" w:lineRule="auto"/>
        <w:ind w:firstLine="709"/>
        <w:jc w:val="both"/>
        <w:rPr>
          <w:rStyle w:val="aff"/>
        </w:rPr>
      </w:pPr>
    </w:p>
    <w:p w:rsidR="00D34A78" w:rsidRPr="005F3179" w:rsidRDefault="00D34A78" w:rsidP="00D34A78">
      <w:pPr>
        <w:suppressAutoHyphens/>
        <w:autoSpaceDE w:val="0"/>
        <w:autoSpaceDN w:val="0"/>
        <w:adjustRightInd w:val="0"/>
        <w:spacing w:after="0" w:line="240" w:lineRule="auto"/>
        <w:jc w:val="center"/>
        <w:rPr>
          <w:rFonts w:ascii="Times New Roman" w:hAnsi="Times New Roman"/>
          <w:b/>
          <w:sz w:val="28"/>
          <w:szCs w:val="28"/>
        </w:rPr>
      </w:pPr>
      <w:r w:rsidRPr="005F3179">
        <w:rPr>
          <w:rFonts w:ascii="Times New Roman" w:hAnsi="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34A78" w:rsidRPr="005F3179" w:rsidRDefault="00D34A78" w:rsidP="00D34A78">
      <w:pPr>
        <w:pStyle w:val="12"/>
        <w:widowControl/>
        <w:suppressAutoHyphens/>
        <w:spacing w:line="240" w:lineRule="auto"/>
        <w:ind w:firstLine="709"/>
        <w:jc w:val="both"/>
        <w:rPr>
          <w:rStyle w:val="aff"/>
        </w:rPr>
      </w:pPr>
    </w:p>
    <w:p w:rsidR="00D34A78" w:rsidRPr="005F3179" w:rsidRDefault="00D34A78" w:rsidP="00D34A78">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2.13. Услуги, необходимые и обязательные для предоставления муниципальной услуги, отсутствуют.</w:t>
      </w:r>
    </w:p>
    <w:p w:rsidR="00D731F2" w:rsidRDefault="00D731F2" w:rsidP="005A7931">
      <w:pPr>
        <w:spacing w:after="0" w:line="240" w:lineRule="auto"/>
        <w:ind w:right="-1"/>
        <w:jc w:val="center"/>
        <w:rPr>
          <w:rFonts w:ascii="Times New Roman" w:hAnsi="Times New Roman"/>
          <w:b/>
          <w:sz w:val="28"/>
          <w:szCs w:val="28"/>
        </w:rPr>
      </w:pPr>
    </w:p>
    <w:p w:rsidR="00613925" w:rsidRPr="005F3179" w:rsidRDefault="00613925" w:rsidP="005A7931">
      <w:pPr>
        <w:spacing w:after="0" w:line="240" w:lineRule="auto"/>
        <w:ind w:right="-1"/>
        <w:jc w:val="center"/>
        <w:rPr>
          <w:rFonts w:ascii="Times New Roman" w:hAnsi="Times New Roman"/>
          <w:b/>
          <w:sz w:val="28"/>
          <w:szCs w:val="28"/>
        </w:rPr>
      </w:pPr>
      <w:r w:rsidRPr="005F3179">
        <w:rPr>
          <w:rFonts w:ascii="Times New Roman" w:hAnsi="Times New Roman"/>
          <w:b/>
          <w:sz w:val="28"/>
          <w:szCs w:val="28"/>
        </w:rPr>
        <w:t xml:space="preserve">Максимальный срок ожидания в очереди при подаче </w:t>
      </w:r>
      <w:r w:rsidR="003D62B6" w:rsidRPr="005F3179">
        <w:rPr>
          <w:rFonts w:ascii="Times New Roman" w:hAnsi="Times New Roman"/>
          <w:b/>
          <w:sz w:val="28"/>
          <w:szCs w:val="28"/>
        </w:rPr>
        <w:t>заявления</w:t>
      </w:r>
      <w:r w:rsidRPr="005F3179">
        <w:rPr>
          <w:rFonts w:ascii="Times New Roman" w:hAnsi="Times New Roman"/>
          <w:b/>
          <w:sz w:val="28"/>
          <w:szCs w:val="28"/>
        </w:rPr>
        <w:t xml:space="preserve"> о</w:t>
      </w:r>
      <w:r w:rsidR="009B03D8" w:rsidRPr="005F3179">
        <w:rPr>
          <w:rFonts w:ascii="Times New Roman" w:hAnsi="Times New Roman"/>
          <w:b/>
          <w:sz w:val="28"/>
          <w:szCs w:val="28"/>
        </w:rPr>
        <w:t> </w:t>
      </w:r>
      <w:r w:rsidRPr="005F3179">
        <w:rPr>
          <w:rFonts w:ascii="Times New Roman" w:hAnsi="Times New Roman"/>
          <w:b/>
          <w:sz w:val="28"/>
          <w:szCs w:val="28"/>
        </w:rPr>
        <w:t xml:space="preserve">предоставлении </w:t>
      </w:r>
      <w:r w:rsidR="00D02665" w:rsidRPr="005F3179">
        <w:rPr>
          <w:rFonts w:ascii="Times New Roman" w:hAnsi="Times New Roman"/>
          <w:b/>
          <w:sz w:val="28"/>
          <w:szCs w:val="28"/>
        </w:rPr>
        <w:t>муниципальной</w:t>
      </w:r>
      <w:r w:rsidRPr="005F3179">
        <w:rPr>
          <w:rFonts w:ascii="Times New Roman" w:hAnsi="Times New Roman"/>
          <w:b/>
          <w:sz w:val="28"/>
          <w:szCs w:val="28"/>
        </w:rPr>
        <w:t xml:space="preserve"> услуги и при получении результата предоставления </w:t>
      </w:r>
      <w:r w:rsidR="003D62B6" w:rsidRPr="005F3179">
        <w:rPr>
          <w:rFonts w:ascii="Times New Roman" w:hAnsi="Times New Roman"/>
          <w:b/>
          <w:sz w:val="28"/>
          <w:szCs w:val="28"/>
        </w:rPr>
        <w:t>муниципальной услуги</w:t>
      </w:r>
    </w:p>
    <w:p w:rsidR="00D731F2" w:rsidRDefault="00D731F2"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613925" w:rsidRPr="005F3179"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D34A78" w:rsidRPr="005F3179">
        <w:rPr>
          <w:rFonts w:ascii="Times New Roman" w:hAnsi="Times New Roman"/>
          <w:sz w:val="28"/>
          <w:szCs w:val="28"/>
        </w:rPr>
        <w:t>14</w:t>
      </w:r>
      <w:r w:rsidR="00014029" w:rsidRPr="005F3179">
        <w:rPr>
          <w:rFonts w:ascii="Times New Roman" w:hAnsi="Times New Roman"/>
          <w:sz w:val="28"/>
          <w:szCs w:val="28"/>
        </w:rPr>
        <w:t xml:space="preserve">. </w:t>
      </w:r>
      <w:r w:rsidR="00D34A78" w:rsidRPr="005F3179">
        <w:rPr>
          <w:rFonts w:ascii="Times New Roman" w:hAnsi="Times New Roman"/>
          <w:sz w:val="28"/>
          <w:szCs w:val="28"/>
        </w:rPr>
        <w:t xml:space="preserve">Максимальный срок ожидания в очереди </w:t>
      </w:r>
      <w:r w:rsidR="00613925" w:rsidRPr="005F3179">
        <w:rPr>
          <w:rFonts w:ascii="Times New Roman" w:hAnsi="Times New Roman"/>
          <w:sz w:val="28"/>
          <w:szCs w:val="28"/>
        </w:rPr>
        <w:t xml:space="preserve">при подаче заявления </w:t>
      </w:r>
      <w:r w:rsidR="00D34A78" w:rsidRPr="005F3179">
        <w:rPr>
          <w:rFonts w:ascii="Times New Roman" w:hAnsi="Times New Roman"/>
          <w:sz w:val="28"/>
          <w:szCs w:val="28"/>
        </w:rPr>
        <w:t>и</w:t>
      </w:r>
      <w:r w:rsidR="00D731F2">
        <w:rPr>
          <w:rFonts w:ascii="Times New Roman" w:hAnsi="Times New Roman"/>
          <w:sz w:val="28"/>
          <w:szCs w:val="28"/>
        </w:rPr>
        <w:t> </w:t>
      </w:r>
      <w:r w:rsidR="00D34A78" w:rsidRPr="005F3179">
        <w:rPr>
          <w:rFonts w:ascii="Times New Roman" w:hAnsi="Times New Roman"/>
          <w:sz w:val="28"/>
          <w:szCs w:val="28"/>
        </w:rPr>
        <w:t xml:space="preserve">при получении результата предоставления </w:t>
      </w:r>
      <w:r w:rsidR="00D02665" w:rsidRPr="005F3179">
        <w:rPr>
          <w:rFonts w:ascii="Times New Roman" w:hAnsi="Times New Roman"/>
          <w:sz w:val="28"/>
          <w:szCs w:val="28"/>
        </w:rPr>
        <w:t>муниципальной</w:t>
      </w:r>
      <w:r w:rsidR="00613925" w:rsidRPr="005F3179">
        <w:rPr>
          <w:rFonts w:ascii="Times New Roman" w:hAnsi="Times New Roman"/>
          <w:sz w:val="28"/>
          <w:szCs w:val="28"/>
        </w:rPr>
        <w:t xml:space="preserve"> услуги </w:t>
      </w:r>
      <w:r w:rsidR="00D34A78" w:rsidRPr="005F3179">
        <w:rPr>
          <w:rFonts w:ascii="Times New Roman" w:hAnsi="Times New Roman"/>
          <w:sz w:val="28"/>
          <w:szCs w:val="28"/>
        </w:rPr>
        <w:t>в</w:t>
      </w:r>
      <w:r w:rsidR="00D731F2">
        <w:rPr>
          <w:rFonts w:ascii="Times New Roman" w:hAnsi="Times New Roman"/>
          <w:sz w:val="28"/>
          <w:szCs w:val="28"/>
        </w:rPr>
        <w:t> </w:t>
      </w:r>
      <w:r w:rsidR="00D34A78" w:rsidRPr="005F3179">
        <w:rPr>
          <w:rFonts w:ascii="Times New Roman" w:hAnsi="Times New Roman"/>
          <w:sz w:val="28"/>
          <w:szCs w:val="28"/>
        </w:rPr>
        <w:t>Управлении или МФЦ составляет</w:t>
      </w:r>
      <w:r w:rsidR="00613925" w:rsidRPr="005F3179">
        <w:rPr>
          <w:rFonts w:ascii="Times New Roman" w:hAnsi="Times New Roman"/>
          <w:sz w:val="28"/>
          <w:szCs w:val="28"/>
        </w:rPr>
        <w:t xml:space="preserve"> не более </w:t>
      </w:r>
      <w:r w:rsidR="00387731" w:rsidRPr="005F3179">
        <w:rPr>
          <w:rFonts w:ascii="Times New Roman" w:hAnsi="Times New Roman"/>
          <w:sz w:val="28"/>
          <w:szCs w:val="28"/>
        </w:rPr>
        <w:t>15</w:t>
      </w:r>
      <w:r w:rsidR="00613925" w:rsidRPr="005F3179">
        <w:rPr>
          <w:rFonts w:ascii="Times New Roman" w:hAnsi="Times New Roman"/>
          <w:sz w:val="28"/>
          <w:szCs w:val="28"/>
        </w:rPr>
        <w:t xml:space="preserve"> минут.</w:t>
      </w:r>
    </w:p>
    <w:p w:rsidR="009B03D8" w:rsidRPr="005F3179" w:rsidRDefault="009B03D8" w:rsidP="005A7931">
      <w:pPr>
        <w:spacing w:after="0" w:line="240" w:lineRule="auto"/>
        <w:ind w:right="-1" w:firstLine="427"/>
        <w:jc w:val="both"/>
        <w:rPr>
          <w:rFonts w:ascii="Times New Roman" w:hAnsi="Times New Roman"/>
          <w:sz w:val="28"/>
          <w:szCs w:val="28"/>
        </w:rPr>
      </w:pPr>
    </w:p>
    <w:p w:rsidR="00613925" w:rsidRPr="005F3179" w:rsidRDefault="00613925" w:rsidP="005A7931">
      <w:pPr>
        <w:spacing w:after="0" w:line="240" w:lineRule="auto"/>
        <w:ind w:right="-1"/>
        <w:jc w:val="center"/>
        <w:rPr>
          <w:rFonts w:ascii="Times New Roman" w:hAnsi="Times New Roman"/>
          <w:b/>
          <w:sz w:val="28"/>
          <w:szCs w:val="28"/>
        </w:rPr>
      </w:pPr>
      <w:r w:rsidRPr="005F3179">
        <w:rPr>
          <w:rFonts w:ascii="Times New Roman" w:hAnsi="Times New Roman"/>
          <w:b/>
          <w:sz w:val="28"/>
          <w:szCs w:val="28"/>
        </w:rPr>
        <w:t xml:space="preserve">Срок и порядок регистрации запроса заявителя о предоставлении </w:t>
      </w:r>
      <w:r w:rsidR="00D02665" w:rsidRPr="005F3179">
        <w:rPr>
          <w:rFonts w:ascii="Times New Roman" w:hAnsi="Times New Roman"/>
          <w:b/>
          <w:sz w:val="28"/>
          <w:szCs w:val="28"/>
        </w:rPr>
        <w:t>муниципальной</w:t>
      </w:r>
      <w:r w:rsidR="003D62B6" w:rsidRPr="005F3179">
        <w:rPr>
          <w:rFonts w:ascii="Times New Roman" w:hAnsi="Times New Roman"/>
          <w:b/>
          <w:sz w:val="28"/>
          <w:szCs w:val="28"/>
        </w:rPr>
        <w:t xml:space="preserve"> услуги</w:t>
      </w:r>
    </w:p>
    <w:p w:rsidR="00946EFB" w:rsidRPr="005F3179" w:rsidRDefault="00946EFB" w:rsidP="005A7931">
      <w:pPr>
        <w:spacing w:after="0" w:line="240" w:lineRule="auto"/>
        <w:ind w:right="-1"/>
        <w:jc w:val="center"/>
        <w:rPr>
          <w:rFonts w:ascii="Times New Roman" w:hAnsi="Times New Roman"/>
          <w:sz w:val="28"/>
          <w:szCs w:val="28"/>
        </w:rPr>
      </w:pPr>
    </w:p>
    <w:p w:rsidR="00946EFB" w:rsidRPr="005F3179" w:rsidRDefault="00946EFB" w:rsidP="00D34A78">
      <w:pPr>
        <w:tabs>
          <w:tab w:val="num" w:pos="0"/>
        </w:tabs>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D34A78" w:rsidRPr="005F3179">
        <w:rPr>
          <w:rFonts w:ascii="Times New Roman" w:hAnsi="Times New Roman"/>
          <w:sz w:val="28"/>
          <w:szCs w:val="28"/>
        </w:rPr>
        <w:t>15</w:t>
      </w:r>
      <w:r w:rsidRPr="005F3179">
        <w:rPr>
          <w:rFonts w:ascii="Times New Roman" w:hAnsi="Times New Roman"/>
          <w:sz w:val="28"/>
          <w:szCs w:val="28"/>
        </w:rPr>
        <w:t xml:space="preserve">. При личном обращении заявителя в </w:t>
      </w:r>
      <w:r w:rsidR="003D62B6" w:rsidRPr="005F3179">
        <w:rPr>
          <w:rFonts w:ascii="Times New Roman" w:hAnsi="Times New Roman"/>
          <w:sz w:val="28"/>
          <w:szCs w:val="28"/>
        </w:rPr>
        <w:t>Управление</w:t>
      </w:r>
      <w:r w:rsidRPr="005F3179">
        <w:rPr>
          <w:rFonts w:ascii="Times New Roman" w:hAnsi="Times New Roman"/>
          <w:sz w:val="28"/>
          <w:szCs w:val="28"/>
        </w:rPr>
        <w:t xml:space="preserve"> </w:t>
      </w:r>
      <w:r w:rsidR="00D34A78" w:rsidRPr="005F3179">
        <w:rPr>
          <w:rFonts w:ascii="Times New Roman" w:hAnsi="Times New Roman"/>
          <w:sz w:val="28"/>
          <w:szCs w:val="28"/>
        </w:rPr>
        <w:t>с З</w:t>
      </w:r>
      <w:r w:rsidRPr="005F3179">
        <w:rPr>
          <w:rFonts w:ascii="Times New Roman" w:hAnsi="Times New Roman"/>
          <w:sz w:val="28"/>
          <w:szCs w:val="28"/>
        </w:rPr>
        <w:t>аявлением</w:t>
      </w:r>
      <w:r w:rsidR="00D34A78" w:rsidRPr="005F3179">
        <w:rPr>
          <w:rFonts w:ascii="Times New Roman" w:hAnsi="Times New Roman"/>
          <w:sz w:val="28"/>
          <w:szCs w:val="28"/>
        </w:rPr>
        <w:t>,</w:t>
      </w:r>
      <w:r w:rsidRPr="005F3179">
        <w:rPr>
          <w:rFonts w:ascii="Times New Roman" w:hAnsi="Times New Roman"/>
          <w:sz w:val="28"/>
          <w:szCs w:val="28"/>
        </w:rPr>
        <w:t xml:space="preserve"> регистрация указанного </w:t>
      </w:r>
      <w:r w:rsidR="00D34A78" w:rsidRPr="005F3179">
        <w:rPr>
          <w:rFonts w:ascii="Times New Roman" w:hAnsi="Times New Roman"/>
          <w:sz w:val="28"/>
          <w:szCs w:val="28"/>
        </w:rPr>
        <w:t>З</w:t>
      </w:r>
      <w:r w:rsidRPr="005F3179">
        <w:rPr>
          <w:rFonts w:ascii="Times New Roman" w:hAnsi="Times New Roman"/>
          <w:sz w:val="28"/>
          <w:szCs w:val="28"/>
        </w:rPr>
        <w:t>аявления осуществляется в день обращения заявителя.</w:t>
      </w:r>
    </w:p>
    <w:p w:rsidR="00D34A78" w:rsidRPr="005F3179" w:rsidRDefault="00D34A78" w:rsidP="00D34A78">
      <w:pPr>
        <w:pStyle w:val="12"/>
        <w:tabs>
          <w:tab w:val="left" w:pos="1530"/>
        </w:tabs>
        <w:spacing w:line="240" w:lineRule="auto"/>
        <w:ind w:firstLine="709"/>
        <w:jc w:val="both"/>
        <w:rPr>
          <w:rStyle w:val="aff"/>
        </w:rPr>
      </w:pPr>
      <w:r w:rsidRPr="005F3179">
        <w:t xml:space="preserve">2.15.1. </w:t>
      </w:r>
      <w:r w:rsidRPr="005F3179">
        <w:rPr>
          <w:rStyle w:val="aff"/>
        </w:rPr>
        <w:t>В случае представления Заявления посредством Единого или</w:t>
      </w:r>
      <w:r w:rsidR="00D731F2">
        <w:rPr>
          <w:rStyle w:val="aff"/>
        </w:rPr>
        <w:t> </w:t>
      </w:r>
      <w:r w:rsidRPr="005F3179">
        <w:rPr>
          <w:rStyle w:val="aff"/>
        </w:rPr>
        <w:t>регионального портала вне рабочего времени Управления либо в</w:t>
      </w:r>
      <w:r w:rsidR="00D731F2">
        <w:rPr>
          <w:rStyle w:val="aff"/>
        </w:rPr>
        <w:t> </w:t>
      </w:r>
      <w:r w:rsidRPr="005F3179">
        <w:rPr>
          <w:rStyle w:val="aff"/>
        </w:rPr>
        <w:t>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946EFB" w:rsidRPr="005F3179" w:rsidRDefault="00946EFB" w:rsidP="00946EFB">
      <w:pPr>
        <w:tabs>
          <w:tab w:val="num" w:pos="0"/>
        </w:tabs>
        <w:spacing w:after="0" w:line="240" w:lineRule="auto"/>
        <w:ind w:right="-1" w:firstLine="709"/>
        <w:jc w:val="both"/>
        <w:rPr>
          <w:rFonts w:ascii="Times New Roman" w:hAnsi="Times New Roman"/>
          <w:sz w:val="28"/>
          <w:szCs w:val="28"/>
        </w:rPr>
      </w:pPr>
      <w:r w:rsidRPr="005F3179">
        <w:rPr>
          <w:rFonts w:ascii="Times New Roman" w:hAnsi="Times New Roman"/>
          <w:sz w:val="28"/>
          <w:szCs w:val="28"/>
        </w:rPr>
        <w:lastRenderedPageBreak/>
        <w:t>2.1</w:t>
      </w:r>
      <w:r w:rsidR="00736BB5" w:rsidRPr="005F3179">
        <w:rPr>
          <w:rFonts w:ascii="Times New Roman" w:hAnsi="Times New Roman"/>
          <w:sz w:val="28"/>
          <w:szCs w:val="28"/>
        </w:rPr>
        <w:t>5</w:t>
      </w:r>
      <w:r w:rsidRPr="005F3179">
        <w:rPr>
          <w:rFonts w:ascii="Times New Roman" w:hAnsi="Times New Roman"/>
          <w:sz w:val="28"/>
          <w:szCs w:val="28"/>
        </w:rPr>
        <w:t xml:space="preserve">.2. При личном обращении в МФЦ в день подачи </w:t>
      </w:r>
      <w:r w:rsidR="00736BB5" w:rsidRPr="005F3179">
        <w:rPr>
          <w:rFonts w:ascii="Times New Roman" w:hAnsi="Times New Roman"/>
          <w:sz w:val="28"/>
          <w:szCs w:val="28"/>
        </w:rPr>
        <w:t>З</w:t>
      </w:r>
      <w:r w:rsidRPr="005F3179">
        <w:rPr>
          <w:rFonts w:ascii="Times New Roman" w:hAnsi="Times New Roman"/>
          <w:sz w:val="28"/>
          <w:szCs w:val="28"/>
        </w:rPr>
        <w:t>аявления заявителю выдается расписка из автоматизированной информационн</w:t>
      </w:r>
      <w:r w:rsidR="00736BB5" w:rsidRPr="005F3179">
        <w:rPr>
          <w:rFonts w:ascii="Times New Roman" w:hAnsi="Times New Roman"/>
          <w:sz w:val="28"/>
          <w:szCs w:val="28"/>
        </w:rPr>
        <w:t>ой</w:t>
      </w:r>
      <w:r w:rsidRPr="005F3179">
        <w:rPr>
          <w:rFonts w:ascii="Times New Roman" w:hAnsi="Times New Roman"/>
          <w:sz w:val="28"/>
          <w:szCs w:val="28"/>
        </w:rPr>
        <w:t xml:space="preserve"> систем</w:t>
      </w:r>
      <w:r w:rsidR="00736BB5" w:rsidRPr="005F3179">
        <w:rPr>
          <w:rFonts w:ascii="Times New Roman" w:hAnsi="Times New Roman"/>
          <w:sz w:val="28"/>
          <w:szCs w:val="28"/>
        </w:rPr>
        <w:t>ы</w:t>
      </w:r>
      <w:r w:rsidRPr="005F3179">
        <w:rPr>
          <w:rFonts w:ascii="Times New Roman" w:hAnsi="Times New Roman"/>
          <w:sz w:val="28"/>
          <w:szCs w:val="28"/>
        </w:rPr>
        <w:t xml:space="preserve"> многофункциональных центров предоставления государственных и</w:t>
      </w:r>
      <w:r w:rsidR="00D731F2">
        <w:rPr>
          <w:rFonts w:ascii="Times New Roman" w:hAnsi="Times New Roman"/>
          <w:sz w:val="28"/>
          <w:szCs w:val="28"/>
        </w:rPr>
        <w:t> </w:t>
      </w:r>
      <w:r w:rsidRPr="005F3179">
        <w:rPr>
          <w:rFonts w:ascii="Times New Roman" w:hAnsi="Times New Roman"/>
          <w:sz w:val="28"/>
          <w:szCs w:val="28"/>
        </w:rPr>
        <w:t>муниципальных услуг с регистрационным номером, подтверждающим, что</w:t>
      </w:r>
      <w:r w:rsidR="00D731F2">
        <w:rPr>
          <w:rFonts w:ascii="Times New Roman" w:hAnsi="Times New Roman"/>
          <w:sz w:val="28"/>
          <w:szCs w:val="28"/>
        </w:rPr>
        <w:t> </w:t>
      </w:r>
      <w:r w:rsidRPr="005F3179">
        <w:rPr>
          <w:rFonts w:ascii="Times New Roman" w:hAnsi="Times New Roman"/>
          <w:sz w:val="28"/>
          <w:szCs w:val="28"/>
        </w:rPr>
        <w:t>заявление отправлено и датой подачи электронного заявления.</w:t>
      </w:r>
    </w:p>
    <w:p w:rsidR="00946EFB" w:rsidRPr="005F3179" w:rsidRDefault="00946EFB" w:rsidP="00736BB5">
      <w:pPr>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2.1</w:t>
      </w:r>
      <w:r w:rsidR="00736BB5" w:rsidRPr="005F3179">
        <w:rPr>
          <w:rFonts w:ascii="Times New Roman" w:hAnsi="Times New Roman"/>
          <w:sz w:val="28"/>
          <w:szCs w:val="28"/>
        </w:rPr>
        <w:t>5</w:t>
      </w:r>
      <w:r w:rsidRPr="005F3179">
        <w:rPr>
          <w:rFonts w:ascii="Times New Roman" w:hAnsi="Times New Roman"/>
          <w:sz w:val="28"/>
          <w:szCs w:val="28"/>
        </w:rPr>
        <w:t xml:space="preserve">.3. При направлении </w:t>
      </w:r>
      <w:r w:rsidR="00736BB5" w:rsidRPr="005F3179">
        <w:rPr>
          <w:rFonts w:ascii="Times New Roman" w:hAnsi="Times New Roman"/>
          <w:sz w:val="28"/>
          <w:szCs w:val="28"/>
        </w:rPr>
        <w:t>З</w:t>
      </w:r>
      <w:r w:rsidRPr="005F3179">
        <w:rPr>
          <w:rFonts w:ascii="Times New Roman" w:hAnsi="Times New Roman"/>
          <w:sz w:val="28"/>
          <w:szCs w:val="28"/>
        </w:rPr>
        <w:t xml:space="preserve">аявления посредством </w:t>
      </w:r>
      <w:r w:rsidR="005D0ABB" w:rsidRPr="005F3179">
        <w:rPr>
          <w:rFonts w:ascii="Times New Roman" w:hAnsi="Times New Roman"/>
          <w:sz w:val="28"/>
          <w:szCs w:val="28"/>
        </w:rPr>
        <w:t>Единого портала или</w:t>
      </w:r>
      <w:r w:rsidR="00D731F2">
        <w:rPr>
          <w:rFonts w:ascii="Times New Roman" w:hAnsi="Times New Roman"/>
          <w:sz w:val="28"/>
          <w:szCs w:val="28"/>
        </w:rPr>
        <w:t> </w:t>
      </w:r>
      <w:r w:rsidRPr="005F3179">
        <w:rPr>
          <w:rFonts w:ascii="Times New Roman" w:hAnsi="Times New Roman"/>
          <w:sz w:val="28"/>
          <w:szCs w:val="28"/>
        </w:rPr>
        <w:t>Регионального портала заявитель в день подачи заявления получает в</w:t>
      </w:r>
      <w:r w:rsidR="00D731F2">
        <w:rPr>
          <w:rFonts w:ascii="Times New Roman" w:hAnsi="Times New Roman"/>
          <w:sz w:val="28"/>
          <w:szCs w:val="28"/>
        </w:rPr>
        <w:t> </w:t>
      </w:r>
      <w:r w:rsidRPr="005F3179">
        <w:rPr>
          <w:rFonts w:ascii="Times New Roman" w:hAnsi="Times New Roman"/>
          <w:sz w:val="28"/>
          <w:szCs w:val="28"/>
        </w:rPr>
        <w:t xml:space="preserve">личном кабинете </w:t>
      </w:r>
      <w:r w:rsidR="005D0ABB" w:rsidRPr="005F3179">
        <w:rPr>
          <w:rFonts w:ascii="Times New Roman" w:hAnsi="Times New Roman"/>
          <w:sz w:val="28"/>
          <w:szCs w:val="28"/>
        </w:rPr>
        <w:t xml:space="preserve">Единого портала или </w:t>
      </w:r>
      <w:r w:rsidRPr="005F3179">
        <w:rPr>
          <w:rFonts w:ascii="Times New Roman" w:hAnsi="Times New Roman"/>
          <w:sz w:val="28"/>
          <w:szCs w:val="28"/>
        </w:rPr>
        <w:t>Регионального портала и</w:t>
      </w:r>
      <w:r w:rsidR="00D731F2">
        <w:rPr>
          <w:rFonts w:ascii="Times New Roman" w:hAnsi="Times New Roman"/>
          <w:sz w:val="28"/>
          <w:szCs w:val="28"/>
        </w:rPr>
        <w:t> </w:t>
      </w:r>
      <w:r w:rsidRPr="005F3179">
        <w:rPr>
          <w:rFonts w:ascii="Times New Roman" w:hAnsi="Times New Roman"/>
          <w:sz w:val="28"/>
          <w:szCs w:val="28"/>
        </w:rPr>
        <w:t>по</w:t>
      </w:r>
      <w:r w:rsidR="00D731F2">
        <w:rPr>
          <w:rFonts w:ascii="Times New Roman" w:hAnsi="Times New Roman"/>
          <w:sz w:val="28"/>
          <w:szCs w:val="28"/>
        </w:rPr>
        <w:t> </w:t>
      </w:r>
      <w:r w:rsidRPr="005F3179">
        <w:rPr>
          <w:rFonts w:ascii="Times New Roman" w:hAnsi="Times New Roman"/>
          <w:sz w:val="28"/>
          <w:szCs w:val="28"/>
        </w:rPr>
        <w:t xml:space="preserve">электронной почте уведомление, подтверждающее, что </w:t>
      </w:r>
      <w:r w:rsidR="00736BB5" w:rsidRPr="005F3179">
        <w:rPr>
          <w:rFonts w:ascii="Times New Roman" w:hAnsi="Times New Roman"/>
          <w:sz w:val="28"/>
          <w:szCs w:val="28"/>
        </w:rPr>
        <w:t>Заявление отправлено</w:t>
      </w:r>
      <w:r w:rsidRPr="005F3179">
        <w:rPr>
          <w:rFonts w:ascii="Times New Roman" w:hAnsi="Times New Roman"/>
          <w:sz w:val="28"/>
          <w:szCs w:val="28"/>
        </w:rPr>
        <w:t>, в котором указываются регистрационный</w:t>
      </w:r>
      <w:r w:rsidR="00924575" w:rsidRPr="005F3179">
        <w:rPr>
          <w:rFonts w:ascii="Times New Roman" w:hAnsi="Times New Roman"/>
          <w:sz w:val="28"/>
          <w:szCs w:val="28"/>
        </w:rPr>
        <w:t xml:space="preserve"> номер и дата подачи заявления.</w:t>
      </w:r>
    </w:p>
    <w:p w:rsidR="00613925" w:rsidRPr="005F3179" w:rsidRDefault="00613925" w:rsidP="00C643D0">
      <w:pPr>
        <w:spacing w:after="0" w:line="240" w:lineRule="auto"/>
        <w:ind w:right="-1"/>
        <w:jc w:val="both"/>
        <w:rPr>
          <w:rFonts w:ascii="Times New Roman" w:hAnsi="Times New Roman"/>
          <w:sz w:val="28"/>
          <w:szCs w:val="28"/>
        </w:rPr>
      </w:pPr>
    </w:p>
    <w:p w:rsidR="00C643D0" w:rsidRPr="005F3179" w:rsidRDefault="00613925" w:rsidP="003D62B6">
      <w:pPr>
        <w:spacing w:after="0" w:line="240" w:lineRule="auto"/>
        <w:ind w:right="-1" w:firstLine="427"/>
        <w:jc w:val="center"/>
        <w:rPr>
          <w:rFonts w:ascii="Times New Roman" w:hAnsi="Times New Roman"/>
          <w:b/>
          <w:sz w:val="28"/>
          <w:szCs w:val="28"/>
        </w:rPr>
      </w:pPr>
      <w:r w:rsidRPr="005F3179">
        <w:rPr>
          <w:rFonts w:ascii="Times New Roman" w:hAnsi="Times New Roman"/>
          <w:b/>
          <w:sz w:val="28"/>
          <w:szCs w:val="28"/>
        </w:rPr>
        <w:t xml:space="preserve">Требования к помещениям, </w:t>
      </w:r>
      <w:r w:rsidR="003D62B6" w:rsidRPr="005F3179">
        <w:rPr>
          <w:rFonts w:ascii="Times New Roman" w:hAnsi="Times New Roman"/>
          <w:b/>
          <w:sz w:val="28"/>
          <w:szCs w:val="28"/>
        </w:rPr>
        <w:t>в которых предоставляется муниципальная услуга</w:t>
      </w:r>
    </w:p>
    <w:p w:rsidR="00613925" w:rsidRPr="005F3179" w:rsidRDefault="00613925" w:rsidP="005A7931">
      <w:pPr>
        <w:spacing w:after="0" w:line="240" w:lineRule="auto"/>
        <w:ind w:right="-1" w:firstLine="427"/>
        <w:jc w:val="both"/>
        <w:rPr>
          <w:rFonts w:ascii="Times New Roman" w:hAnsi="Times New Roman"/>
          <w:sz w:val="28"/>
          <w:szCs w:val="28"/>
        </w:rPr>
      </w:pP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w:t>
      </w:r>
      <w:r w:rsidR="00014029" w:rsidRPr="005F3179">
        <w:rPr>
          <w:rFonts w:ascii="Times New Roman" w:hAnsi="Times New Roman" w:cs="Times New Roman"/>
          <w:sz w:val="28"/>
          <w:szCs w:val="28"/>
        </w:rPr>
        <w:t xml:space="preserve">. </w:t>
      </w:r>
      <w:r w:rsidR="00927003" w:rsidRPr="005F3179">
        <w:rPr>
          <w:rFonts w:ascii="Times New Roman" w:hAnsi="Times New Roman" w:cs="Times New Roman"/>
          <w:sz w:val="28"/>
          <w:szCs w:val="28"/>
        </w:rPr>
        <w:t>Местоположение А</w:t>
      </w:r>
      <w:r w:rsidRPr="005F3179">
        <w:rPr>
          <w:rFonts w:ascii="Times New Roman" w:hAnsi="Times New Roman" w:cs="Times New Roman"/>
          <w:sz w:val="28"/>
          <w:szCs w:val="28"/>
        </w:rPr>
        <w:t>дминистративных зданий, в которых осуществляется прием Заявлений и документов, необходимых для</w:t>
      </w:r>
      <w:r w:rsidR="00D731F2">
        <w:rPr>
          <w:rFonts w:ascii="Times New Roman" w:hAnsi="Times New Roman" w:cs="Times New Roman"/>
          <w:sz w:val="28"/>
          <w:szCs w:val="28"/>
        </w:rPr>
        <w:t> </w:t>
      </w:r>
      <w:r w:rsidRPr="005F3179">
        <w:rPr>
          <w:rFonts w:ascii="Times New Roman" w:hAnsi="Times New Roman" w:cs="Times New Roman"/>
          <w:sz w:val="28"/>
          <w:szCs w:val="28"/>
        </w:rPr>
        <w:t>предоставления муниципальной услуги, а также выдача результатов предоставления муниципальной услуги, должно обеспечивать удобство для</w:t>
      </w:r>
      <w:r w:rsidR="00D731F2">
        <w:rPr>
          <w:rFonts w:ascii="Times New Roman" w:hAnsi="Times New Roman" w:cs="Times New Roman"/>
          <w:sz w:val="28"/>
          <w:szCs w:val="28"/>
        </w:rPr>
        <w:t> </w:t>
      </w:r>
      <w:r w:rsidRPr="005F3179">
        <w:rPr>
          <w:rFonts w:ascii="Times New Roman" w:hAnsi="Times New Roman" w:cs="Times New Roman"/>
          <w:sz w:val="28"/>
          <w:szCs w:val="28"/>
        </w:rPr>
        <w:t>граждан с точки зрения пешеходной доступности от остановок общественного транспорта.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2.16.1.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2.16.2.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2.16.3. В целях обеспечения беспрепятственного доступа заявителей, в</w:t>
      </w:r>
      <w:r w:rsidR="00D731F2">
        <w:rPr>
          <w:rFonts w:ascii="Times New Roman" w:hAnsi="Times New Roman" w:cs="Times New Roman"/>
          <w:sz w:val="28"/>
          <w:szCs w:val="28"/>
        </w:rPr>
        <w:t> </w:t>
      </w:r>
      <w:r w:rsidRPr="005F3179">
        <w:rPr>
          <w:rFonts w:ascii="Times New Roman" w:hAnsi="Times New Roman" w:cs="Times New Roman"/>
          <w:sz w:val="28"/>
          <w:szCs w:val="28"/>
        </w:rPr>
        <w:t xml:space="preserve">том числе передвигающихся на инвалидных колясках, вход в здание </w:t>
      </w:r>
      <w:r w:rsidR="00D731F2">
        <w:rPr>
          <w:rFonts w:ascii="Times New Roman" w:hAnsi="Times New Roman" w:cs="Times New Roman"/>
          <w:sz w:val="28"/>
          <w:szCs w:val="28"/>
        </w:rPr>
        <w:t> </w:t>
      </w:r>
      <w:r w:rsidRPr="005F3179">
        <w:rPr>
          <w:rFonts w:ascii="Times New Roman" w:hAnsi="Times New Roman" w:cs="Times New Roman"/>
          <w:sz w:val="28"/>
          <w:szCs w:val="28"/>
        </w:rPr>
        <w:t>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w:t>
      </w:r>
      <w:r w:rsidR="00D731F2">
        <w:rPr>
          <w:rFonts w:ascii="Times New Roman" w:hAnsi="Times New Roman" w:cs="Times New Roman"/>
          <w:sz w:val="28"/>
          <w:szCs w:val="28"/>
        </w:rPr>
        <w:t> </w:t>
      </w:r>
      <w:r w:rsidRPr="005F3179">
        <w:rPr>
          <w:rFonts w:ascii="Times New Roman" w:hAnsi="Times New Roman" w:cs="Times New Roman"/>
          <w:sz w:val="28"/>
          <w:szCs w:val="28"/>
        </w:rPr>
        <w:t>соответствии с законодательством Российской Федерации о социальной защите инвалидов.</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2.16.4. Центральный вход в здание Управления должен быть оборудован информационной табличкой (вывеской), содержащей информацию:</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наименование;</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lastRenderedPageBreak/>
        <w:t>- местонахождение и юридический адрес;</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режим работы;</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график приема;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номера телефонов для справок.</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2.16.5. Помещения, в которых предоставляется муниципальной услуга, должны соответствовать санитарно-эпидемиологическим правилам и</w:t>
      </w:r>
      <w:r w:rsidR="00D731F2">
        <w:rPr>
          <w:rFonts w:ascii="Times New Roman" w:hAnsi="Times New Roman" w:cs="Times New Roman"/>
          <w:sz w:val="28"/>
          <w:szCs w:val="28"/>
        </w:rPr>
        <w:t> </w:t>
      </w:r>
      <w:r w:rsidRPr="005F3179">
        <w:rPr>
          <w:rFonts w:ascii="Times New Roman" w:hAnsi="Times New Roman" w:cs="Times New Roman"/>
          <w:sz w:val="28"/>
          <w:szCs w:val="28"/>
        </w:rPr>
        <w:t>нормативам.</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2.16.6. Помещения, в которых предоставляется муниципальной услуга, оснащаются: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противопожарной системой и средствами пожаротушения;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системой оповещения о возникновении чрезвычайной ситуации;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средствами оказания первой медицинской помощи;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туалетными комнатами для посетителей.</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2.16.7. Зал ожидания заявителей оборудуется стульями, скамьями, количество которых определяется исходя из фактической нагрузки и</w:t>
      </w:r>
      <w:r w:rsidR="00D731F2">
        <w:rPr>
          <w:rFonts w:ascii="Times New Roman" w:hAnsi="Times New Roman" w:cs="Times New Roman"/>
          <w:sz w:val="28"/>
          <w:szCs w:val="28"/>
        </w:rPr>
        <w:t> </w:t>
      </w:r>
      <w:r w:rsidRPr="005F3179">
        <w:rPr>
          <w:rFonts w:ascii="Times New Roman" w:hAnsi="Times New Roman" w:cs="Times New Roman"/>
          <w:sz w:val="28"/>
          <w:szCs w:val="28"/>
        </w:rPr>
        <w:t>возможностей для их размещения в помещении, а также информационными стендами.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2.16.9. Места для заполнения Заявления оборудуются стульями, столами (стойками), бланками Заявлений, письменными принадлежностями.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2.16.10. Места приема заявителей оборудуются информационными табличками (вывесками) с указанием:</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номера кабинета и наименования отдела;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графика приема заявителей.</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2.16.11. Рабочее место каждого ответственного лица за прием документов, должно быть оборудовано персональным компьютером с</w:t>
      </w:r>
      <w:r w:rsidR="00D731F2">
        <w:rPr>
          <w:rFonts w:ascii="Times New Roman" w:hAnsi="Times New Roman" w:cs="Times New Roman"/>
          <w:sz w:val="28"/>
          <w:szCs w:val="28"/>
        </w:rPr>
        <w:t> </w:t>
      </w:r>
      <w:r w:rsidRPr="005F3179">
        <w:rPr>
          <w:rFonts w:ascii="Times New Roman" w:hAnsi="Times New Roman" w:cs="Times New Roman"/>
          <w:sz w:val="28"/>
          <w:szCs w:val="28"/>
        </w:rPr>
        <w:t>возможностью доступа к необходимым информационным базам данных, печатающим устройством (принтером) и копирующим устройством.</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xml:space="preserve">2.16.12. Лицо, ответственное за прием документов, должно иметь настольную табличку с указанием фамилии, имени, отчества (последнее </w:t>
      </w:r>
      <w:r w:rsidR="00D731F2">
        <w:rPr>
          <w:rFonts w:ascii="Times New Roman" w:hAnsi="Times New Roman" w:cs="Times New Roman"/>
          <w:sz w:val="28"/>
          <w:szCs w:val="28"/>
        </w:rPr>
        <w:t>–</w:t>
      </w:r>
      <w:r w:rsidRPr="005F3179">
        <w:rPr>
          <w:rFonts w:ascii="Times New Roman" w:hAnsi="Times New Roman" w:cs="Times New Roman"/>
          <w:sz w:val="28"/>
          <w:szCs w:val="28"/>
        </w:rPr>
        <w:t xml:space="preserve"> при</w:t>
      </w:r>
      <w:r w:rsidR="00D731F2">
        <w:rPr>
          <w:rFonts w:ascii="Times New Roman" w:hAnsi="Times New Roman" w:cs="Times New Roman"/>
          <w:sz w:val="28"/>
          <w:szCs w:val="28"/>
        </w:rPr>
        <w:t> </w:t>
      </w:r>
      <w:r w:rsidRPr="005F3179">
        <w:rPr>
          <w:rFonts w:ascii="Times New Roman" w:hAnsi="Times New Roman" w:cs="Times New Roman"/>
          <w:sz w:val="28"/>
          <w:szCs w:val="28"/>
        </w:rPr>
        <w:t>наличии) и должности.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2.16.13. При предоставлении муниципальной услуги инвалидам обеспечиваются: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возможность самостоятельного передвижения по территории, на</w:t>
      </w:r>
      <w:r w:rsidR="00D731F2">
        <w:rPr>
          <w:rFonts w:ascii="Times New Roman" w:hAnsi="Times New Roman" w:cs="Times New Roman"/>
          <w:sz w:val="28"/>
          <w:szCs w:val="28"/>
        </w:rPr>
        <w:t> </w:t>
      </w:r>
      <w:r w:rsidRPr="005F3179">
        <w:rPr>
          <w:rFonts w:ascii="Times New Roman" w:hAnsi="Times New Roman" w:cs="Times New Roman"/>
          <w:sz w:val="28"/>
          <w:szCs w:val="28"/>
        </w:rPr>
        <w:t>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w:t>
      </w:r>
      <w:r w:rsidR="00D731F2">
        <w:rPr>
          <w:rFonts w:ascii="Times New Roman" w:hAnsi="Times New Roman" w:cs="Times New Roman"/>
          <w:sz w:val="28"/>
          <w:szCs w:val="28"/>
        </w:rPr>
        <w:t> </w:t>
      </w:r>
      <w:r w:rsidRPr="005F3179">
        <w:rPr>
          <w:rFonts w:ascii="Times New Roman" w:hAnsi="Times New Roman" w:cs="Times New Roman"/>
          <w:sz w:val="28"/>
          <w:szCs w:val="28"/>
        </w:rPr>
        <w:t>использование кресла-коляски;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w:t>
      </w:r>
      <w:r w:rsidR="00D731F2">
        <w:rPr>
          <w:rFonts w:ascii="Times New Roman" w:hAnsi="Times New Roman" w:cs="Times New Roman"/>
          <w:sz w:val="28"/>
          <w:szCs w:val="28"/>
        </w:rPr>
        <w:t> </w:t>
      </w:r>
      <w:r w:rsidRPr="005F3179">
        <w:rPr>
          <w:rFonts w:ascii="Times New Roman" w:hAnsi="Times New Roman" w:cs="Times New Roman"/>
          <w:sz w:val="28"/>
          <w:szCs w:val="28"/>
        </w:rPr>
        <w:t>к услуге с учетом ограничений их жизнедеятельности;</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допуск сурдопереводчика и тифлосурдопереводчика;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36BB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оказание инвалидам помощи в преодолении барьеров, мешающих получению ими муниципальной услуги наравне с другими лицами.</w:t>
      </w:r>
    </w:p>
    <w:p w:rsidR="00613925" w:rsidRPr="005F3179" w:rsidRDefault="00736BB5" w:rsidP="00736BB5">
      <w:pPr>
        <w:pStyle w:val="ConsPlusNormal"/>
        <w:ind w:right="-1" w:firstLine="709"/>
        <w:jc w:val="both"/>
        <w:rPr>
          <w:rFonts w:ascii="Times New Roman" w:hAnsi="Times New Roman" w:cs="Times New Roman"/>
          <w:sz w:val="28"/>
          <w:szCs w:val="28"/>
        </w:rPr>
      </w:pPr>
      <w:r w:rsidRPr="005F3179">
        <w:rPr>
          <w:rFonts w:ascii="Times New Roman" w:hAnsi="Times New Roman" w:cs="Times New Roman"/>
          <w:sz w:val="28"/>
          <w:szCs w:val="28"/>
        </w:rPr>
        <w:t>2.16.14.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настоящем пункте, применяются к объектам и средствам, введенным в эксплуатацию или прошедшим модернизацию, реконструкцию после 01.07.2016.</w:t>
      </w:r>
    </w:p>
    <w:p w:rsidR="00736BB5" w:rsidRPr="005F3179" w:rsidRDefault="00736BB5" w:rsidP="00736BB5">
      <w:pPr>
        <w:pStyle w:val="ConsPlusNormal"/>
        <w:ind w:right="-1" w:firstLine="709"/>
        <w:jc w:val="both"/>
        <w:rPr>
          <w:rFonts w:ascii="Times New Roman" w:hAnsi="Times New Roman"/>
          <w:sz w:val="28"/>
          <w:szCs w:val="28"/>
        </w:rPr>
      </w:pPr>
    </w:p>
    <w:p w:rsidR="00D731F2" w:rsidRDefault="00D731F2" w:rsidP="005A7931">
      <w:pPr>
        <w:spacing w:after="0" w:line="240" w:lineRule="auto"/>
        <w:ind w:right="-1" w:firstLine="427"/>
        <w:jc w:val="center"/>
        <w:rPr>
          <w:rFonts w:ascii="Times New Roman" w:hAnsi="Times New Roman"/>
          <w:b/>
          <w:sz w:val="28"/>
          <w:szCs w:val="28"/>
        </w:rPr>
      </w:pPr>
    </w:p>
    <w:p w:rsidR="00613925" w:rsidRPr="005F3179" w:rsidRDefault="00613925" w:rsidP="005A7931">
      <w:pPr>
        <w:spacing w:after="0" w:line="240" w:lineRule="auto"/>
        <w:ind w:right="-1" w:firstLine="427"/>
        <w:jc w:val="center"/>
        <w:rPr>
          <w:rFonts w:ascii="Times New Roman" w:hAnsi="Times New Roman"/>
          <w:b/>
          <w:sz w:val="28"/>
          <w:szCs w:val="28"/>
        </w:rPr>
      </w:pPr>
      <w:r w:rsidRPr="005F3179">
        <w:rPr>
          <w:rFonts w:ascii="Times New Roman" w:hAnsi="Times New Roman"/>
          <w:b/>
          <w:sz w:val="28"/>
          <w:szCs w:val="28"/>
        </w:rPr>
        <w:t xml:space="preserve">Показатели доступности и качества </w:t>
      </w:r>
      <w:r w:rsidR="00D02665" w:rsidRPr="005F3179">
        <w:rPr>
          <w:rFonts w:ascii="Times New Roman" w:hAnsi="Times New Roman"/>
          <w:b/>
          <w:sz w:val="28"/>
          <w:szCs w:val="28"/>
        </w:rPr>
        <w:t>муниципальной</w:t>
      </w:r>
      <w:r w:rsidRPr="005F3179">
        <w:rPr>
          <w:rFonts w:ascii="Times New Roman" w:hAnsi="Times New Roman"/>
          <w:b/>
          <w:sz w:val="28"/>
          <w:szCs w:val="28"/>
        </w:rPr>
        <w:t xml:space="preserve"> услуги</w:t>
      </w:r>
    </w:p>
    <w:p w:rsidR="00D731F2" w:rsidRDefault="00D731F2" w:rsidP="005A7931">
      <w:pPr>
        <w:autoSpaceDE w:val="0"/>
        <w:autoSpaceDN w:val="0"/>
        <w:adjustRightInd w:val="0"/>
        <w:spacing w:after="0" w:line="240" w:lineRule="auto"/>
        <w:ind w:right="-1" w:firstLine="709"/>
        <w:jc w:val="both"/>
        <w:rPr>
          <w:rFonts w:ascii="Times New Roman" w:hAnsi="Times New Roman"/>
          <w:sz w:val="28"/>
          <w:szCs w:val="28"/>
        </w:rPr>
      </w:pPr>
    </w:p>
    <w:p w:rsidR="00613925" w:rsidRPr="005F3179"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736BB5" w:rsidRPr="005F3179">
        <w:rPr>
          <w:rFonts w:ascii="Times New Roman" w:hAnsi="Times New Roman"/>
          <w:sz w:val="28"/>
          <w:szCs w:val="28"/>
        </w:rPr>
        <w:t>17</w:t>
      </w:r>
      <w:r w:rsidR="007B7010" w:rsidRPr="005F3179">
        <w:rPr>
          <w:rFonts w:ascii="Times New Roman" w:hAnsi="Times New Roman"/>
          <w:sz w:val="28"/>
          <w:szCs w:val="28"/>
        </w:rPr>
        <w:t xml:space="preserve">. </w:t>
      </w:r>
      <w:r w:rsidR="00613925" w:rsidRPr="005F3179">
        <w:rPr>
          <w:rFonts w:ascii="Times New Roman" w:hAnsi="Times New Roman"/>
          <w:sz w:val="28"/>
          <w:szCs w:val="28"/>
        </w:rPr>
        <w:t>Показателями доступности предоставления муниципальной услуги являются:</w:t>
      </w:r>
    </w:p>
    <w:p w:rsidR="00613925" w:rsidRPr="005F3179" w:rsidRDefault="00736BB5"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w:t>
      </w:r>
      <w:r w:rsidR="00613925" w:rsidRPr="005F3179">
        <w:rPr>
          <w:rFonts w:ascii="Times New Roman" w:hAnsi="Times New Roman"/>
          <w:sz w:val="28"/>
          <w:szCs w:val="28"/>
        </w:rPr>
        <w:t>расположенность помещения, в котором ведется прием, выдача документов</w:t>
      </w:r>
      <w:r w:rsidR="001B48D5" w:rsidRPr="005F3179">
        <w:rPr>
          <w:rFonts w:ascii="Times New Roman" w:hAnsi="Times New Roman"/>
          <w:sz w:val="28"/>
          <w:szCs w:val="28"/>
        </w:rPr>
        <w:t>,</w:t>
      </w:r>
      <w:r w:rsidR="00613925" w:rsidRPr="005F3179">
        <w:rPr>
          <w:rFonts w:ascii="Times New Roman" w:hAnsi="Times New Roman"/>
          <w:sz w:val="28"/>
          <w:szCs w:val="28"/>
        </w:rPr>
        <w:t xml:space="preserve"> в зоне доступности общественного транспорта;</w:t>
      </w:r>
    </w:p>
    <w:p w:rsidR="00613925" w:rsidRPr="005F3179" w:rsidRDefault="00736BB5"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w:t>
      </w:r>
      <w:r w:rsidR="00613925" w:rsidRPr="005F317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F3179" w:rsidRDefault="00736BB5"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w:t>
      </w:r>
      <w:r w:rsidR="00613925" w:rsidRPr="005F3179">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5F3179">
        <w:rPr>
          <w:rFonts w:ascii="Times New Roman" w:hAnsi="Times New Roman"/>
          <w:sz w:val="28"/>
          <w:szCs w:val="28"/>
        </w:rPr>
        <w:t>муниципальной</w:t>
      </w:r>
      <w:r w:rsidR="00613925" w:rsidRPr="005F3179">
        <w:rPr>
          <w:rFonts w:ascii="Times New Roman" w:hAnsi="Times New Roman"/>
          <w:sz w:val="28"/>
          <w:szCs w:val="28"/>
        </w:rPr>
        <w:t xml:space="preserve"> услуги на информационных стендах, официальном </w:t>
      </w:r>
      <w:r w:rsidR="001B48D5" w:rsidRPr="005F3179">
        <w:rPr>
          <w:rFonts w:ascii="Times New Roman" w:hAnsi="Times New Roman"/>
          <w:sz w:val="28"/>
          <w:szCs w:val="28"/>
        </w:rPr>
        <w:t>сайте</w:t>
      </w:r>
      <w:r w:rsidRPr="005F3179">
        <w:rPr>
          <w:rFonts w:ascii="Times New Roman" w:hAnsi="Times New Roman"/>
          <w:sz w:val="28"/>
          <w:szCs w:val="28"/>
        </w:rPr>
        <w:t>, на Едином портале, р</w:t>
      </w:r>
      <w:r w:rsidR="00613925" w:rsidRPr="005F3179">
        <w:rPr>
          <w:rFonts w:ascii="Times New Roman" w:hAnsi="Times New Roman"/>
          <w:sz w:val="28"/>
          <w:szCs w:val="28"/>
        </w:rPr>
        <w:t>е</w:t>
      </w:r>
      <w:r w:rsidR="00B9776D" w:rsidRPr="005F3179">
        <w:rPr>
          <w:rFonts w:ascii="Times New Roman" w:hAnsi="Times New Roman"/>
          <w:sz w:val="28"/>
          <w:szCs w:val="28"/>
        </w:rPr>
        <w:t>гиональном</w:t>
      </w:r>
      <w:r w:rsidR="00613925" w:rsidRPr="005F3179">
        <w:rPr>
          <w:rFonts w:ascii="Times New Roman" w:hAnsi="Times New Roman"/>
          <w:sz w:val="28"/>
          <w:szCs w:val="28"/>
        </w:rPr>
        <w:t xml:space="preserve"> портале;</w:t>
      </w:r>
    </w:p>
    <w:p w:rsidR="00613925" w:rsidRPr="005F3179" w:rsidRDefault="00736BB5" w:rsidP="005A7931">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 </w:t>
      </w:r>
      <w:r w:rsidR="00613925" w:rsidRPr="005F3179">
        <w:rPr>
          <w:rFonts w:ascii="Times New Roman" w:hAnsi="Times New Roman"/>
          <w:sz w:val="28"/>
          <w:szCs w:val="28"/>
        </w:rPr>
        <w:t xml:space="preserve">оказание помощи инвалидам в преодолении барьеров, мешающих получению ими </w:t>
      </w:r>
      <w:r w:rsidRPr="005F3179">
        <w:rPr>
          <w:rFonts w:ascii="Times New Roman" w:hAnsi="Times New Roman"/>
          <w:sz w:val="28"/>
          <w:szCs w:val="28"/>
        </w:rPr>
        <w:t xml:space="preserve">муниципальной </w:t>
      </w:r>
      <w:r w:rsidR="00613925" w:rsidRPr="005F3179">
        <w:rPr>
          <w:rFonts w:ascii="Times New Roman" w:hAnsi="Times New Roman"/>
          <w:sz w:val="28"/>
          <w:szCs w:val="28"/>
        </w:rPr>
        <w:t>услуг</w:t>
      </w:r>
      <w:r w:rsidRPr="005F3179">
        <w:rPr>
          <w:rFonts w:ascii="Times New Roman" w:hAnsi="Times New Roman"/>
          <w:sz w:val="28"/>
          <w:szCs w:val="28"/>
        </w:rPr>
        <w:t>и</w:t>
      </w:r>
      <w:r w:rsidR="00613925" w:rsidRPr="005F3179">
        <w:rPr>
          <w:rFonts w:ascii="Times New Roman" w:hAnsi="Times New Roman"/>
          <w:sz w:val="28"/>
          <w:szCs w:val="28"/>
        </w:rPr>
        <w:t xml:space="preserve"> наравне с другими лицами.</w:t>
      </w:r>
    </w:p>
    <w:p w:rsidR="007B7010" w:rsidRPr="005F3179" w:rsidRDefault="007B7010" w:rsidP="00736BB5">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5F3179">
        <w:rPr>
          <w:rFonts w:ascii="Times New Roman" w:hAnsi="Times New Roman"/>
          <w:sz w:val="28"/>
          <w:szCs w:val="28"/>
        </w:rPr>
        <w:t>2.1</w:t>
      </w:r>
      <w:r w:rsidR="00736BB5" w:rsidRPr="005F3179">
        <w:rPr>
          <w:rFonts w:ascii="Times New Roman" w:hAnsi="Times New Roman"/>
          <w:sz w:val="28"/>
          <w:szCs w:val="28"/>
        </w:rPr>
        <w:t>8</w:t>
      </w:r>
      <w:r w:rsidRPr="005F3179">
        <w:rPr>
          <w:rFonts w:ascii="Times New Roman" w:hAnsi="Times New Roman"/>
          <w:sz w:val="28"/>
          <w:szCs w:val="28"/>
        </w:rPr>
        <w:t xml:space="preserve">. Показателями качества предоставления </w:t>
      </w:r>
      <w:r w:rsidR="00D02665" w:rsidRPr="005F3179">
        <w:rPr>
          <w:rFonts w:ascii="Times New Roman" w:hAnsi="Times New Roman"/>
          <w:sz w:val="28"/>
          <w:szCs w:val="28"/>
        </w:rPr>
        <w:t>муниципальной</w:t>
      </w:r>
      <w:r w:rsidR="00B9776D" w:rsidRPr="005F3179">
        <w:rPr>
          <w:rFonts w:ascii="Times New Roman" w:hAnsi="Times New Roman"/>
          <w:sz w:val="28"/>
          <w:szCs w:val="28"/>
        </w:rPr>
        <w:t xml:space="preserve"> услуги являются:</w:t>
      </w:r>
    </w:p>
    <w:p w:rsidR="007B7010" w:rsidRPr="005F3179" w:rsidRDefault="00736BB5" w:rsidP="00736BB5">
      <w:pPr>
        <w:pStyle w:val="af"/>
        <w:numPr>
          <w:ilvl w:val="0"/>
          <w:numId w:val="2"/>
        </w:numPr>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hAnsi="Times New Roman"/>
          <w:sz w:val="28"/>
          <w:szCs w:val="28"/>
        </w:rPr>
        <w:t>своевременность предоставления муниципальной услуги в соответствии со стандартом ее предостав</w:t>
      </w:r>
      <w:r w:rsidR="00927003" w:rsidRPr="005F3179">
        <w:rPr>
          <w:rFonts w:ascii="Times New Roman" w:hAnsi="Times New Roman"/>
          <w:sz w:val="28"/>
          <w:szCs w:val="28"/>
        </w:rPr>
        <w:t>ления, установленным настоящим А</w:t>
      </w:r>
      <w:r w:rsidRPr="005F3179">
        <w:rPr>
          <w:rFonts w:ascii="Times New Roman" w:hAnsi="Times New Roman"/>
          <w:sz w:val="28"/>
          <w:szCs w:val="28"/>
        </w:rPr>
        <w:t>дминистративным регламентом;</w:t>
      </w:r>
    </w:p>
    <w:p w:rsidR="007B7010" w:rsidRPr="005F3179" w:rsidRDefault="00736BB5" w:rsidP="00736BB5">
      <w:pPr>
        <w:pStyle w:val="af"/>
        <w:numPr>
          <w:ilvl w:val="0"/>
          <w:numId w:val="2"/>
        </w:numPr>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5F3179">
        <w:rPr>
          <w:rFonts w:ascii="Times New Roman" w:hAnsi="Times New Roman"/>
          <w:color w:val="000000" w:themeColor="text1"/>
          <w:sz w:val="28"/>
          <w:szCs w:val="28"/>
        </w:rPr>
        <w:t>муниципальной</w:t>
      </w:r>
      <w:r w:rsidRPr="005F3179">
        <w:rPr>
          <w:rFonts w:ascii="Times New Roman" w:eastAsia="Calibri" w:hAnsi="Times New Roman"/>
          <w:color w:val="000000" w:themeColor="text1"/>
          <w:sz w:val="28"/>
          <w:szCs w:val="28"/>
        </w:rPr>
        <w:t xml:space="preserve"> </w:t>
      </w:r>
      <w:r w:rsidRPr="005F3179">
        <w:rPr>
          <w:rFonts w:ascii="Times New Roman" w:hAnsi="Times New Roman"/>
          <w:color w:val="000000" w:themeColor="text1"/>
          <w:sz w:val="28"/>
          <w:szCs w:val="28"/>
        </w:rPr>
        <w:t>услуги</w:t>
      </w:r>
      <w:r w:rsidR="00B9776D" w:rsidRPr="005F3179">
        <w:rPr>
          <w:rFonts w:ascii="Times New Roman" w:hAnsi="Times New Roman"/>
          <w:sz w:val="28"/>
          <w:szCs w:val="28"/>
        </w:rPr>
        <w:t>;</w:t>
      </w:r>
    </w:p>
    <w:p w:rsidR="007B7010" w:rsidRPr="005F3179" w:rsidRDefault="00736BB5" w:rsidP="00736BB5">
      <w:pPr>
        <w:pStyle w:val="af"/>
        <w:numPr>
          <w:ilvl w:val="0"/>
          <w:numId w:val="2"/>
        </w:numPr>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hAnsi="Times New Roman"/>
          <w:sz w:val="28"/>
          <w:szCs w:val="28"/>
        </w:rPr>
        <w:lastRenderedPageBreak/>
        <w:t xml:space="preserve">отсутствие обоснованных жалоб </w:t>
      </w:r>
      <w:r w:rsidRPr="005F3179">
        <w:rPr>
          <w:rFonts w:ascii="Times New Roman" w:eastAsia="Calibri" w:hAnsi="Times New Roman"/>
          <w:color w:val="000000" w:themeColor="text1"/>
          <w:sz w:val="28"/>
          <w:szCs w:val="28"/>
        </w:rPr>
        <w:t>на действия (бездействие) сотрудников и их некорректное (невнимательное) отношение к заявителям</w:t>
      </w:r>
      <w:r w:rsidRPr="005F3179">
        <w:rPr>
          <w:rFonts w:ascii="Times New Roman" w:hAnsi="Times New Roman"/>
          <w:sz w:val="28"/>
          <w:szCs w:val="28"/>
        </w:rPr>
        <w:t>;</w:t>
      </w:r>
    </w:p>
    <w:p w:rsidR="007B7010" w:rsidRPr="005F3179" w:rsidRDefault="00736BB5" w:rsidP="00736BB5">
      <w:pPr>
        <w:pStyle w:val="af"/>
        <w:numPr>
          <w:ilvl w:val="0"/>
          <w:numId w:val="2"/>
        </w:numPr>
        <w:suppressAutoHyphens/>
        <w:autoSpaceDE w:val="0"/>
        <w:autoSpaceDN w:val="0"/>
        <w:adjustRightInd w:val="0"/>
        <w:spacing w:after="0" w:line="240" w:lineRule="auto"/>
        <w:ind w:left="0" w:firstLine="709"/>
        <w:jc w:val="both"/>
        <w:rPr>
          <w:rFonts w:ascii="Times New Roman" w:hAnsi="Times New Roman"/>
          <w:sz w:val="28"/>
          <w:szCs w:val="28"/>
        </w:rPr>
      </w:pPr>
      <w:r w:rsidRPr="005F3179">
        <w:rPr>
          <w:rFonts w:ascii="Times New Roman" w:eastAsia="Calibri" w:hAnsi="Times New Roman"/>
          <w:color w:val="000000" w:themeColor="text1"/>
          <w:sz w:val="28"/>
          <w:szCs w:val="28"/>
        </w:rPr>
        <w:t xml:space="preserve">отсутствие нарушений установленных сроков в процессе предоставления </w:t>
      </w:r>
      <w:r w:rsidRPr="005F3179">
        <w:rPr>
          <w:rFonts w:ascii="Times New Roman" w:hAnsi="Times New Roman"/>
          <w:color w:val="000000" w:themeColor="text1"/>
          <w:sz w:val="28"/>
          <w:szCs w:val="28"/>
        </w:rPr>
        <w:t xml:space="preserve">муниципальной </w:t>
      </w:r>
      <w:r w:rsidRPr="005F3179">
        <w:rPr>
          <w:rFonts w:ascii="Times New Roman" w:eastAsia="Calibri" w:hAnsi="Times New Roman"/>
          <w:color w:val="000000" w:themeColor="text1"/>
          <w:sz w:val="28"/>
          <w:szCs w:val="28"/>
        </w:rPr>
        <w:t>услуги;</w:t>
      </w:r>
    </w:p>
    <w:p w:rsidR="00736BB5" w:rsidRPr="005F3179" w:rsidRDefault="00736BB5" w:rsidP="00736BB5">
      <w:pPr>
        <w:pStyle w:val="af"/>
        <w:numPr>
          <w:ilvl w:val="0"/>
          <w:numId w:val="2"/>
        </w:numPr>
        <w:suppressAutoHyphens/>
        <w:autoSpaceDE w:val="0"/>
        <w:autoSpaceDN w:val="0"/>
        <w:adjustRightInd w:val="0"/>
        <w:spacing w:after="0" w:line="240" w:lineRule="auto"/>
        <w:ind w:left="0" w:firstLine="709"/>
        <w:jc w:val="both"/>
        <w:rPr>
          <w:rFonts w:ascii="Times New Roman" w:eastAsia="Calibri" w:hAnsi="Times New Roman"/>
          <w:color w:val="000000" w:themeColor="text1"/>
          <w:sz w:val="28"/>
          <w:szCs w:val="28"/>
        </w:rPr>
      </w:pPr>
      <w:r w:rsidRPr="005F3179">
        <w:rPr>
          <w:rFonts w:ascii="Times New Roman" w:eastAsia="Calibri" w:hAnsi="Times New Roman"/>
          <w:color w:val="000000" w:themeColor="text1"/>
          <w:sz w:val="28"/>
          <w:szCs w:val="28"/>
        </w:rPr>
        <w:t xml:space="preserve">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B7010" w:rsidRPr="005F3179"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 xml:space="preserve">Заявитель вправе оценить качество 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с помощью устройств подвижной радиотелефонной связи, с</w:t>
      </w:r>
      <w:r w:rsidR="00D731F2">
        <w:rPr>
          <w:rFonts w:ascii="Times New Roman" w:hAnsi="Times New Roman"/>
          <w:sz w:val="28"/>
          <w:szCs w:val="28"/>
        </w:rPr>
        <w:t> </w:t>
      </w:r>
      <w:r w:rsidRPr="005F3179">
        <w:rPr>
          <w:rFonts w:ascii="Times New Roman" w:hAnsi="Times New Roman"/>
          <w:sz w:val="28"/>
          <w:szCs w:val="28"/>
        </w:rPr>
        <w:t>использованием Единого портала, Ре</w:t>
      </w:r>
      <w:r w:rsidR="00B9776D" w:rsidRPr="005F3179">
        <w:rPr>
          <w:rFonts w:ascii="Times New Roman" w:hAnsi="Times New Roman"/>
          <w:sz w:val="28"/>
          <w:szCs w:val="28"/>
        </w:rPr>
        <w:t>гионального</w:t>
      </w:r>
      <w:r w:rsidRPr="005F3179">
        <w:rPr>
          <w:rFonts w:ascii="Times New Roman" w:hAnsi="Times New Roman"/>
          <w:sz w:val="28"/>
          <w:szCs w:val="28"/>
        </w:rPr>
        <w:t xml:space="preserve"> портала, терминальных устройств. </w:t>
      </w:r>
    </w:p>
    <w:p w:rsidR="007B7010" w:rsidRPr="005F3179"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2.</w:t>
      </w:r>
      <w:r w:rsidR="00736BB5" w:rsidRPr="005F3179">
        <w:rPr>
          <w:rFonts w:ascii="Times New Roman" w:hAnsi="Times New Roman"/>
          <w:sz w:val="28"/>
          <w:szCs w:val="28"/>
        </w:rPr>
        <w:t>18.1</w:t>
      </w:r>
      <w:r w:rsidRPr="005F3179">
        <w:rPr>
          <w:rFonts w:ascii="Times New Roman" w:hAnsi="Times New Roman"/>
          <w:sz w:val="28"/>
          <w:szCs w:val="28"/>
        </w:rPr>
        <w:t xml:space="preserve">. Информация о ходе предоставления </w:t>
      </w:r>
      <w:r w:rsidR="00D02665" w:rsidRPr="005F3179">
        <w:rPr>
          <w:rFonts w:ascii="Times New Roman" w:hAnsi="Times New Roman"/>
          <w:sz w:val="28"/>
          <w:szCs w:val="28"/>
        </w:rPr>
        <w:t>муниципальной</w:t>
      </w:r>
      <w:r w:rsidRPr="005F3179">
        <w:rPr>
          <w:rFonts w:ascii="Times New Roman" w:hAnsi="Times New Roman"/>
          <w:sz w:val="28"/>
          <w:szCs w:val="28"/>
        </w:rPr>
        <w:t xml:space="preserve"> услуги может быть получена заявителем </w:t>
      </w:r>
      <w:r w:rsidR="00B9776D" w:rsidRPr="005F3179">
        <w:rPr>
          <w:rFonts w:ascii="Times New Roman" w:hAnsi="Times New Roman"/>
          <w:sz w:val="28"/>
          <w:szCs w:val="28"/>
        </w:rPr>
        <w:t xml:space="preserve">лично при обращении </w:t>
      </w:r>
      <w:r w:rsidRPr="005F3179">
        <w:rPr>
          <w:rFonts w:ascii="Times New Roman" w:hAnsi="Times New Roman"/>
          <w:sz w:val="28"/>
          <w:szCs w:val="28"/>
        </w:rPr>
        <w:t xml:space="preserve">в </w:t>
      </w:r>
      <w:r w:rsidR="0019616F" w:rsidRPr="005F3179">
        <w:rPr>
          <w:rFonts w:ascii="Times New Roman" w:hAnsi="Times New Roman"/>
          <w:sz w:val="28"/>
          <w:szCs w:val="28"/>
        </w:rPr>
        <w:t>Управление</w:t>
      </w:r>
      <w:r w:rsidR="00B9776D" w:rsidRPr="005F3179">
        <w:rPr>
          <w:rFonts w:ascii="Times New Roman" w:hAnsi="Times New Roman"/>
          <w:sz w:val="28"/>
          <w:szCs w:val="28"/>
        </w:rPr>
        <w:t>, в</w:t>
      </w:r>
      <w:r w:rsidR="00D731F2">
        <w:rPr>
          <w:rFonts w:ascii="Times New Roman" w:hAnsi="Times New Roman"/>
          <w:sz w:val="28"/>
          <w:szCs w:val="28"/>
        </w:rPr>
        <w:t> </w:t>
      </w:r>
      <w:r w:rsidRPr="005F3179">
        <w:rPr>
          <w:rFonts w:ascii="Times New Roman" w:hAnsi="Times New Roman"/>
          <w:sz w:val="28"/>
          <w:szCs w:val="28"/>
        </w:rPr>
        <w:t>ли</w:t>
      </w:r>
      <w:r w:rsidR="00B9776D" w:rsidRPr="005F3179">
        <w:rPr>
          <w:rFonts w:ascii="Times New Roman" w:hAnsi="Times New Roman"/>
          <w:sz w:val="28"/>
          <w:szCs w:val="28"/>
        </w:rPr>
        <w:t xml:space="preserve">чном кабинете на Едином портале, </w:t>
      </w:r>
      <w:r w:rsidRPr="005F3179">
        <w:rPr>
          <w:rFonts w:ascii="Times New Roman" w:hAnsi="Times New Roman"/>
          <w:sz w:val="28"/>
          <w:szCs w:val="28"/>
        </w:rPr>
        <w:t xml:space="preserve">на </w:t>
      </w:r>
      <w:r w:rsidR="00736BB5" w:rsidRPr="005F3179">
        <w:rPr>
          <w:rFonts w:ascii="Times New Roman" w:hAnsi="Times New Roman"/>
          <w:sz w:val="28"/>
          <w:szCs w:val="28"/>
        </w:rPr>
        <w:t>р</w:t>
      </w:r>
      <w:r w:rsidRPr="005F3179">
        <w:rPr>
          <w:rFonts w:ascii="Times New Roman" w:hAnsi="Times New Roman"/>
          <w:sz w:val="28"/>
          <w:szCs w:val="28"/>
        </w:rPr>
        <w:t>е</w:t>
      </w:r>
      <w:r w:rsidR="00B9776D" w:rsidRPr="005F3179">
        <w:rPr>
          <w:rFonts w:ascii="Times New Roman" w:hAnsi="Times New Roman"/>
          <w:sz w:val="28"/>
          <w:szCs w:val="28"/>
        </w:rPr>
        <w:t>гиональном</w:t>
      </w:r>
      <w:r w:rsidRPr="005F3179">
        <w:rPr>
          <w:rFonts w:ascii="Times New Roman" w:hAnsi="Times New Roman"/>
          <w:sz w:val="28"/>
          <w:szCs w:val="28"/>
        </w:rPr>
        <w:t xml:space="preserve"> портале, в МФЦ.</w:t>
      </w:r>
    </w:p>
    <w:p w:rsidR="00D731F2" w:rsidRDefault="00D731F2" w:rsidP="005A7931">
      <w:pPr>
        <w:autoSpaceDE w:val="0"/>
        <w:autoSpaceDN w:val="0"/>
        <w:adjustRightInd w:val="0"/>
        <w:spacing w:after="0" w:line="240" w:lineRule="auto"/>
        <w:ind w:right="-1"/>
        <w:jc w:val="center"/>
        <w:rPr>
          <w:rFonts w:ascii="Times New Roman" w:hAnsi="Times New Roman"/>
          <w:b/>
          <w:bCs/>
          <w:sz w:val="28"/>
          <w:szCs w:val="28"/>
        </w:rPr>
      </w:pPr>
    </w:p>
    <w:p w:rsidR="00D731F2" w:rsidRDefault="00D731F2">
      <w:pPr>
        <w:spacing w:after="0" w:line="240" w:lineRule="auto"/>
        <w:rPr>
          <w:rFonts w:ascii="Times New Roman" w:hAnsi="Times New Roman"/>
          <w:b/>
          <w:bCs/>
          <w:sz w:val="28"/>
          <w:szCs w:val="28"/>
        </w:rPr>
      </w:pPr>
      <w:r>
        <w:rPr>
          <w:rFonts w:ascii="Times New Roman" w:hAnsi="Times New Roman"/>
          <w:b/>
          <w:bCs/>
          <w:sz w:val="28"/>
          <w:szCs w:val="28"/>
        </w:rPr>
        <w:br w:type="page"/>
      </w:r>
    </w:p>
    <w:p w:rsidR="00364FDD" w:rsidRPr="005F3179" w:rsidRDefault="00736BB5" w:rsidP="005A7931">
      <w:pPr>
        <w:autoSpaceDE w:val="0"/>
        <w:autoSpaceDN w:val="0"/>
        <w:adjustRightInd w:val="0"/>
        <w:spacing w:after="0" w:line="240" w:lineRule="auto"/>
        <w:ind w:right="-1"/>
        <w:jc w:val="center"/>
        <w:rPr>
          <w:rFonts w:ascii="Times New Roman" w:hAnsi="Times New Roman"/>
          <w:sz w:val="28"/>
          <w:szCs w:val="28"/>
        </w:rPr>
      </w:pPr>
      <w:r w:rsidRPr="005F3179">
        <w:rPr>
          <w:rFonts w:ascii="Times New Roman" w:hAnsi="Times New Roman"/>
          <w:b/>
          <w:bCs/>
          <w:sz w:val="28"/>
          <w:szCs w:val="28"/>
        </w:rPr>
        <w:lastRenderedPageBreak/>
        <w:t xml:space="preserve">Раздел </w:t>
      </w:r>
      <w:r w:rsidRPr="005F3179">
        <w:rPr>
          <w:rFonts w:ascii="Times New Roman" w:hAnsi="Times New Roman"/>
          <w:b/>
          <w:bCs/>
          <w:sz w:val="28"/>
          <w:szCs w:val="28"/>
          <w:lang w:val="en-US"/>
        </w:rPr>
        <w:t>III</w:t>
      </w:r>
      <w:r w:rsidR="00364FDD" w:rsidRPr="005F3179">
        <w:rPr>
          <w:rFonts w:ascii="Times New Roman" w:hAnsi="Times New Roman"/>
          <w:b/>
          <w:bCs/>
          <w:sz w:val="28"/>
          <w:szCs w:val="28"/>
        </w:rPr>
        <w:t xml:space="preserve">. </w:t>
      </w:r>
      <w:r w:rsidR="004B4875" w:rsidRPr="005F3179">
        <w:rPr>
          <w:rFonts w:ascii="Times New Roman" w:hAnsi="Times New Roman"/>
          <w:b/>
          <w:bCs/>
          <w:sz w:val="28"/>
          <w:szCs w:val="28"/>
        </w:rPr>
        <w:t>Состав</w:t>
      </w:r>
      <w:r w:rsidR="00364FDD" w:rsidRPr="005F3179">
        <w:rPr>
          <w:rFonts w:ascii="Times New Roman" w:hAnsi="Times New Roman"/>
          <w:b/>
          <w:bCs/>
          <w:sz w:val="28"/>
          <w:szCs w:val="28"/>
        </w:rPr>
        <w:t xml:space="preserve">, </w:t>
      </w:r>
      <w:r w:rsidR="00EE3048" w:rsidRPr="005F317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w:t>
      </w:r>
      <w:r w:rsidR="00D731F2">
        <w:rPr>
          <w:rFonts w:ascii="Times New Roman" w:hAnsi="Times New Roman"/>
          <w:b/>
          <w:bCs/>
          <w:sz w:val="28"/>
          <w:szCs w:val="28"/>
        </w:rPr>
        <w:t> </w:t>
      </w:r>
      <w:r w:rsidR="00EE3048" w:rsidRPr="005F3179">
        <w:rPr>
          <w:rFonts w:ascii="Times New Roman" w:hAnsi="Times New Roman"/>
          <w:b/>
          <w:bCs/>
          <w:sz w:val="28"/>
          <w:szCs w:val="28"/>
        </w:rPr>
        <w:t>том числе особенности выполнения административных процедур в</w:t>
      </w:r>
      <w:r w:rsidR="00D731F2">
        <w:rPr>
          <w:rFonts w:ascii="Times New Roman" w:hAnsi="Times New Roman"/>
          <w:b/>
          <w:bCs/>
          <w:sz w:val="28"/>
          <w:szCs w:val="28"/>
        </w:rPr>
        <w:t> </w:t>
      </w:r>
      <w:r w:rsidR="00EE3048" w:rsidRPr="005F3179">
        <w:rPr>
          <w:rFonts w:ascii="Times New Roman" w:hAnsi="Times New Roman"/>
          <w:b/>
          <w:bCs/>
          <w:sz w:val="28"/>
          <w:szCs w:val="28"/>
        </w:rPr>
        <w:t xml:space="preserve">электронной форме, а также особенности выполнения административных процедур в </w:t>
      </w:r>
      <w:r w:rsidR="00396226" w:rsidRPr="005F3179">
        <w:rPr>
          <w:rFonts w:ascii="Times New Roman" w:hAnsi="Times New Roman"/>
          <w:b/>
          <w:bCs/>
          <w:sz w:val="28"/>
          <w:szCs w:val="28"/>
        </w:rPr>
        <w:t>многофункциональных центрах</w:t>
      </w:r>
    </w:p>
    <w:p w:rsidR="006D07FD" w:rsidRPr="005F3179"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F3179" w:rsidRDefault="00736BB5" w:rsidP="00CA5C88">
      <w:pPr>
        <w:suppressAutoHyphens/>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Исчерпывающий перечень административных процедур</w:t>
      </w:r>
    </w:p>
    <w:p w:rsidR="00C35693" w:rsidRPr="005F3179"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F3179" w:rsidRDefault="001D2696" w:rsidP="003718C2">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3.1.</w:t>
      </w:r>
      <w:r w:rsidR="0019616F" w:rsidRPr="005F3179">
        <w:rPr>
          <w:rFonts w:ascii="Times New Roman" w:hAnsi="Times New Roman"/>
          <w:sz w:val="28"/>
          <w:szCs w:val="28"/>
        </w:rPr>
        <w:t xml:space="preserve"> </w:t>
      </w:r>
      <w:r w:rsidR="00125F62" w:rsidRPr="005F3179">
        <w:rPr>
          <w:rFonts w:ascii="Times New Roman" w:hAnsi="Times New Roman"/>
          <w:sz w:val="28"/>
          <w:szCs w:val="28"/>
        </w:rPr>
        <w:t xml:space="preserve">Предоставление </w:t>
      </w:r>
      <w:r w:rsidR="00D02665" w:rsidRPr="005F3179">
        <w:rPr>
          <w:rFonts w:ascii="Times New Roman" w:hAnsi="Times New Roman"/>
          <w:sz w:val="28"/>
          <w:szCs w:val="28"/>
        </w:rPr>
        <w:t>муниципальной</w:t>
      </w:r>
      <w:r w:rsidR="00125F62" w:rsidRPr="005F3179">
        <w:rPr>
          <w:rFonts w:ascii="Times New Roman" w:hAnsi="Times New Roman"/>
          <w:sz w:val="28"/>
          <w:szCs w:val="28"/>
        </w:rPr>
        <w:t xml:space="preserve"> услуги включает в себя следующие процедуры:</w:t>
      </w:r>
    </w:p>
    <w:p w:rsidR="006675C4"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3C5CAB" w:rsidRPr="005F3179">
        <w:rPr>
          <w:rFonts w:ascii="Times New Roman" w:hAnsi="Times New Roman"/>
          <w:sz w:val="28"/>
          <w:szCs w:val="28"/>
        </w:rPr>
        <w:t xml:space="preserve">проверка </w:t>
      </w:r>
      <w:r w:rsidR="00396226" w:rsidRPr="005F3179">
        <w:rPr>
          <w:rFonts w:ascii="Times New Roman" w:hAnsi="Times New Roman"/>
          <w:sz w:val="28"/>
          <w:szCs w:val="28"/>
        </w:rPr>
        <w:t>документов и регистрация З</w:t>
      </w:r>
      <w:r w:rsidR="006675C4" w:rsidRPr="005F3179">
        <w:rPr>
          <w:rFonts w:ascii="Times New Roman" w:hAnsi="Times New Roman"/>
          <w:sz w:val="28"/>
          <w:szCs w:val="28"/>
        </w:rPr>
        <w:t>аявления;</w:t>
      </w:r>
    </w:p>
    <w:p w:rsidR="006675C4"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3C5CAB" w:rsidRPr="005F3179">
        <w:rPr>
          <w:rFonts w:ascii="Times New Roman" w:hAnsi="Times New Roman"/>
          <w:sz w:val="28"/>
          <w:szCs w:val="28"/>
        </w:rPr>
        <w:t xml:space="preserve">получение </w:t>
      </w:r>
      <w:r w:rsidR="006675C4" w:rsidRPr="005F3179">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3C5CAB" w:rsidRPr="005F3179">
        <w:rPr>
          <w:rFonts w:ascii="Times New Roman" w:hAnsi="Times New Roman"/>
          <w:sz w:val="28"/>
          <w:szCs w:val="28"/>
        </w:rPr>
        <w:t xml:space="preserve">рассмотрение </w:t>
      </w:r>
      <w:r w:rsidR="006675C4" w:rsidRPr="005F3179">
        <w:rPr>
          <w:rFonts w:ascii="Times New Roman" w:hAnsi="Times New Roman"/>
          <w:sz w:val="28"/>
          <w:szCs w:val="28"/>
        </w:rPr>
        <w:t>документов и сведений;</w:t>
      </w:r>
    </w:p>
    <w:p w:rsidR="008F35FE"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3C5CAB" w:rsidRPr="005F3179">
        <w:rPr>
          <w:rFonts w:ascii="Times New Roman" w:hAnsi="Times New Roman"/>
          <w:sz w:val="28"/>
          <w:szCs w:val="28"/>
        </w:rPr>
        <w:t xml:space="preserve">организация </w:t>
      </w:r>
      <w:r w:rsidR="006675C4" w:rsidRPr="005F3179">
        <w:rPr>
          <w:rFonts w:ascii="Times New Roman" w:hAnsi="Times New Roman"/>
          <w:sz w:val="28"/>
          <w:szCs w:val="28"/>
        </w:rPr>
        <w:t>и проведение публичных слушаний или общественных обсуждений;</w:t>
      </w:r>
    </w:p>
    <w:p w:rsidR="008F35FE"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3C5CAB" w:rsidRPr="005F3179">
        <w:rPr>
          <w:rFonts w:ascii="Times New Roman" w:hAnsi="Times New Roman"/>
          <w:sz w:val="28"/>
          <w:szCs w:val="28"/>
        </w:rPr>
        <w:t xml:space="preserve">подготовка </w:t>
      </w:r>
      <w:r w:rsidR="008F35FE" w:rsidRPr="005F3179">
        <w:rPr>
          <w:rFonts w:ascii="Times New Roman" w:hAnsi="Times New Roman"/>
          <w:sz w:val="28"/>
          <w:szCs w:val="28"/>
        </w:rPr>
        <w:t xml:space="preserve">рекомендаций </w:t>
      </w:r>
      <w:r w:rsidR="0019616F" w:rsidRPr="005F3179">
        <w:rPr>
          <w:rFonts w:ascii="Times New Roman" w:hAnsi="Times New Roman"/>
          <w:sz w:val="28"/>
          <w:szCs w:val="28"/>
        </w:rPr>
        <w:t>Комиссией</w:t>
      </w:r>
      <w:r w:rsidR="008F35FE" w:rsidRPr="005F3179">
        <w:rPr>
          <w:rFonts w:ascii="Times New Roman" w:hAnsi="Times New Roman"/>
          <w:sz w:val="28"/>
          <w:szCs w:val="28"/>
        </w:rPr>
        <w:t xml:space="preserve"> о предоставлении разрешения </w:t>
      </w:r>
      <w:r w:rsidR="0019616F" w:rsidRPr="005F3179">
        <w:rPr>
          <w:rFonts w:ascii="Times New Roman" w:hAnsi="Times New Roman"/>
          <w:sz w:val="28"/>
          <w:szCs w:val="28"/>
        </w:rPr>
        <w:t xml:space="preserve">на </w:t>
      </w:r>
      <w:r w:rsidR="008F35FE" w:rsidRPr="005F3179">
        <w:rPr>
          <w:rFonts w:ascii="Times New Roman" w:hAnsi="Times New Roman"/>
          <w:sz w:val="28"/>
          <w:szCs w:val="28"/>
        </w:rPr>
        <w:t>отклонение от предельных параметров разрешенного строительства, реконструкции объект</w:t>
      </w:r>
      <w:r w:rsidR="0019616F" w:rsidRPr="005F3179">
        <w:rPr>
          <w:rFonts w:ascii="Times New Roman" w:hAnsi="Times New Roman"/>
          <w:sz w:val="28"/>
          <w:szCs w:val="28"/>
        </w:rPr>
        <w:t xml:space="preserve">ов </w:t>
      </w:r>
      <w:r w:rsidR="008F35FE" w:rsidRPr="005F3179">
        <w:rPr>
          <w:rFonts w:ascii="Times New Roman" w:hAnsi="Times New Roman"/>
          <w:sz w:val="28"/>
          <w:szCs w:val="28"/>
        </w:rPr>
        <w:t>капитального строительства;</w:t>
      </w:r>
    </w:p>
    <w:p w:rsidR="006675C4"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3C5CAB" w:rsidRPr="005F3179">
        <w:rPr>
          <w:rFonts w:ascii="Times New Roman" w:hAnsi="Times New Roman"/>
          <w:sz w:val="28"/>
          <w:szCs w:val="28"/>
        </w:rPr>
        <w:t xml:space="preserve">принятие </w:t>
      </w:r>
      <w:r w:rsidR="006675C4" w:rsidRPr="005F3179">
        <w:rPr>
          <w:rFonts w:ascii="Times New Roman" w:hAnsi="Times New Roman"/>
          <w:sz w:val="28"/>
          <w:szCs w:val="28"/>
        </w:rPr>
        <w:t>решения о предоставлении услуги;</w:t>
      </w:r>
    </w:p>
    <w:p w:rsidR="00AF799E" w:rsidRPr="005F3179" w:rsidRDefault="003718C2" w:rsidP="003718C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673F13" w:rsidRPr="005F3179">
        <w:rPr>
          <w:rFonts w:ascii="Times New Roman" w:hAnsi="Times New Roman"/>
          <w:sz w:val="28"/>
          <w:szCs w:val="28"/>
        </w:rPr>
        <w:t xml:space="preserve">выдача </w:t>
      </w:r>
      <w:r w:rsidR="00E54F3F" w:rsidRPr="005F3179">
        <w:rPr>
          <w:rFonts w:ascii="Times New Roman" w:hAnsi="Times New Roman"/>
          <w:sz w:val="28"/>
          <w:szCs w:val="28"/>
        </w:rPr>
        <w:t xml:space="preserve">(направление) </w:t>
      </w:r>
      <w:r w:rsidR="00673F13" w:rsidRPr="005F3179">
        <w:rPr>
          <w:rFonts w:ascii="Times New Roman" w:hAnsi="Times New Roman"/>
          <w:sz w:val="28"/>
          <w:szCs w:val="28"/>
        </w:rPr>
        <w:t xml:space="preserve">заявителю результата </w:t>
      </w:r>
      <w:r w:rsidR="00E54F3F" w:rsidRPr="005F3179">
        <w:rPr>
          <w:rFonts w:ascii="Times New Roman" w:hAnsi="Times New Roman"/>
          <w:sz w:val="28"/>
          <w:szCs w:val="28"/>
        </w:rPr>
        <w:t>муниципальной услуги.</w:t>
      </w:r>
    </w:p>
    <w:p w:rsidR="00927B09" w:rsidRPr="005F3179" w:rsidRDefault="00673F13" w:rsidP="003718C2">
      <w:pPr>
        <w:pStyle w:val="ConsPlusNonformat"/>
        <w:suppressAutoHyphens/>
        <w:ind w:firstLine="709"/>
        <w:jc w:val="both"/>
        <w:rPr>
          <w:rFonts w:ascii="Times New Roman" w:hAnsi="Times New Roman" w:cs="Times New Roman"/>
          <w:sz w:val="28"/>
          <w:szCs w:val="28"/>
        </w:rPr>
      </w:pPr>
      <w:r w:rsidRPr="005F3179">
        <w:rPr>
          <w:rFonts w:ascii="Times New Roman" w:hAnsi="Times New Roman" w:cs="Times New Roman"/>
          <w:sz w:val="28"/>
          <w:szCs w:val="28"/>
        </w:rPr>
        <w:t>Описание административных процедур представлено в</w:t>
      </w:r>
      <w:r w:rsidR="003718C2">
        <w:rPr>
          <w:rFonts w:ascii="Times New Roman" w:hAnsi="Times New Roman" w:cs="Times New Roman"/>
          <w:sz w:val="28"/>
          <w:szCs w:val="28"/>
        </w:rPr>
        <w:t> </w:t>
      </w:r>
      <w:r w:rsidRPr="005F3179">
        <w:rPr>
          <w:rFonts w:ascii="Times New Roman" w:hAnsi="Times New Roman" w:cs="Times New Roman"/>
          <w:sz w:val="28"/>
          <w:szCs w:val="28"/>
        </w:rPr>
        <w:t>Приложении</w:t>
      </w:r>
      <w:r w:rsidR="003718C2">
        <w:rPr>
          <w:rFonts w:ascii="Times New Roman" w:hAnsi="Times New Roman" w:cs="Times New Roman"/>
          <w:sz w:val="28"/>
          <w:szCs w:val="28"/>
        </w:rPr>
        <w:t> </w:t>
      </w:r>
      <w:r w:rsidR="00396226" w:rsidRPr="005F3179">
        <w:rPr>
          <w:rFonts w:ascii="Times New Roman" w:hAnsi="Times New Roman" w:cs="Times New Roman"/>
          <w:sz w:val="28"/>
          <w:szCs w:val="28"/>
        </w:rPr>
        <w:t>№</w:t>
      </w:r>
      <w:r w:rsidR="00AA658C" w:rsidRPr="005F3179">
        <w:rPr>
          <w:rFonts w:ascii="Times New Roman" w:hAnsi="Times New Roman" w:cs="Times New Roman"/>
          <w:sz w:val="28"/>
          <w:szCs w:val="28"/>
        </w:rPr>
        <w:t>5</w:t>
      </w:r>
      <w:r w:rsidRPr="005F3179">
        <w:rPr>
          <w:rFonts w:ascii="Times New Roman" w:hAnsi="Times New Roman" w:cs="Times New Roman"/>
          <w:sz w:val="28"/>
          <w:szCs w:val="28"/>
        </w:rPr>
        <w:t xml:space="preserve"> к настоящему Административному регламенту.</w:t>
      </w:r>
    </w:p>
    <w:p w:rsidR="00396226" w:rsidRPr="005F3179" w:rsidRDefault="00396226" w:rsidP="00396226">
      <w:pPr>
        <w:pStyle w:val="ConsPlusNonformat"/>
        <w:suppressAutoHyphens/>
        <w:ind w:firstLine="709"/>
        <w:jc w:val="both"/>
        <w:rPr>
          <w:rFonts w:ascii="Times New Roman" w:hAnsi="Times New Roman" w:cs="Times New Roman"/>
          <w:sz w:val="28"/>
          <w:szCs w:val="28"/>
        </w:rPr>
      </w:pPr>
    </w:p>
    <w:p w:rsidR="00396226" w:rsidRPr="005F3179" w:rsidRDefault="00396226" w:rsidP="00396226">
      <w:pPr>
        <w:pStyle w:val="HTML"/>
        <w:suppressAutoHyphens/>
        <w:jc w:val="center"/>
        <w:rPr>
          <w:rFonts w:ascii="Times New Roman" w:eastAsia="Times New Roman" w:hAnsi="Times New Roman" w:cs="Times New Roman"/>
          <w:b/>
          <w:sz w:val="28"/>
          <w:szCs w:val="28"/>
          <w:lang w:eastAsia="ru-RU"/>
        </w:rPr>
      </w:pPr>
      <w:r w:rsidRPr="005F3179">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в электронной форме</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p>
    <w:p w:rsidR="00396226" w:rsidRPr="005F3179" w:rsidRDefault="00396226" w:rsidP="00396226">
      <w:pPr>
        <w:pStyle w:val="12"/>
        <w:widowControl/>
        <w:numPr>
          <w:ilvl w:val="1"/>
          <w:numId w:val="48"/>
        </w:numPr>
        <w:suppressAutoHyphens/>
        <w:spacing w:line="240" w:lineRule="auto"/>
        <w:ind w:left="0" w:firstLine="568"/>
        <w:jc w:val="both"/>
        <w:rPr>
          <w:rStyle w:val="aff"/>
        </w:rPr>
      </w:pPr>
      <w:r w:rsidRPr="005F3179">
        <w:rPr>
          <w:rStyle w:val="aff"/>
        </w:rPr>
        <w:t>При предоставлении муниципальной услуги в электронной форме заявителю обеспечиваются:</w:t>
      </w:r>
    </w:p>
    <w:p w:rsidR="00396226" w:rsidRPr="005F3179" w:rsidRDefault="00396226" w:rsidP="00396226">
      <w:pPr>
        <w:pStyle w:val="12"/>
        <w:widowControl/>
        <w:suppressAutoHyphens/>
        <w:spacing w:line="240" w:lineRule="auto"/>
        <w:ind w:firstLine="568"/>
        <w:jc w:val="both"/>
      </w:pPr>
      <w:r w:rsidRPr="005F3179">
        <w:t>- получение информации о порядке и сроках предоставления услуги;</w:t>
      </w:r>
    </w:p>
    <w:p w:rsidR="00396226" w:rsidRPr="005F3179" w:rsidRDefault="00396226" w:rsidP="00396226">
      <w:pPr>
        <w:pStyle w:val="12"/>
        <w:widowControl/>
        <w:suppressAutoHyphens/>
        <w:spacing w:line="240" w:lineRule="auto"/>
        <w:ind w:firstLine="568"/>
        <w:jc w:val="both"/>
      </w:pPr>
      <w:r w:rsidRPr="005F3179">
        <w:t>- формирование заявления о предоставлении муниципальной услуги;</w:t>
      </w:r>
    </w:p>
    <w:p w:rsidR="00396226" w:rsidRPr="005F3179" w:rsidRDefault="00396226" w:rsidP="00396226">
      <w:pPr>
        <w:pStyle w:val="12"/>
        <w:widowControl/>
        <w:suppressAutoHyphens/>
        <w:spacing w:line="240" w:lineRule="auto"/>
        <w:ind w:firstLine="568"/>
        <w:jc w:val="both"/>
      </w:pPr>
      <w:r w:rsidRPr="005F3179">
        <w:t>- прием и регистрация заявления и документов, необходимых для</w:t>
      </w:r>
      <w:r w:rsidR="00D731F2">
        <w:t> </w:t>
      </w:r>
      <w:r w:rsidRPr="005F3179">
        <w:t>предоставления муниципальной услуги;</w:t>
      </w:r>
    </w:p>
    <w:p w:rsidR="00396226" w:rsidRPr="005F3179" w:rsidRDefault="00396226" w:rsidP="00396226">
      <w:pPr>
        <w:pStyle w:val="12"/>
        <w:widowControl/>
        <w:suppressAutoHyphens/>
        <w:spacing w:line="240" w:lineRule="auto"/>
        <w:ind w:firstLine="568"/>
        <w:jc w:val="both"/>
      </w:pPr>
      <w:r w:rsidRPr="005F3179">
        <w:t>- получение сведений о ходе рассмотрения заявления о предоставлении муниципальной услуги;</w:t>
      </w:r>
    </w:p>
    <w:p w:rsidR="00396226" w:rsidRPr="005F3179" w:rsidRDefault="00396226" w:rsidP="00396226">
      <w:pPr>
        <w:pStyle w:val="12"/>
        <w:widowControl/>
        <w:suppressAutoHyphens/>
        <w:spacing w:line="240" w:lineRule="auto"/>
        <w:ind w:firstLine="568"/>
        <w:jc w:val="both"/>
      </w:pPr>
      <w:r w:rsidRPr="005F3179">
        <w:t>- получение результата предоставления муниципальной услуги в форме электронного документа;</w:t>
      </w:r>
    </w:p>
    <w:p w:rsidR="00396226" w:rsidRPr="005F3179" w:rsidRDefault="00396226" w:rsidP="00396226">
      <w:pPr>
        <w:pStyle w:val="12"/>
        <w:widowControl/>
        <w:suppressAutoHyphens/>
        <w:spacing w:line="240" w:lineRule="auto"/>
        <w:ind w:firstLine="709"/>
        <w:jc w:val="both"/>
      </w:pPr>
      <w:r w:rsidRPr="005F3179">
        <w:t>- осуществление оценки качества предоставления муниципальной услуги;</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eastAsia="Calibri" w:hAnsi="Times New Roman"/>
          <w:sz w:val="28"/>
          <w:szCs w:val="28"/>
        </w:rPr>
        <w:t xml:space="preserve">- </w:t>
      </w:r>
      <w:r w:rsidRPr="005F3179">
        <w:rPr>
          <w:rFonts w:ascii="Times New Roman" w:hAnsi="Times New Roman"/>
          <w:sz w:val="28"/>
          <w:szCs w:val="28"/>
        </w:rPr>
        <w:t>досудебное (внесудебное) обжалование решений и действий (бездействия) Управления либо действия (бездействие) должностных лиц Управления, ответственных за предоставление муниципальной услуги;</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lastRenderedPageBreak/>
        <w:t>- анкетирования заявителя (предъявление заявителю перечня вопросов и исчерпывающего перечня вариантов ответов на указанные вопросы) в</w:t>
      </w:r>
      <w:r w:rsidR="00D731F2">
        <w:rPr>
          <w:rFonts w:ascii="Times New Roman" w:hAnsi="Times New Roman"/>
          <w:sz w:val="28"/>
          <w:szCs w:val="28"/>
        </w:rPr>
        <w:t> </w:t>
      </w:r>
      <w:r w:rsidRPr="005F3179">
        <w:rPr>
          <w:rFonts w:ascii="Times New Roman" w:hAnsi="Times New Roman"/>
          <w:sz w:val="28"/>
          <w:szCs w:val="28"/>
        </w:rPr>
        <w:t xml:space="preserve">целях определения варианта муниципальной услуги, предусмотренного </w:t>
      </w:r>
      <w:r w:rsidR="00927003" w:rsidRPr="005F3179">
        <w:rPr>
          <w:rFonts w:ascii="Times New Roman" w:hAnsi="Times New Roman"/>
          <w:sz w:val="28"/>
          <w:szCs w:val="28"/>
        </w:rPr>
        <w:t>А</w:t>
      </w:r>
      <w:r w:rsidRPr="005F3179">
        <w:rPr>
          <w:rFonts w:ascii="Times New Roman" w:hAnsi="Times New Roman"/>
          <w:sz w:val="28"/>
          <w:szCs w:val="28"/>
        </w:rPr>
        <w:t>дминистративным регламентом предоставления муниципальной услуги, соответствующего признакам заявителя;</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 xml:space="preserve">- предъявления заявителю варианта предоставления муниципальной услуги, предусмотренного </w:t>
      </w:r>
      <w:r w:rsidR="00927003" w:rsidRPr="005F3179">
        <w:rPr>
          <w:rFonts w:ascii="Times New Roman" w:hAnsi="Times New Roman"/>
          <w:sz w:val="28"/>
          <w:szCs w:val="28"/>
        </w:rPr>
        <w:t>А</w:t>
      </w:r>
      <w:r w:rsidRPr="005F3179">
        <w:rPr>
          <w:rFonts w:ascii="Times New Roman" w:hAnsi="Times New Roman"/>
          <w:sz w:val="28"/>
          <w:szCs w:val="28"/>
        </w:rPr>
        <w:t>дминистративным регламентом предоставления муниципальной услуги.</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396226" w:rsidRPr="005F3179" w:rsidRDefault="00396226" w:rsidP="00396226">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Предоставление услуг в электронной форме может осуществляться с</w:t>
      </w:r>
      <w:r w:rsidR="00D731F2">
        <w:rPr>
          <w:rFonts w:ascii="Times New Roman" w:hAnsi="Times New Roman"/>
          <w:sz w:val="28"/>
          <w:szCs w:val="28"/>
        </w:rPr>
        <w:t> </w:t>
      </w:r>
      <w:r w:rsidRPr="005F3179">
        <w:rPr>
          <w:rFonts w:ascii="Times New Roman" w:hAnsi="Times New Roman"/>
          <w:sz w:val="28"/>
          <w:szCs w:val="28"/>
        </w:rPr>
        <w:t>использованием информационных систем, интегрированных в</w:t>
      </w:r>
      <w:r w:rsidR="00D731F2">
        <w:rPr>
          <w:rFonts w:ascii="Times New Roman" w:hAnsi="Times New Roman"/>
          <w:sz w:val="28"/>
          <w:szCs w:val="28"/>
        </w:rPr>
        <w:t> </w:t>
      </w:r>
      <w:r w:rsidRPr="005F3179">
        <w:rPr>
          <w:rFonts w:ascii="Times New Roman" w:hAnsi="Times New Roman"/>
          <w:sz w:val="28"/>
          <w:szCs w:val="28"/>
        </w:rPr>
        <w:t>установленном порядке с Единым порталом и обеспечивающих санкционированный доступ заявителей к функциональности единого портала.</w:t>
      </w:r>
    </w:p>
    <w:p w:rsidR="00396226" w:rsidRPr="005F3179" w:rsidRDefault="00396226" w:rsidP="00396226">
      <w:pPr>
        <w:pStyle w:val="HTML"/>
        <w:suppressAutoHyphens/>
        <w:ind w:firstLine="709"/>
        <w:jc w:val="both"/>
        <w:rPr>
          <w:rFonts w:ascii="Times New Roman" w:eastAsia="Times New Roman" w:hAnsi="Times New Roman" w:cs="Times New Roman"/>
          <w:b/>
          <w:sz w:val="28"/>
          <w:szCs w:val="28"/>
          <w:lang w:eastAsia="ru-RU"/>
        </w:rPr>
      </w:pPr>
    </w:p>
    <w:p w:rsidR="002F409F" w:rsidRPr="005F3179" w:rsidRDefault="002F409F" w:rsidP="002F409F">
      <w:pPr>
        <w:pStyle w:val="HTML"/>
        <w:ind w:firstLine="709"/>
        <w:jc w:val="center"/>
        <w:rPr>
          <w:rFonts w:ascii="Times New Roman" w:eastAsia="Times New Roman" w:hAnsi="Times New Roman" w:cs="Times New Roman"/>
          <w:b/>
          <w:sz w:val="28"/>
          <w:szCs w:val="28"/>
          <w:lang w:eastAsia="ru-RU"/>
        </w:rPr>
      </w:pPr>
      <w:r w:rsidRPr="005F3179">
        <w:rPr>
          <w:rFonts w:ascii="Times New Roman" w:eastAsia="Times New Roman" w:hAnsi="Times New Roman" w:cs="Times New Roman"/>
          <w:b/>
          <w:sz w:val="28"/>
          <w:szCs w:val="28"/>
          <w:lang w:eastAsia="ru-RU"/>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F409F" w:rsidRPr="005F3179" w:rsidRDefault="002F409F" w:rsidP="002F409F">
      <w:pPr>
        <w:pStyle w:val="ConsPlusNormal"/>
        <w:ind w:firstLine="540"/>
        <w:jc w:val="both"/>
        <w:rPr>
          <w:i/>
        </w:rPr>
      </w:pPr>
    </w:p>
    <w:p w:rsidR="002F409F" w:rsidRPr="005F3179" w:rsidRDefault="002F409F" w:rsidP="002F409F">
      <w:pPr>
        <w:pStyle w:val="12"/>
        <w:spacing w:line="240" w:lineRule="auto"/>
        <w:ind w:firstLine="568"/>
        <w:jc w:val="both"/>
        <w:rPr>
          <w:rStyle w:val="aff"/>
        </w:rPr>
      </w:pPr>
      <w:r w:rsidRPr="005F3179">
        <w:rPr>
          <w:rStyle w:val="aff"/>
        </w:rPr>
        <w:t>3.3.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w:t>
      </w:r>
      <w:r w:rsidR="00D731F2">
        <w:rPr>
          <w:rStyle w:val="aff"/>
        </w:rPr>
        <w:t> </w:t>
      </w:r>
      <w:r w:rsidRPr="005F3179">
        <w:rPr>
          <w:rStyle w:val="aff"/>
        </w:rPr>
        <w:t>предусмотрены.</w:t>
      </w:r>
    </w:p>
    <w:p w:rsidR="00D731F2" w:rsidRDefault="00D731F2">
      <w:pPr>
        <w:spacing w:after="0" w:line="240" w:lineRule="auto"/>
        <w:rPr>
          <w:rFonts w:ascii="Times New Roman" w:hAnsi="Times New Roman"/>
          <w:sz w:val="28"/>
          <w:szCs w:val="28"/>
        </w:rPr>
      </w:pPr>
      <w:r>
        <w:rPr>
          <w:rFonts w:ascii="Times New Roman" w:hAnsi="Times New Roman"/>
          <w:sz w:val="28"/>
          <w:szCs w:val="28"/>
        </w:rPr>
        <w:br w:type="page"/>
      </w:r>
    </w:p>
    <w:p w:rsidR="0057705F" w:rsidRPr="005F3179" w:rsidRDefault="002F409F" w:rsidP="00CF37B7">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lastRenderedPageBreak/>
        <w:t xml:space="preserve">Раздел </w:t>
      </w:r>
      <w:r w:rsidRPr="005F3179">
        <w:rPr>
          <w:rFonts w:ascii="Times New Roman" w:hAnsi="Times New Roman" w:cs="Times New Roman"/>
          <w:b/>
          <w:sz w:val="28"/>
          <w:szCs w:val="28"/>
          <w:lang w:val="en-US"/>
        </w:rPr>
        <w:t>IV</w:t>
      </w:r>
      <w:r w:rsidRPr="005F3179">
        <w:rPr>
          <w:rFonts w:ascii="Times New Roman" w:hAnsi="Times New Roman" w:cs="Times New Roman"/>
          <w:b/>
          <w:sz w:val="28"/>
          <w:szCs w:val="28"/>
        </w:rPr>
        <w:t xml:space="preserve">. </w:t>
      </w:r>
      <w:r w:rsidR="002F581A" w:rsidRPr="005F3179">
        <w:rPr>
          <w:rFonts w:ascii="Times New Roman" w:hAnsi="Times New Roman" w:cs="Times New Roman"/>
          <w:b/>
          <w:sz w:val="28"/>
          <w:szCs w:val="28"/>
        </w:rPr>
        <w:t>Формы контроля за исполнением административного регламента</w:t>
      </w:r>
    </w:p>
    <w:p w:rsidR="0057705F" w:rsidRPr="005F3179" w:rsidRDefault="0057705F" w:rsidP="002F409F">
      <w:pPr>
        <w:pStyle w:val="ConsPlusNonformat"/>
        <w:suppressAutoHyphens/>
        <w:ind w:firstLine="709"/>
        <w:jc w:val="both"/>
        <w:rPr>
          <w:rFonts w:ascii="Times New Roman" w:hAnsi="Times New Roman" w:cs="Times New Roman"/>
          <w:sz w:val="28"/>
          <w:szCs w:val="28"/>
        </w:rPr>
      </w:pPr>
    </w:p>
    <w:p w:rsidR="0049187F" w:rsidRPr="005F3179" w:rsidRDefault="0057705F" w:rsidP="002F409F">
      <w:pPr>
        <w:suppressAutoHyphens/>
        <w:spacing w:after="0" w:line="240" w:lineRule="auto"/>
        <w:ind w:firstLine="709"/>
        <w:jc w:val="both"/>
        <w:rPr>
          <w:rFonts w:ascii="Times New Roman" w:hAnsi="Times New Roman"/>
          <w:sz w:val="28"/>
          <w:szCs w:val="28"/>
        </w:rPr>
      </w:pPr>
      <w:r w:rsidRPr="005F3179">
        <w:rPr>
          <w:rFonts w:ascii="Times New Roman" w:hAnsi="Times New Roman"/>
          <w:sz w:val="28"/>
          <w:szCs w:val="28"/>
        </w:rPr>
        <w:t>4.1. </w:t>
      </w:r>
      <w:r w:rsidR="0049187F" w:rsidRPr="005F3179">
        <w:rPr>
          <w:rFonts w:ascii="Times New Roman" w:hAnsi="Times New Roman"/>
          <w:sz w:val="28"/>
          <w:szCs w:val="28"/>
        </w:rPr>
        <w:t xml:space="preserve">Текущий контроль соблюдения и исполнения положений настоящего </w:t>
      </w:r>
      <w:r w:rsidR="00927003" w:rsidRPr="005F3179">
        <w:rPr>
          <w:rFonts w:ascii="Times New Roman" w:hAnsi="Times New Roman"/>
          <w:sz w:val="28"/>
          <w:szCs w:val="28"/>
        </w:rPr>
        <w:t>А</w:t>
      </w:r>
      <w:r w:rsidR="001771DF" w:rsidRPr="005F3179">
        <w:rPr>
          <w:rFonts w:ascii="Times New Roman" w:hAnsi="Times New Roman"/>
          <w:sz w:val="28"/>
          <w:szCs w:val="28"/>
        </w:rPr>
        <w:t xml:space="preserve">дминистративного </w:t>
      </w:r>
      <w:r w:rsidR="0049187F" w:rsidRPr="005F3179">
        <w:rPr>
          <w:rFonts w:ascii="Times New Roman" w:hAnsi="Times New Roman"/>
          <w:sz w:val="28"/>
          <w:szCs w:val="28"/>
        </w:rPr>
        <w:t xml:space="preserve">регламента и иных нормативных правовых актов, устанавливающих требования к предоставлению </w:t>
      </w:r>
      <w:r w:rsidR="00D7120A" w:rsidRPr="005F3179">
        <w:rPr>
          <w:rFonts w:ascii="Times New Roman" w:hAnsi="Times New Roman"/>
          <w:sz w:val="28"/>
          <w:szCs w:val="28"/>
        </w:rPr>
        <w:t>муниципальной</w:t>
      </w:r>
      <w:r w:rsidR="0049187F" w:rsidRPr="005F3179">
        <w:rPr>
          <w:rFonts w:ascii="Times New Roman" w:hAnsi="Times New Roman"/>
          <w:sz w:val="28"/>
          <w:szCs w:val="28"/>
        </w:rPr>
        <w:t xml:space="preserve"> услуги, осуществляет</w:t>
      </w:r>
      <w:r w:rsidR="0019616F" w:rsidRPr="005F3179">
        <w:rPr>
          <w:rFonts w:ascii="Times New Roman" w:hAnsi="Times New Roman"/>
          <w:sz w:val="28"/>
          <w:szCs w:val="28"/>
        </w:rPr>
        <w:t xml:space="preserve"> на постоянной основе начальник Управления, уполномоченный на осуществление контроля за предоставлением муниципальной услуги.</w:t>
      </w:r>
      <w:r w:rsidR="0049187F" w:rsidRPr="005F3179">
        <w:rPr>
          <w:rFonts w:ascii="Times New Roman" w:hAnsi="Times New Roman"/>
          <w:sz w:val="28"/>
          <w:szCs w:val="28"/>
        </w:rPr>
        <w:t xml:space="preserve"> </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w:t>
      </w:r>
      <w:r w:rsidR="00D731F2">
        <w:rPr>
          <w:rFonts w:ascii="Times New Roman" w:hAnsi="Times New Roman"/>
          <w:color w:val="000000" w:themeColor="text1"/>
          <w:sz w:val="28"/>
          <w:szCs w:val="28"/>
        </w:rPr>
        <w:t> </w:t>
      </w:r>
      <w:r w:rsidRPr="005F3179">
        <w:rPr>
          <w:rFonts w:ascii="Times New Roman" w:hAnsi="Times New Roman"/>
          <w:color w:val="000000" w:themeColor="text1"/>
          <w:sz w:val="28"/>
          <w:szCs w:val="28"/>
        </w:rPr>
        <w:t>должностных лиц Управления.</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Текущий контроль осуществляется путем:</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проведения проверок решений о предоставлении (об отказе в</w:t>
      </w:r>
      <w:r w:rsidR="00D731F2">
        <w:rPr>
          <w:rFonts w:ascii="Times New Roman" w:hAnsi="Times New Roman"/>
          <w:color w:val="000000" w:themeColor="text1"/>
          <w:sz w:val="28"/>
          <w:szCs w:val="28"/>
        </w:rPr>
        <w:t> </w:t>
      </w:r>
      <w:r w:rsidRPr="005F3179">
        <w:rPr>
          <w:rFonts w:ascii="Times New Roman" w:hAnsi="Times New Roman"/>
          <w:color w:val="000000" w:themeColor="text1"/>
          <w:sz w:val="28"/>
          <w:szCs w:val="28"/>
        </w:rPr>
        <w:t>предоставлении) муниципальной услуги;</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выявления и устранения нарушений прав граждан;</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9187F" w:rsidRPr="005F3179" w:rsidRDefault="002F409F" w:rsidP="002F409F">
      <w:pPr>
        <w:suppressAutoHyphens/>
        <w:autoSpaceDE w:val="0"/>
        <w:autoSpaceDN w:val="0"/>
        <w:adjustRightInd w:val="0"/>
        <w:spacing w:after="0" w:line="240" w:lineRule="auto"/>
        <w:ind w:firstLine="709"/>
        <w:jc w:val="both"/>
        <w:rPr>
          <w:rFonts w:ascii="Times New Roman" w:hAnsi="Times New Roman"/>
          <w:sz w:val="28"/>
          <w:szCs w:val="28"/>
        </w:rPr>
      </w:pPr>
      <w:r w:rsidRPr="005F3179">
        <w:rPr>
          <w:rFonts w:ascii="Times New Roman" w:hAnsi="Times New Roman"/>
          <w:sz w:val="28"/>
          <w:szCs w:val="28"/>
        </w:rPr>
        <w:t>4.2</w:t>
      </w:r>
      <w:r w:rsidR="005936EF" w:rsidRPr="005F3179">
        <w:rPr>
          <w:rFonts w:ascii="Times New Roman" w:hAnsi="Times New Roman"/>
          <w:sz w:val="28"/>
          <w:szCs w:val="28"/>
        </w:rPr>
        <w:t xml:space="preserve">. </w:t>
      </w:r>
      <w:r w:rsidR="0049187F" w:rsidRPr="005F3179">
        <w:rPr>
          <w:rFonts w:ascii="Times New Roman" w:hAnsi="Times New Roman"/>
          <w:sz w:val="28"/>
          <w:szCs w:val="28"/>
        </w:rPr>
        <w:t xml:space="preserve">Контроль за исполнением настоящего </w:t>
      </w:r>
      <w:r w:rsidR="001771DF" w:rsidRPr="005F3179">
        <w:rPr>
          <w:rFonts w:ascii="Times New Roman" w:hAnsi="Times New Roman"/>
          <w:sz w:val="28"/>
          <w:szCs w:val="28"/>
        </w:rPr>
        <w:t xml:space="preserve">Административного </w:t>
      </w:r>
      <w:r w:rsidR="0049187F" w:rsidRPr="005F3179">
        <w:rPr>
          <w:rFonts w:ascii="Times New Roman" w:hAnsi="Times New Roman"/>
          <w:sz w:val="28"/>
          <w:szCs w:val="28"/>
        </w:rPr>
        <w:t>регламента сотрудниками МФЦ осуществляется руководителем МФЦ.</w:t>
      </w:r>
    </w:p>
    <w:p w:rsidR="00DC139D" w:rsidRPr="005F3179" w:rsidRDefault="00DC139D" w:rsidP="0049187F">
      <w:pPr>
        <w:pStyle w:val="ConsPlusNonformat"/>
        <w:ind w:right="-1"/>
        <w:jc w:val="both"/>
        <w:rPr>
          <w:rFonts w:ascii="Times New Roman" w:hAnsi="Times New Roman" w:cs="Times New Roman"/>
          <w:sz w:val="28"/>
          <w:szCs w:val="28"/>
        </w:rPr>
      </w:pPr>
    </w:p>
    <w:p w:rsidR="00EC7EA8" w:rsidRPr="005F3179" w:rsidRDefault="00EC7EA8" w:rsidP="002F409F">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D02665" w:rsidRPr="005F3179">
        <w:rPr>
          <w:rFonts w:ascii="Times New Roman" w:hAnsi="Times New Roman" w:cs="Times New Roman"/>
          <w:b/>
          <w:sz w:val="28"/>
          <w:szCs w:val="28"/>
        </w:rPr>
        <w:t>муниципальной</w:t>
      </w:r>
      <w:r w:rsidRPr="005F3179">
        <w:rPr>
          <w:rFonts w:ascii="Times New Roman" w:hAnsi="Times New Roman" w:cs="Times New Roman"/>
          <w:b/>
          <w:sz w:val="28"/>
          <w:szCs w:val="28"/>
        </w:rPr>
        <w:t xml:space="preserve"> услуги, в</w:t>
      </w:r>
      <w:r w:rsidR="002F409F" w:rsidRPr="005F3179">
        <w:rPr>
          <w:rFonts w:ascii="Times New Roman" w:hAnsi="Times New Roman" w:cs="Times New Roman"/>
          <w:b/>
          <w:sz w:val="28"/>
          <w:szCs w:val="28"/>
        </w:rPr>
        <w:t> </w:t>
      </w:r>
      <w:r w:rsidRPr="005F3179">
        <w:rPr>
          <w:rFonts w:ascii="Times New Roman" w:hAnsi="Times New Roman" w:cs="Times New Roman"/>
          <w:b/>
          <w:sz w:val="28"/>
          <w:szCs w:val="28"/>
        </w:rPr>
        <w:t>том числе порядок и формы контроля за полнотой и качеством предоставлен</w:t>
      </w:r>
      <w:r w:rsidR="00293922" w:rsidRPr="005F3179">
        <w:rPr>
          <w:rFonts w:ascii="Times New Roman" w:hAnsi="Times New Roman" w:cs="Times New Roman"/>
          <w:b/>
          <w:sz w:val="28"/>
          <w:szCs w:val="28"/>
        </w:rPr>
        <w:t>ия</w:t>
      </w:r>
      <w:r w:rsidR="00D7120A" w:rsidRPr="005F3179">
        <w:rPr>
          <w:rFonts w:ascii="Times New Roman" w:hAnsi="Times New Roman" w:cs="Times New Roman"/>
          <w:b/>
          <w:sz w:val="28"/>
          <w:szCs w:val="28"/>
        </w:rPr>
        <w:t xml:space="preserve"> </w:t>
      </w:r>
      <w:r w:rsidR="00D02665" w:rsidRPr="005F3179">
        <w:rPr>
          <w:rFonts w:ascii="Times New Roman" w:hAnsi="Times New Roman" w:cs="Times New Roman"/>
          <w:b/>
          <w:sz w:val="28"/>
          <w:szCs w:val="28"/>
        </w:rPr>
        <w:t>муниципальной</w:t>
      </w:r>
      <w:r w:rsidR="00DC139D" w:rsidRPr="005F3179">
        <w:rPr>
          <w:rFonts w:ascii="Times New Roman" w:hAnsi="Times New Roman" w:cs="Times New Roman"/>
          <w:b/>
          <w:sz w:val="28"/>
          <w:szCs w:val="28"/>
        </w:rPr>
        <w:t xml:space="preserve"> услуги</w:t>
      </w:r>
    </w:p>
    <w:p w:rsidR="00CA5C88" w:rsidRPr="005F3179" w:rsidRDefault="00CA5C88" w:rsidP="002F409F">
      <w:pPr>
        <w:pStyle w:val="ConsPlusNonformat"/>
        <w:suppressAutoHyphens/>
        <w:ind w:firstLine="709"/>
        <w:jc w:val="both"/>
        <w:rPr>
          <w:rFonts w:ascii="Times New Roman" w:hAnsi="Times New Roman" w:cs="Times New Roman"/>
          <w:sz w:val="28"/>
          <w:szCs w:val="28"/>
        </w:rPr>
      </w:pPr>
    </w:p>
    <w:p w:rsidR="002F409F" w:rsidRPr="005F3179" w:rsidRDefault="005936EF" w:rsidP="002F409F">
      <w:pPr>
        <w:suppressAutoHyphens/>
        <w:autoSpaceDE w:val="0"/>
        <w:autoSpaceDN w:val="0"/>
        <w:adjustRightInd w:val="0"/>
        <w:spacing w:after="0" w:line="240" w:lineRule="auto"/>
        <w:ind w:firstLine="709"/>
        <w:jc w:val="both"/>
        <w:rPr>
          <w:rFonts w:ascii="Times New Roman" w:eastAsia="Calibri" w:hAnsi="Times New Roman"/>
          <w:sz w:val="28"/>
          <w:szCs w:val="28"/>
        </w:rPr>
      </w:pPr>
      <w:r w:rsidRPr="005F3179">
        <w:rPr>
          <w:rFonts w:ascii="Times New Roman" w:eastAsia="Calibri" w:hAnsi="Times New Roman"/>
          <w:sz w:val="28"/>
          <w:szCs w:val="28"/>
        </w:rPr>
        <w:t>4.</w:t>
      </w:r>
      <w:r w:rsidR="002F409F" w:rsidRPr="005F3179">
        <w:rPr>
          <w:rFonts w:ascii="Times New Roman" w:eastAsia="Calibri" w:hAnsi="Times New Roman"/>
          <w:sz w:val="28"/>
          <w:szCs w:val="28"/>
        </w:rPr>
        <w:t>3</w:t>
      </w:r>
      <w:r w:rsidRPr="005F3179">
        <w:rPr>
          <w:rFonts w:ascii="Times New Roman" w:eastAsia="Calibri" w:hAnsi="Times New Roman"/>
          <w:sz w:val="28"/>
          <w:szCs w:val="28"/>
        </w:rPr>
        <w:t xml:space="preserve">. Контроль полноты и качества предоставления </w:t>
      </w:r>
      <w:r w:rsidRPr="005F3179">
        <w:rPr>
          <w:rFonts w:ascii="Times New Roman" w:hAnsi="Times New Roman"/>
          <w:sz w:val="28"/>
          <w:szCs w:val="28"/>
        </w:rPr>
        <w:t>муниципальной</w:t>
      </w:r>
      <w:r w:rsidRPr="005F3179">
        <w:rPr>
          <w:rFonts w:ascii="Times New Roman" w:eastAsia="Calibri" w:hAnsi="Times New Roman"/>
          <w:sz w:val="28"/>
          <w:szCs w:val="28"/>
        </w:rPr>
        <w:t xml:space="preserve"> услуги осуществляется путем проведения плановых и внеплановых проверок</w:t>
      </w:r>
      <w:r w:rsidR="002F409F" w:rsidRPr="005F3179">
        <w:rPr>
          <w:rFonts w:ascii="Times New Roman" w:eastAsia="Calibri" w:hAnsi="Times New Roman"/>
          <w:sz w:val="28"/>
          <w:szCs w:val="28"/>
        </w:rPr>
        <w:t xml:space="preserve"> соблюдения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специалистов Управления.</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4.3.1 Периодичность проведения плановых проверок полноты и</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качества предоставления муниципальной услуги устанавливается в</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соответствии с решением начальника Управления либо лица, его</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замещающего. Периодичность проведения плановых проверок - не реже 1 раза в год.</w:t>
      </w:r>
    </w:p>
    <w:p w:rsidR="002F409F" w:rsidRPr="005F3179" w:rsidRDefault="002F409F" w:rsidP="002F409F">
      <w:pPr>
        <w:pStyle w:val="12"/>
        <w:tabs>
          <w:tab w:val="left" w:leader="underscore" w:pos="2755"/>
        </w:tabs>
        <w:spacing w:line="240" w:lineRule="auto"/>
        <w:ind w:firstLine="709"/>
        <w:jc w:val="both"/>
        <w:rPr>
          <w:rStyle w:val="aff"/>
        </w:rPr>
      </w:pPr>
      <w:r w:rsidRPr="005F3179">
        <w:rPr>
          <w:rStyle w:val="aff"/>
        </w:rPr>
        <w:t xml:space="preserve">Плановые проверки проводятся в соответствии с годовыми планами работы Управления, </w:t>
      </w:r>
      <w:r w:rsidRPr="005F3179">
        <w:rPr>
          <w:color w:val="000000" w:themeColor="text1"/>
        </w:rPr>
        <w:t>утверждаемых начальником Управления.</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При плановой проверке полноты и качества предоставления муниципальной услуги контролю подлежат:</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соблюдение сроков предоставления муниципальной услуги;</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lastRenderedPageBreak/>
        <w:t xml:space="preserve">- соблюдение положений настоящего </w:t>
      </w:r>
      <w:r w:rsidR="00927003" w:rsidRPr="005F3179">
        <w:rPr>
          <w:rFonts w:ascii="Times New Roman" w:hAnsi="Times New Roman"/>
          <w:color w:val="000000" w:themeColor="text1"/>
          <w:sz w:val="28"/>
          <w:szCs w:val="28"/>
        </w:rPr>
        <w:t>А</w:t>
      </w:r>
      <w:r w:rsidRPr="005F3179">
        <w:rPr>
          <w:rFonts w:ascii="Times New Roman" w:hAnsi="Times New Roman"/>
          <w:color w:val="000000" w:themeColor="text1"/>
          <w:sz w:val="28"/>
          <w:szCs w:val="28"/>
        </w:rPr>
        <w:t>дминистративного регламента;</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правильность и обоснованность принятого решения об отказе в</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предоставлении муниципальной услуги.</w:t>
      </w:r>
    </w:p>
    <w:p w:rsidR="002F409F" w:rsidRPr="005F3179" w:rsidRDefault="002F409F" w:rsidP="002F409F">
      <w:pPr>
        <w:pStyle w:val="12"/>
        <w:tabs>
          <w:tab w:val="left" w:leader="underscore" w:pos="2755"/>
        </w:tabs>
        <w:spacing w:line="240" w:lineRule="auto"/>
        <w:ind w:firstLine="709"/>
        <w:jc w:val="both"/>
        <w:rPr>
          <w:color w:val="000000" w:themeColor="text1"/>
        </w:rPr>
      </w:pPr>
      <w:r w:rsidRPr="005F3179">
        <w:t xml:space="preserve">4.3.2 </w:t>
      </w:r>
      <w:r w:rsidRPr="005F3179">
        <w:rPr>
          <w:color w:val="000000" w:themeColor="text1"/>
        </w:rPr>
        <w:t>Внеплановые проверки полноты и качества предоставления муниципальной услуги организуются и проводятся начальником Управления либо лицом, его замещающим, на основании:</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жалоб заявителей на решения или действия (бездействие), осуществляемые и принимаемые специалистами Управления при</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предоставлении муниципальной услуги;</w:t>
      </w:r>
    </w:p>
    <w:p w:rsidR="002F409F" w:rsidRPr="005F3179" w:rsidRDefault="002F409F" w:rsidP="002F4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5F3179">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r w:rsidRPr="005F3179">
        <w:rPr>
          <w:rFonts w:ascii="Times New Roman" w:hAnsi="Times New Roman"/>
          <w:iCs/>
          <w:color w:val="000000" w:themeColor="text1"/>
          <w:sz w:val="28"/>
          <w:szCs w:val="28"/>
        </w:rPr>
        <w:t>;</w:t>
      </w:r>
    </w:p>
    <w:p w:rsidR="002F409F" w:rsidRPr="005F3179" w:rsidRDefault="002F409F" w:rsidP="002F4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4.4 Рассмотрение жалобы заявителя осуществляется в порядке, предусм</w:t>
      </w:r>
      <w:r w:rsidR="00927003" w:rsidRPr="005F3179">
        <w:rPr>
          <w:rFonts w:ascii="Times New Roman" w:hAnsi="Times New Roman"/>
          <w:color w:val="000000" w:themeColor="text1"/>
          <w:sz w:val="28"/>
          <w:szCs w:val="28"/>
        </w:rPr>
        <w:t>отренном разделом V настоящего А</w:t>
      </w:r>
      <w:r w:rsidRPr="005F3179">
        <w:rPr>
          <w:rFonts w:ascii="Times New Roman" w:hAnsi="Times New Roman"/>
          <w:color w:val="000000" w:themeColor="text1"/>
          <w:sz w:val="28"/>
          <w:szCs w:val="28"/>
        </w:rPr>
        <w:t>дминистративного регламента.</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Директор департамента строительства администрации города (далее – директор Департамента) проводит внеплановую проверку в случае поступления жалобы на действия (бездействие) и решения, осуществляемые и принимаемые начальником Управления при предоставлении муниципальной услуги.</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2F409F" w:rsidRPr="005F3179" w:rsidRDefault="002F409F" w:rsidP="002F409F">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139D" w:rsidRPr="005F3179" w:rsidRDefault="00DC139D" w:rsidP="005A7931">
      <w:pPr>
        <w:pStyle w:val="ConsPlusNonformat"/>
        <w:ind w:right="-1" w:firstLine="709"/>
        <w:jc w:val="both"/>
        <w:rPr>
          <w:rFonts w:ascii="Times New Roman" w:hAnsi="Times New Roman" w:cs="Times New Roman"/>
          <w:sz w:val="28"/>
          <w:szCs w:val="28"/>
        </w:rPr>
      </w:pPr>
    </w:p>
    <w:p w:rsidR="000A36D1" w:rsidRPr="005F3179" w:rsidRDefault="00EC7EA8" w:rsidP="00DC139D">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t xml:space="preserve">Ответственность должностных лиц органа, предоставляющего муниципальную услугу, за решения и действия (бездействие), </w:t>
      </w:r>
    </w:p>
    <w:p w:rsidR="000A36D1" w:rsidRPr="005F3179" w:rsidRDefault="00EC7EA8" w:rsidP="00DC139D">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t>принимаемые (осуществляемые) ими в ходе пред</w:t>
      </w:r>
      <w:r w:rsidR="00DC139D" w:rsidRPr="005F3179">
        <w:rPr>
          <w:rFonts w:ascii="Times New Roman" w:hAnsi="Times New Roman" w:cs="Times New Roman"/>
          <w:b/>
          <w:sz w:val="28"/>
          <w:szCs w:val="28"/>
        </w:rPr>
        <w:t xml:space="preserve">оставления </w:t>
      </w:r>
    </w:p>
    <w:p w:rsidR="00EC7EA8" w:rsidRPr="005F3179" w:rsidRDefault="00D02665" w:rsidP="00DC139D">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t>муниципальной</w:t>
      </w:r>
      <w:r w:rsidR="00DC139D" w:rsidRPr="005F3179">
        <w:rPr>
          <w:rFonts w:ascii="Times New Roman" w:hAnsi="Times New Roman" w:cs="Times New Roman"/>
          <w:b/>
          <w:sz w:val="28"/>
          <w:szCs w:val="28"/>
        </w:rPr>
        <w:t xml:space="preserve"> услуги</w:t>
      </w:r>
    </w:p>
    <w:p w:rsidR="00CA5C88" w:rsidRPr="005F3179" w:rsidRDefault="00CA5C88" w:rsidP="00DC139D">
      <w:pPr>
        <w:pStyle w:val="ConsPlusNonformat"/>
        <w:ind w:right="-1"/>
        <w:jc w:val="center"/>
        <w:rPr>
          <w:rFonts w:ascii="Times New Roman" w:hAnsi="Times New Roman" w:cs="Times New Roman"/>
          <w:sz w:val="28"/>
          <w:szCs w:val="28"/>
        </w:rPr>
      </w:pPr>
    </w:p>
    <w:p w:rsidR="00CC0358" w:rsidRPr="005F3179" w:rsidRDefault="00CC0358" w:rsidP="00CC0358">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 xml:space="preserve">Должностные лица, ответственные за предоставление </w:t>
      </w:r>
      <w:r w:rsidR="00D026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 несут персональную ответственность за соблюдение порядка и</w:t>
      </w:r>
      <w:r w:rsidR="002F409F" w:rsidRPr="005F3179">
        <w:rPr>
          <w:rFonts w:ascii="Times New Roman" w:hAnsi="Times New Roman" w:cs="Times New Roman"/>
          <w:sz w:val="28"/>
          <w:szCs w:val="28"/>
        </w:rPr>
        <w:t> </w:t>
      </w:r>
      <w:r w:rsidRPr="005F3179">
        <w:rPr>
          <w:rFonts w:ascii="Times New Roman" w:hAnsi="Times New Roman" w:cs="Times New Roman"/>
          <w:sz w:val="28"/>
          <w:szCs w:val="28"/>
        </w:rPr>
        <w:t>сроков предоставления</w:t>
      </w:r>
      <w:r w:rsidR="00D7120A" w:rsidRPr="005F3179">
        <w:rPr>
          <w:rFonts w:ascii="Times New Roman" w:hAnsi="Times New Roman" w:cs="Times New Roman"/>
          <w:sz w:val="28"/>
          <w:szCs w:val="28"/>
        </w:rPr>
        <w:t xml:space="preserve"> </w:t>
      </w:r>
      <w:r w:rsidR="00D026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 </w:t>
      </w:r>
    </w:p>
    <w:p w:rsidR="002F409F" w:rsidRPr="005F3179" w:rsidRDefault="002F409F" w:rsidP="00CC0358">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DC139D" w:rsidRPr="005F3179" w:rsidRDefault="00DC139D" w:rsidP="005A7931">
      <w:pPr>
        <w:pStyle w:val="ConsPlusNonformat"/>
        <w:ind w:right="-1" w:firstLine="709"/>
        <w:jc w:val="both"/>
        <w:rPr>
          <w:rFonts w:ascii="Times New Roman" w:hAnsi="Times New Roman" w:cs="Times New Roman"/>
          <w:sz w:val="28"/>
          <w:szCs w:val="28"/>
        </w:rPr>
      </w:pPr>
    </w:p>
    <w:p w:rsidR="00EC7EA8" w:rsidRPr="005F3179" w:rsidRDefault="002F409F" w:rsidP="00DC139D">
      <w:pPr>
        <w:pStyle w:val="ConsPlusNonformat"/>
        <w:ind w:right="-1"/>
        <w:jc w:val="center"/>
        <w:rPr>
          <w:rFonts w:ascii="Times New Roman" w:hAnsi="Times New Roman" w:cs="Times New Roman"/>
          <w:b/>
          <w:sz w:val="28"/>
          <w:szCs w:val="28"/>
        </w:rPr>
      </w:pPr>
      <w:r w:rsidRPr="005F3179">
        <w:rPr>
          <w:rFonts w:ascii="Times New Roman" w:hAnsi="Times New Roman" w:cs="Times New Roman"/>
          <w:b/>
          <w:sz w:val="28"/>
          <w:szCs w:val="28"/>
        </w:rPr>
        <w:lastRenderedPageBreak/>
        <w:t>Т</w:t>
      </w:r>
      <w:r w:rsidR="00EC7EA8" w:rsidRPr="005F3179">
        <w:rPr>
          <w:rFonts w:ascii="Times New Roman" w:hAnsi="Times New Roman" w:cs="Times New Roman"/>
          <w:b/>
          <w:sz w:val="28"/>
          <w:szCs w:val="28"/>
        </w:rPr>
        <w:t xml:space="preserve">ребования к порядку и формам контроля за предоставлением </w:t>
      </w:r>
      <w:r w:rsidR="00D02665" w:rsidRPr="005F3179">
        <w:rPr>
          <w:rFonts w:ascii="Times New Roman" w:hAnsi="Times New Roman" w:cs="Times New Roman"/>
          <w:b/>
          <w:sz w:val="28"/>
          <w:szCs w:val="28"/>
        </w:rPr>
        <w:t>муниципальной</w:t>
      </w:r>
      <w:r w:rsidR="00EC7EA8" w:rsidRPr="005F3179">
        <w:rPr>
          <w:rFonts w:ascii="Times New Roman" w:hAnsi="Times New Roman" w:cs="Times New Roman"/>
          <w:b/>
          <w:sz w:val="28"/>
          <w:szCs w:val="28"/>
        </w:rPr>
        <w:t xml:space="preserve"> услуги, в том числе со стороны гражда</w:t>
      </w:r>
      <w:r w:rsidR="00DC139D" w:rsidRPr="005F3179">
        <w:rPr>
          <w:rFonts w:ascii="Times New Roman" w:hAnsi="Times New Roman" w:cs="Times New Roman"/>
          <w:b/>
          <w:sz w:val="28"/>
          <w:szCs w:val="28"/>
        </w:rPr>
        <w:t>н, их</w:t>
      </w:r>
      <w:r w:rsidRPr="005F3179">
        <w:rPr>
          <w:rFonts w:ascii="Times New Roman" w:hAnsi="Times New Roman" w:cs="Times New Roman"/>
          <w:b/>
          <w:sz w:val="28"/>
          <w:szCs w:val="28"/>
        </w:rPr>
        <w:t> </w:t>
      </w:r>
      <w:r w:rsidR="00DC139D" w:rsidRPr="005F3179">
        <w:rPr>
          <w:rFonts w:ascii="Times New Roman" w:hAnsi="Times New Roman" w:cs="Times New Roman"/>
          <w:b/>
          <w:sz w:val="28"/>
          <w:szCs w:val="28"/>
        </w:rPr>
        <w:t>объединений и организаций</w:t>
      </w:r>
    </w:p>
    <w:p w:rsidR="00CA5C88" w:rsidRPr="005F3179" w:rsidRDefault="00CA5C88" w:rsidP="00DC139D">
      <w:pPr>
        <w:pStyle w:val="ConsPlusNonformat"/>
        <w:ind w:right="-1"/>
        <w:jc w:val="center"/>
        <w:rPr>
          <w:rFonts w:ascii="Times New Roman" w:hAnsi="Times New Roman" w:cs="Times New Roman"/>
          <w:sz w:val="28"/>
          <w:szCs w:val="28"/>
        </w:rPr>
      </w:pPr>
    </w:p>
    <w:p w:rsidR="0057705F" w:rsidRPr="005F3179" w:rsidRDefault="0057705F" w:rsidP="005A7931">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 xml:space="preserve">Контроль за предоставлением </w:t>
      </w:r>
      <w:r w:rsidR="00D026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4C605C" w:rsidRPr="005F3179">
        <w:rPr>
          <w:rFonts w:ascii="Times New Roman" w:hAnsi="Times New Roman" w:cs="Times New Roman"/>
          <w:sz w:val="28"/>
          <w:szCs w:val="28"/>
        </w:rPr>
        <w:t>Управления</w:t>
      </w:r>
      <w:r w:rsidRPr="005F3179">
        <w:rPr>
          <w:rFonts w:ascii="Times New Roman" w:hAnsi="Times New Roman" w:cs="Times New Roman"/>
          <w:sz w:val="28"/>
          <w:szCs w:val="28"/>
        </w:rPr>
        <w:t xml:space="preserve"> при предоставлении </w:t>
      </w:r>
      <w:r w:rsidR="00B640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D026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 и возможности досудебного рассмотрения обращений (жалоб) в процессе предоставления </w:t>
      </w:r>
      <w:r w:rsidR="00D02665" w:rsidRPr="005F3179">
        <w:rPr>
          <w:rFonts w:ascii="Times New Roman" w:hAnsi="Times New Roman" w:cs="Times New Roman"/>
          <w:sz w:val="28"/>
          <w:szCs w:val="28"/>
        </w:rPr>
        <w:t>муниципальной</w:t>
      </w:r>
      <w:r w:rsidRPr="005F3179">
        <w:rPr>
          <w:rFonts w:ascii="Times New Roman" w:hAnsi="Times New Roman" w:cs="Times New Roman"/>
          <w:sz w:val="28"/>
          <w:szCs w:val="28"/>
        </w:rPr>
        <w:t xml:space="preserve"> услуги.</w:t>
      </w:r>
    </w:p>
    <w:p w:rsidR="004C605C" w:rsidRPr="005F3179" w:rsidRDefault="004C605C" w:rsidP="004C605C">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Граждане, их объединения и организации также имеют право:</w:t>
      </w:r>
    </w:p>
    <w:p w:rsidR="004C605C" w:rsidRPr="005F3179" w:rsidRDefault="004C605C" w:rsidP="004C605C">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направлять замечания и предложения по улучшению доступности и</w:t>
      </w:r>
      <w:r w:rsidR="00586CF4">
        <w:rPr>
          <w:rFonts w:ascii="Times New Roman" w:hAnsi="Times New Roman" w:cs="Times New Roman"/>
          <w:sz w:val="28"/>
          <w:szCs w:val="28"/>
        </w:rPr>
        <w:t> </w:t>
      </w:r>
      <w:r w:rsidRPr="005F3179">
        <w:rPr>
          <w:rFonts w:ascii="Times New Roman" w:hAnsi="Times New Roman" w:cs="Times New Roman"/>
          <w:sz w:val="28"/>
          <w:szCs w:val="28"/>
        </w:rPr>
        <w:t>качества предоставления муниципальной услуги;</w:t>
      </w:r>
    </w:p>
    <w:p w:rsidR="004C605C" w:rsidRPr="005F3179" w:rsidRDefault="004C605C" w:rsidP="004C605C">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 вносить предложения о мерах по у</w:t>
      </w:r>
      <w:r w:rsidR="00927003" w:rsidRPr="005F3179">
        <w:rPr>
          <w:rFonts w:ascii="Times New Roman" w:hAnsi="Times New Roman" w:cs="Times New Roman"/>
          <w:sz w:val="28"/>
          <w:szCs w:val="28"/>
        </w:rPr>
        <w:t>странению нарушений настоящего А</w:t>
      </w:r>
      <w:r w:rsidRPr="005F3179">
        <w:rPr>
          <w:rFonts w:ascii="Times New Roman" w:hAnsi="Times New Roman" w:cs="Times New Roman"/>
          <w:sz w:val="28"/>
          <w:szCs w:val="28"/>
        </w:rPr>
        <w:t>дминистративного регламента.</w:t>
      </w:r>
    </w:p>
    <w:p w:rsidR="004C605C" w:rsidRPr="005F3179" w:rsidRDefault="004C605C" w:rsidP="004C605C">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4.7. 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rsidR="004C605C" w:rsidRPr="005F3179" w:rsidRDefault="004C605C" w:rsidP="004C605C">
      <w:pPr>
        <w:pStyle w:val="ConsPlusNonformat"/>
        <w:ind w:right="-1" w:firstLine="709"/>
        <w:jc w:val="both"/>
        <w:rPr>
          <w:rFonts w:ascii="Times New Roman" w:hAnsi="Times New Roman" w:cs="Times New Roman"/>
          <w:sz w:val="28"/>
          <w:szCs w:val="28"/>
        </w:rPr>
      </w:pPr>
      <w:r w:rsidRPr="005F3179">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72F3" w:rsidRPr="005F3179"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F3179" w:rsidRDefault="00DF6733" w:rsidP="005A7931">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 xml:space="preserve">Раздел </w:t>
      </w:r>
      <w:r w:rsidRPr="005F3179">
        <w:rPr>
          <w:rFonts w:ascii="Times New Roman" w:hAnsi="Times New Roman"/>
          <w:b/>
          <w:sz w:val="28"/>
          <w:szCs w:val="28"/>
          <w:lang w:val="en-US"/>
        </w:rPr>
        <w:t>V</w:t>
      </w:r>
      <w:r w:rsidRPr="005F3179">
        <w:rPr>
          <w:rFonts w:ascii="Times New Roman" w:hAnsi="Times New Roman"/>
          <w:b/>
          <w:sz w:val="28"/>
          <w:szCs w:val="28"/>
        </w:rPr>
        <w:t xml:space="preserve">. </w:t>
      </w:r>
      <w:r w:rsidR="0057705F" w:rsidRPr="005F3179">
        <w:rPr>
          <w:rFonts w:ascii="Times New Roman" w:hAnsi="Times New Roman"/>
          <w:b/>
          <w:sz w:val="28"/>
          <w:szCs w:val="28"/>
        </w:rPr>
        <w:t>Досудебный (внесудебный) порядок обжалования решений и</w:t>
      </w:r>
      <w:r w:rsidRPr="005F3179">
        <w:rPr>
          <w:rFonts w:ascii="Times New Roman" w:hAnsi="Times New Roman"/>
          <w:b/>
          <w:sz w:val="28"/>
          <w:szCs w:val="28"/>
        </w:rPr>
        <w:t> </w:t>
      </w:r>
      <w:r w:rsidR="0057705F" w:rsidRPr="005F3179">
        <w:rPr>
          <w:rFonts w:ascii="Times New Roman" w:hAnsi="Times New Roman"/>
          <w:b/>
          <w:sz w:val="28"/>
          <w:szCs w:val="28"/>
        </w:rPr>
        <w:t>действий (бездействия) органа, предоставляющего</w:t>
      </w:r>
      <w:r w:rsidR="008C3B12" w:rsidRPr="005F3179">
        <w:rPr>
          <w:rFonts w:ascii="Times New Roman" w:hAnsi="Times New Roman"/>
          <w:b/>
          <w:sz w:val="28"/>
          <w:szCs w:val="28"/>
        </w:rPr>
        <w:t xml:space="preserve"> </w:t>
      </w:r>
      <w:r w:rsidR="00AC4BF2" w:rsidRPr="005F3179">
        <w:rPr>
          <w:rFonts w:ascii="Times New Roman" w:hAnsi="Times New Roman"/>
          <w:b/>
          <w:sz w:val="28"/>
          <w:szCs w:val="28"/>
        </w:rPr>
        <w:t>государственной или</w:t>
      </w:r>
      <w:r w:rsidR="0057705F" w:rsidRPr="005F3179">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F3179">
        <w:rPr>
          <w:rFonts w:ascii="Times New Roman" w:hAnsi="Times New Roman"/>
          <w:b/>
          <w:sz w:val="28"/>
          <w:szCs w:val="28"/>
        </w:rPr>
        <w:t xml:space="preserve"> №210-ФЗ</w:t>
      </w:r>
      <w:r w:rsidR="0057705F" w:rsidRPr="005F3179">
        <w:rPr>
          <w:rFonts w:ascii="Times New Roman" w:hAnsi="Times New Roman"/>
          <w:b/>
          <w:sz w:val="28"/>
          <w:szCs w:val="28"/>
        </w:rPr>
        <w:t>, а также их должностных лиц, муниципальных служащих, работников</w:t>
      </w:r>
    </w:p>
    <w:p w:rsidR="0057705F" w:rsidRPr="005F3179"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18046D" w:rsidRPr="005F3179" w:rsidRDefault="0057705F"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sz w:val="28"/>
          <w:szCs w:val="28"/>
        </w:rPr>
        <w:t>5.1. </w:t>
      </w:r>
      <w:r w:rsidR="0018046D" w:rsidRPr="005F3179">
        <w:rPr>
          <w:rFonts w:ascii="Times New Roman" w:hAnsi="Times New Roman"/>
          <w:color w:val="000000" w:themeColor="text1"/>
          <w:sz w:val="28"/>
          <w:szCs w:val="28"/>
        </w:rPr>
        <w:t>Заявитель имеет право на досудебное (внесудебное) обжалование действий (бездействия) и решений</w:t>
      </w:r>
      <w:r w:rsidR="0018046D" w:rsidRPr="005F3179">
        <w:t xml:space="preserve"> </w:t>
      </w:r>
      <w:r w:rsidR="0018046D" w:rsidRPr="005F3179">
        <w:rPr>
          <w:rFonts w:ascii="Times New Roman" w:hAnsi="Times New Roman"/>
          <w:color w:val="000000" w:themeColor="text1"/>
          <w:sz w:val="28"/>
          <w:szCs w:val="28"/>
        </w:rPr>
        <w:t>принятых и осуществляемых в ходе предоставления муниципальной услуги Управлением, должностными лицами Управления, муниципальными служащими, МФЦ, а также работника МФЦ, при предоставлении муниципальной услуги</w:t>
      </w:r>
      <w:r w:rsidR="0018046D" w:rsidRPr="005F3179">
        <w:rPr>
          <w:rFonts w:ascii="Times New Roman" w:hAnsi="Times New Roman"/>
          <w:bCs/>
          <w:color w:val="000000" w:themeColor="text1"/>
        </w:rPr>
        <w:t xml:space="preserve"> </w:t>
      </w:r>
      <w:r w:rsidR="0018046D" w:rsidRPr="005F3179">
        <w:rPr>
          <w:rFonts w:ascii="Times New Roman" w:hAnsi="Times New Roman"/>
          <w:color w:val="000000" w:themeColor="text1"/>
          <w:sz w:val="28"/>
          <w:szCs w:val="28"/>
        </w:rPr>
        <w:t>в досудебном (внесудебном) порядке (далее – жалоба).</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color w:val="000000" w:themeColor="text1"/>
          <w:sz w:val="28"/>
          <w:szCs w:val="28"/>
        </w:rPr>
      </w:pP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color w:val="000000" w:themeColor="text1"/>
          <w:sz w:val="28"/>
          <w:szCs w:val="28"/>
        </w:rPr>
      </w:pPr>
    </w:p>
    <w:p w:rsidR="0018046D" w:rsidRPr="005F3179" w:rsidRDefault="0018046D" w:rsidP="0018046D">
      <w:pPr>
        <w:autoSpaceDE w:val="0"/>
        <w:autoSpaceDN w:val="0"/>
        <w:adjustRightInd w:val="0"/>
        <w:spacing w:after="0" w:line="240" w:lineRule="auto"/>
        <w:ind w:right="-1"/>
        <w:jc w:val="center"/>
        <w:rPr>
          <w:rFonts w:ascii="Times New Roman" w:hAnsi="Times New Roman"/>
          <w:b/>
          <w:sz w:val="28"/>
          <w:szCs w:val="28"/>
        </w:rPr>
      </w:pPr>
      <w:r w:rsidRPr="005F3179">
        <w:rPr>
          <w:rFonts w:ascii="Times New Roman" w:hAnsi="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color w:val="000000" w:themeColor="text1"/>
          <w:sz w:val="28"/>
          <w:szCs w:val="28"/>
        </w:rPr>
      </w:pPr>
    </w:p>
    <w:p w:rsidR="0018046D" w:rsidRPr="005F3179" w:rsidRDefault="0057705F"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5.2. </w:t>
      </w:r>
      <w:r w:rsidR="00445AE5" w:rsidRPr="005F3179">
        <w:rPr>
          <w:rFonts w:ascii="Times New Roman" w:hAnsi="Times New Roman"/>
          <w:sz w:val="28"/>
          <w:szCs w:val="28"/>
        </w:rPr>
        <w:t>Жалоба подается в письменной форме на бумажном носителе, в</w:t>
      </w:r>
      <w:r w:rsidR="0018046D" w:rsidRPr="005F3179">
        <w:rPr>
          <w:rFonts w:ascii="Times New Roman" w:hAnsi="Times New Roman"/>
          <w:sz w:val="28"/>
          <w:szCs w:val="28"/>
        </w:rPr>
        <w:t> </w:t>
      </w:r>
      <w:r w:rsidR="00445AE5" w:rsidRPr="005F3179">
        <w:rPr>
          <w:rFonts w:ascii="Times New Roman" w:hAnsi="Times New Roman"/>
          <w:sz w:val="28"/>
          <w:szCs w:val="28"/>
        </w:rPr>
        <w:t xml:space="preserve">электронной форме в </w:t>
      </w:r>
      <w:r w:rsidR="0018046D" w:rsidRPr="005F3179">
        <w:rPr>
          <w:rFonts w:ascii="Times New Roman" w:hAnsi="Times New Roman"/>
          <w:sz w:val="28"/>
          <w:szCs w:val="28"/>
        </w:rPr>
        <w:t>Управление, МФЦ.</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lastRenderedPageBreak/>
        <w:t>Жалобы на решения и действия (бездействие) Управления, его</w:t>
      </w:r>
      <w:r w:rsidR="00586CF4">
        <w:rPr>
          <w:rFonts w:ascii="Times New Roman" w:hAnsi="Times New Roman"/>
          <w:sz w:val="28"/>
          <w:szCs w:val="28"/>
        </w:rPr>
        <w:t> </w:t>
      </w:r>
      <w:r w:rsidRPr="005F3179">
        <w:rPr>
          <w:rFonts w:ascii="Times New Roman" w:hAnsi="Times New Roman"/>
          <w:sz w:val="28"/>
          <w:szCs w:val="28"/>
        </w:rPr>
        <w:t>должностных лиц, муниципальных служащих, предоставляющих муниципальную услугу, подаются в Управление и рассматриваются начальником Управления.</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Жалобы на решения и действия (бездействие) начальника Управления подаются директору Департамента либо главе города через департамент общественных коммуникаций администрации города.</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Жалобы на решения и действия (бездействие) работника МФЦ подаются руководителю МФЦ.</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r w:rsidRPr="005F3179">
        <w:rPr>
          <w:rFonts w:ascii="Times New Roman" w:hAnsi="Times New Roman"/>
          <w:sz w:val="28"/>
          <w:szCs w:val="28"/>
        </w:rPr>
        <w:t>В Управлении, МФЦ, у учредителя МФЦ определяются уполномоченные на рассмотрение жалоб должностные лица.</w:t>
      </w:r>
    </w:p>
    <w:p w:rsidR="0018046D" w:rsidRPr="005F3179" w:rsidRDefault="0018046D" w:rsidP="0018046D">
      <w:pPr>
        <w:autoSpaceDE w:val="0"/>
        <w:autoSpaceDN w:val="0"/>
        <w:adjustRightInd w:val="0"/>
        <w:spacing w:after="0" w:line="240" w:lineRule="auto"/>
        <w:ind w:right="-1" w:firstLine="709"/>
        <w:jc w:val="both"/>
        <w:rPr>
          <w:rFonts w:ascii="Times New Roman" w:hAnsi="Times New Roman"/>
          <w:sz w:val="28"/>
          <w:szCs w:val="28"/>
        </w:rPr>
      </w:pPr>
    </w:p>
    <w:p w:rsidR="0018046D" w:rsidRPr="005F3179" w:rsidRDefault="0018046D" w:rsidP="0018046D">
      <w:pPr>
        <w:suppressAutoHyphens/>
        <w:autoSpaceDE w:val="0"/>
        <w:autoSpaceDN w:val="0"/>
        <w:adjustRightInd w:val="0"/>
        <w:spacing w:after="0" w:line="240" w:lineRule="auto"/>
        <w:jc w:val="center"/>
        <w:rPr>
          <w:rFonts w:ascii="Times New Roman" w:hAnsi="Times New Roman"/>
          <w:b/>
          <w:bCs/>
          <w:color w:val="000000" w:themeColor="text1"/>
          <w:sz w:val="28"/>
          <w:szCs w:val="28"/>
        </w:rPr>
      </w:pPr>
      <w:r w:rsidRPr="005F3179">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bCs/>
          <w:color w:val="000000" w:themeColor="text1"/>
          <w:sz w:val="28"/>
          <w:szCs w:val="28"/>
        </w:rPr>
      </w:pP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и региональном портале, а также предоставляется в устной форме по телефону и</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(или)</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на</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личном приеме либо в письменной форме почтовым отправлением по адресу, указанному заявителем (представителем заявителя).</w:t>
      </w:r>
    </w:p>
    <w:p w:rsidR="0018046D" w:rsidRPr="005F3179" w:rsidRDefault="0018046D" w:rsidP="0018046D">
      <w:pPr>
        <w:suppressAutoHyphens/>
        <w:autoSpaceDE w:val="0"/>
        <w:autoSpaceDN w:val="0"/>
        <w:adjustRightInd w:val="0"/>
        <w:spacing w:after="0" w:line="240" w:lineRule="auto"/>
        <w:jc w:val="center"/>
        <w:rPr>
          <w:rFonts w:ascii="Times New Roman" w:hAnsi="Times New Roman"/>
          <w:color w:val="000000" w:themeColor="text1"/>
          <w:sz w:val="28"/>
          <w:szCs w:val="28"/>
        </w:rPr>
      </w:pPr>
    </w:p>
    <w:p w:rsidR="0018046D" w:rsidRPr="005F3179" w:rsidRDefault="0018046D" w:rsidP="0018046D">
      <w:pPr>
        <w:suppressAutoHyphens/>
        <w:autoSpaceDE w:val="0"/>
        <w:autoSpaceDN w:val="0"/>
        <w:adjustRightInd w:val="0"/>
        <w:spacing w:after="0" w:line="240" w:lineRule="auto"/>
        <w:jc w:val="center"/>
        <w:rPr>
          <w:rFonts w:ascii="Times New Roman" w:hAnsi="Times New Roman"/>
          <w:b/>
          <w:bCs/>
          <w:color w:val="000000" w:themeColor="text1"/>
          <w:sz w:val="28"/>
          <w:szCs w:val="28"/>
        </w:rPr>
      </w:pPr>
      <w:r w:rsidRPr="005F3179">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w:t>
      </w:r>
      <w:r w:rsidR="00586CF4">
        <w:rPr>
          <w:rFonts w:ascii="Times New Roman" w:hAnsi="Times New Roman"/>
          <w:b/>
          <w:bCs/>
          <w:color w:val="000000" w:themeColor="text1"/>
          <w:sz w:val="28"/>
          <w:szCs w:val="28"/>
        </w:rPr>
        <w:t> </w:t>
      </w:r>
      <w:r w:rsidRPr="005F3179">
        <w:rPr>
          <w:rFonts w:ascii="Times New Roman" w:hAnsi="Times New Roman"/>
          <w:b/>
          <w:bCs/>
          <w:color w:val="000000" w:themeColor="text1"/>
          <w:sz w:val="28"/>
          <w:szCs w:val="28"/>
        </w:rPr>
        <w:t>(или)</w:t>
      </w:r>
      <w:r w:rsidR="00586CF4">
        <w:rPr>
          <w:rFonts w:ascii="Times New Roman" w:hAnsi="Times New Roman"/>
          <w:b/>
          <w:bCs/>
          <w:color w:val="000000" w:themeColor="text1"/>
          <w:sz w:val="28"/>
          <w:szCs w:val="28"/>
        </w:rPr>
        <w:t> </w:t>
      </w:r>
      <w:r w:rsidRPr="005F3179">
        <w:rPr>
          <w:rFonts w:ascii="Times New Roman" w:hAnsi="Times New Roman"/>
          <w:b/>
          <w:bCs/>
          <w:color w:val="000000" w:themeColor="text1"/>
          <w:sz w:val="28"/>
          <w:szCs w:val="28"/>
        </w:rPr>
        <w:t>решений, принятых (осуществленных) в ходе предоставления муниципальной услуги</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5.4. Порядок досудебного (внесудебного) обжалования решений и</w:t>
      </w:r>
      <w:r w:rsidR="00A74763" w:rsidRPr="005F3179">
        <w:rPr>
          <w:rFonts w:ascii="Times New Roman" w:hAnsi="Times New Roman"/>
          <w:color w:val="000000" w:themeColor="text1"/>
          <w:sz w:val="28"/>
          <w:szCs w:val="28"/>
        </w:rPr>
        <w:t> </w:t>
      </w:r>
      <w:r w:rsidRPr="005F3179">
        <w:rPr>
          <w:rFonts w:ascii="Times New Roman" w:hAnsi="Times New Roman"/>
          <w:color w:val="000000" w:themeColor="text1"/>
          <w:sz w:val="28"/>
          <w:szCs w:val="28"/>
        </w:rPr>
        <w:t>действий (бездействия) Управления, его должностных лиц, муниципальных служащих, МФЦ, а также работников МФЦ, при предоставлении муниципальной услуги</w:t>
      </w:r>
      <w:r w:rsidRPr="005F3179">
        <w:rPr>
          <w:rFonts w:ascii="Times New Roman" w:hAnsi="Times New Roman"/>
          <w:bCs/>
          <w:color w:val="000000" w:themeColor="text1"/>
          <w:sz w:val="28"/>
          <w:szCs w:val="28"/>
        </w:rPr>
        <w:t xml:space="preserve"> </w:t>
      </w:r>
      <w:r w:rsidRPr="005F3179">
        <w:rPr>
          <w:rFonts w:ascii="Times New Roman" w:hAnsi="Times New Roman"/>
          <w:color w:val="000000" w:themeColor="text1"/>
          <w:sz w:val="28"/>
          <w:szCs w:val="28"/>
        </w:rPr>
        <w:t>регулируется:</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xml:space="preserve">- Федеральным </w:t>
      </w:r>
      <w:hyperlink r:id="rId9" w:history="1">
        <w:r w:rsidRPr="005F3179">
          <w:rPr>
            <w:rFonts w:ascii="Times New Roman" w:hAnsi="Times New Roman"/>
            <w:color w:val="000000" w:themeColor="text1"/>
            <w:sz w:val="28"/>
            <w:szCs w:val="28"/>
          </w:rPr>
          <w:t>законом</w:t>
        </w:r>
      </w:hyperlink>
      <w:r w:rsidRPr="005F3179">
        <w:rPr>
          <w:rFonts w:ascii="Times New Roman" w:hAnsi="Times New Roman"/>
          <w:color w:val="000000" w:themeColor="text1"/>
          <w:sz w:val="28"/>
          <w:szCs w:val="28"/>
        </w:rPr>
        <w:t xml:space="preserve"> № 210-ФЗ;</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Постановлением администрации города Нижневартовска от</w:t>
      </w:r>
      <w:r w:rsidR="00A74763" w:rsidRPr="005F3179">
        <w:rPr>
          <w:rFonts w:ascii="Times New Roman" w:hAnsi="Times New Roman"/>
          <w:color w:val="000000" w:themeColor="text1"/>
          <w:sz w:val="28"/>
          <w:szCs w:val="28"/>
        </w:rPr>
        <w:t> </w:t>
      </w:r>
      <w:r w:rsidRPr="005F3179">
        <w:rPr>
          <w:rFonts w:ascii="Times New Roman" w:hAnsi="Times New Roman"/>
          <w:color w:val="000000" w:themeColor="text1"/>
          <w:sz w:val="28"/>
          <w:szCs w:val="28"/>
        </w:rPr>
        <w:t>25.07.2018 №1054 "О порядке подачи и рассмотрения жалоб на решения и</w:t>
      </w:r>
      <w:r w:rsidR="00A74763" w:rsidRPr="005F3179">
        <w:rPr>
          <w:rFonts w:ascii="Times New Roman" w:hAnsi="Times New Roman"/>
          <w:color w:val="000000" w:themeColor="text1"/>
          <w:sz w:val="28"/>
          <w:szCs w:val="28"/>
        </w:rPr>
        <w:t> </w:t>
      </w:r>
      <w:r w:rsidRPr="005F3179">
        <w:rPr>
          <w:rFonts w:ascii="Times New Roman" w:hAnsi="Times New Roman"/>
          <w:color w:val="000000" w:themeColor="text1"/>
          <w:sz w:val="28"/>
          <w:szCs w:val="28"/>
        </w:rPr>
        <w:t>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lastRenderedPageBreak/>
        <w:t xml:space="preserve">- </w:t>
      </w:r>
      <w:hyperlink r:id="rId10" w:history="1">
        <w:r w:rsidRPr="005F3179">
          <w:rPr>
            <w:rFonts w:ascii="Times New Roman" w:hAnsi="Times New Roman"/>
            <w:color w:val="000000" w:themeColor="text1"/>
            <w:sz w:val="28"/>
            <w:szCs w:val="28"/>
          </w:rPr>
          <w:t>Постановлением</w:t>
        </w:r>
      </w:hyperlink>
      <w:r w:rsidRPr="005F3179">
        <w:rPr>
          <w:rFonts w:ascii="Times New Roman" w:hAnsi="Times New Roman"/>
          <w:color w:val="000000" w:themeColor="text1"/>
          <w:sz w:val="28"/>
          <w:szCs w:val="28"/>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046D" w:rsidRPr="005F3179" w:rsidRDefault="0018046D">
      <w:pPr>
        <w:spacing w:after="0" w:line="240" w:lineRule="auto"/>
        <w:rPr>
          <w:rFonts w:ascii="Times New Roman" w:hAnsi="Times New Roman"/>
          <w:sz w:val="28"/>
          <w:szCs w:val="28"/>
        </w:rPr>
      </w:pPr>
    </w:p>
    <w:p w:rsidR="0018046D" w:rsidRPr="005F3179" w:rsidRDefault="0018046D" w:rsidP="0018046D">
      <w:pPr>
        <w:spacing w:after="0" w:line="240" w:lineRule="auto"/>
        <w:jc w:val="center"/>
        <w:rPr>
          <w:rFonts w:ascii="Times New Roman" w:hAnsi="Times New Roman"/>
          <w:sz w:val="28"/>
          <w:szCs w:val="28"/>
        </w:rPr>
      </w:pPr>
    </w:p>
    <w:p w:rsidR="0018046D" w:rsidRPr="005F3179" w:rsidRDefault="0018046D" w:rsidP="0018046D">
      <w:pPr>
        <w:tabs>
          <w:tab w:val="left" w:pos="567"/>
        </w:tabs>
        <w:suppressAutoHyphens/>
        <w:spacing w:after="0" w:line="240" w:lineRule="auto"/>
        <w:contextualSpacing/>
        <w:jc w:val="center"/>
        <w:rPr>
          <w:rFonts w:ascii="Times New Roman" w:hAnsi="Times New Roman"/>
          <w:b/>
          <w:color w:val="000000" w:themeColor="text1"/>
          <w:sz w:val="28"/>
          <w:szCs w:val="28"/>
        </w:rPr>
      </w:pPr>
      <w:r w:rsidRPr="005F3179">
        <w:rPr>
          <w:rFonts w:ascii="Times New Roman" w:hAnsi="Times New Roman"/>
          <w:b/>
          <w:color w:val="000000" w:themeColor="text1"/>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8046D" w:rsidRPr="005F3179" w:rsidRDefault="0018046D" w:rsidP="0018046D">
      <w:pPr>
        <w:tabs>
          <w:tab w:val="left" w:pos="567"/>
        </w:tabs>
        <w:suppressAutoHyphens/>
        <w:spacing w:after="0" w:line="240" w:lineRule="auto"/>
        <w:contextualSpacing/>
        <w:jc w:val="both"/>
        <w:rPr>
          <w:rFonts w:ascii="Times New Roman" w:hAnsi="Times New Roman"/>
          <w:b/>
          <w:color w:val="000000" w:themeColor="text1"/>
          <w:sz w:val="28"/>
          <w:szCs w:val="28"/>
        </w:rPr>
      </w:pPr>
    </w:p>
    <w:p w:rsidR="0018046D" w:rsidRPr="005F3179" w:rsidRDefault="0018046D" w:rsidP="0018046D">
      <w:pPr>
        <w:suppressAutoHyphens/>
        <w:autoSpaceDE w:val="0"/>
        <w:autoSpaceDN w:val="0"/>
        <w:adjustRightInd w:val="0"/>
        <w:spacing w:after="0" w:line="240" w:lineRule="auto"/>
        <w:jc w:val="center"/>
        <w:rPr>
          <w:rFonts w:ascii="Times New Roman" w:hAnsi="Times New Roman"/>
          <w:b/>
          <w:color w:val="000000" w:themeColor="text1"/>
          <w:sz w:val="28"/>
          <w:szCs w:val="28"/>
        </w:rPr>
      </w:pPr>
      <w:r w:rsidRPr="005F3179">
        <w:rPr>
          <w:rFonts w:ascii="Times New Roman" w:hAnsi="Times New Roman"/>
          <w:b/>
          <w:color w:val="000000" w:themeColor="text1"/>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8046D" w:rsidRPr="005F3179" w:rsidRDefault="0018046D" w:rsidP="0018046D">
      <w:pPr>
        <w:tabs>
          <w:tab w:val="left" w:pos="567"/>
        </w:tabs>
        <w:suppressAutoHyphens/>
        <w:spacing w:after="0" w:line="240" w:lineRule="auto"/>
        <w:contextualSpacing/>
        <w:jc w:val="both"/>
        <w:rPr>
          <w:rFonts w:ascii="Times New Roman" w:hAnsi="Times New Roman"/>
          <w:b/>
          <w:color w:val="000000" w:themeColor="text1"/>
          <w:sz w:val="28"/>
          <w:szCs w:val="28"/>
        </w:rPr>
      </w:pP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6.1 МФЦ осуществляет:</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информирование заявителей о порядке предоставления муниципальной услуги в МФЦ, по иным вопросам, связанным с</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предоставлением муниципальной услуги, а также консультирование заявителей о порядке предоставления муниципальной услуги в МФЦ;</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прием Заявления и документов, необходимых для предоставления муниципальной услуги;</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выдачу заявителю результата предоставления муниципальной услуги;</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иные процедуры и действия, предусмотренные Федеральным законом №210-ФЗ.</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xml:space="preserve">В соответствии с частью 1.1 статьи 16 Федерального закона №210-ФЗ для реализации своих функций МФЦ вправе привлекать иные организации. </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p>
    <w:p w:rsidR="0018046D" w:rsidRPr="005F3179" w:rsidRDefault="0018046D" w:rsidP="0018046D">
      <w:pPr>
        <w:suppressAutoHyphens/>
        <w:spacing w:after="0" w:line="240" w:lineRule="auto"/>
        <w:jc w:val="center"/>
        <w:rPr>
          <w:rFonts w:ascii="Times New Roman" w:hAnsi="Times New Roman"/>
          <w:b/>
          <w:color w:val="000000" w:themeColor="text1"/>
          <w:sz w:val="28"/>
          <w:szCs w:val="28"/>
        </w:rPr>
      </w:pPr>
      <w:r w:rsidRPr="005F3179">
        <w:rPr>
          <w:rFonts w:ascii="Times New Roman" w:hAnsi="Times New Roman"/>
          <w:b/>
          <w:color w:val="000000" w:themeColor="text1"/>
          <w:sz w:val="28"/>
          <w:szCs w:val="28"/>
        </w:rPr>
        <w:t>Информирование заявителей</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xml:space="preserve">6.2. Информирование заявителя МФЦ осуществляется следующими способами: </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б) при обращении заявителя в МФЦ лично, по телефону, посредством почтовых отправлений, либо по электронной почте.</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При личном обращении работник 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использованием официально-делового стиля речи. Рекомендуемое время предоставления консультации – не более 15 минут, время ожидания в</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очереди в секторе информирования для получения информации о</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муниципальных услугах не может превышать 15 минут.</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lastRenderedPageBreak/>
        <w:t>Ответ на телефонный звонок должен начинаться с информации о</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осуществляет не более 10 минут.</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изложить обращение в письменной форме (ответ направляется заявителю в соответствии со способом, указанным в обращении);</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назначить другое время для консультаций.</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момента регистрации обращения в форме электронного документа по</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адресу электронной почты, указанному в обращении, поступившем в</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в форме электронного документа, и в письменной форме по</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почтовому адресу, указанному в обращении, поступившем в 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в</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письменной форме.</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b/>
          <w:color w:val="000000" w:themeColor="text1"/>
          <w:sz w:val="28"/>
          <w:szCs w:val="28"/>
        </w:rPr>
      </w:pPr>
    </w:p>
    <w:p w:rsidR="0018046D" w:rsidRPr="005F3179" w:rsidRDefault="0018046D" w:rsidP="0018046D">
      <w:pPr>
        <w:suppressAutoHyphens/>
        <w:autoSpaceDE w:val="0"/>
        <w:autoSpaceDN w:val="0"/>
        <w:adjustRightInd w:val="0"/>
        <w:spacing w:after="0" w:line="240" w:lineRule="auto"/>
        <w:jc w:val="center"/>
        <w:rPr>
          <w:rFonts w:ascii="Times New Roman" w:hAnsi="Times New Roman"/>
          <w:b/>
          <w:color w:val="000000" w:themeColor="text1"/>
          <w:sz w:val="28"/>
          <w:szCs w:val="28"/>
        </w:rPr>
      </w:pPr>
      <w:r w:rsidRPr="005F3179">
        <w:rPr>
          <w:rFonts w:ascii="Times New Roman" w:hAnsi="Times New Roman"/>
          <w:b/>
          <w:color w:val="000000" w:themeColor="text1"/>
          <w:sz w:val="28"/>
          <w:szCs w:val="28"/>
        </w:rPr>
        <w:t>Выдача заявителю результата предоставления муниципальной услуги</w:t>
      </w:r>
    </w:p>
    <w:p w:rsidR="0018046D" w:rsidRPr="005F3179" w:rsidRDefault="0018046D" w:rsidP="0018046D">
      <w:pPr>
        <w:suppressAutoHyphens/>
        <w:spacing w:after="0" w:line="240" w:lineRule="auto"/>
        <w:ind w:firstLine="709"/>
        <w:jc w:val="both"/>
        <w:rPr>
          <w:rFonts w:ascii="Times New Roman" w:hAnsi="Times New Roman"/>
          <w:color w:val="000000" w:themeColor="text1"/>
          <w:sz w:val="28"/>
          <w:szCs w:val="28"/>
        </w:rPr>
      </w:pP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xml:space="preserve">6.3. При наличии в </w:t>
      </w:r>
      <w:r w:rsidRPr="005F3179">
        <w:rPr>
          <w:rFonts w:ascii="Times New Roman" w:eastAsia="Calibri" w:hAnsi="Times New Roman"/>
          <w:bCs/>
          <w:color w:val="000000" w:themeColor="text1"/>
          <w:sz w:val="28"/>
          <w:szCs w:val="28"/>
          <w:lang w:eastAsia="en-US"/>
        </w:rPr>
        <w:t xml:space="preserve">Заявлении </w:t>
      </w:r>
      <w:r w:rsidRPr="005F3179">
        <w:rPr>
          <w:rFonts w:ascii="Times New Roman" w:hAnsi="Times New Roman"/>
          <w:color w:val="000000" w:themeColor="text1"/>
          <w:sz w:val="28"/>
          <w:szCs w:val="28"/>
        </w:rPr>
        <w:t>указания о выдаче результатов предоставления муниципальной услуги через МФЦ, специалист Отдела, ответственный за предоставление муниципальной услуги, передает документы в 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для последующей выдачи заявителю (представителю) способом, согласно соглашению о взаимодействии.</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Порядок и сроки передачи Управлением таких документов в МФЦ</w:t>
      </w:r>
      <w:r w:rsidRPr="005F3179" w:rsidDel="006864D0">
        <w:rPr>
          <w:rFonts w:ascii="Times New Roman" w:hAnsi="Times New Roman"/>
          <w:color w:val="000000" w:themeColor="text1"/>
          <w:sz w:val="28"/>
          <w:szCs w:val="28"/>
        </w:rPr>
        <w:t xml:space="preserve"> </w:t>
      </w:r>
      <w:r w:rsidRPr="005F3179">
        <w:rPr>
          <w:rFonts w:ascii="Times New Roman" w:hAnsi="Times New Roman"/>
          <w:color w:val="000000" w:themeColor="text1"/>
          <w:sz w:val="28"/>
          <w:szCs w:val="28"/>
        </w:rPr>
        <w:t>определяются соглашением о взаимодействии, заключенным в порядке, установленном постановлением Правительства Российской Федерации от</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27.09.2011 № 797 "О взаимодействии между многофункциональными центрами предоставления государственных и муниципальных услуг и</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8046D" w:rsidRPr="005F3179" w:rsidRDefault="0018046D" w:rsidP="0018046D">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Работник МФЦ осуществляет следующие действия:</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r w:rsidRPr="005F3179">
        <w:rPr>
          <w:rFonts w:ascii="Times New Roman" w:hAnsi="Times New Roman"/>
          <w:sz w:val="28"/>
          <w:szCs w:val="28"/>
        </w:rPr>
        <w:t xml:space="preserve">, </w:t>
      </w:r>
      <w:r w:rsidRPr="005F3179">
        <w:rPr>
          <w:rFonts w:ascii="Times New Roman" w:hAnsi="Times New Roman"/>
          <w:color w:val="000000" w:themeColor="text1"/>
          <w:sz w:val="28"/>
          <w:szCs w:val="28"/>
        </w:rPr>
        <w:t>либо проводит его идентификацию, аутентификацию с</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 xml:space="preserve">использованием информационных систем, указанных в частях 10 и 11 статьи 7 Федерального закона №210-ФЗ, а также проверяет соответствие </w:t>
      </w:r>
      <w:r w:rsidRPr="005F3179">
        <w:rPr>
          <w:rFonts w:ascii="Times New Roman" w:hAnsi="Times New Roman"/>
          <w:color w:val="000000" w:themeColor="text1"/>
          <w:sz w:val="28"/>
          <w:szCs w:val="28"/>
        </w:rPr>
        <w:lastRenderedPageBreak/>
        <w:t>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основании документов, информации и (или) сведений, полученных из</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информационных систем, не относящихся к ведению МФЦ.</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проверяет полномочия представителя заявителя (в случае обращения представителя заявителя);</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определяет статус исполнения З</w:t>
      </w:r>
      <w:r w:rsidRPr="005F3179">
        <w:rPr>
          <w:rFonts w:ascii="Times New Roman" w:hAnsi="Times New Roman"/>
          <w:bCs/>
          <w:color w:val="000000" w:themeColor="text1"/>
          <w:sz w:val="28"/>
          <w:szCs w:val="28"/>
        </w:rPr>
        <w:t xml:space="preserve">аявления </w:t>
      </w:r>
      <w:r w:rsidRPr="005F3179">
        <w:rPr>
          <w:rFonts w:ascii="Times New Roman" w:hAnsi="Times New Roman"/>
          <w:color w:val="000000" w:themeColor="text1"/>
          <w:sz w:val="28"/>
          <w:szCs w:val="28"/>
        </w:rPr>
        <w:t>в ГИС;</w:t>
      </w:r>
    </w:p>
    <w:p w:rsidR="0018046D" w:rsidRPr="005F3179"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выдает документы заявителю, при необходимости запрашивает у</w:t>
      </w:r>
      <w:r w:rsidR="00586CF4">
        <w:rPr>
          <w:rFonts w:ascii="Times New Roman" w:hAnsi="Times New Roman"/>
          <w:color w:val="000000" w:themeColor="text1"/>
          <w:sz w:val="28"/>
          <w:szCs w:val="28"/>
        </w:rPr>
        <w:t> </w:t>
      </w:r>
      <w:r w:rsidRPr="005F3179">
        <w:rPr>
          <w:rFonts w:ascii="Times New Roman" w:hAnsi="Times New Roman"/>
          <w:color w:val="000000" w:themeColor="text1"/>
          <w:sz w:val="28"/>
          <w:szCs w:val="28"/>
        </w:rPr>
        <w:t>заявителя подписи за каждый выданный документ;</w:t>
      </w:r>
    </w:p>
    <w:p w:rsidR="0018046D" w:rsidRPr="0018046D" w:rsidRDefault="0018046D" w:rsidP="0018046D">
      <w:pPr>
        <w:tabs>
          <w:tab w:val="left" w:pos="7920"/>
        </w:tabs>
        <w:suppressAutoHyphens/>
        <w:spacing w:after="0" w:line="240" w:lineRule="auto"/>
        <w:ind w:firstLine="709"/>
        <w:jc w:val="both"/>
        <w:rPr>
          <w:rFonts w:ascii="Times New Roman" w:hAnsi="Times New Roman"/>
          <w:color w:val="000000" w:themeColor="text1"/>
          <w:sz w:val="28"/>
          <w:szCs w:val="28"/>
        </w:rPr>
      </w:pPr>
      <w:r w:rsidRPr="005F3179">
        <w:rPr>
          <w:rFonts w:ascii="Times New Roman" w:hAnsi="Times New Roman"/>
          <w:color w:val="000000" w:themeColor="text1"/>
          <w:sz w:val="28"/>
          <w:szCs w:val="28"/>
        </w:rPr>
        <w:t>- запрашивает согласие заявителя на участие в смс-опросе для оценки качества предоставленной муниципальной услуги МФЦ.</w:t>
      </w:r>
    </w:p>
    <w:p w:rsidR="0018046D" w:rsidRDefault="0018046D">
      <w:pPr>
        <w:spacing w:after="0" w:line="240" w:lineRule="auto"/>
        <w:rPr>
          <w:rFonts w:ascii="Times New Roman" w:hAnsi="Times New Roman"/>
          <w:sz w:val="28"/>
          <w:szCs w:val="28"/>
        </w:rPr>
      </w:pPr>
    </w:p>
    <w:p w:rsidR="003378CE" w:rsidRPr="00565907" w:rsidRDefault="003378CE">
      <w:pPr>
        <w:spacing w:after="0" w:line="240" w:lineRule="auto"/>
        <w:rPr>
          <w:rFonts w:ascii="Times New Roman" w:hAnsi="Times New Roman"/>
          <w:i/>
          <w:sz w:val="28"/>
          <w:szCs w:val="28"/>
        </w:rPr>
      </w:pPr>
      <w:r w:rsidRPr="00565907">
        <w:rPr>
          <w:rFonts w:ascii="Times New Roman" w:hAnsi="Times New Roman"/>
          <w:i/>
          <w:sz w:val="28"/>
          <w:szCs w:val="28"/>
        </w:rPr>
        <w:br w:type="page"/>
      </w:r>
    </w:p>
    <w:p w:rsidR="006A3D18" w:rsidRPr="00565907" w:rsidRDefault="006A3D18" w:rsidP="00A74763">
      <w:pPr>
        <w:pStyle w:val="22"/>
        <w:shd w:val="clear" w:color="auto" w:fill="auto"/>
        <w:tabs>
          <w:tab w:val="left" w:leader="underscore" w:pos="9955"/>
        </w:tabs>
        <w:spacing w:before="0" w:line="240" w:lineRule="auto"/>
        <w:ind w:left="5529"/>
        <w:jc w:val="right"/>
      </w:pPr>
      <w:r w:rsidRPr="00565907">
        <w:rPr>
          <w:color w:val="000000"/>
          <w:lang w:bidi="ru-RU"/>
        </w:rPr>
        <w:lastRenderedPageBreak/>
        <w:t>Приложение №</w:t>
      </w:r>
      <w:r w:rsidR="00A74763">
        <w:rPr>
          <w:color w:val="000000"/>
          <w:lang w:bidi="ru-RU"/>
        </w:rPr>
        <w:t xml:space="preserve"> 1</w:t>
      </w:r>
    </w:p>
    <w:p w:rsidR="006A3D18" w:rsidRPr="00565907" w:rsidRDefault="006A3D18" w:rsidP="00A74763">
      <w:pPr>
        <w:pStyle w:val="22"/>
        <w:shd w:val="clear" w:color="auto" w:fill="auto"/>
        <w:spacing w:before="0" w:line="240" w:lineRule="auto"/>
        <w:ind w:left="5529"/>
      </w:pPr>
      <w:r w:rsidRPr="00565907">
        <w:rPr>
          <w:color w:val="000000"/>
          <w:lang w:bidi="ru-RU"/>
        </w:rPr>
        <w:t xml:space="preserve">к Административному регламенту по предоставлению </w:t>
      </w:r>
      <w:r w:rsidR="008C3B12">
        <w:rPr>
          <w:color w:val="000000"/>
          <w:lang w:bidi="ru-RU"/>
        </w:rPr>
        <w:t xml:space="preserve">муниципальной </w:t>
      </w:r>
      <w:r w:rsidRPr="00565907">
        <w:rPr>
          <w:color w:val="000000"/>
          <w:lang w:bidi="ru-RU"/>
        </w:rPr>
        <w:t xml:space="preserve">услуги </w:t>
      </w:r>
      <w:r w:rsidR="00A74763">
        <w:rPr>
          <w:color w:val="000000"/>
          <w:lang w:bidi="ru-RU"/>
        </w:rPr>
        <w:t>"</w:t>
      </w:r>
      <w:r w:rsidR="00A74763" w:rsidRPr="00D36E57">
        <w:rPr>
          <w:bCs/>
        </w:rPr>
        <w:t>Предоставление разрешения на отклонение от</w:t>
      </w:r>
      <w:r w:rsidR="00A74763">
        <w:rPr>
          <w:bCs/>
        </w:rPr>
        <w:t> </w:t>
      </w:r>
      <w:r w:rsidR="00A74763" w:rsidRPr="00D36E57">
        <w:rPr>
          <w:bCs/>
        </w:rPr>
        <w:t>предельных параметров разрешенного строительства, реконструкции объектов капитального строительства</w:t>
      </w:r>
      <w:r w:rsidR="00A74763">
        <w:rPr>
          <w:bCs/>
        </w:rPr>
        <w:t>"</w:t>
      </w:r>
    </w:p>
    <w:p w:rsidR="00CD11B9" w:rsidRPr="00565907" w:rsidRDefault="00CD11B9" w:rsidP="00CD11B9">
      <w:pPr>
        <w:autoSpaceDE w:val="0"/>
        <w:autoSpaceDN w:val="0"/>
        <w:adjustRightInd w:val="0"/>
        <w:spacing w:after="0" w:line="240" w:lineRule="auto"/>
        <w:ind w:firstLine="720"/>
        <w:jc w:val="right"/>
        <w:rPr>
          <w:rFonts w:ascii="Times New Roman" w:hAnsi="Times New Roman"/>
          <w:b/>
          <w:sz w:val="20"/>
          <w:szCs w:val="20"/>
        </w:rPr>
      </w:pPr>
    </w:p>
    <w:p w:rsidR="00CD11B9" w:rsidRPr="00941384" w:rsidRDefault="00CD11B9" w:rsidP="00CD11B9">
      <w:pPr>
        <w:spacing w:after="0" w:line="240" w:lineRule="auto"/>
        <w:ind w:left="4111"/>
        <w:jc w:val="both"/>
        <w:rPr>
          <w:rFonts w:ascii="Times New Roman" w:hAnsi="Times New Roman"/>
          <w:sz w:val="28"/>
          <w:szCs w:val="28"/>
          <w:u w:val="single"/>
        </w:rPr>
      </w:pPr>
      <w:r w:rsidRPr="00941384">
        <w:rPr>
          <w:rFonts w:ascii="Times New Roman" w:hAnsi="Times New Roman"/>
          <w:sz w:val="28"/>
          <w:szCs w:val="28"/>
          <w:u w:val="single"/>
        </w:rPr>
        <w:t xml:space="preserve">В </w:t>
      </w:r>
      <w:r w:rsidR="00941384">
        <w:rPr>
          <w:rFonts w:ascii="Times New Roman" w:hAnsi="Times New Roman"/>
          <w:sz w:val="28"/>
          <w:szCs w:val="28"/>
          <w:u w:val="single"/>
        </w:rPr>
        <w:t>у</w:t>
      </w:r>
      <w:r w:rsidR="00A74763" w:rsidRPr="00941384">
        <w:rPr>
          <w:rFonts w:ascii="Times New Roman" w:hAnsi="Times New Roman"/>
          <w:sz w:val="28"/>
          <w:szCs w:val="28"/>
          <w:u w:val="single"/>
        </w:rPr>
        <w:t>правление архитектуры и градостроительства департамента строительства администрации города Нижневартовска</w:t>
      </w:r>
    </w:p>
    <w:p w:rsidR="00CD11B9" w:rsidRPr="00565907" w:rsidRDefault="00CD11B9" w:rsidP="00CD11B9">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________</w:t>
      </w:r>
      <w:r w:rsidR="00A74763">
        <w:rPr>
          <w:rFonts w:ascii="Times New Roman" w:hAnsi="Times New Roman"/>
          <w:sz w:val="28"/>
          <w:szCs w:val="28"/>
        </w:rPr>
        <w:t>___________________________</w:t>
      </w:r>
    </w:p>
    <w:p w:rsidR="00CD11B9" w:rsidRPr="00941384" w:rsidRDefault="00CD11B9" w:rsidP="00CD11B9">
      <w:pPr>
        <w:shd w:val="clear" w:color="auto" w:fill="FFFFFF"/>
        <w:spacing w:after="0" w:line="240" w:lineRule="auto"/>
        <w:ind w:left="4111"/>
        <w:jc w:val="both"/>
        <w:rPr>
          <w:rFonts w:ascii="Times New Roman" w:hAnsi="Times New Roman"/>
          <w:i/>
          <w:spacing w:val="-3"/>
          <w:sz w:val="20"/>
          <w:szCs w:val="28"/>
        </w:rPr>
      </w:pPr>
      <w:r w:rsidRPr="00941384">
        <w:rPr>
          <w:rFonts w:ascii="Times New Roman" w:hAnsi="Times New Roman"/>
          <w:i/>
          <w:spacing w:val="-3"/>
          <w:sz w:val="20"/>
          <w:szCs w:val="28"/>
        </w:rPr>
        <w:t xml:space="preserve">(для </w:t>
      </w:r>
      <w:r w:rsidR="00FD1A07" w:rsidRPr="00941384">
        <w:rPr>
          <w:rFonts w:ascii="Times New Roman" w:hAnsi="Times New Roman"/>
          <w:i/>
          <w:spacing w:val="-3"/>
          <w:sz w:val="20"/>
          <w:szCs w:val="28"/>
        </w:rPr>
        <w:t xml:space="preserve">заявителя </w:t>
      </w:r>
      <w:r w:rsidRPr="00941384">
        <w:rPr>
          <w:rFonts w:ascii="Times New Roman" w:hAnsi="Times New Roman"/>
          <w:i/>
          <w:spacing w:val="-3"/>
          <w:sz w:val="20"/>
          <w:szCs w:val="28"/>
        </w:rPr>
        <w:t>юридическ</w:t>
      </w:r>
      <w:r w:rsidR="00FD1A07" w:rsidRPr="00941384">
        <w:rPr>
          <w:rFonts w:ascii="Times New Roman" w:hAnsi="Times New Roman"/>
          <w:i/>
          <w:spacing w:val="-3"/>
          <w:sz w:val="20"/>
          <w:szCs w:val="28"/>
        </w:rPr>
        <w:t>ого</w:t>
      </w:r>
      <w:r w:rsidRPr="00941384">
        <w:rPr>
          <w:rFonts w:ascii="Times New Roman" w:hAnsi="Times New Roman"/>
          <w:i/>
          <w:spacing w:val="-3"/>
          <w:sz w:val="20"/>
          <w:szCs w:val="28"/>
        </w:rPr>
        <w:t xml:space="preserve"> лиц</w:t>
      </w:r>
      <w:r w:rsidR="00FD1A07" w:rsidRPr="00941384">
        <w:rPr>
          <w:rFonts w:ascii="Times New Roman" w:hAnsi="Times New Roman"/>
          <w:i/>
          <w:spacing w:val="-3"/>
          <w:sz w:val="20"/>
          <w:szCs w:val="28"/>
        </w:rPr>
        <w:t>а</w:t>
      </w:r>
      <w:r w:rsidRPr="00941384">
        <w:rPr>
          <w:rFonts w:ascii="Times New Roman" w:hAnsi="Times New Roman"/>
          <w:i/>
          <w:spacing w:val="-3"/>
          <w:sz w:val="20"/>
          <w:szCs w:val="28"/>
        </w:rPr>
        <w:t xml:space="preserve"> - полное наименование, организационно-правовая форма, сведения о государственной регистрации, место нахождения, </w:t>
      </w:r>
      <w:r w:rsidR="00847760" w:rsidRPr="00941384">
        <w:rPr>
          <w:rFonts w:ascii="Times New Roman" w:hAnsi="Times New Roman"/>
          <w:i/>
          <w:spacing w:val="-3"/>
          <w:sz w:val="20"/>
          <w:szCs w:val="28"/>
        </w:rPr>
        <w:t xml:space="preserve">контактная информация: </w:t>
      </w:r>
      <w:r w:rsidR="008F50C5" w:rsidRPr="00941384">
        <w:rPr>
          <w:rFonts w:ascii="Times New Roman" w:hAnsi="Times New Roman"/>
          <w:i/>
          <w:spacing w:val="-3"/>
          <w:sz w:val="20"/>
          <w:szCs w:val="28"/>
        </w:rPr>
        <w:t>телефон</w:t>
      </w:r>
      <w:r w:rsidR="00847760" w:rsidRPr="00941384">
        <w:rPr>
          <w:rFonts w:ascii="Times New Roman" w:hAnsi="Times New Roman"/>
          <w:i/>
          <w:spacing w:val="-3"/>
          <w:sz w:val="20"/>
          <w:szCs w:val="28"/>
        </w:rPr>
        <w:t>,</w:t>
      </w:r>
      <w:r w:rsidR="008C3B12" w:rsidRPr="00941384">
        <w:rPr>
          <w:rFonts w:ascii="Times New Roman" w:hAnsi="Times New Roman"/>
          <w:i/>
          <w:spacing w:val="-3"/>
          <w:sz w:val="20"/>
          <w:szCs w:val="28"/>
        </w:rPr>
        <w:t xml:space="preserve"> </w:t>
      </w:r>
      <w:r w:rsidR="00847760" w:rsidRPr="00941384">
        <w:rPr>
          <w:rFonts w:ascii="Times New Roman" w:hAnsi="Times New Roman"/>
          <w:i/>
          <w:spacing w:val="-3"/>
          <w:sz w:val="20"/>
          <w:szCs w:val="28"/>
        </w:rPr>
        <w:t>эл. почта</w:t>
      </w:r>
      <w:r w:rsidRPr="00941384">
        <w:rPr>
          <w:rFonts w:ascii="Times New Roman" w:hAnsi="Times New Roman"/>
          <w:i/>
          <w:spacing w:val="-3"/>
          <w:sz w:val="20"/>
          <w:szCs w:val="28"/>
        </w:rPr>
        <w:t>;</w:t>
      </w:r>
    </w:p>
    <w:p w:rsidR="00CD11B9" w:rsidRPr="00941384" w:rsidRDefault="00CD11B9" w:rsidP="00CD11B9">
      <w:pPr>
        <w:shd w:val="clear" w:color="auto" w:fill="FFFFFF"/>
        <w:spacing w:after="0" w:line="240" w:lineRule="auto"/>
        <w:ind w:left="4111"/>
        <w:jc w:val="both"/>
        <w:rPr>
          <w:rFonts w:ascii="Times New Roman" w:hAnsi="Times New Roman"/>
          <w:i/>
          <w:spacing w:val="-3"/>
          <w:sz w:val="20"/>
          <w:szCs w:val="28"/>
        </w:rPr>
      </w:pPr>
      <w:r w:rsidRPr="00941384">
        <w:rPr>
          <w:rFonts w:ascii="Times New Roman" w:hAnsi="Times New Roman"/>
          <w:i/>
          <w:spacing w:val="-3"/>
          <w:sz w:val="20"/>
          <w:szCs w:val="28"/>
        </w:rPr>
        <w:t xml:space="preserve">для </w:t>
      </w:r>
      <w:r w:rsidR="00FD1A07" w:rsidRPr="00941384">
        <w:rPr>
          <w:rFonts w:ascii="Times New Roman" w:hAnsi="Times New Roman"/>
          <w:i/>
          <w:spacing w:val="-3"/>
          <w:sz w:val="20"/>
          <w:szCs w:val="28"/>
        </w:rPr>
        <w:t xml:space="preserve">заявителя </w:t>
      </w:r>
      <w:r w:rsidRPr="00941384">
        <w:rPr>
          <w:rFonts w:ascii="Times New Roman" w:hAnsi="Times New Roman"/>
          <w:i/>
          <w:spacing w:val="-3"/>
          <w:sz w:val="20"/>
          <w:szCs w:val="28"/>
        </w:rPr>
        <w:t>физическ</w:t>
      </w:r>
      <w:r w:rsidR="00FD1A07" w:rsidRPr="00941384">
        <w:rPr>
          <w:rFonts w:ascii="Times New Roman" w:hAnsi="Times New Roman"/>
          <w:i/>
          <w:spacing w:val="-3"/>
          <w:sz w:val="20"/>
          <w:szCs w:val="28"/>
        </w:rPr>
        <w:t>ого</w:t>
      </w:r>
      <w:r w:rsidRPr="00941384">
        <w:rPr>
          <w:rFonts w:ascii="Times New Roman" w:hAnsi="Times New Roman"/>
          <w:i/>
          <w:spacing w:val="-3"/>
          <w:sz w:val="20"/>
          <w:szCs w:val="28"/>
        </w:rPr>
        <w:t xml:space="preserve"> лиц</w:t>
      </w:r>
      <w:r w:rsidR="00FD1A07" w:rsidRPr="00941384">
        <w:rPr>
          <w:rFonts w:ascii="Times New Roman" w:hAnsi="Times New Roman"/>
          <w:i/>
          <w:spacing w:val="-3"/>
          <w:sz w:val="20"/>
          <w:szCs w:val="28"/>
        </w:rPr>
        <w:t>а</w:t>
      </w:r>
      <w:r w:rsidRPr="00941384">
        <w:rPr>
          <w:rFonts w:ascii="Times New Roman" w:hAnsi="Times New Roman"/>
          <w:i/>
          <w:spacing w:val="-3"/>
          <w:sz w:val="20"/>
          <w:szCs w:val="28"/>
        </w:rPr>
        <w:t xml:space="preserve"> - фамилия, имя, отчество, паспортные данные, регистраци</w:t>
      </w:r>
      <w:r w:rsidR="008F50C5" w:rsidRPr="00941384">
        <w:rPr>
          <w:rFonts w:ascii="Times New Roman" w:hAnsi="Times New Roman"/>
          <w:i/>
          <w:spacing w:val="-3"/>
          <w:sz w:val="20"/>
          <w:szCs w:val="28"/>
        </w:rPr>
        <w:t>я</w:t>
      </w:r>
      <w:r w:rsidRPr="00941384">
        <w:rPr>
          <w:rFonts w:ascii="Times New Roman" w:hAnsi="Times New Roman"/>
          <w:i/>
          <w:spacing w:val="-3"/>
          <w:sz w:val="20"/>
          <w:szCs w:val="28"/>
        </w:rPr>
        <w:t xml:space="preserve"> по месту жительства, </w:t>
      </w:r>
      <w:r w:rsidR="005A13CF" w:rsidRPr="00941384">
        <w:rPr>
          <w:rFonts w:ascii="Times New Roman" w:hAnsi="Times New Roman"/>
          <w:i/>
          <w:spacing w:val="-3"/>
          <w:sz w:val="20"/>
          <w:szCs w:val="28"/>
        </w:rPr>
        <w:t xml:space="preserve">адрес фактического проживания </w:t>
      </w:r>
      <w:r w:rsidRPr="00941384">
        <w:rPr>
          <w:rFonts w:ascii="Times New Roman" w:hAnsi="Times New Roman"/>
          <w:i/>
          <w:spacing w:val="-3"/>
          <w:sz w:val="20"/>
          <w:szCs w:val="28"/>
        </w:rPr>
        <w:t>телефон</w:t>
      </w:r>
      <w:r w:rsidRPr="00941384">
        <w:rPr>
          <w:rFonts w:ascii="Times New Roman" w:hAnsi="Times New Roman"/>
          <w:i/>
          <w:spacing w:val="-7"/>
          <w:sz w:val="20"/>
          <w:szCs w:val="28"/>
        </w:rPr>
        <w:t>)</w:t>
      </w:r>
    </w:p>
    <w:p w:rsidR="00CD11B9" w:rsidRPr="00565907" w:rsidRDefault="00CD11B9" w:rsidP="00CD11B9">
      <w:pPr>
        <w:spacing w:after="0" w:line="240" w:lineRule="auto"/>
        <w:rPr>
          <w:rFonts w:ascii="Times New Roman" w:hAnsi="Times New Roman"/>
          <w:sz w:val="20"/>
          <w:szCs w:val="20"/>
        </w:rPr>
      </w:pPr>
    </w:p>
    <w:p w:rsidR="005F3179" w:rsidRDefault="005F3179" w:rsidP="00CD11B9">
      <w:pPr>
        <w:spacing w:after="0" w:line="240" w:lineRule="auto"/>
        <w:jc w:val="center"/>
        <w:rPr>
          <w:rFonts w:ascii="Times New Roman" w:hAnsi="Times New Roman"/>
          <w:b/>
          <w:sz w:val="28"/>
          <w:szCs w:val="28"/>
        </w:rPr>
      </w:pPr>
    </w:p>
    <w:p w:rsidR="00CD11B9" w:rsidRPr="00565907" w:rsidRDefault="00CD11B9" w:rsidP="00CD11B9">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CD11B9" w:rsidRPr="00565907" w:rsidRDefault="00CD11B9" w:rsidP="00CD11B9">
      <w:pPr>
        <w:spacing w:after="0" w:line="240" w:lineRule="auto"/>
        <w:jc w:val="center"/>
        <w:rPr>
          <w:rFonts w:ascii="Times New Roman" w:hAnsi="Times New Roman"/>
          <w:b/>
          <w:sz w:val="28"/>
          <w:szCs w:val="28"/>
        </w:rPr>
      </w:pPr>
      <w:r w:rsidRPr="00565907">
        <w:rPr>
          <w:rFonts w:ascii="Times New Roman" w:hAnsi="Times New Roman"/>
          <w:b/>
          <w:sz w:val="28"/>
          <w:szCs w:val="28"/>
        </w:rPr>
        <w:t xml:space="preserve">о предоставлении разрешения на </w:t>
      </w:r>
      <w:r w:rsidR="00AD2D15" w:rsidRPr="00565907">
        <w:rPr>
          <w:rFonts w:ascii="Times New Roman" w:hAnsi="Times New Roman"/>
          <w:b/>
          <w:sz w:val="28"/>
          <w:szCs w:val="28"/>
        </w:rPr>
        <w:t>отклонение от предельных параметров разрешенного строительства, реконструкции объект</w:t>
      </w:r>
      <w:r w:rsidR="00A74763">
        <w:rPr>
          <w:rFonts w:ascii="Times New Roman" w:hAnsi="Times New Roman"/>
          <w:b/>
          <w:sz w:val="28"/>
          <w:szCs w:val="28"/>
        </w:rPr>
        <w:t>ов</w:t>
      </w:r>
      <w:r w:rsidR="00AD2D15" w:rsidRPr="00565907">
        <w:rPr>
          <w:rFonts w:ascii="Times New Roman" w:hAnsi="Times New Roman"/>
          <w:b/>
          <w:sz w:val="28"/>
          <w:szCs w:val="28"/>
        </w:rPr>
        <w:t xml:space="preserve"> капитального строительства</w:t>
      </w:r>
    </w:p>
    <w:p w:rsidR="00CD11B9" w:rsidRPr="00565907" w:rsidRDefault="00CD11B9" w:rsidP="00CD11B9">
      <w:pPr>
        <w:spacing w:after="0" w:line="240" w:lineRule="auto"/>
        <w:rPr>
          <w:rFonts w:ascii="Times New Roman" w:hAnsi="Times New Roman"/>
          <w:sz w:val="20"/>
          <w:szCs w:val="20"/>
        </w:rPr>
      </w:pPr>
    </w:p>
    <w:p w:rsidR="00CD11B9" w:rsidRPr="00565907" w:rsidRDefault="00CD11B9" w:rsidP="00847760">
      <w:pPr>
        <w:spacing w:after="0" w:line="240" w:lineRule="auto"/>
        <w:ind w:firstLine="709"/>
        <w:jc w:val="both"/>
        <w:rPr>
          <w:rFonts w:ascii="Times New Roman" w:hAnsi="Times New Roman"/>
          <w:sz w:val="28"/>
          <w:szCs w:val="28"/>
        </w:rPr>
      </w:pPr>
      <w:r w:rsidRPr="00565907">
        <w:rPr>
          <w:rFonts w:ascii="Times New Roman" w:hAnsi="Times New Roman"/>
          <w:sz w:val="28"/>
          <w:szCs w:val="28"/>
        </w:rPr>
        <w:t>Прошу предостав</w:t>
      </w:r>
      <w:r w:rsidR="00AD2D15" w:rsidRPr="00565907">
        <w:rPr>
          <w:rFonts w:ascii="Times New Roman" w:hAnsi="Times New Roman"/>
          <w:sz w:val="28"/>
          <w:szCs w:val="28"/>
        </w:rPr>
        <w:t>ить</w:t>
      </w:r>
      <w:r w:rsidRPr="00565907">
        <w:rPr>
          <w:rFonts w:ascii="Times New Roman" w:hAnsi="Times New Roman"/>
          <w:sz w:val="28"/>
          <w:szCs w:val="28"/>
        </w:rPr>
        <w:t xml:space="preserve"> разрешени</w:t>
      </w:r>
      <w:r w:rsidR="00AD2D15" w:rsidRPr="00565907">
        <w:rPr>
          <w:rFonts w:ascii="Times New Roman" w:hAnsi="Times New Roman"/>
          <w:sz w:val="28"/>
          <w:szCs w:val="28"/>
        </w:rPr>
        <w:t>е</w:t>
      </w:r>
      <w:r w:rsidRPr="00565907">
        <w:rPr>
          <w:rFonts w:ascii="Times New Roman" w:hAnsi="Times New Roman"/>
          <w:sz w:val="28"/>
          <w:szCs w:val="28"/>
        </w:rPr>
        <w:t xml:space="preserve"> на </w:t>
      </w:r>
      <w:r w:rsidR="00AD2D15" w:rsidRPr="00565907">
        <w:rPr>
          <w:rFonts w:ascii="Times New Roman" w:hAnsi="Times New Roman"/>
          <w:sz w:val="28"/>
          <w:szCs w:val="28"/>
        </w:rPr>
        <w:t>отклонение от предельных параметров разрешенного строительства, реконструкции объект</w:t>
      </w:r>
      <w:r w:rsidR="00A74763">
        <w:rPr>
          <w:rFonts w:ascii="Times New Roman" w:hAnsi="Times New Roman"/>
          <w:sz w:val="28"/>
          <w:szCs w:val="28"/>
        </w:rPr>
        <w:t>ов</w:t>
      </w:r>
      <w:r w:rsidR="00AD2D15" w:rsidRPr="00565907">
        <w:rPr>
          <w:rFonts w:ascii="Times New Roman" w:hAnsi="Times New Roman"/>
          <w:sz w:val="28"/>
          <w:szCs w:val="28"/>
        </w:rPr>
        <w:t xml:space="preserve"> капитального строительства </w:t>
      </w:r>
    </w:p>
    <w:p w:rsidR="00847760" w:rsidRPr="00565907" w:rsidRDefault="00847760" w:rsidP="00847760">
      <w:pPr>
        <w:spacing w:after="0" w:line="240" w:lineRule="auto"/>
        <w:ind w:firstLine="709"/>
        <w:jc w:val="both"/>
        <w:rPr>
          <w:rFonts w:ascii="Times New Roman" w:hAnsi="Times New Roman"/>
          <w:sz w:val="28"/>
          <w:szCs w:val="28"/>
        </w:rPr>
      </w:pPr>
    </w:p>
    <w:p w:rsidR="00CD11B9" w:rsidRPr="00565907" w:rsidRDefault="00CD11B9" w:rsidP="00CD11B9">
      <w:pPr>
        <w:pBdr>
          <w:top w:val="single" w:sz="4" w:space="1" w:color="auto"/>
          <w:bottom w:val="single" w:sz="4" w:space="1" w:color="auto"/>
        </w:pBdr>
        <w:spacing w:after="0" w:line="240" w:lineRule="auto"/>
        <w:jc w:val="both"/>
        <w:rPr>
          <w:rFonts w:ascii="Times New Roman" w:hAnsi="Times New Roman"/>
          <w:sz w:val="28"/>
          <w:szCs w:val="28"/>
        </w:rPr>
      </w:pPr>
    </w:p>
    <w:p w:rsidR="00CD11B9" w:rsidRPr="00565907" w:rsidRDefault="00756920" w:rsidP="00CD11B9">
      <w:pPr>
        <w:pStyle w:val="ConsPlusNonformat"/>
        <w:jc w:val="both"/>
        <w:rPr>
          <w:rFonts w:ascii="Times New Roman" w:hAnsi="Times New Roman" w:cs="Times New Roman"/>
          <w:i/>
        </w:rPr>
      </w:pPr>
      <w:r w:rsidRPr="00565907">
        <w:rPr>
          <w:rFonts w:ascii="Times New Roman" w:hAnsi="Times New Roman" w:cs="Times New Roman"/>
          <w:i/>
        </w:rPr>
        <w:t xml:space="preserve">Сведения </w:t>
      </w:r>
      <w:r w:rsidR="00CD11B9" w:rsidRPr="00565907">
        <w:rPr>
          <w:rFonts w:ascii="Times New Roman" w:hAnsi="Times New Roman" w:cs="Times New Roman"/>
          <w:i/>
        </w:rPr>
        <w:t>о земельн</w:t>
      </w:r>
      <w:r w:rsidR="00AD2D15" w:rsidRPr="00565907">
        <w:rPr>
          <w:rFonts w:ascii="Times New Roman" w:hAnsi="Times New Roman" w:cs="Times New Roman"/>
          <w:i/>
        </w:rPr>
        <w:t xml:space="preserve">ом участке: адрес, кадастровый </w:t>
      </w:r>
      <w:r w:rsidR="00CD11B9" w:rsidRPr="00565907">
        <w:rPr>
          <w:rFonts w:ascii="Times New Roman" w:hAnsi="Times New Roman" w:cs="Times New Roman"/>
          <w:i/>
        </w:rPr>
        <w:t>номер, площадь, вид разреш</w:t>
      </w:r>
      <w:r w:rsidR="00AD2D15" w:rsidRPr="00565907">
        <w:rPr>
          <w:rFonts w:ascii="Times New Roman" w:hAnsi="Times New Roman" w:cs="Times New Roman"/>
          <w:i/>
        </w:rPr>
        <w:t>енного использования, реквизиты</w:t>
      </w:r>
      <w:r w:rsidR="00CD11B9" w:rsidRPr="00565907">
        <w:rPr>
          <w:rFonts w:ascii="Times New Roman" w:hAnsi="Times New Roman" w:cs="Times New Roman"/>
          <w:i/>
        </w:rPr>
        <w:t xml:space="preserve"> градостроительного плана земельного участка</w:t>
      </w:r>
      <w:r w:rsidR="00AD2D15" w:rsidRPr="00565907">
        <w:rPr>
          <w:rFonts w:ascii="Times New Roman" w:hAnsi="Times New Roman" w:cs="Times New Roman"/>
          <w:i/>
        </w:rPr>
        <w:t xml:space="preserve"> (при наличии</w:t>
      </w:r>
      <w:r w:rsidRPr="00565907">
        <w:rPr>
          <w:rFonts w:ascii="Times New Roman" w:hAnsi="Times New Roman" w:cs="Times New Roman"/>
          <w:i/>
        </w:rPr>
        <w:t>)</w:t>
      </w:r>
      <w:r w:rsidR="00AD2D15" w:rsidRPr="00565907">
        <w:rPr>
          <w:rFonts w:ascii="Times New Roman" w:hAnsi="Times New Roman" w:cs="Times New Roman"/>
          <w:i/>
        </w:rPr>
        <w:t>.</w:t>
      </w:r>
      <w:r w:rsidR="00941384">
        <w:rPr>
          <w:rFonts w:ascii="Times New Roman" w:hAnsi="Times New Roman" w:cs="Times New Roman"/>
          <w:i/>
        </w:rPr>
        <w:t xml:space="preserve"> </w:t>
      </w:r>
      <w:r w:rsidRPr="00565907">
        <w:rPr>
          <w:rFonts w:ascii="Times New Roman" w:hAnsi="Times New Roman" w:cs="Times New Roman"/>
          <w:i/>
        </w:rPr>
        <w:t>Сведения об</w:t>
      </w:r>
      <w:r w:rsidR="00CD11B9" w:rsidRPr="00565907">
        <w:rPr>
          <w:rFonts w:ascii="Times New Roman" w:hAnsi="Times New Roman" w:cs="Times New Roman"/>
          <w:i/>
        </w:rPr>
        <w:t xml:space="preserve"> объект</w:t>
      </w:r>
      <w:r w:rsidRPr="00565907">
        <w:rPr>
          <w:rFonts w:ascii="Times New Roman" w:hAnsi="Times New Roman" w:cs="Times New Roman"/>
          <w:i/>
        </w:rPr>
        <w:t>е</w:t>
      </w:r>
      <w:r w:rsidR="00CD11B9" w:rsidRPr="00565907">
        <w:rPr>
          <w:rFonts w:ascii="Times New Roman" w:hAnsi="Times New Roman" w:cs="Times New Roman"/>
          <w:i/>
        </w:rPr>
        <w:t xml:space="preserve"> капитального строительства: кадастровый номер,</w:t>
      </w:r>
      <w:r w:rsidR="00DF15AB" w:rsidRPr="00565907">
        <w:rPr>
          <w:rFonts w:ascii="Times New Roman" w:hAnsi="Times New Roman" w:cs="Times New Roman"/>
          <w:i/>
        </w:rPr>
        <w:t xml:space="preserve"> площадь, этажность, назначение.</w:t>
      </w:r>
    </w:p>
    <w:p w:rsidR="00CD11B9" w:rsidRPr="00565907" w:rsidRDefault="00CD11B9" w:rsidP="00CD11B9">
      <w:pPr>
        <w:spacing w:after="0" w:line="240" w:lineRule="auto"/>
        <w:jc w:val="both"/>
        <w:rPr>
          <w:rFonts w:ascii="Times New Roman" w:hAnsi="Times New Roman"/>
          <w:sz w:val="28"/>
          <w:szCs w:val="28"/>
        </w:rPr>
      </w:pPr>
    </w:p>
    <w:p w:rsidR="00CD11B9" w:rsidRPr="00565907" w:rsidRDefault="000B726F" w:rsidP="00DF15A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Параметры планируемых к размещению объектов </w:t>
      </w:r>
      <w:r w:rsidR="00CD11B9" w:rsidRPr="00565907">
        <w:rPr>
          <w:rFonts w:ascii="Times New Roman" w:hAnsi="Times New Roman"/>
          <w:sz w:val="28"/>
          <w:szCs w:val="28"/>
        </w:rPr>
        <w:t>капитального</w:t>
      </w:r>
      <w:r w:rsidR="008C3B12">
        <w:rPr>
          <w:rFonts w:ascii="Times New Roman" w:hAnsi="Times New Roman"/>
          <w:sz w:val="28"/>
          <w:szCs w:val="28"/>
        </w:rPr>
        <w:t xml:space="preserve"> </w:t>
      </w:r>
      <w:r w:rsidR="00CD11B9" w:rsidRPr="00565907">
        <w:rPr>
          <w:rFonts w:ascii="Times New Roman" w:hAnsi="Times New Roman"/>
          <w:sz w:val="28"/>
          <w:szCs w:val="28"/>
        </w:rPr>
        <w:t>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w:t>
      </w:r>
      <w:r w:rsidR="00BB299A">
        <w:rPr>
          <w:rFonts w:ascii="Times New Roman" w:hAnsi="Times New Roman"/>
          <w:sz w:val="28"/>
          <w:szCs w:val="28"/>
        </w:rPr>
        <w:t>___________________________</w:t>
      </w:r>
      <w:r w:rsidRPr="00565907">
        <w:rPr>
          <w:rFonts w:ascii="Times New Roman" w:hAnsi="Times New Roman"/>
          <w:sz w:val="28"/>
          <w:szCs w:val="28"/>
        </w:rPr>
        <w:t>___________________________________________________________________</w:t>
      </w:r>
    </w:p>
    <w:p w:rsidR="00DF15AB" w:rsidRPr="00565907" w:rsidRDefault="00DF15AB" w:rsidP="00DF15AB">
      <w:pPr>
        <w:spacing w:after="0" w:line="240" w:lineRule="auto"/>
        <w:ind w:firstLine="709"/>
        <w:jc w:val="both"/>
        <w:rPr>
          <w:rFonts w:ascii="Times New Roman" w:hAnsi="Times New Roman"/>
          <w:sz w:val="28"/>
          <w:szCs w:val="28"/>
        </w:rPr>
      </w:pPr>
    </w:p>
    <w:p w:rsidR="00CD11B9" w:rsidRPr="00565907" w:rsidRDefault="00CD11B9" w:rsidP="00DF15A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Обоснование запрашиваемого </w:t>
      </w:r>
      <w:r w:rsidR="0066740F"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w:t>
      </w:r>
    </w:p>
    <w:p w:rsidR="00CD11B9" w:rsidRPr="00565907" w:rsidRDefault="00CD11B9" w:rsidP="00CD11B9">
      <w:pPr>
        <w:spacing w:after="0" w:line="240" w:lineRule="auto"/>
        <w:jc w:val="both"/>
        <w:rPr>
          <w:rFonts w:ascii="Times New Roman" w:hAnsi="Times New Roman"/>
          <w:sz w:val="28"/>
          <w:szCs w:val="28"/>
        </w:rPr>
      </w:pPr>
    </w:p>
    <w:p w:rsidR="00CD11B9" w:rsidRPr="00565907" w:rsidRDefault="00CD11B9" w:rsidP="00CD11B9">
      <w:pPr>
        <w:spacing w:after="0" w:line="240" w:lineRule="auto"/>
        <w:ind w:firstLine="709"/>
        <w:rPr>
          <w:rFonts w:ascii="Times New Roman" w:hAnsi="Times New Roman"/>
          <w:sz w:val="28"/>
          <w:szCs w:val="28"/>
        </w:rPr>
      </w:pPr>
      <w:r w:rsidRPr="00565907">
        <w:rPr>
          <w:rFonts w:ascii="Times New Roman" w:hAnsi="Times New Roman"/>
          <w:sz w:val="28"/>
          <w:szCs w:val="28"/>
        </w:rPr>
        <w:t>К заявлению прилагаются следующие документы:</w:t>
      </w:r>
    </w:p>
    <w:p w:rsidR="004E42F9" w:rsidRPr="00941384" w:rsidRDefault="004E42F9" w:rsidP="00CD11B9">
      <w:pPr>
        <w:widowControl w:val="0"/>
        <w:autoSpaceDE w:val="0"/>
        <w:autoSpaceDN w:val="0"/>
        <w:adjustRightInd w:val="0"/>
        <w:spacing w:after="0" w:line="240" w:lineRule="auto"/>
        <w:ind w:firstLine="851"/>
        <w:jc w:val="both"/>
        <w:rPr>
          <w:rFonts w:ascii="Times New Roman" w:hAnsi="Times New Roman"/>
          <w:i/>
          <w:sz w:val="20"/>
          <w:szCs w:val="20"/>
        </w:rPr>
      </w:pPr>
      <w:r w:rsidRPr="00941384">
        <w:rPr>
          <w:rFonts w:ascii="Times New Roman" w:hAnsi="Times New Roman"/>
          <w:i/>
          <w:sz w:val="20"/>
          <w:szCs w:val="20"/>
        </w:rPr>
        <w:t>(указывается перечень прилагаемых документов)</w:t>
      </w:r>
    </w:p>
    <w:p w:rsidR="004E42F9" w:rsidRPr="00565907" w:rsidRDefault="004E42F9" w:rsidP="004E42F9">
      <w:pPr>
        <w:widowControl w:val="0"/>
        <w:autoSpaceDE w:val="0"/>
        <w:autoSpaceDN w:val="0"/>
        <w:adjustRightInd w:val="0"/>
        <w:spacing w:after="0" w:line="240" w:lineRule="auto"/>
        <w:jc w:val="both"/>
        <w:rPr>
          <w:rFonts w:ascii="Times New Roman" w:hAnsi="Times New Roman"/>
          <w:sz w:val="28"/>
          <w:szCs w:val="28"/>
        </w:rPr>
      </w:pPr>
    </w:p>
    <w:p w:rsidR="00CD11B9" w:rsidRPr="00565907" w:rsidRDefault="00CD11B9" w:rsidP="00CD11B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65907">
        <w:rPr>
          <w:rFonts w:ascii="Times New Roman" w:hAnsi="Times New Roman"/>
          <w:color w:val="000000"/>
          <w:sz w:val="28"/>
          <w:szCs w:val="28"/>
        </w:rPr>
        <w:t>Результат предоставления муниципальной услуги, прошу предоставить:</w:t>
      </w:r>
    </w:p>
    <w:p w:rsidR="00CD11B9" w:rsidRPr="00941384" w:rsidRDefault="0031076F" w:rsidP="004E42F9">
      <w:pPr>
        <w:widowControl w:val="0"/>
        <w:autoSpaceDE w:val="0"/>
        <w:autoSpaceDN w:val="0"/>
        <w:adjustRightInd w:val="0"/>
        <w:spacing w:after="0" w:line="240" w:lineRule="auto"/>
        <w:ind w:firstLine="851"/>
        <w:jc w:val="both"/>
        <w:rPr>
          <w:rFonts w:ascii="Times New Roman" w:hAnsi="Times New Roman"/>
          <w:i/>
          <w:color w:val="000000"/>
          <w:sz w:val="20"/>
          <w:szCs w:val="20"/>
        </w:rPr>
      </w:pPr>
      <w:r w:rsidRPr="00941384">
        <w:rPr>
          <w:rFonts w:ascii="Times New Roman" w:hAnsi="Times New Roman"/>
          <w:i/>
          <w:color w:val="000000"/>
          <w:sz w:val="20"/>
          <w:szCs w:val="20"/>
        </w:rPr>
        <w:t xml:space="preserve">(указать </w:t>
      </w:r>
      <w:r w:rsidR="004E42F9" w:rsidRPr="00941384">
        <w:rPr>
          <w:rFonts w:ascii="Times New Roman" w:hAnsi="Times New Roman"/>
          <w:i/>
          <w:color w:val="000000"/>
          <w:sz w:val="20"/>
          <w:szCs w:val="20"/>
        </w:rPr>
        <w:t xml:space="preserve">способ получения результата предоставления </w:t>
      </w:r>
      <w:r w:rsidR="00D02665" w:rsidRPr="00941384">
        <w:rPr>
          <w:rFonts w:ascii="Times New Roman" w:hAnsi="Times New Roman"/>
          <w:i/>
          <w:color w:val="000000"/>
          <w:sz w:val="20"/>
          <w:szCs w:val="20"/>
        </w:rPr>
        <w:t>муниципальной</w:t>
      </w:r>
      <w:r w:rsidR="004E42F9" w:rsidRPr="00941384">
        <w:rPr>
          <w:rFonts w:ascii="Times New Roman" w:hAnsi="Times New Roman"/>
          <w:i/>
          <w:color w:val="000000"/>
          <w:sz w:val="20"/>
          <w:szCs w:val="20"/>
        </w:rPr>
        <w:t xml:space="preserve"> услуги</w:t>
      </w:r>
      <w:r w:rsidRPr="00941384">
        <w:rPr>
          <w:rFonts w:ascii="Times New Roman" w:hAnsi="Times New Roman"/>
          <w:i/>
          <w:color w:val="000000"/>
          <w:sz w:val="20"/>
          <w:szCs w:val="20"/>
        </w:rPr>
        <w:t>)</w:t>
      </w:r>
      <w:r w:rsidR="004E42F9" w:rsidRPr="00941384">
        <w:rPr>
          <w:rFonts w:ascii="Times New Roman" w:hAnsi="Times New Roman"/>
          <w:i/>
          <w:color w:val="000000"/>
          <w:sz w:val="20"/>
          <w:szCs w:val="20"/>
        </w:rPr>
        <w:t>.</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F695D" w:rsidRPr="00565907" w:rsidTr="00EF695D">
        <w:trPr>
          <w:trHeight w:val="823"/>
        </w:trPr>
        <w:tc>
          <w:tcPr>
            <w:tcW w:w="1790"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r>
      <w:tr w:rsidR="00EF695D" w:rsidRPr="00565907" w:rsidTr="00EF695D">
        <w:trPr>
          <w:trHeight w:val="298"/>
        </w:trPr>
        <w:tc>
          <w:tcPr>
            <w:tcW w:w="1790"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EF695D" w:rsidRPr="00565907" w:rsidRDefault="00EF695D" w:rsidP="008D6E94">
            <w:pPr>
              <w:spacing w:after="0" w:line="240" w:lineRule="auto"/>
              <w:rPr>
                <w:rFonts w:ascii="Times New Roman" w:hAnsi="Times New Roman"/>
                <w:sz w:val="24"/>
                <w:szCs w:val="28"/>
              </w:rPr>
            </w:pPr>
          </w:p>
        </w:tc>
      </w:tr>
    </w:tbl>
    <w:p w:rsidR="00CD11B9" w:rsidRPr="00565907" w:rsidRDefault="00CD11B9" w:rsidP="00CD11B9">
      <w:pPr>
        <w:autoSpaceDE w:val="0"/>
        <w:autoSpaceDN w:val="0"/>
        <w:adjustRightInd w:val="0"/>
        <w:spacing w:after="0" w:line="240" w:lineRule="auto"/>
        <w:ind w:firstLine="720"/>
        <w:jc w:val="both"/>
        <w:rPr>
          <w:rFonts w:ascii="Times New Roman" w:hAnsi="Times New Roman"/>
          <w:sz w:val="20"/>
          <w:szCs w:val="20"/>
        </w:rPr>
      </w:pPr>
    </w:p>
    <w:p w:rsidR="00CD11B9" w:rsidRPr="00565907" w:rsidRDefault="00CD11B9" w:rsidP="00CD11B9">
      <w:pPr>
        <w:spacing w:after="0" w:line="240" w:lineRule="auto"/>
        <w:rPr>
          <w:rFonts w:ascii="Times New Roman" w:hAnsi="Times New Roman"/>
          <w:color w:val="000000"/>
          <w:spacing w:val="-6"/>
          <w:sz w:val="28"/>
          <w:szCs w:val="28"/>
        </w:rPr>
      </w:pPr>
      <w:r w:rsidRPr="00565907">
        <w:rPr>
          <w:rFonts w:ascii="Times New Roman" w:hAnsi="Times New Roman"/>
          <w:color w:val="000000"/>
          <w:spacing w:val="-6"/>
          <w:sz w:val="28"/>
          <w:szCs w:val="28"/>
        </w:rPr>
        <w:br w:type="page"/>
      </w:r>
    </w:p>
    <w:p w:rsidR="00941384" w:rsidRPr="00941384" w:rsidRDefault="00941384" w:rsidP="00941384">
      <w:pPr>
        <w:suppressAutoHyphens/>
        <w:spacing w:after="0" w:line="240" w:lineRule="auto"/>
        <w:ind w:left="5670"/>
        <w:jc w:val="right"/>
        <w:rPr>
          <w:rFonts w:ascii="Times New Roman" w:hAnsi="Times New Roman"/>
          <w:color w:val="000000"/>
          <w:spacing w:val="-6"/>
          <w:sz w:val="28"/>
          <w:szCs w:val="28"/>
        </w:rPr>
      </w:pPr>
      <w:r w:rsidRPr="00941384">
        <w:rPr>
          <w:rFonts w:ascii="Times New Roman" w:hAnsi="Times New Roman"/>
          <w:color w:val="000000"/>
          <w:spacing w:val="-6"/>
          <w:sz w:val="28"/>
          <w:szCs w:val="28"/>
        </w:rPr>
        <w:lastRenderedPageBreak/>
        <w:t xml:space="preserve">Приложение № </w:t>
      </w:r>
      <w:r>
        <w:rPr>
          <w:rFonts w:ascii="Times New Roman" w:hAnsi="Times New Roman"/>
          <w:color w:val="000000"/>
          <w:spacing w:val="-6"/>
          <w:sz w:val="28"/>
          <w:szCs w:val="28"/>
        </w:rPr>
        <w:t>2</w:t>
      </w:r>
    </w:p>
    <w:p w:rsidR="00941384" w:rsidRDefault="00941384" w:rsidP="00941384">
      <w:pPr>
        <w:suppressAutoHyphens/>
        <w:spacing w:after="0" w:line="240" w:lineRule="auto"/>
        <w:ind w:left="5670"/>
        <w:jc w:val="both"/>
        <w:rPr>
          <w:rFonts w:ascii="Times New Roman" w:hAnsi="Times New Roman"/>
          <w:color w:val="000000"/>
          <w:spacing w:val="-6"/>
          <w:sz w:val="28"/>
          <w:szCs w:val="28"/>
        </w:rPr>
      </w:pPr>
      <w:r w:rsidRPr="00941384">
        <w:rPr>
          <w:rFonts w:ascii="Times New Roman" w:hAnsi="Times New Roman"/>
          <w:color w:val="000000"/>
          <w:spacing w:val="-6"/>
          <w:sz w:val="28"/>
          <w:szCs w:val="28"/>
        </w:rPr>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41384" w:rsidRDefault="00941384" w:rsidP="00941384">
      <w:pPr>
        <w:spacing w:after="0" w:line="240" w:lineRule="auto"/>
        <w:rPr>
          <w:rFonts w:ascii="Times New Roman" w:hAnsi="Times New Roman"/>
          <w:color w:val="000000"/>
          <w:spacing w:val="-6"/>
          <w:sz w:val="28"/>
          <w:szCs w:val="28"/>
        </w:rPr>
      </w:pPr>
    </w:p>
    <w:p w:rsidR="0072268C" w:rsidRPr="0065467E" w:rsidRDefault="00EF695D" w:rsidP="00941384">
      <w:pPr>
        <w:spacing w:after="0" w:line="240" w:lineRule="auto"/>
        <w:rPr>
          <w:rFonts w:ascii="Times New Roman" w:hAnsi="Times New Roman"/>
          <w:sz w:val="24"/>
          <w:szCs w:val="24"/>
          <w:lang w:bidi="ru-RU"/>
        </w:rPr>
      </w:pPr>
      <w:r w:rsidRPr="00565907">
        <w:rPr>
          <w:rFonts w:ascii="Times New Roman" w:hAnsi="Times New Roman"/>
          <w:sz w:val="24"/>
          <w:szCs w:val="24"/>
        </w:rPr>
        <w:t xml:space="preserve"> </w:t>
      </w:r>
      <w:r w:rsidRPr="0065467E">
        <w:rPr>
          <w:rFonts w:ascii="Times New Roman" w:hAnsi="Times New Roman"/>
          <w:sz w:val="24"/>
          <w:szCs w:val="24"/>
        </w:rPr>
        <w:t>(Бланк органа,</w:t>
      </w:r>
      <w:r w:rsidRPr="0065467E">
        <w:rPr>
          <w:rFonts w:ascii="Times New Roman" w:hAnsi="Times New Roman"/>
          <w:sz w:val="24"/>
          <w:szCs w:val="24"/>
        </w:rPr>
        <w:br/>
        <w:t>осуществляющего</w:t>
      </w:r>
      <w:r w:rsidRPr="0065467E">
        <w:rPr>
          <w:rFonts w:ascii="Times New Roman" w:hAnsi="Times New Roman"/>
          <w:sz w:val="24"/>
          <w:szCs w:val="24"/>
        </w:rPr>
        <w:br/>
      </w:r>
      <w:r w:rsidR="0072268C" w:rsidRPr="0065467E">
        <w:rPr>
          <w:rFonts w:ascii="Times New Roman" w:hAnsi="Times New Roman"/>
          <w:sz w:val="24"/>
          <w:szCs w:val="24"/>
        </w:rPr>
        <w:t xml:space="preserve">предоставление </w:t>
      </w:r>
      <w:r w:rsidR="0072268C" w:rsidRPr="0065467E">
        <w:rPr>
          <w:rFonts w:ascii="Times New Roman" w:hAnsi="Times New Roman"/>
          <w:sz w:val="24"/>
          <w:szCs w:val="24"/>
          <w:lang w:bidi="ru-RU"/>
        </w:rPr>
        <w:t xml:space="preserve">государственной </w:t>
      </w:r>
    </w:p>
    <w:p w:rsidR="00EF695D" w:rsidRPr="00565907" w:rsidRDefault="0072268C" w:rsidP="00EF695D">
      <w:pPr>
        <w:spacing w:after="0" w:line="240" w:lineRule="auto"/>
        <w:rPr>
          <w:rFonts w:ascii="Times New Roman" w:hAnsi="Times New Roman"/>
          <w:sz w:val="24"/>
          <w:szCs w:val="24"/>
        </w:rPr>
      </w:pPr>
      <w:r w:rsidRPr="0065467E">
        <w:rPr>
          <w:rFonts w:ascii="Times New Roman" w:hAnsi="Times New Roman"/>
          <w:sz w:val="24"/>
          <w:szCs w:val="24"/>
          <w:lang w:bidi="ru-RU"/>
        </w:rPr>
        <w:t>(муниципальной) услуги</w:t>
      </w:r>
    </w:p>
    <w:p w:rsidR="00EF695D" w:rsidRPr="00565907" w:rsidRDefault="00EF695D" w:rsidP="00EF695D">
      <w:pPr>
        <w:pBdr>
          <w:top w:val="nil"/>
          <w:left w:val="nil"/>
          <w:bottom w:val="nil"/>
          <w:right w:val="nil"/>
          <w:between w:val="nil"/>
        </w:pBdr>
        <w:spacing w:after="0"/>
        <w:rPr>
          <w:rFonts w:ascii="Times New Roman" w:hAnsi="Times New Roman"/>
          <w:color w:val="000000"/>
          <w:sz w:val="24"/>
          <w:szCs w:val="24"/>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bookmarkStart w:id="4" w:name="OLE_LINK459"/>
      <w:bookmarkStart w:id="5"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EF695D" w:rsidRPr="00565907" w:rsidRDefault="00EF695D" w:rsidP="00941384">
      <w:pPr>
        <w:spacing w:after="0" w:line="240" w:lineRule="auto"/>
        <w:ind w:right="5528"/>
        <w:jc w:val="both"/>
        <w:rPr>
          <w:rFonts w:ascii="Times New Roman" w:hAnsi="Times New Roman"/>
          <w:b/>
          <w:spacing w:val="-4"/>
          <w:sz w:val="28"/>
          <w:szCs w:val="28"/>
        </w:rPr>
      </w:pPr>
      <w:r w:rsidRPr="00565907">
        <w:rPr>
          <w:rFonts w:ascii="Times New Roman" w:hAnsi="Times New Roman"/>
          <w:b/>
          <w:spacing w:val="-4"/>
          <w:sz w:val="28"/>
          <w:szCs w:val="28"/>
        </w:rPr>
        <w:t xml:space="preserve">О предоставлении разрешения на </w:t>
      </w:r>
      <w:bookmarkEnd w:id="4"/>
      <w:bookmarkEnd w:id="5"/>
      <w:r w:rsidR="00665414" w:rsidRPr="00565907">
        <w:rPr>
          <w:rFonts w:ascii="Times New Roman" w:hAnsi="Times New Roman"/>
          <w:b/>
          <w:spacing w:val="-4"/>
          <w:sz w:val="28"/>
          <w:szCs w:val="28"/>
        </w:rPr>
        <w:t>отклонение от предельных параметров разрешенного строительства, реконструкции объект</w:t>
      </w:r>
      <w:r w:rsidR="00941384">
        <w:rPr>
          <w:rFonts w:ascii="Times New Roman" w:hAnsi="Times New Roman"/>
          <w:b/>
          <w:spacing w:val="-4"/>
          <w:sz w:val="28"/>
          <w:szCs w:val="28"/>
        </w:rPr>
        <w:t>ов</w:t>
      </w:r>
      <w:r w:rsidR="00665414" w:rsidRPr="00565907">
        <w:rPr>
          <w:rFonts w:ascii="Times New Roman" w:hAnsi="Times New Roman"/>
          <w:b/>
          <w:spacing w:val="-4"/>
          <w:sz w:val="28"/>
          <w:szCs w:val="28"/>
        </w:rPr>
        <w:t xml:space="preserve"> капитального строительства</w:t>
      </w:r>
    </w:p>
    <w:p w:rsidR="00024890" w:rsidRPr="00565907"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565907" w:rsidRDefault="00941384" w:rsidP="000B3C48">
      <w:pPr>
        <w:widowControl w:val="0"/>
        <w:tabs>
          <w:tab w:val="left" w:pos="4819"/>
        </w:tabs>
        <w:spacing w:after="474" w:line="240" w:lineRule="auto"/>
        <w:jc w:val="right"/>
        <w:rPr>
          <w:rFonts w:ascii="Times New Roman" w:hAnsi="Times New Roman"/>
          <w:color w:val="000000"/>
          <w:sz w:val="28"/>
          <w:szCs w:val="28"/>
          <w:lang w:bidi="ru-RU"/>
        </w:rPr>
      </w:pPr>
      <w:r>
        <w:rPr>
          <w:rFonts w:ascii="Times New Roman" w:hAnsi="Times New Roman"/>
          <w:color w:val="000000"/>
          <w:sz w:val="28"/>
          <w:szCs w:val="28"/>
          <w:lang w:bidi="ru-RU"/>
        </w:rPr>
        <w:t>от______________</w:t>
      </w:r>
      <w:r w:rsidR="00024890" w:rsidRPr="00024890">
        <w:rPr>
          <w:rFonts w:ascii="Times New Roman" w:hAnsi="Times New Roman"/>
          <w:color w:val="000000"/>
          <w:sz w:val="28"/>
          <w:szCs w:val="28"/>
          <w:lang w:bidi="ru-RU"/>
        </w:rPr>
        <w:t>№</w:t>
      </w:r>
      <w:r w:rsidR="00024890" w:rsidRPr="00565907">
        <w:rPr>
          <w:rFonts w:ascii="Times New Roman" w:hAnsi="Times New Roman"/>
          <w:color w:val="000000"/>
          <w:sz w:val="28"/>
          <w:szCs w:val="28"/>
          <w:lang w:bidi="ru-RU"/>
        </w:rPr>
        <w:t>_______</w:t>
      </w:r>
      <w:r>
        <w:rPr>
          <w:rFonts w:ascii="Times New Roman" w:hAnsi="Times New Roman"/>
          <w:color w:val="000000"/>
          <w:sz w:val="28"/>
          <w:szCs w:val="28"/>
          <w:lang w:bidi="ru-RU"/>
        </w:rPr>
        <w:t>_</w:t>
      </w:r>
    </w:p>
    <w:p w:rsidR="00EF695D" w:rsidRPr="00565907" w:rsidRDefault="00EF695D" w:rsidP="000B3C48">
      <w:pPr>
        <w:suppressAutoHyphens/>
        <w:spacing w:after="0" w:line="240"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В соответствии с Градостроительным кодексом Российской Федерации, Федеральным законом от 6 октября 2003 №131-ФЗ </w:t>
      </w:r>
      <w:r w:rsidR="000B3C48">
        <w:rPr>
          <w:rFonts w:ascii="Times New Roman" w:hAnsi="Times New Roman"/>
          <w:spacing w:val="-4"/>
          <w:sz w:val="28"/>
          <w:szCs w:val="28"/>
        </w:rPr>
        <w:t>"</w:t>
      </w:r>
      <w:r w:rsidRPr="00565907">
        <w:rPr>
          <w:rFonts w:ascii="Times New Roman" w:hAnsi="Times New Roman"/>
          <w:spacing w:val="-4"/>
          <w:sz w:val="28"/>
          <w:szCs w:val="28"/>
        </w:rPr>
        <w:t>Об общих принципах организации местного самоуправления в Российской Федерации</w:t>
      </w:r>
      <w:r w:rsidR="000B3C48">
        <w:rPr>
          <w:rFonts w:ascii="Times New Roman" w:hAnsi="Times New Roman"/>
          <w:spacing w:val="-4"/>
          <w:sz w:val="28"/>
          <w:szCs w:val="28"/>
        </w:rPr>
        <w:t>"</w:t>
      </w:r>
      <w:r w:rsidRPr="00565907">
        <w:rPr>
          <w:rFonts w:ascii="Times New Roman" w:hAnsi="Times New Roman"/>
          <w:spacing w:val="-4"/>
          <w:sz w:val="28"/>
          <w:szCs w:val="28"/>
        </w:rPr>
        <w:t xml:space="preserve">, Правилами землепользования и застройки </w:t>
      </w:r>
      <w:r w:rsidR="00941384">
        <w:rPr>
          <w:rFonts w:ascii="Times New Roman" w:hAnsi="Times New Roman"/>
          <w:spacing w:val="-4"/>
          <w:sz w:val="28"/>
          <w:szCs w:val="28"/>
        </w:rPr>
        <w:t>на территории города Нижневартовска</w:t>
      </w:r>
      <w:r w:rsidRPr="00565907">
        <w:rPr>
          <w:rFonts w:ascii="Times New Roman" w:hAnsi="Times New Roman"/>
          <w:spacing w:val="-4"/>
          <w:sz w:val="28"/>
          <w:szCs w:val="28"/>
        </w:rPr>
        <w:t xml:space="preserve">, утвержденными </w:t>
      </w:r>
      <w:r w:rsidR="00941384">
        <w:rPr>
          <w:rFonts w:ascii="Times New Roman" w:hAnsi="Times New Roman"/>
          <w:spacing w:val="-4"/>
          <w:sz w:val="28"/>
          <w:szCs w:val="28"/>
        </w:rPr>
        <w:t>решением Думы города Нижневартовска от 22.01.2020 №565,</w:t>
      </w:r>
      <w:r w:rsidRPr="00565907">
        <w:rPr>
          <w:rFonts w:ascii="Times New Roman" w:hAnsi="Times New Roman"/>
          <w:spacing w:val="-4"/>
          <w:sz w:val="28"/>
          <w:szCs w:val="28"/>
        </w:rPr>
        <w:t xml:space="preserve"> на основании заключения по результатам общественных обсуждений от</w:t>
      </w:r>
      <w:r w:rsidR="000B3C48">
        <w:rPr>
          <w:rFonts w:ascii="Times New Roman" w:hAnsi="Times New Roman"/>
          <w:spacing w:val="-4"/>
          <w:sz w:val="28"/>
          <w:szCs w:val="28"/>
        </w:rPr>
        <w:t> ____________г. №</w:t>
      </w:r>
      <w:r w:rsidRPr="00565907">
        <w:rPr>
          <w:rFonts w:ascii="Times New Roman" w:hAnsi="Times New Roman"/>
          <w:spacing w:val="-4"/>
          <w:sz w:val="28"/>
          <w:szCs w:val="28"/>
        </w:rPr>
        <w:t>_______</w:t>
      </w:r>
      <w:r w:rsidR="0049456E" w:rsidRPr="00565907">
        <w:rPr>
          <w:rFonts w:ascii="Times New Roman" w:hAnsi="Times New Roman"/>
          <w:spacing w:val="-4"/>
          <w:sz w:val="28"/>
          <w:szCs w:val="28"/>
        </w:rPr>
        <w:t>___</w:t>
      </w:r>
      <w:r w:rsidR="00D17614">
        <w:rPr>
          <w:rFonts w:ascii="Times New Roman" w:hAnsi="Times New Roman"/>
          <w:spacing w:val="-4"/>
          <w:sz w:val="28"/>
          <w:szCs w:val="28"/>
        </w:rPr>
        <w:t xml:space="preserve">, </w:t>
      </w:r>
      <w:r w:rsidR="00D17614" w:rsidRPr="00D17614">
        <w:rPr>
          <w:rFonts w:ascii="Times New Roman" w:hAnsi="Times New Roman"/>
          <w:spacing w:val="-4"/>
          <w:sz w:val="28"/>
          <w:szCs w:val="28"/>
        </w:rPr>
        <w:t>рекомендации Комиссии по</w:t>
      </w:r>
      <w:r w:rsidR="000B3C48">
        <w:rPr>
          <w:rFonts w:ascii="Times New Roman" w:hAnsi="Times New Roman"/>
          <w:spacing w:val="-4"/>
          <w:sz w:val="28"/>
          <w:szCs w:val="28"/>
        </w:rPr>
        <w:t> </w:t>
      </w:r>
      <w:r w:rsidR="00941384">
        <w:rPr>
          <w:rFonts w:ascii="Times New Roman" w:hAnsi="Times New Roman"/>
          <w:spacing w:val="-4"/>
          <w:sz w:val="28"/>
          <w:szCs w:val="28"/>
        </w:rPr>
        <w:t xml:space="preserve">градостроительному зонированию (комиссии по </w:t>
      </w:r>
      <w:r w:rsidR="00D17614" w:rsidRPr="00D17614">
        <w:rPr>
          <w:rFonts w:ascii="Times New Roman" w:hAnsi="Times New Roman"/>
          <w:spacing w:val="-4"/>
          <w:sz w:val="28"/>
          <w:szCs w:val="28"/>
        </w:rPr>
        <w:t>подготовке проект</w:t>
      </w:r>
      <w:r w:rsidR="00941384">
        <w:rPr>
          <w:rFonts w:ascii="Times New Roman" w:hAnsi="Times New Roman"/>
          <w:spacing w:val="-4"/>
          <w:sz w:val="28"/>
          <w:szCs w:val="28"/>
        </w:rPr>
        <w:t>а</w:t>
      </w:r>
      <w:r w:rsidR="00D17614" w:rsidRPr="00D17614">
        <w:rPr>
          <w:rFonts w:ascii="Times New Roman" w:hAnsi="Times New Roman"/>
          <w:spacing w:val="-4"/>
          <w:sz w:val="28"/>
          <w:szCs w:val="28"/>
        </w:rPr>
        <w:t xml:space="preserve"> </w:t>
      </w:r>
      <w:r w:rsidR="00941384">
        <w:rPr>
          <w:rFonts w:ascii="Times New Roman" w:hAnsi="Times New Roman"/>
          <w:spacing w:val="-4"/>
          <w:sz w:val="28"/>
          <w:szCs w:val="28"/>
        </w:rPr>
        <w:t>П</w:t>
      </w:r>
      <w:r w:rsidR="00D17614" w:rsidRPr="00D17614">
        <w:rPr>
          <w:rFonts w:ascii="Times New Roman" w:hAnsi="Times New Roman"/>
          <w:spacing w:val="-4"/>
          <w:sz w:val="28"/>
          <w:szCs w:val="28"/>
        </w:rPr>
        <w:t>равил землепользования и застройки</w:t>
      </w:r>
      <w:r w:rsidR="00941384">
        <w:rPr>
          <w:rFonts w:ascii="Times New Roman" w:hAnsi="Times New Roman"/>
          <w:spacing w:val="-4"/>
          <w:sz w:val="28"/>
          <w:szCs w:val="28"/>
        </w:rPr>
        <w:t>) территории города Нижневартовска от ___________.</w:t>
      </w:r>
    </w:p>
    <w:p w:rsidR="00EF695D" w:rsidRDefault="00EF695D" w:rsidP="000B3C48">
      <w:pPr>
        <w:tabs>
          <w:tab w:val="left" w:pos="709"/>
        </w:tabs>
        <w:suppressAutoHyphens/>
        <w:spacing w:after="0" w:line="240" w:lineRule="auto"/>
        <w:ind w:firstLine="709"/>
        <w:jc w:val="both"/>
        <w:rPr>
          <w:rFonts w:ascii="Times New Roman" w:hAnsi="Times New Roman"/>
          <w:iCs/>
          <w:color w:val="000000" w:themeColor="text1"/>
          <w:spacing w:val="-4"/>
          <w:sz w:val="28"/>
          <w:szCs w:val="28"/>
        </w:rPr>
      </w:pPr>
      <w:r w:rsidRPr="00565907">
        <w:rPr>
          <w:rFonts w:ascii="Times New Roman" w:hAnsi="Times New Roman"/>
          <w:color w:val="000000" w:themeColor="text1"/>
          <w:spacing w:val="-4"/>
          <w:sz w:val="28"/>
          <w:szCs w:val="28"/>
        </w:rPr>
        <w:tab/>
        <w:t xml:space="preserve">1. Предоставить </w:t>
      </w:r>
      <w:r w:rsidR="00021C04">
        <w:rPr>
          <w:rFonts w:ascii="Times New Roman" w:hAnsi="Times New Roman"/>
          <w:color w:val="000000" w:themeColor="text1"/>
          <w:spacing w:val="-4"/>
          <w:sz w:val="28"/>
          <w:szCs w:val="28"/>
        </w:rPr>
        <w:t xml:space="preserve">_________________________________ </w:t>
      </w:r>
      <w:r w:rsidRPr="00565907">
        <w:rPr>
          <w:rFonts w:ascii="Times New Roman" w:hAnsi="Times New Roman"/>
          <w:color w:val="000000" w:themeColor="text1"/>
          <w:spacing w:val="-4"/>
          <w:sz w:val="28"/>
          <w:szCs w:val="28"/>
        </w:rPr>
        <w:t>разрешение на</w:t>
      </w:r>
      <w:bookmarkStart w:id="6" w:name="OLE_LINK456"/>
      <w:bookmarkStart w:id="7" w:name="OLE_LINK457"/>
      <w:bookmarkStart w:id="8" w:name="OLE_LINK458"/>
      <w:r w:rsidR="00021C04">
        <w:rPr>
          <w:rFonts w:ascii="Times New Roman" w:hAnsi="Times New Roman"/>
          <w:color w:val="000000" w:themeColor="text1"/>
          <w:spacing w:val="-4"/>
          <w:sz w:val="28"/>
          <w:szCs w:val="28"/>
        </w:rPr>
        <w:t> </w:t>
      </w:r>
      <w:r w:rsidR="000E5BE3" w:rsidRPr="00565907">
        <w:rPr>
          <w:rFonts w:ascii="Times New Roman" w:hAnsi="Times New Roman"/>
          <w:color w:val="000000" w:themeColor="text1"/>
          <w:spacing w:val="-4"/>
          <w:sz w:val="28"/>
          <w:szCs w:val="28"/>
        </w:rPr>
        <w:t>отклонение от предельных параметров разрешенного строительства, реконструкции объект</w:t>
      </w:r>
      <w:r w:rsidR="00941384">
        <w:rPr>
          <w:rFonts w:ascii="Times New Roman" w:hAnsi="Times New Roman"/>
          <w:color w:val="000000" w:themeColor="text1"/>
          <w:spacing w:val="-4"/>
          <w:sz w:val="28"/>
          <w:szCs w:val="28"/>
        </w:rPr>
        <w:t>ов</w:t>
      </w:r>
      <w:r w:rsidR="000E5BE3" w:rsidRPr="00565907">
        <w:rPr>
          <w:rFonts w:ascii="Times New Roman" w:hAnsi="Times New Roman"/>
          <w:color w:val="000000" w:themeColor="text1"/>
          <w:spacing w:val="-4"/>
          <w:sz w:val="28"/>
          <w:szCs w:val="28"/>
        </w:rPr>
        <w:t xml:space="preserve"> капитального строительства</w:t>
      </w:r>
      <w:bookmarkEnd w:id="6"/>
      <w:bookmarkEnd w:id="7"/>
      <w:bookmarkEnd w:id="8"/>
      <w:r w:rsidR="00021C04">
        <w:rPr>
          <w:rFonts w:ascii="Times New Roman" w:hAnsi="Times New Roman"/>
          <w:color w:val="000000" w:themeColor="text1"/>
          <w:spacing w:val="-4"/>
          <w:sz w:val="28"/>
          <w:szCs w:val="28"/>
        </w:rPr>
        <w:t xml:space="preserve">, расположенных на земельном участке с </w:t>
      </w:r>
      <w:r w:rsidRPr="00565907">
        <w:rPr>
          <w:rFonts w:ascii="Times New Roman" w:hAnsi="Times New Roman"/>
          <w:color w:val="000000" w:themeColor="text1"/>
          <w:spacing w:val="-4"/>
          <w:sz w:val="28"/>
          <w:szCs w:val="28"/>
        </w:rPr>
        <w:t xml:space="preserve">кадастровым номером </w:t>
      </w:r>
      <w:r w:rsidRPr="00565907">
        <w:rPr>
          <w:rFonts w:ascii="Times New Roman" w:hAnsi="Times New Roman"/>
          <w:i/>
          <w:iCs/>
          <w:color w:val="000000" w:themeColor="text1"/>
          <w:spacing w:val="-4"/>
          <w:sz w:val="28"/>
          <w:szCs w:val="28"/>
        </w:rPr>
        <w:t>___________________</w:t>
      </w:r>
      <w:r w:rsidRPr="00565907">
        <w:rPr>
          <w:rFonts w:ascii="Times New Roman" w:hAnsi="Times New Roman"/>
          <w:color w:val="000000" w:themeColor="text1"/>
          <w:spacing w:val="-4"/>
          <w:sz w:val="28"/>
          <w:szCs w:val="28"/>
        </w:rPr>
        <w:t xml:space="preserve"> по</w:t>
      </w:r>
      <w:r w:rsidR="000B3C48">
        <w:rPr>
          <w:rFonts w:ascii="Times New Roman" w:hAnsi="Times New Roman"/>
          <w:color w:val="000000" w:themeColor="text1"/>
          <w:spacing w:val="-4"/>
          <w:sz w:val="28"/>
          <w:szCs w:val="28"/>
        </w:rPr>
        <w:t xml:space="preserve"> </w:t>
      </w:r>
      <w:r w:rsidRPr="00565907">
        <w:rPr>
          <w:rFonts w:ascii="Times New Roman" w:hAnsi="Times New Roman"/>
          <w:color w:val="000000" w:themeColor="text1"/>
          <w:spacing w:val="-4"/>
          <w:sz w:val="28"/>
          <w:szCs w:val="28"/>
        </w:rPr>
        <w:t xml:space="preserve">адресу: </w:t>
      </w:r>
      <w:r w:rsidR="000B3C48">
        <w:rPr>
          <w:rFonts w:ascii="Times New Roman" w:hAnsi="Times New Roman"/>
          <w:iCs/>
          <w:color w:val="000000" w:themeColor="text1"/>
          <w:spacing w:val="-4"/>
          <w:sz w:val="28"/>
          <w:szCs w:val="28"/>
        </w:rPr>
        <w:t>________________________</w:t>
      </w:r>
      <w:r w:rsidRPr="00565907">
        <w:rPr>
          <w:rFonts w:ascii="Times New Roman" w:hAnsi="Times New Roman"/>
          <w:iCs/>
          <w:color w:val="000000" w:themeColor="text1"/>
          <w:spacing w:val="-4"/>
          <w:sz w:val="28"/>
          <w:szCs w:val="28"/>
        </w:rPr>
        <w:t>_____</w:t>
      </w:r>
      <w:r w:rsidR="000B3C48">
        <w:rPr>
          <w:rFonts w:ascii="Times New Roman" w:hAnsi="Times New Roman"/>
          <w:iCs/>
          <w:color w:val="000000" w:themeColor="text1"/>
          <w:spacing w:val="-4"/>
          <w:sz w:val="28"/>
          <w:szCs w:val="28"/>
        </w:rPr>
        <w:t>_______________________________________</w:t>
      </w:r>
    </w:p>
    <w:p w:rsidR="00AD0A8D" w:rsidRPr="00941384" w:rsidRDefault="00AD0A8D" w:rsidP="00AD0A8D">
      <w:pPr>
        <w:tabs>
          <w:tab w:val="left" w:pos="709"/>
        </w:tabs>
        <w:spacing w:after="0" w:line="240" w:lineRule="auto"/>
        <w:jc w:val="center"/>
        <w:rPr>
          <w:rFonts w:ascii="Times New Roman" w:hAnsi="Times New Roman"/>
          <w:iCs/>
          <w:color w:val="000000" w:themeColor="text1"/>
          <w:spacing w:val="-4"/>
          <w:sz w:val="20"/>
          <w:szCs w:val="20"/>
        </w:rPr>
      </w:pPr>
      <w:r w:rsidRPr="00941384">
        <w:rPr>
          <w:rFonts w:ascii="Times New Roman" w:hAnsi="Times New Roman"/>
          <w:iCs/>
          <w:color w:val="000000" w:themeColor="text1"/>
          <w:spacing w:val="-4"/>
          <w:sz w:val="20"/>
          <w:szCs w:val="20"/>
        </w:rPr>
        <w:t>(указывается адрес)</w:t>
      </w:r>
    </w:p>
    <w:p w:rsidR="00AD0A8D" w:rsidRP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565907">
        <w:rPr>
          <w:rFonts w:ascii="Times New Roman" w:hAnsi="Times New Roman"/>
          <w:iCs/>
          <w:color w:val="000000" w:themeColor="text1"/>
          <w:spacing w:val="-4"/>
          <w:sz w:val="28"/>
          <w:szCs w:val="28"/>
        </w:rPr>
        <w:t>______________</w:t>
      </w:r>
      <w:r w:rsidR="00941384">
        <w:rPr>
          <w:rFonts w:ascii="Times New Roman" w:hAnsi="Times New Roman"/>
          <w:iCs/>
          <w:color w:val="000000" w:themeColor="text1"/>
          <w:spacing w:val="-4"/>
          <w:sz w:val="28"/>
          <w:szCs w:val="28"/>
        </w:rPr>
        <w:t>______________________________________________________</w:t>
      </w:r>
      <w:r w:rsidRPr="00565907">
        <w:rPr>
          <w:rFonts w:ascii="Times New Roman" w:hAnsi="Times New Roman"/>
          <w:iCs/>
          <w:color w:val="000000" w:themeColor="text1"/>
          <w:spacing w:val="-4"/>
          <w:sz w:val="28"/>
          <w:szCs w:val="28"/>
        </w:rPr>
        <w:t>.</w:t>
      </w:r>
    </w:p>
    <w:p w:rsidR="00AD0A8D" w:rsidRPr="00941384" w:rsidRDefault="00AD0A8D" w:rsidP="00AD0A8D">
      <w:pPr>
        <w:tabs>
          <w:tab w:val="left" w:pos="709"/>
        </w:tabs>
        <w:spacing w:after="120" w:line="240" w:lineRule="auto"/>
        <w:jc w:val="center"/>
        <w:rPr>
          <w:rFonts w:ascii="Times New Roman" w:hAnsi="Times New Roman"/>
          <w:iCs/>
          <w:color w:val="000000" w:themeColor="text1"/>
          <w:spacing w:val="-4"/>
          <w:sz w:val="20"/>
          <w:szCs w:val="20"/>
        </w:rPr>
      </w:pPr>
      <w:r w:rsidRPr="00941384">
        <w:rPr>
          <w:rFonts w:ascii="Times New Roman" w:hAnsi="Times New Roman"/>
          <w:iCs/>
          <w:color w:val="000000" w:themeColor="text1"/>
          <w:spacing w:val="-4"/>
          <w:sz w:val="20"/>
          <w:szCs w:val="20"/>
        </w:rPr>
        <w:lastRenderedPageBreak/>
        <w:t>(указывается наименование предельного параметра и показатель предоставляемого отклонения)</w:t>
      </w:r>
    </w:p>
    <w:p w:rsidR="00D17614" w:rsidRDefault="00D17614" w:rsidP="000B3C48">
      <w:pPr>
        <w:suppressAutoHyphens/>
        <w:spacing w:after="0" w:line="240" w:lineRule="auto"/>
        <w:ind w:firstLine="709"/>
        <w:jc w:val="both"/>
        <w:rPr>
          <w:rFonts w:ascii="Times New Roman" w:hAnsi="Times New Roman"/>
          <w:spacing w:val="-4"/>
          <w:sz w:val="28"/>
          <w:szCs w:val="28"/>
        </w:rPr>
      </w:pPr>
    </w:p>
    <w:p w:rsidR="00941384" w:rsidRDefault="004718D8" w:rsidP="000B3C48">
      <w:pPr>
        <w:suppressAutoHyphens/>
        <w:spacing w:after="0" w:line="240" w:lineRule="auto"/>
        <w:ind w:firstLine="709"/>
        <w:jc w:val="both"/>
        <w:rPr>
          <w:rFonts w:ascii="Times New Roman" w:hAnsi="Times New Roman"/>
          <w:sz w:val="28"/>
          <w:szCs w:val="28"/>
        </w:rPr>
      </w:pPr>
      <w:r w:rsidRPr="00565907">
        <w:rPr>
          <w:rFonts w:ascii="Times New Roman" w:hAnsi="Times New Roman"/>
          <w:spacing w:val="-4"/>
          <w:sz w:val="28"/>
          <w:szCs w:val="28"/>
        </w:rPr>
        <w:t xml:space="preserve">2. </w:t>
      </w:r>
      <w:r w:rsidR="00941384" w:rsidRPr="003B6768">
        <w:rPr>
          <w:rFonts w:ascii="Times New Roman" w:hAnsi="Times New Roman"/>
          <w:sz w:val="28"/>
          <w:szCs w:val="28"/>
        </w:rPr>
        <w:t>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(О.Е. Колган) обеспечить размещение постановления на официальном сайте органов местного самоуправления города Нижневартовска.</w:t>
      </w:r>
    </w:p>
    <w:p w:rsidR="00941384" w:rsidRDefault="00941384" w:rsidP="000B3C48">
      <w:pPr>
        <w:suppressAutoHyphens/>
        <w:spacing w:after="0" w:line="240" w:lineRule="auto"/>
        <w:ind w:firstLine="709"/>
        <w:jc w:val="both"/>
        <w:rPr>
          <w:rFonts w:ascii="Times New Roman" w:hAnsi="Times New Roman"/>
          <w:spacing w:val="-4"/>
          <w:sz w:val="28"/>
          <w:szCs w:val="28"/>
        </w:rPr>
      </w:pPr>
    </w:p>
    <w:p w:rsidR="00941384" w:rsidRDefault="00941384" w:rsidP="000B3C48">
      <w:pPr>
        <w:suppressAutoHyphen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3. </w:t>
      </w:r>
      <w:r w:rsidRPr="00E2106E">
        <w:rPr>
          <w:rFonts w:ascii="Times New Roman" w:hAnsi="Times New Roman"/>
          <w:sz w:val="28"/>
          <w:szCs w:val="28"/>
        </w:rPr>
        <w:t>Департаменту общественных коммуникаций и молодежной политики администрации города (С.В. Селиванова) обеспечить опубликование постановления в газете "Варта"</w:t>
      </w:r>
      <w:r>
        <w:rPr>
          <w:rFonts w:ascii="Times New Roman" w:hAnsi="Times New Roman"/>
          <w:sz w:val="28"/>
          <w:szCs w:val="28"/>
        </w:rPr>
        <w:t>.</w:t>
      </w:r>
    </w:p>
    <w:p w:rsidR="00941384" w:rsidRDefault="00941384" w:rsidP="000B3C48">
      <w:pPr>
        <w:suppressAutoHyphens/>
        <w:spacing w:after="0" w:line="240" w:lineRule="auto"/>
        <w:ind w:firstLine="709"/>
        <w:jc w:val="both"/>
        <w:rPr>
          <w:rFonts w:ascii="Times New Roman" w:hAnsi="Times New Roman"/>
          <w:spacing w:val="-4"/>
          <w:sz w:val="28"/>
          <w:szCs w:val="28"/>
        </w:rPr>
      </w:pPr>
    </w:p>
    <w:p w:rsidR="00EF695D" w:rsidRDefault="000B3C48" w:rsidP="000B3C48">
      <w:pPr>
        <w:suppressAutoHyphen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w:t>
      </w:r>
      <w:r w:rsidR="00EF695D" w:rsidRPr="00565907">
        <w:rPr>
          <w:rFonts w:ascii="Times New Roman" w:hAnsi="Times New Roman"/>
          <w:spacing w:val="-4"/>
          <w:sz w:val="28"/>
          <w:szCs w:val="28"/>
        </w:rPr>
        <w:t>. Настоящее</w:t>
      </w:r>
      <w:r w:rsidR="00DF15AB" w:rsidRPr="00565907">
        <w:rPr>
          <w:rFonts w:ascii="Times New Roman" w:hAnsi="Times New Roman"/>
          <w:spacing w:val="-4"/>
          <w:sz w:val="28"/>
          <w:szCs w:val="28"/>
        </w:rPr>
        <w:t xml:space="preserve"> </w:t>
      </w:r>
      <w:r w:rsidR="00941384">
        <w:rPr>
          <w:rFonts w:ascii="Times New Roman" w:hAnsi="Times New Roman"/>
          <w:spacing w:val="-4"/>
          <w:sz w:val="28"/>
          <w:szCs w:val="28"/>
        </w:rPr>
        <w:t>постановление</w:t>
      </w:r>
      <w:r w:rsidR="00EF695D" w:rsidRPr="00565907">
        <w:rPr>
          <w:rFonts w:ascii="Times New Roman" w:hAnsi="Times New Roman"/>
          <w:spacing w:val="-4"/>
          <w:sz w:val="28"/>
          <w:szCs w:val="28"/>
        </w:rPr>
        <w:t xml:space="preserve"> вступает в силу после </w:t>
      </w:r>
      <w:r w:rsidR="00DF15AB" w:rsidRPr="00565907">
        <w:rPr>
          <w:rFonts w:ascii="Times New Roman" w:hAnsi="Times New Roman"/>
          <w:spacing w:val="-4"/>
          <w:sz w:val="28"/>
          <w:szCs w:val="28"/>
        </w:rPr>
        <w:t>его официального опубликования.</w:t>
      </w:r>
    </w:p>
    <w:p w:rsidR="003F3196" w:rsidRPr="00565907" w:rsidRDefault="003F3196" w:rsidP="000B3C48">
      <w:pPr>
        <w:suppressAutoHyphens/>
        <w:spacing w:after="0" w:line="240" w:lineRule="auto"/>
        <w:ind w:firstLine="709"/>
        <w:jc w:val="both"/>
        <w:rPr>
          <w:rFonts w:ascii="Times New Roman" w:hAnsi="Times New Roman"/>
          <w:spacing w:val="-4"/>
          <w:sz w:val="28"/>
          <w:szCs w:val="28"/>
        </w:rPr>
      </w:pPr>
    </w:p>
    <w:p w:rsidR="00403E83" w:rsidRDefault="000B3C48" w:rsidP="000B3C48">
      <w:pPr>
        <w:suppressAutoHyphens/>
        <w:spacing w:after="0" w:line="240" w:lineRule="auto"/>
        <w:ind w:firstLine="709"/>
        <w:jc w:val="both"/>
        <w:rPr>
          <w:rFonts w:ascii="Times New Roman" w:hAnsi="Times New Roman"/>
          <w:sz w:val="28"/>
          <w:szCs w:val="28"/>
        </w:rPr>
      </w:pPr>
      <w:r>
        <w:rPr>
          <w:rFonts w:ascii="Times New Roman" w:hAnsi="Times New Roman"/>
          <w:spacing w:val="-4"/>
          <w:sz w:val="28"/>
          <w:szCs w:val="28"/>
        </w:rPr>
        <w:t>5</w:t>
      </w:r>
      <w:r w:rsidR="00EF695D" w:rsidRPr="00565907">
        <w:rPr>
          <w:rFonts w:ascii="Times New Roman" w:hAnsi="Times New Roman"/>
          <w:spacing w:val="-4"/>
          <w:sz w:val="28"/>
          <w:szCs w:val="28"/>
        </w:rPr>
        <w:t xml:space="preserve">. </w:t>
      </w:r>
      <w:r w:rsidRPr="003B6768">
        <w:rPr>
          <w:rFonts w:ascii="Times New Roman" w:hAnsi="Times New Roman"/>
          <w:sz w:val="28"/>
          <w:szCs w:val="28"/>
        </w:rPr>
        <w:t>Контроль за выполнением постановления возложить на заместителя главы города, директора департамента строительства администрации города В.П. Ситникова.</w:t>
      </w:r>
    </w:p>
    <w:p w:rsidR="000B3C48" w:rsidRDefault="000B3C48" w:rsidP="0041632D">
      <w:pPr>
        <w:spacing w:after="0" w:line="240" w:lineRule="auto"/>
        <w:ind w:right="-1"/>
        <w:rPr>
          <w:color w:val="000000"/>
          <w:sz w:val="24"/>
          <w:szCs w:val="24"/>
          <w:lang w:bidi="ru-RU"/>
        </w:rPr>
      </w:pPr>
    </w:p>
    <w:p w:rsidR="000B3C48" w:rsidRDefault="000B3C48" w:rsidP="0041632D">
      <w:pPr>
        <w:spacing w:after="0" w:line="240" w:lineRule="auto"/>
        <w:ind w:right="-1"/>
        <w:rPr>
          <w:color w:val="000000"/>
          <w:sz w:val="24"/>
          <w:szCs w:val="24"/>
          <w:lang w:bidi="ru-RU"/>
        </w:rPr>
      </w:pPr>
    </w:p>
    <w:p w:rsidR="000B3C48" w:rsidRDefault="000B3C48" w:rsidP="0041632D">
      <w:pPr>
        <w:spacing w:after="0" w:line="240" w:lineRule="auto"/>
        <w:ind w:right="-1"/>
        <w:rPr>
          <w:color w:val="000000"/>
          <w:sz w:val="24"/>
          <w:szCs w:val="24"/>
          <w:lang w:bidi="ru-RU"/>
        </w:rPr>
      </w:pPr>
    </w:p>
    <w:p w:rsidR="000B3C48" w:rsidRDefault="000B3C48" w:rsidP="0041632D">
      <w:pPr>
        <w:spacing w:after="0" w:line="240" w:lineRule="auto"/>
        <w:ind w:right="-1"/>
        <w:rPr>
          <w:color w:val="000000"/>
          <w:sz w:val="24"/>
          <w:szCs w:val="24"/>
          <w:lang w:bidi="ru-RU"/>
        </w:rPr>
      </w:pPr>
    </w:p>
    <w:p w:rsidR="000B3C48" w:rsidRDefault="000B3C48" w:rsidP="000B3C48">
      <w:pPr>
        <w:suppressAutoHyphens/>
        <w:spacing w:after="0" w:line="240" w:lineRule="auto"/>
        <w:jc w:val="both"/>
        <w:rPr>
          <w:rFonts w:ascii="Times New Roman" w:hAnsi="Times New Roman"/>
          <w:sz w:val="28"/>
          <w:szCs w:val="28"/>
        </w:rPr>
      </w:pPr>
    </w:p>
    <w:p w:rsidR="006A3D18" w:rsidRPr="000B3C48" w:rsidRDefault="000B3C48" w:rsidP="000B3C48">
      <w:pPr>
        <w:suppressAutoHyphens/>
        <w:spacing w:after="0" w:line="240" w:lineRule="auto"/>
        <w:jc w:val="both"/>
        <w:rPr>
          <w:rFonts w:ascii="Times New Roman" w:hAnsi="Times New Roman"/>
          <w:sz w:val="28"/>
          <w:szCs w:val="28"/>
        </w:rPr>
      </w:pPr>
      <w:r>
        <w:rPr>
          <w:rFonts w:ascii="Times New Roman" w:hAnsi="Times New Roman"/>
          <w:sz w:val="28"/>
          <w:szCs w:val="28"/>
        </w:rPr>
        <w:t>Глава города                                                                                      Д.А. Кощенко</w:t>
      </w:r>
    </w:p>
    <w:p w:rsidR="00D17614" w:rsidRDefault="00D17614">
      <w:pPr>
        <w:spacing w:after="0" w:line="240" w:lineRule="auto"/>
        <w:rPr>
          <w:rFonts w:ascii="Times New Roman" w:hAnsi="Times New Roman"/>
          <w:color w:val="000000"/>
          <w:sz w:val="28"/>
          <w:szCs w:val="28"/>
          <w:lang w:bidi="ru-RU"/>
        </w:rPr>
      </w:pPr>
      <w:r>
        <w:rPr>
          <w:color w:val="000000"/>
          <w:lang w:bidi="ru-RU"/>
        </w:rPr>
        <w:br w:type="page"/>
      </w:r>
    </w:p>
    <w:p w:rsidR="00911645" w:rsidRPr="00941384" w:rsidRDefault="00911645" w:rsidP="00911645">
      <w:pPr>
        <w:suppressAutoHyphens/>
        <w:spacing w:after="0" w:line="240" w:lineRule="auto"/>
        <w:ind w:left="5670"/>
        <w:jc w:val="right"/>
        <w:rPr>
          <w:rFonts w:ascii="Times New Roman" w:hAnsi="Times New Roman"/>
          <w:color w:val="000000"/>
          <w:spacing w:val="-6"/>
          <w:sz w:val="28"/>
          <w:szCs w:val="28"/>
        </w:rPr>
      </w:pPr>
      <w:r w:rsidRPr="00941384">
        <w:rPr>
          <w:rFonts w:ascii="Times New Roman" w:hAnsi="Times New Roman"/>
          <w:color w:val="000000"/>
          <w:spacing w:val="-6"/>
          <w:sz w:val="28"/>
          <w:szCs w:val="28"/>
        </w:rPr>
        <w:lastRenderedPageBreak/>
        <w:t xml:space="preserve">Приложение № </w:t>
      </w:r>
      <w:r>
        <w:rPr>
          <w:rFonts w:ascii="Times New Roman" w:hAnsi="Times New Roman"/>
          <w:color w:val="000000"/>
          <w:spacing w:val="-6"/>
          <w:sz w:val="28"/>
          <w:szCs w:val="28"/>
        </w:rPr>
        <w:t>3</w:t>
      </w:r>
    </w:p>
    <w:p w:rsidR="00911645" w:rsidRPr="0065467E" w:rsidRDefault="00911645" w:rsidP="00911645">
      <w:pPr>
        <w:suppressAutoHyphens/>
        <w:spacing w:after="0" w:line="240" w:lineRule="auto"/>
        <w:ind w:left="5670"/>
        <w:jc w:val="both"/>
        <w:rPr>
          <w:rFonts w:ascii="Times New Roman" w:hAnsi="Times New Roman"/>
          <w:color w:val="000000"/>
          <w:spacing w:val="-6"/>
          <w:sz w:val="28"/>
          <w:szCs w:val="28"/>
        </w:rPr>
      </w:pPr>
      <w:r w:rsidRPr="00941384">
        <w:rPr>
          <w:rFonts w:ascii="Times New Roman" w:hAnsi="Times New Roman"/>
          <w:color w:val="000000"/>
          <w:spacing w:val="-6"/>
          <w:sz w:val="28"/>
          <w:szCs w:val="28"/>
        </w:rPr>
        <w:t xml:space="preserve">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w:t>
      </w:r>
      <w:r w:rsidRPr="0065467E">
        <w:rPr>
          <w:rFonts w:ascii="Times New Roman" w:hAnsi="Times New Roman"/>
          <w:color w:val="000000"/>
          <w:spacing w:val="-6"/>
          <w:sz w:val="28"/>
          <w:szCs w:val="28"/>
        </w:rPr>
        <w:t>строительства"</w:t>
      </w:r>
    </w:p>
    <w:p w:rsidR="00901CDD" w:rsidRPr="0065467E" w:rsidRDefault="00901CDD" w:rsidP="00911645">
      <w:pPr>
        <w:spacing w:after="0" w:line="240" w:lineRule="auto"/>
        <w:rPr>
          <w:rFonts w:ascii="Times New Roman" w:hAnsi="Times New Roman"/>
          <w:sz w:val="24"/>
          <w:szCs w:val="24"/>
          <w:lang w:bidi="ru-RU"/>
        </w:rPr>
      </w:pPr>
      <w:r w:rsidRPr="0065467E">
        <w:rPr>
          <w:rFonts w:ascii="Times New Roman" w:hAnsi="Times New Roman"/>
          <w:sz w:val="24"/>
          <w:szCs w:val="24"/>
        </w:rPr>
        <w:t>(Бланк органа,</w:t>
      </w:r>
      <w:r w:rsidRPr="0065467E">
        <w:rPr>
          <w:rFonts w:ascii="Times New Roman" w:hAnsi="Times New Roman"/>
          <w:sz w:val="24"/>
          <w:szCs w:val="24"/>
        </w:rPr>
        <w:br/>
        <w:t>осуществляющего</w:t>
      </w:r>
      <w:r w:rsidRPr="0065467E">
        <w:rPr>
          <w:rFonts w:ascii="Times New Roman" w:hAnsi="Times New Roman"/>
          <w:sz w:val="24"/>
          <w:szCs w:val="24"/>
        </w:rPr>
        <w:br/>
        <w:t xml:space="preserve">предоставление </w:t>
      </w:r>
      <w:r w:rsidRPr="0065467E">
        <w:rPr>
          <w:rFonts w:ascii="Times New Roman" w:hAnsi="Times New Roman"/>
          <w:sz w:val="24"/>
          <w:szCs w:val="24"/>
          <w:lang w:bidi="ru-RU"/>
        </w:rPr>
        <w:t xml:space="preserve">государственной </w:t>
      </w:r>
    </w:p>
    <w:p w:rsidR="00901CDD" w:rsidRPr="00901CDD" w:rsidRDefault="00901CDD" w:rsidP="00901CDD">
      <w:pPr>
        <w:spacing w:after="0" w:line="240" w:lineRule="auto"/>
        <w:rPr>
          <w:rFonts w:ascii="Times New Roman" w:hAnsi="Times New Roman"/>
          <w:sz w:val="24"/>
          <w:szCs w:val="24"/>
        </w:rPr>
      </w:pPr>
      <w:r w:rsidRPr="0065467E">
        <w:rPr>
          <w:rFonts w:ascii="Times New Roman" w:hAnsi="Times New Roman"/>
          <w:sz w:val="24"/>
          <w:szCs w:val="24"/>
          <w:lang w:bidi="ru-RU"/>
        </w:rPr>
        <w:t>(муниципальной) услуги</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11645">
      <w:pPr>
        <w:spacing w:after="0" w:line="240" w:lineRule="auto"/>
        <w:ind w:right="5670"/>
        <w:jc w:val="both"/>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008C3B12">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w:t>
      </w:r>
      <w:r w:rsidR="00911645">
        <w:rPr>
          <w:rFonts w:ascii="Times New Roman" w:hAnsi="Times New Roman"/>
          <w:b/>
          <w:spacing w:val="-4"/>
          <w:sz w:val="28"/>
          <w:szCs w:val="28"/>
        </w:rPr>
        <w:t> </w:t>
      </w:r>
      <w:r w:rsidRPr="00901CDD">
        <w:rPr>
          <w:rFonts w:ascii="Times New Roman" w:hAnsi="Times New Roman"/>
          <w:b/>
          <w:spacing w:val="-4"/>
          <w:sz w:val="28"/>
          <w:szCs w:val="28"/>
        </w:rPr>
        <w:t>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911645">
      <w:pPr>
        <w:spacing w:after="0" w:line="240" w:lineRule="auto"/>
        <w:jc w:val="right"/>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3F3196" w:rsidRPr="00565907" w:rsidRDefault="003F3196" w:rsidP="003F3196">
      <w:pPr>
        <w:suppressAutoHyphens/>
        <w:spacing w:after="0" w:line="240"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В соответствии с Градостроительным кодексом Российской Федерации, Федеральным законом от 6 октября 2003 №131-ФЗ </w:t>
      </w:r>
      <w:r>
        <w:rPr>
          <w:rFonts w:ascii="Times New Roman" w:hAnsi="Times New Roman"/>
          <w:spacing w:val="-4"/>
          <w:sz w:val="28"/>
          <w:szCs w:val="28"/>
        </w:rPr>
        <w:t>"</w:t>
      </w:r>
      <w:r w:rsidRPr="00565907">
        <w:rPr>
          <w:rFonts w:ascii="Times New Roman" w:hAnsi="Times New Roman"/>
          <w:spacing w:val="-4"/>
          <w:sz w:val="28"/>
          <w:szCs w:val="28"/>
        </w:rPr>
        <w:t>Об общих принципах организации местного самоуправления в Российской Федерации</w:t>
      </w:r>
      <w:r>
        <w:rPr>
          <w:rFonts w:ascii="Times New Roman" w:hAnsi="Times New Roman"/>
          <w:spacing w:val="-4"/>
          <w:sz w:val="28"/>
          <w:szCs w:val="28"/>
        </w:rPr>
        <w:t>"</w:t>
      </w:r>
      <w:r w:rsidRPr="00565907">
        <w:rPr>
          <w:rFonts w:ascii="Times New Roman" w:hAnsi="Times New Roman"/>
          <w:spacing w:val="-4"/>
          <w:sz w:val="28"/>
          <w:szCs w:val="28"/>
        </w:rPr>
        <w:t xml:space="preserve">, Правилами землепользования и застройки </w:t>
      </w:r>
      <w:r>
        <w:rPr>
          <w:rFonts w:ascii="Times New Roman" w:hAnsi="Times New Roman"/>
          <w:spacing w:val="-4"/>
          <w:sz w:val="28"/>
          <w:szCs w:val="28"/>
        </w:rPr>
        <w:t>на территории города Нижневартовска</w:t>
      </w:r>
      <w:r w:rsidRPr="00565907">
        <w:rPr>
          <w:rFonts w:ascii="Times New Roman" w:hAnsi="Times New Roman"/>
          <w:spacing w:val="-4"/>
          <w:sz w:val="28"/>
          <w:szCs w:val="28"/>
        </w:rPr>
        <w:t xml:space="preserve">, утвержденными </w:t>
      </w:r>
      <w:r>
        <w:rPr>
          <w:rFonts w:ascii="Times New Roman" w:hAnsi="Times New Roman"/>
          <w:spacing w:val="-4"/>
          <w:sz w:val="28"/>
          <w:szCs w:val="28"/>
        </w:rPr>
        <w:t>решением Думы города Нижневартовска от 22.01.2020 №565.</w:t>
      </w:r>
    </w:p>
    <w:p w:rsidR="003F3196" w:rsidRDefault="003F3196" w:rsidP="00DC3016">
      <w:pPr>
        <w:spacing w:after="0" w:line="240" w:lineRule="auto"/>
        <w:ind w:right="-1" w:firstLine="709"/>
        <w:jc w:val="both"/>
        <w:rPr>
          <w:rFonts w:ascii="Times New Roman" w:hAnsi="Times New Roman"/>
          <w:color w:val="000000"/>
          <w:sz w:val="28"/>
          <w:szCs w:val="28"/>
          <w:lang w:bidi="ru-RU"/>
        </w:rPr>
      </w:pPr>
    </w:p>
    <w:p w:rsidR="00DC3016" w:rsidRPr="003F3196" w:rsidRDefault="000977C7" w:rsidP="003F3196">
      <w:pPr>
        <w:pStyle w:val="af"/>
        <w:numPr>
          <w:ilvl w:val="0"/>
          <w:numId w:val="49"/>
        </w:numPr>
        <w:suppressAutoHyphens/>
        <w:spacing w:after="0" w:line="240" w:lineRule="auto"/>
        <w:ind w:left="0" w:firstLine="709"/>
        <w:jc w:val="both"/>
        <w:rPr>
          <w:rFonts w:ascii="Times New Roman" w:hAnsi="Times New Roman"/>
          <w:color w:val="000000"/>
          <w:sz w:val="28"/>
          <w:szCs w:val="28"/>
          <w:lang w:bidi="ru-RU"/>
        </w:rPr>
      </w:pPr>
      <w:r w:rsidRPr="003F3196">
        <w:rPr>
          <w:rFonts w:ascii="Times New Roman" w:hAnsi="Times New Roman"/>
          <w:color w:val="000000"/>
          <w:sz w:val="28"/>
          <w:szCs w:val="28"/>
          <w:lang w:bidi="ru-RU"/>
        </w:rPr>
        <w:t xml:space="preserve">По результатам рассмотрения заявления </w:t>
      </w:r>
      <w:r w:rsidR="00721883" w:rsidRPr="003F3196">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w:t>
      </w:r>
      <w:r w:rsidR="003F3196">
        <w:rPr>
          <w:rFonts w:ascii="Times New Roman" w:hAnsi="Times New Roman"/>
          <w:color w:val="000000"/>
          <w:sz w:val="28"/>
          <w:szCs w:val="28"/>
          <w:lang w:bidi="ru-RU"/>
        </w:rPr>
        <w:t> </w:t>
      </w:r>
      <w:r w:rsidR="00721883" w:rsidRPr="003F3196">
        <w:rPr>
          <w:rFonts w:ascii="Times New Roman" w:hAnsi="Times New Roman"/>
          <w:color w:val="000000"/>
          <w:sz w:val="28"/>
          <w:szCs w:val="28"/>
          <w:lang w:bidi="ru-RU"/>
        </w:rPr>
        <w:t>представленных документов</w:t>
      </w:r>
      <w:r w:rsidR="00DC3016" w:rsidRPr="003F3196">
        <w:rPr>
          <w:rFonts w:ascii="Times New Roman" w:hAnsi="Times New Roman"/>
          <w:color w:val="000000"/>
          <w:sz w:val="28"/>
          <w:szCs w:val="28"/>
          <w:lang w:bidi="ru-RU"/>
        </w:rPr>
        <w:t>_______________________________________________</w:t>
      </w:r>
      <w:r w:rsidR="003F3196">
        <w:rPr>
          <w:rFonts w:ascii="Times New Roman" w:hAnsi="Times New Roman"/>
          <w:color w:val="000000"/>
          <w:sz w:val="28"/>
          <w:szCs w:val="28"/>
          <w:lang w:bidi="ru-RU"/>
        </w:rPr>
        <w:t>__</w:t>
      </w:r>
      <w:r w:rsidR="00DC3016" w:rsidRPr="003F3196">
        <w:rPr>
          <w:rFonts w:ascii="Times New Roman" w:hAnsi="Times New Roman"/>
          <w:color w:val="000000"/>
          <w:sz w:val="28"/>
          <w:szCs w:val="28"/>
          <w:lang w:bidi="ru-RU"/>
        </w:rPr>
        <w:t>_______</w:t>
      </w:r>
    </w:p>
    <w:p w:rsidR="00721883" w:rsidRPr="00911645" w:rsidRDefault="00DC3016" w:rsidP="003F3196">
      <w:pPr>
        <w:suppressAutoHyphens/>
        <w:spacing w:after="0" w:line="240" w:lineRule="auto"/>
        <w:ind w:firstLine="709"/>
        <w:contextualSpacing/>
        <w:jc w:val="center"/>
        <w:rPr>
          <w:rFonts w:ascii="Times New Roman" w:hAnsi="Times New Roman"/>
          <w:i/>
          <w:sz w:val="20"/>
          <w:szCs w:val="20"/>
        </w:rPr>
      </w:pPr>
      <w:r w:rsidRPr="00911645">
        <w:rPr>
          <w:rFonts w:ascii="Times New Roman" w:hAnsi="Times New Roman"/>
          <w:i/>
          <w:sz w:val="20"/>
          <w:szCs w:val="20"/>
        </w:rPr>
        <w:t>(Ф.И.О. физического лица, наименование юридического лица– заявителя,</w:t>
      </w:r>
    </w:p>
    <w:p w:rsidR="001D7B24" w:rsidRPr="00565907" w:rsidRDefault="003F3196" w:rsidP="003F3196">
      <w:pPr>
        <w:suppressAutoHyphens/>
        <w:spacing w:after="0" w:line="240" w:lineRule="auto"/>
        <w:contextualSpacing/>
        <w:jc w:val="both"/>
        <w:rPr>
          <w:rFonts w:ascii="Times New Roman" w:hAnsi="Times New Roman"/>
          <w:szCs w:val="20"/>
        </w:rPr>
      </w:pPr>
      <w:r>
        <w:rPr>
          <w:rFonts w:ascii="Times New Roman" w:hAnsi="Times New Roman"/>
          <w:szCs w:val="20"/>
        </w:rPr>
        <w:t>__________</w:t>
      </w:r>
      <w:r w:rsidR="001D7B24" w:rsidRPr="00565907">
        <w:rPr>
          <w:rFonts w:ascii="Times New Roman" w:hAnsi="Times New Roman"/>
          <w:szCs w:val="20"/>
        </w:rPr>
        <w:t>________________________________________</w:t>
      </w:r>
      <w:r>
        <w:rPr>
          <w:rFonts w:ascii="Times New Roman" w:hAnsi="Times New Roman"/>
          <w:szCs w:val="20"/>
        </w:rPr>
        <w:t>______</w:t>
      </w:r>
      <w:r w:rsidR="001D7B24" w:rsidRPr="00565907">
        <w:rPr>
          <w:rFonts w:ascii="Times New Roman" w:hAnsi="Times New Roman"/>
          <w:szCs w:val="20"/>
        </w:rPr>
        <w:t>____________________________</w:t>
      </w:r>
    </w:p>
    <w:p w:rsidR="001D7B24" w:rsidRPr="00911645" w:rsidRDefault="00653DE9" w:rsidP="003F3196">
      <w:pPr>
        <w:suppressAutoHyphens/>
        <w:spacing w:after="0" w:line="240" w:lineRule="auto"/>
        <w:ind w:firstLine="709"/>
        <w:contextualSpacing/>
        <w:jc w:val="center"/>
        <w:rPr>
          <w:rFonts w:ascii="Times New Roman" w:hAnsi="Times New Roman"/>
          <w:i/>
          <w:sz w:val="20"/>
          <w:szCs w:val="20"/>
        </w:rPr>
      </w:pPr>
      <w:r w:rsidRPr="00911645">
        <w:rPr>
          <w:rFonts w:ascii="Times New Roman" w:hAnsi="Times New Roman"/>
          <w:i/>
          <w:sz w:val="20"/>
          <w:szCs w:val="20"/>
        </w:rPr>
        <w:t>дата направления заявления)</w:t>
      </w:r>
    </w:p>
    <w:p w:rsidR="00403E83" w:rsidRDefault="00721883" w:rsidP="003F3196">
      <w:pPr>
        <w:suppressAutoHyphens/>
        <w:spacing w:after="0" w:line="240" w:lineRule="auto"/>
        <w:contextualSpacing/>
        <w:jc w:val="both"/>
        <w:rPr>
          <w:rFonts w:ascii="Times New Roman" w:hAnsi="Times New Roman"/>
          <w:sz w:val="28"/>
          <w:szCs w:val="24"/>
        </w:rPr>
      </w:pPr>
      <w:r w:rsidRPr="00565907">
        <w:rPr>
          <w:rFonts w:ascii="Times New Roman" w:hAnsi="Times New Roman"/>
          <w:sz w:val="28"/>
          <w:szCs w:val="24"/>
        </w:rPr>
        <w:t>на основании</w:t>
      </w:r>
      <w:r w:rsidR="003F3196" w:rsidRPr="003F3196">
        <w:rPr>
          <w:rFonts w:ascii="Times New Roman" w:hAnsi="Times New Roman"/>
          <w:spacing w:val="-4"/>
          <w:sz w:val="28"/>
          <w:szCs w:val="28"/>
        </w:rPr>
        <w:t xml:space="preserve"> </w:t>
      </w:r>
      <w:r w:rsidR="003F3196" w:rsidRPr="00D17614">
        <w:rPr>
          <w:rFonts w:ascii="Times New Roman" w:hAnsi="Times New Roman"/>
          <w:spacing w:val="-4"/>
          <w:sz w:val="28"/>
          <w:szCs w:val="28"/>
        </w:rPr>
        <w:t>рекомендации Комиссии по</w:t>
      </w:r>
      <w:r w:rsidR="003F3196">
        <w:rPr>
          <w:rFonts w:ascii="Times New Roman" w:hAnsi="Times New Roman"/>
          <w:spacing w:val="-4"/>
          <w:sz w:val="28"/>
          <w:szCs w:val="28"/>
        </w:rPr>
        <w:t xml:space="preserve"> градостроительному зонированию (комиссии по </w:t>
      </w:r>
      <w:r w:rsidR="003F3196" w:rsidRPr="00D17614">
        <w:rPr>
          <w:rFonts w:ascii="Times New Roman" w:hAnsi="Times New Roman"/>
          <w:spacing w:val="-4"/>
          <w:sz w:val="28"/>
          <w:szCs w:val="28"/>
        </w:rPr>
        <w:t>подготовке проект</w:t>
      </w:r>
      <w:r w:rsidR="003F3196">
        <w:rPr>
          <w:rFonts w:ascii="Times New Roman" w:hAnsi="Times New Roman"/>
          <w:spacing w:val="-4"/>
          <w:sz w:val="28"/>
          <w:szCs w:val="28"/>
        </w:rPr>
        <w:t>а</w:t>
      </w:r>
      <w:r w:rsidR="003F3196" w:rsidRPr="00D17614">
        <w:rPr>
          <w:rFonts w:ascii="Times New Roman" w:hAnsi="Times New Roman"/>
          <w:spacing w:val="-4"/>
          <w:sz w:val="28"/>
          <w:szCs w:val="28"/>
        </w:rPr>
        <w:t xml:space="preserve"> </w:t>
      </w:r>
      <w:r w:rsidR="003F3196">
        <w:rPr>
          <w:rFonts w:ascii="Times New Roman" w:hAnsi="Times New Roman"/>
          <w:spacing w:val="-4"/>
          <w:sz w:val="28"/>
          <w:szCs w:val="28"/>
        </w:rPr>
        <w:t>П</w:t>
      </w:r>
      <w:r w:rsidR="003F3196" w:rsidRPr="00D17614">
        <w:rPr>
          <w:rFonts w:ascii="Times New Roman" w:hAnsi="Times New Roman"/>
          <w:spacing w:val="-4"/>
          <w:sz w:val="28"/>
          <w:szCs w:val="28"/>
        </w:rPr>
        <w:t>равил землепользования и застройки</w:t>
      </w:r>
      <w:r w:rsidR="003F3196">
        <w:rPr>
          <w:rFonts w:ascii="Times New Roman" w:hAnsi="Times New Roman"/>
          <w:spacing w:val="-4"/>
          <w:sz w:val="28"/>
          <w:szCs w:val="28"/>
        </w:rPr>
        <w:t>) территории города Нижневартовска от _____________</w:t>
      </w:r>
      <w:r w:rsidR="00403E83" w:rsidRPr="00565907">
        <w:rPr>
          <w:rFonts w:ascii="Times New Roman" w:hAnsi="Times New Roman"/>
          <w:sz w:val="28"/>
          <w:szCs w:val="24"/>
        </w:rPr>
        <w:t xml:space="preserve">принято решение об отказе в предоставлении </w:t>
      </w:r>
      <w:r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00403E83" w:rsidRPr="00565907">
        <w:rPr>
          <w:rFonts w:ascii="Times New Roman" w:hAnsi="Times New Roman"/>
          <w:sz w:val="28"/>
          <w:szCs w:val="24"/>
        </w:rPr>
        <w:t xml:space="preserve"> в связи с:</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w:t>
      </w:r>
    </w:p>
    <w:p w:rsidR="00B01CF2" w:rsidRPr="006763FF" w:rsidRDefault="00B01CF2" w:rsidP="00B01CF2">
      <w:pPr>
        <w:spacing w:after="0" w:line="240" w:lineRule="auto"/>
        <w:ind w:right="-1"/>
        <w:jc w:val="center"/>
        <w:rPr>
          <w:rFonts w:ascii="Times New Roman" w:hAnsi="Times New Roman"/>
          <w:sz w:val="20"/>
          <w:szCs w:val="20"/>
        </w:rPr>
      </w:pPr>
      <w:r w:rsidRPr="006763FF">
        <w:rPr>
          <w:rFonts w:ascii="Times New Roman" w:hAnsi="Times New Roman"/>
          <w:sz w:val="20"/>
          <w:szCs w:val="20"/>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w:t>
      </w:r>
      <w:r w:rsidR="006763FF">
        <w:rPr>
          <w:rFonts w:ascii="Times New Roman" w:hAnsi="Times New Roman"/>
          <w:sz w:val="28"/>
          <w:szCs w:val="24"/>
        </w:rPr>
        <w:t>постановление</w:t>
      </w:r>
      <w:r w:rsidRPr="00565907">
        <w:rPr>
          <w:rFonts w:ascii="Times New Roman" w:hAnsi="Times New Roman"/>
          <w:sz w:val="28"/>
          <w:szCs w:val="24"/>
        </w:rPr>
        <w:t xml:space="preserve"> может быть обжаловано в досудебном порядке путем направления жалобы в </w:t>
      </w:r>
      <w:r w:rsidR="00DD2C10">
        <w:rPr>
          <w:rFonts w:ascii="Times New Roman" w:hAnsi="Times New Roman"/>
          <w:sz w:val="28"/>
          <w:szCs w:val="24"/>
        </w:rPr>
        <w:t>администрацию города Нижневартовска</w:t>
      </w:r>
      <w:r w:rsidRPr="00565907">
        <w:rPr>
          <w:rFonts w:ascii="Times New Roman" w:hAnsi="Times New Roman"/>
          <w:sz w:val="28"/>
          <w:szCs w:val="24"/>
        </w:rPr>
        <w:t>, а также в судебном порядке.</w:t>
      </w:r>
    </w:p>
    <w:p w:rsidR="00DD2C10" w:rsidRDefault="00DD2C10" w:rsidP="00721883">
      <w:pPr>
        <w:spacing w:after="0" w:line="240" w:lineRule="auto"/>
        <w:ind w:right="-1" w:firstLine="709"/>
        <w:jc w:val="both"/>
        <w:rPr>
          <w:rFonts w:ascii="Times New Roman" w:hAnsi="Times New Roman"/>
          <w:sz w:val="28"/>
          <w:szCs w:val="24"/>
        </w:rPr>
      </w:pPr>
    </w:p>
    <w:p w:rsidR="00DD2C10" w:rsidRPr="003B6768" w:rsidRDefault="00DD2C10" w:rsidP="00DD2C10">
      <w:pPr>
        <w:spacing w:after="0" w:line="240" w:lineRule="auto"/>
        <w:ind w:firstLine="709"/>
        <w:jc w:val="both"/>
        <w:rPr>
          <w:rFonts w:ascii="Times New Roman" w:hAnsi="Times New Roman"/>
          <w:sz w:val="28"/>
          <w:szCs w:val="28"/>
        </w:rPr>
      </w:pPr>
      <w:r w:rsidRPr="003B6768">
        <w:rPr>
          <w:rFonts w:ascii="Times New Roman" w:hAnsi="Times New Roman"/>
          <w:sz w:val="28"/>
          <w:szCs w:val="28"/>
        </w:rPr>
        <w:t>2.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(О.Е. Колган) обеспечить размещение постановления на официальном сайте органов местного самоуправления города Нижневартовска.</w:t>
      </w:r>
    </w:p>
    <w:p w:rsidR="00DD2C10" w:rsidRPr="003B6768" w:rsidRDefault="00DD2C10" w:rsidP="00DD2C10">
      <w:pPr>
        <w:spacing w:after="0" w:line="240" w:lineRule="auto"/>
        <w:ind w:firstLine="709"/>
        <w:jc w:val="both"/>
        <w:rPr>
          <w:rFonts w:ascii="Times New Roman" w:hAnsi="Times New Roman"/>
          <w:sz w:val="28"/>
          <w:szCs w:val="28"/>
        </w:rPr>
      </w:pPr>
    </w:p>
    <w:p w:rsidR="00DD2C10" w:rsidRPr="003B6768" w:rsidRDefault="00DD2C10" w:rsidP="00DD2C10">
      <w:pPr>
        <w:spacing w:after="0" w:line="240" w:lineRule="auto"/>
        <w:ind w:firstLine="709"/>
        <w:jc w:val="both"/>
        <w:rPr>
          <w:rFonts w:ascii="Times New Roman" w:hAnsi="Times New Roman"/>
          <w:sz w:val="28"/>
          <w:szCs w:val="28"/>
        </w:rPr>
      </w:pPr>
      <w:r w:rsidRPr="003B6768">
        <w:rPr>
          <w:rFonts w:ascii="Times New Roman" w:hAnsi="Times New Roman"/>
          <w:sz w:val="28"/>
          <w:szCs w:val="28"/>
        </w:rPr>
        <w:t>3. Департаменту общественных коммуникаций администрации города (С.В. Селиванова) обеспечить опубликование постановления в газете "Варта".</w:t>
      </w:r>
    </w:p>
    <w:p w:rsidR="00DD2C10" w:rsidRPr="00565907" w:rsidRDefault="00DD2C10" w:rsidP="00721883">
      <w:pPr>
        <w:spacing w:after="0" w:line="240" w:lineRule="auto"/>
        <w:ind w:right="-1" w:firstLine="709"/>
        <w:jc w:val="both"/>
        <w:rPr>
          <w:rFonts w:ascii="Times New Roman" w:hAnsi="Times New Roman"/>
          <w:sz w:val="28"/>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DD2C10" w:rsidRPr="00EC06D4" w:rsidRDefault="00DD2C10" w:rsidP="00DD2C10">
      <w:pPr>
        <w:suppressAutoHyphens/>
        <w:spacing w:after="0" w:line="240" w:lineRule="auto"/>
        <w:jc w:val="both"/>
        <w:rPr>
          <w:rFonts w:ascii="Times New Roman" w:hAnsi="Times New Roman"/>
          <w:sz w:val="28"/>
          <w:szCs w:val="28"/>
        </w:rPr>
      </w:pPr>
      <w:r>
        <w:rPr>
          <w:rFonts w:ascii="Times New Roman" w:hAnsi="Times New Roman"/>
          <w:sz w:val="28"/>
          <w:szCs w:val="28"/>
        </w:rPr>
        <w:t>Глава города                                                                                       Д.А. Кощенко</w:t>
      </w:r>
      <w:r w:rsidRPr="00EC06D4">
        <w:rPr>
          <w:rFonts w:ascii="Times New Roman" w:hAnsi="Times New Roman"/>
          <w:sz w:val="28"/>
          <w:szCs w:val="28"/>
        </w:rPr>
        <w:t xml:space="preserve"> </w:t>
      </w:r>
    </w:p>
    <w:p w:rsidR="00DD2C10" w:rsidRDefault="00DD2C1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D2C10" w:rsidRPr="00941384" w:rsidRDefault="00DD2C10" w:rsidP="00DD2C10">
      <w:pPr>
        <w:suppressAutoHyphens/>
        <w:spacing w:after="0" w:line="240" w:lineRule="auto"/>
        <w:ind w:left="5670"/>
        <w:jc w:val="right"/>
        <w:rPr>
          <w:rFonts w:ascii="Times New Roman" w:hAnsi="Times New Roman"/>
          <w:color w:val="000000"/>
          <w:spacing w:val="-6"/>
          <w:sz w:val="28"/>
          <w:szCs w:val="28"/>
        </w:rPr>
      </w:pPr>
      <w:r w:rsidRPr="00941384">
        <w:rPr>
          <w:rFonts w:ascii="Times New Roman" w:hAnsi="Times New Roman"/>
          <w:color w:val="000000"/>
          <w:spacing w:val="-6"/>
          <w:sz w:val="28"/>
          <w:szCs w:val="28"/>
        </w:rPr>
        <w:lastRenderedPageBreak/>
        <w:t xml:space="preserve">Приложение № </w:t>
      </w:r>
      <w:r>
        <w:rPr>
          <w:rFonts w:ascii="Times New Roman" w:hAnsi="Times New Roman"/>
          <w:color w:val="000000"/>
          <w:spacing w:val="-6"/>
          <w:sz w:val="28"/>
          <w:szCs w:val="28"/>
        </w:rPr>
        <w:t>4</w:t>
      </w:r>
    </w:p>
    <w:p w:rsidR="00DD2C10" w:rsidRDefault="00DD2C10" w:rsidP="00DD2C10">
      <w:pPr>
        <w:suppressAutoHyphens/>
        <w:spacing w:after="0" w:line="240" w:lineRule="auto"/>
        <w:ind w:left="5670"/>
        <w:jc w:val="both"/>
        <w:rPr>
          <w:rFonts w:ascii="Times New Roman" w:hAnsi="Times New Roman"/>
          <w:color w:val="000000"/>
          <w:spacing w:val="-6"/>
          <w:sz w:val="28"/>
          <w:szCs w:val="28"/>
        </w:rPr>
      </w:pPr>
      <w:r w:rsidRPr="00941384">
        <w:rPr>
          <w:rFonts w:ascii="Times New Roman" w:hAnsi="Times New Roman"/>
          <w:color w:val="000000"/>
          <w:spacing w:val="-6"/>
          <w:sz w:val="28"/>
          <w:szCs w:val="28"/>
        </w:rPr>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D2C10" w:rsidRDefault="00DD2C10" w:rsidP="00DD2C10">
      <w:pPr>
        <w:suppressAutoHyphens/>
        <w:spacing w:after="0" w:line="240" w:lineRule="auto"/>
        <w:ind w:left="5670"/>
        <w:jc w:val="both"/>
        <w:rPr>
          <w:rFonts w:ascii="Times New Roman" w:hAnsi="Times New Roman"/>
          <w:color w:val="000000"/>
          <w:spacing w:val="-6"/>
          <w:sz w:val="28"/>
          <w:szCs w:val="28"/>
        </w:rPr>
      </w:pPr>
    </w:p>
    <w:p w:rsidR="00C62CA7" w:rsidRPr="00901CDD" w:rsidRDefault="00C62CA7" w:rsidP="00DD2C10">
      <w:pPr>
        <w:spacing w:after="0" w:line="240" w:lineRule="auto"/>
        <w:rPr>
          <w:rFonts w:ascii="Times New Roman" w:hAnsi="Times New Roman"/>
          <w:sz w:val="24"/>
          <w:szCs w:val="24"/>
          <w:lang w:bidi="ru-RU"/>
        </w:rPr>
      </w:pPr>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
    <w:p w:rsidR="00C62CA7" w:rsidRPr="00565907" w:rsidRDefault="00C62CA7" w:rsidP="00C62CA7">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p>
    <w:p w:rsidR="00721883" w:rsidRPr="00721883" w:rsidRDefault="00721883" w:rsidP="00721883">
      <w:pPr>
        <w:widowControl w:val="0"/>
        <w:spacing w:after="1020" w:line="322" w:lineRule="exact"/>
        <w:ind w:left="5380"/>
        <w:rPr>
          <w:rFonts w:ascii="Times New Roman" w:hAnsi="Times New Roman"/>
          <w:i/>
          <w:iCs/>
          <w:sz w:val="28"/>
          <w:szCs w:val="28"/>
          <w:lang w:bidi="ru-RU"/>
        </w:rPr>
      </w:pPr>
      <w:r w:rsidRPr="00721883">
        <w:rPr>
          <w:rFonts w:ascii="Times New Roman" w:hAnsi="Times New Roman"/>
          <w:i/>
          <w:iCs/>
          <w:sz w:val="28"/>
          <w:szCs w:val="28"/>
          <w:lang w:bidi="ru-RU"/>
        </w:rPr>
        <w:t>(фамилия, имя, отчество</w:t>
      </w:r>
      <w:r w:rsidR="005270DE" w:rsidRPr="00565907">
        <w:rPr>
          <w:rFonts w:ascii="Times New Roman" w:hAnsi="Times New Roman"/>
          <w:i/>
          <w:iCs/>
          <w:sz w:val="28"/>
          <w:szCs w:val="28"/>
          <w:lang w:bidi="ru-RU"/>
        </w:rPr>
        <w:t xml:space="preserve">, </w:t>
      </w:r>
      <w:r w:rsidR="005270DE" w:rsidRPr="00721883">
        <w:rPr>
          <w:rFonts w:ascii="Times New Roman" w:hAnsi="Times New Roman"/>
          <w:i/>
          <w:iCs/>
          <w:sz w:val="28"/>
          <w:szCs w:val="28"/>
          <w:lang w:bidi="ru-RU"/>
        </w:rPr>
        <w:t>место жительства</w:t>
      </w:r>
      <w:r w:rsidR="005270DE" w:rsidRPr="00565907">
        <w:rPr>
          <w:rFonts w:ascii="Times New Roman" w:hAnsi="Times New Roman"/>
          <w:i/>
          <w:iCs/>
          <w:sz w:val="28"/>
          <w:szCs w:val="28"/>
          <w:lang w:bidi="ru-RU"/>
        </w:rPr>
        <w:t xml:space="preserve"> - для физических лиц; полное наименование, </w:t>
      </w:r>
      <w:r w:rsidRPr="00721883">
        <w:rPr>
          <w:rFonts w:ascii="Times New Roman" w:hAnsi="Times New Roman"/>
          <w:i/>
          <w:iCs/>
          <w:sz w:val="28"/>
          <w:szCs w:val="28"/>
          <w:lang w:bidi="ru-RU"/>
        </w:rPr>
        <w:t>место нахождения</w:t>
      </w:r>
      <w:r w:rsidR="00024890" w:rsidRPr="00565907">
        <w:rPr>
          <w:rFonts w:ascii="Times New Roman" w:hAnsi="Times New Roman"/>
          <w:i/>
          <w:iCs/>
          <w:sz w:val="28"/>
          <w:szCs w:val="28"/>
          <w:lang w:bidi="ru-RU"/>
        </w:rPr>
        <w:t>, ИНН–для юридических лиц</w:t>
      </w:r>
      <w:r w:rsidRPr="00721883">
        <w:rPr>
          <w:rFonts w:ascii="Times New Roman" w:hAnsi="Times New Roman"/>
          <w:i/>
          <w:iCs/>
          <w:sz w:val="28"/>
          <w:szCs w:val="28"/>
          <w:lang w:bidi="ru-RU"/>
        </w:rPr>
        <w:t>)</w:t>
      </w:r>
    </w:p>
    <w:p w:rsidR="00721883" w:rsidRPr="00721883" w:rsidRDefault="00C62CA7" w:rsidP="00721883">
      <w:pPr>
        <w:widowControl w:val="0"/>
        <w:spacing w:after="0" w:line="322" w:lineRule="exact"/>
        <w:ind w:right="140"/>
        <w:jc w:val="center"/>
        <w:rPr>
          <w:rFonts w:ascii="Times New Roman" w:hAnsi="Times New Roman"/>
          <w:b/>
          <w:bCs/>
          <w:sz w:val="26"/>
          <w:szCs w:val="26"/>
          <w:lang w:bidi="ru-RU"/>
        </w:rPr>
      </w:pPr>
      <w:r w:rsidRPr="00565907">
        <w:rPr>
          <w:rFonts w:ascii="Times New Roman" w:hAnsi="Times New Roman"/>
          <w:b/>
          <w:bCs/>
          <w:sz w:val="26"/>
          <w:szCs w:val="26"/>
          <w:lang w:bidi="ru-RU"/>
        </w:rPr>
        <w:t>УВЕДОМЛЕНИЕ</w:t>
      </w:r>
    </w:p>
    <w:p w:rsidR="00721883" w:rsidRPr="00565907" w:rsidRDefault="00721883" w:rsidP="00721883">
      <w:pPr>
        <w:widowControl w:val="0"/>
        <w:spacing w:after="0" w:line="322" w:lineRule="exact"/>
        <w:ind w:right="140"/>
        <w:jc w:val="center"/>
        <w:rPr>
          <w:rFonts w:ascii="Times New Roman" w:hAnsi="Times New Roman"/>
          <w:b/>
          <w:bCs/>
          <w:sz w:val="26"/>
          <w:szCs w:val="26"/>
          <w:lang w:bidi="ru-RU"/>
        </w:rPr>
      </w:pPr>
      <w:r w:rsidRPr="00721883">
        <w:rPr>
          <w:rFonts w:ascii="Times New Roman" w:hAnsi="Times New Roman"/>
          <w:b/>
          <w:bCs/>
          <w:sz w:val="26"/>
          <w:szCs w:val="26"/>
          <w:lang w:bidi="ru-RU"/>
        </w:rPr>
        <w:t>об отказе в приеме документов, необходимых для предоставления</w:t>
      </w:r>
      <w:r w:rsidR="00024890" w:rsidRPr="00565907">
        <w:rPr>
          <w:rFonts w:ascii="Times New Roman" w:hAnsi="Times New Roman"/>
          <w:b/>
          <w:bCs/>
          <w:sz w:val="26"/>
          <w:szCs w:val="26"/>
          <w:lang w:bidi="ru-RU"/>
        </w:rPr>
        <w:t xml:space="preserve"> муниципальной</w:t>
      </w:r>
      <w:r w:rsidR="00DD2C10">
        <w:rPr>
          <w:rFonts w:ascii="Times New Roman" w:hAnsi="Times New Roman"/>
          <w:b/>
          <w:bCs/>
          <w:sz w:val="26"/>
          <w:szCs w:val="26"/>
          <w:lang w:bidi="ru-RU"/>
        </w:rPr>
        <w:t xml:space="preserve"> </w:t>
      </w:r>
      <w:r w:rsidRPr="00721883">
        <w:rPr>
          <w:rFonts w:ascii="Times New Roman" w:hAnsi="Times New Roman"/>
          <w:b/>
          <w:bCs/>
          <w:sz w:val="26"/>
          <w:szCs w:val="26"/>
          <w:lang w:bidi="ru-RU"/>
        </w:rPr>
        <w:t>услуги</w:t>
      </w:r>
    </w:p>
    <w:p w:rsidR="00C62CA7" w:rsidRPr="00721883" w:rsidRDefault="00C62CA7" w:rsidP="00721883">
      <w:pPr>
        <w:widowControl w:val="0"/>
        <w:spacing w:after="0" w:line="322" w:lineRule="exact"/>
        <w:ind w:right="140"/>
        <w:jc w:val="center"/>
        <w:rPr>
          <w:rFonts w:ascii="Times New Roman" w:hAnsi="Times New Roman"/>
          <w:b/>
          <w:bCs/>
          <w:sz w:val="26"/>
          <w:szCs w:val="26"/>
          <w:lang w:bidi="ru-RU"/>
        </w:rPr>
      </w:pPr>
    </w:p>
    <w:p w:rsidR="00C62CA7" w:rsidRPr="00901CDD" w:rsidRDefault="00C62CA7" w:rsidP="00C62CA7">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C62CA7" w:rsidRPr="00565907" w:rsidRDefault="00C62CA7" w:rsidP="00721883">
      <w:pPr>
        <w:widowControl w:val="0"/>
        <w:spacing w:after="0" w:line="370" w:lineRule="exact"/>
        <w:ind w:left="460" w:right="320" w:firstLine="700"/>
        <w:rPr>
          <w:rFonts w:ascii="Times New Roman" w:hAnsi="Times New Roman"/>
          <w:i/>
          <w:iCs/>
          <w:sz w:val="15"/>
          <w:szCs w:val="15"/>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w:t>
      </w:r>
      <w:r w:rsidR="003F3196">
        <w:rPr>
          <w:rFonts w:ascii="Times New Roman" w:hAnsi="Times New Roman"/>
          <w:color w:val="000000"/>
          <w:sz w:val="28"/>
          <w:szCs w:val="28"/>
          <w:lang w:bidi="ru-RU"/>
        </w:rPr>
        <w:t xml:space="preserve"> представленных документов__</w:t>
      </w:r>
      <w:r w:rsidRPr="00565907">
        <w:rPr>
          <w:rFonts w:ascii="Times New Roman" w:hAnsi="Times New Roman"/>
          <w:color w:val="000000"/>
          <w:sz w:val="28"/>
          <w:szCs w:val="28"/>
          <w:lang w:bidi="ru-RU"/>
        </w:rPr>
        <w:t>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лица– заявителя,</w:t>
      </w:r>
    </w:p>
    <w:p w:rsidR="00C62CA7" w:rsidRPr="00565907" w:rsidRDefault="003F3196" w:rsidP="00C62CA7">
      <w:pPr>
        <w:spacing w:after="0" w:line="240" w:lineRule="auto"/>
        <w:ind w:right="-1"/>
        <w:jc w:val="both"/>
        <w:rPr>
          <w:rFonts w:ascii="Times New Roman" w:hAnsi="Times New Roman"/>
          <w:szCs w:val="20"/>
        </w:rPr>
      </w:pPr>
      <w:r>
        <w:rPr>
          <w:rFonts w:ascii="Times New Roman" w:hAnsi="Times New Roman"/>
          <w:szCs w:val="20"/>
        </w:rPr>
        <w:t>_____________</w:t>
      </w:r>
      <w:r w:rsidR="00C62CA7" w:rsidRPr="00565907">
        <w:rPr>
          <w:rFonts w:ascii="Times New Roman" w:hAnsi="Times New Roman"/>
          <w:szCs w:val="20"/>
        </w:rPr>
        <w:t>____________________________________________</w:t>
      </w:r>
      <w:r>
        <w:rPr>
          <w:rFonts w:ascii="Times New Roman" w:hAnsi="Times New Roman"/>
          <w:szCs w:val="20"/>
        </w:rPr>
        <w:t>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C62CA7" w:rsidRPr="00565907" w:rsidRDefault="00C62CA7" w:rsidP="00C62CA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w:t>
      </w:r>
      <w:r w:rsidRPr="00721883">
        <w:rPr>
          <w:rFonts w:ascii="Times New Roman" w:hAnsi="Times New Roman"/>
          <w:sz w:val="28"/>
          <w:szCs w:val="24"/>
        </w:rPr>
        <w:t>приеме документов, необходимых для предоставления</w:t>
      </w:r>
      <w:r w:rsidRPr="00565907">
        <w:rPr>
          <w:rFonts w:ascii="Times New Roman" w:hAnsi="Times New Roman"/>
          <w:sz w:val="28"/>
          <w:szCs w:val="24"/>
        </w:rPr>
        <w:t xml:space="preserve"> </w:t>
      </w:r>
      <w:r w:rsidR="00DD2C10">
        <w:rPr>
          <w:rFonts w:ascii="Times New Roman" w:hAnsi="Times New Roman"/>
          <w:sz w:val="28"/>
          <w:szCs w:val="24"/>
        </w:rPr>
        <w:t>муниципальной</w:t>
      </w:r>
      <w:r w:rsidRPr="00565907">
        <w:rPr>
          <w:rFonts w:ascii="Times New Roman" w:hAnsi="Times New Roman"/>
          <w:sz w:val="28"/>
          <w:szCs w:val="24"/>
        </w:rPr>
        <w:t xml:space="preserve"> </w:t>
      </w:r>
      <w:r w:rsidRPr="00721883">
        <w:rPr>
          <w:rFonts w:ascii="Times New Roman" w:hAnsi="Times New Roman"/>
          <w:sz w:val="28"/>
          <w:szCs w:val="24"/>
        </w:rPr>
        <w:t>услуги</w:t>
      </w:r>
      <w:r w:rsidRPr="00565907">
        <w:rPr>
          <w:rFonts w:ascii="Times New Roman" w:hAnsi="Times New Roman"/>
          <w:sz w:val="28"/>
          <w:szCs w:val="24"/>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w:t>
      </w:r>
      <w:r w:rsidR="003F3196">
        <w:rPr>
          <w:rFonts w:ascii="Times New Roman" w:hAnsi="Times New Roman"/>
          <w:sz w:val="28"/>
          <w:szCs w:val="24"/>
        </w:rPr>
        <w:t>зи с:_______________________</w:t>
      </w:r>
      <w:r w:rsidRPr="00565907">
        <w:rPr>
          <w:rFonts w:ascii="Times New Roman" w:hAnsi="Times New Roman"/>
          <w:sz w:val="28"/>
          <w:szCs w:val="24"/>
        </w:rPr>
        <w:t>__________________________________________</w:t>
      </w:r>
    </w:p>
    <w:p w:rsidR="006E06FA" w:rsidRPr="003F3196" w:rsidRDefault="00B47FA5" w:rsidP="00B47FA5">
      <w:pPr>
        <w:spacing w:after="0" w:line="240" w:lineRule="auto"/>
        <w:ind w:right="-1"/>
        <w:jc w:val="center"/>
        <w:rPr>
          <w:rFonts w:ascii="Times New Roman" w:hAnsi="Times New Roman"/>
          <w:i/>
          <w:sz w:val="20"/>
          <w:szCs w:val="20"/>
        </w:rPr>
      </w:pPr>
      <w:r w:rsidRPr="003F3196">
        <w:rPr>
          <w:rFonts w:ascii="Times New Roman" w:hAnsi="Times New Roman"/>
          <w:i/>
          <w:sz w:val="20"/>
          <w:szCs w:val="20"/>
        </w:rPr>
        <w:t>(</w:t>
      </w:r>
      <w:r w:rsidR="006E06FA" w:rsidRPr="003F3196">
        <w:rPr>
          <w:rFonts w:ascii="Times New Roman" w:hAnsi="Times New Roman"/>
          <w:i/>
          <w:sz w:val="20"/>
          <w:szCs w:val="20"/>
        </w:rPr>
        <w:t>указываются основания отказа в приеме документов, необходимых для предоставления</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w:t>
      </w:r>
      <w:r w:rsidR="003F3196">
        <w:rPr>
          <w:rFonts w:ascii="Times New Roman" w:hAnsi="Times New Roman"/>
          <w:i/>
          <w:szCs w:val="20"/>
        </w:rPr>
        <w:t>__________________________</w:t>
      </w:r>
      <w:r w:rsidRPr="00565907">
        <w:rPr>
          <w:rFonts w:ascii="Times New Roman" w:hAnsi="Times New Roman"/>
          <w:i/>
          <w:szCs w:val="20"/>
        </w:rPr>
        <w:t>_________________________________________</w:t>
      </w:r>
    </w:p>
    <w:p w:rsidR="006E06FA" w:rsidRPr="003F3196" w:rsidRDefault="006E06FA" w:rsidP="006E06FA">
      <w:pPr>
        <w:spacing w:after="0" w:line="240" w:lineRule="auto"/>
        <w:ind w:right="-1"/>
        <w:jc w:val="center"/>
        <w:rPr>
          <w:rFonts w:ascii="Times New Roman" w:hAnsi="Times New Roman"/>
          <w:i/>
          <w:sz w:val="20"/>
          <w:szCs w:val="20"/>
        </w:rPr>
      </w:pPr>
      <w:r w:rsidRPr="003F3196">
        <w:rPr>
          <w:rFonts w:ascii="Times New Roman" w:hAnsi="Times New Roman"/>
          <w:i/>
          <w:sz w:val="20"/>
          <w:szCs w:val="20"/>
        </w:rPr>
        <w:t>государственной (муниципальной) услуги)</w:t>
      </w:r>
    </w:p>
    <w:p w:rsidR="00C62CA7" w:rsidRPr="00565907" w:rsidRDefault="00C62CA7" w:rsidP="00156274">
      <w:pPr>
        <w:spacing w:after="0" w:line="240" w:lineRule="auto"/>
        <w:ind w:right="-1"/>
        <w:jc w:val="both"/>
        <w:rPr>
          <w:rFonts w:ascii="Times New Roman" w:hAnsi="Times New Roman"/>
          <w:sz w:val="28"/>
          <w:szCs w:val="24"/>
        </w:rPr>
      </w:pPr>
    </w:p>
    <w:p w:rsidR="00156274" w:rsidRPr="00565907" w:rsidRDefault="00156274" w:rsidP="007E6574">
      <w:pPr>
        <w:pStyle w:val="22"/>
        <w:shd w:val="clear" w:color="auto" w:fill="auto"/>
        <w:spacing w:before="0" w:line="322" w:lineRule="exact"/>
        <w:ind w:firstLine="460"/>
      </w:pPr>
      <w:r w:rsidRPr="00565907">
        <w:t>Дополнительно информируем о возможности повторно</w:t>
      </w:r>
      <w:r w:rsidR="00057F36" w:rsidRPr="00565907">
        <w:t>го</w:t>
      </w:r>
      <w:r w:rsidRPr="00565907">
        <w:t xml:space="preserve"> обра</w:t>
      </w:r>
      <w:r w:rsidR="00057F36" w:rsidRPr="00565907">
        <w:t>щения</w:t>
      </w:r>
      <w:r w:rsidRPr="00565907">
        <w:t xml:space="preserve"> </w:t>
      </w:r>
      <w:r w:rsidRPr="00565907">
        <w:lastRenderedPageBreak/>
        <w:t>в</w:t>
      </w:r>
      <w:r w:rsidR="005F3179">
        <w:t> </w:t>
      </w:r>
      <w:r w:rsidRPr="00565907">
        <w:t xml:space="preserve">орган, уполномоченный на предоставление </w:t>
      </w:r>
      <w:r w:rsidR="005F3179">
        <w:t>муниципальной</w:t>
      </w:r>
      <w:r w:rsidRPr="00565907">
        <w:t xml:space="preserve"> услуги с заявлением о предоставлении услуги после устранения указанных нарушений.</w:t>
      </w:r>
    </w:p>
    <w:p w:rsidR="00B47FA5" w:rsidRPr="00565907" w:rsidRDefault="00B47FA5" w:rsidP="00B47FA5">
      <w:pPr>
        <w:spacing w:after="0" w:line="240" w:lineRule="auto"/>
        <w:ind w:right="-1" w:firstLine="460"/>
        <w:jc w:val="both"/>
        <w:rPr>
          <w:rFonts w:ascii="Times New Roman" w:hAnsi="Times New Roman"/>
          <w:sz w:val="28"/>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A96BCC" w:rsidRDefault="00A96BCC">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D36E57">
          <w:headerReference w:type="default" r:id="rId11"/>
          <w:pgSz w:w="11907" w:h="16840" w:code="9"/>
          <w:pgMar w:top="1134" w:right="850" w:bottom="1134" w:left="1701" w:header="720" w:footer="720" w:gutter="0"/>
          <w:cols w:space="708"/>
          <w:noEndnote/>
          <w:titlePg/>
          <w:rtlGutter/>
          <w:docGrid w:linePitch="381"/>
        </w:sectPr>
      </w:pPr>
    </w:p>
    <w:p w:rsidR="005244AD" w:rsidRPr="005244AD" w:rsidRDefault="005244AD" w:rsidP="005244AD">
      <w:pPr>
        <w:spacing w:after="0" w:line="240" w:lineRule="auto"/>
        <w:ind w:left="10206"/>
        <w:jc w:val="right"/>
        <w:rPr>
          <w:rFonts w:ascii="Times New Roman" w:hAnsi="Times New Roman"/>
          <w:bCs/>
          <w:color w:val="000000"/>
          <w:sz w:val="28"/>
          <w:szCs w:val="28"/>
        </w:rPr>
      </w:pPr>
      <w:r w:rsidRPr="005244AD">
        <w:rPr>
          <w:rFonts w:ascii="Times New Roman" w:hAnsi="Times New Roman"/>
          <w:bCs/>
          <w:color w:val="000000"/>
          <w:sz w:val="28"/>
          <w:szCs w:val="28"/>
        </w:rPr>
        <w:lastRenderedPageBreak/>
        <w:t>Приложение № 4</w:t>
      </w:r>
    </w:p>
    <w:p w:rsidR="00A96BCC" w:rsidRDefault="005244AD" w:rsidP="005244AD">
      <w:pPr>
        <w:spacing w:after="0" w:line="240" w:lineRule="auto"/>
        <w:ind w:left="10206"/>
        <w:jc w:val="both"/>
        <w:rPr>
          <w:rFonts w:ascii="Times New Roman" w:hAnsi="Times New Roman"/>
          <w:bCs/>
          <w:color w:val="000000"/>
          <w:sz w:val="28"/>
          <w:szCs w:val="28"/>
        </w:rPr>
      </w:pPr>
      <w:r w:rsidRPr="005244AD">
        <w:rPr>
          <w:rFonts w:ascii="Times New Roman" w:hAnsi="Times New Roman"/>
          <w:bCs/>
          <w:color w:val="000000"/>
          <w:sz w:val="28"/>
          <w:szCs w:val="28"/>
        </w:rPr>
        <w:t>к Административному регламенту по предоставлению муниципальной услуги "Предоставление разрешения на отклонение от</w:t>
      </w:r>
      <w:r w:rsidR="00307537">
        <w:rPr>
          <w:rFonts w:ascii="Times New Roman" w:hAnsi="Times New Roman"/>
          <w:bCs/>
          <w:color w:val="000000"/>
          <w:sz w:val="28"/>
          <w:szCs w:val="28"/>
        </w:rPr>
        <w:t> </w:t>
      </w:r>
      <w:r w:rsidRPr="005244AD">
        <w:rPr>
          <w:rFonts w:ascii="Times New Roman" w:hAnsi="Times New Roman"/>
          <w:bCs/>
          <w:color w:val="000000"/>
          <w:sz w:val="28"/>
          <w:szCs w:val="28"/>
        </w:rPr>
        <w:t>предельных параметров разрешенного строительства, реконструкции объектов капитального строительства"</w:t>
      </w:r>
    </w:p>
    <w:p w:rsidR="005244AD" w:rsidRPr="005244AD" w:rsidRDefault="005244AD" w:rsidP="005244AD">
      <w:pPr>
        <w:spacing w:after="0" w:line="240" w:lineRule="auto"/>
        <w:ind w:left="10206"/>
        <w:jc w:val="both"/>
        <w:rPr>
          <w:rFonts w:ascii="Times New Roman" w:hAnsi="Times New Roman"/>
          <w:bCs/>
          <w:color w:val="000000"/>
          <w:sz w:val="28"/>
          <w:szCs w:val="28"/>
        </w:rPr>
      </w:pPr>
    </w:p>
    <w:p w:rsidR="00A96BCC" w:rsidRPr="005244AD" w:rsidRDefault="00A96BCC" w:rsidP="00A96BCC">
      <w:pPr>
        <w:widowControl w:val="0"/>
        <w:tabs>
          <w:tab w:val="left" w:pos="567"/>
        </w:tabs>
        <w:spacing w:after="0" w:line="240" w:lineRule="auto"/>
        <w:ind w:firstLine="426"/>
        <w:jc w:val="center"/>
        <w:rPr>
          <w:rFonts w:ascii="Times New Roman" w:hAnsi="Times New Roman"/>
          <w:b/>
          <w:color w:val="000000"/>
          <w:sz w:val="28"/>
          <w:szCs w:val="28"/>
        </w:rPr>
      </w:pPr>
      <w:r w:rsidRPr="005244AD">
        <w:rPr>
          <w:rFonts w:ascii="Times New Roman" w:hAnsi="Times New Roman"/>
          <w:b/>
          <w:color w:val="000000"/>
          <w:sz w:val="28"/>
          <w:szCs w:val="28"/>
        </w:rPr>
        <w:t>Состав, последовательность и сроки выполнения административных процедур (действий) при</w:t>
      </w:r>
      <w:r w:rsidR="005244AD">
        <w:rPr>
          <w:rFonts w:ascii="Times New Roman" w:hAnsi="Times New Roman"/>
          <w:b/>
          <w:color w:val="000000"/>
          <w:sz w:val="28"/>
          <w:szCs w:val="28"/>
        </w:rPr>
        <w:t> </w:t>
      </w:r>
      <w:r w:rsidRPr="005244AD">
        <w:rPr>
          <w:rFonts w:ascii="Times New Roman" w:hAnsi="Times New Roman"/>
          <w:b/>
          <w:color w:val="000000"/>
          <w:sz w:val="28"/>
          <w:szCs w:val="28"/>
        </w:rPr>
        <w:t xml:space="preserve">предоставлении </w:t>
      </w:r>
      <w:r w:rsidR="005244AD">
        <w:rPr>
          <w:rFonts w:ascii="Times New Roman" w:hAnsi="Times New Roman"/>
          <w:b/>
          <w:color w:val="000000"/>
          <w:sz w:val="28"/>
          <w:szCs w:val="28"/>
        </w:rPr>
        <w:t>муниципальной</w:t>
      </w:r>
      <w:r w:rsidRPr="005244AD">
        <w:rPr>
          <w:rFonts w:ascii="Times New Roman" w:hAnsi="Times New Roman"/>
          <w:b/>
          <w:color w:val="000000"/>
          <w:sz w:val="28"/>
          <w:szCs w:val="28"/>
        </w:rPr>
        <w:t xml:space="preserve">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tbl>
      <w:tblPr>
        <w:tblStyle w:val="af1"/>
        <w:tblW w:w="0" w:type="auto"/>
        <w:jc w:val="center"/>
        <w:tblLayout w:type="fixed"/>
        <w:tblLook w:val="04A0" w:firstRow="1" w:lastRow="0" w:firstColumn="1" w:lastColumn="0" w:noHBand="0" w:noVBand="1"/>
      </w:tblPr>
      <w:tblGrid>
        <w:gridCol w:w="2830"/>
        <w:gridCol w:w="2694"/>
        <w:gridCol w:w="1984"/>
        <w:gridCol w:w="1843"/>
        <w:gridCol w:w="1843"/>
        <w:gridCol w:w="1418"/>
        <w:gridCol w:w="1949"/>
      </w:tblGrid>
      <w:tr w:rsidR="006A5D08" w:rsidRPr="00DF093E" w:rsidTr="006B67D4">
        <w:trPr>
          <w:jc w:val="center"/>
        </w:trPr>
        <w:tc>
          <w:tcPr>
            <w:tcW w:w="2830"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Основание для начала административной процедуры</w:t>
            </w:r>
          </w:p>
        </w:tc>
        <w:tc>
          <w:tcPr>
            <w:tcW w:w="2694"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Содержание административных действий</w:t>
            </w:r>
          </w:p>
        </w:tc>
        <w:tc>
          <w:tcPr>
            <w:tcW w:w="1984"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Срок выполнения а</w:t>
            </w:r>
            <w:r w:rsidR="00DF093E">
              <w:rPr>
                <w:rFonts w:ascii="Times New Roman" w:hAnsi="Times New Roman"/>
                <w:b/>
              </w:rPr>
              <w:t>дминистра</w:t>
            </w:r>
            <w:r w:rsidRPr="00DF093E">
              <w:rPr>
                <w:rFonts w:ascii="Times New Roman" w:hAnsi="Times New Roman"/>
                <w:b/>
              </w:rPr>
              <w:t>тивных действий</w:t>
            </w:r>
          </w:p>
        </w:tc>
        <w:tc>
          <w:tcPr>
            <w:tcW w:w="1843"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Должностное лицо, ответственное за выполнение административного действия</w:t>
            </w:r>
          </w:p>
        </w:tc>
        <w:tc>
          <w:tcPr>
            <w:tcW w:w="1843"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М</w:t>
            </w:r>
            <w:r w:rsidR="00DF093E">
              <w:rPr>
                <w:rFonts w:ascii="Times New Roman" w:hAnsi="Times New Roman"/>
                <w:b/>
              </w:rPr>
              <w:t>есто выполнения административно</w:t>
            </w:r>
            <w:r w:rsidRPr="00DF093E">
              <w:rPr>
                <w:rFonts w:ascii="Times New Roman" w:hAnsi="Times New Roman"/>
                <w:b/>
              </w:rPr>
              <w:t>го действия/ используемая информационная система</w:t>
            </w:r>
          </w:p>
        </w:tc>
        <w:tc>
          <w:tcPr>
            <w:tcW w:w="1418"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eastAsia="Calibri" w:hAnsi="Times New Roman"/>
                <w:b/>
              </w:rPr>
              <w:t>Критерии принятия решения</w:t>
            </w:r>
          </w:p>
        </w:tc>
        <w:tc>
          <w:tcPr>
            <w:tcW w:w="1949" w:type="dxa"/>
          </w:tcPr>
          <w:p w:rsidR="00A96BCC" w:rsidRPr="00DF093E" w:rsidRDefault="00A96BCC" w:rsidP="00DF093E">
            <w:pPr>
              <w:suppressAutoHyphens/>
              <w:spacing w:after="0" w:line="240" w:lineRule="auto"/>
              <w:jc w:val="center"/>
              <w:rPr>
                <w:rFonts w:ascii="Times New Roman" w:hAnsi="Times New Roman"/>
                <w:b/>
              </w:rPr>
            </w:pPr>
            <w:r w:rsidRPr="00DF093E">
              <w:rPr>
                <w:rFonts w:ascii="Times New Roman" w:hAnsi="Times New Roman"/>
                <w:b/>
              </w:rPr>
              <w:t>Результат административного действия, способ фиксации</w:t>
            </w:r>
          </w:p>
        </w:tc>
      </w:tr>
      <w:tr w:rsidR="00B249DC" w:rsidRPr="00DF093E" w:rsidTr="006B67D4">
        <w:trPr>
          <w:jc w:val="center"/>
        </w:trPr>
        <w:tc>
          <w:tcPr>
            <w:tcW w:w="2830"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1</w:t>
            </w:r>
          </w:p>
        </w:tc>
        <w:tc>
          <w:tcPr>
            <w:tcW w:w="2694"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2</w:t>
            </w:r>
          </w:p>
        </w:tc>
        <w:tc>
          <w:tcPr>
            <w:tcW w:w="1984"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3</w:t>
            </w:r>
          </w:p>
        </w:tc>
        <w:tc>
          <w:tcPr>
            <w:tcW w:w="1843"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4</w:t>
            </w:r>
          </w:p>
        </w:tc>
        <w:tc>
          <w:tcPr>
            <w:tcW w:w="1843"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5</w:t>
            </w:r>
          </w:p>
        </w:tc>
        <w:tc>
          <w:tcPr>
            <w:tcW w:w="1418"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6</w:t>
            </w:r>
          </w:p>
        </w:tc>
        <w:tc>
          <w:tcPr>
            <w:tcW w:w="1949" w:type="dxa"/>
          </w:tcPr>
          <w:p w:rsidR="00A96BCC" w:rsidRPr="00DF093E" w:rsidRDefault="00A96BCC" w:rsidP="00DF093E">
            <w:pPr>
              <w:suppressAutoHyphens/>
              <w:spacing w:after="0" w:line="240" w:lineRule="auto"/>
              <w:jc w:val="center"/>
              <w:rPr>
                <w:rFonts w:ascii="Times New Roman" w:hAnsi="Times New Roman"/>
              </w:rPr>
            </w:pPr>
            <w:r w:rsidRPr="00DF093E">
              <w:rPr>
                <w:rFonts w:ascii="Times New Roman" w:hAnsi="Times New Roman"/>
              </w:rPr>
              <w:t>7</w:t>
            </w:r>
          </w:p>
        </w:tc>
      </w:tr>
      <w:tr w:rsidR="00A96BCC" w:rsidRPr="00DF093E" w:rsidTr="006A5D08">
        <w:trPr>
          <w:jc w:val="center"/>
        </w:trPr>
        <w:tc>
          <w:tcPr>
            <w:tcW w:w="14561" w:type="dxa"/>
            <w:gridSpan w:val="7"/>
          </w:tcPr>
          <w:p w:rsidR="00A96BCC" w:rsidRPr="00DF093E" w:rsidRDefault="00A96BCC" w:rsidP="005244AD">
            <w:pPr>
              <w:pStyle w:val="af"/>
              <w:numPr>
                <w:ilvl w:val="0"/>
                <w:numId w:val="38"/>
              </w:numPr>
              <w:suppressAutoHyphens/>
              <w:spacing w:after="0" w:line="240" w:lineRule="auto"/>
              <w:ind w:left="0" w:firstLine="0"/>
              <w:contextualSpacing w:val="0"/>
              <w:jc w:val="center"/>
              <w:rPr>
                <w:rFonts w:ascii="Times New Roman" w:hAnsi="Times New Roman"/>
              </w:rPr>
            </w:pPr>
            <w:r w:rsidRPr="00DF093E">
              <w:rPr>
                <w:rFonts w:ascii="Times New Roman" w:hAnsi="Times New Roman"/>
              </w:rPr>
              <w:t>Проверка документов и регистрация заявления</w:t>
            </w:r>
          </w:p>
        </w:tc>
      </w:tr>
      <w:tr w:rsidR="00A96BCC" w:rsidRPr="00DF093E" w:rsidTr="006B67D4">
        <w:trPr>
          <w:jc w:val="center"/>
        </w:trPr>
        <w:tc>
          <w:tcPr>
            <w:tcW w:w="2830" w:type="dxa"/>
            <w:vMerge w:val="restart"/>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Поступление заявления и документов для предоставления муниципальной услуги в </w:t>
            </w:r>
            <w:r w:rsidR="00DF093E">
              <w:rPr>
                <w:rFonts w:ascii="Times New Roman" w:hAnsi="Times New Roman"/>
              </w:rPr>
              <w:t>Управление</w:t>
            </w: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Прием и проверка комплектности документов на наличие/отсутствие оснований для отказа в приеме документов, предусмотренных пунктом 2.</w:t>
            </w:r>
            <w:r w:rsidR="006A5D08" w:rsidRPr="00DF093E">
              <w:rPr>
                <w:rFonts w:ascii="Times New Roman" w:hAnsi="Times New Roman"/>
              </w:rPr>
              <w:t xml:space="preserve">8 </w:t>
            </w:r>
            <w:r w:rsidRPr="00DF093E">
              <w:rPr>
                <w:rFonts w:ascii="Times New Roman" w:hAnsi="Times New Roman"/>
              </w:rPr>
              <w:t>Административного регламента</w:t>
            </w:r>
          </w:p>
        </w:tc>
        <w:tc>
          <w:tcPr>
            <w:tcW w:w="198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До 1 рабочего дня</w:t>
            </w:r>
          </w:p>
        </w:tc>
        <w:tc>
          <w:tcPr>
            <w:tcW w:w="1843" w:type="dxa"/>
          </w:tcPr>
          <w:p w:rsidR="00A96BCC" w:rsidRPr="00DF093E" w:rsidRDefault="00DF093E" w:rsidP="00DF093E">
            <w:pPr>
              <w:suppressAutoHyphens/>
              <w:spacing w:after="0" w:line="240" w:lineRule="auto"/>
              <w:rPr>
                <w:rFonts w:ascii="Times New Roman" w:hAnsi="Times New Roman"/>
              </w:rPr>
            </w:pPr>
            <w:r>
              <w:rPr>
                <w:rFonts w:ascii="Times New Roman" w:hAnsi="Times New Roman"/>
              </w:rPr>
              <w:t>Управление</w:t>
            </w:r>
          </w:p>
        </w:tc>
        <w:tc>
          <w:tcPr>
            <w:tcW w:w="1843" w:type="dxa"/>
          </w:tcPr>
          <w:p w:rsidR="00A96BCC" w:rsidRPr="00DF093E" w:rsidRDefault="00DF093E" w:rsidP="00DF093E">
            <w:pPr>
              <w:suppressAutoHyphens/>
              <w:spacing w:after="0" w:line="240" w:lineRule="auto"/>
              <w:rPr>
                <w:rFonts w:ascii="Times New Roman" w:hAnsi="Times New Roman"/>
              </w:rPr>
            </w:pPr>
            <w:r>
              <w:rPr>
                <w:rFonts w:ascii="Times New Roman" w:hAnsi="Times New Roman"/>
              </w:rPr>
              <w:t>Управление</w:t>
            </w:r>
            <w:r w:rsidR="00A96BCC" w:rsidRPr="00DF093E">
              <w:rPr>
                <w:rFonts w:ascii="Times New Roman" w:hAnsi="Times New Roman"/>
              </w:rPr>
              <w:t>/ ГИС / ПГС</w:t>
            </w:r>
          </w:p>
        </w:tc>
        <w:tc>
          <w:tcPr>
            <w:tcW w:w="1418" w:type="dxa"/>
          </w:tcPr>
          <w:p w:rsidR="00A96BCC" w:rsidRPr="00DF093E" w:rsidRDefault="00A96BCC" w:rsidP="00DF093E">
            <w:pPr>
              <w:suppressAutoHyphens/>
              <w:spacing w:after="0" w:line="240" w:lineRule="auto"/>
              <w:rPr>
                <w:rFonts w:ascii="Times New Roman" w:hAnsi="Times New Roman"/>
              </w:rPr>
            </w:pPr>
          </w:p>
        </w:tc>
        <w:tc>
          <w:tcPr>
            <w:tcW w:w="1949"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регистрация заявления и документов в ГИС (присвоение номера и датирование); </w:t>
            </w:r>
          </w:p>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назначение должностного лица, ответственного за предоставление </w:t>
            </w:r>
            <w:r w:rsidR="00DF093E">
              <w:rPr>
                <w:rFonts w:ascii="Times New Roman" w:hAnsi="Times New Roman"/>
              </w:rPr>
              <w:t xml:space="preserve">муниципальной </w:t>
            </w:r>
            <w:r w:rsidRPr="00DF093E">
              <w:rPr>
                <w:rFonts w:ascii="Times New Roman" w:hAnsi="Times New Roman"/>
              </w:rPr>
              <w:t xml:space="preserve">услуги, и </w:t>
            </w:r>
            <w:r w:rsidRPr="00DF093E">
              <w:rPr>
                <w:rFonts w:ascii="Times New Roman" w:hAnsi="Times New Roman"/>
              </w:rPr>
              <w:lastRenderedPageBreak/>
              <w:t>передача ему документов</w:t>
            </w:r>
          </w:p>
        </w:tc>
      </w:tr>
      <w:tr w:rsidR="00A96BCC" w:rsidRPr="00DF093E" w:rsidTr="006B67D4">
        <w:trPr>
          <w:jc w:val="center"/>
        </w:trPr>
        <w:tc>
          <w:tcPr>
            <w:tcW w:w="2830" w:type="dxa"/>
            <w:vMerge/>
          </w:tcPr>
          <w:p w:rsidR="00A96BCC" w:rsidRPr="00DF093E" w:rsidRDefault="00A96BCC" w:rsidP="00DF093E">
            <w:pPr>
              <w:suppressAutoHyphens/>
              <w:spacing w:after="0" w:line="240" w:lineRule="auto"/>
              <w:rPr>
                <w:rFonts w:ascii="Times New Roman" w:hAnsi="Times New Roman"/>
              </w:rPr>
            </w:pP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Принятие решения об отказе в приеме документов, в случае выявления оснований для отказа в приеме документов</w:t>
            </w:r>
          </w:p>
        </w:tc>
        <w:tc>
          <w:tcPr>
            <w:tcW w:w="1984" w:type="dxa"/>
          </w:tcPr>
          <w:p w:rsidR="00A96BCC" w:rsidRPr="00DF093E" w:rsidRDefault="00A96BCC" w:rsidP="00DF093E">
            <w:pPr>
              <w:suppressAutoHyphens/>
              <w:spacing w:after="0" w:line="240" w:lineRule="auto"/>
              <w:rPr>
                <w:rFonts w:ascii="Times New Roman" w:hAnsi="Times New Roman"/>
              </w:rPr>
            </w:pPr>
          </w:p>
        </w:tc>
        <w:tc>
          <w:tcPr>
            <w:tcW w:w="1843" w:type="dxa"/>
          </w:tcPr>
          <w:p w:rsidR="00A96BCC" w:rsidRPr="00DF093E" w:rsidRDefault="00A96BCC" w:rsidP="00DF093E">
            <w:pPr>
              <w:suppressAutoHyphens/>
              <w:spacing w:after="0" w:line="240" w:lineRule="auto"/>
              <w:rPr>
                <w:rFonts w:ascii="Times New Roman" w:hAnsi="Times New Roman"/>
              </w:rPr>
            </w:pPr>
          </w:p>
        </w:tc>
        <w:tc>
          <w:tcPr>
            <w:tcW w:w="1843" w:type="dxa"/>
          </w:tcPr>
          <w:p w:rsidR="00A96BCC" w:rsidRPr="00DF093E" w:rsidRDefault="00A96BCC" w:rsidP="00DF093E">
            <w:pPr>
              <w:suppressAutoHyphens/>
              <w:spacing w:after="0" w:line="240" w:lineRule="auto"/>
              <w:rPr>
                <w:rFonts w:ascii="Times New Roman" w:hAnsi="Times New Roman"/>
              </w:rPr>
            </w:pPr>
          </w:p>
        </w:tc>
        <w:tc>
          <w:tcPr>
            <w:tcW w:w="1418" w:type="dxa"/>
          </w:tcPr>
          <w:p w:rsidR="00A96BCC" w:rsidRPr="00DF093E" w:rsidRDefault="00A96BCC" w:rsidP="00DF093E">
            <w:pPr>
              <w:suppressAutoHyphens/>
              <w:spacing w:after="0" w:line="240" w:lineRule="auto"/>
              <w:rPr>
                <w:rFonts w:ascii="Times New Roman" w:hAnsi="Times New Roman"/>
              </w:rPr>
            </w:pPr>
          </w:p>
        </w:tc>
        <w:tc>
          <w:tcPr>
            <w:tcW w:w="1949" w:type="dxa"/>
          </w:tcPr>
          <w:p w:rsidR="00A96BCC" w:rsidRPr="00DF093E" w:rsidRDefault="00A96BCC" w:rsidP="00DF093E">
            <w:pPr>
              <w:suppressAutoHyphens/>
              <w:spacing w:after="0" w:line="240" w:lineRule="auto"/>
              <w:rPr>
                <w:rFonts w:ascii="Times New Roman" w:hAnsi="Times New Roman"/>
              </w:rPr>
            </w:pPr>
          </w:p>
        </w:tc>
      </w:tr>
      <w:tr w:rsidR="00A96BCC" w:rsidRPr="00DF093E" w:rsidTr="006B67D4">
        <w:trPr>
          <w:jc w:val="center"/>
        </w:trPr>
        <w:tc>
          <w:tcPr>
            <w:tcW w:w="2830" w:type="dxa"/>
            <w:vMerge/>
          </w:tcPr>
          <w:p w:rsidR="00A96BCC" w:rsidRPr="00DF093E" w:rsidRDefault="00A96BCC" w:rsidP="00DF093E">
            <w:pPr>
              <w:suppressAutoHyphens/>
              <w:spacing w:after="0" w:line="240" w:lineRule="auto"/>
              <w:rPr>
                <w:rFonts w:ascii="Times New Roman" w:hAnsi="Times New Roman"/>
              </w:rPr>
            </w:pP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Регистрация заявления, в случае отсутствия оснований для отказа в приеме документов</w:t>
            </w:r>
          </w:p>
        </w:tc>
        <w:tc>
          <w:tcPr>
            <w:tcW w:w="1984" w:type="dxa"/>
          </w:tcPr>
          <w:p w:rsidR="00A96BCC" w:rsidRPr="00DF093E" w:rsidRDefault="00A96BCC" w:rsidP="00DF093E">
            <w:pPr>
              <w:suppressAutoHyphens/>
              <w:spacing w:after="0" w:line="240" w:lineRule="auto"/>
              <w:rPr>
                <w:rFonts w:ascii="Times New Roman" w:hAnsi="Times New Roman"/>
              </w:rPr>
            </w:pPr>
          </w:p>
        </w:tc>
        <w:tc>
          <w:tcPr>
            <w:tcW w:w="1843" w:type="dxa"/>
          </w:tcPr>
          <w:p w:rsidR="00A96BCC" w:rsidRPr="00DF093E" w:rsidRDefault="00B249DC" w:rsidP="00DF093E">
            <w:pPr>
              <w:suppressAutoHyphens/>
              <w:spacing w:after="0" w:line="240" w:lineRule="auto"/>
              <w:rPr>
                <w:rFonts w:ascii="Times New Roman" w:hAnsi="Times New Roman"/>
              </w:rPr>
            </w:pPr>
            <w:r w:rsidRPr="00DF093E">
              <w:rPr>
                <w:rFonts w:ascii="Times New Roman" w:hAnsi="Times New Roman"/>
              </w:rPr>
              <w:t xml:space="preserve">Должностное </w:t>
            </w:r>
            <w:r w:rsidR="00A96BCC" w:rsidRPr="00DF093E">
              <w:rPr>
                <w:rFonts w:ascii="Times New Roman" w:hAnsi="Times New Roman"/>
              </w:rPr>
              <w:t xml:space="preserve">лицо </w:t>
            </w:r>
            <w:r w:rsidR="00DF093E">
              <w:rPr>
                <w:rFonts w:ascii="Times New Roman" w:hAnsi="Times New Roman"/>
              </w:rPr>
              <w:t>Управления</w:t>
            </w:r>
          </w:p>
        </w:tc>
        <w:tc>
          <w:tcPr>
            <w:tcW w:w="1843" w:type="dxa"/>
          </w:tcPr>
          <w:p w:rsidR="00A96BCC" w:rsidRPr="00DF093E" w:rsidRDefault="00DF093E" w:rsidP="00DF093E">
            <w:pPr>
              <w:suppressAutoHyphens/>
              <w:spacing w:after="0" w:line="240" w:lineRule="auto"/>
              <w:rPr>
                <w:rFonts w:ascii="Times New Roman" w:hAnsi="Times New Roman"/>
              </w:rPr>
            </w:pPr>
            <w:r>
              <w:rPr>
                <w:rFonts w:ascii="Times New Roman" w:hAnsi="Times New Roman"/>
              </w:rPr>
              <w:t>Управление</w:t>
            </w:r>
            <w:r w:rsidR="00A96BCC" w:rsidRPr="00DF093E">
              <w:rPr>
                <w:rFonts w:ascii="Times New Roman" w:hAnsi="Times New Roman"/>
              </w:rPr>
              <w:t>/ГИС</w:t>
            </w:r>
          </w:p>
        </w:tc>
        <w:tc>
          <w:tcPr>
            <w:tcW w:w="1418" w:type="dxa"/>
          </w:tcPr>
          <w:p w:rsidR="00A96BCC" w:rsidRPr="00DF093E" w:rsidRDefault="00A96BCC" w:rsidP="00DF093E">
            <w:pPr>
              <w:suppressAutoHyphens/>
              <w:spacing w:after="0" w:line="240" w:lineRule="auto"/>
              <w:rPr>
                <w:rFonts w:ascii="Times New Roman" w:hAnsi="Times New Roman"/>
              </w:rPr>
            </w:pPr>
          </w:p>
        </w:tc>
        <w:tc>
          <w:tcPr>
            <w:tcW w:w="1949" w:type="dxa"/>
          </w:tcPr>
          <w:p w:rsidR="00A96BCC" w:rsidRPr="00DF093E" w:rsidRDefault="00A96BCC" w:rsidP="00DF093E">
            <w:pPr>
              <w:suppressAutoHyphens/>
              <w:spacing w:after="0" w:line="240" w:lineRule="auto"/>
              <w:rPr>
                <w:rFonts w:ascii="Times New Roman" w:hAnsi="Times New Roman"/>
              </w:rPr>
            </w:pPr>
          </w:p>
        </w:tc>
      </w:tr>
      <w:tr w:rsidR="00A96BCC" w:rsidRPr="00DF093E" w:rsidTr="006A5D08">
        <w:trPr>
          <w:jc w:val="center"/>
        </w:trPr>
        <w:tc>
          <w:tcPr>
            <w:tcW w:w="14561" w:type="dxa"/>
            <w:gridSpan w:val="7"/>
          </w:tcPr>
          <w:p w:rsidR="00A96BCC" w:rsidRPr="00DF093E" w:rsidRDefault="00A96BCC" w:rsidP="005244AD">
            <w:pPr>
              <w:suppressAutoHyphens/>
              <w:spacing w:after="0" w:line="240" w:lineRule="auto"/>
              <w:jc w:val="center"/>
              <w:rPr>
                <w:rFonts w:ascii="Times New Roman" w:hAnsi="Times New Roman"/>
              </w:rPr>
            </w:pPr>
            <w:r w:rsidRPr="00DF093E">
              <w:rPr>
                <w:rFonts w:ascii="Times New Roman" w:hAnsi="Times New Roman"/>
              </w:rPr>
              <w:t>2.</w:t>
            </w:r>
            <w:r w:rsidRPr="00DF093E">
              <w:rPr>
                <w:rFonts w:ascii="Times New Roman" w:hAnsi="Times New Roman"/>
              </w:rPr>
              <w:tab/>
              <w:t>Получение сведений посредством СМЭВ</w:t>
            </w:r>
          </w:p>
        </w:tc>
      </w:tr>
      <w:tr w:rsidR="00A96BCC" w:rsidRPr="00DF093E" w:rsidTr="006B67D4">
        <w:trPr>
          <w:jc w:val="center"/>
        </w:trPr>
        <w:tc>
          <w:tcPr>
            <w:tcW w:w="2830"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пакет зарегистрированных документов, поступивших должностному лицу,</w:t>
            </w:r>
          </w:p>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ответственному за предоставление  </w:t>
            </w:r>
            <w:r w:rsidR="00BE79F4" w:rsidRPr="00DF093E">
              <w:rPr>
                <w:rFonts w:ascii="Times New Roman" w:hAnsi="Times New Roman"/>
              </w:rPr>
              <w:t>муниципальной</w:t>
            </w:r>
            <w:r w:rsidRPr="00DF093E">
              <w:rPr>
                <w:rFonts w:ascii="Times New Roman" w:hAnsi="Times New Roman"/>
              </w:rPr>
              <w:t xml:space="preserve"> услуги</w:t>
            </w: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направление межведомственных запросов в органы и организации</w:t>
            </w:r>
          </w:p>
        </w:tc>
        <w:tc>
          <w:tcPr>
            <w:tcW w:w="1984" w:type="dxa"/>
          </w:tcPr>
          <w:p w:rsidR="00A96BCC" w:rsidRPr="00DF093E" w:rsidRDefault="00180E9E" w:rsidP="00DF093E">
            <w:pPr>
              <w:suppressAutoHyphens/>
              <w:spacing w:after="0" w:line="240" w:lineRule="auto"/>
              <w:rPr>
                <w:rFonts w:ascii="Times New Roman" w:hAnsi="Times New Roman"/>
              </w:rPr>
            </w:pPr>
            <w:r w:rsidRPr="00DF093E">
              <w:rPr>
                <w:rFonts w:ascii="Times New Roman" w:hAnsi="Times New Roman"/>
              </w:rPr>
              <w:t>в день регистрации заявления и документов</w:t>
            </w:r>
          </w:p>
        </w:tc>
        <w:tc>
          <w:tcPr>
            <w:tcW w:w="1843"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должностное лицо </w:t>
            </w:r>
            <w:r w:rsidR="00DF093E">
              <w:rPr>
                <w:rFonts w:ascii="Times New Roman" w:hAnsi="Times New Roman"/>
              </w:rPr>
              <w:t>Управления</w:t>
            </w:r>
          </w:p>
        </w:tc>
        <w:tc>
          <w:tcPr>
            <w:tcW w:w="1843" w:type="dxa"/>
          </w:tcPr>
          <w:p w:rsidR="00A96BCC" w:rsidRPr="00DF093E" w:rsidRDefault="00DF093E" w:rsidP="00DF093E">
            <w:pPr>
              <w:suppressAutoHyphens/>
              <w:spacing w:after="0" w:line="240" w:lineRule="auto"/>
              <w:rPr>
                <w:rFonts w:ascii="Times New Roman" w:hAnsi="Times New Roman"/>
              </w:rPr>
            </w:pPr>
            <w:r>
              <w:rPr>
                <w:rFonts w:ascii="Times New Roman" w:hAnsi="Times New Roman"/>
              </w:rPr>
              <w:t>Управление</w:t>
            </w:r>
            <w:r w:rsidR="00A96BCC" w:rsidRPr="00DF093E">
              <w:rPr>
                <w:rFonts w:ascii="Times New Roman" w:hAnsi="Times New Roman"/>
              </w:rPr>
              <w:t>/ГИС/ ПГС / СМЭВ</w:t>
            </w:r>
          </w:p>
        </w:tc>
        <w:tc>
          <w:tcPr>
            <w:tcW w:w="1418"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отсутствие документов, н</w:t>
            </w:r>
            <w:r w:rsidR="007D53FA" w:rsidRPr="00DF093E">
              <w:rPr>
                <w:rFonts w:ascii="Times New Roman" w:hAnsi="Times New Roman"/>
              </w:rPr>
              <w:t xml:space="preserve">еобходимых для предоставления </w:t>
            </w:r>
            <w:r w:rsidR="00DF093E">
              <w:rPr>
                <w:rFonts w:ascii="Times New Roman" w:hAnsi="Times New Roman"/>
              </w:rPr>
              <w:t>муниципальной</w:t>
            </w:r>
            <w:r w:rsidR="00BE79F4" w:rsidRPr="00DF093E">
              <w:rPr>
                <w:rFonts w:ascii="Times New Roman" w:hAnsi="Times New Roman"/>
              </w:rPr>
              <w:t xml:space="preserve"> </w:t>
            </w:r>
            <w:r w:rsidRPr="00DF093E">
              <w:rPr>
                <w:rFonts w:ascii="Times New Roman" w:hAnsi="Times New Roman"/>
              </w:rPr>
              <w:t>услуги, находящихся в распоряжении государственных органов (организаций)</w:t>
            </w:r>
          </w:p>
        </w:tc>
        <w:tc>
          <w:tcPr>
            <w:tcW w:w="1949"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96BCC" w:rsidRPr="00DF093E" w:rsidTr="006B67D4">
        <w:trPr>
          <w:jc w:val="center"/>
        </w:trPr>
        <w:tc>
          <w:tcPr>
            <w:tcW w:w="2830" w:type="dxa"/>
          </w:tcPr>
          <w:p w:rsidR="00A96BCC" w:rsidRPr="00DF093E" w:rsidRDefault="00A96BCC" w:rsidP="00DF093E">
            <w:pPr>
              <w:suppressAutoHyphens/>
              <w:spacing w:after="0" w:line="240" w:lineRule="auto"/>
              <w:rPr>
                <w:rFonts w:ascii="Times New Roman" w:hAnsi="Times New Roman"/>
              </w:rPr>
            </w:pP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получение ответов на межведомственные запросы, формирование полного комплекта документов</w:t>
            </w:r>
          </w:p>
        </w:tc>
        <w:tc>
          <w:tcPr>
            <w:tcW w:w="198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3 рабочих дня со дня направления межведомственного запроса в орган или организацию, предоставляющие документ и </w:t>
            </w:r>
            <w:r w:rsidRPr="00DF093E">
              <w:rPr>
                <w:rFonts w:ascii="Times New Roman" w:hAnsi="Times New Roman"/>
              </w:rPr>
              <w:lastRenderedPageBreak/>
              <w:t>информацию, если иные сроки не предусмотрены законодательством РФ и субъекта РФ</w:t>
            </w:r>
          </w:p>
        </w:tc>
        <w:tc>
          <w:tcPr>
            <w:tcW w:w="1843" w:type="dxa"/>
          </w:tcPr>
          <w:p w:rsidR="00A96BCC" w:rsidRPr="00DF093E" w:rsidRDefault="00A96BCC" w:rsidP="0048782F">
            <w:pPr>
              <w:suppressAutoHyphens/>
              <w:spacing w:after="0" w:line="240" w:lineRule="auto"/>
              <w:rPr>
                <w:rFonts w:ascii="Times New Roman" w:hAnsi="Times New Roman"/>
              </w:rPr>
            </w:pPr>
            <w:r w:rsidRPr="00DF093E">
              <w:rPr>
                <w:rFonts w:ascii="Times New Roman" w:hAnsi="Times New Roman"/>
              </w:rPr>
              <w:lastRenderedPageBreak/>
              <w:t xml:space="preserve">должностное лицо </w:t>
            </w:r>
            <w:r w:rsidR="0048782F">
              <w:rPr>
                <w:rFonts w:ascii="Times New Roman" w:hAnsi="Times New Roman"/>
              </w:rPr>
              <w:t>Управления</w:t>
            </w:r>
          </w:p>
        </w:tc>
        <w:tc>
          <w:tcPr>
            <w:tcW w:w="1843" w:type="dxa"/>
          </w:tcPr>
          <w:p w:rsidR="00A96BCC" w:rsidRPr="00DF093E" w:rsidRDefault="0048782F" w:rsidP="00DF093E">
            <w:pPr>
              <w:suppressAutoHyphens/>
              <w:spacing w:after="0" w:line="240" w:lineRule="auto"/>
              <w:rPr>
                <w:rFonts w:ascii="Times New Roman" w:hAnsi="Times New Roman"/>
              </w:rPr>
            </w:pPr>
            <w:r>
              <w:rPr>
                <w:rFonts w:ascii="Times New Roman" w:hAnsi="Times New Roman"/>
              </w:rPr>
              <w:t>Управление</w:t>
            </w:r>
            <w:r w:rsidR="00A96BCC" w:rsidRPr="00DF093E">
              <w:rPr>
                <w:rFonts w:ascii="Times New Roman" w:hAnsi="Times New Roman"/>
              </w:rPr>
              <w:t xml:space="preserve"> /ГИС/ ПГС / СМЭВ</w:t>
            </w:r>
          </w:p>
        </w:tc>
        <w:tc>
          <w:tcPr>
            <w:tcW w:w="1418" w:type="dxa"/>
          </w:tcPr>
          <w:p w:rsidR="00A96BCC" w:rsidRPr="00DF093E" w:rsidRDefault="00A96BCC" w:rsidP="00DF093E">
            <w:pPr>
              <w:suppressAutoHyphens/>
              <w:spacing w:after="0" w:line="240" w:lineRule="auto"/>
              <w:rPr>
                <w:rFonts w:ascii="Times New Roman" w:hAnsi="Times New Roman"/>
              </w:rPr>
            </w:pPr>
          </w:p>
        </w:tc>
        <w:tc>
          <w:tcPr>
            <w:tcW w:w="1949"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получение документов (сведений), необходимых для </w:t>
            </w:r>
            <w:r w:rsidR="00DD2C10" w:rsidRPr="00DF093E">
              <w:rPr>
                <w:rFonts w:ascii="Times New Roman" w:hAnsi="Times New Roman"/>
              </w:rPr>
              <w:t>предоставления муниципальной</w:t>
            </w:r>
            <w:r w:rsidR="00BE79F4" w:rsidRPr="00DF093E">
              <w:rPr>
                <w:rFonts w:ascii="Times New Roman" w:hAnsi="Times New Roman"/>
              </w:rPr>
              <w:t xml:space="preserve"> </w:t>
            </w:r>
            <w:r w:rsidRPr="00DF093E">
              <w:rPr>
                <w:rFonts w:ascii="Times New Roman" w:hAnsi="Times New Roman"/>
              </w:rPr>
              <w:t>услуги</w:t>
            </w:r>
          </w:p>
        </w:tc>
      </w:tr>
      <w:tr w:rsidR="00A96BCC" w:rsidRPr="00DF093E" w:rsidTr="006A5D08">
        <w:trPr>
          <w:jc w:val="center"/>
        </w:trPr>
        <w:tc>
          <w:tcPr>
            <w:tcW w:w="14561" w:type="dxa"/>
            <w:gridSpan w:val="7"/>
          </w:tcPr>
          <w:p w:rsidR="00A96BCC" w:rsidRPr="00DF093E" w:rsidRDefault="00A96BCC" w:rsidP="005244AD">
            <w:pPr>
              <w:pStyle w:val="af"/>
              <w:numPr>
                <w:ilvl w:val="0"/>
                <w:numId w:val="39"/>
              </w:numPr>
              <w:suppressAutoHyphens/>
              <w:spacing w:after="0" w:line="240" w:lineRule="auto"/>
              <w:ind w:left="0" w:firstLine="0"/>
              <w:contextualSpacing w:val="0"/>
              <w:jc w:val="center"/>
              <w:rPr>
                <w:rFonts w:ascii="Times New Roman" w:hAnsi="Times New Roman"/>
              </w:rPr>
            </w:pPr>
            <w:r w:rsidRPr="00DF093E">
              <w:rPr>
                <w:rFonts w:ascii="Times New Roman" w:hAnsi="Times New Roman"/>
              </w:rPr>
              <w:t>Рассмотрение документов и сведений</w:t>
            </w:r>
            <w:r w:rsidR="0054434A" w:rsidRPr="00DF093E">
              <w:rPr>
                <w:rFonts w:ascii="Times New Roman" w:hAnsi="Times New Roman"/>
              </w:rPr>
              <w:t>, проведение публичных слушаний или общественных обсуждений</w:t>
            </w:r>
          </w:p>
        </w:tc>
      </w:tr>
      <w:tr w:rsidR="00A96BCC" w:rsidRPr="00DF093E" w:rsidTr="006B67D4">
        <w:trPr>
          <w:jc w:val="center"/>
        </w:trPr>
        <w:tc>
          <w:tcPr>
            <w:tcW w:w="2830"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пакет зарегистрированных документов, поступивших должностному лицу,</w:t>
            </w:r>
          </w:p>
          <w:p w:rsidR="00A96BCC" w:rsidRPr="00DF093E" w:rsidRDefault="00A96BCC" w:rsidP="00B25128">
            <w:pPr>
              <w:suppressAutoHyphens/>
              <w:spacing w:after="0" w:line="240" w:lineRule="auto"/>
              <w:rPr>
                <w:rFonts w:ascii="Times New Roman" w:hAnsi="Times New Roman"/>
              </w:rPr>
            </w:pPr>
            <w:r w:rsidRPr="00DF093E">
              <w:rPr>
                <w:rFonts w:ascii="Times New Roman" w:hAnsi="Times New Roman"/>
              </w:rPr>
              <w:t xml:space="preserve">ответственному за предоставление </w:t>
            </w:r>
            <w:r w:rsidR="00BE79F4" w:rsidRPr="00DF093E">
              <w:rPr>
                <w:rFonts w:ascii="Times New Roman" w:hAnsi="Times New Roman"/>
              </w:rPr>
              <w:t>муниц</w:t>
            </w:r>
            <w:r w:rsidR="00A928D5" w:rsidRPr="00DF093E">
              <w:rPr>
                <w:rFonts w:ascii="Times New Roman" w:hAnsi="Times New Roman"/>
              </w:rPr>
              <w:t>ипальной</w:t>
            </w:r>
            <w:r w:rsidRPr="00DF093E">
              <w:rPr>
                <w:rFonts w:ascii="Times New Roman" w:hAnsi="Times New Roman"/>
              </w:rPr>
              <w:t xml:space="preserve"> услуги</w:t>
            </w:r>
          </w:p>
        </w:tc>
        <w:tc>
          <w:tcPr>
            <w:tcW w:w="2694" w:type="dxa"/>
          </w:tcPr>
          <w:p w:rsidR="00A96BCC" w:rsidRPr="00DF093E" w:rsidRDefault="00A96BCC" w:rsidP="003274F9">
            <w:pPr>
              <w:suppressAutoHyphens/>
              <w:spacing w:after="0" w:line="240" w:lineRule="auto"/>
              <w:rPr>
                <w:rFonts w:ascii="Times New Roman" w:hAnsi="Times New Roman"/>
              </w:rPr>
            </w:pPr>
            <w:r w:rsidRPr="00DF093E">
              <w:rPr>
                <w:rFonts w:ascii="Times New Roman" w:hAnsi="Times New Roman"/>
              </w:rPr>
              <w:t xml:space="preserve">Проверка соответствия документов и сведений требованиям нормативных правовых актов предоставления </w:t>
            </w:r>
            <w:r w:rsidR="003274F9">
              <w:rPr>
                <w:rFonts w:ascii="Times New Roman" w:hAnsi="Times New Roman"/>
              </w:rPr>
              <w:t>муниципальной</w:t>
            </w:r>
            <w:r w:rsidR="00BE79F4" w:rsidRPr="00DF093E">
              <w:rPr>
                <w:rFonts w:ascii="Times New Roman" w:hAnsi="Times New Roman"/>
              </w:rPr>
              <w:t xml:space="preserve"> </w:t>
            </w:r>
            <w:r w:rsidRPr="00DF093E">
              <w:rPr>
                <w:rFonts w:ascii="Times New Roman" w:hAnsi="Times New Roman"/>
              </w:rPr>
              <w:t>услуги</w:t>
            </w:r>
          </w:p>
        </w:tc>
        <w:tc>
          <w:tcPr>
            <w:tcW w:w="1984" w:type="dxa"/>
          </w:tcPr>
          <w:p w:rsidR="00A96BCC" w:rsidRPr="00DF093E" w:rsidRDefault="00180E9E" w:rsidP="00DF093E">
            <w:pPr>
              <w:suppressAutoHyphens/>
              <w:spacing w:after="0" w:line="240" w:lineRule="auto"/>
              <w:rPr>
                <w:rFonts w:ascii="Times New Roman" w:hAnsi="Times New Roman"/>
              </w:rPr>
            </w:pPr>
            <w:r w:rsidRPr="00DF093E">
              <w:rPr>
                <w:rFonts w:ascii="Times New Roman" w:hAnsi="Times New Roman"/>
              </w:rPr>
              <w:t>До 5 рабочих дней</w:t>
            </w:r>
          </w:p>
        </w:tc>
        <w:tc>
          <w:tcPr>
            <w:tcW w:w="1843" w:type="dxa"/>
          </w:tcPr>
          <w:p w:rsidR="00A96BCC" w:rsidRPr="00DF093E" w:rsidRDefault="00A96BCC" w:rsidP="003274F9">
            <w:pPr>
              <w:suppressAutoHyphens/>
              <w:spacing w:after="0" w:line="240" w:lineRule="auto"/>
              <w:rPr>
                <w:rFonts w:ascii="Times New Roman" w:hAnsi="Times New Roman"/>
              </w:rPr>
            </w:pPr>
            <w:r w:rsidRPr="00DF093E">
              <w:rPr>
                <w:rFonts w:ascii="Times New Roman" w:hAnsi="Times New Roman"/>
              </w:rPr>
              <w:t xml:space="preserve">должностное лицо </w:t>
            </w:r>
            <w:r w:rsidR="003274F9">
              <w:rPr>
                <w:rFonts w:ascii="Times New Roman" w:hAnsi="Times New Roman"/>
              </w:rPr>
              <w:t>Управления</w:t>
            </w:r>
          </w:p>
        </w:tc>
        <w:tc>
          <w:tcPr>
            <w:tcW w:w="1843" w:type="dxa"/>
          </w:tcPr>
          <w:p w:rsidR="00A96BCC" w:rsidRPr="00DF093E" w:rsidRDefault="003274F9" w:rsidP="003274F9">
            <w:pPr>
              <w:suppressAutoHyphens/>
              <w:spacing w:after="0" w:line="240" w:lineRule="auto"/>
              <w:rPr>
                <w:rFonts w:ascii="Times New Roman" w:hAnsi="Times New Roman"/>
              </w:rPr>
            </w:pPr>
            <w:r>
              <w:rPr>
                <w:rFonts w:ascii="Times New Roman" w:hAnsi="Times New Roman"/>
              </w:rPr>
              <w:t>Управление</w:t>
            </w:r>
            <w:r w:rsidR="0054434A" w:rsidRPr="00DF093E">
              <w:rPr>
                <w:rFonts w:ascii="Times New Roman" w:hAnsi="Times New Roman"/>
              </w:rPr>
              <w:t>/</w:t>
            </w:r>
            <w:r w:rsidR="00A928D5" w:rsidRPr="00DF093E">
              <w:rPr>
                <w:rFonts w:ascii="Times New Roman" w:hAnsi="Times New Roman"/>
              </w:rPr>
              <w:t>ГИС</w:t>
            </w:r>
            <w:r w:rsidR="00A96BCC" w:rsidRPr="00DF093E">
              <w:rPr>
                <w:rFonts w:ascii="Times New Roman" w:hAnsi="Times New Roman"/>
              </w:rPr>
              <w:t>/ПГС</w:t>
            </w:r>
          </w:p>
        </w:tc>
        <w:tc>
          <w:tcPr>
            <w:tcW w:w="1418"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осн</w:t>
            </w:r>
            <w:r w:rsidR="00A928D5" w:rsidRPr="00DF093E">
              <w:rPr>
                <w:rFonts w:ascii="Times New Roman" w:hAnsi="Times New Roman"/>
              </w:rPr>
              <w:t xml:space="preserve">ования отказа в предоставлении муниципальной </w:t>
            </w:r>
            <w:r w:rsidRPr="00DF093E">
              <w:rPr>
                <w:rFonts w:ascii="Times New Roman" w:hAnsi="Times New Roman"/>
              </w:rPr>
              <w:t>услуги, предусмотренные пунктом 2.9 Административного регламента</w:t>
            </w:r>
          </w:p>
        </w:tc>
        <w:tc>
          <w:tcPr>
            <w:tcW w:w="1949" w:type="dxa"/>
          </w:tcPr>
          <w:p w:rsidR="00A96BCC" w:rsidRPr="00DF093E" w:rsidRDefault="00180E9E" w:rsidP="00DF093E">
            <w:pPr>
              <w:suppressAutoHyphens/>
              <w:spacing w:after="0" w:line="240" w:lineRule="auto"/>
              <w:rPr>
                <w:rFonts w:ascii="Times New Roman" w:hAnsi="Times New Roman"/>
              </w:rPr>
            </w:pPr>
            <w:r w:rsidRPr="00DF093E">
              <w:rPr>
                <w:rFonts w:ascii="Times New Roman" w:hAnsi="Times New Roman"/>
              </w:rPr>
              <w:t>Принятие решения о проведении</w:t>
            </w:r>
            <w:r w:rsidR="00DD2C10" w:rsidRPr="00DF093E">
              <w:rPr>
                <w:rFonts w:ascii="Times New Roman" w:hAnsi="Times New Roman"/>
              </w:rPr>
              <w:t xml:space="preserve"> </w:t>
            </w:r>
            <w:r w:rsidRPr="00DF093E">
              <w:rPr>
                <w:rFonts w:ascii="Times New Roman" w:hAnsi="Times New Roman"/>
              </w:rPr>
              <w:t>публичных слушаний или общественных обсуждений</w:t>
            </w:r>
          </w:p>
        </w:tc>
      </w:tr>
      <w:tr w:rsidR="00A96BCC" w:rsidRPr="00DF093E" w:rsidTr="006B67D4">
        <w:trPr>
          <w:jc w:val="center"/>
        </w:trPr>
        <w:tc>
          <w:tcPr>
            <w:tcW w:w="2830"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соответствие документов и сведений требованиям нормативных правовых актов предоставления </w:t>
            </w:r>
            <w:r w:rsidR="006B67D4" w:rsidRPr="00DF093E">
              <w:rPr>
                <w:rFonts w:ascii="Times New Roman" w:hAnsi="Times New Roman"/>
              </w:rPr>
              <w:t>муниципальной</w:t>
            </w:r>
            <w:r w:rsidRPr="00DF093E">
              <w:rPr>
                <w:rFonts w:ascii="Times New Roman" w:hAnsi="Times New Roman"/>
              </w:rPr>
              <w:t xml:space="preserve"> услуги</w:t>
            </w: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проведение </w:t>
            </w:r>
            <w:r w:rsidR="002A7565" w:rsidRPr="00DF093E">
              <w:rPr>
                <w:rFonts w:ascii="Times New Roman" w:hAnsi="Times New Roman"/>
              </w:rPr>
              <w:t>публичных слушаний или общественных обсуждений</w:t>
            </w:r>
          </w:p>
          <w:p w:rsidR="0092383D" w:rsidRPr="00DF093E" w:rsidRDefault="0092383D" w:rsidP="00DF093E">
            <w:pPr>
              <w:suppressAutoHyphens/>
              <w:spacing w:after="0" w:line="240" w:lineRule="auto"/>
              <w:rPr>
                <w:rFonts w:ascii="Times New Roman" w:hAnsi="Times New Roman"/>
              </w:rPr>
            </w:pPr>
          </w:p>
        </w:tc>
        <w:tc>
          <w:tcPr>
            <w:tcW w:w="1984" w:type="dxa"/>
          </w:tcPr>
          <w:p w:rsidR="00A96BCC" w:rsidRPr="00DF093E" w:rsidRDefault="00133D24" w:rsidP="00DF093E">
            <w:pPr>
              <w:suppressAutoHyphens/>
              <w:spacing w:after="0" w:line="240" w:lineRule="auto"/>
              <w:rPr>
                <w:rFonts w:ascii="Times New Roman" w:hAnsi="Times New Roman"/>
              </w:rPr>
            </w:pPr>
            <w:r w:rsidRPr="00DF093E">
              <w:rPr>
                <w:rFonts w:ascii="Times New Roman" w:hAnsi="Times New Roman"/>
              </w:rPr>
              <w:t xml:space="preserve">не более </w:t>
            </w:r>
            <w:r w:rsidR="00180E9E" w:rsidRPr="00DF093E">
              <w:rPr>
                <w:rFonts w:ascii="Times New Roman" w:hAnsi="Times New Roman"/>
              </w:rPr>
              <w:t>30 дней со</w:t>
            </w:r>
            <w:r w:rsidRPr="00DF093E">
              <w:rPr>
                <w:rFonts w:ascii="Times New Roman" w:hAnsi="Times New Roman"/>
              </w:rPr>
              <w:t xml:space="preserve"> дня оповещения жителей муниципального образования о проведении публичных слушаний или общественных обсуждений</w:t>
            </w:r>
          </w:p>
        </w:tc>
        <w:tc>
          <w:tcPr>
            <w:tcW w:w="1843" w:type="dxa"/>
          </w:tcPr>
          <w:p w:rsidR="00A96BCC" w:rsidRPr="00DF093E" w:rsidRDefault="00A96BCC" w:rsidP="003274F9">
            <w:pPr>
              <w:suppressAutoHyphens/>
              <w:spacing w:after="0" w:line="240" w:lineRule="auto"/>
              <w:rPr>
                <w:rFonts w:ascii="Times New Roman" w:hAnsi="Times New Roman"/>
              </w:rPr>
            </w:pPr>
            <w:r w:rsidRPr="00DF093E">
              <w:rPr>
                <w:rFonts w:ascii="Times New Roman" w:hAnsi="Times New Roman"/>
              </w:rPr>
              <w:t xml:space="preserve">должностное лицо </w:t>
            </w:r>
            <w:r w:rsidR="003274F9">
              <w:rPr>
                <w:rFonts w:ascii="Times New Roman" w:hAnsi="Times New Roman"/>
              </w:rPr>
              <w:t>Управления</w:t>
            </w:r>
          </w:p>
        </w:tc>
        <w:tc>
          <w:tcPr>
            <w:tcW w:w="1843" w:type="dxa"/>
          </w:tcPr>
          <w:p w:rsidR="00A96BCC" w:rsidRPr="00DF093E" w:rsidRDefault="00A96BCC" w:rsidP="00DF093E">
            <w:pPr>
              <w:suppressAutoHyphens/>
              <w:spacing w:after="0" w:line="240" w:lineRule="auto"/>
              <w:rPr>
                <w:rFonts w:ascii="Times New Roman" w:hAnsi="Times New Roman"/>
              </w:rPr>
            </w:pPr>
          </w:p>
        </w:tc>
        <w:tc>
          <w:tcPr>
            <w:tcW w:w="1418" w:type="dxa"/>
          </w:tcPr>
          <w:p w:rsidR="00A96BCC" w:rsidRPr="00DF093E" w:rsidRDefault="00A96BCC" w:rsidP="00DF093E">
            <w:pPr>
              <w:suppressAutoHyphens/>
              <w:spacing w:after="0" w:line="240" w:lineRule="auto"/>
              <w:rPr>
                <w:rFonts w:ascii="Times New Roman" w:hAnsi="Times New Roman"/>
              </w:rPr>
            </w:pPr>
          </w:p>
        </w:tc>
        <w:tc>
          <w:tcPr>
            <w:tcW w:w="1949" w:type="dxa"/>
          </w:tcPr>
          <w:p w:rsidR="00A96BCC" w:rsidRPr="00DF093E" w:rsidRDefault="002A7565" w:rsidP="00DF093E">
            <w:pPr>
              <w:suppressAutoHyphens/>
              <w:spacing w:after="0" w:line="240" w:lineRule="auto"/>
              <w:rPr>
                <w:rFonts w:ascii="Times New Roman" w:hAnsi="Times New Roman"/>
              </w:rPr>
            </w:pPr>
            <w:r w:rsidRPr="00DF093E">
              <w:rPr>
                <w:rFonts w:ascii="Times New Roman" w:hAnsi="Times New Roman"/>
              </w:rPr>
              <w:t>подготовка рекомендаций Комиссии</w:t>
            </w:r>
          </w:p>
        </w:tc>
      </w:tr>
      <w:tr w:rsidR="00A96BCC" w:rsidRPr="00DF093E" w:rsidTr="006A5D08">
        <w:trPr>
          <w:jc w:val="center"/>
        </w:trPr>
        <w:tc>
          <w:tcPr>
            <w:tcW w:w="14561" w:type="dxa"/>
            <w:gridSpan w:val="7"/>
          </w:tcPr>
          <w:p w:rsidR="00A96BCC" w:rsidRPr="00DF093E" w:rsidRDefault="00A96BCC" w:rsidP="00DF093E">
            <w:pPr>
              <w:pStyle w:val="af"/>
              <w:numPr>
                <w:ilvl w:val="0"/>
                <w:numId w:val="39"/>
              </w:numPr>
              <w:suppressAutoHyphens/>
              <w:spacing w:after="0" w:line="240" w:lineRule="auto"/>
              <w:ind w:left="0" w:firstLine="0"/>
              <w:contextualSpacing w:val="0"/>
              <w:jc w:val="center"/>
              <w:rPr>
                <w:rFonts w:ascii="Times New Roman" w:hAnsi="Times New Roman"/>
              </w:rPr>
            </w:pPr>
            <w:r w:rsidRPr="00DF093E">
              <w:rPr>
                <w:rFonts w:ascii="Times New Roman" w:hAnsi="Times New Roman"/>
              </w:rPr>
              <w:t>Принятие решения</w:t>
            </w:r>
          </w:p>
          <w:p w:rsidR="00A96BCC" w:rsidRPr="00DF093E" w:rsidRDefault="00A96BCC" w:rsidP="00DF093E">
            <w:pPr>
              <w:pStyle w:val="af"/>
              <w:suppressAutoHyphens/>
              <w:spacing w:after="0" w:line="240" w:lineRule="auto"/>
              <w:ind w:left="0"/>
              <w:contextualSpacing w:val="0"/>
              <w:rPr>
                <w:rFonts w:ascii="Times New Roman" w:hAnsi="Times New Roman"/>
              </w:rPr>
            </w:pPr>
          </w:p>
        </w:tc>
      </w:tr>
      <w:tr w:rsidR="00A96BCC" w:rsidRPr="00DF093E" w:rsidTr="006B67D4">
        <w:trPr>
          <w:jc w:val="center"/>
        </w:trPr>
        <w:tc>
          <w:tcPr>
            <w:tcW w:w="2830" w:type="dxa"/>
            <w:vMerge w:val="restart"/>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проект результата предоставления </w:t>
            </w:r>
            <w:r w:rsidR="006B67D4" w:rsidRPr="00DF093E">
              <w:rPr>
                <w:rFonts w:ascii="Times New Roman" w:hAnsi="Times New Roman"/>
              </w:rPr>
              <w:t>муниципальной</w:t>
            </w:r>
            <w:r w:rsidRPr="00DF093E">
              <w:rPr>
                <w:rFonts w:ascii="Times New Roman" w:hAnsi="Times New Roman"/>
              </w:rPr>
              <w:t xml:space="preserve"> услуги</w:t>
            </w:r>
          </w:p>
        </w:tc>
        <w:tc>
          <w:tcPr>
            <w:tcW w:w="2694" w:type="dxa"/>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Принятие решения о предоставления </w:t>
            </w:r>
            <w:r w:rsidR="006B67D4" w:rsidRPr="00DF093E">
              <w:rPr>
                <w:rFonts w:ascii="Times New Roman" w:hAnsi="Times New Roman"/>
              </w:rPr>
              <w:t>муниципальной</w:t>
            </w:r>
            <w:r w:rsidRPr="00DF093E">
              <w:rPr>
                <w:rFonts w:ascii="Times New Roman" w:hAnsi="Times New Roman"/>
              </w:rPr>
              <w:t xml:space="preserve"> услуги</w:t>
            </w:r>
          </w:p>
        </w:tc>
        <w:tc>
          <w:tcPr>
            <w:tcW w:w="1984" w:type="dxa"/>
          </w:tcPr>
          <w:p w:rsidR="00A96BCC" w:rsidRPr="00DF093E" w:rsidRDefault="004A18FE" w:rsidP="00DF093E">
            <w:pPr>
              <w:suppressAutoHyphens/>
              <w:spacing w:after="0" w:line="240" w:lineRule="auto"/>
              <w:rPr>
                <w:rFonts w:ascii="Times New Roman" w:hAnsi="Times New Roman"/>
              </w:rPr>
            </w:pPr>
            <w:r w:rsidRPr="00DF093E">
              <w:rPr>
                <w:rFonts w:ascii="Times New Roman" w:hAnsi="Times New Roman"/>
              </w:rPr>
              <w:t>Не более</w:t>
            </w:r>
            <w:r w:rsidR="00840546" w:rsidRPr="00DF093E">
              <w:rPr>
                <w:rFonts w:ascii="Times New Roman" w:hAnsi="Times New Roman"/>
              </w:rPr>
              <w:t xml:space="preserve">7 </w:t>
            </w:r>
            <w:r w:rsidRPr="00DF093E">
              <w:rPr>
                <w:rFonts w:ascii="Times New Roman" w:hAnsi="Times New Roman"/>
              </w:rPr>
              <w:t>дней со дня поступления рекомендаций Комиссии</w:t>
            </w:r>
          </w:p>
        </w:tc>
        <w:tc>
          <w:tcPr>
            <w:tcW w:w="1843" w:type="dxa"/>
            <w:vMerge w:val="restart"/>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 xml:space="preserve">должностное лицо </w:t>
            </w:r>
            <w:r w:rsidR="003274F9">
              <w:rPr>
                <w:rFonts w:ascii="Times New Roman" w:hAnsi="Times New Roman"/>
              </w:rPr>
              <w:t>Управления</w:t>
            </w:r>
            <w:r w:rsidRPr="00DF093E">
              <w:rPr>
                <w:rFonts w:ascii="Times New Roman" w:hAnsi="Times New Roman"/>
              </w:rPr>
              <w:t>;</w:t>
            </w:r>
          </w:p>
          <w:p w:rsidR="00A96BCC" w:rsidRPr="00DF093E" w:rsidRDefault="00A96BCC" w:rsidP="003274F9">
            <w:pPr>
              <w:suppressAutoHyphens/>
              <w:spacing w:after="0" w:line="240" w:lineRule="auto"/>
              <w:rPr>
                <w:rFonts w:ascii="Times New Roman" w:hAnsi="Times New Roman"/>
              </w:rPr>
            </w:pPr>
            <w:r w:rsidRPr="00DF093E">
              <w:rPr>
                <w:rFonts w:ascii="Times New Roman" w:hAnsi="Times New Roman"/>
              </w:rPr>
              <w:t xml:space="preserve">Руководитель </w:t>
            </w:r>
            <w:r w:rsidR="003274F9">
              <w:rPr>
                <w:rFonts w:ascii="Times New Roman" w:hAnsi="Times New Roman"/>
              </w:rPr>
              <w:t>Управления</w:t>
            </w:r>
            <w:r w:rsidRPr="00DF093E">
              <w:rPr>
                <w:rFonts w:ascii="Times New Roman" w:hAnsi="Times New Roman"/>
              </w:rPr>
              <w:t xml:space="preserve"> или </w:t>
            </w:r>
            <w:r w:rsidRPr="00DF093E">
              <w:rPr>
                <w:rFonts w:ascii="Times New Roman" w:hAnsi="Times New Roman"/>
              </w:rPr>
              <w:lastRenderedPageBreak/>
              <w:t>иное уполномоченное им лицо</w:t>
            </w:r>
          </w:p>
        </w:tc>
        <w:tc>
          <w:tcPr>
            <w:tcW w:w="1843" w:type="dxa"/>
            <w:vMerge w:val="restart"/>
          </w:tcPr>
          <w:p w:rsidR="00A96BCC" w:rsidRPr="00DF093E" w:rsidRDefault="003274F9" w:rsidP="003274F9">
            <w:pPr>
              <w:suppressAutoHyphens/>
              <w:spacing w:after="0" w:line="240" w:lineRule="auto"/>
              <w:rPr>
                <w:rFonts w:ascii="Times New Roman" w:hAnsi="Times New Roman"/>
              </w:rPr>
            </w:pPr>
            <w:r>
              <w:rPr>
                <w:rFonts w:ascii="Times New Roman" w:hAnsi="Times New Roman"/>
              </w:rPr>
              <w:lastRenderedPageBreak/>
              <w:t>Управление/ГИС /</w:t>
            </w:r>
            <w:r w:rsidR="00A96BCC" w:rsidRPr="00DF093E">
              <w:rPr>
                <w:rFonts w:ascii="Times New Roman" w:hAnsi="Times New Roman"/>
              </w:rPr>
              <w:t>ПГС</w:t>
            </w:r>
          </w:p>
        </w:tc>
        <w:tc>
          <w:tcPr>
            <w:tcW w:w="1418" w:type="dxa"/>
            <w:vMerge w:val="restart"/>
          </w:tcPr>
          <w:p w:rsidR="00A96BCC" w:rsidRPr="00DF093E" w:rsidRDefault="00A96BCC" w:rsidP="00DF093E">
            <w:pPr>
              <w:suppressAutoHyphens/>
              <w:spacing w:after="0" w:line="240" w:lineRule="auto"/>
              <w:rPr>
                <w:rFonts w:ascii="Times New Roman" w:hAnsi="Times New Roman"/>
              </w:rPr>
            </w:pPr>
            <w:r w:rsidRPr="00DF093E">
              <w:rPr>
                <w:rFonts w:ascii="Times New Roman" w:hAnsi="Times New Roman"/>
              </w:rPr>
              <w:t>-</w:t>
            </w:r>
          </w:p>
        </w:tc>
        <w:tc>
          <w:tcPr>
            <w:tcW w:w="1949" w:type="dxa"/>
            <w:vMerge w:val="restart"/>
          </w:tcPr>
          <w:p w:rsidR="00A96BCC" w:rsidRPr="005244AD" w:rsidRDefault="00A96BCC" w:rsidP="00DF093E">
            <w:pPr>
              <w:suppressAutoHyphens/>
              <w:spacing w:after="0" w:line="240" w:lineRule="auto"/>
              <w:rPr>
                <w:rFonts w:ascii="Times New Roman" w:eastAsia="Calibri" w:hAnsi="Times New Roman"/>
                <w:color w:val="000000"/>
              </w:rPr>
            </w:pPr>
            <w:r w:rsidRPr="00DF093E">
              <w:rPr>
                <w:rFonts w:ascii="Times New Roman" w:eastAsia="Calibri" w:hAnsi="Times New Roman"/>
                <w:color w:val="000000"/>
              </w:rPr>
              <w:t xml:space="preserve">Результат предоставления </w:t>
            </w:r>
            <w:r w:rsidR="006B67D4" w:rsidRPr="00DF093E">
              <w:rPr>
                <w:rFonts w:ascii="Times New Roman" w:eastAsia="Calibri" w:hAnsi="Times New Roman"/>
                <w:color w:val="000000"/>
              </w:rPr>
              <w:t>муниципальной</w:t>
            </w:r>
            <w:r w:rsidR="00BE79F4" w:rsidRPr="00DF093E">
              <w:rPr>
                <w:rFonts w:ascii="Times New Roman" w:eastAsia="Calibri" w:hAnsi="Times New Roman"/>
                <w:color w:val="000000"/>
              </w:rPr>
              <w:t xml:space="preserve"> </w:t>
            </w:r>
            <w:r w:rsidRPr="00DF093E">
              <w:rPr>
                <w:rFonts w:ascii="Times New Roman" w:eastAsia="Calibri" w:hAnsi="Times New Roman"/>
                <w:color w:val="000000"/>
              </w:rPr>
              <w:t xml:space="preserve">услуги, подписанный </w:t>
            </w:r>
            <w:r w:rsidR="00361D28" w:rsidRPr="00DF093E">
              <w:rPr>
                <w:rFonts w:ascii="Times New Roman" w:eastAsia="Calibri" w:hAnsi="Times New Roman"/>
                <w:color w:val="000000"/>
              </w:rPr>
              <w:lastRenderedPageBreak/>
              <w:t>уполномоченным должностным лицом (</w:t>
            </w:r>
            <w:r w:rsidRPr="00DF093E">
              <w:rPr>
                <w:rFonts w:ascii="Times New Roman" w:eastAsia="Calibri" w:hAnsi="Times New Roman"/>
                <w:color w:val="000000"/>
              </w:rPr>
              <w:t>усиленной квалифицированной подписью руководителем Уполномоченного органа или иного уполномоченного им лица</w:t>
            </w:r>
            <w:r w:rsidR="00361D28" w:rsidRPr="00DF093E">
              <w:rPr>
                <w:rFonts w:ascii="Times New Roman" w:eastAsia="Calibri" w:hAnsi="Times New Roman"/>
                <w:color w:val="000000"/>
              </w:rPr>
              <w:t>)</w:t>
            </w:r>
          </w:p>
        </w:tc>
      </w:tr>
      <w:tr w:rsidR="00A96BCC" w:rsidRPr="00DF093E" w:rsidTr="006B67D4">
        <w:trPr>
          <w:jc w:val="center"/>
        </w:trPr>
        <w:tc>
          <w:tcPr>
            <w:tcW w:w="2830" w:type="dxa"/>
            <w:vMerge/>
          </w:tcPr>
          <w:p w:rsidR="00A96BCC" w:rsidRPr="00DF093E" w:rsidRDefault="00A96BCC" w:rsidP="00DF093E">
            <w:pPr>
              <w:suppressAutoHyphens/>
              <w:spacing w:after="0" w:line="240" w:lineRule="auto"/>
              <w:rPr>
                <w:rFonts w:ascii="Times New Roman" w:hAnsi="Times New Roman"/>
              </w:rPr>
            </w:pPr>
          </w:p>
        </w:tc>
        <w:tc>
          <w:tcPr>
            <w:tcW w:w="2694" w:type="dxa"/>
          </w:tcPr>
          <w:p w:rsidR="00A96BCC" w:rsidRPr="00DF093E" w:rsidRDefault="00A96BCC" w:rsidP="003274F9">
            <w:pPr>
              <w:suppressAutoHyphens/>
              <w:spacing w:after="0" w:line="240" w:lineRule="auto"/>
              <w:rPr>
                <w:rFonts w:ascii="Times New Roman" w:hAnsi="Times New Roman"/>
              </w:rPr>
            </w:pPr>
            <w:r w:rsidRPr="00DF093E">
              <w:rPr>
                <w:rFonts w:ascii="Times New Roman" w:hAnsi="Times New Roman"/>
              </w:rPr>
              <w:t xml:space="preserve">Формирование решения о </w:t>
            </w:r>
            <w:r w:rsidRPr="00DF093E">
              <w:rPr>
                <w:rFonts w:ascii="Times New Roman" w:hAnsi="Times New Roman"/>
              </w:rPr>
              <w:lastRenderedPageBreak/>
              <w:t xml:space="preserve">предоставлении </w:t>
            </w:r>
            <w:r w:rsidR="003274F9">
              <w:rPr>
                <w:rFonts w:ascii="Times New Roman" w:hAnsi="Times New Roman"/>
              </w:rPr>
              <w:t>муниципальной</w:t>
            </w:r>
            <w:r w:rsidR="00BE79F4" w:rsidRPr="00DF093E">
              <w:rPr>
                <w:rFonts w:ascii="Times New Roman" w:hAnsi="Times New Roman"/>
              </w:rPr>
              <w:t xml:space="preserve"> </w:t>
            </w:r>
            <w:r w:rsidRPr="00DF093E">
              <w:rPr>
                <w:rFonts w:ascii="Times New Roman" w:hAnsi="Times New Roman"/>
              </w:rPr>
              <w:t>услуги</w:t>
            </w:r>
          </w:p>
        </w:tc>
        <w:tc>
          <w:tcPr>
            <w:tcW w:w="1984" w:type="dxa"/>
          </w:tcPr>
          <w:p w:rsidR="00A96BCC" w:rsidRPr="00DF093E" w:rsidRDefault="00361D28" w:rsidP="00DF093E">
            <w:pPr>
              <w:suppressAutoHyphens/>
              <w:spacing w:after="0" w:line="240" w:lineRule="auto"/>
              <w:rPr>
                <w:rFonts w:ascii="Times New Roman" w:hAnsi="Times New Roman"/>
              </w:rPr>
            </w:pPr>
            <w:r w:rsidRPr="00DF093E">
              <w:rPr>
                <w:rFonts w:ascii="Times New Roman" w:hAnsi="Times New Roman"/>
              </w:rPr>
              <w:lastRenderedPageBreak/>
              <w:t>До 1 часа</w:t>
            </w:r>
          </w:p>
        </w:tc>
        <w:tc>
          <w:tcPr>
            <w:tcW w:w="1843" w:type="dxa"/>
            <w:vMerge/>
          </w:tcPr>
          <w:p w:rsidR="00A96BCC" w:rsidRPr="00DF093E" w:rsidRDefault="00A96BCC" w:rsidP="00DF093E">
            <w:pPr>
              <w:suppressAutoHyphens/>
              <w:spacing w:after="0" w:line="240" w:lineRule="auto"/>
              <w:rPr>
                <w:rFonts w:ascii="Times New Roman" w:hAnsi="Times New Roman"/>
              </w:rPr>
            </w:pPr>
          </w:p>
        </w:tc>
        <w:tc>
          <w:tcPr>
            <w:tcW w:w="1843" w:type="dxa"/>
            <w:vMerge/>
          </w:tcPr>
          <w:p w:rsidR="00A96BCC" w:rsidRPr="00DF093E" w:rsidRDefault="00A96BCC" w:rsidP="00DF093E">
            <w:pPr>
              <w:suppressAutoHyphens/>
              <w:spacing w:after="0" w:line="240" w:lineRule="auto"/>
              <w:rPr>
                <w:rFonts w:ascii="Times New Roman" w:hAnsi="Times New Roman"/>
              </w:rPr>
            </w:pPr>
          </w:p>
        </w:tc>
        <w:tc>
          <w:tcPr>
            <w:tcW w:w="1418" w:type="dxa"/>
            <w:vMerge/>
          </w:tcPr>
          <w:p w:rsidR="00A96BCC" w:rsidRPr="00DF093E" w:rsidRDefault="00A96BCC" w:rsidP="00DF093E">
            <w:pPr>
              <w:suppressAutoHyphens/>
              <w:spacing w:after="0" w:line="240" w:lineRule="auto"/>
              <w:rPr>
                <w:rFonts w:ascii="Times New Roman" w:hAnsi="Times New Roman"/>
              </w:rPr>
            </w:pPr>
          </w:p>
        </w:tc>
        <w:tc>
          <w:tcPr>
            <w:tcW w:w="1949" w:type="dxa"/>
            <w:vMerge/>
          </w:tcPr>
          <w:p w:rsidR="00A96BCC" w:rsidRPr="00DF093E" w:rsidRDefault="00A96BCC" w:rsidP="00DF093E">
            <w:pPr>
              <w:suppressAutoHyphens/>
              <w:spacing w:after="0" w:line="240" w:lineRule="auto"/>
              <w:rPr>
                <w:rFonts w:ascii="Times New Roman" w:hAnsi="Times New Roman"/>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410" w:rsidRDefault="00315410" w:rsidP="00485885">
      <w:pPr>
        <w:spacing w:after="0" w:line="240" w:lineRule="auto"/>
      </w:pPr>
      <w:r>
        <w:separator/>
      </w:r>
    </w:p>
  </w:endnote>
  <w:endnote w:type="continuationSeparator" w:id="0">
    <w:p w:rsidR="00315410" w:rsidRDefault="0031541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410" w:rsidRDefault="00315410" w:rsidP="00485885">
      <w:pPr>
        <w:spacing w:after="0" w:line="240" w:lineRule="auto"/>
      </w:pPr>
      <w:r>
        <w:separator/>
      </w:r>
    </w:p>
  </w:footnote>
  <w:footnote w:type="continuationSeparator" w:id="0">
    <w:p w:rsidR="00315410" w:rsidRDefault="00315410"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A74763" w:rsidRDefault="00A74763">
        <w:pPr>
          <w:pStyle w:val="a3"/>
          <w:jc w:val="center"/>
        </w:pPr>
        <w:r>
          <w:rPr>
            <w:noProof/>
          </w:rPr>
          <w:fldChar w:fldCharType="begin"/>
        </w:r>
        <w:r>
          <w:rPr>
            <w:noProof/>
          </w:rPr>
          <w:instrText>PAGE   \* MERGEFORMAT</w:instrText>
        </w:r>
        <w:r>
          <w:rPr>
            <w:noProof/>
          </w:rPr>
          <w:fldChar w:fldCharType="separate"/>
        </w:r>
        <w:r w:rsidR="00AF6F48">
          <w:rPr>
            <w:noProof/>
          </w:rPr>
          <w:t>2</w:t>
        </w:r>
        <w:r>
          <w:rPr>
            <w:noProof/>
          </w:rPr>
          <w:fldChar w:fldCharType="end"/>
        </w:r>
      </w:p>
    </w:sdtContent>
  </w:sdt>
  <w:p w:rsidR="00A74763" w:rsidRDefault="00A747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2554C"/>
    <w:multiLevelType w:val="hybridMultilevel"/>
    <w:tmpl w:val="DCF05BC0"/>
    <w:lvl w:ilvl="0" w:tplc="19367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F05015"/>
    <w:multiLevelType w:val="multilevel"/>
    <w:tmpl w:val="F616344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E8633C"/>
    <w:multiLevelType w:val="hybridMultilevel"/>
    <w:tmpl w:val="6246973A"/>
    <w:lvl w:ilvl="0" w:tplc="69869DE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8D20DD"/>
    <w:multiLevelType w:val="multilevel"/>
    <w:tmpl w:val="B28C47EA"/>
    <w:lvl w:ilvl="0">
      <w:start w:val="2"/>
      <w:numFmt w:val="decimal"/>
      <w:lvlText w:val="%1."/>
      <w:lvlJc w:val="left"/>
      <w:pPr>
        <w:ind w:left="450" w:hanging="450"/>
      </w:pPr>
      <w:rPr>
        <w:rFonts w:hint="default"/>
      </w:rPr>
    </w:lvl>
    <w:lvl w:ilvl="1">
      <w:start w:val="1"/>
      <w:numFmt w:val="decimal"/>
      <w:suff w:val="space"/>
      <w:lvlText w:val="%1.%2."/>
      <w:lvlJc w:val="left"/>
      <w:pPr>
        <w:ind w:left="1713" w:hanging="720"/>
      </w:pPr>
      <w:rPr>
        <w:rFonts w:hint="default"/>
      </w:rPr>
    </w:lvl>
    <w:lvl w:ilvl="2">
      <w:start w:val="1"/>
      <w:numFmt w:val="decimal"/>
      <w:suff w:val="space"/>
      <w:lvlText w:val="%1.%2.%3."/>
      <w:lvlJc w:val="left"/>
      <w:pPr>
        <w:ind w:left="2705"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2"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655CA2"/>
    <w:multiLevelType w:val="hybridMultilevel"/>
    <w:tmpl w:val="4560EC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B055318"/>
    <w:multiLevelType w:val="multilevel"/>
    <w:tmpl w:val="0DDE83E0"/>
    <w:lvl w:ilvl="0">
      <w:start w:val="2"/>
      <w:numFmt w:val="decimal"/>
      <w:lvlText w:val="%1"/>
      <w:lvlJc w:val="left"/>
      <w:pPr>
        <w:ind w:left="525" w:hanging="525"/>
      </w:pPr>
      <w:rPr>
        <w:rFonts w:hint="default"/>
      </w:rPr>
    </w:lvl>
    <w:lvl w:ilvl="1">
      <w:start w:val="12"/>
      <w:numFmt w:val="decimal"/>
      <w:lvlText w:val="%1.%2"/>
      <w:lvlJc w:val="left"/>
      <w:pPr>
        <w:ind w:left="2085" w:hanging="52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7" w15:restartNumberingAfterBreak="0">
    <w:nsid w:val="4F257B74"/>
    <w:multiLevelType w:val="multilevel"/>
    <w:tmpl w:val="A2D45046"/>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7"/>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suff w:val="space"/>
      <w:lvlText w:val="%1.%2.%3."/>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194376"/>
    <w:multiLevelType w:val="multilevel"/>
    <w:tmpl w:val="259C20B2"/>
    <w:lvl w:ilvl="0">
      <w:start w:val="2"/>
      <w:numFmt w:val="decimal"/>
      <w:lvlText w:val="%1."/>
      <w:lvlJc w:val="left"/>
      <w:pPr>
        <w:ind w:left="450" w:hanging="450"/>
      </w:pPr>
      <w:rPr>
        <w:rFonts w:hint="default"/>
      </w:rPr>
    </w:lvl>
    <w:lvl w:ilvl="1">
      <w:start w:val="7"/>
      <w:numFmt w:val="decimal"/>
      <w:suff w:val="space"/>
      <w:lvlText w:val="%1.%2."/>
      <w:lvlJc w:val="left"/>
      <w:pPr>
        <w:ind w:left="2280" w:hanging="720"/>
      </w:pPr>
      <w:rPr>
        <w:rFonts w:hint="default"/>
        <w:strike w:val="0"/>
        <w:color w:val="auto"/>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4F0009"/>
    <w:multiLevelType w:val="multilevel"/>
    <w:tmpl w:val="8392004A"/>
    <w:lvl w:ilvl="0">
      <w:start w:val="3"/>
      <w:numFmt w:val="decimal"/>
      <w:lvlText w:val="%1."/>
      <w:lvlJc w:val="left"/>
      <w:pPr>
        <w:ind w:left="0" w:firstLine="0"/>
      </w:pPr>
      <w:rPr>
        <w:rFonts w:hint="default"/>
      </w:rPr>
    </w:lvl>
    <w:lvl w:ilvl="1">
      <w:start w:val="1"/>
      <w:numFmt w:val="decimal"/>
      <w:suff w:val="space"/>
      <w:lvlText w:val="%1.%2."/>
      <w:lvlJc w:val="left"/>
      <w:pPr>
        <w:ind w:left="568"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FFC1CC7"/>
    <w:multiLevelType w:val="hybridMultilevel"/>
    <w:tmpl w:val="7B6E92B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88C185F"/>
    <w:multiLevelType w:val="multilevel"/>
    <w:tmpl w:val="44EEF5B6"/>
    <w:lvl w:ilvl="0">
      <w:start w:val="2"/>
      <w:numFmt w:val="decimal"/>
      <w:lvlText w:val="%1."/>
      <w:lvlJc w:val="left"/>
      <w:pPr>
        <w:ind w:left="675" w:hanging="675"/>
      </w:pPr>
      <w:rPr>
        <w:rFonts w:hint="default"/>
      </w:rPr>
    </w:lvl>
    <w:lvl w:ilvl="1">
      <w:start w:val="8"/>
      <w:numFmt w:val="decimal"/>
      <w:lvlText w:val="%1.%2."/>
      <w:lvlJc w:val="left"/>
      <w:pPr>
        <w:ind w:left="920"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41" w15:restartNumberingAfterBreak="0">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5982073"/>
    <w:multiLevelType w:val="multilevel"/>
    <w:tmpl w:val="06262696"/>
    <w:numStyleLink w:val="Style1"/>
  </w:abstractNum>
  <w:abstractNum w:abstractNumId="47"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5"/>
  </w:num>
  <w:num w:numId="3">
    <w:abstractNumId w:val="18"/>
  </w:num>
  <w:num w:numId="4">
    <w:abstractNumId w:val="42"/>
  </w:num>
  <w:num w:numId="5">
    <w:abstractNumId w:val="39"/>
  </w:num>
  <w:num w:numId="6">
    <w:abstractNumId w:val="20"/>
  </w:num>
  <w:num w:numId="7">
    <w:abstractNumId w:val="12"/>
  </w:num>
  <w:num w:numId="8">
    <w:abstractNumId w:val="36"/>
  </w:num>
  <w:num w:numId="9">
    <w:abstractNumId w:val="45"/>
  </w:num>
  <w:num w:numId="10">
    <w:abstractNumId w:val="44"/>
  </w:num>
  <w:num w:numId="11">
    <w:abstractNumId w:val="8"/>
  </w:num>
  <w:num w:numId="12">
    <w:abstractNumId w:val="48"/>
  </w:num>
  <w:num w:numId="13">
    <w:abstractNumId w:val="24"/>
  </w:num>
  <w:num w:numId="14">
    <w:abstractNumId w:val="17"/>
  </w:num>
  <w:num w:numId="15">
    <w:abstractNumId w:val="10"/>
  </w:num>
  <w:num w:numId="16">
    <w:abstractNumId w:val="21"/>
  </w:num>
  <w:num w:numId="17">
    <w:abstractNumId w:val="16"/>
  </w:num>
  <w:num w:numId="18">
    <w:abstractNumId w:val="32"/>
  </w:num>
  <w:num w:numId="19">
    <w:abstractNumId w:val="22"/>
  </w:num>
  <w:num w:numId="20">
    <w:abstractNumId w:val="28"/>
  </w:num>
  <w:num w:numId="21">
    <w:abstractNumId w:val="9"/>
  </w:num>
  <w:num w:numId="22">
    <w:abstractNumId w:val="25"/>
  </w:num>
  <w:num w:numId="23">
    <w:abstractNumId w:val="13"/>
  </w:num>
  <w:num w:numId="24">
    <w:abstractNumId w:val="23"/>
  </w:num>
  <w:num w:numId="25">
    <w:abstractNumId w:val="38"/>
  </w:num>
  <w:num w:numId="26">
    <w:abstractNumId w:val="7"/>
  </w:num>
  <w:num w:numId="27">
    <w:abstractNumId w:val="43"/>
  </w:num>
  <w:num w:numId="28">
    <w:abstractNumId w:val="5"/>
  </w:num>
  <w:num w:numId="29">
    <w:abstractNumId w:val="46"/>
  </w:num>
  <w:num w:numId="30">
    <w:abstractNumId w:val="19"/>
  </w:num>
  <w:num w:numId="31">
    <w:abstractNumId w:val="29"/>
  </w:num>
  <w:num w:numId="32">
    <w:abstractNumId w:val="47"/>
  </w:num>
  <w:num w:numId="33">
    <w:abstractNumId w:val="2"/>
  </w:num>
  <w:num w:numId="34">
    <w:abstractNumId w:val="37"/>
  </w:num>
  <w:num w:numId="35">
    <w:abstractNumId w:val="34"/>
  </w:num>
  <w:num w:numId="36">
    <w:abstractNumId w:val="3"/>
  </w:num>
  <w:num w:numId="37">
    <w:abstractNumId w:val="41"/>
  </w:num>
  <w:num w:numId="38">
    <w:abstractNumId w:val="33"/>
  </w:num>
  <w:num w:numId="39">
    <w:abstractNumId w:val="0"/>
  </w:num>
  <w:num w:numId="40">
    <w:abstractNumId w:val="6"/>
  </w:num>
  <w:num w:numId="41">
    <w:abstractNumId w:val="14"/>
  </w:num>
  <w:num w:numId="42">
    <w:abstractNumId w:val="27"/>
  </w:num>
  <w:num w:numId="43">
    <w:abstractNumId w:val="11"/>
  </w:num>
  <w:num w:numId="44">
    <w:abstractNumId w:val="30"/>
  </w:num>
  <w:num w:numId="45">
    <w:abstractNumId w:val="40"/>
  </w:num>
  <w:num w:numId="46">
    <w:abstractNumId w:val="26"/>
  </w:num>
  <w:num w:numId="47">
    <w:abstractNumId w:val="31"/>
  </w:num>
  <w:num w:numId="48">
    <w:abstractNumId w:val="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885"/>
    <w:rsid w:val="00003117"/>
    <w:rsid w:val="000037DD"/>
    <w:rsid w:val="00005E83"/>
    <w:rsid w:val="00007EE4"/>
    <w:rsid w:val="00014029"/>
    <w:rsid w:val="00021C04"/>
    <w:rsid w:val="00024890"/>
    <w:rsid w:val="00024FF4"/>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49A1"/>
    <w:rsid w:val="00095958"/>
    <w:rsid w:val="000977C7"/>
    <w:rsid w:val="000A28AF"/>
    <w:rsid w:val="000A36D1"/>
    <w:rsid w:val="000A3F41"/>
    <w:rsid w:val="000A426C"/>
    <w:rsid w:val="000A46A7"/>
    <w:rsid w:val="000A54C3"/>
    <w:rsid w:val="000A7AF4"/>
    <w:rsid w:val="000B02B9"/>
    <w:rsid w:val="000B101F"/>
    <w:rsid w:val="000B3C48"/>
    <w:rsid w:val="000B559D"/>
    <w:rsid w:val="000B6576"/>
    <w:rsid w:val="000B726F"/>
    <w:rsid w:val="000C12B2"/>
    <w:rsid w:val="000C1C35"/>
    <w:rsid w:val="000C20F5"/>
    <w:rsid w:val="000C2A22"/>
    <w:rsid w:val="000C2C81"/>
    <w:rsid w:val="000C3C25"/>
    <w:rsid w:val="000C65C1"/>
    <w:rsid w:val="000D149B"/>
    <w:rsid w:val="000E0A9B"/>
    <w:rsid w:val="000E21D2"/>
    <w:rsid w:val="000E30FB"/>
    <w:rsid w:val="000E49B2"/>
    <w:rsid w:val="000E5BE3"/>
    <w:rsid w:val="000E74EC"/>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46A0"/>
    <w:rsid w:val="001664D6"/>
    <w:rsid w:val="00166FA1"/>
    <w:rsid w:val="00174AE2"/>
    <w:rsid w:val="001771DF"/>
    <w:rsid w:val="00177D01"/>
    <w:rsid w:val="0018046D"/>
    <w:rsid w:val="00180E9E"/>
    <w:rsid w:val="001825AC"/>
    <w:rsid w:val="00182B95"/>
    <w:rsid w:val="00183167"/>
    <w:rsid w:val="00183783"/>
    <w:rsid w:val="00185A67"/>
    <w:rsid w:val="0019009F"/>
    <w:rsid w:val="0019011C"/>
    <w:rsid w:val="001922B7"/>
    <w:rsid w:val="00192DD9"/>
    <w:rsid w:val="0019340A"/>
    <w:rsid w:val="00193A26"/>
    <w:rsid w:val="00194602"/>
    <w:rsid w:val="0019528E"/>
    <w:rsid w:val="00195DCB"/>
    <w:rsid w:val="0019616F"/>
    <w:rsid w:val="00196841"/>
    <w:rsid w:val="00196DED"/>
    <w:rsid w:val="001A2BEA"/>
    <w:rsid w:val="001A2CD9"/>
    <w:rsid w:val="001A42E8"/>
    <w:rsid w:val="001A5C18"/>
    <w:rsid w:val="001A6729"/>
    <w:rsid w:val="001B2838"/>
    <w:rsid w:val="001B2FE6"/>
    <w:rsid w:val="001B3983"/>
    <w:rsid w:val="001B3D5C"/>
    <w:rsid w:val="001B48D5"/>
    <w:rsid w:val="001B6519"/>
    <w:rsid w:val="001B6BE5"/>
    <w:rsid w:val="001C33DC"/>
    <w:rsid w:val="001C4033"/>
    <w:rsid w:val="001C5C19"/>
    <w:rsid w:val="001C64D2"/>
    <w:rsid w:val="001C68E6"/>
    <w:rsid w:val="001C6F2F"/>
    <w:rsid w:val="001D045F"/>
    <w:rsid w:val="001D0729"/>
    <w:rsid w:val="001D2112"/>
    <w:rsid w:val="001D2555"/>
    <w:rsid w:val="001D2696"/>
    <w:rsid w:val="001D2C80"/>
    <w:rsid w:val="001D421C"/>
    <w:rsid w:val="001D722E"/>
    <w:rsid w:val="001D7B24"/>
    <w:rsid w:val="001E165D"/>
    <w:rsid w:val="001E16FD"/>
    <w:rsid w:val="001E1D9F"/>
    <w:rsid w:val="001E2E77"/>
    <w:rsid w:val="001E7E7F"/>
    <w:rsid w:val="001F27BB"/>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6C8"/>
    <w:rsid w:val="00225A5D"/>
    <w:rsid w:val="00230701"/>
    <w:rsid w:val="00230D8F"/>
    <w:rsid w:val="00231CF9"/>
    <w:rsid w:val="00232241"/>
    <w:rsid w:val="00236BFB"/>
    <w:rsid w:val="00240403"/>
    <w:rsid w:val="00240E79"/>
    <w:rsid w:val="00241D04"/>
    <w:rsid w:val="00242B28"/>
    <w:rsid w:val="00245133"/>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3312"/>
    <w:rsid w:val="00284F6A"/>
    <w:rsid w:val="002865C8"/>
    <w:rsid w:val="00287400"/>
    <w:rsid w:val="002910BF"/>
    <w:rsid w:val="00291607"/>
    <w:rsid w:val="00291B3E"/>
    <w:rsid w:val="0029242F"/>
    <w:rsid w:val="00293922"/>
    <w:rsid w:val="00294A56"/>
    <w:rsid w:val="002957A4"/>
    <w:rsid w:val="002A034F"/>
    <w:rsid w:val="002A14C7"/>
    <w:rsid w:val="002A2621"/>
    <w:rsid w:val="002A6437"/>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2B43"/>
    <w:rsid w:val="002E336B"/>
    <w:rsid w:val="002F10D2"/>
    <w:rsid w:val="002F25A5"/>
    <w:rsid w:val="002F409F"/>
    <w:rsid w:val="002F581A"/>
    <w:rsid w:val="002F6D1B"/>
    <w:rsid w:val="0030038C"/>
    <w:rsid w:val="003009D9"/>
    <w:rsid w:val="00304388"/>
    <w:rsid w:val="00304871"/>
    <w:rsid w:val="00305E91"/>
    <w:rsid w:val="00307537"/>
    <w:rsid w:val="0031035D"/>
    <w:rsid w:val="0031076F"/>
    <w:rsid w:val="00310C3E"/>
    <w:rsid w:val="00311FC0"/>
    <w:rsid w:val="00312888"/>
    <w:rsid w:val="0031442D"/>
    <w:rsid w:val="00315410"/>
    <w:rsid w:val="0031692A"/>
    <w:rsid w:val="00317256"/>
    <w:rsid w:val="00317A9B"/>
    <w:rsid w:val="00317B09"/>
    <w:rsid w:val="00321A3C"/>
    <w:rsid w:val="0032295D"/>
    <w:rsid w:val="00322E2D"/>
    <w:rsid w:val="00322FBE"/>
    <w:rsid w:val="00323AFC"/>
    <w:rsid w:val="003254A7"/>
    <w:rsid w:val="003254CC"/>
    <w:rsid w:val="00326907"/>
    <w:rsid w:val="003269DD"/>
    <w:rsid w:val="003274F9"/>
    <w:rsid w:val="00330A11"/>
    <w:rsid w:val="00331369"/>
    <w:rsid w:val="00331486"/>
    <w:rsid w:val="00331D35"/>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18C2"/>
    <w:rsid w:val="0037202C"/>
    <w:rsid w:val="00372EED"/>
    <w:rsid w:val="00372F6C"/>
    <w:rsid w:val="00375D5F"/>
    <w:rsid w:val="0037603A"/>
    <w:rsid w:val="003762C0"/>
    <w:rsid w:val="00382E0D"/>
    <w:rsid w:val="003844B1"/>
    <w:rsid w:val="003858C9"/>
    <w:rsid w:val="0038621B"/>
    <w:rsid w:val="00387132"/>
    <w:rsid w:val="00387731"/>
    <w:rsid w:val="003900C0"/>
    <w:rsid w:val="0039179A"/>
    <w:rsid w:val="00391E40"/>
    <w:rsid w:val="003935DC"/>
    <w:rsid w:val="00394329"/>
    <w:rsid w:val="003944EE"/>
    <w:rsid w:val="00396226"/>
    <w:rsid w:val="00396CC3"/>
    <w:rsid w:val="003A0F30"/>
    <w:rsid w:val="003A11B8"/>
    <w:rsid w:val="003A276B"/>
    <w:rsid w:val="003A33DC"/>
    <w:rsid w:val="003A58A4"/>
    <w:rsid w:val="003B1FBB"/>
    <w:rsid w:val="003B4192"/>
    <w:rsid w:val="003B4474"/>
    <w:rsid w:val="003B6EE2"/>
    <w:rsid w:val="003B7BD7"/>
    <w:rsid w:val="003C2CC5"/>
    <w:rsid w:val="003C32D7"/>
    <w:rsid w:val="003C51B8"/>
    <w:rsid w:val="003C5CAB"/>
    <w:rsid w:val="003C760E"/>
    <w:rsid w:val="003D01FD"/>
    <w:rsid w:val="003D07AC"/>
    <w:rsid w:val="003D3F09"/>
    <w:rsid w:val="003D5483"/>
    <w:rsid w:val="003D6025"/>
    <w:rsid w:val="003D60DF"/>
    <w:rsid w:val="003D628A"/>
    <w:rsid w:val="003D62AA"/>
    <w:rsid w:val="003D62B6"/>
    <w:rsid w:val="003D79BD"/>
    <w:rsid w:val="003D7EC7"/>
    <w:rsid w:val="003E08DA"/>
    <w:rsid w:val="003F026E"/>
    <w:rsid w:val="003F3196"/>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4DDD"/>
    <w:rsid w:val="004750F6"/>
    <w:rsid w:val="0047533A"/>
    <w:rsid w:val="00480172"/>
    <w:rsid w:val="00480AC9"/>
    <w:rsid w:val="00480DD3"/>
    <w:rsid w:val="00481833"/>
    <w:rsid w:val="00483B3B"/>
    <w:rsid w:val="00484109"/>
    <w:rsid w:val="0048487F"/>
    <w:rsid w:val="004857E7"/>
    <w:rsid w:val="00485885"/>
    <w:rsid w:val="00486506"/>
    <w:rsid w:val="00486C08"/>
    <w:rsid w:val="0048782F"/>
    <w:rsid w:val="0049187F"/>
    <w:rsid w:val="00492E0A"/>
    <w:rsid w:val="0049456E"/>
    <w:rsid w:val="00496141"/>
    <w:rsid w:val="0049619B"/>
    <w:rsid w:val="00496BF0"/>
    <w:rsid w:val="00496D2D"/>
    <w:rsid w:val="004A18FE"/>
    <w:rsid w:val="004A2229"/>
    <w:rsid w:val="004A44D1"/>
    <w:rsid w:val="004B0F67"/>
    <w:rsid w:val="004B3689"/>
    <w:rsid w:val="004B4875"/>
    <w:rsid w:val="004B49A2"/>
    <w:rsid w:val="004B4B35"/>
    <w:rsid w:val="004C07EA"/>
    <w:rsid w:val="004C2984"/>
    <w:rsid w:val="004C2C5F"/>
    <w:rsid w:val="004C4497"/>
    <w:rsid w:val="004C605C"/>
    <w:rsid w:val="004C6627"/>
    <w:rsid w:val="004C7102"/>
    <w:rsid w:val="004C79A6"/>
    <w:rsid w:val="004D1BC3"/>
    <w:rsid w:val="004D3259"/>
    <w:rsid w:val="004D3C01"/>
    <w:rsid w:val="004D481B"/>
    <w:rsid w:val="004D4BB8"/>
    <w:rsid w:val="004D5B7B"/>
    <w:rsid w:val="004D7D7B"/>
    <w:rsid w:val="004E01F4"/>
    <w:rsid w:val="004E241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214C8"/>
    <w:rsid w:val="00521E72"/>
    <w:rsid w:val="005244AD"/>
    <w:rsid w:val="005256EB"/>
    <w:rsid w:val="0052689F"/>
    <w:rsid w:val="005270DE"/>
    <w:rsid w:val="005325EA"/>
    <w:rsid w:val="005336B7"/>
    <w:rsid w:val="00533C87"/>
    <w:rsid w:val="00533F38"/>
    <w:rsid w:val="00534E62"/>
    <w:rsid w:val="00542279"/>
    <w:rsid w:val="00542813"/>
    <w:rsid w:val="0054434A"/>
    <w:rsid w:val="0054438B"/>
    <w:rsid w:val="00551DC2"/>
    <w:rsid w:val="00552046"/>
    <w:rsid w:val="00553833"/>
    <w:rsid w:val="0055418F"/>
    <w:rsid w:val="005544D5"/>
    <w:rsid w:val="00555BA1"/>
    <w:rsid w:val="00561EFE"/>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6CF4"/>
    <w:rsid w:val="0058720B"/>
    <w:rsid w:val="005874ED"/>
    <w:rsid w:val="00587E5E"/>
    <w:rsid w:val="00592B8E"/>
    <w:rsid w:val="005936EF"/>
    <w:rsid w:val="0059428D"/>
    <w:rsid w:val="00594BEA"/>
    <w:rsid w:val="00595294"/>
    <w:rsid w:val="00597A67"/>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3179"/>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2984"/>
    <w:rsid w:val="0061359D"/>
    <w:rsid w:val="006135C3"/>
    <w:rsid w:val="00613925"/>
    <w:rsid w:val="00613B9B"/>
    <w:rsid w:val="00613BEB"/>
    <w:rsid w:val="00616CD2"/>
    <w:rsid w:val="006173D9"/>
    <w:rsid w:val="006202F3"/>
    <w:rsid w:val="00621AB2"/>
    <w:rsid w:val="00621BDA"/>
    <w:rsid w:val="006235D5"/>
    <w:rsid w:val="00625087"/>
    <w:rsid w:val="0062654B"/>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042E"/>
    <w:rsid w:val="00653DE9"/>
    <w:rsid w:val="0065467E"/>
    <w:rsid w:val="006564EE"/>
    <w:rsid w:val="00661476"/>
    <w:rsid w:val="0066205E"/>
    <w:rsid w:val="0066246B"/>
    <w:rsid w:val="00664C53"/>
    <w:rsid w:val="00665414"/>
    <w:rsid w:val="00665D63"/>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763FF"/>
    <w:rsid w:val="006768C6"/>
    <w:rsid w:val="006801E5"/>
    <w:rsid w:val="0068058B"/>
    <w:rsid w:val="006805AC"/>
    <w:rsid w:val="00681D0A"/>
    <w:rsid w:val="00682D9B"/>
    <w:rsid w:val="006850EA"/>
    <w:rsid w:val="00686170"/>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67D4"/>
    <w:rsid w:val="006B7579"/>
    <w:rsid w:val="006B7BE7"/>
    <w:rsid w:val="006C1E92"/>
    <w:rsid w:val="006C271A"/>
    <w:rsid w:val="006C326C"/>
    <w:rsid w:val="006C375F"/>
    <w:rsid w:val="006C4B0F"/>
    <w:rsid w:val="006C5434"/>
    <w:rsid w:val="006C7AE4"/>
    <w:rsid w:val="006D07FD"/>
    <w:rsid w:val="006D0D9B"/>
    <w:rsid w:val="006D2789"/>
    <w:rsid w:val="006D481E"/>
    <w:rsid w:val="006D4937"/>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754"/>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BB5"/>
    <w:rsid w:val="00736FC9"/>
    <w:rsid w:val="00743F1C"/>
    <w:rsid w:val="007452D4"/>
    <w:rsid w:val="00745CFB"/>
    <w:rsid w:val="007463D0"/>
    <w:rsid w:val="00746BB5"/>
    <w:rsid w:val="007535BD"/>
    <w:rsid w:val="007565E5"/>
    <w:rsid w:val="00756920"/>
    <w:rsid w:val="00757440"/>
    <w:rsid w:val="00757A4D"/>
    <w:rsid w:val="00757C2B"/>
    <w:rsid w:val="007617CB"/>
    <w:rsid w:val="00762619"/>
    <w:rsid w:val="00767710"/>
    <w:rsid w:val="00770EA3"/>
    <w:rsid w:val="007722F0"/>
    <w:rsid w:val="00774D0C"/>
    <w:rsid w:val="0077670F"/>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9C9"/>
    <w:rsid w:val="007A1FEA"/>
    <w:rsid w:val="007A245F"/>
    <w:rsid w:val="007A4578"/>
    <w:rsid w:val="007A4A67"/>
    <w:rsid w:val="007A4B0B"/>
    <w:rsid w:val="007A70FA"/>
    <w:rsid w:val="007B10BD"/>
    <w:rsid w:val="007B4755"/>
    <w:rsid w:val="007B50B0"/>
    <w:rsid w:val="007B5CFD"/>
    <w:rsid w:val="007B5F49"/>
    <w:rsid w:val="007B607B"/>
    <w:rsid w:val="007B697D"/>
    <w:rsid w:val="007B7004"/>
    <w:rsid w:val="007B7010"/>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0C59"/>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3B12"/>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3A28"/>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645"/>
    <w:rsid w:val="00911F42"/>
    <w:rsid w:val="00912AAC"/>
    <w:rsid w:val="0092346C"/>
    <w:rsid w:val="0092383D"/>
    <w:rsid w:val="00924575"/>
    <w:rsid w:val="009246E8"/>
    <w:rsid w:val="00925902"/>
    <w:rsid w:val="00927003"/>
    <w:rsid w:val="00927B09"/>
    <w:rsid w:val="0093269A"/>
    <w:rsid w:val="00934EEC"/>
    <w:rsid w:val="00941384"/>
    <w:rsid w:val="00941B1D"/>
    <w:rsid w:val="00945945"/>
    <w:rsid w:val="00945A45"/>
    <w:rsid w:val="00945BD5"/>
    <w:rsid w:val="00946EFB"/>
    <w:rsid w:val="00950F3E"/>
    <w:rsid w:val="00951207"/>
    <w:rsid w:val="0095140E"/>
    <w:rsid w:val="00951C39"/>
    <w:rsid w:val="009529F2"/>
    <w:rsid w:val="00953236"/>
    <w:rsid w:val="0095547A"/>
    <w:rsid w:val="00956E7D"/>
    <w:rsid w:val="00957C89"/>
    <w:rsid w:val="009608B8"/>
    <w:rsid w:val="00961CD5"/>
    <w:rsid w:val="00962193"/>
    <w:rsid w:val="00964DEE"/>
    <w:rsid w:val="00965ECF"/>
    <w:rsid w:val="009671ED"/>
    <w:rsid w:val="00972863"/>
    <w:rsid w:val="009740D7"/>
    <w:rsid w:val="0097442B"/>
    <w:rsid w:val="0097618D"/>
    <w:rsid w:val="00977B2E"/>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03D8"/>
    <w:rsid w:val="009B14E7"/>
    <w:rsid w:val="009B1924"/>
    <w:rsid w:val="009B2344"/>
    <w:rsid w:val="009B2E66"/>
    <w:rsid w:val="009B3620"/>
    <w:rsid w:val="009B6426"/>
    <w:rsid w:val="009B68FA"/>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DEE"/>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481"/>
    <w:rsid w:val="00A63931"/>
    <w:rsid w:val="00A63EE4"/>
    <w:rsid w:val="00A654D8"/>
    <w:rsid w:val="00A6553F"/>
    <w:rsid w:val="00A72765"/>
    <w:rsid w:val="00A73D1D"/>
    <w:rsid w:val="00A74763"/>
    <w:rsid w:val="00A750FE"/>
    <w:rsid w:val="00A75B32"/>
    <w:rsid w:val="00A75C73"/>
    <w:rsid w:val="00A800B4"/>
    <w:rsid w:val="00A803BB"/>
    <w:rsid w:val="00A81B27"/>
    <w:rsid w:val="00A826A0"/>
    <w:rsid w:val="00A83830"/>
    <w:rsid w:val="00A8411A"/>
    <w:rsid w:val="00A86E30"/>
    <w:rsid w:val="00A9089C"/>
    <w:rsid w:val="00A928D5"/>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CC0"/>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628B"/>
    <w:rsid w:val="00AF6F48"/>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128"/>
    <w:rsid w:val="00B25C3B"/>
    <w:rsid w:val="00B25DED"/>
    <w:rsid w:val="00B2692F"/>
    <w:rsid w:val="00B26DC3"/>
    <w:rsid w:val="00B26F10"/>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4065"/>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299A"/>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123"/>
    <w:rsid w:val="00C07943"/>
    <w:rsid w:val="00C07C2D"/>
    <w:rsid w:val="00C10A03"/>
    <w:rsid w:val="00C10BF1"/>
    <w:rsid w:val="00C10C7D"/>
    <w:rsid w:val="00C133A1"/>
    <w:rsid w:val="00C14C27"/>
    <w:rsid w:val="00C16C94"/>
    <w:rsid w:val="00C21231"/>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34C1"/>
    <w:rsid w:val="00C44CB9"/>
    <w:rsid w:val="00C45F0F"/>
    <w:rsid w:val="00C47707"/>
    <w:rsid w:val="00C5263B"/>
    <w:rsid w:val="00C52B70"/>
    <w:rsid w:val="00C62CA7"/>
    <w:rsid w:val="00C6322B"/>
    <w:rsid w:val="00C63619"/>
    <w:rsid w:val="00C643D0"/>
    <w:rsid w:val="00C64D3E"/>
    <w:rsid w:val="00C65CB7"/>
    <w:rsid w:val="00C66952"/>
    <w:rsid w:val="00C70399"/>
    <w:rsid w:val="00C73849"/>
    <w:rsid w:val="00C752B7"/>
    <w:rsid w:val="00C76613"/>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A77E5"/>
    <w:rsid w:val="00CB0904"/>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5E8E"/>
    <w:rsid w:val="00D263D0"/>
    <w:rsid w:val="00D26878"/>
    <w:rsid w:val="00D27364"/>
    <w:rsid w:val="00D2777F"/>
    <w:rsid w:val="00D30EA9"/>
    <w:rsid w:val="00D3103B"/>
    <w:rsid w:val="00D320AC"/>
    <w:rsid w:val="00D33327"/>
    <w:rsid w:val="00D34370"/>
    <w:rsid w:val="00D34A78"/>
    <w:rsid w:val="00D35DA4"/>
    <w:rsid w:val="00D366F9"/>
    <w:rsid w:val="00D36E57"/>
    <w:rsid w:val="00D37DBA"/>
    <w:rsid w:val="00D4190D"/>
    <w:rsid w:val="00D428F7"/>
    <w:rsid w:val="00D435DE"/>
    <w:rsid w:val="00D45445"/>
    <w:rsid w:val="00D45F66"/>
    <w:rsid w:val="00D46491"/>
    <w:rsid w:val="00D51D03"/>
    <w:rsid w:val="00D528E5"/>
    <w:rsid w:val="00D53941"/>
    <w:rsid w:val="00D54186"/>
    <w:rsid w:val="00D5695E"/>
    <w:rsid w:val="00D57B66"/>
    <w:rsid w:val="00D61623"/>
    <w:rsid w:val="00D61A90"/>
    <w:rsid w:val="00D63015"/>
    <w:rsid w:val="00D63E8B"/>
    <w:rsid w:val="00D66C44"/>
    <w:rsid w:val="00D7120A"/>
    <w:rsid w:val="00D731F2"/>
    <w:rsid w:val="00D73224"/>
    <w:rsid w:val="00D7689D"/>
    <w:rsid w:val="00D81AEF"/>
    <w:rsid w:val="00D8312F"/>
    <w:rsid w:val="00D8467B"/>
    <w:rsid w:val="00D84D32"/>
    <w:rsid w:val="00D851E3"/>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4963"/>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C7CAE"/>
    <w:rsid w:val="00DD05BC"/>
    <w:rsid w:val="00DD2A39"/>
    <w:rsid w:val="00DD2C10"/>
    <w:rsid w:val="00DD685E"/>
    <w:rsid w:val="00DE083D"/>
    <w:rsid w:val="00DE3195"/>
    <w:rsid w:val="00DE3B72"/>
    <w:rsid w:val="00DE423A"/>
    <w:rsid w:val="00DF093E"/>
    <w:rsid w:val="00DF15AB"/>
    <w:rsid w:val="00DF2F9F"/>
    <w:rsid w:val="00DF50C3"/>
    <w:rsid w:val="00DF6733"/>
    <w:rsid w:val="00DF7A14"/>
    <w:rsid w:val="00E01533"/>
    <w:rsid w:val="00E01DCD"/>
    <w:rsid w:val="00E02835"/>
    <w:rsid w:val="00E0304F"/>
    <w:rsid w:val="00E03B81"/>
    <w:rsid w:val="00E0402E"/>
    <w:rsid w:val="00E05837"/>
    <w:rsid w:val="00E06DC2"/>
    <w:rsid w:val="00E07340"/>
    <w:rsid w:val="00E10283"/>
    <w:rsid w:val="00E1149C"/>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121F"/>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10E7"/>
    <w:rsid w:val="00ED2703"/>
    <w:rsid w:val="00ED3470"/>
    <w:rsid w:val="00ED3716"/>
    <w:rsid w:val="00ED68D9"/>
    <w:rsid w:val="00ED6B01"/>
    <w:rsid w:val="00EE0E36"/>
    <w:rsid w:val="00EE1260"/>
    <w:rsid w:val="00EE1D89"/>
    <w:rsid w:val="00EE3048"/>
    <w:rsid w:val="00EE38F9"/>
    <w:rsid w:val="00EE5BD5"/>
    <w:rsid w:val="00EE6BC6"/>
    <w:rsid w:val="00EE707E"/>
    <w:rsid w:val="00EF1D4E"/>
    <w:rsid w:val="00EF46A0"/>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364"/>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C6C8F"/>
    <w:rsid w:val="00FD0F2E"/>
    <w:rsid w:val="00FD0FC6"/>
    <w:rsid w:val="00FD1A07"/>
    <w:rsid w:val="00FD2C2E"/>
    <w:rsid w:val="00FD2F11"/>
    <w:rsid w:val="00FD3468"/>
    <w:rsid w:val="00FD37E9"/>
    <w:rsid w:val="00FD4969"/>
    <w:rsid w:val="00FD4984"/>
    <w:rsid w:val="00FD6CD6"/>
    <w:rsid w:val="00FE2D5B"/>
    <w:rsid w:val="00FE602A"/>
    <w:rsid w:val="00FF02A2"/>
    <w:rsid w:val="00FF0325"/>
    <w:rsid w:val="00FF08B2"/>
    <w:rsid w:val="00FF3518"/>
    <w:rsid w:val="00FF37CB"/>
    <w:rsid w:val="00FF3E14"/>
    <w:rsid w:val="00FF4999"/>
    <w:rsid w:val="00FF4EA7"/>
    <w:rsid w:val="00FF5929"/>
    <w:rsid w:val="00FF6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2E98C"/>
  <w15:docId w15:val="{35D5E8FC-0491-4C34-8C45-902FB6E6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aliases w:val="ТЗ список,Абзац списка нумерованный"/>
    <w:basedOn w:val="a"/>
    <w:link w:val="af0"/>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1">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2">
    <w:name w:val="Цветовое выделение"/>
    <w:uiPriority w:val="99"/>
    <w:rsid w:val="00CA5C88"/>
    <w:rPr>
      <w:b/>
      <w:bCs/>
      <w:color w:val="26282F"/>
    </w:rPr>
  </w:style>
  <w:style w:type="character" w:customStyle="1" w:styleId="af3">
    <w:name w:val="Гипертекстовая ссылка"/>
    <w:basedOn w:val="af2"/>
    <w:uiPriority w:val="99"/>
    <w:rsid w:val="00CA5C88"/>
    <w:rPr>
      <w:b/>
      <w:bCs/>
      <w:color w:val="106BBE"/>
    </w:rPr>
  </w:style>
  <w:style w:type="paragraph" w:customStyle="1" w:styleId="af4">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5">
    <w:name w:val="Комментарий"/>
    <w:basedOn w:val="af4"/>
    <w:next w:val="a"/>
    <w:uiPriority w:val="99"/>
    <w:rsid w:val="00CA5C88"/>
    <w:pPr>
      <w:spacing w:before="75"/>
      <w:ind w:right="0"/>
      <w:jc w:val="both"/>
    </w:pPr>
    <w:rPr>
      <w:color w:val="353842"/>
    </w:rPr>
  </w:style>
  <w:style w:type="paragraph" w:customStyle="1" w:styleId="af6">
    <w:name w:val="Информация о версии"/>
    <w:basedOn w:val="af5"/>
    <w:next w:val="a"/>
    <w:uiPriority w:val="99"/>
    <w:rsid w:val="00CA5C88"/>
    <w:rPr>
      <w:i/>
      <w:iCs/>
    </w:rPr>
  </w:style>
  <w:style w:type="paragraph" w:customStyle="1" w:styleId="af7">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8">
    <w:name w:val="Информация об изменениях"/>
    <w:basedOn w:val="af7"/>
    <w:next w:val="a"/>
    <w:uiPriority w:val="99"/>
    <w:rsid w:val="00CA5C88"/>
    <w:pPr>
      <w:spacing w:before="180"/>
      <w:ind w:left="360" w:right="360" w:firstLine="0"/>
    </w:pPr>
  </w:style>
  <w:style w:type="paragraph" w:customStyle="1" w:styleId="af9">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a">
    <w:name w:val="Подзаголовок для информации об изменениях"/>
    <w:basedOn w:val="af7"/>
    <w:next w:val="a"/>
    <w:uiPriority w:val="99"/>
    <w:rsid w:val="00CA5C88"/>
    <w:rPr>
      <w:b/>
      <w:bCs/>
    </w:rPr>
  </w:style>
  <w:style w:type="paragraph" w:customStyle="1" w:styleId="afb">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c">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d">
    <w:name w:val="Подпись к таблице_"/>
    <w:basedOn w:val="a0"/>
    <w:link w:val="afe"/>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e">
    <w:name w:val="Подпись к таблице"/>
    <w:basedOn w:val="a"/>
    <w:link w:val="afd"/>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f">
    <w:name w:val="Основной текст_"/>
    <w:basedOn w:val="a0"/>
    <w:link w:val="12"/>
    <w:rsid w:val="00D36E57"/>
    <w:rPr>
      <w:rFonts w:ascii="Times New Roman" w:hAnsi="Times New Roman"/>
      <w:sz w:val="28"/>
      <w:szCs w:val="28"/>
    </w:rPr>
  </w:style>
  <w:style w:type="paragraph" w:customStyle="1" w:styleId="12">
    <w:name w:val="Основной текст1"/>
    <w:basedOn w:val="a"/>
    <w:link w:val="aff"/>
    <w:rsid w:val="00D36E57"/>
    <w:pPr>
      <w:widowControl w:val="0"/>
      <w:spacing w:after="0" w:line="259" w:lineRule="auto"/>
      <w:ind w:firstLine="400"/>
    </w:pPr>
    <w:rPr>
      <w:rFonts w:ascii="Times New Roman" w:hAnsi="Times New Roman"/>
      <w:sz w:val="28"/>
      <w:szCs w:val="28"/>
    </w:rPr>
  </w:style>
  <w:style w:type="character" w:customStyle="1" w:styleId="af0">
    <w:name w:val="Абзац списка Знак"/>
    <w:aliases w:val="ТЗ список Знак,Абзац списка нумерованный Знак"/>
    <w:link w:val="af"/>
    <w:uiPriority w:val="34"/>
    <w:qFormat/>
    <w:locked/>
    <w:rsid w:val="00474DDD"/>
  </w:style>
  <w:style w:type="paragraph" w:styleId="HTML">
    <w:name w:val="HTML Preformatted"/>
    <w:basedOn w:val="a"/>
    <w:link w:val="HTML0"/>
    <w:uiPriority w:val="99"/>
    <w:semiHidden/>
    <w:unhideWhenUsed/>
    <w:rsid w:val="00396226"/>
    <w:pPr>
      <w:spacing w:after="0" w:line="240" w:lineRule="auto"/>
    </w:pPr>
    <w:rPr>
      <w:rFonts w:ascii="Consolas" w:eastAsia="Calibri" w:hAnsi="Consolas" w:cs="Consolas"/>
      <w:sz w:val="20"/>
      <w:szCs w:val="20"/>
      <w:lang w:eastAsia="en-US"/>
    </w:rPr>
  </w:style>
  <w:style w:type="character" w:customStyle="1" w:styleId="HTML0">
    <w:name w:val="Стандартный HTML Знак"/>
    <w:basedOn w:val="a0"/>
    <w:link w:val="HTML"/>
    <w:uiPriority w:val="99"/>
    <w:semiHidden/>
    <w:rsid w:val="00396226"/>
    <w:rPr>
      <w:rFonts w:ascii="Consolas" w:eastAsia="Calibri" w:hAnsi="Consolas" w:cs="Consolas"/>
      <w:sz w:val="20"/>
      <w:szCs w:val="20"/>
      <w:lang w:eastAsia="en-US"/>
    </w:rPr>
  </w:style>
  <w:style w:type="character" w:customStyle="1" w:styleId="ConsPlusNormal0">
    <w:name w:val="ConsPlusNormal Знак"/>
    <w:link w:val="ConsPlusNormal"/>
    <w:locked/>
    <w:rsid w:val="002F40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tps://www.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900D-678C-42C0-8A0F-0AEDB6BA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40</Pages>
  <Words>10295</Words>
  <Characters>58688</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Папшева Мария Алексеевна</dc:creator>
  <cp:lastModifiedBy>Папшева Мария Алексеевна</cp:lastModifiedBy>
  <cp:revision>63</cp:revision>
  <cp:lastPrinted>2021-08-05T14:00:00Z</cp:lastPrinted>
  <dcterms:created xsi:type="dcterms:W3CDTF">2022-03-02T06:59:00Z</dcterms:created>
  <dcterms:modified xsi:type="dcterms:W3CDTF">2022-04-20T07:14:00Z</dcterms:modified>
</cp:coreProperties>
</file>