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0" w:rsidRPr="00CA4F78" w:rsidRDefault="00CA4F78" w:rsidP="005C79B0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от 18.05.2017 №756-р</w:t>
      </w:r>
    </w:p>
    <w:p w:rsidR="005C79B0" w:rsidRDefault="005C79B0" w:rsidP="005C79B0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D0638F" w:rsidRPr="005C79B0" w:rsidRDefault="005C79B0" w:rsidP="005C79B0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5C79B0">
        <w:rPr>
          <w:rFonts w:ascii="Times New Roman" w:hAnsi="Times New Roman" w:cs="Times New Roman"/>
          <w:sz w:val="24"/>
          <w:szCs w:val="24"/>
        </w:rPr>
        <w:t>О внесении изменений в приложение к расп</w:t>
      </w:r>
      <w:r w:rsidRPr="005C79B0">
        <w:rPr>
          <w:rFonts w:ascii="Times New Roman" w:hAnsi="Times New Roman" w:cs="Times New Roman"/>
          <w:sz w:val="24"/>
          <w:szCs w:val="24"/>
        </w:rPr>
        <w:t>о</w:t>
      </w:r>
      <w:r w:rsidRPr="005C79B0">
        <w:rPr>
          <w:rFonts w:ascii="Times New Roman" w:hAnsi="Times New Roman" w:cs="Times New Roman"/>
          <w:sz w:val="24"/>
          <w:szCs w:val="24"/>
        </w:rPr>
        <w:t>ряжению администрации города от 06.12.2012 №2175-р "О порядке расходования денежных средств на представительские расходы органов местного самоуправления города Нижневарто</w:t>
      </w:r>
      <w:r w:rsidRPr="005C79B0">
        <w:rPr>
          <w:rFonts w:ascii="Times New Roman" w:hAnsi="Times New Roman" w:cs="Times New Roman"/>
          <w:sz w:val="24"/>
          <w:szCs w:val="24"/>
        </w:rPr>
        <w:t>в</w:t>
      </w:r>
      <w:r w:rsidRPr="005C79B0">
        <w:rPr>
          <w:rFonts w:ascii="Times New Roman" w:hAnsi="Times New Roman" w:cs="Times New Roman"/>
          <w:sz w:val="24"/>
          <w:szCs w:val="24"/>
        </w:rPr>
        <w:t>ска" (с изменениями от 28.02.2013 №292-р, 12.03.2013 №348-р, 24.08.2015 №1401-р)</w:t>
      </w:r>
    </w:p>
    <w:p w:rsidR="00D0638F" w:rsidRDefault="00D0638F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B0" w:rsidRDefault="005C79B0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B0" w:rsidRPr="005C79B0" w:rsidRDefault="005C79B0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E4" w:rsidRPr="005C79B0" w:rsidRDefault="00EC1D3B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5801" w:rsidRPr="005C79B0">
        <w:rPr>
          <w:rFonts w:ascii="Times New Roman" w:hAnsi="Times New Roman" w:cs="Times New Roman"/>
          <w:sz w:val="28"/>
          <w:szCs w:val="28"/>
        </w:rPr>
        <w:t xml:space="preserve">уководствуясь решением Думы города от 26.10.2012 №289 </w:t>
      </w:r>
      <w:r w:rsidR="005C79B0">
        <w:rPr>
          <w:rFonts w:ascii="Times New Roman" w:hAnsi="Times New Roman" w:cs="Times New Roman"/>
          <w:sz w:val="28"/>
          <w:szCs w:val="28"/>
        </w:rPr>
        <w:t>"</w:t>
      </w:r>
      <w:r w:rsidR="00F75801" w:rsidRPr="005C79B0">
        <w:rPr>
          <w:rFonts w:ascii="Times New Roman" w:hAnsi="Times New Roman" w:cs="Times New Roman"/>
          <w:sz w:val="28"/>
          <w:szCs w:val="28"/>
        </w:rPr>
        <w:t>Об утве</w:t>
      </w:r>
      <w:r w:rsidR="00F75801" w:rsidRPr="005C79B0">
        <w:rPr>
          <w:rFonts w:ascii="Times New Roman" w:hAnsi="Times New Roman" w:cs="Times New Roman"/>
          <w:sz w:val="28"/>
          <w:szCs w:val="28"/>
        </w:rPr>
        <w:t>р</w:t>
      </w:r>
      <w:r w:rsidR="00F75801" w:rsidRPr="005C79B0">
        <w:rPr>
          <w:rFonts w:ascii="Times New Roman" w:hAnsi="Times New Roman" w:cs="Times New Roman"/>
          <w:sz w:val="28"/>
          <w:szCs w:val="28"/>
        </w:rPr>
        <w:t>ждении П</w:t>
      </w:r>
      <w:r w:rsidR="00D0638F" w:rsidRPr="005C79B0">
        <w:rPr>
          <w:rFonts w:ascii="Times New Roman" w:hAnsi="Times New Roman" w:cs="Times New Roman"/>
          <w:sz w:val="28"/>
          <w:szCs w:val="28"/>
        </w:rPr>
        <w:t>оложени</w:t>
      </w:r>
      <w:r w:rsidR="00F75801" w:rsidRPr="005C79B0">
        <w:rPr>
          <w:rFonts w:ascii="Times New Roman" w:hAnsi="Times New Roman" w:cs="Times New Roman"/>
          <w:sz w:val="28"/>
          <w:szCs w:val="28"/>
        </w:rPr>
        <w:t>я</w:t>
      </w:r>
      <w:r w:rsidR="00D0638F" w:rsidRPr="005C79B0">
        <w:rPr>
          <w:rFonts w:ascii="Times New Roman" w:hAnsi="Times New Roman" w:cs="Times New Roman"/>
          <w:sz w:val="28"/>
          <w:szCs w:val="28"/>
        </w:rPr>
        <w:t xml:space="preserve"> о</w:t>
      </w:r>
      <w:r w:rsidR="00F75801" w:rsidRPr="005C79B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0638F" w:rsidRPr="005C79B0">
        <w:rPr>
          <w:rFonts w:ascii="Times New Roman" w:hAnsi="Times New Roman" w:cs="Times New Roman"/>
          <w:sz w:val="28"/>
          <w:szCs w:val="28"/>
        </w:rPr>
        <w:t xml:space="preserve"> материально-техническо</w:t>
      </w:r>
      <w:r w:rsidR="00F75801" w:rsidRPr="005C79B0">
        <w:rPr>
          <w:rFonts w:ascii="Times New Roman" w:hAnsi="Times New Roman" w:cs="Times New Roman"/>
          <w:sz w:val="28"/>
          <w:szCs w:val="28"/>
        </w:rPr>
        <w:t>го</w:t>
      </w:r>
      <w:r w:rsidR="00D0638F" w:rsidRPr="005C79B0">
        <w:rPr>
          <w:rFonts w:ascii="Times New Roman" w:hAnsi="Times New Roman" w:cs="Times New Roman"/>
          <w:sz w:val="28"/>
          <w:szCs w:val="28"/>
        </w:rPr>
        <w:t xml:space="preserve"> </w:t>
      </w:r>
      <w:r w:rsidR="002F6C29">
        <w:rPr>
          <w:rFonts w:ascii="Times New Roman" w:hAnsi="Times New Roman" w:cs="Times New Roman"/>
          <w:sz w:val="28"/>
          <w:szCs w:val="28"/>
        </w:rPr>
        <w:t xml:space="preserve">и организационного </w:t>
      </w:r>
      <w:r w:rsidR="00D0638F" w:rsidRPr="005C79B0">
        <w:rPr>
          <w:rFonts w:ascii="Times New Roman" w:hAnsi="Times New Roman" w:cs="Times New Roman"/>
          <w:sz w:val="28"/>
          <w:szCs w:val="28"/>
        </w:rPr>
        <w:t>обеспечени</w:t>
      </w:r>
      <w:r w:rsidR="00F75801" w:rsidRPr="005C79B0">
        <w:rPr>
          <w:rFonts w:ascii="Times New Roman" w:hAnsi="Times New Roman" w:cs="Times New Roman"/>
          <w:sz w:val="28"/>
          <w:szCs w:val="28"/>
        </w:rPr>
        <w:t>я</w:t>
      </w:r>
      <w:r w:rsidR="00D0638F" w:rsidRPr="005C79B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города Нижнева</w:t>
      </w:r>
      <w:r w:rsidR="00D0638F" w:rsidRPr="005C79B0">
        <w:rPr>
          <w:rFonts w:ascii="Times New Roman" w:hAnsi="Times New Roman" w:cs="Times New Roman"/>
          <w:sz w:val="28"/>
          <w:szCs w:val="28"/>
        </w:rPr>
        <w:t>р</w:t>
      </w:r>
      <w:r w:rsidR="00D0638F" w:rsidRPr="005C79B0">
        <w:rPr>
          <w:rFonts w:ascii="Times New Roman" w:hAnsi="Times New Roman" w:cs="Times New Roman"/>
          <w:sz w:val="28"/>
          <w:szCs w:val="28"/>
        </w:rPr>
        <w:t>товска</w:t>
      </w:r>
      <w:r w:rsidR="005C79B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79B0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79B0">
        <w:rPr>
          <w:rFonts w:ascii="Times New Roman" w:hAnsi="Times New Roman" w:cs="Times New Roman"/>
          <w:sz w:val="28"/>
          <w:szCs w:val="28"/>
        </w:rPr>
        <w:t>прив</w:t>
      </w:r>
      <w:r w:rsidR="005C79B0">
        <w:rPr>
          <w:rFonts w:ascii="Times New Roman" w:hAnsi="Times New Roman" w:cs="Times New Roman"/>
          <w:sz w:val="28"/>
          <w:szCs w:val="28"/>
        </w:rPr>
        <w:t>е</w:t>
      </w:r>
      <w:r w:rsidR="005C79B0">
        <w:rPr>
          <w:rFonts w:ascii="Times New Roman" w:hAnsi="Times New Roman" w:cs="Times New Roman"/>
          <w:sz w:val="28"/>
          <w:szCs w:val="28"/>
        </w:rPr>
        <w:t>дения муниципальных правовых актов в соответствие с Уставом города Ни</w:t>
      </w:r>
      <w:r w:rsidR="005C79B0">
        <w:rPr>
          <w:rFonts w:ascii="Times New Roman" w:hAnsi="Times New Roman" w:cs="Times New Roman"/>
          <w:sz w:val="28"/>
          <w:szCs w:val="28"/>
        </w:rPr>
        <w:t>ж</w:t>
      </w:r>
      <w:r w:rsidR="005C79B0">
        <w:rPr>
          <w:rFonts w:ascii="Times New Roman" w:hAnsi="Times New Roman" w:cs="Times New Roman"/>
          <w:sz w:val="28"/>
          <w:szCs w:val="28"/>
        </w:rPr>
        <w:t>невартовска</w:t>
      </w:r>
      <w:r w:rsidR="009B61E4" w:rsidRPr="005C79B0">
        <w:rPr>
          <w:rFonts w:ascii="Times New Roman" w:hAnsi="Times New Roman" w:cs="Times New Roman"/>
          <w:sz w:val="28"/>
          <w:szCs w:val="28"/>
        </w:rPr>
        <w:t>:</w:t>
      </w:r>
      <w:r w:rsidR="00F75801" w:rsidRPr="005C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8F" w:rsidRPr="005C79B0" w:rsidRDefault="009B61E4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1. В</w:t>
      </w:r>
      <w:r w:rsidR="00F75801" w:rsidRPr="005C79B0">
        <w:rPr>
          <w:rFonts w:ascii="Times New Roman" w:hAnsi="Times New Roman" w:cs="Times New Roman"/>
          <w:sz w:val="28"/>
          <w:szCs w:val="28"/>
        </w:rPr>
        <w:t>нести изменения в приложение к распоряжению администрации гор</w:t>
      </w:r>
      <w:r w:rsidR="00F75801" w:rsidRPr="005C79B0">
        <w:rPr>
          <w:rFonts w:ascii="Times New Roman" w:hAnsi="Times New Roman" w:cs="Times New Roman"/>
          <w:sz w:val="28"/>
          <w:szCs w:val="28"/>
        </w:rPr>
        <w:t>о</w:t>
      </w:r>
      <w:r w:rsidR="00F75801" w:rsidRPr="005C79B0">
        <w:rPr>
          <w:rFonts w:ascii="Times New Roman" w:hAnsi="Times New Roman" w:cs="Times New Roman"/>
          <w:sz w:val="28"/>
          <w:szCs w:val="28"/>
        </w:rPr>
        <w:t xml:space="preserve">да от 06.12.2012 №2175-р </w:t>
      </w:r>
      <w:r w:rsidR="005C79B0">
        <w:rPr>
          <w:rFonts w:ascii="Times New Roman" w:hAnsi="Times New Roman" w:cs="Times New Roman"/>
          <w:sz w:val="28"/>
          <w:szCs w:val="28"/>
        </w:rPr>
        <w:t>"</w:t>
      </w:r>
      <w:r w:rsidR="00F75801" w:rsidRPr="005C79B0">
        <w:rPr>
          <w:rFonts w:ascii="Times New Roman" w:hAnsi="Times New Roman" w:cs="Times New Roman"/>
          <w:sz w:val="28"/>
          <w:szCs w:val="28"/>
        </w:rPr>
        <w:t>О порядке расходования денежных средств на пре</w:t>
      </w:r>
      <w:r w:rsidR="00F75801" w:rsidRPr="005C79B0">
        <w:rPr>
          <w:rFonts w:ascii="Times New Roman" w:hAnsi="Times New Roman" w:cs="Times New Roman"/>
          <w:sz w:val="28"/>
          <w:szCs w:val="28"/>
        </w:rPr>
        <w:t>д</w:t>
      </w:r>
      <w:r w:rsidR="00F75801" w:rsidRPr="005C79B0">
        <w:rPr>
          <w:rFonts w:ascii="Times New Roman" w:hAnsi="Times New Roman" w:cs="Times New Roman"/>
          <w:sz w:val="28"/>
          <w:szCs w:val="28"/>
        </w:rPr>
        <w:t>ставительские расходы органов местного самоуправления города Нижневарто</w:t>
      </w:r>
      <w:r w:rsidR="00F75801" w:rsidRPr="005C79B0">
        <w:rPr>
          <w:rFonts w:ascii="Times New Roman" w:hAnsi="Times New Roman" w:cs="Times New Roman"/>
          <w:sz w:val="28"/>
          <w:szCs w:val="28"/>
        </w:rPr>
        <w:t>в</w:t>
      </w:r>
      <w:r w:rsidR="00F75801" w:rsidRPr="005C79B0">
        <w:rPr>
          <w:rFonts w:ascii="Times New Roman" w:hAnsi="Times New Roman" w:cs="Times New Roman"/>
          <w:sz w:val="28"/>
          <w:szCs w:val="28"/>
        </w:rPr>
        <w:t>ска</w:t>
      </w:r>
      <w:r w:rsidR="005C79B0">
        <w:rPr>
          <w:rFonts w:ascii="Times New Roman" w:hAnsi="Times New Roman" w:cs="Times New Roman"/>
          <w:sz w:val="28"/>
          <w:szCs w:val="28"/>
        </w:rPr>
        <w:t>"</w:t>
      </w:r>
      <w:r w:rsidR="00F75801" w:rsidRPr="005C79B0">
        <w:rPr>
          <w:rFonts w:ascii="Times New Roman" w:hAnsi="Times New Roman" w:cs="Times New Roman"/>
          <w:sz w:val="28"/>
          <w:szCs w:val="28"/>
        </w:rPr>
        <w:t xml:space="preserve"> (с изменениями от 28.0</w:t>
      </w:r>
      <w:r w:rsidRPr="005C79B0">
        <w:rPr>
          <w:rFonts w:ascii="Times New Roman" w:hAnsi="Times New Roman" w:cs="Times New Roman"/>
          <w:sz w:val="28"/>
          <w:szCs w:val="28"/>
        </w:rPr>
        <w:t>2</w:t>
      </w:r>
      <w:r w:rsidR="00F75801" w:rsidRPr="005C79B0">
        <w:rPr>
          <w:rFonts w:ascii="Times New Roman" w:hAnsi="Times New Roman" w:cs="Times New Roman"/>
          <w:sz w:val="28"/>
          <w:szCs w:val="28"/>
        </w:rPr>
        <w:t>.2013 №292-р, 12.03.2013 №348-р, 24.08.2015 №1401-р)</w:t>
      </w:r>
      <w:r w:rsidR="005C79B0" w:rsidRPr="005C79B0">
        <w:rPr>
          <w:rFonts w:ascii="Times New Roman" w:hAnsi="Times New Roman" w:cs="Times New Roman"/>
          <w:sz w:val="28"/>
          <w:szCs w:val="28"/>
        </w:rPr>
        <w:t xml:space="preserve"> </w:t>
      </w:r>
      <w:r w:rsidR="00CD197F" w:rsidRPr="005C79B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B44D9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CD197F" w:rsidRPr="005C79B0">
        <w:rPr>
          <w:rFonts w:ascii="Times New Roman" w:hAnsi="Times New Roman" w:cs="Times New Roman"/>
          <w:sz w:val="28"/>
          <w:szCs w:val="28"/>
        </w:rPr>
        <w:t>.</w:t>
      </w:r>
    </w:p>
    <w:p w:rsid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97F" w:rsidRPr="005C79B0" w:rsidRDefault="009B61E4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 xml:space="preserve">2. </w:t>
      </w:r>
      <w:r w:rsidR="00CD197F" w:rsidRPr="005C79B0">
        <w:rPr>
          <w:rFonts w:ascii="Times New Roman" w:hAnsi="Times New Roman" w:cs="Times New Roman"/>
          <w:sz w:val="28"/>
          <w:szCs w:val="28"/>
        </w:rPr>
        <w:t>Распоряжение вступает в силу после его подписания и распространяе</w:t>
      </w:r>
      <w:r w:rsidR="00CD197F" w:rsidRPr="005C79B0">
        <w:rPr>
          <w:rFonts w:ascii="Times New Roman" w:hAnsi="Times New Roman" w:cs="Times New Roman"/>
          <w:sz w:val="28"/>
          <w:szCs w:val="28"/>
        </w:rPr>
        <w:t>т</w:t>
      </w:r>
      <w:r w:rsidR="00CD197F" w:rsidRPr="005C79B0">
        <w:rPr>
          <w:rFonts w:ascii="Times New Roman" w:hAnsi="Times New Roman" w:cs="Times New Roman"/>
          <w:sz w:val="28"/>
          <w:szCs w:val="28"/>
        </w:rPr>
        <w:t>ся на правоотн</w:t>
      </w:r>
      <w:r w:rsidR="005C79B0">
        <w:rPr>
          <w:rFonts w:ascii="Times New Roman" w:hAnsi="Times New Roman" w:cs="Times New Roman"/>
          <w:sz w:val="28"/>
          <w:szCs w:val="28"/>
        </w:rPr>
        <w:t>ошения, возникшие с 27.10.2016</w:t>
      </w:r>
      <w:r w:rsidR="00CD197F" w:rsidRPr="005C79B0">
        <w:rPr>
          <w:rFonts w:ascii="Times New Roman" w:hAnsi="Times New Roman" w:cs="Times New Roman"/>
          <w:sz w:val="28"/>
          <w:szCs w:val="28"/>
        </w:rPr>
        <w:t>.</w:t>
      </w:r>
    </w:p>
    <w:p w:rsidR="00C1075D" w:rsidRPr="005C79B0" w:rsidRDefault="00C1075D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E9" w:rsidRDefault="00AB23E9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B0" w:rsidRPr="005C79B0" w:rsidRDefault="005C79B0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3B" w:rsidRDefault="00AB23E9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Глава города</w:t>
      </w:r>
      <w:r w:rsidR="005C79B0" w:rsidRPr="005C79B0">
        <w:rPr>
          <w:rFonts w:ascii="Times New Roman" w:hAnsi="Times New Roman" w:cs="Times New Roman"/>
          <w:sz w:val="28"/>
          <w:szCs w:val="28"/>
        </w:rPr>
        <w:t xml:space="preserve"> </w:t>
      </w:r>
      <w:r w:rsidR="005C7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C79B0">
        <w:rPr>
          <w:rFonts w:ascii="Times New Roman" w:hAnsi="Times New Roman" w:cs="Times New Roman"/>
          <w:sz w:val="28"/>
          <w:szCs w:val="28"/>
        </w:rPr>
        <w:t>В.В. Тихонов</w:t>
      </w:r>
    </w:p>
    <w:p w:rsidR="005C79B0" w:rsidRPr="005C79B0" w:rsidRDefault="005C79B0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br w:type="page"/>
      </w:r>
    </w:p>
    <w:p w:rsidR="00AB23E9" w:rsidRPr="005C79B0" w:rsidRDefault="00AB23E9" w:rsidP="005C79B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AB23E9" w:rsidRPr="005C79B0" w:rsidRDefault="00AB23E9" w:rsidP="005C79B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B23E9" w:rsidRPr="005C79B0" w:rsidRDefault="00CA4F78" w:rsidP="005C79B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A4F78">
        <w:rPr>
          <w:rFonts w:ascii="Times New Roman" w:hAnsi="Times New Roman" w:cs="Times New Roman"/>
          <w:sz w:val="28"/>
          <w:szCs w:val="28"/>
        </w:rPr>
        <w:t>от 18.05.2017 №756-р</w:t>
      </w:r>
    </w:p>
    <w:p w:rsidR="00AB23E9" w:rsidRPr="005C79B0" w:rsidRDefault="00AB23E9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E9" w:rsidRPr="005C79B0" w:rsidRDefault="00AB23E9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E9" w:rsidRPr="005C79B0" w:rsidRDefault="00CD197F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B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C79B0" w:rsidRDefault="00CD197F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9B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5C79B0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 к распоряжению </w:t>
      </w:r>
    </w:p>
    <w:p w:rsidR="005C79B0" w:rsidRDefault="00CD197F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B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5C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B0">
        <w:rPr>
          <w:rFonts w:ascii="Times New Roman" w:hAnsi="Times New Roman" w:cs="Times New Roman"/>
          <w:b/>
          <w:sz w:val="28"/>
          <w:szCs w:val="28"/>
        </w:rPr>
        <w:t xml:space="preserve">от 06.12.2012 №2175-р </w:t>
      </w:r>
    </w:p>
    <w:p w:rsidR="005C79B0" w:rsidRDefault="005C79B0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B0">
        <w:rPr>
          <w:rFonts w:ascii="Times New Roman" w:hAnsi="Times New Roman" w:cs="Times New Roman"/>
          <w:b/>
          <w:sz w:val="28"/>
          <w:szCs w:val="28"/>
        </w:rPr>
        <w:t>"</w:t>
      </w:r>
      <w:r w:rsidR="00CD197F" w:rsidRPr="005C79B0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денежных средств </w:t>
      </w:r>
    </w:p>
    <w:p w:rsidR="005C79B0" w:rsidRDefault="00CD197F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B0">
        <w:rPr>
          <w:rFonts w:ascii="Times New Roman" w:hAnsi="Times New Roman" w:cs="Times New Roman"/>
          <w:b/>
          <w:sz w:val="28"/>
          <w:szCs w:val="28"/>
        </w:rPr>
        <w:t xml:space="preserve">на представительские расходы органов местного самоуправления </w:t>
      </w:r>
    </w:p>
    <w:p w:rsidR="005C79B0" w:rsidRDefault="00CD197F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9B0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5C79B0" w:rsidRPr="005C79B0">
        <w:rPr>
          <w:rFonts w:ascii="Times New Roman" w:hAnsi="Times New Roman" w:cs="Times New Roman"/>
          <w:b/>
          <w:sz w:val="28"/>
          <w:szCs w:val="28"/>
        </w:rPr>
        <w:t>"</w:t>
      </w:r>
      <w:r w:rsidRPr="005C79B0">
        <w:rPr>
          <w:rFonts w:ascii="Times New Roman" w:hAnsi="Times New Roman" w:cs="Times New Roman"/>
          <w:b/>
          <w:sz w:val="28"/>
          <w:szCs w:val="28"/>
        </w:rPr>
        <w:t xml:space="preserve"> (с изменениями от 28.0</w:t>
      </w:r>
      <w:r w:rsidR="009B61E4" w:rsidRPr="005C79B0">
        <w:rPr>
          <w:rFonts w:ascii="Times New Roman" w:hAnsi="Times New Roman" w:cs="Times New Roman"/>
          <w:b/>
          <w:sz w:val="28"/>
          <w:szCs w:val="28"/>
        </w:rPr>
        <w:t>2</w:t>
      </w:r>
      <w:r w:rsidRPr="005C79B0">
        <w:rPr>
          <w:rFonts w:ascii="Times New Roman" w:hAnsi="Times New Roman" w:cs="Times New Roman"/>
          <w:b/>
          <w:sz w:val="28"/>
          <w:szCs w:val="28"/>
        </w:rPr>
        <w:t xml:space="preserve">.2013 №292-р, </w:t>
      </w:r>
      <w:proofErr w:type="gramEnd"/>
    </w:p>
    <w:p w:rsidR="00CD197F" w:rsidRPr="005C79B0" w:rsidRDefault="00CD197F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9B0">
        <w:rPr>
          <w:rFonts w:ascii="Times New Roman" w:hAnsi="Times New Roman" w:cs="Times New Roman"/>
          <w:b/>
          <w:sz w:val="28"/>
          <w:szCs w:val="28"/>
        </w:rPr>
        <w:t>12.03.2013 №348-р, 24.08.2015 №1401-р)</w:t>
      </w:r>
      <w:proofErr w:type="gramEnd"/>
    </w:p>
    <w:p w:rsidR="00AB23E9" w:rsidRPr="005C79B0" w:rsidRDefault="00AB23E9" w:rsidP="005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7F" w:rsidRPr="005C79B0" w:rsidRDefault="000B754B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1</w:t>
      </w:r>
      <w:r w:rsidR="00CD197F" w:rsidRPr="005C79B0">
        <w:rPr>
          <w:rFonts w:ascii="Times New Roman" w:hAnsi="Times New Roman" w:cs="Times New Roman"/>
          <w:sz w:val="28"/>
          <w:szCs w:val="28"/>
        </w:rPr>
        <w:t xml:space="preserve">. </w:t>
      </w:r>
      <w:r w:rsidR="00EC1D3B">
        <w:rPr>
          <w:rFonts w:ascii="Times New Roman" w:hAnsi="Times New Roman" w:cs="Times New Roman"/>
          <w:sz w:val="28"/>
          <w:szCs w:val="28"/>
        </w:rPr>
        <w:t>А</w:t>
      </w:r>
      <w:r w:rsidR="00CD197F" w:rsidRPr="005C79B0">
        <w:rPr>
          <w:rFonts w:ascii="Times New Roman" w:hAnsi="Times New Roman" w:cs="Times New Roman"/>
          <w:sz w:val="28"/>
          <w:szCs w:val="28"/>
        </w:rPr>
        <w:t xml:space="preserve">бзацы второй, пятый </w:t>
      </w:r>
      <w:r w:rsidR="00EC1D3B">
        <w:rPr>
          <w:rFonts w:ascii="Times New Roman" w:hAnsi="Times New Roman" w:cs="Times New Roman"/>
          <w:sz w:val="28"/>
          <w:szCs w:val="28"/>
        </w:rPr>
        <w:t>пункта</w:t>
      </w:r>
      <w:r w:rsidR="00EC1D3B" w:rsidRPr="005C79B0">
        <w:rPr>
          <w:rFonts w:ascii="Times New Roman" w:hAnsi="Times New Roman" w:cs="Times New Roman"/>
          <w:sz w:val="28"/>
          <w:szCs w:val="28"/>
        </w:rPr>
        <w:t xml:space="preserve"> 1.3 раздела I </w:t>
      </w:r>
      <w:r w:rsidR="00CD197F" w:rsidRPr="005C79B0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EC1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97F" w:rsidRPr="005C79B0">
        <w:rPr>
          <w:rFonts w:ascii="Times New Roman" w:hAnsi="Times New Roman" w:cs="Times New Roman"/>
          <w:sz w:val="28"/>
          <w:szCs w:val="28"/>
        </w:rPr>
        <w:t>редакции:</w:t>
      </w:r>
    </w:p>
    <w:p w:rsidR="00E0516D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516D" w:rsidRPr="005C79B0">
        <w:rPr>
          <w:rFonts w:ascii="Times New Roman" w:hAnsi="Times New Roman" w:cs="Times New Roman"/>
          <w:sz w:val="28"/>
          <w:szCs w:val="28"/>
        </w:rPr>
        <w:t xml:space="preserve">- представительские </w:t>
      </w:r>
      <w:r>
        <w:rPr>
          <w:rFonts w:ascii="Times New Roman" w:hAnsi="Times New Roman" w:cs="Times New Roman"/>
          <w:sz w:val="28"/>
          <w:szCs w:val="28"/>
        </w:rPr>
        <w:t xml:space="preserve">расходы - </w:t>
      </w:r>
      <w:r w:rsidR="00E0516D" w:rsidRPr="005C79B0">
        <w:rPr>
          <w:rFonts w:ascii="Times New Roman" w:hAnsi="Times New Roman" w:cs="Times New Roman"/>
          <w:sz w:val="28"/>
          <w:szCs w:val="28"/>
        </w:rPr>
        <w:t>расходы органов местного самоуправл</w:t>
      </w:r>
      <w:r w:rsidR="00E0516D" w:rsidRPr="005C79B0">
        <w:rPr>
          <w:rFonts w:ascii="Times New Roman" w:hAnsi="Times New Roman" w:cs="Times New Roman"/>
          <w:sz w:val="28"/>
          <w:szCs w:val="28"/>
        </w:rPr>
        <w:t>е</w:t>
      </w:r>
      <w:r w:rsidR="00E0516D" w:rsidRPr="005C79B0">
        <w:rPr>
          <w:rFonts w:ascii="Times New Roman" w:hAnsi="Times New Roman" w:cs="Times New Roman"/>
          <w:sz w:val="28"/>
          <w:szCs w:val="28"/>
        </w:rPr>
        <w:t>ния города</w:t>
      </w:r>
      <w:r w:rsidR="00133437">
        <w:rPr>
          <w:rFonts w:ascii="Times New Roman" w:hAnsi="Times New Roman" w:cs="Times New Roman"/>
          <w:sz w:val="28"/>
          <w:szCs w:val="28"/>
        </w:rPr>
        <w:t xml:space="preserve"> </w:t>
      </w:r>
      <w:r w:rsidR="009F49B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133437" w:rsidRPr="005C79B0">
        <w:rPr>
          <w:rFonts w:ascii="Times New Roman" w:hAnsi="Times New Roman" w:cs="Times New Roman"/>
          <w:sz w:val="28"/>
          <w:szCs w:val="28"/>
        </w:rPr>
        <w:t>(да</w:t>
      </w:r>
      <w:r w:rsidR="00133437">
        <w:rPr>
          <w:rFonts w:ascii="Times New Roman" w:hAnsi="Times New Roman" w:cs="Times New Roman"/>
          <w:sz w:val="28"/>
          <w:szCs w:val="28"/>
        </w:rPr>
        <w:t>лее -</w:t>
      </w:r>
      <w:r w:rsidR="00133437" w:rsidRPr="005C79B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13343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33437" w:rsidRPr="005C79B0">
        <w:rPr>
          <w:rFonts w:ascii="Times New Roman" w:hAnsi="Times New Roman" w:cs="Times New Roman"/>
          <w:sz w:val="28"/>
          <w:szCs w:val="28"/>
        </w:rPr>
        <w:t>)</w:t>
      </w:r>
      <w:r w:rsidR="00E0516D" w:rsidRPr="005C79B0">
        <w:rPr>
          <w:rFonts w:ascii="Times New Roman" w:hAnsi="Times New Roman" w:cs="Times New Roman"/>
          <w:sz w:val="28"/>
          <w:szCs w:val="28"/>
        </w:rPr>
        <w:t>, связанные с проведением</w:t>
      </w:r>
      <w:r w:rsidR="00E12A30" w:rsidRPr="005C79B0">
        <w:rPr>
          <w:rFonts w:ascii="Times New Roman" w:hAnsi="Times New Roman" w:cs="Times New Roman"/>
          <w:sz w:val="28"/>
          <w:szCs w:val="28"/>
        </w:rPr>
        <w:t xml:space="preserve"> представительских мероприятий; </w:t>
      </w:r>
      <w:r w:rsidR="00E0516D" w:rsidRPr="005C79B0">
        <w:rPr>
          <w:rFonts w:ascii="Times New Roman" w:hAnsi="Times New Roman" w:cs="Times New Roman"/>
          <w:sz w:val="28"/>
          <w:szCs w:val="28"/>
        </w:rPr>
        <w:t xml:space="preserve">расходы, связанные с вручением сувенирной продукции, цветов и цветочных композиций; расходы, связанные с приобретением чая, кофе, </w:t>
      </w:r>
      <w:r w:rsidR="00EC1D3B">
        <w:rPr>
          <w:rFonts w:ascii="Times New Roman" w:hAnsi="Times New Roman" w:cs="Times New Roman"/>
          <w:sz w:val="28"/>
          <w:szCs w:val="28"/>
        </w:rPr>
        <w:t>воды, сахара для залов заседаний</w:t>
      </w:r>
      <w:r w:rsidR="00133437">
        <w:rPr>
          <w:rFonts w:ascii="Times New Roman" w:hAnsi="Times New Roman" w:cs="Times New Roman"/>
          <w:sz w:val="28"/>
          <w:szCs w:val="28"/>
        </w:rPr>
        <w:t xml:space="preserve"> </w:t>
      </w:r>
      <w:r w:rsidR="00133437" w:rsidRPr="005C79B0">
        <w:rPr>
          <w:rFonts w:ascii="Times New Roman" w:hAnsi="Times New Roman" w:cs="Times New Roman"/>
          <w:sz w:val="28"/>
          <w:szCs w:val="28"/>
        </w:rPr>
        <w:t>орг</w:t>
      </w:r>
      <w:r w:rsidR="00133437" w:rsidRPr="005C79B0">
        <w:rPr>
          <w:rFonts w:ascii="Times New Roman" w:hAnsi="Times New Roman" w:cs="Times New Roman"/>
          <w:sz w:val="28"/>
          <w:szCs w:val="28"/>
        </w:rPr>
        <w:t>а</w:t>
      </w:r>
      <w:r w:rsidR="00133437" w:rsidRPr="005C79B0">
        <w:rPr>
          <w:rFonts w:ascii="Times New Roman" w:hAnsi="Times New Roman" w:cs="Times New Roman"/>
          <w:sz w:val="28"/>
          <w:szCs w:val="28"/>
        </w:rPr>
        <w:t>нов местного самоуправления города</w:t>
      </w:r>
      <w:r w:rsidR="00E0516D" w:rsidRPr="005C79B0">
        <w:rPr>
          <w:rFonts w:ascii="Times New Roman" w:hAnsi="Times New Roman" w:cs="Times New Roman"/>
          <w:sz w:val="28"/>
          <w:szCs w:val="28"/>
        </w:rPr>
        <w:t>, приемных главы города, заместителей главы города, председателя Думы города, заместителя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теля Думы </w:t>
      </w:r>
      <w:r w:rsidR="009F49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города, председателя с</w:t>
      </w:r>
      <w:r w:rsidR="00E0516D" w:rsidRPr="005C79B0">
        <w:rPr>
          <w:rFonts w:ascii="Times New Roman" w:hAnsi="Times New Roman" w:cs="Times New Roman"/>
          <w:sz w:val="28"/>
          <w:szCs w:val="28"/>
        </w:rPr>
        <w:t>четной палаты города, управляющего делами админ</w:t>
      </w:r>
      <w:r w:rsidR="00E0516D" w:rsidRPr="005C79B0">
        <w:rPr>
          <w:rFonts w:ascii="Times New Roman" w:hAnsi="Times New Roman" w:cs="Times New Roman"/>
          <w:sz w:val="28"/>
          <w:szCs w:val="28"/>
        </w:rPr>
        <w:t>и</w:t>
      </w:r>
      <w:r w:rsidR="00E0516D" w:rsidRPr="005C79B0">
        <w:rPr>
          <w:rFonts w:ascii="Times New Roman" w:hAnsi="Times New Roman" w:cs="Times New Roman"/>
          <w:sz w:val="28"/>
          <w:szCs w:val="28"/>
        </w:rPr>
        <w:t>страции города</w:t>
      </w:r>
      <w:proofErr w:type="gramStart"/>
      <w:r w:rsidR="00E0516D" w:rsidRPr="005C79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D197F" w:rsidRPr="005C79B0">
        <w:rPr>
          <w:rFonts w:ascii="Times New Roman" w:hAnsi="Times New Roman" w:cs="Times New Roman"/>
          <w:sz w:val="28"/>
          <w:szCs w:val="28"/>
        </w:rPr>
        <w:t>;</w:t>
      </w:r>
    </w:p>
    <w:p w:rsidR="0024541B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24541B" w:rsidRPr="005C79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представительские мероприятия -</w:t>
      </w:r>
      <w:r w:rsidR="0024541B" w:rsidRPr="005C79B0">
        <w:rPr>
          <w:rFonts w:ascii="Times New Roman" w:hAnsi="Times New Roman" w:cs="Times New Roman"/>
          <w:sz w:val="28"/>
          <w:szCs w:val="28"/>
        </w:rPr>
        <w:t xml:space="preserve"> официальный прием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41B" w:rsidRPr="005C79B0">
        <w:rPr>
          <w:rFonts w:ascii="Times New Roman" w:hAnsi="Times New Roman" w:cs="Times New Roman"/>
          <w:sz w:val="28"/>
          <w:szCs w:val="28"/>
        </w:rPr>
        <w:t xml:space="preserve"> и председателя Думы города, прием и (или) обслуживание официальных дел</w:t>
      </w:r>
      <w:r w:rsidR="0024541B" w:rsidRPr="005C79B0">
        <w:rPr>
          <w:rFonts w:ascii="Times New Roman" w:hAnsi="Times New Roman" w:cs="Times New Roman"/>
          <w:sz w:val="28"/>
          <w:szCs w:val="28"/>
        </w:rPr>
        <w:t>е</w:t>
      </w:r>
      <w:r w:rsidR="0024541B" w:rsidRPr="005C79B0">
        <w:rPr>
          <w:rFonts w:ascii="Times New Roman" w:hAnsi="Times New Roman" w:cs="Times New Roman"/>
          <w:sz w:val="28"/>
          <w:szCs w:val="28"/>
        </w:rPr>
        <w:t>гаций, официальных лиц и представителей организаций, направление офиц</w:t>
      </w:r>
      <w:r w:rsidR="0024541B" w:rsidRPr="005C79B0">
        <w:rPr>
          <w:rFonts w:ascii="Times New Roman" w:hAnsi="Times New Roman" w:cs="Times New Roman"/>
          <w:sz w:val="28"/>
          <w:szCs w:val="28"/>
        </w:rPr>
        <w:t>и</w:t>
      </w:r>
      <w:r w:rsidR="0024541B" w:rsidRPr="005C79B0">
        <w:rPr>
          <w:rFonts w:ascii="Times New Roman" w:hAnsi="Times New Roman" w:cs="Times New Roman"/>
          <w:sz w:val="28"/>
          <w:szCs w:val="28"/>
        </w:rPr>
        <w:t>альных делегаций органов местного самоуправления города и иные меропри</w:t>
      </w:r>
      <w:r w:rsidR="0024541B" w:rsidRPr="005C79B0">
        <w:rPr>
          <w:rFonts w:ascii="Times New Roman" w:hAnsi="Times New Roman" w:cs="Times New Roman"/>
          <w:sz w:val="28"/>
          <w:szCs w:val="28"/>
        </w:rPr>
        <w:t>я</w:t>
      </w:r>
      <w:r w:rsidR="0024541B" w:rsidRPr="005C79B0">
        <w:rPr>
          <w:rFonts w:ascii="Times New Roman" w:hAnsi="Times New Roman" w:cs="Times New Roman"/>
          <w:sz w:val="28"/>
          <w:szCs w:val="28"/>
        </w:rPr>
        <w:t>тия, проводимые органами местного самоуправления города по установлению сотрудничества органов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1B" w:rsidRPr="005C79B0">
        <w:rPr>
          <w:rFonts w:ascii="Times New Roman" w:hAnsi="Times New Roman" w:cs="Times New Roman"/>
          <w:sz w:val="28"/>
          <w:szCs w:val="28"/>
        </w:rPr>
        <w:t>с представителями федеральных органов государственной власти</w:t>
      </w:r>
      <w:r w:rsidR="005C19B8" w:rsidRPr="005C79B0">
        <w:rPr>
          <w:rFonts w:ascii="Times New Roman" w:hAnsi="Times New Roman" w:cs="Times New Roman"/>
          <w:sz w:val="28"/>
          <w:szCs w:val="28"/>
        </w:rPr>
        <w:t xml:space="preserve"> субъектов Российской Федер</w:t>
      </w:r>
      <w:r w:rsidR="005C19B8" w:rsidRPr="005C79B0">
        <w:rPr>
          <w:rFonts w:ascii="Times New Roman" w:hAnsi="Times New Roman" w:cs="Times New Roman"/>
          <w:sz w:val="28"/>
          <w:szCs w:val="28"/>
        </w:rPr>
        <w:t>а</w:t>
      </w:r>
      <w:r w:rsidR="005C19B8" w:rsidRPr="005C79B0">
        <w:rPr>
          <w:rFonts w:ascii="Times New Roman" w:hAnsi="Times New Roman" w:cs="Times New Roman"/>
          <w:sz w:val="28"/>
          <w:szCs w:val="28"/>
        </w:rPr>
        <w:t>ции</w:t>
      </w:r>
      <w:r w:rsidR="0024541B" w:rsidRPr="005C79B0">
        <w:rPr>
          <w:rFonts w:ascii="Times New Roman" w:hAnsi="Times New Roman" w:cs="Times New Roman"/>
          <w:sz w:val="28"/>
          <w:szCs w:val="28"/>
        </w:rPr>
        <w:t>,</w:t>
      </w:r>
      <w:r w:rsidR="00C7501B" w:rsidRPr="005C79B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другими органами и организациями, представителями</w:t>
      </w:r>
      <w:proofErr w:type="gramEnd"/>
      <w:r w:rsidR="00C7501B" w:rsidRPr="005C79B0">
        <w:rPr>
          <w:rFonts w:ascii="Times New Roman" w:hAnsi="Times New Roman" w:cs="Times New Roman"/>
          <w:sz w:val="28"/>
          <w:szCs w:val="28"/>
        </w:rPr>
        <w:t xml:space="preserve"> общественности, физическими лицами с целью формирования взаимовыгодных отношений в интересах муниципального образования город Нижневартовск</w:t>
      </w:r>
      <w:r w:rsidR="005C19B8" w:rsidRPr="005C79B0">
        <w:rPr>
          <w:rFonts w:ascii="Times New Roman" w:hAnsi="Times New Roman" w:cs="Times New Roman"/>
          <w:sz w:val="28"/>
          <w:szCs w:val="28"/>
        </w:rPr>
        <w:t xml:space="preserve"> (далее - город)</w:t>
      </w:r>
      <w:r w:rsidR="00C7501B" w:rsidRPr="005C79B0">
        <w:rPr>
          <w:rFonts w:ascii="Times New Roman" w:hAnsi="Times New Roman" w:cs="Times New Roman"/>
          <w:sz w:val="28"/>
          <w:szCs w:val="28"/>
        </w:rPr>
        <w:t>, создания положительного имиджа города и о</w:t>
      </w:r>
      <w:r w:rsidR="00C7501B" w:rsidRPr="005C79B0">
        <w:rPr>
          <w:rFonts w:ascii="Times New Roman" w:hAnsi="Times New Roman" w:cs="Times New Roman"/>
          <w:sz w:val="28"/>
          <w:szCs w:val="28"/>
        </w:rPr>
        <w:t>р</w:t>
      </w:r>
      <w:r w:rsidR="00C7501B" w:rsidRPr="005C79B0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133437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Start"/>
      <w:r w:rsidR="00C7501B" w:rsidRPr="005C79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5C3F44" w:rsidRPr="005C79B0">
        <w:rPr>
          <w:rFonts w:ascii="Times New Roman" w:hAnsi="Times New Roman" w:cs="Times New Roman"/>
          <w:sz w:val="28"/>
          <w:szCs w:val="28"/>
        </w:rPr>
        <w:t>.</w:t>
      </w:r>
    </w:p>
    <w:p w:rsidR="00844630" w:rsidRPr="005C79B0" w:rsidRDefault="0084463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D09" w:rsidRPr="005C79B0" w:rsidRDefault="000B754B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2</w:t>
      </w:r>
      <w:r w:rsidR="00EC1D3B">
        <w:rPr>
          <w:rFonts w:ascii="Times New Roman" w:hAnsi="Times New Roman" w:cs="Times New Roman"/>
          <w:sz w:val="28"/>
          <w:szCs w:val="28"/>
        </w:rPr>
        <w:t>. П</w:t>
      </w:r>
      <w:r w:rsidR="006A1D09" w:rsidRPr="005C79B0">
        <w:rPr>
          <w:rFonts w:ascii="Times New Roman" w:hAnsi="Times New Roman" w:cs="Times New Roman"/>
          <w:sz w:val="28"/>
          <w:szCs w:val="28"/>
        </w:rPr>
        <w:t xml:space="preserve">ункты 2.1, 2.3 </w:t>
      </w:r>
      <w:r w:rsidR="00EC1D3B" w:rsidRPr="005C79B0">
        <w:rPr>
          <w:rFonts w:ascii="Times New Roman" w:hAnsi="Times New Roman" w:cs="Times New Roman"/>
          <w:sz w:val="28"/>
          <w:szCs w:val="28"/>
        </w:rPr>
        <w:t>раздел</w:t>
      </w:r>
      <w:r w:rsidR="00EC1D3B">
        <w:rPr>
          <w:rFonts w:ascii="Times New Roman" w:hAnsi="Times New Roman" w:cs="Times New Roman"/>
          <w:sz w:val="28"/>
          <w:szCs w:val="28"/>
        </w:rPr>
        <w:t>а</w:t>
      </w:r>
      <w:r w:rsidR="00EC1D3B" w:rsidRPr="005C79B0">
        <w:rPr>
          <w:rFonts w:ascii="Times New Roman" w:hAnsi="Times New Roman" w:cs="Times New Roman"/>
          <w:sz w:val="28"/>
          <w:szCs w:val="28"/>
        </w:rPr>
        <w:t xml:space="preserve"> II </w:t>
      </w:r>
      <w:r w:rsidR="006A1D09" w:rsidRPr="005C79B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5B78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A5B78" w:rsidRPr="005C79B0">
        <w:rPr>
          <w:rFonts w:ascii="Times New Roman" w:hAnsi="Times New Roman" w:cs="Times New Roman"/>
          <w:sz w:val="28"/>
          <w:szCs w:val="28"/>
        </w:rPr>
        <w:t xml:space="preserve">2.1. Проведение представительских мероприятий, в том числе </w:t>
      </w:r>
      <w:r w:rsidR="00133437">
        <w:rPr>
          <w:rFonts w:ascii="Times New Roman" w:hAnsi="Times New Roman" w:cs="Times New Roman"/>
          <w:sz w:val="28"/>
          <w:szCs w:val="28"/>
        </w:rPr>
        <w:t>провед</w:t>
      </w:r>
      <w:r w:rsidR="00133437">
        <w:rPr>
          <w:rFonts w:ascii="Times New Roman" w:hAnsi="Times New Roman" w:cs="Times New Roman"/>
          <w:sz w:val="28"/>
          <w:szCs w:val="28"/>
        </w:rPr>
        <w:t>е</w:t>
      </w:r>
      <w:r w:rsidR="00133437">
        <w:rPr>
          <w:rFonts w:ascii="Times New Roman" w:hAnsi="Times New Roman" w:cs="Times New Roman"/>
          <w:sz w:val="28"/>
          <w:szCs w:val="28"/>
        </w:rPr>
        <w:t xml:space="preserve">ние </w:t>
      </w:r>
      <w:r w:rsidR="006A5B78" w:rsidRPr="005C79B0">
        <w:rPr>
          <w:rFonts w:ascii="Times New Roman" w:hAnsi="Times New Roman" w:cs="Times New Roman"/>
          <w:sz w:val="28"/>
          <w:szCs w:val="28"/>
        </w:rPr>
        <w:t xml:space="preserve">официальных приемов главы города и председателя Думы города, прием </w:t>
      </w:r>
      <w:r w:rsidR="001334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B78" w:rsidRPr="005C79B0">
        <w:rPr>
          <w:rFonts w:ascii="Times New Roman" w:hAnsi="Times New Roman" w:cs="Times New Roman"/>
          <w:sz w:val="28"/>
          <w:szCs w:val="28"/>
        </w:rPr>
        <w:t>и (или) обслуживание официальных делегаций, официальных лиц и представ</w:t>
      </w:r>
      <w:r w:rsidR="006A5B78" w:rsidRPr="005C79B0">
        <w:rPr>
          <w:rFonts w:ascii="Times New Roman" w:hAnsi="Times New Roman" w:cs="Times New Roman"/>
          <w:sz w:val="28"/>
          <w:szCs w:val="28"/>
        </w:rPr>
        <w:t>и</w:t>
      </w:r>
      <w:r w:rsidR="006A5B78" w:rsidRPr="005C79B0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78" w:rsidRPr="005C79B0">
        <w:rPr>
          <w:rFonts w:ascii="Times New Roman" w:hAnsi="Times New Roman" w:cs="Times New Roman"/>
          <w:sz w:val="28"/>
          <w:szCs w:val="28"/>
        </w:rPr>
        <w:t xml:space="preserve">организаций, направление официальных делегаций органов местного </w:t>
      </w:r>
      <w:r w:rsidR="00935673">
        <w:rPr>
          <w:rFonts w:ascii="Times New Roman" w:hAnsi="Times New Roman" w:cs="Times New Roman"/>
          <w:sz w:val="28"/>
          <w:szCs w:val="28"/>
        </w:rPr>
        <w:t xml:space="preserve">  </w:t>
      </w:r>
      <w:r w:rsidR="006A5B78" w:rsidRPr="005C79B0">
        <w:rPr>
          <w:rFonts w:ascii="Times New Roman" w:hAnsi="Times New Roman" w:cs="Times New Roman"/>
          <w:sz w:val="28"/>
          <w:szCs w:val="28"/>
        </w:rPr>
        <w:t>самоуправления города</w:t>
      </w:r>
      <w:proofErr w:type="gramStart"/>
      <w:r w:rsidR="006A5B78" w:rsidRPr="005C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7707C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r w:rsidR="00E7707C" w:rsidRPr="005C79B0">
        <w:rPr>
          <w:rFonts w:ascii="Times New Roman" w:hAnsi="Times New Roman" w:cs="Times New Roman"/>
          <w:sz w:val="28"/>
          <w:szCs w:val="28"/>
        </w:rPr>
        <w:t xml:space="preserve">2.3. Приобретение чая, кофе, воды, сахара для залов заседаний органов местного самоуправления города, приемных главы города, заместителей главы </w:t>
      </w:r>
      <w:r w:rsidR="00E7707C" w:rsidRPr="005C79B0">
        <w:rPr>
          <w:rFonts w:ascii="Times New Roman" w:hAnsi="Times New Roman" w:cs="Times New Roman"/>
          <w:sz w:val="28"/>
          <w:szCs w:val="28"/>
        </w:rPr>
        <w:lastRenderedPageBreak/>
        <w:t>города, председателя Думы города, заместителя председателя Думы города, пред</w:t>
      </w:r>
      <w:r>
        <w:rPr>
          <w:rFonts w:ascii="Times New Roman" w:hAnsi="Times New Roman" w:cs="Times New Roman"/>
          <w:sz w:val="28"/>
          <w:szCs w:val="28"/>
        </w:rPr>
        <w:t>седателя с</w:t>
      </w:r>
      <w:r w:rsidR="00E7707C" w:rsidRPr="005C79B0">
        <w:rPr>
          <w:rFonts w:ascii="Times New Roman" w:hAnsi="Times New Roman" w:cs="Times New Roman"/>
          <w:sz w:val="28"/>
          <w:szCs w:val="28"/>
        </w:rPr>
        <w:t xml:space="preserve">четной палаты города, управляющего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7C" w:rsidRPr="005C79B0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E7707C" w:rsidRPr="005C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6A1D09" w:rsidRPr="005C7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D09" w:rsidRPr="005C79B0" w:rsidRDefault="006A1D09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D09" w:rsidRPr="005C79B0" w:rsidRDefault="000B754B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3</w:t>
      </w:r>
      <w:r w:rsidR="006A1D09" w:rsidRPr="005C79B0">
        <w:rPr>
          <w:rFonts w:ascii="Times New Roman" w:hAnsi="Times New Roman" w:cs="Times New Roman"/>
          <w:sz w:val="28"/>
          <w:szCs w:val="28"/>
        </w:rPr>
        <w:t xml:space="preserve">. </w:t>
      </w:r>
      <w:r w:rsidR="00EC1D3B">
        <w:rPr>
          <w:rFonts w:ascii="Times New Roman" w:hAnsi="Times New Roman" w:cs="Times New Roman"/>
          <w:sz w:val="28"/>
          <w:szCs w:val="28"/>
        </w:rPr>
        <w:t>П</w:t>
      </w:r>
      <w:r w:rsidR="002D468F" w:rsidRPr="005C79B0">
        <w:rPr>
          <w:rFonts w:ascii="Times New Roman" w:hAnsi="Times New Roman" w:cs="Times New Roman"/>
          <w:sz w:val="28"/>
          <w:szCs w:val="28"/>
        </w:rPr>
        <w:t xml:space="preserve">ункты 3.1, 3.3 </w:t>
      </w:r>
      <w:r w:rsidR="00EC1D3B" w:rsidRPr="005C79B0">
        <w:rPr>
          <w:rFonts w:ascii="Times New Roman" w:hAnsi="Times New Roman" w:cs="Times New Roman"/>
          <w:sz w:val="28"/>
          <w:szCs w:val="28"/>
        </w:rPr>
        <w:t>раздел</w:t>
      </w:r>
      <w:r w:rsidR="00EC1D3B">
        <w:rPr>
          <w:rFonts w:ascii="Times New Roman" w:hAnsi="Times New Roman" w:cs="Times New Roman"/>
          <w:sz w:val="28"/>
          <w:szCs w:val="28"/>
        </w:rPr>
        <w:t>а</w:t>
      </w:r>
      <w:r w:rsidR="00EC1D3B" w:rsidRPr="005C79B0">
        <w:rPr>
          <w:rFonts w:ascii="Times New Roman" w:hAnsi="Times New Roman" w:cs="Times New Roman"/>
          <w:sz w:val="28"/>
          <w:szCs w:val="28"/>
        </w:rPr>
        <w:t xml:space="preserve"> III</w:t>
      </w:r>
      <w:r w:rsidR="00EC1D3B">
        <w:rPr>
          <w:rFonts w:ascii="Times New Roman" w:hAnsi="Times New Roman" w:cs="Times New Roman"/>
          <w:sz w:val="28"/>
          <w:szCs w:val="28"/>
        </w:rPr>
        <w:t xml:space="preserve"> </w:t>
      </w:r>
      <w:r w:rsidR="006A1D09" w:rsidRPr="005C79B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707C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7707C" w:rsidRPr="005C79B0">
        <w:rPr>
          <w:rFonts w:ascii="Times New Roman" w:hAnsi="Times New Roman" w:cs="Times New Roman"/>
          <w:sz w:val="28"/>
          <w:szCs w:val="28"/>
        </w:rPr>
        <w:t>3.1. Представительские расходы, связанные с проведением официальных приемов главы города и председателя Думы города, приемом и (или) обслуж</w:t>
      </w:r>
      <w:r w:rsidR="00E7707C" w:rsidRPr="005C79B0">
        <w:rPr>
          <w:rFonts w:ascii="Times New Roman" w:hAnsi="Times New Roman" w:cs="Times New Roman"/>
          <w:sz w:val="28"/>
          <w:szCs w:val="28"/>
        </w:rPr>
        <w:t>и</w:t>
      </w:r>
      <w:r w:rsidR="00E7707C" w:rsidRPr="005C79B0">
        <w:rPr>
          <w:rFonts w:ascii="Times New Roman" w:hAnsi="Times New Roman" w:cs="Times New Roman"/>
          <w:sz w:val="28"/>
          <w:szCs w:val="28"/>
        </w:rPr>
        <w:t>ванием официальных делегаций, официальных лиц и представителей организ</w:t>
      </w:r>
      <w:r w:rsidR="00E7707C" w:rsidRPr="005C79B0">
        <w:rPr>
          <w:rFonts w:ascii="Times New Roman" w:hAnsi="Times New Roman" w:cs="Times New Roman"/>
          <w:sz w:val="28"/>
          <w:szCs w:val="28"/>
        </w:rPr>
        <w:t>а</w:t>
      </w:r>
      <w:r w:rsidR="00E7707C" w:rsidRPr="005C79B0">
        <w:rPr>
          <w:rFonts w:ascii="Times New Roman" w:hAnsi="Times New Roman" w:cs="Times New Roman"/>
          <w:sz w:val="28"/>
          <w:szCs w:val="28"/>
        </w:rPr>
        <w:t>ций, направлением официальных делегаций органов местного самоуправления города, осуществляются на основании соответствующего муниципального пр</w:t>
      </w:r>
      <w:r w:rsidR="00E7707C" w:rsidRPr="005C79B0">
        <w:rPr>
          <w:rFonts w:ascii="Times New Roman" w:hAnsi="Times New Roman" w:cs="Times New Roman"/>
          <w:sz w:val="28"/>
          <w:szCs w:val="28"/>
        </w:rPr>
        <w:t>а</w:t>
      </w:r>
      <w:r w:rsidR="00E7707C" w:rsidRPr="005C79B0">
        <w:rPr>
          <w:rFonts w:ascii="Times New Roman" w:hAnsi="Times New Roman" w:cs="Times New Roman"/>
          <w:sz w:val="28"/>
          <w:szCs w:val="28"/>
        </w:rPr>
        <w:t>вового акта</w:t>
      </w:r>
      <w:proofErr w:type="gramStart"/>
      <w:r w:rsidR="00E7707C" w:rsidRPr="005C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C062F0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r w:rsidR="00C062F0" w:rsidRPr="005C79B0">
        <w:rPr>
          <w:rFonts w:ascii="Times New Roman" w:hAnsi="Times New Roman" w:cs="Times New Roman"/>
          <w:sz w:val="28"/>
          <w:szCs w:val="28"/>
        </w:rPr>
        <w:t>3.3. Представительские расходы, связанные с приобретением чая, кофе, воды, сахара для приемных главы города, заместителей главы города, предс</w:t>
      </w:r>
      <w:r w:rsidR="00C062F0" w:rsidRPr="005C79B0">
        <w:rPr>
          <w:rFonts w:ascii="Times New Roman" w:hAnsi="Times New Roman" w:cs="Times New Roman"/>
          <w:sz w:val="28"/>
          <w:szCs w:val="28"/>
        </w:rPr>
        <w:t>е</w:t>
      </w:r>
      <w:r w:rsidR="00C062F0" w:rsidRPr="005C79B0">
        <w:rPr>
          <w:rFonts w:ascii="Times New Roman" w:hAnsi="Times New Roman" w:cs="Times New Roman"/>
          <w:sz w:val="28"/>
          <w:szCs w:val="28"/>
        </w:rPr>
        <w:t xml:space="preserve">дателя Думы города, заместителя председателя Думы города,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62F0" w:rsidRPr="005C79B0">
        <w:rPr>
          <w:rFonts w:ascii="Times New Roman" w:hAnsi="Times New Roman" w:cs="Times New Roman"/>
          <w:sz w:val="28"/>
          <w:szCs w:val="28"/>
        </w:rPr>
        <w:t xml:space="preserve">четной палаты города, управляющего делами администрации города, </w:t>
      </w:r>
      <w:r w:rsidR="001334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62F0" w:rsidRPr="005C79B0">
        <w:rPr>
          <w:rFonts w:ascii="Times New Roman" w:hAnsi="Times New Roman" w:cs="Times New Roman"/>
          <w:sz w:val="28"/>
          <w:szCs w:val="28"/>
        </w:rPr>
        <w:t>осуществляются на основании письменной заявки на имя директора Учрежд</w:t>
      </w:r>
      <w:r w:rsidR="00C062F0" w:rsidRPr="005C79B0">
        <w:rPr>
          <w:rFonts w:ascii="Times New Roman" w:hAnsi="Times New Roman" w:cs="Times New Roman"/>
          <w:sz w:val="28"/>
          <w:szCs w:val="28"/>
        </w:rPr>
        <w:t>е</w:t>
      </w:r>
      <w:r w:rsidR="00C062F0" w:rsidRPr="005C79B0">
        <w:rPr>
          <w:rFonts w:ascii="Times New Roman" w:hAnsi="Times New Roman" w:cs="Times New Roman"/>
          <w:sz w:val="28"/>
          <w:szCs w:val="28"/>
        </w:rPr>
        <w:t xml:space="preserve">ния, </w:t>
      </w:r>
      <w:r w:rsidR="00133437">
        <w:rPr>
          <w:rFonts w:ascii="Times New Roman" w:hAnsi="Times New Roman" w:cs="Times New Roman"/>
          <w:sz w:val="28"/>
          <w:szCs w:val="28"/>
        </w:rPr>
        <w:t xml:space="preserve">представляемой </w:t>
      </w:r>
      <w:r w:rsidR="00C062F0" w:rsidRPr="005C79B0">
        <w:rPr>
          <w:rFonts w:ascii="Times New Roman" w:hAnsi="Times New Roman" w:cs="Times New Roman"/>
          <w:sz w:val="28"/>
          <w:szCs w:val="28"/>
        </w:rPr>
        <w:t>на первое число каждого месяца, оформляемой:</w:t>
      </w:r>
    </w:p>
    <w:p w:rsidR="00C062F0" w:rsidRPr="005C79B0" w:rsidRDefault="00C062F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- начальником управления по обеспечению работы руководства админ</w:t>
      </w:r>
      <w:r w:rsidRPr="005C79B0">
        <w:rPr>
          <w:rFonts w:ascii="Times New Roman" w:hAnsi="Times New Roman" w:cs="Times New Roman"/>
          <w:sz w:val="28"/>
          <w:szCs w:val="28"/>
        </w:rPr>
        <w:t>и</w:t>
      </w:r>
      <w:r w:rsidRPr="005C79B0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5C79B0">
        <w:rPr>
          <w:rFonts w:ascii="Times New Roman" w:hAnsi="Times New Roman" w:cs="Times New Roman"/>
          <w:sz w:val="28"/>
          <w:szCs w:val="28"/>
        </w:rPr>
        <w:t>-</w:t>
      </w:r>
      <w:r w:rsidRPr="005C79B0">
        <w:rPr>
          <w:rFonts w:ascii="Times New Roman" w:hAnsi="Times New Roman" w:cs="Times New Roman"/>
          <w:sz w:val="28"/>
          <w:szCs w:val="28"/>
        </w:rPr>
        <w:t xml:space="preserve"> для приемных главы города, заместителей главы города, управляющего делами администрации города;</w:t>
      </w:r>
    </w:p>
    <w:p w:rsidR="00C062F0" w:rsidRPr="005C79B0" w:rsidRDefault="00C062F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 xml:space="preserve">- руководителем аппарата Думы города </w:t>
      </w:r>
      <w:r w:rsidR="005C79B0">
        <w:rPr>
          <w:rFonts w:ascii="Times New Roman" w:hAnsi="Times New Roman" w:cs="Times New Roman"/>
          <w:sz w:val="28"/>
          <w:szCs w:val="28"/>
        </w:rPr>
        <w:t>-</w:t>
      </w:r>
      <w:r w:rsidRPr="005C79B0">
        <w:rPr>
          <w:rFonts w:ascii="Times New Roman" w:hAnsi="Times New Roman" w:cs="Times New Roman"/>
          <w:sz w:val="28"/>
          <w:szCs w:val="28"/>
        </w:rPr>
        <w:t xml:space="preserve"> для приемных председателя </w:t>
      </w:r>
      <w:r w:rsidR="005C79B0">
        <w:rPr>
          <w:rFonts w:ascii="Times New Roman" w:hAnsi="Times New Roman" w:cs="Times New Roman"/>
          <w:sz w:val="28"/>
          <w:szCs w:val="28"/>
        </w:rPr>
        <w:t xml:space="preserve"> </w:t>
      </w:r>
      <w:r w:rsidRPr="005C79B0">
        <w:rPr>
          <w:rFonts w:ascii="Times New Roman" w:hAnsi="Times New Roman" w:cs="Times New Roman"/>
          <w:sz w:val="28"/>
          <w:szCs w:val="28"/>
        </w:rPr>
        <w:t>Думы города, заместителя председателя Думы города;</w:t>
      </w:r>
    </w:p>
    <w:p w:rsidR="00C062F0" w:rsidRPr="005C79B0" w:rsidRDefault="00C062F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 xml:space="preserve">- председателем </w:t>
      </w:r>
      <w:r w:rsidR="005C79B0">
        <w:rPr>
          <w:rFonts w:ascii="Times New Roman" w:hAnsi="Times New Roman" w:cs="Times New Roman"/>
          <w:sz w:val="28"/>
          <w:szCs w:val="28"/>
        </w:rPr>
        <w:t>счетной палаты города -</w:t>
      </w:r>
      <w:r w:rsidRPr="005C79B0">
        <w:rPr>
          <w:rFonts w:ascii="Times New Roman" w:hAnsi="Times New Roman" w:cs="Times New Roman"/>
          <w:sz w:val="28"/>
          <w:szCs w:val="28"/>
        </w:rPr>
        <w:t xml:space="preserve"> для приемной председателя </w:t>
      </w:r>
      <w:r w:rsidR="005C79B0">
        <w:rPr>
          <w:rFonts w:ascii="Times New Roman" w:hAnsi="Times New Roman" w:cs="Times New Roman"/>
          <w:sz w:val="28"/>
          <w:szCs w:val="28"/>
        </w:rPr>
        <w:t>с</w:t>
      </w:r>
      <w:r w:rsidRPr="005C79B0">
        <w:rPr>
          <w:rFonts w:ascii="Times New Roman" w:hAnsi="Times New Roman" w:cs="Times New Roman"/>
          <w:sz w:val="28"/>
          <w:szCs w:val="28"/>
        </w:rPr>
        <w:t>четной палаты города</w:t>
      </w:r>
      <w:proofErr w:type="gramStart"/>
      <w:r w:rsidRPr="005C79B0">
        <w:rPr>
          <w:rFonts w:ascii="Times New Roman" w:hAnsi="Times New Roman" w:cs="Times New Roman"/>
          <w:sz w:val="28"/>
          <w:szCs w:val="28"/>
        </w:rPr>
        <w:t>.</w:t>
      </w:r>
      <w:r w:rsidR="005C79B0">
        <w:rPr>
          <w:rFonts w:ascii="Times New Roman" w:hAnsi="Times New Roman" w:cs="Times New Roman"/>
          <w:sz w:val="28"/>
          <w:szCs w:val="28"/>
        </w:rPr>
        <w:t>"</w:t>
      </w:r>
      <w:r w:rsidR="006A1D09" w:rsidRPr="005C7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D09" w:rsidRPr="005C79B0" w:rsidRDefault="006A1D09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E9B" w:rsidRDefault="000B754B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4</w:t>
      </w:r>
      <w:r w:rsidR="001B4666" w:rsidRPr="005C79B0">
        <w:rPr>
          <w:rFonts w:ascii="Times New Roman" w:hAnsi="Times New Roman" w:cs="Times New Roman"/>
          <w:sz w:val="28"/>
          <w:szCs w:val="28"/>
        </w:rPr>
        <w:t xml:space="preserve">. </w:t>
      </w:r>
      <w:r w:rsidR="00404E9B" w:rsidRPr="005C79B0">
        <w:rPr>
          <w:rFonts w:ascii="Times New Roman" w:hAnsi="Times New Roman" w:cs="Times New Roman"/>
          <w:sz w:val="28"/>
          <w:szCs w:val="28"/>
        </w:rPr>
        <w:t>В разделе VI:</w:t>
      </w:r>
    </w:p>
    <w:p w:rsidR="00404E9B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5C79B0">
        <w:rPr>
          <w:rFonts w:ascii="Times New Roman" w:hAnsi="Times New Roman" w:cs="Times New Roman"/>
          <w:sz w:val="28"/>
          <w:szCs w:val="28"/>
        </w:rPr>
        <w:t xml:space="preserve"> 6.1</w:t>
      </w:r>
      <w:r w:rsidR="001A6B6C">
        <w:rPr>
          <w:rFonts w:ascii="Times New Roman" w:hAnsi="Times New Roman" w:cs="Times New Roman"/>
          <w:sz w:val="28"/>
          <w:szCs w:val="28"/>
        </w:rPr>
        <w:t xml:space="preserve"> </w:t>
      </w:r>
      <w:r w:rsidR="00736757" w:rsidRPr="005C79B0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C1D3B">
        <w:rPr>
          <w:rFonts w:ascii="Times New Roman" w:hAnsi="Times New Roman" w:cs="Times New Roman"/>
          <w:sz w:val="28"/>
          <w:szCs w:val="28"/>
        </w:rPr>
        <w:t xml:space="preserve">и </w:t>
      </w:r>
      <w:r w:rsidR="00736757" w:rsidRPr="005C79B0">
        <w:rPr>
          <w:rFonts w:ascii="Times New Roman" w:hAnsi="Times New Roman" w:cs="Times New Roman"/>
          <w:sz w:val="28"/>
          <w:szCs w:val="28"/>
        </w:rPr>
        <w:t>глав</w:t>
      </w:r>
      <w:r w:rsidR="00EC1D3B">
        <w:rPr>
          <w:rFonts w:ascii="Times New Roman" w:hAnsi="Times New Roman" w:cs="Times New Roman"/>
          <w:sz w:val="28"/>
          <w:szCs w:val="28"/>
        </w:rPr>
        <w:t>ы</w:t>
      </w:r>
      <w:r w:rsidR="00736757" w:rsidRPr="005C79B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736757" w:rsidRPr="005C79B0">
        <w:rPr>
          <w:rFonts w:ascii="Times New Roman" w:hAnsi="Times New Roman" w:cs="Times New Roman"/>
          <w:sz w:val="28"/>
          <w:szCs w:val="28"/>
        </w:rPr>
        <w:t xml:space="preserve"> </w:t>
      </w:r>
      <w:r w:rsidR="0013343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A6B6C">
        <w:rPr>
          <w:rFonts w:ascii="Times New Roman" w:hAnsi="Times New Roman" w:cs="Times New Roman"/>
          <w:sz w:val="28"/>
          <w:szCs w:val="28"/>
        </w:rPr>
        <w:t xml:space="preserve">  </w:t>
      </w:r>
      <w:r w:rsidR="00133437">
        <w:rPr>
          <w:rFonts w:ascii="Times New Roman" w:hAnsi="Times New Roman" w:cs="Times New Roman"/>
          <w:sz w:val="28"/>
          <w:szCs w:val="28"/>
        </w:rPr>
        <w:t xml:space="preserve">"и </w:t>
      </w:r>
      <w:r w:rsidR="00736757" w:rsidRPr="005C79B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6757" w:rsidRPr="005C79B0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57" w:rsidRPr="005C79B0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E12A30" w:rsidRPr="005C79B0">
        <w:rPr>
          <w:rFonts w:ascii="Times New Roman" w:hAnsi="Times New Roman" w:cs="Times New Roman"/>
          <w:sz w:val="28"/>
          <w:szCs w:val="28"/>
        </w:rPr>
        <w:t>;</w:t>
      </w:r>
    </w:p>
    <w:p w:rsidR="000B754B" w:rsidRPr="005C79B0" w:rsidRDefault="00E12A3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0">
        <w:rPr>
          <w:rFonts w:ascii="Times New Roman" w:hAnsi="Times New Roman" w:cs="Times New Roman"/>
          <w:sz w:val="28"/>
          <w:szCs w:val="28"/>
        </w:rPr>
        <w:t>-</w:t>
      </w:r>
      <w:r w:rsidR="005C79B0" w:rsidRPr="005C79B0">
        <w:rPr>
          <w:rFonts w:ascii="Times New Roman" w:hAnsi="Times New Roman" w:cs="Times New Roman"/>
          <w:sz w:val="28"/>
          <w:szCs w:val="28"/>
        </w:rPr>
        <w:t xml:space="preserve"> </w:t>
      </w:r>
      <w:r w:rsidR="005C79B0">
        <w:rPr>
          <w:rFonts w:ascii="Times New Roman" w:hAnsi="Times New Roman" w:cs="Times New Roman"/>
          <w:sz w:val="28"/>
          <w:szCs w:val="28"/>
        </w:rPr>
        <w:t xml:space="preserve">строки 3, </w:t>
      </w:r>
      <w:r w:rsidR="00EC1D3B">
        <w:rPr>
          <w:rFonts w:ascii="Times New Roman" w:hAnsi="Times New Roman" w:cs="Times New Roman"/>
          <w:sz w:val="28"/>
          <w:szCs w:val="28"/>
        </w:rPr>
        <w:t>6</w:t>
      </w:r>
      <w:r w:rsidRPr="005C79B0">
        <w:rPr>
          <w:rFonts w:ascii="Times New Roman" w:hAnsi="Times New Roman" w:cs="Times New Roman"/>
          <w:sz w:val="28"/>
          <w:szCs w:val="28"/>
        </w:rPr>
        <w:t xml:space="preserve"> </w:t>
      </w:r>
      <w:r w:rsidR="00133437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5C79B0">
        <w:rPr>
          <w:rFonts w:ascii="Times New Roman" w:hAnsi="Times New Roman" w:cs="Times New Roman"/>
          <w:sz w:val="28"/>
          <w:szCs w:val="28"/>
        </w:rPr>
        <w:t>пункта 6.2</w:t>
      </w:r>
      <w:r w:rsidR="00CE3702" w:rsidRPr="005C79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F6C29">
        <w:rPr>
          <w:rFonts w:ascii="Times New Roman" w:hAnsi="Times New Roman" w:cs="Times New Roman"/>
          <w:sz w:val="28"/>
          <w:szCs w:val="28"/>
        </w:rPr>
        <w:t>:</w:t>
      </w:r>
    </w:p>
    <w:p w:rsidR="00DE71FF" w:rsidRPr="005C79B0" w:rsidRDefault="005C79B0" w:rsidP="005C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851"/>
        <w:gridCol w:w="850"/>
      </w:tblGrid>
      <w:tr w:rsidR="00CE3702" w:rsidRPr="005C79B0" w:rsidTr="00EC1D3B">
        <w:tc>
          <w:tcPr>
            <w:tcW w:w="567" w:type="dxa"/>
          </w:tcPr>
          <w:p w:rsidR="00CE3702" w:rsidRPr="005C79B0" w:rsidRDefault="00CE3702" w:rsidP="005C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E3702" w:rsidRPr="005C79B0" w:rsidRDefault="00CE3702" w:rsidP="005C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главой города, председателем Думы города </w:t>
            </w:r>
            <w:r w:rsidR="00062EB3" w:rsidRPr="005C79B0">
              <w:rPr>
                <w:rFonts w:ascii="Times New Roman" w:hAnsi="Times New Roman" w:cs="Times New Roman"/>
                <w:sz w:val="24"/>
                <w:szCs w:val="24"/>
              </w:rPr>
              <w:t xml:space="preserve">жителей города 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по случаю юбилейных и памятных дат, победителей спорти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мероприятий, конкурсов в различных </w:t>
            </w:r>
            <w:proofErr w:type="gramStart"/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851" w:type="dxa"/>
          </w:tcPr>
          <w:p w:rsidR="00CE3702" w:rsidRPr="005C79B0" w:rsidRDefault="00CE3702" w:rsidP="005C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CE3702" w:rsidRPr="005C79B0" w:rsidRDefault="00CE3702" w:rsidP="005C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3702" w:rsidRPr="005C79B0" w:rsidTr="00EC1D3B">
        <w:tc>
          <w:tcPr>
            <w:tcW w:w="567" w:type="dxa"/>
          </w:tcPr>
          <w:p w:rsidR="00CE3702" w:rsidRPr="005C79B0" w:rsidRDefault="00CE3702" w:rsidP="005C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CE3702" w:rsidRPr="005C79B0" w:rsidRDefault="00CE3702" w:rsidP="00EC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цветов и цветочных композиций </w:t>
            </w:r>
            <w:r w:rsidR="00062EB3" w:rsidRPr="005C79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062EB3" w:rsidRPr="005C7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церем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ний вручения главой города, председателем Думы города госуда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ственных наград Российской Федерации, наград Ханты-Мансийского авто</w:t>
            </w:r>
            <w:r w:rsidR="005C79B0">
              <w:rPr>
                <w:rFonts w:ascii="Times New Roman" w:hAnsi="Times New Roman" w:cs="Times New Roman"/>
                <w:sz w:val="24"/>
                <w:szCs w:val="24"/>
              </w:rPr>
              <w:t>номного округа -</w:t>
            </w: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 xml:space="preserve"> Югры, ведомственных наград и наград органов местного самоуправления города </w:t>
            </w:r>
          </w:p>
        </w:tc>
        <w:tc>
          <w:tcPr>
            <w:tcW w:w="851" w:type="dxa"/>
          </w:tcPr>
          <w:p w:rsidR="00CE3702" w:rsidRPr="005C79B0" w:rsidRDefault="00CE3702" w:rsidP="005C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702" w:rsidRPr="005C79B0" w:rsidRDefault="00CE3702" w:rsidP="005C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E3702" w:rsidRPr="005C79B0" w:rsidRDefault="005C79B0" w:rsidP="00EC1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C1D3B">
        <w:rPr>
          <w:rFonts w:ascii="Times New Roman" w:hAnsi="Times New Roman" w:cs="Times New Roman"/>
          <w:sz w:val="28"/>
          <w:szCs w:val="28"/>
        </w:rPr>
        <w:t>;</w:t>
      </w:r>
    </w:p>
    <w:p w:rsid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5C79B0">
        <w:rPr>
          <w:rFonts w:ascii="Times New Roman" w:hAnsi="Times New Roman" w:cs="Times New Roman"/>
          <w:sz w:val="28"/>
          <w:szCs w:val="28"/>
        </w:rPr>
        <w:t xml:space="preserve"> 6.3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757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736757" w:rsidRPr="005C79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4D6B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74D6B" w:rsidRPr="005C79B0">
        <w:rPr>
          <w:rFonts w:ascii="Times New Roman" w:hAnsi="Times New Roman" w:cs="Times New Roman"/>
          <w:sz w:val="28"/>
          <w:szCs w:val="28"/>
        </w:rPr>
        <w:t>6.3. Нормы расходования денежных средств на представительские ра</w:t>
      </w:r>
      <w:r w:rsidR="00674D6B" w:rsidRPr="005C79B0">
        <w:rPr>
          <w:rFonts w:ascii="Times New Roman" w:hAnsi="Times New Roman" w:cs="Times New Roman"/>
          <w:sz w:val="28"/>
          <w:szCs w:val="28"/>
        </w:rPr>
        <w:t>с</w:t>
      </w:r>
      <w:r w:rsidR="00674D6B" w:rsidRPr="005C79B0">
        <w:rPr>
          <w:rFonts w:ascii="Times New Roman" w:hAnsi="Times New Roman" w:cs="Times New Roman"/>
          <w:sz w:val="28"/>
          <w:szCs w:val="28"/>
        </w:rPr>
        <w:t>ходы, связанные с приобретением чая, кофе, воды, сахара для залов заседаний органов местного самоуправления города, приемных главы города, заместит</w:t>
      </w:r>
      <w:r w:rsidR="00674D6B" w:rsidRPr="005C79B0">
        <w:rPr>
          <w:rFonts w:ascii="Times New Roman" w:hAnsi="Times New Roman" w:cs="Times New Roman"/>
          <w:sz w:val="28"/>
          <w:szCs w:val="28"/>
        </w:rPr>
        <w:t>е</w:t>
      </w:r>
      <w:r w:rsidR="00674D6B" w:rsidRPr="005C79B0">
        <w:rPr>
          <w:rFonts w:ascii="Times New Roman" w:hAnsi="Times New Roman" w:cs="Times New Roman"/>
          <w:sz w:val="28"/>
          <w:szCs w:val="28"/>
        </w:rPr>
        <w:t xml:space="preserve">лей главы города, председателя Думы города, </w:t>
      </w:r>
      <w:r w:rsidR="00FF2607" w:rsidRPr="005C79B0">
        <w:rPr>
          <w:rFonts w:ascii="Times New Roman" w:hAnsi="Times New Roman" w:cs="Times New Roman"/>
          <w:sz w:val="28"/>
          <w:szCs w:val="28"/>
        </w:rPr>
        <w:t>заместит</w:t>
      </w:r>
      <w:r w:rsidR="00A40D83" w:rsidRPr="005C79B0">
        <w:rPr>
          <w:rFonts w:ascii="Times New Roman" w:hAnsi="Times New Roman" w:cs="Times New Roman"/>
          <w:sz w:val="28"/>
          <w:szCs w:val="28"/>
        </w:rPr>
        <w:t xml:space="preserve">еля председателя Думы </w:t>
      </w:r>
      <w:r w:rsidR="00A40D83" w:rsidRPr="005C79B0">
        <w:rPr>
          <w:rFonts w:ascii="Times New Roman" w:hAnsi="Times New Roman" w:cs="Times New Roman"/>
          <w:sz w:val="28"/>
          <w:szCs w:val="28"/>
        </w:rPr>
        <w:lastRenderedPageBreak/>
        <w:t xml:space="preserve">города, </w:t>
      </w:r>
      <w:r w:rsidR="00674D6B" w:rsidRPr="005C79B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4D6B" w:rsidRPr="005C79B0">
        <w:rPr>
          <w:rFonts w:ascii="Times New Roman" w:hAnsi="Times New Roman" w:cs="Times New Roman"/>
          <w:sz w:val="28"/>
          <w:szCs w:val="28"/>
        </w:rPr>
        <w:t>четной палаты города, управляющего делами админ</w:t>
      </w:r>
      <w:r w:rsidR="00674D6B" w:rsidRPr="005C79B0">
        <w:rPr>
          <w:rFonts w:ascii="Times New Roman" w:hAnsi="Times New Roman" w:cs="Times New Roman"/>
          <w:sz w:val="28"/>
          <w:szCs w:val="28"/>
        </w:rPr>
        <w:t>и</w:t>
      </w:r>
      <w:r w:rsidR="00674D6B" w:rsidRPr="005C79B0">
        <w:rPr>
          <w:rFonts w:ascii="Times New Roman" w:hAnsi="Times New Roman" w:cs="Times New Roman"/>
          <w:sz w:val="28"/>
          <w:szCs w:val="28"/>
        </w:rPr>
        <w:t>страции города</w:t>
      </w:r>
      <w:proofErr w:type="gramStart"/>
      <w:r w:rsidR="00674D6B" w:rsidRPr="005C79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57266" w:rsidRPr="005C79B0">
        <w:rPr>
          <w:rFonts w:ascii="Times New Roman" w:hAnsi="Times New Roman" w:cs="Times New Roman"/>
          <w:sz w:val="28"/>
          <w:szCs w:val="28"/>
        </w:rPr>
        <w:t>;</w:t>
      </w:r>
    </w:p>
    <w:p w:rsidR="00674D6B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таблице:</w:t>
      </w:r>
    </w:p>
    <w:p w:rsid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"для приемных главы города, главы администрации города"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"для приемных главы города, председателя Думы города";</w:t>
      </w:r>
    </w:p>
    <w:p w:rsidR="005C79B0" w:rsidRPr="005C79B0" w:rsidRDefault="005C79B0" w:rsidP="005C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"для приемных заместителя главы города, председателя счетной палаты города, заместителей главы администрации города" заменить с</w:t>
      </w:r>
      <w:r w:rsidR="00133437">
        <w:rPr>
          <w:rFonts w:ascii="Times New Roman" w:hAnsi="Times New Roman" w:cs="Times New Roman"/>
          <w:sz w:val="28"/>
          <w:szCs w:val="28"/>
        </w:rPr>
        <w:t>ловами "для приемных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города, заместителя председателя Думы </w:t>
      </w:r>
      <w:r w:rsidR="00EC1D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города, председателя счетной палаты города".</w:t>
      </w:r>
    </w:p>
    <w:sectPr w:rsidR="005C79B0" w:rsidRPr="005C79B0" w:rsidSect="005C79B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F8" w:rsidRDefault="00FB78F8" w:rsidP="005C79B0">
      <w:pPr>
        <w:spacing w:after="0" w:line="240" w:lineRule="auto"/>
      </w:pPr>
      <w:r>
        <w:separator/>
      </w:r>
    </w:p>
  </w:endnote>
  <w:endnote w:type="continuationSeparator" w:id="0">
    <w:p w:rsidR="00FB78F8" w:rsidRDefault="00FB78F8" w:rsidP="005C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F8" w:rsidRDefault="00FB78F8" w:rsidP="005C79B0">
      <w:pPr>
        <w:spacing w:after="0" w:line="240" w:lineRule="auto"/>
      </w:pPr>
      <w:r>
        <w:separator/>
      </w:r>
    </w:p>
  </w:footnote>
  <w:footnote w:type="continuationSeparator" w:id="0">
    <w:p w:rsidR="00FB78F8" w:rsidRDefault="00FB78F8" w:rsidP="005C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4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9B0" w:rsidRPr="005C79B0" w:rsidRDefault="005C79B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9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9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9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9E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C79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4D0"/>
    <w:multiLevelType w:val="hybridMultilevel"/>
    <w:tmpl w:val="2CD67568"/>
    <w:lvl w:ilvl="0" w:tplc="F0D01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5"/>
    <w:rsid w:val="00062EB3"/>
    <w:rsid w:val="00090198"/>
    <w:rsid w:val="000A4BBA"/>
    <w:rsid w:val="000B754B"/>
    <w:rsid w:val="000F362E"/>
    <w:rsid w:val="00106405"/>
    <w:rsid w:val="00133437"/>
    <w:rsid w:val="00152E65"/>
    <w:rsid w:val="001A6419"/>
    <w:rsid w:val="001A6B6C"/>
    <w:rsid w:val="001B4666"/>
    <w:rsid w:val="00200C4C"/>
    <w:rsid w:val="00205AF3"/>
    <w:rsid w:val="002158FE"/>
    <w:rsid w:val="00225BAC"/>
    <w:rsid w:val="0024541B"/>
    <w:rsid w:val="002A5FB0"/>
    <w:rsid w:val="002C492D"/>
    <w:rsid w:val="002D468F"/>
    <w:rsid w:val="002E0235"/>
    <w:rsid w:val="002F2ABA"/>
    <w:rsid w:val="002F6C29"/>
    <w:rsid w:val="0033157C"/>
    <w:rsid w:val="00333665"/>
    <w:rsid w:val="003B1C0D"/>
    <w:rsid w:val="003F289B"/>
    <w:rsid w:val="00404E9B"/>
    <w:rsid w:val="00420DF5"/>
    <w:rsid w:val="00435746"/>
    <w:rsid w:val="004A6175"/>
    <w:rsid w:val="004C073E"/>
    <w:rsid w:val="004E131F"/>
    <w:rsid w:val="004F4403"/>
    <w:rsid w:val="00522573"/>
    <w:rsid w:val="00566839"/>
    <w:rsid w:val="00567CE5"/>
    <w:rsid w:val="005700FE"/>
    <w:rsid w:val="00570799"/>
    <w:rsid w:val="0059185C"/>
    <w:rsid w:val="005C19B8"/>
    <w:rsid w:val="005C3F44"/>
    <w:rsid w:val="005C79B0"/>
    <w:rsid w:val="00637A61"/>
    <w:rsid w:val="00674D6B"/>
    <w:rsid w:val="00684FF8"/>
    <w:rsid w:val="006A1D09"/>
    <w:rsid w:val="006A5B78"/>
    <w:rsid w:val="00736757"/>
    <w:rsid w:val="0077755C"/>
    <w:rsid w:val="007C1DD4"/>
    <w:rsid w:val="007C292C"/>
    <w:rsid w:val="00834BDD"/>
    <w:rsid w:val="00844630"/>
    <w:rsid w:val="00864F62"/>
    <w:rsid w:val="00881105"/>
    <w:rsid w:val="008F3C2C"/>
    <w:rsid w:val="00935673"/>
    <w:rsid w:val="009722FB"/>
    <w:rsid w:val="009B61E4"/>
    <w:rsid w:val="009F49B9"/>
    <w:rsid w:val="00A20272"/>
    <w:rsid w:val="00A40D83"/>
    <w:rsid w:val="00A42C17"/>
    <w:rsid w:val="00A9308B"/>
    <w:rsid w:val="00AA49EB"/>
    <w:rsid w:val="00AB0C65"/>
    <w:rsid w:val="00AB23E9"/>
    <w:rsid w:val="00AE0C67"/>
    <w:rsid w:val="00B06D54"/>
    <w:rsid w:val="00B137FC"/>
    <w:rsid w:val="00B270B2"/>
    <w:rsid w:val="00B341BF"/>
    <w:rsid w:val="00B50E55"/>
    <w:rsid w:val="00B65991"/>
    <w:rsid w:val="00B940EA"/>
    <w:rsid w:val="00B9589C"/>
    <w:rsid w:val="00BD3731"/>
    <w:rsid w:val="00C062F0"/>
    <w:rsid w:val="00C1075D"/>
    <w:rsid w:val="00C51406"/>
    <w:rsid w:val="00C7501B"/>
    <w:rsid w:val="00C7758E"/>
    <w:rsid w:val="00C964DF"/>
    <w:rsid w:val="00CA4F78"/>
    <w:rsid w:val="00CD197F"/>
    <w:rsid w:val="00CE3702"/>
    <w:rsid w:val="00CE58B3"/>
    <w:rsid w:val="00CE6EDB"/>
    <w:rsid w:val="00CF2A1E"/>
    <w:rsid w:val="00D00800"/>
    <w:rsid w:val="00D0638F"/>
    <w:rsid w:val="00D57266"/>
    <w:rsid w:val="00D83E50"/>
    <w:rsid w:val="00D949AE"/>
    <w:rsid w:val="00D973BC"/>
    <w:rsid w:val="00DA1CF1"/>
    <w:rsid w:val="00DE4778"/>
    <w:rsid w:val="00DE71FF"/>
    <w:rsid w:val="00E01965"/>
    <w:rsid w:val="00E0516D"/>
    <w:rsid w:val="00E12A30"/>
    <w:rsid w:val="00E240C6"/>
    <w:rsid w:val="00E24159"/>
    <w:rsid w:val="00E462FA"/>
    <w:rsid w:val="00E7707C"/>
    <w:rsid w:val="00EB44D9"/>
    <w:rsid w:val="00EC1D3B"/>
    <w:rsid w:val="00EC28E3"/>
    <w:rsid w:val="00F473A2"/>
    <w:rsid w:val="00F75801"/>
    <w:rsid w:val="00F75F0D"/>
    <w:rsid w:val="00FB2C01"/>
    <w:rsid w:val="00FB78F8"/>
    <w:rsid w:val="00FD518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8F"/>
    <w:pPr>
      <w:ind w:left="720"/>
      <w:contextualSpacing/>
    </w:pPr>
  </w:style>
  <w:style w:type="table" w:styleId="a4">
    <w:name w:val="Table Grid"/>
    <w:basedOn w:val="a1"/>
    <w:uiPriority w:val="59"/>
    <w:rsid w:val="00D06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3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C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9B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C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9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8F"/>
    <w:pPr>
      <w:ind w:left="720"/>
      <w:contextualSpacing/>
    </w:pPr>
  </w:style>
  <w:style w:type="table" w:styleId="a4">
    <w:name w:val="Table Grid"/>
    <w:basedOn w:val="a1"/>
    <w:uiPriority w:val="59"/>
    <w:rsid w:val="00D06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3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C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9B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C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9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Кузнецов Богдан Евгеньевич</cp:lastModifiedBy>
  <cp:revision>2</cp:revision>
  <cp:lastPrinted>2017-05-30T11:40:00Z</cp:lastPrinted>
  <dcterms:created xsi:type="dcterms:W3CDTF">2017-05-31T04:28:00Z</dcterms:created>
  <dcterms:modified xsi:type="dcterms:W3CDTF">2017-05-31T04:28:00Z</dcterms:modified>
</cp:coreProperties>
</file>