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A8CFFF" w14:textId="77777777" w:rsidR="00680FF3" w:rsidRPr="00FF7852" w:rsidRDefault="00FF7852">
      <w:pPr>
        <w:jc w:val="right"/>
        <w:rPr>
          <w:color w:val="000000" w:themeColor="text1"/>
          <w:sz w:val="28"/>
          <w:szCs w:val="28"/>
        </w:rPr>
      </w:pPr>
      <w:r w:rsidRPr="00FF7852">
        <w:rPr>
          <w:color w:val="000000" w:themeColor="text1"/>
          <w:sz w:val="28"/>
          <w:szCs w:val="28"/>
        </w:rPr>
        <w:t>Проект</w:t>
      </w:r>
    </w:p>
    <w:p w14:paraId="15401B2B" w14:textId="77777777" w:rsidR="00680FF3" w:rsidRPr="00FF7852" w:rsidRDefault="00680FF3">
      <w:pPr>
        <w:jc w:val="both"/>
        <w:rPr>
          <w:color w:val="000000" w:themeColor="text1"/>
          <w:sz w:val="28"/>
          <w:szCs w:val="28"/>
        </w:rPr>
      </w:pPr>
    </w:p>
    <w:p w14:paraId="575EF692" w14:textId="77777777" w:rsidR="00680FF3" w:rsidRPr="00FF7852" w:rsidRDefault="00680FF3">
      <w:pPr>
        <w:jc w:val="both"/>
        <w:rPr>
          <w:color w:val="000000" w:themeColor="text1"/>
          <w:sz w:val="28"/>
          <w:szCs w:val="28"/>
        </w:rPr>
      </w:pPr>
    </w:p>
    <w:p w14:paraId="7126107C" w14:textId="77777777" w:rsidR="00680FF3" w:rsidRPr="00FF7852" w:rsidRDefault="00FF7852">
      <w:pPr>
        <w:ind w:right="4535"/>
        <w:jc w:val="both"/>
        <w:rPr>
          <w:strike/>
          <w:color w:val="000000" w:themeColor="text1"/>
        </w:rPr>
      </w:pPr>
      <w:r w:rsidRPr="00FF7852">
        <w:rPr>
          <w:color w:val="000000" w:themeColor="text1"/>
        </w:rPr>
        <w:t xml:space="preserve">О внесении изменений в постановление администрации города </w:t>
      </w:r>
      <w:r w:rsidRPr="00FF7852">
        <w:rPr>
          <w:color w:val="000000" w:themeColor="text1"/>
        </w:rPr>
        <w:t>от</w:t>
      </w:r>
      <w:r w:rsidRPr="00FF7852">
        <w:rPr>
          <w:color w:val="000000" w:themeColor="text1"/>
        </w:rPr>
        <w:t xml:space="preserve"> 06.11.2015 №1981 "О Порядке сбора и обмена информацией в области защиты населения и территории города Нижневартовска от чрезвычайных ситуаций природного и техногенного характера" (с изменениями от 22.02.2017 №252, от 08.11.2018 №1342, от 26.05.2022 №337)</w:t>
      </w:r>
    </w:p>
    <w:p w14:paraId="5C534FE5" w14:textId="77777777" w:rsidR="00680FF3" w:rsidRPr="00FF7852" w:rsidRDefault="00680FF3">
      <w:pPr>
        <w:jc w:val="both"/>
        <w:rPr>
          <w:color w:val="000000" w:themeColor="text1"/>
        </w:rPr>
      </w:pPr>
    </w:p>
    <w:p w14:paraId="032CDEEF" w14:textId="77777777" w:rsidR="00680FF3" w:rsidRPr="00FF7852" w:rsidRDefault="00680FF3">
      <w:pPr>
        <w:jc w:val="both"/>
        <w:rPr>
          <w:color w:val="000000" w:themeColor="text1"/>
        </w:rPr>
      </w:pPr>
    </w:p>
    <w:p w14:paraId="6B712906" w14:textId="77777777" w:rsidR="00680FF3" w:rsidRPr="00FF7852" w:rsidRDefault="00FF7852">
      <w:pPr>
        <w:pStyle w:val="1"/>
        <w:ind w:firstLine="708"/>
        <w:rPr>
          <w:color w:val="000000" w:themeColor="text1"/>
          <w:szCs w:val="28"/>
        </w:rPr>
      </w:pPr>
      <w:r w:rsidRPr="00FF7852">
        <w:rPr>
          <w:color w:val="000000" w:themeColor="text1"/>
          <w:szCs w:val="28"/>
        </w:rPr>
        <w:t>В целях приведения муниципальных правовых актов в соответствие           с постановлением Правительства Ханты-Мансийского автономного округа - Югры от 01.04.2005 №65-п "О порядке сбора и обмена в Ханты-Мансийском автономном округе - Югре информацией в об</w:t>
      </w:r>
      <w:r w:rsidRPr="00FF7852">
        <w:rPr>
          <w:color w:val="000000" w:themeColor="text1"/>
          <w:szCs w:val="28"/>
        </w:rPr>
        <w:t>ласти защиты населения и территорий от чрезвычайных ситуаций природного и техногенного характера":</w:t>
      </w:r>
    </w:p>
    <w:p w14:paraId="6F3FBFD8" w14:textId="77777777" w:rsidR="00680FF3" w:rsidRPr="00FF7852" w:rsidRDefault="00680FF3">
      <w:pPr>
        <w:pStyle w:val="1"/>
        <w:ind w:firstLine="708"/>
        <w:rPr>
          <w:color w:val="000000" w:themeColor="text1"/>
          <w:szCs w:val="28"/>
        </w:rPr>
      </w:pPr>
    </w:p>
    <w:p w14:paraId="7BAFAB30" w14:textId="77777777" w:rsidR="00680FF3" w:rsidRPr="00FF7852" w:rsidRDefault="00FF7852">
      <w:pPr>
        <w:ind w:right="-1" w:firstLine="708"/>
        <w:jc w:val="both"/>
        <w:rPr>
          <w:color w:val="000000" w:themeColor="text1"/>
          <w:sz w:val="28"/>
          <w:szCs w:val="28"/>
        </w:rPr>
      </w:pPr>
      <w:r w:rsidRPr="00FF7852">
        <w:rPr>
          <w:color w:val="000000" w:themeColor="text1"/>
          <w:sz w:val="28"/>
          <w:szCs w:val="28"/>
        </w:rPr>
        <w:t xml:space="preserve">1. Внести изменения в постановление администрации города </w:t>
      </w:r>
      <w:r w:rsidRPr="00FF7852">
        <w:rPr>
          <w:color w:val="000000" w:themeColor="text1"/>
          <w:sz w:val="28"/>
          <w:szCs w:val="28"/>
        </w:rPr>
        <w:t>от</w:t>
      </w:r>
      <w:r w:rsidRPr="00FF7852">
        <w:rPr>
          <w:color w:val="000000" w:themeColor="text1"/>
          <w:sz w:val="28"/>
          <w:szCs w:val="28"/>
        </w:rPr>
        <w:t xml:space="preserve"> 06.11.2015 №1981 "О Порядке сбора и обмена информацией в области защиты населения и территории г</w:t>
      </w:r>
      <w:r w:rsidRPr="00FF7852">
        <w:rPr>
          <w:color w:val="000000" w:themeColor="text1"/>
          <w:sz w:val="28"/>
          <w:szCs w:val="28"/>
        </w:rPr>
        <w:t>орода Нижневартовска от чрезвычайных ситуаций природного и техногенного характера" (с изменениями от 22.02.2017 №252, от 08.11.2018 №1342, от 26.05.2022 №337):</w:t>
      </w:r>
    </w:p>
    <w:p w14:paraId="1D475C08" w14:textId="77777777" w:rsidR="00680FF3" w:rsidRPr="00FF7852" w:rsidRDefault="00FF7852">
      <w:pPr>
        <w:ind w:right="-1" w:firstLine="708"/>
        <w:jc w:val="both"/>
        <w:rPr>
          <w:color w:val="000000" w:themeColor="text1"/>
          <w:sz w:val="28"/>
          <w:szCs w:val="28"/>
        </w:rPr>
      </w:pPr>
      <w:r w:rsidRPr="00FF7852">
        <w:rPr>
          <w:color w:val="000000" w:themeColor="text1"/>
          <w:sz w:val="28"/>
          <w:szCs w:val="28"/>
        </w:rPr>
        <w:t xml:space="preserve"> </w:t>
      </w:r>
    </w:p>
    <w:p w14:paraId="55A261AB" w14:textId="77777777" w:rsidR="00680FF3" w:rsidRPr="00FF7852" w:rsidRDefault="00FF7852">
      <w:pPr>
        <w:ind w:right="-1" w:firstLine="708"/>
        <w:jc w:val="both"/>
        <w:rPr>
          <w:color w:val="000000" w:themeColor="text1"/>
          <w:sz w:val="28"/>
          <w:szCs w:val="28"/>
        </w:rPr>
      </w:pPr>
      <w:r w:rsidRPr="00FF7852">
        <w:rPr>
          <w:color w:val="000000" w:themeColor="text1"/>
          <w:sz w:val="28"/>
          <w:szCs w:val="28"/>
        </w:rPr>
        <w:t>1.1. В преамбуле:</w:t>
      </w:r>
    </w:p>
    <w:p w14:paraId="5189B0E4" w14:textId="77777777" w:rsidR="00680FF3" w:rsidRPr="00FF7852" w:rsidRDefault="00FF785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color w:val="000000" w:themeColor="text1"/>
          <w:sz w:val="28"/>
          <w:szCs w:val="28"/>
        </w:rPr>
      </w:pPr>
      <w:r w:rsidRPr="00FF7852">
        <w:rPr>
          <w:color w:val="000000" w:themeColor="text1"/>
          <w:sz w:val="28"/>
          <w:szCs w:val="28"/>
        </w:rPr>
        <w:t>слова «Правительства Ханты-Мансийского автономного округа - Югры от 01.04.20</w:t>
      </w:r>
      <w:r w:rsidRPr="00FF7852">
        <w:rPr>
          <w:color w:val="000000" w:themeColor="text1"/>
          <w:sz w:val="28"/>
          <w:szCs w:val="28"/>
        </w:rPr>
        <w:t xml:space="preserve">05 N 65-п "О Порядке сбора и обмена информацией в области защиты населения и территорий от чрезвычайных ситуаций межмуниципального и регионального характера" заменить словами: «Правительства Ханты-Мансийского автономного округа - Югры от 01.04.2005 N 65-п </w:t>
      </w:r>
      <w:r w:rsidRPr="00FF7852">
        <w:rPr>
          <w:color w:val="000000" w:themeColor="text1"/>
          <w:sz w:val="28"/>
          <w:szCs w:val="28"/>
        </w:rPr>
        <w:t xml:space="preserve">"О </w:t>
      </w:r>
      <w:r w:rsidRPr="00FF7852">
        <w:rPr>
          <w:color w:val="000000" w:themeColor="text1"/>
          <w:sz w:val="28"/>
          <w:szCs w:val="28"/>
        </w:rPr>
        <w:t>П</w:t>
      </w:r>
      <w:r w:rsidRPr="00FF7852">
        <w:rPr>
          <w:color w:val="000000" w:themeColor="text1"/>
          <w:sz w:val="28"/>
          <w:szCs w:val="28"/>
        </w:rPr>
        <w:t>орядке сбора и обмена в Ханты-Мансийском автономном округе - Югре информацией в области защиты населения и территорий от чрезвычайных ситуаций природного и техногенного характера".</w:t>
      </w:r>
    </w:p>
    <w:p w14:paraId="2A53F784" w14:textId="77777777" w:rsidR="00680FF3" w:rsidRPr="00FF7852" w:rsidRDefault="00680FF3">
      <w:pPr>
        <w:jc w:val="both"/>
        <w:rPr>
          <w:color w:val="000000" w:themeColor="text1"/>
          <w:sz w:val="28"/>
          <w:szCs w:val="28"/>
        </w:rPr>
      </w:pPr>
    </w:p>
    <w:p w14:paraId="724B50E0" w14:textId="77777777" w:rsidR="00680FF3" w:rsidRPr="00FF7852" w:rsidRDefault="00FF7852">
      <w:pPr>
        <w:ind w:firstLine="709"/>
        <w:jc w:val="both"/>
        <w:rPr>
          <w:color w:val="000000" w:themeColor="text1"/>
          <w:sz w:val="28"/>
          <w:szCs w:val="28"/>
        </w:rPr>
      </w:pPr>
      <w:r w:rsidRPr="00FF7852">
        <w:rPr>
          <w:color w:val="000000" w:themeColor="text1"/>
          <w:sz w:val="28"/>
          <w:szCs w:val="28"/>
        </w:rPr>
        <w:t xml:space="preserve">1.2. </w:t>
      </w:r>
      <w:r w:rsidRPr="00FF7852">
        <w:rPr>
          <w:color w:val="000000" w:themeColor="text1"/>
          <w:sz w:val="28"/>
          <w:szCs w:val="28"/>
        </w:rPr>
        <w:t>В</w:t>
      </w:r>
      <w:r w:rsidRPr="00FF7852">
        <w:rPr>
          <w:color w:val="000000" w:themeColor="text1"/>
          <w:sz w:val="28"/>
          <w:szCs w:val="28"/>
        </w:rPr>
        <w:t xml:space="preserve"> пункте 7 слова "С.Е. Серикова" исключить</w:t>
      </w:r>
      <w:r w:rsidRPr="00FF7852">
        <w:rPr>
          <w:color w:val="000000" w:themeColor="text1"/>
          <w:sz w:val="28"/>
          <w:szCs w:val="28"/>
        </w:rPr>
        <w:t>.</w:t>
      </w:r>
    </w:p>
    <w:p w14:paraId="4E6A9DFB" w14:textId="77777777" w:rsidR="00680FF3" w:rsidRPr="00FF7852" w:rsidRDefault="00680FF3">
      <w:pPr>
        <w:ind w:firstLine="709"/>
        <w:jc w:val="both"/>
        <w:rPr>
          <w:color w:val="000000" w:themeColor="text1"/>
          <w:sz w:val="28"/>
          <w:szCs w:val="28"/>
        </w:rPr>
      </w:pPr>
    </w:p>
    <w:p w14:paraId="6B3B82B8" w14:textId="77777777" w:rsidR="00680FF3" w:rsidRPr="00FF7852" w:rsidRDefault="00FF7852">
      <w:pPr>
        <w:ind w:firstLine="709"/>
        <w:jc w:val="both"/>
        <w:rPr>
          <w:color w:val="000000" w:themeColor="text1"/>
          <w:sz w:val="28"/>
          <w:szCs w:val="28"/>
        </w:rPr>
      </w:pPr>
      <w:r w:rsidRPr="00FF7852">
        <w:rPr>
          <w:color w:val="000000" w:themeColor="text1"/>
          <w:sz w:val="28"/>
          <w:szCs w:val="28"/>
        </w:rPr>
        <w:t>1.3. В приложении:</w:t>
      </w:r>
    </w:p>
    <w:p w14:paraId="6512B332" w14:textId="77777777" w:rsidR="00680FF3" w:rsidRPr="00FF7852" w:rsidRDefault="00FF7852">
      <w:pPr>
        <w:ind w:firstLine="709"/>
        <w:jc w:val="both"/>
        <w:rPr>
          <w:color w:val="000000" w:themeColor="text1"/>
          <w:sz w:val="28"/>
          <w:szCs w:val="28"/>
        </w:rPr>
      </w:pPr>
      <w:r w:rsidRPr="00FF7852">
        <w:rPr>
          <w:color w:val="000000" w:themeColor="text1"/>
          <w:sz w:val="28"/>
          <w:szCs w:val="28"/>
        </w:rPr>
        <w:t>-</w:t>
      </w:r>
      <w:r w:rsidRPr="00FF7852">
        <w:rPr>
          <w:color w:val="000000" w:themeColor="text1"/>
          <w:sz w:val="28"/>
          <w:szCs w:val="28"/>
        </w:rPr>
        <w:t xml:space="preserve"> пункт 2 дополнить абзацем следующего содержания: «Территориальная подсистема автономного округа единой государственной системы предупреждения и ликвидации чрезвычайных ситуаций функционирует на региональном (межмуниципальном), местном и объектовом уровнях</w:t>
      </w:r>
      <w:r w:rsidRPr="00FF7852">
        <w:rPr>
          <w:color w:val="000000" w:themeColor="text1"/>
          <w:sz w:val="28"/>
          <w:szCs w:val="28"/>
        </w:rPr>
        <w:t>»;</w:t>
      </w:r>
    </w:p>
    <w:p w14:paraId="197163CD" w14:textId="77777777" w:rsidR="00680FF3" w:rsidRPr="00FF7852" w:rsidRDefault="00FF7852">
      <w:pPr>
        <w:ind w:firstLine="709"/>
        <w:jc w:val="both"/>
        <w:rPr>
          <w:color w:val="000000" w:themeColor="text1"/>
          <w:sz w:val="28"/>
          <w:szCs w:val="28"/>
        </w:rPr>
      </w:pPr>
      <w:r w:rsidRPr="00FF7852">
        <w:rPr>
          <w:color w:val="000000" w:themeColor="text1"/>
          <w:sz w:val="28"/>
          <w:szCs w:val="28"/>
        </w:rPr>
        <w:t>- в пункте 4:</w:t>
      </w:r>
    </w:p>
    <w:p w14:paraId="2E0E72C2" w14:textId="77777777" w:rsidR="00680FF3" w:rsidRPr="00FF7852" w:rsidRDefault="00FF7852">
      <w:pPr>
        <w:ind w:firstLine="709"/>
        <w:jc w:val="both"/>
        <w:rPr>
          <w:color w:val="000000" w:themeColor="text1"/>
          <w:sz w:val="28"/>
          <w:szCs w:val="28"/>
        </w:rPr>
      </w:pPr>
      <w:r w:rsidRPr="00FF7852">
        <w:rPr>
          <w:color w:val="000000" w:themeColor="text1"/>
          <w:sz w:val="28"/>
          <w:szCs w:val="28"/>
        </w:rPr>
        <w:t xml:space="preserve">- </w:t>
      </w:r>
      <w:r w:rsidRPr="00FF7852">
        <w:rPr>
          <w:color w:val="000000" w:themeColor="text1"/>
          <w:sz w:val="28"/>
          <w:szCs w:val="28"/>
        </w:rPr>
        <w:t xml:space="preserve">абзац первый </w:t>
      </w:r>
      <w:r w:rsidRPr="00FF7852">
        <w:rPr>
          <w:color w:val="000000" w:themeColor="text1"/>
          <w:sz w:val="28"/>
          <w:szCs w:val="28"/>
        </w:rPr>
        <w:t>изложить в следующей редакции:</w:t>
      </w:r>
    </w:p>
    <w:p w14:paraId="7B555AA8" w14:textId="77777777" w:rsidR="00680FF3" w:rsidRPr="00FF7852" w:rsidRDefault="00FF7852">
      <w:pPr>
        <w:ind w:firstLine="709"/>
        <w:jc w:val="both"/>
        <w:rPr>
          <w:color w:val="000000" w:themeColor="text1"/>
          <w:sz w:val="28"/>
          <w:szCs w:val="28"/>
        </w:rPr>
      </w:pPr>
      <w:r w:rsidRPr="00FF7852">
        <w:rPr>
          <w:color w:val="000000" w:themeColor="text1"/>
          <w:sz w:val="28"/>
          <w:szCs w:val="28"/>
        </w:rPr>
        <w:t>«В завис</w:t>
      </w:r>
      <w:r w:rsidRPr="00FF7852">
        <w:rPr>
          <w:color w:val="000000" w:themeColor="text1"/>
          <w:sz w:val="28"/>
          <w:szCs w:val="28"/>
        </w:rPr>
        <w:t xml:space="preserve">имости от назначения информация подразделяется на оперативную и плановую и представляется по формам и в сроки, установленные </w:t>
      </w:r>
      <w:r w:rsidRPr="00FF7852">
        <w:rPr>
          <w:color w:val="000000" w:themeColor="text1"/>
          <w:sz w:val="28"/>
          <w:szCs w:val="28"/>
        </w:rPr>
        <w:lastRenderedPageBreak/>
        <w:t>Министерством Российской Федерации по делам гражданской обороны, чрезвычайным ситуациям и ликвидации последствий стихийных бедствий</w:t>
      </w:r>
      <w:r w:rsidRPr="00FF7852">
        <w:rPr>
          <w:color w:val="000000" w:themeColor="text1"/>
          <w:sz w:val="28"/>
          <w:szCs w:val="28"/>
        </w:rPr>
        <w:t>»;</w:t>
      </w:r>
    </w:p>
    <w:p w14:paraId="1483EB9A" w14:textId="77777777" w:rsidR="00680FF3" w:rsidRPr="00FF7852" w:rsidRDefault="00680FF3">
      <w:pPr>
        <w:ind w:firstLine="709"/>
        <w:jc w:val="both"/>
        <w:rPr>
          <w:color w:val="000000" w:themeColor="text1"/>
          <w:sz w:val="28"/>
          <w:szCs w:val="28"/>
        </w:rPr>
      </w:pPr>
    </w:p>
    <w:p w14:paraId="23F21D22" w14:textId="77777777" w:rsidR="00680FF3" w:rsidRPr="00FF7852" w:rsidRDefault="00FF7852">
      <w:pPr>
        <w:ind w:firstLine="709"/>
        <w:jc w:val="both"/>
        <w:rPr>
          <w:strike/>
          <w:color w:val="000000" w:themeColor="text1"/>
          <w:sz w:val="28"/>
          <w:szCs w:val="28"/>
        </w:rPr>
      </w:pPr>
      <w:r w:rsidRPr="00FF7852">
        <w:rPr>
          <w:color w:val="000000" w:themeColor="text1"/>
          <w:sz w:val="28"/>
          <w:szCs w:val="28"/>
        </w:rPr>
        <w:t>- в абзаце втором подпункта 4.2 слова "в ЕДДС" заменить словами "в администрацию города через ЕДДС";</w:t>
      </w:r>
    </w:p>
    <w:p w14:paraId="1A545EF2" w14:textId="77777777" w:rsidR="00680FF3" w:rsidRPr="00FF7852" w:rsidRDefault="00680FF3">
      <w:pPr>
        <w:ind w:firstLine="709"/>
        <w:jc w:val="both"/>
        <w:rPr>
          <w:color w:val="000000" w:themeColor="text1"/>
          <w:sz w:val="28"/>
          <w:szCs w:val="28"/>
        </w:rPr>
      </w:pPr>
    </w:p>
    <w:p w14:paraId="31CB293B" w14:textId="77777777" w:rsidR="00680FF3" w:rsidRPr="00FF7852" w:rsidRDefault="00FF7852">
      <w:pPr>
        <w:ind w:firstLine="709"/>
        <w:jc w:val="both"/>
        <w:rPr>
          <w:color w:val="000000" w:themeColor="text1"/>
          <w:sz w:val="28"/>
          <w:szCs w:val="28"/>
        </w:rPr>
      </w:pPr>
      <w:r w:rsidRPr="00FF7852">
        <w:rPr>
          <w:color w:val="000000" w:themeColor="text1"/>
          <w:sz w:val="28"/>
          <w:szCs w:val="28"/>
        </w:rPr>
        <w:t xml:space="preserve">- абзац третий подпункта 4.2 изложить в следующей редакции: </w:t>
      </w:r>
    </w:p>
    <w:p w14:paraId="59F98291" w14:textId="77777777" w:rsidR="00680FF3" w:rsidRPr="00FF7852" w:rsidRDefault="00FF7852">
      <w:pPr>
        <w:ind w:firstLine="709"/>
        <w:jc w:val="both"/>
        <w:rPr>
          <w:color w:val="000000" w:themeColor="text1"/>
          <w:sz w:val="28"/>
          <w:szCs w:val="28"/>
        </w:rPr>
      </w:pPr>
      <w:r w:rsidRPr="00FF7852">
        <w:rPr>
          <w:color w:val="000000" w:themeColor="text1"/>
          <w:sz w:val="28"/>
          <w:szCs w:val="28"/>
        </w:rPr>
        <w:t>"4.2. ЕДДС - в Главное управление МЧС России по Ханты-Мансийскому автономному округу - Юг</w:t>
      </w:r>
      <w:r w:rsidRPr="00FF7852">
        <w:rPr>
          <w:color w:val="000000" w:themeColor="text1"/>
          <w:sz w:val="28"/>
          <w:szCs w:val="28"/>
        </w:rPr>
        <w:t>ре через дежурно-диспетчерские службы автономного округа и ЦУКС Главного управления МЧС России по Ханты-Мансийскому автономному округу – Югре"</w:t>
      </w:r>
      <w:r w:rsidRPr="00FF7852">
        <w:rPr>
          <w:color w:val="000000" w:themeColor="text1"/>
          <w:sz w:val="28"/>
          <w:szCs w:val="28"/>
        </w:rPr>
        <w:t>;</w:t>
      </w:r>
    </w:p>
    <w:p w14:paraId="5412CF1D" w14:textId="77777777" w:rsidR="00680FF3" w:rsidRPr="00FF7852" w:rsidRDefault="00680FF3">
      <w:pPr>
        <w:ind w:firstLine="709"/>
        <w:jc w:val="both"/>
        <w:rPr>
          <w:color w:val="000000" w:themeColor="text1"/>
          <w:sz w:val="28"/>
          <w:szCs w:val="28"/>
        </w:rPr>
      </w:pPr>
    </w:p>
    <w:p w14:paraId="70A06E96" w14:textId="77777777" w:rsidR="00680FF3" w:rsidRPr="00FF7852" w:rsidRDefault="00FF7852">
      <w:pPr>
        <w:ind w:firstLine="709"/>
        <w:jc w:val="both"/>
        <w:rPr>
          <w:strike/>
          <w:color w:val="000000" w:themeColor="text1"/>
          <w:sz w:val="28"/>
          <w:szCs w:val="28"/>
        </w:rPr>
      </w:pPr>
      <w:r w:rsidRPr="00FF7852">
        <w:rPr>
          <w:color w:val="000000" w:themeColor="text1"/>
          <w:sz w:val="28"/>
          <w:szCs w:val="28"/>
        </w:rPr>
        <w:t>- подпункт 4.3 изложить в следующей редакции:</w:t>
      </w:r>
    </w:p>
    <w:p w14:paraId="55BF75A4" w14:textId="77777777" w:rsidR="00680FF3" w:rsidRPr="00FF7852" w:rsidRDefault="00FF7852">
      <w:pPr>
        <w:ind w:firstLine="709"/>
        <w:jc w:val="both"/>
        <w:rPr>
          <w:color w:val="000000" w:themeColor="text1"/>
          <w:sz w:val="28"/>
          <w:szCs w:val="28"/>
        </w:rPr>
      </w:pPr>
      <w:r w:rsidRPr="00FF7852">
        <w:rPr>
          <w:color w:val="000000" w:themeColor="text1"/>
          <w:sz w:val="28"/>
          <w:szCs w:val="28"/>
        </w:rPr>
        <w:t>«4.3. к плановой информации относятся сведения о муниципальном об</w:t>
      </w:r>
      <w:r w:rsidRPr="00FF7852">
        <w:rPr>
          <w:color w:val="000000" w:themeColor="text1"/>
          <w:sz w:val="28"/>
          <w:szCs w:val="28"/>
        </w:rPr>
        <w:t>разовании, об организациях, находящихся на территории муниципального образования, и об их деятельности, необходимые для заблаговременного планирования мероприятий по предупреждению и ликвидации чрезвычайных ситуаций. В плановую информацию в обязательном по</w:t>
      </w:r>
      <w:r w:rsidRPr="00FF7852">
        <w:rPr>
          <w:color w:val="000000" w:themeColor="text1"/>
          <w:sz w:val="28"/>
          <w:szCs w:val="28"/>
        </w:rPr>
        <w:t>рядке включаются данные о численности населения муниципального образования и работников организаций.»;</w:t>
      </w:r>
    </w:p>
    <w:p w14:paraId="2D10E5E0" w14:textId="77777777" w:rsidR="00680FF3" w:rsidRPr="00FF7852" w:rsidRDefault="00680FF3">
      <w:pPr>
        <w:jc w:val="both"/>
        <w:rPr>
          <w:strike/>
          <w:color w:val="000000" w:themeColor="text1"/>
          <w:sz w:val="28"/>
          <w:szCs w:val="28"/>
        </w:rPr>
      </w:pPr>
    </w:p>
    <w:p w14:paraId="7C4F9F48" w14:textId="77777777" w:rsidR="00680FF3" w:rsidRPr="00FF7852" w:rsidRDefault="00FF7852">
      <w:pPr>
        <w:pStyle w:val="a3"/>
        <w:numPr>
          <w:ilvl w:val="0"/>
          <w:numId w:val="21"/>
        </w:numPr>
        <w:jc w:val="both"/>
        <w:rPr>
          <w:color w:val="000000" w:themeColor="text1"/>
          <w:sz w:val="28"/>
          <w:szCs w:val="28"/>
        </w:rPr>
      </w:pPr>
      <w:proofErr w:type="gramStart"/>
      <w:r w:rsidRPr="00FF7852">
        <w:rPr>
          <w:color w:val="000000" w:themeColor="text1"/>
          <w:sz w:val="28"/>
          <w:szCs w:val="28"/>
        </w:rPr>
        <w:t>в  подпункте</w:t>
      </w:r>
      <w:proofErr w:type="gramEnd"/>
      <w:r w:rsidRPr="00FF7852">
        <w:rPr>
          <w:color w:val="000000" w:themeColor="text1"/>
          <w:sz w:val="28"/>
          <w:szCs w:val="28"/>
        </w:rPr>
        <w:t xml:space="preserve"> 4.4:</w:t>
      </w:r>
    </w:p>
    <w:p w14:paraId="159E965A" w14:textId="77777777" w:rsidR="00680FF3" w:rsidRPr="00FF7852" w:rsidRDefault="00FF7852">
      <w:pPr>
        <w:ind w:firstLine="708"/>
        <w:jc w:val="both"/>
        <w:rPr>
          <w:color w:val="000000" w:themeColor="text1"/>
          <w:sz w:val="28"/>
          <w:szCs w:val="28"/>
        </w:rPr>
      </w:pPr>
      <w:r w:rsidRPr="00FF7852">
        <w:rPr>
          <w:color w:val="000000" w:themeColor="text1"/>
          <w:sz w:val="28"/>
          <w:szCs w:val="28"/>
        </w:rPr>
        <w:t xml:space="preserve"> </w:t>
      </w:r>
      <w:r w:rsidRPr="00FF7852">
        <w:rPr>
          <w:color w:val="000000" w:themeColor="text1"/>
          <w:sz w:val="28"/>
          <w:szCs w:val="28"/>
        </w:rPr>
        <w:t>в абзаце первом</w:t>
      </w:r>
      <w:r w:rsidRPr="00FF7852">
        <w:rPr>
          <w:color w:val="000000" w:themeColor="text1"/>
          <w:sz w:val="28"/>
          <w:szCs w:val="28"/>
        </w:rPr>
        <w:t xml:space="preserve"> слово "Текущую" в соответствующем падеже заменить словом "Плановую" в соответствующем падеже;</w:t>
      </w:r>
    </w:p>
    <w:p w14:paraId="7FFAC4A5" w14:textId="77777777" w:rsidR="00680FF3" w:rsidRPr="00FF7852" w:rsidRDefault="00FF7852">
      <w:pPr>
        <w:ind w:firstLine="708"/>
        <w:jc w:val="both"/>
        <w:rPr>
          <w:color w:val="000000" w:themeColor="text1"/>
          <w:sz w:val="28"/>
          <w:szCs w:val="28"/>
        </w:rPr>
      </w:pPr>
      <w:r w:rsidRPr="00FF7852">
        <w:rPr>
          <w:color w:val="000000" w:themeColor="text1"/>
          <w:sz w:val="28"/>
          <w:szCs w:val="28"/>
        </w:rPr>
        <w:t>в абзаце третьем слова «Департамент гражданской защиты населения Ханты-Мансийского автономного округа – Югры» заменить словами «Департамент региональной безопасн</w:t>
      </w:r>
      <w:r w:rsidRPr="00FF7852">
        <w:rPr>
          <w:color w:val="000000" w:themeColor="text1"/>
          <w:sz w:val="28"/>
          <w:szCs w:val="28"/>
        </w:rPr>
        <w:t>ости автономного округа»</w:t>
      </w:r>
      <w:r w:rsidRPr="00FF7852">
        <w:rPr>
          <w:color w:val="000000" w:themeColor="text1"/>
          <w:sz w:val="28"/>
          <w:szCs w:val="28"/>
        </w:rPr>
        <w:t>;</w:t>
      </w:r>
    </w:p>
    <w:p w14:paraId="5256F8DC" w14:textId="77777777" w:rsidR="00680FF3" w:rsidRPr="00FF7852" w:rsidRDefault="00680FF3">
      <w:pPr>
        <w:jc w:val="both"/>
        <w:rPr>
          <w:strike/>
          <w:color w:val="000000" w:themeColor="text1"/>
          <w:sz w:val="28"/>
          <w:szCs w:val="28"/>
        </w:rPr>
      </w:pPr>
    </w:p>
    <w:p w14:paraId="6D95E0C4" w14:textId="77777777" w:rsidR="00680FF3" w:rsidRPr="00FF7852" w:rsidRDefault="00FF7852">
      <w:pPr>
        <w:ind w:firstLine="709"/>
        <w:jc w:val="both"/>
        <w:rPr>
          <w:color w:val="000000" w:themeColor="text1"/>
          <w:sz w:val="28"/>
          <w:szCs w:val="28"/>
        </w:rPr>
      </w:pPr>
      <w:r w:rsidRPr="00FF7852">
        <w:rPr>
          <w:color w:val="000000" w:themeColor="text1"/>
          <w:sz w:val="28"/>
          <w:szCs w:val="28"/>
        </w:rPr>
        <w:t>- пункт 5 изложить в следующей редакции:</w:t>
      </w:r>
    </w:p>
    <w:p w14:paraId="29DCBF08" w14:textId="77777777" w:rsidR="00680FF3" w:rsidRPr="00FF7852" w:rsidRDefault="00FF7852">
      <w:pPr>
        <w:ind w:firstLine="709"/>
        <w:jc w:val="both"/>
        <w:rPr>
          <w:color w:val="000000" w:themeColor="text1"/>
          <w:sz w:val="28"/>
          <w:szCs w:val="28"/>
        </w:rPr>
      </w:pPr>
      <w:r w:rsidRPr="00FF7852">
        <w:rPr>
          <w:color w:val="000000" w:themeColor="text1"/>
          <w:sz w:val="28"/>
          <w:szCs w:val="28"/>
        </w:rPr>
        <w:t>«При возникновении инцидента или аварии на объектах жизнеобеспечения (тепло-, водо-энергоснабжения), которые по своим критериям не относятся к ЧС, а также других происшествий, в результате</w:t>
      </w:r>
      <w:r w:rsidRPr="00FF7852">
        <w:rPr>
          <w:color w:val="000000" w:themeColor="text1"/>
          <w:sz w:val="28"/>
          <w:szCs w:val="28"/>
        </w:rPr>
        <w:t xml:space="preserve"> которых погибли или пострадали работники территориальных органов федеральных органов исполнительной власти, исполнительных органов автономного округа, при пожарах в административных зданиях территориальных органов федеральных органов исполнительной власти</w:t>
      </w:r>
      <w:r w:rsidRPr="00FF7852">
        <w:rPr>
          <w:color w:val="000000" w:themeColor="text1"/>
          <w:sz w:val="28"/>
          <w:szCs w:val="28"/>
        </w:rPr>
        <w:t>, исполнительных органов автономного округа, органов местного самоуправления, правоохранительных органов, телерадиоцентрах - информация об угрозе возникновения ЧС (по форме 1/ЧС) представляется в ЦУКС Главного управления МЧС России по Ханты-Мансийскому авт</w:t>
      </w:r>
      <w:r w:rsidRPr="00FF7852">
        <w:rPr>
          <w:color w:val="000000" w:themeColor="text1"/>
          <w:sz w:val="28"/>
          <w:szCs w:val="28"/>
        </w:rPr>
        <w:t>ономному округу – Югре через дежурно-диспетчерские службы автономного округа немедленно.».</w:t>
      </w:r>
    </w:p>
    <w:p w14:paraId="14996B41" w14:textId="77777777" w:rsidR="00680FF3" w:rsidRPr="00FF7852" w:rsidRDefault="00680FF3">
      <w:pPr>
        <w:ind w:firstLine="709"/>
        <w:rPr>
          <w:color w:val="000000" w:themeColor="text1"/>
          <w:sz w:val="28"/>
          <w:szCs w:val="28"/>
        </w:rPr>
      </w:pPr>
    </w:p>
    <w:p w14:paraId="5CB44BD1" w14:textId="77777777" w:rsidR="00680FF3" w:rsidRPr="00FF7852" w:rsidRDefault="00FF7852">
      <w:pPr>
        <w:ind w:firstLine="709"/>
        <w:jc w:val="both"/>
        <w:rPr>
          <w:color w:val="000000" w:themeColor="text1"/>
          <w:sz w:val="28"/>
          <w:szCs w:val="28"/>
        </w:rPr>
      </w:pPr>
      <w:r w:rsidRPr="00FF7852">
        <w:rPr>
          <w:color w:val="000000" w:themeColor="text1"/>
          <w:sz w:val="28"/>
          <w:szCs w:val="28"/>
        </w:rPr>
        <w:t>2. 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</w:p>
    <w:p w14:paraId="0BCD7B67" w14:textId="77777777" w:rsidR="00680FF3" w:rsidRPr="00FF7852" w:rsidRDefault="00680FF3">
      <w:pPr>
        <w:ind w:firstLine="709"/>
        <w:rPr>
          <w:color w:val="000000" w:themeColor="text1"/>
          <w:sz w:val="28"/>
          <w:szCs w:val="28"/>
        </w:rPr>
      </w:pPr>
    </w:p>
    <w:p w14:paraId="6503D62A" w14:textId="77777777" w:rsidR="00680FF3" w:rsidRPr="00FF7852" w:rsidRDefault="00FF7852">
      <w:pPr>
        <w:ind w:firstLine="709"/>
        <w:jc w:val="both"/>
        <w:rPr>
          <w:color w:val="000000" w:themeColor="text1"/>
          <w:sz w:val="28"/>
          <w:szCs w:val="28"/>
        </w:rPr>
      </w:pPr>
      <w:r w:rsidRPr="00FF7852">
        <w:rPr>
          <w:color w:val="000000" w:themeColor="text1"/>
          <w:sz w:val="28"/>
          <w:szCs w:val="28"/>
        </w:rPr>
        <w:t>3. Постан</w:t>
      </w:r>
      <w:r w:rsidRPr="00FF7852">
        <w:rPr>
          <w:color w:val="000000" w:themeColor="text1"/>
          <w:sz w:val="28"/>
          <w:szCs w:val="28"/>
        </w:rPr>
        <w:t>овление вступает в силу после его официального опубликования.</w:t>
      </w:r>
    </w:p>
    <w:p w14:paraId="5F3BE87D" w14:textId="77777777" w:rsidR="00680FF3" w:rsidRPr="00FF7852" w:rsidRDefault="00680FF3">
      <w:pPr>
        <w:jc w:val="both"/>
        <w:rPr>
          <w:color w:val="000000" w:themeColor="text1"/>
          <w:sz w:val="28"/>
          <w:szCs w:val="28"/>
        </w:rPr>
      </w:pPr>
    </w:p>
    <w:p w14:paraId="1852FE72" w14:textId="77777777" w:rsidR="00680FF3" w:rsidRPr="00FF7852" w:rsidRDefault="00680FF3">
      <w:pPr>
        <w:jc w:val="both"/>
        <w:rPr>
          <w:color w:val="000000" w:themeColor="text1"/>
          <w:sz w:val="28"/>
          <w:szCs w:val="28"/>
        </w:rPr>
      </w:pPr>
    </w:p>
    <w:p w14:paraId="42F818A1" w14:textId="77777777" w:rsidR="00680FF3" w:rsidRPr="00FF7852" w:rsidRDefault="00FF7852">
      <w:pPr>
        <w:jc w:val="both"/>
        <w:rPr>
          <w:color w:val="000000" w:themeColor="text1"/>
          <w:sz w:val="28"/>
          <w:szCs w:val="28"/>
        </w:rPr>
      </w:pPr>
      <w:r w:rsidRPr="00FF7852">
        <w:rPr>
          <w:color w:val="000000" w:themeColor="text1"/>
          <w:sz w:val="28"/>
          <w:szCs w:val="28"/>
        </w:rPr>
        <w:t>Глава города</w:t>
      </w:r>
      <w:r w:rsidRPr="00FF7852">
        <w:rPr>
          <w:color w:val="000000" w:themeColor="text1"/>
          <w:sz w:val="28"/>
          <w:szCs w:val="28"/>
        </w:rPr>
        <w:tab/>
        <w:t xml:space="preserve">                                                                                   Д.А. </w:t>
      </w:r>
      <w:proofErr w:type="spellStart"/>
      <w:r w:rsidRPr="00FF7852">
        <w:rPr>
          <w:color w:val="000000" w:themeColor="text1"/>
          <w:sz w:val="28"/>
          <w:szCs w:val="28"/>
        </w:rPr>
        <w:t>Кощенко</w:t>
      </w:r>
      <w:bookmarkStart w:id="0" w:name="_GoBack"/>
      <w:bookmarkEnd w:id="0"/>
      <w:proofErr w:type="spellEnd"/>
    </w:p>
    <w:sectPr w:rsidR="00680FF3" w:rsidRPr="00FF7852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D727EB" w14:textId="77777777" w:rsidR="00680FF3" w:rsidRDefault="00FF7852">
      <w:r>
        <w:separator/>
      </w:r>
    </w:p>
  </w:endnote>
  <w:endnote w:type="continuationSeparator" w:id="0">
    <w:p w14:paraId="78D7921C" w14:textId="77777777" w:rsidR="00680FF3" w:rsidRDefault="00FF7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D5C1B0" w14:textId="77777777" w:rsidR="00680FF3" w:rsidRDefault="00FF7852">
      <w:r>
        <w:separator/>
      </w:r>
    </w:p>
  </w:footnote>
  <w:footnote w:type="continuationSeparator" w:id="0">
    <w:p w14:paraId="1354606A" w14:textId="77777777" w:rsidR="00680FF3" w:rsidRDefault="00FF78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7ECFE1" w14:textId="77777777" w:rsidR="00680FF3" w:rsidRDefault="00FF7852">
    <w:pPr>
      <w:pStyle w:val="ab"/>
      <w:framePr w:wrap="around" w:vAnchor="text" w:hAnchor="margin" w:xAlign="center" w:y="1"/>
      <w:rPr>
        <w:rStyle w:val="aff1"/>
      </w:rPr>
    </w:pPr>
    <w:r>
      <w:rPr>
        <w:rStyle w:val="aff1"/>
      </w:rPr>
      <w:fldChar w:fldCharType="begin"/>
    </w:r>
    <w:r>
      <w:rPr>
        <w:rStyle w:val="aff1"/>
      </w:rPr>
      <w:instrText xml:space="preserve">PAGE  </w:instrText>
    </w:r>
    <w:r>
      <w:rPr>
        <w:rStyle w:val="aff1"/>
      </w:rPr>
      <w:fldChar w:fldCharType="end"/>
    </w:r>
  </w:p>
  <w:p w14:paraId="05F9E507" w14:textId="77777777" w:rsidR="00680FF3" w:rsidRDefault="00680FF3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50EFD2" w14:textId="77777777" w:rsidR="00680FF3" w:rsidRDefault="00FF7852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F45AE"/>
    <w:multiLevelType w:val="hybridMultilevel"/>
    <w:tmpl w:val="C18A5394"/>
    <w:lvl w:ilvl="0" w:tplc="B22E23C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B73065D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BAE2ED7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42CB38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E44592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09E475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7098162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04626E9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795C1E5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5ED0707"/>
    <w:multiLevelType w:val="hybridMultilevel"/>
    <w:tmpl w:val="A4561020"/>
    <w:lvl w:ilvl="0" w:tplc="21F0431E">
      <w:start w:val="1"/>
      <w:numFmt w:val="decimal"/>
      <w:lvlText w:val=""/>
      <w:lvlJc w:val="left"/>
      <w:pPr>
        <w:tabs>
          <w:tab w:val="num" w:pos="360"/>
        </w:tabs>
        <w:ind w:left="360" w:hanging="360"/>
      </w:pPr>
    </w:lvl>
    <w:lvl w:ilvl="1" w:tplc="4FEC768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AC8DCF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23C88C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06AFFB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D265BD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4D0E4E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8C657F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19856C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70C0144"/>
    <w:multiLevelType w:val="multilevel"/>
    <w:tmpl w:val="BDC6DF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740" w:hanging="1035"/>
      </w:pPr>
      <w:rPr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2085" w:hanging="1035"/>
      </w:pPr>
      <w:rPr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ind w:left="2475" w:hanging="1080"/>
      </w:pPr>
      <w:rPr>
        <w:b w:val="0"/>
        <w:bCs w:val="0"/>
        <w:i w:val="0"/>
        <w:iCs w:val="0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ind w:left="3525" w:hanging="1440"/>
      </w:pPr>
      <w:rPr>
        <w:b w:val="0"/>
        <w:bCs w:val="0"/>
        <w:i w:val="0"/>
        <w:iCs w:val="0"/>
      </w:rPr>
    </w:lvl>
    <w:lvl w:ilvl="6">
      <w:start w:val="1"/>
      <w:numFmt w:val="decimal"/>
      <w:lvlText w:val="%1.%2.%3.%4.%5.%6.%7."/>
      <w:lvlJc w:val="left"/>
      <w:pPr>
        <w:ind w:left="4230" w:hanging="1800"/>
      </w:pPr>
      <w:rPr>
        <w:b w:val="0"/>
        <w:bCs w:val="0"/>
        <w:i w:val="0"/>
        <w:iCs w:val="0"/>
      </w:rPr>
    </w:lvl>
    <w:lvl w:ilvl="7">
      <w:start w:val="1"/>
      <w:numFmt w:val="decimal"/>
      <w:lvlText w:val="%1.%2.%3.%4.%5.%6.%7.%8."/>
      <w:lvlJc w:val="left"/>
      <w:pPr>
        <w:ind w:left="4575" w:hanging="1800"/>
      </w:pPr>
      <w:rPr>
        <w:b w:val="0"/>
        <w:bCs w:val="0"/>
        <w:i w:val="0"/>
        <w:iCs w:val="0"/>
      </w:rPr>
    </w:lvl>
    <w:lvl w:ilvl="8">
      <w:start w:val="1"/>
      <w:numFmt w:val="decimal"/>
      <w:lvlText w:val="%1.%2.%3.%4.%5.%6.%7.%8.%9."/>
      <w:lvlJc w:val="left"/>
      <w:pPr>
        <w:ind w:left="5280" w:hanging="2160"/>
      </w:pPr>
      <w:rPr>
        <w:b w:val="0"/>
        <w:bCs w:val="0"/>
        <w:i w:val="0"/>
        <w:iCs w:val="0"/>
      </w:rPr>
    </w:lvl>
  </w:abstractNum>
  <w:abstractNum w:abstractNumId="3" w15:restartNumberingAfterBreak="0">
    <w:nsid w:val="08042402"/>
    <w:multiLevelType w:val="hybridMultilevel"/>
    <w:tmpl w:val="1938F9BE"/>
    <w:lvl w:ilvl="0" w:tplc="710A1C46">
      <w:start w:val="1"/>
      <w:numFmt w:val="decimal"/>
      <w:lvlText w:val="%1."/>
      <w:lvlJc w:val="left"/>
      <w:pPr>
        <w:ind w:left="1069" w:hanging="360"/>
      </w:pPr>
    </w:lvl>
    <w:lvl w:ilvl="1" w:tplc="F6909898">
      <w:start w:val="1"/>
      <w:numFmt w:val="lowerLetter"/>
      <w:lvlText w:val="%2."/>
      <w:lvlJc w:val="left"/>
      <w:pPr>
        <w:ind w:left="1789" w:hanging="360"/>
      </w:pPr>
    </w:lvl>
    <w:lvl w:ilvl="2" w:tplc="A6DCDB50">
      <w:start w:val="1"/>
      <w:numFmt w:val="lowerRoman"/>
      <w:lvlText w:val="%3."/>
      <w:lvlJc w:val="right"/>
      <w:pPr>
        <w:ind w:left="2509" w:hanging="180"/>
      </w:pPr>
    </w:lvl>
    <w:lvl w:ilvl="3" w:tplc="4E80D6AE">
      <w:start w:val="1"/>
      <w:numFmt w:val="decimal"/>
      <w:lvlText w:val="%4."/>
      <w:lvlJc w:val="left"/>
      <w:pPr>
        <w:ind w:left="3229" w:hanging="360"/>
      </w:pPr>
    </w:lvl>
    <w:lvl w:ilvl="4" w:tplc="4E78EA44">
      <w:start w:val="1"/>
      <w:numFmt w:val="lowerLetter"/>
      <w:lvlText w:val="%5."/>
      <w:lvlJc w:val="left"/>
      <w:pPr>
        <w:ind w:left="3949" w:hanging="360"/>
      </w:pPr>
    </w:lvl>
    <w:lvl w:ilvl="5" w:tplc="C1743A66">
      <w:start w:val="1"/>
      <w:numFmt w:val="lowerRoman"/>
      <w:lvlText w:val="%6."/>
      <w:lvlJc w:val="right"/>
      <w:pPr>
        <w:ind w:left="4669" w:hanging="180"/>
      </w:pPr>
    </w:lvl>
    <w:lvl w:ilvl="6" w:tplc="ADDA3548">
      <w:start w:val="1"/>
      <w:numFmt w:val="decimal"/>
      <w:lvlText w:val="%7."/>
      <w:lvlJc w:val="left"/>
      <w:pPr>
        <w:ind w:left="5389" w:hanging="360"/>
      </w:pPr>
    </w:lvl>
    <w:lvl w:ilvl="7" w:tplc="5F36FC80">
      <w:start w:val="1"/>
      <w:numFmt w:val="lowerLetter"/>
      <w:lvlText w:val="%8."/>
      <w:lvlJc w:val="left"/>
      <w:pPr>
        <w:ind w:left="6109" w:hanging="360"/>
      </w:pPr>
    </w:lvl>
    <w:lvl w:ilvl="8" w:tplc="4026426C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7CD568A"/>
    <w:multiLevelType w:val="hybridMultilevel"/>
    <w:tmpl w:val="4F46CAC4"/>
    <w:lvl w:ilvl="0" w:tplc="76F2B5BA">
      <w:start w:val="7"/>
      <w:numFmt w:val="decimal"/>
      <w:lvlText w:val="6.%1."/>
      <w:legacy w:legacy="1" w:legacySpace="0" w:legacyIndent="0"/>
      <w:lvlJc w:val="left"/>
      <w:rPr>
        <w:rFonts w:ascii="Times New Roman" w:hAnsi="Times New Roman" w:cs="Times New Roman"/>
      </w:rPr>
    </w:lvl>
    <w:lvl w:ilvl="1" w:tplc="15721D6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996769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6AA1A6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54A640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4ECD51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0804C4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9C2CCA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09A91B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1A264AF9"/>
    <w:multiLevelType w:val="hybridMultilevel"/>
    <w:tmpl w:val="D51C342C"/>
    <w:lvl w:ilvl="0" w:tplc="FB7E96DA">
      <w:start w:val="1"/>
      <w:numFmt w:val="decimal"/>
      <w:lvlText w:val="5.%1."/>
      <w:legacy w:legacy="1" w:legacySpace="0" w:legacyIndent="0"/>
      <w:lvlJc w:val="left"/>
      <w:rPr>
        <w:rFonts w:ascii="Times New Roman" w:hAnsi="Times New Roman" w:cs="Times New Roman"/>
      </w:rPr>
    </w:lvl>
    <w:lvl w:ilvl="1" w:tplc="C7C2D6A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66EB1A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53E979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BB0BF2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E422F4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2A6D5A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4527F0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5809C6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345A2D7C"/>
    <w:multiLevelType w:val="hybridMultilevel"/>
    <w:tmpl w:val="2EF83BF4"/>
    <w:lvl w:ilvl="0" w:tplc="6958DED0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6AC889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1A2B906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B70298C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7E6CBF8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FDE09E6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662389C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CFAB296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FA6F774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1052A90"/>
    <w:multiLevelType w:val="hybridMultilevel"/>
    <w:tmpl w:val="04A464A0"/>
    <w:lvl w:ilvl="0" w:tplc="CC6A9698">
      <w:start w:val="5"/>
      <w:numFmt w:val="decimal"/>
      <w:lvlText w:val="%15.2."/>
      <w:lvlJc w:val="left"/>
      <w:pPr>
        <w:tabs>
          <w:tab w:val="num" w:pos="0"/>
        </w:tabs>
        <w:ind w:left="0" w:firstLine="851"/>
      </w:pPr>
      <w:rPr>
        <w:rFonts w:ascii="Times New Roman" w:hAnsi="Times New Roman" w:cs="Times New Roman"/>
      </w:rPr>
    </w:lvl>
    <w:lvl w:ilvl="1" w:tplc="B8D2FCF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4EEEF9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A5C610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3F4D65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52E6A9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6C2632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768C17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0E2ADB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450E7031"/>
    <w:multiLevelType w:val="hybridMultilevel"/>
    <w:tmpl w:val="909AFA84"/>
    <w:lvl w:ilvl="0" w:tplc="2C287992">
      <w:start w:val="10"/>
      <w:numFmt w:val="decimal"/>
      <w:lvlText w:val="5.%1."/>
      <w:legacy w:legacy="1" w:legacySpace="0" w:legacyIndent="0"/>
      <w:lvlJc w:val="left"/>
      <w:rPr>
        <w:rFonts w:ascii="Times New Roman" w:hAnsi="Times New Roman" w:cs="Times New Roman"/>
      </w:rPr>
    </w:lvl>
    <w:lvl w:ilvl="1" w:tplc="4C7EEF2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E46FEB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13E9CC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0F6E45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808A78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5983A2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BC0D43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5708F6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45883443"/>
    <w:multiLevelType w:val="multilevel"/>
    <w:tmpl w:val="96A81BB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4E7A70D0"/>
    <w:multiLevelType w:val="multilevel"/>
    <w:tmpl w:val="4CC48304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3"/>
      <w:numFmt w:val="decimal"/>
      <w:lvlText w:val="%1.%2."/>
      <w:lvlJc w:val="left"/>
      <w:pPr>
        <w:tabs>
          <w:tab w:val="num" w:pos="1571"/>
        </w:tabs>
        <w:ind w:left="1571" w:hanging="720"/>
      </w:p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3633"/>
        </w:tabs>
        <w:ind w:left="3633" w:hanging="108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695"/>
        </w:tabs>
        <w:ind w:left="569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757"/>
        </w:tabs>
        <w:ind w:left="7757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11" w15:restartNumberingAfterBreak="0">
    <w:nsid w:val="510C0492"/>
    <w:multiLevelType w:val="hybridMultilevel"/>
    <w:tmpl w:val="17D82E0C"/>
    <w:lvl w:ilvl="0" w:tplc="D4845DE4">
      <w:start w:val="1"/>
      <w:numFmt w:val="decimal"/>
      <w:lvlText w:val="%1."/>
      <w:lvlJc w:val="left"/>
      <w:pPr>
        <w:tabs>
          <w:tab w:val="num" w:pos="1404"/>
        </w:tabs>
        <w:ind w:left="1404" w:hanging="360"/>
      </w:pPr>
    </w:lvl>
    <w:lvl w:ilvl="1" w:tplc="800E36CA">
      <w:start w:val="1"/>
      <w:numFmt w:val="bullet"/>
      <w:lvlText w:val=""/>
      <w:lvlJc w:val="left"/>
      <w:pPr>
        <w:tabs>
          <w:tab w:val="num" w:pos="2124"/>
        </w:tabs>
        <w:ind w:left="2124" w:hanging="360"/>
      </w:pPr>
      <w:rPr>
        <w:rFonts w:ascii="Symbol" w:hAnsi="Symbol"/>
      </w:rPr>
    </w:lvl>
    <w:lvl w:ilvl="2" w:tplc="2F588832">
      <w:start w:val="1"/>
      <w:numFmt w:val="lowerRoman"/>
      <w:lvlText w:val="%3."/>
      <w:lvlJc w:val="right"/>
      <w:pPr>
        <w:tabs>
          <w:tab w:val="num" w:pos="2844"/>
        </w:tabs>
        <w:ind w:left="2844" w:hanging="180"/>
      </w:pPr>
    </w:lvl>
    <w:lvl w:ilvl="3" w:tplc="6DCA3AFE">
      <w:start w:val="1"/>
      <w:numFmt w:val="decimal"/>
      <w:lvlText w:val="%4."/>
      <w:lvlJc w:val="left"/>
      <w:pPr>
        <w:tabs>
          <w:tab w:val="num" w:pos="3564"/>
        </w:tabs>
        <w:ind w:left="3564" w:hanging="360"/>
      </w:pPr>
    </w:lvl>
    <w:lvl w:ilvl="4" w:tplc="9A620D2E">
      <w:start w:val="1"/>
      <w:numFmt w:val="lowerLetter"/>
      <w:lvlText w:val="%5."/>
      <w:lvlJc w:val="left"/>
      <w:pPr>
        <w:tabs>
          <w:tab w:val="num" w:pos="4284"/>
        </w:tabs>
        <w:ind w:left="4284" w:hanging="360"/>
      </w:pPr>
    </w:lvl>
    <w:lvl w:ilvl="5" w:tplc="DB82C6B6">
      <w:start w:val="1"/>
      <w:numFmt w:val="lowerRoman"/>
      <w:lvlText w:val="%6."/>
      <w:lvlJc w:val="right"/>
      <w:pPr>
        <w:tabs>
          <w:tab w:val="num" w:pos="5004"/>
        </w:tabs>
        <w:ind w:left="5004" w:hanging="180"/>
      </w:pPr>
    </w:lvl>
    <w:lvl w:ilvl="6" w:tplc="AC26A016">
      <w:start w:val="1"/>
      <w:numFmt w:val="decimal"/>
      <w:lvlText w:val="%7."/>
      <w:lvlJc w:val="left"/>
      <w:pPr>
        <w:tabs>
          <w:tab w:val="num" w:pos="5724"/>
        </w:tabs>
        <w:ind w:left="5724" w:hanging="360"/>
      </w:pPr>
    </w:lvl>
    <w:lvl w:ilvl="7" w:tplc="1BA83E82">
      <w:start w:val="1"/>
      <w:numFmt w:val="lowerLetter"/>
      <w:lvlText w:val="%8."/>
      <w:lvlJc w:val="left"/>
      <w:pPr>
        <w:tabs>
          <w:tab w:val="num" w:pos="6444"/>
        </w:tabs>
        <w:ind w:left="6444" w:hanging="360"/>
      </w:pPr>
    </w:lvl>
    <w:lvl w:ilvl="8" w:tplc="6526E41E">
      <w:start w:val="1"/>
      <w:numFmt w:val="lowerRoman"/>
      <w:lvlText w:val="%9."/>
      <w:lvlJc w:val="right"/>
      <w:pPr>
        <w:tabs>
          <w:tab w:val="num" w:pos="7164"/>
        </w:tabs>
        <w:ind w:left="7164" w:hanging="180"/>
      </w:pPr>
    </w:lvl>
  </w:abstractNum>
  <w:abstractNum w:abstractNumId="12" w15:restartNumberingAfterBreak="0">
    <w:nsid w:val="633B29DB"/>
    <w:multiLevelType w:val="hybridMultilevel"/>
    <w:tmpl w:val="E144AD22"/>
    <w:lvl w:ilvl="0" w:tplc="9DE03C24">
      <w:start w:val="14"/>
      <w:numFmt w:val="decimal"/>
      <w:lvlText w:val="5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 w:tplc="B8063F4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C2A4A6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BD4BA5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6FE4E6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6F87BD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932D97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070F7E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BC0E59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65692A41"/>
    <w:multiLevelType w:val="hybridMultilevel"/>
    <w:tmpl w:val="67CA1850"/>
    <w:lvl w:ilvl="0" w:tplc="1474E894">
      <w:start w:val="5"/>
      <w:numFmt w:val="decimal"/>
      <w:lvlText w:val="5.%1."/>
      <w:legacy w:legacy="1" w:legacySpace="0" w:legacyIndent="0"/>
      <w:lvlJc w:val="left"/>
      <w:rPr>
        <w:rFonts w:ascii="Times New Roman" w:hAnsi="Times New Roman" w:cs="Times New Roman"/>
      </w:rPr>
    </w:lvl>
    <w:lvl w:ilvl="1" w:tplc="1B1C551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F546CE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73090F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636554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5EC775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200D2A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4101DB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3E6E23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67BB4A52"/>
    <w:multiLevelType w:val="hybridMultilevel"/>
    <w:tmpl w:val="BCFE04B2"/>
    <w:lvl w:ilvl="0" w:tplc="9CD8741E">
      <w:start w:val="1"/>
      <w:numFmt w:val="decimal"/>
      <w:lvlText w:val="%1."/>
      <w:lvlJc w:val="left"/>
      <w:pPr>
        <w:ind w:left="1069" w:hanging="360"/>
      </w:pPr>
    </w:lvl>
    <w:lvl w:ilvl="1" w:tplc="014C2138">
      <w:start w:val="1"/>
      <w:numFmt w:val="lowerLetter"/>
      <w:lvlText w:val="%2."/>
      <w:lvlJc w:val="left"/>
      <w:pPr>
        <w:ind w:left="1789" w:hanging="360"/>
      </w:pPr>
    </w:lvl>
    <w:lvl w:ilvl="2" w:tplc="C54C8610">
      <w:start w:val="1"/>
      <w:numFmt w:val="lowerRoman"/>
      <w:lvlText w:val="%3."/>
      <w:lvlJc w:val="right"/>
      <w:pPr>
        <w:ind w:left="2509" w:hanging="180"/>
      </w:pPr>
    </w:lvl>
    <w:lvl w:ilvl="3" w:tplc="9F286676">
      <w:start w:val="1"/>
      <w:numFmt w:val="decimal"/>
      <w:lvlText w:val="%4."/>
      <w:lvlJc w:val="left"/>
      <w:pPr>
        <w:ind w:left="3229" w:hanging="360"/>
      </w:pPr>
    </w:lvl>
    <w:lvl w:ilvl="4" w:tplc="12688A82">
      <w:start w:val="1"/>
      <w:numFmt w:val="lowerLetter"/>
      <w:lvlText w:val="%5."/>
      <w:lvlJc w:val="left"/>
      <w:pPr>
        <w:ind w:left="3949" w:hanging="360"/>
      </w:pPr>
    </w:lvl>
    <w:lvl w:ilvl="5" w:tplc="3EA46DEE">
      <w:start w:val="1"/>
      <w:numFmt w:val="lowerRoman"/>
      <w:lvlText w:val="%6."/>
      <w:lvlJc w:val="right"/>
      <w:pPr>
        <w:ind w:left="4669" w:hanging="180"/>
      </w:pPr>
    </w:lvl>
    <w:lvl w:ilvl="6" w:tplc="B5D42B9A">
      <w:start w:val="1"/>
      <w:numFmt w:val="decimal"/>
      <w:lvlText w:val="%7."/>
      <w:lvlJc w:val="left"/>
      <w:pPr>
        <w:ind w:left="5389" w:hanging="360"/>
      </w:pPr>
    </w:lvl>
    <w:lvl w:ilvl="7" w:tplc="1B12E0A0">
      <w:start w:val="1"/>
      <w:numFmt w:val="lowerLetter"/>
      <w:lvlText w:val="%8."/>
      <w:lvlJc w:val="left"/>
      <w:pPr>
        <w:ind w:left="6109" w:hanging="360"/>
      </w:pPr>
    </w:lvl>
    <w:lvl w:ilvl="8" w:tplc="17D82862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8A8364D"/>
    <w:multiLevelType w:val="hybridMultilevel"/>
    <w:tmpl w:val="A928FE1C"/>
    <w:lvl w:ilvl="0" w:tplc="1FC891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35A42E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19369B8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FA4A8FD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662639E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79FC57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C0BC608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1B48192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5CA452C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6" w15:restartNumberingAfterBreak="0">
    <w:nsid w:val="704963B2"/>
    <w:multiLevelType w:val="multilevel"/>
    <w:tmpl w:val="989E6C2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  <w:b w:val="0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  <w:b w:val="0"/>
        <w:i w:val="0"/>
      </w:rPr>
    </w:lvl>
  </w:abstractNum>
  <w:abstractNum w:abstractNumId="17" w15:restartNumberingAfterBreak="0">
    <w:nsid w:val="761D7539"/>
    <w:multiLevelType w:val="hybridMultilevel"/>
    <w:tmpl w:val="93F24C52"/>
    <w:lvl w:ilvl="0" w:tplc="5D364492">
      <w:start w:val="3"/>
      <w:numFmt w:val="decimal"/>
      <w:lvlText w:val="1.%1."/>
      <w:legacy w:legacy="1" w:legacySpace="0" w:legacyIndent="0"/>
      <w:lvlJc w:val="left"/>
      <w:rPr>
        <w:rFonts w:ascii="Times New Roman" w:hAnsi="Times New Roman" w:cs="Times New Roman"/>
        <w:sz w:val="28"/>
        <w:szCs w:val="28"/>
      </w:rPr>
    </w:lvl>
    <w:lvl w:ilvl="1" w:tplc="241808D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294B74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AA6CFD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748745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49262E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CA6C62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C98C40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048973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8" w15:restartNumberingAfterBreak="0">
    <w:nsid w:val="799218BF"/>
    <w:multiLevelType w:val="hybridMultilevel"/>
    <w:tmpl w:val="F4C85ECC"/>
    <w:lvl w:ilvl="0" w:tplc="54B6240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F6A6FE5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6B4441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0874B55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19AFD7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E7E228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410A5A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E4B0C25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3FBECF1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7BC466B0"/>
    <w:multiLevelType w:val="multilevel"/>
    <w:tmpl w:val="566CDE3E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5"/>
      <w:numFmt w:val="decimal"/>
      <w:lvlText w:val="%1.%2."/>
      <w:lvlJc w:val="left"/>
      <w:pPr>
        <w:tabs>
          <w:tab w:val="num" w:pos="1575"/>
        </w:tabs>
        <w:ind w:left="1575" w:hanging="720"/>
      </w:p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720"/>
      </w:pPr>
    </w:lvl>
    <w:lvl w:ilvl="3">
      <w:start w:val="1"/>
      <w:numFmt w:val="decimal"/>
      <w:lvlText w:val="%1.%2.%3.%4."/>
      <w:lvlJc w:val="left"/>
      <w:pPr>
        <w:tabs>
          <w:tab w:val="num" w:pos="3645"/>
        </w:tabs>
        <w:ind w:left="3645" w:hanging="1080"/>
      </w:pPr>
    </w:lvl>
    <w:lvl w:ilvl="4">
      <w:start w:val="1"/>
      <w:numFmt w:val="decimal"/>
      <w:lvlText w:val="%1.%2.%3.%4.%5."/>
      <w:lvlJc w:val="left"/>
      <w:pPr>
        <w:tabs>
          <w:tab w:val="num" w:pos="4500"/>
        </w:tabs>
        <w:ind w:left="4500" w:hanging="1080"/>
      </w:pPr>
    </w:lvl>
    <w:lvl w:ilvl="5">
      <w:start w:val="1"/>
      <w:numFmt w:val="decimal"/>
      <w:lvlText w:val="%1.%2.%3.%4.%5.%6."/>
      <w:lvlJc w:val="left"/>
      <w:pPr>
        <w:tabs>
          <w:tab w:val="num" w:pos="5715"/>
        </w:tabs>
        <w:ind w:left="5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570"/>
        </w:tabs>
        <w:ind w:left="65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785"/>
        </w:tabs>
        <w:ind w:left="7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8640" w:hanging="1800"/>
      </w:pPr>
    </w:lvl>
  </w:abstractNum>
  <w:abstractNum w:abstractNumId="20" w15:restartNumberingAfterBreak="0">
    <w:nsid w:val="7C70188F"/>
    <w:multiLevelType w:val="hybridMultilevel"/>
    <w:tmpl w:val="BD5878B6"/>
    <w:lvl w:ilvl="0" w:tplc="5394E360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9A0A0DDA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AF8622DE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F3C47104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11928552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0DAE0D2A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58FAFC7E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014286DA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D71E2D06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21" w15:restartNumberingAfterBreak="0">
    <w:nsid w:val="7CE81563"/>
    <w:multiLevelType w:val="hybridMultilevel"/>
    <w:tmpl w:val="32BE101A"/>
    <w:lvl w:ilvl="0" w:tplc="04A0E504">
      <w:start w:val="5"/>
      <w:numFmt w:val="decimal"/>
      <w:lvlText w:val="%15.2."/>
      <w:lvlJc w:val="left"/>
      <w:pPr>
        <w:tabs>
          <w:tab w:val="num" w:pos="0"/>
        </w:tabs>
        <w:ind w:left="0" w:firstLine="851"/>
      </w:pPr>
      <w:rPr>
        <w:rFonts w:ascii="Times New Roman" w:hAnsi="Times New Roman" w:cs="Times New Roman"/>
      </w:rPr>
    </w:lvl>
    <w:lvl w:ilvl="1" w:tplc="70969D1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64C4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6D2DA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FCEC3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469B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78E3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746C2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80491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6"/>
  </w:num>
  <w:num w:numId="3">
    <w:abstractNumId w:val="6"/>
  </w:num>
  <w:num w:numId="4">
    <w:abstractNumId w:val="11"/>
  </w:num>
  <w:num w:numId="5">
    <w:abstractNumId w:val="1"/>
  </w:num>
  <w:num w:numId="6">
    <w:abstractNumId w:val="17"/>
  </w:num>
  <w:num w:numId="7">
    <w:abstractNumId w:val="5"/>
  </w:num>
  <w:num w:numId="8">
    <w:abstractNumId w:val="13"/>
  </w:num>
  <w:num w:numId="9">
    <w:abstractNumId w:val="8"/>
  </w:num>
  <w:num w:numId="10">
    <w:abstractNumId w:val="9"/>
  </w:num>
  <w:num w:numId="11">
    <w:abstractNumId w:val="19"/>
  </w:num>
  <w:num w:numId="12">
    <w:abstractNumId w:val="7"/>
  </w:num>
  <w:num w:numId="13">
    <w:abstractNumId w:val="4"/>
  </w:num>
  <w:num w:numId="14">
    <w:abstractNumId w:val="12"/>
  </w:num>
  <w:num w:numId="15">
    <w:abstractNumId w:val="21"/>
  </w:num>
  <w:num w:numId="16">
    <w:abstractNumId w:val="10"/>
  </w:num>
  <w:num w:numId="17">
    <w:abstractNumId w:val="3"/>
  </w:num>
  <w:num w:numId="18">
    <w:abstractNumId w:val="14"/>
  </w:num>
  <w:num w:numId="19">
    <w:abstractNumId w:val="15"/>
  </w:num>
  <w:num w:numId="20">
    <w:abstractNumId w:val="20"/>
  </w:num>
  <w:num w:numId="21">
    <w:abstractNumId w:val="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FF3"/>
    <w:rsid w:val="00680FF3"/>
    <w:rsid w:val="00FF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6156B"/>
  <w15:docId w15:val="{9A31502A-687D-4845-A76C-6992C112F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link w:val="a6"/>
    <w:qFormat/>
    <w:pPr>
      <w:jc w:val="center"/>
    </w:pPr>
    <w:rPr>
      <w:rFonts w:ascii="Times New Roman CYR" w:hAnsi="Times New Roman CYR"/>
      <w:b/>
      <w:sz w:val="2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afa">
    <w:name w:val="Основной шрифт абзаца;Знак Знак Знак Знак Знак Знак"/>
    <w:link w:val="afb"/>
    <w:semiHidden/>
  </w:style>
  <w:style w:type="paragraph" w:styleId="afc">
    <w:name w:val="Body Text"/>
    <w:basedOn w:val="a"/>
    <w:pPr>
      <w:jc w:val="both"/>
    </w:pPr>
    <w:rPr>
      <w:sz w:val="28"/>
    </w:rPr>
  </w:style>
  <w:style w:type="paragraph" w:customStyle="1" w:styleId="afd">
    <w:name w:val="Знак"/>
    <w:basedOn w:val="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Iauiue">
    <w:name w:val="Iau?iue"/>
    <w:rPr>
      <w:sz w:val="28"/>
      <w:lang w:eastAsia="ru-RU"/>
    </w:rPr>
  </w:style>
  <w:style w:type="paragraph" w:styleId="afe">
    <w:name w:val="Normal (Web)"/>
    <w:basedOn w:val="a"/>
    <w:pPr>
      <w:spacing w:before="100" w:beforeAutospacing="1" w:after="100" w:afterAutospacing="1"/>
    </w:pPr>
  </w:style>
  <w:style w:type="paragraph" w:styleId="aff">
    <w:name w:val="Body Text Indent"/>
    <w:basedOn w:val="a"/>
    <w:pPr>
      <w:spacing w:after="120"/>
      <w:ind w:left="283"/>
    </w:pPr>
  </w:style>
  <w:style w:type="paragraph" w:styleId="25">
    <w:name w:val="Body Text Indent 2"/>
    <w:basedOn w:val="a"/>
    <w:pPr>
      <w:spacing w:after="120" w:line="480" w:lineRule="auto"/>
      <w:ind w:left="283"/>
    </w:pPr>
  </w:style>
  <w:style w:type="paragraph" w:styleId="33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aff0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f1">
    <w:name w:val="page number"/>
    <w:basedOn w:val="afa"/>
  </w:style>
  <w:style w:type="paragraph" w:customStyle="1" w:styleId="aff2">
    <w:name w:val="Знак Знак Знак Знак"/>
    <w:basedOn w:val="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eastAsia="Calibri" w:hAnsi="Arial" w:cs="Arial"/>
      <w:lang w:eastAsia="en-US"/>
    </w:rPr>
  </w:style>
  <w:style w:type="character" w:customStyle="1" w:styleId="ConsPlusNormal0">
    <w:name w:val="ConsPlusNormal Знак"/>
    <w:link w:val="ConsPlusNormal"/>
    <w:rPr>
      <w:rFonts w:ascii="Arial" w:eastAsia="Calibri" w:hAnsi="Arial" w:cs="Arial"/>
      <w:lang w:val="ru-RU" w:eastAsia="en-US" w:bidi="ar-SA"/>
    </w:rPr>
  </w:style>
  <w:style w:type="paragraph" w:customStyle="1" w:styleId="afb">
    <w:name w:val="Знак Знак"/>
    <w:basedOn w:val="a"/>
    <w:link w:val="af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c">
    <w:name w:val="Верхний колонтитул Знак"/>
    <w:link w:val="ab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678</Words>
  <Characters>3869</Characters>
  <Application>Microsoft Office Word</Application>
  <DocSecurity>4</DocSecurity>
  <Lines>32</Lines>
  <Paragraphs>9</Paragraphs>
  <ScaleCrop>false</ScaleCrop>
  <Company>Krokoz™</Company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ЕДДС</dc:creator>
  <cp:lastModifiedBy>МКУ ГОиЧС</cp:lastModifiedBy>
  <cp:revision>2</cp:revision>
  <dcterms:created xsi:type="dcterms:W3CDTF">2024-09-30T04:55:00Z</dcterms:created>
  <dcterms:modified xsi:type="dcterms:W3CDTF">2024-09-30T04:55:00Z</dcterms:modified>
  <cp:version>1048576</cp:version>
</cp:coreProperties>
</file>