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0263DF" w:rsidP="00CD61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7" o:title=""/>
          </v:shape>
        </w:pict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</w:t>
      </w:r>
      <w:r w:rsidR="00720492">
        <w:rPr>
          <w:rFonts w:eastAsia="Calibri"/>
          <w:sz w:val="16"/>
          <w:szCs w:val="16"/>
        </w:rPr>
        <w:t>41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78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75</w:t>
      </w:r>
      <w:r w:rsidRPr="00C32030">
        <w:rPr>
          <w:rFonts w:eastAsia="Calibri"/>
          <w:sz w:val="16"/>
          <w:szCs w:val="16"/>
        </w:rPr>
        <w:t xml:space="preserve">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6D525F" w:rsidRDefault="006D525F" w:rsidP="002411FD">
      <w:pPr>
        <w:ind w:left="360"/>
        <w:jc w:val="center"/>
        <w:rPr>
          <w:b/>
          <w:sz w:val="28"/>
          <w:szCs w:val="28"/>
        </w:rPr>
      </w:pPr>
    </w:p>
    <w:p w:rsidR="002411FD" w:rsidRPr="0049150C" w:rsidRDefault="002411FD" w:rsidP="00115BCB">
      <w:pPr>
        <w:suppressAutoHyphens/>
        <w:ind w:left="360"/>
        <w:contextualSpacing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2411FD" w:rsidRPr="0049150C" w:rsidRDefault="002411FD" w:rsidP="00115BCB">
      <w:pPr>
        <w:suppressAutoHyphens/>
        <w:contextualSpacing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115BCB" w:rsidRDefault="002411FD" w:rsidP="00115BCB">
      <w:pPr>
        <w:suppressAutoHyphens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5BCB" w:rsidRPr="00115BCB">
        <w:rPr>
          <w:b/>
          <w:sz w:val="28"/>
          <w:szCs w:val="28"/>
        </w:rPr>
        <w:t xml:space="preserve">О проведении </w:t>
      </w:r>
      <w:proofErr w:type="gramStart"/>
      <w:r w:rsidR="00115BCB" w:rsidRPr="00115BCB">
        <w:rPr>
          <w:b/>
          <w:sz w:val="28"/>
          <w:szCs w:val="28"/>
        </w:rPr>
        <w:t>капитального</w:t>
      </w:r>
      <w:proofErr w:type="gramEnd"/>
      <w:r w:rsidR="00115BCB" w:rsidRPr="00115BCB">
        <w:rPr>
          <w:b/>
          <w:sz w:val="28"/>
          <w:szCs w:val="28"/>
        </w:rPr>
        <w:t xml:space="preserve"> ремонта в многоквартирных домах </w:t>
      </w:r>
    </w:p>
    <w:p w:rsidR="00EB7E8B" w:rsidRPr="00C54DCB" w:rsidRDefault="00115BCB" w:rsidP="00115BCB">
      <w:pPr>
        <w:suppressAutoHyphens/>
        <w:contextualSpacing/>
        <w:jc w:val="center"/>
        <w:rPr>
          <w:b/>
          <w:sz w:val="28"/>
          <w:szCs w:val="28"/>
        </w:rPr>
      </w:pPr>
      <w:r w:rsidRPr="00115BCB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3</w:t>
      </w:r>
      <w:r w:rsidRPr="00115BCB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115BCB">
        <w:rPr>
          <w:b/>
          <w:sz w:val="28"/>
          <w:szCs w:val="28"/>
        </w:rPr>
        <w:t xml:space="preserve"> годах в соответствии с региональной программой </w:t>
      </w:r>
      <w:proofErr w:type="gramStart"/>
      <w:r w:rsidRPr="00115BCB">
        <w:rPr>
          <w:b/>
          <w:sz w:val="28"/>
          <w:szCs w:val="28"/>
        </w:rPr>
        <w:t>капитального</w:t>
      </w:r>
      <w:proofErr w:type="gramEnd"/>
      <w:r w:rsidRPr="00115BCB">
        <w:rPr>
          <w:b/>
          <w:sz w:val="28"/>
          <w:szCs w:val="28"/>
        </w:rPr>
        <w:t xml:space="preserve"> ремонта</w:t>
      </w:r>
      <w:r w:rsidR="002411FD" w:rsidRPr="00FD7151">
        <w:rPr>
          <w:b/>
          <w:sz w:val="28"/>
          <w:szCs w:val="28"/>
        </w:rPr>
        <w:t>»</w:t>
      </w:r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411FD" w:rsidRPr="002411FD" w:rsidRDefault="00115BCB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15BCB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115BCB">
        <w:rPr>
          <w:sz w:val="28"/>
          <w:szCs w:val="28"/>
        </w:rPr>
        <w:br/>
        <w:t>«О проведении капитального ремонта в многоквартирных домах в 202</w:t>
      </w:r>
      <w:r>
        <w:rPr>
          <w:sz w:val="28"/>
          <w:szCs w:val="28"/>
        </w:rPr>
        <w:t>3</w:t>
      </w:r>
      <w:r w:rsidRPr="00115BCB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115BCB">
        <w:rPr>
          <w:sz w:val="28"/>
          <w:szCs w:val="28"/>
        </w:rPr>
        <w:t xml:space="preserve"> годах в соответствии с региональной программой капитального ремонта» разработан в целях проведения капитального ремонта общего имущества многоквартирных домов, собственниками помещений которых не принято решение о проведении капитального ремонта, в соответствии с предложениями регионального оператора и краткосрочным планом реализации программы капитального ремонта общего имущества в многоквартирных домах</w:t>
      </w:r>
      <w:proofErr w:type="gramEnd"/>
      <w:r w:rsidRPr="00115BCB">
        <w:rPr>
          <w:sz w:val="28"/>
          <w:szCs w:val="28"/>
        </w:rPr>
        <w:t xml:space="preserve">, </w:t>
      </w:r>
      <w:proofErr w:type="gramStart"/>
      <w:r w:rsidRPr="00115BCB">
        <w:rPr>
          <w:sz w:val="28"/>
          <w:szCs w:val="28"/>
        </w:rPr>
        <w:t>расположенных</w:t>
      </w:r>
      <w:proofErr w:type="gramEnd"/>
      <w:r w:rsidRPr="00115BCB">
        <w:rPr>
          <w:sz w:val="28"/>
          <w:szCs w:val="28"/>
        </w:rPr>
        <w:t xml:space="preserve"> на территории Ханты-Мансийского автономного – Югры, на 202</w:t>
      </w:r>
      <w:r>
        <w:rPr>
          <w:sz w:val="28"/>
          <w:szCs w:val="28"/>
        </w:rPr>
        <w:t>3</w:t>
      </w:r>
      <w:r w:rsidRPr="00115BCB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115BCB">
        <w:rPr>
          <w:sz w:val="28"/>
          <w:szCs w:val="28"/>
        </w:rPr>
        <w:t xml:space="preserve"> годы.</w:t>
      </w:r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26204D" w:rsidRDefault="002411FD" w:rsidP="009F314B">
      <w:pPr>
        <w:tabs>
          <w:tab w:val="left" w:pos="851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2411FD">
        <w:rPr>
          <w:rFonts w:eastAsia="Calibri"/>
          <w:sz w:val="28"/>
          <w:szCs w:val="28"/>
          <w:lang w:eastAsia="en-US"/>
        </w:rPr>
        <w:t>проекте</w:t>
      </w:r>
      <w:proofErr w:type="gramEnd"/>
      <w:r w:rsidRPr="002411FD">
        <w:rPr>
          <w:rFonts w:eastAsia="Calibri"/>
          <w:sz w:val="28"/>
          <w:szCs w:val="28"/>
          <w:lang w:eastAsia="en-US"/>
        </w:rPr>
        <w:t xml:space="preserve"> постановления отсутствуют.</w:t>
      </w:r>
    </w:p>
    <w:p w:rsidR="00A53C2B" w:rsidRDefault="00A53C2B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84B02" w:rsidRDefault="00484B02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53C2B" w:rsidRDefault="00A53C2B" w:rsidP="002411FD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tbl>
      <w:tblPr>
        <w:tblW w:w="97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2835"/>
        <w:gridCol w:w="2052"/>
      </w:tblGrid>
      <w:tr w:rsidR="00C54DCB" w:rsidRPr="00927695" w:rsidTr="00CB0C5A">
        <w:trPr>
          <w:trHeight w:val="1443"/>
        </w:trPr>
        <w:tc>
          <w:tcPr>
            <w:tcW w:w="4877" w:type="dxa"/>
            <w:shd w:val="clear" w:color="auto" w:fill="auto"/>
          </w:tcPr>
          <w:p w:rsidR="002411FD" w:rsidRDefault="00115BCB" w:rsidP="00CD6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411F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2411FD">
              <w:rPr>
                <w:sz w:val="28"/>
                <w:szCs w:val="28"/>
              </w:rPr>
              <w:t xml:space="preserve"> директора </w:t>
            </w:r>
            <w:r w:rsidR="00CB0C5A">
              <w:rPr>
                <w:sz w:val="28"/>
                <w:szCs w:val="28"/>
              </w:rPr>
              <w:t>д</w:t>
            </w:r>
            <w:r w:rsidR="00CB0C5A">
              <w:rPr>
                <w:sz w:val="28"/>
                <w:szCs w:val="28"/>
              </w:rPr>
              <w:t>е</w:t>
            </w:r>
            <w:r w:rsidR="00CB0C5A">
              <w:rPr>
                <w:sz w:val="28"/>
                <w:szCs w:val="28"/>
              </w:rPr>
              <w:t>партамента</w:t>
            </w:r>
          </w:p>
          <w:p w:rsidR="00C54DCB" w:rsidRPr="00720492" w:rsidRDefault="00C54DCB" w:rsidP="00115BC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54DCB" w:rsidRPr="00720492" w:rsidRDefault="00C54DCB" w:rsidP="004131B7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052" w:type="dxa"/>
            <w:shd w:val="clear" w:color="auto" w:fill="auto"/>
          </w:tcPr>
          <w:p w:rsidR="00C54DCB" w:rsidRPr="00720492" w:rsidRDefault="00484B02" w:rsidP="00484B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411F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2411F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Сушков</w:t>
            </w:r>
          </w:p>
        </w:tc>
      </w:tr>
    </w:tbl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>Исполнитель: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специалист-эксперт отдела по организации 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содержания и ремонта жилищного фонда 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>департамента жилищно-коммунального хозяйства</w:t>
      </w:r>
    </w:p>
    <w:p w:rsidR="00090C52" w:rsidRDefault="00090C52" w:rsidP="00090C52">
      <w:pPr>
        <w:rPr>
          <w:sz w:val="16"/>
          <w:szCs w:val="16"/>
        </w:rPr>
      </w:pPr>
      <w:r>
        <w:rPr>
          <w:sz w:val="16"/>
          <w:szCs w:val="16"/>
        </w:rPr>
        <w:t xml:space="preserve">администрации города </w:t>
      </w:r>
    </w:p>
    <w:p w:rsidR="00090C52" w:rsidRDefault="00090C52" w:rsidP="00090C52">
      <w:pPr>
        <w:rPr>
          <w:sz w:val="16"/>
          <w:szCs w:val="16"/>
        </w:rPr>
      </w:pPr>
      <w:proofErr w:type="spellStart"/>
      <w:r w:rsidRPr="005127B2">
        <w:rPr>
          <w:sz w:val="16"/>
          <w:szCs w:val="16"/>
        </w:rPr>
        <w:t>Туманик</w:t>
      </w:r>
      <w:proofErr w:type="spellEnd"/>
      <w:r w:rsidRPr="005127B2">
        <w:rPr>
          <w:sz w:val="16"/>
          <w:szCs w:val="16"/>
        </w:rPr>
        <w:t xml:space="preserve"> Александр Николаевич</w:t>
      </w:r>
      <w:r>
        <w:rPr>
          <w:sz w:val="16"/>
          <w:szCs w:val="16"/>
        </w:rPr>
        <w:t xml:space="preserve"> </w:t>
      </w:r>
    </w:p>
    <w:p w:rsidR="00090C52" w:rsidRPr="00C54DCB" w:rsidRDefault="00090C52" w:rsidP="00090C52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тел.: (3466) 41-05-88 </w:t>
      </w:r>
    </w:p>
    <w:p w:rsidR="00090C52" w:rsidRPr="00C54DCB" w:rsidRDefault="00090C52" w:rsidP="006D525F">
      <w:pPr>
        <w:tabs>
          <w:tab w:val="left" w:pos="851"/>
        </w:tabs>
        <w:jc w:val="both"/>
        <w:rPr>
          <w:sz w:val="16"/>
          <w:szCs w:val="16"/>
        </w:rPr>
      </w:pPr>
    </w:p>
    <w:sectPr w:rsidR="00090C52" w:rsidRPr="00C54DCB" w:rsidSect="00484B0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3DF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0C52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15BCB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1FD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31B7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4B02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2246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525F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4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2792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314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3C2B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0C5A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383C-14DE-47FD-937C-71F9FA9E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Туманик Александр Николаевич</cp:lastModifiedBy>
  <cp:revision>42</cp:revision>
  <cp:lastPrinted>2022-08-03T11:06:00Z</cp:lastPrinted>
  <dcterms:created xsi:type="dcterms:W3CDTF">2019-05-16T11:43:00Z</dcterms:created>
  <dcterms:modified xsi:type="dcterms:W3CDTF">2022-08-03T12:33:00Z</dcterms:modified>
</cp:coreProperties>
</file>