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B0" w:rsidRPr="003E67EA" w:rsidRDefault="00E473B0" w:rsidP="00E473B0">
      <w:pPr>
        <w:jc w:val="center"/>
        <w:rPr>
          <w:b/>
        </w:rPr>
      </w:pPr>
      <w:r w:rsidRPr="003E67EA">
        <w:rPr>
          <w:b/>
          <w:sz w:val="28"/>
          <w:szCs w:val="28"/>
        </w:rPr>
        <w:t>Инструкция по настройке личного кабинета родителя (законного представителя).</w:t>
      </w:r>
    </w:p>
    <w:p w:rsidR="00E473B0" w:rsidRDefault="00E473B0" w:rsidP="00E473B0">
      <w:pPr>
        <w:ind w:left="360"/>
      </w:pPr>
    </w:p>
    <w:p w:rsidR="00DD1728" w:rsidRDefault="00083BE1" w:rsidP="00083BE1">
      <w:pPr>
        <w:pStyle w:val="a5"/>
        <w:numPr>
          <w:ilvl w:val="0"/>
          <w:numId w:val="1"/>
        </w:numPr>
      </w:pPr>
      <w:r>
        <w:t xml:space="preserve">В личном </w:t>
      </w:r>
      <w:proofErr w:type="gramStart"/>
      <w:r>
        <w:t>кабинете</w:t>
      </w:r>
      <w:proofErr w:type="gramEnd"/>
      <w:r>
        <w:t xml:space="preserve"> родителя перейти в раздел «Профиль»:</w:t>
      </w:r>
    </w:p>
    <w:p w:rsidR="00083BE1" w:rsidRDefault="00083BE1">
      <w:r>
        <w:rPr>
          <w:noProof/>
          <w:lang w:eastAsia="ru-RU"/>
        </w:rPr>
        <w:drawing>
          <wp:inline distT="0" distB="0" distL="0" distR="0">
            <wp:extent cx="6271491" cy="186574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773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699" w:rsidRDefault="008C3699"/>
    <w:p w:rsidR="005462B2" w:rsidRDefault="005462B2" w:rsidP="005462B2">
      <w:pPr>
        <w:ind w:left="360"/>
      </w:pPr>
    </w:p>
    <w:p w:rsidR="00083BE1" w:rsidRDefault="00421CD8" w:rsidP="00083BE1">
      <w:pPr>
        <w:pStyle w:val="a5"/>
        <w:numPr>
          <w:ilvl w:val="0"/>
          <w:numId w:val="1"/>
        </w:numPr>
      </w:pPr>
      <w:r>
        <w:t xml:space="preserve">В </w:t>
      </w:r>
      <w:proofErr w:type="gramStart"/>
      <w:r>
        <w:t>разделе</w:t>
      </w:r>
      <w:proofErr w:type="gramEnd"/>
      <w:r>
        <w:t xml:space="preserve"> «Профиль» во вкладке «Мои данные» указать адрес электронной почты и поставить галочку рядом с текстом «Дублировать сообщения Электронного журнала на электронную почту» и перейти во вкладку «Оповещение»:</w:t>
      </w:r>
    </w:p>
    <w:p w:rsidR="00421CD8" w:rsidRDefault="00421CD8" w:rsidP="00421CD8">
      <w:pPr>
        <w:pStyle w:val="a5"/>
      </w:pPr>
    </w:p>
    <w:p w:rsidR="00421CD8" w:rsidRDefault="00421CD8" w:rsidP="00421CD8">
      <w:pPr>
        <w:pStyle w:val="a5"/>
        <w:ind w:left="0"/>
      </w:pPr>
      <w:r>
        <w:rPr>
          <w:noProof/>
          <w:lang w:eastAsia="ru-RU"/>
        </w:rPr>
        <w:drawing>
          <wp:inline distT="0" distB="0" distL="0" distR="0">
            <wp:extent cx="6271491" cy="403629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105" cy="40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75" w:rsidRDefault="00320B75" w:rsidP="00421CD8">
      <w:pPr>
        <w:pStyle w:val="a5"/>
        <w:ind w:left="0"/>
      </w:pPr>
    </w:p>
    <w:p w:rsidR="00320B75" w:rsidRPr="00E473B0" w:rsidRDefault="008242D6" w:rsidP="00421CD8">
      <w:pPr>
        <w:pStyle w:val="a5"/>
        <w:ind w:left="0"/>
        <w:rPr>
          <w:color w:val="FF0000"/>
        </w:rPr>
      </w:pPr>
      <w:r w:rsidRPr="00E473B0">
        <w:rPr>
          <w:b/>
          <w:color w:val="FF0000"/>
        </w:rPr>
        <w:t>ВНИМАНИЕ!</w:t>
      </w:r>
      <w:r w:rsidRPr="00E473B0">
        <w:rPr>
          <w:color w:val="FF0000"/>
        </w:rPr>
        <w:t xml:space="preserve"> После указания почты - отправляется письмо с ссылкой для подтверждения, по ней необходимо перейти. На неподтвержденную почту уведомления не отправляются.</w:t>
      </w:r>
    </w:p>
    <w:p w:rsidR="003C3EAA" w:rsidRDefault="003C3EAA"/>
    <w:p w:rsidR="00672D30" w:rsidRDefault="00672D30" w:rsidP="00672D30">
      <w:pPr>
        <w:pStyle w:val="a5"/>
      </w:pPr>
    </w:p>
    <w:p w:rsidR="00672D30" w:rsidRDefault="00672D30" w:rsidP="00672D30">
      <w:pPr>
        <w:pStyle w:val="a5"/>
      </w:pPr>
    </w:p>
    <w:p w:rsidR="00320B75" w:rsidRDefault="001018A9" w:rsidP="00320B75">
      <w:pPr>
        <w:pStyle w:val="a5"/>
        <w:numPr>
          <w:ilvl w:val="0"/>
          <w:numId w:val="1"/>
        </w:numPr>
      </w:pPr>
      <w:bookmarkStart w:id="0" w:name="_GoBack"/>
      <w:bookmarkEnd w:id="0"/>
      <w:r>
        <w:t xml:space="preserve">По умолчанию кнопки «Оповещение о новых сообщениях» и «Оповещение по </w:t>
      </w:r>
      <w:r>
        <w:rPr>
          <w:lang w:val="en-US"/>
        </w:rPr>
        <w:t>e</w:t>
      </w:r>
      <w:r w:rsidRPr="001018A9">
        <w:t>-</w:t>
      </w:r>
      <w:r>
        <w:rPr>
          <w:lang w:val="en-US"/>
        </w:rPr>
        <w:t>mail</w:t>
      </w:r>
      <w:r>
        <w:t>» не активны:</w:t>
      </w:r>
    </w:p>
    <w:p w:rsidR="001018A9" w:rsidRDefault="001018A9" w:rsidP="001018A9">
      <w:pPr>
        <w:pStyle w:val="a5"/>
      </w:pPr>
    </w:p>
    <w:p w:rsidR="001018A9" w:rsidRDefault="001018A9" w:rsidP="001018A9">
      <w:pPr>
        <w:pStyle w:val="a5"/>
        <w:ind w:left="0"/>
      </w:pPr>
      <w:r>
        <w:rPr>
          <w:noProof/>
          <w:lang w:eastAsia="ru-RU"/>
        </w:rPr>
        <w:drawing>
          <wp:inline distT="0" distB="0" distL="0" distR="0">
            <wp:extent cx="5682320" cy="3532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523" cy="353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A9" w:rsidRDefault="001018A9" w:rsidP="001018A9">
      <w:pPr>
        <w:pStyle w:val="a5"/>
        <w:ind w:left="0"/>
      </w:pPr>
    </w:p>
    <w:p w:rsidR="001018A9" w:rsidRDefault="001018A9" w:rsidP="001018A9">
      <w:pPr>
        <w:pStyle w:val="a5"/>
        <w:ind w:left="0"/>
      </w:pPr>
    </w:p>
    <w:p w:rsidR="001018A9" w:rsidRDefault="001018A9" w:rsidP="001018A9">
      <w:pPr>
        <w:pStyle w:val="a5"/>
        <w:numPr>
          <w:ilvl w:val="0"/>
          <w:numId w:val="1"/>
        </w:numPr>
      </w:pPr>
      <w:r>
        <w:t>Для их активации «бегунки», расположенные напротив них следует передвинуть вправо:</w:t>
      </w:r>
    </w:p>
    <w:p w:rsidR="001018A9" w:rsidRDefault="006337C4" w:rsidP="001018A9">
      <w:r>
        <w:rPr>
          <w:noProof/>
          <w:lang w:eastAsia="ru-RU"/>
        </w:rPr>
        <w:drawing>
          <wp:inline distT="0" distB="0" distL="0" distR="0">
            <wp:extent cx="5915558" cy="382306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686" cy="382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140" w:rsidRDefault="003C1140" w:rsidP="003C1140">
      <w:pPr>
        <w:ind w:left="360"/>
      </w:pPr>
    </w:p>
    <w:p w:rsidR="009D0F72" w:rsidRDefault="009D0F72" w:rsidP="009D0F72">
      <w:pPr>
        <w:ind w:left="360"/>
      </w:pPr>
    </w:p>
    <w:p w:rsidR="006337C4" w:rsidRDefault="006337C4" w:rsidP="006337C4">
      <w:pPr>
        <w:pStyle w:val="a5"/>
        <w:numPr>
          <w:ilvl w:val="0"/>
          <w:numId w:val="1"/>
        </w:numPr>
      </w:pPr>
      <w:r>
        <w:t>Далее установить периодичность оповещения «Ежедневно» и указать время для оповещения:</w:t>
      </w:r>
    </w:p>
    <w:p w:rsidR="006337C4" w:rsidRDefault="006337C4" w:rsidP="001018A9">
      <w:r>
        <w:rPr>
          <w:noProof/>
          <w:lang w:eastAsia="ru-RU"/>
        </w:rPr>
        <w:drawing>
          <wp:inline distT="0" distB="0" distL="0" distR="0">
            <wp:extent cx="6029033" cy="4227631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356" cy="422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38" w:rsidRDefault="00794F38" w:rsidP="001018A9"/>
    <w:p w:rsidR="00784C93" w:rsidRPr="00794F38" w:rsidRDefault="00784C93" w:rsidP="001018A9">
      <w:pPr>
        <w:rPr>
          <w:lang w:val="en-US"/>
        </w:rPr>
      </w:pPr>
    </w:p>
    <w:sectPr w:rsidR="00784C93" w:rsidRPr="00794F38" w:rsidSect="009D0F72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E4"/>
    <w:multiLevelType w:val="hybridMultilevel"/>
    <w:tmpl w:val="203C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C6"/>
    <w:rsid w:val="00083BE1"/>
    <w:rsid w:val="001018A9"/>
    <w:rsid w:val="002536C6"/>
    <w:rsid w:val="00320B75"/>
    <w:rsid w:val="003C1140"/>
    <w:rsid w:val="003C3EAA"/>
    <w:rsid w:val="00421CD8"/>
    <w:rsid w:val="004E4498"/>
    <w:rsid w:val="005462B2"/>
    <w:rsid w:val="005637AC"/>
    <w:rsid w:val="006337C4"/>
    <w:rsid w:val="00672D30"/>
    <w:rsid w:val="00784C93"/>
    <w:rsid w:val="00794F38"/>
    <w:rsid w:val="008242D6"/>
    <w:rsid w:val="008C3699"/>
    <w:rsid w:val="009D0F72"/>
    <w:rsid w:val="00B225A1"/>
    <w:rsid w:val="00E262C8"/>
    <w:rsid w:val="00E473B0"/>
    <w:rsid w:val="00E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Русова Маргарита Степановна</dc:creator>
  <cp:lastModifiedBy>Русова Маргарита Степановна</cp:lastModifiedBy>
  <cp:revision>2</cp:revision>
  <dcterms:created xsi:type="dcterms:W3CDTF">2020-04-24T12:15:00Z</dcterms:created>
  <dcterms:modified xsi:type="dcterms:W3CDTF">2020-04-24T12:15:00Z</dcterms:modified>
</cp:coreProperties>
</file>