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bCs/>
          <w:sz w:val="28"/>
          <w:szCs w:val="20"/>
          <w:lang w:eastAsia="ar-SA"/>
        </w:rPr>
        <w:t>ПРОЕКТ</w:t>
      </w:r>
    </w:p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848" w:rsidRPr="007D243A" w:rsidRDefault="00B32848" w:rsidP="00B3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от ________________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500D9A" w:rsidRDefault="00500D9A" w:rsidP="004270BD">
      <w:pPr>
        <w:spacing w:after="24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</w:p>
    <w:p w:rsidR="00B32848" w:rsidRPr="00405D20" w:rsidRDefault="00AE0C12" w:rsidP="004270BD">
      <w:pPr>
        <w:spacing w:after="24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270BD">
        <w:rPr>
          <w:rFonts w:ascii="Times New Roman" w:hAnsi="Times New Roman" w:cs="Times New Roman"/>
          <w:sz w:val="28"/>
          <w:szCs w:val="28"/>
        </w:rPr>
        <w:t xml:space="preserve">б установлении подведомственности получателей </w:t>
      </w:r>
      <w:r w:rsidR="004270BD">
        <w:rPr>
          <w:rFonts w:ascii="Times New Roman" w:hAnsi="Times New Roman" w:cs="Times New Roman"/>
          <w:sz w:val="28"/>
          <w:szCs w:val="28"/>
        </w:rPr>
        <w:t>средств</w:t>
      </w:r>
      <w:r w:rsidR="00D56065">
        <w:rPr>
          <w:rFonts w:ascii="Times New Roman" w:hAnsi="Times New Roman" w:cs="Times New Roman"/>
          <w:sz w:val="28"/>
          <w:szCs w:val="28"/>
        </w:rPr>
        <w:t xml:space="preserve"> бюджета города </w:t>
      </w:r>
      <w:r w:rsidR="004270BD">
        <w:rPr>
          <w:rFonts w:ascii="Times New Roman" w:hAnsi="Times New Roman" w:cs="Times New Roman"/>
          <w:sz w:val="28"/>
          <w:szCs w:val="28"/>
        </w:rPr>
        <w:t xml:space="preserve"> главным распорядителям средств бюджета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2202" w:rsidRDefault="00A72202" w:rsidP="001B2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4598" w:rsidRDefault="00A72202" w:rsidP="004D4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202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history="1">
        <w:r w:rsidRPr="00A7220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статьей 38.1 Бюджетного кодекса Российской Федерации</w:t>
        </w:r>
      </w:hyperlink>
      <w:r w:rsidR="0047217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2202">
        <w:rPr>
          <w:rFonts w:ascii="Times New Roman" w:hAnsi="Times New Roman" w:cs="Times New Roman"/>
          <w:sz w:val="28"/>
          <w:szCs w:val="28"/>
        </w:rPr>
        <w:t xml:space="preserve"> </w:t>
      </w:r>
      <w:r w:rsidRPr="00A72202">
        <w:rPr>
          <w:rFonts w:ascii="Times New Roman" w:hAnsi="Times New Roman" w:cs="Times New Roman"/>
          <w:sz w:val="28"/>
          <w:szCs w:val="28"/>
        </w:rPr>
        <w:br/>
      </w:r>
    </w:p>
    <w:p w:rsidR="001B2090" w:rsidRDefault="004D4598" w:rsidP="004D45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472174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A72202" w:rsidRPr="00472174">
        <w:rPr>
          <w:rFonts w:ascii="Times New Roman" w:hAnsi="Times New Roman" w:cs="Times New Roman"/>
          <w:sz w:val="28"/>
          <w:szCs w:val="28"/>
        </w:rPr>
        <w:t>подведомственность получателей средств</w:t>
      </w:r>
      <w:r w:rsidR="00D56065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="00A72202" w:rsidRPr="00472174">
        <w:rPr>
          <w:rFonts w:ascii="Times New Roman" w:hAnsi="Times New Roman" w:cs="Times New Roman"/>
          <w:sz w:val="28"/>
          <w:szCs w:val="28"/>
        </w:rPr>
        <w:t xml:space="preserve"> главным распорядителям средств бюджета </w:t>
      </w:r>
      <w:r w:rsidR="00472174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 w:rsidR="00A72202" w:rsidRPr="00472174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472174">
        <w:rPr>
          <w:rFonts w:ascii="Times New Roman" w:hAnsi="Times New Roman" w:cs="Times New Roman"/>
          <w:sz w:val="28"/>
          <w:szCs w:val="28"/>
        </w:rPr>
        <w:t>ю</w:t>
      </w:r>
      <w:r w:rsidR="00A72202" w:rsidRPr="0047217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72174" w:rsidRPr="00B058B1" w:rsidRDefault="004D4598" w:rsidP="004D4598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472174" w:rsidRPr="00B058B1">
        <w:rPr>
          <w:rFonts w:ascii="Times New Roman" w:hAnsi="Times New Roman" w:cs="Times New Roman"/>
          <w:bCs/>
          <w:sz w:val="28"/>
          <w:szCs w:val="28"/>
        </w:rPr>
        <w:t xml:space="preserve">Управлению по взаимодействию со средствами массовой информации администрации города (Н.В. </w:t>
      </w:r>
      <w:proofErr w:type="spellStart"/>
      <w:r w:rsidR="00472174" w:rsidRPr="00B058B1">
        <w:rPr>
          <w:rFonts w:ascii="Times New Roman" w:hAnsi="Times New Roman" w:cs="Times New Roman"/>
          <w:bCs/>
          <w:sz w:val="28"/>
          <w:szCs w:val="28"/>
        </w:rPr>
        <w:t>Ложева</w:t>
      </w:r>
      <w:proofErr w:type="spellEnd"/>
      <w:r w:rsidR="00472174" w:rsidRPr="00B058B1">
        <w:rPr>
          <w:rFonts w:ascii="Times New Roman" w:hAnsi="Times New Roman" w:cs="Times New Roman"/>
          <w:bCs/>
          <w:sz w:val="28"/>
          <w:szCs w:val="28"/>
        </w:rPr>
        <w:t>) обеспечить официальное опубликование постановления.</w:t>
      </w:r>
    </w:p>
    <w:p w:rsidR="00472174" w:rsidRPr="00B058B1" w:rsidRDefault="00472174" w:rsidP="00B058B1">
      <w:pPr>
        <w:pStyle w:val="a3"/>
        <w:numPr>
          <w:ilvl w:val="0"/>
          <w:numId w:val="2"/>
        </w:numPr>
        <w:tabs>
          <w:tab w:val="left" w:pos="993"/>
        </w:tabs>
        <w:spacing w:before="120" w:after="12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58B1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после его официального опубликования</w:t>
      </w:r>
      <w:r w:rsidR="00EC70FB">
        <w:rPr>
          <w:rFonts w:ascii="Times New Roman" w:hAnsi="Times New Roman" w:cs="Times New Roman"/>
          <w:bCs/>
          <w:sz w:val="28"/>
          <w:szCs w:val="28"/>
        </w:rPr>
        <w:t xml:space="preserve"> и распространяется на правоотношения, возникшие с 01.01.2018</w:t>
      </w:r>
      <w:bookmarkStart w:id="0" w:name="_GoBack"/>
      <w:bookmarkEnd w:id="0"/>
      <w:r w:rsidRPr="00B058B1">
        <w:rPr>
          <w:rFonts w:ascii="Times New Roman" w:hAnsi="Times New Roman" w:cs="Times New Roman"/>
          <w:bCs/>
          <w:sz w:val="28"/>
          <w:szCs w:val="28"/>
        </w:rPr>
        <w:t>.</w:t>
      </w:r>
    </w:p>
    <w:p w:rsidR="00472174" w:rsidRPr="00B058B1" w:rsidRDefault="00B058B1" w:rsidP="00B058B1">
      <w:pPr>
        <w:tabs>
          <w:tab w:val="left" w:pos="993"/>
        </w:tabs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472174" w:rsidRPr="00B058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72174" w:rsidRPr="00B058B1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города </w:t>
      </w:r>
      <w:r w:rsidR="00472174" w:rsidRPr="00B058B1">
        <w:rPr>
          <w:rFonts w:ascii="Times New Roman" w:hAnsi="Times New Roman" w:cs="Times New Roman"/>
          <w:sz w:val="28"/>
          <w:szCs w:val="28"/>
        </w:rPr>
        <w:t xml:space="preserve">по экономике и финансам </w:t>
      </w:r>
      <w:r w:rsidR="00472174" w:rsidRPr="00B058B1">
        <w:rPr>
          <w:rFonts w:ascii="Times New Roman" w:hAnsi="Times New Roman" w:cs="Times New Roman"/>
          <w:sz w:val="28"/>
          <w:szCs w:val="28"/>
        </w:rPr>
        <w:t>Д.А. Кощенко</w:t>
      </w:r>
      <w:r w:rsidR="00472174" w:rsidRPr="00B058B1">
        <w:rPr>
          <w:rFonts w:ascii="Times New Roman" w:hAnsi="Times New Roman" w:cs="Times New Roman"/>
          <w:sz w:val="28"/>
          <w:szCs w:val="28"/>
        </w:rPr>
        <w:t>.</w:t>
      </w:r>
    </w:p>
    <w:p w:rsidR="001B2090" w:rsidRDefault="001B2090" w:rsidP="001B2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8B1" w:rsidRDefault="00B058B1" w:rsidP="001B209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01D2" w:rsidRDefault="00B32848" w:rsidP="00A9109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</w:t>
      </w:r>
      <w:r w:rsidR="004323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="006155A5">
        <w:rPr>
          <w:rFonts w:ascii="Times New Roman" w:hAnsi="Times New Roman" w:cs="Times New Roman"/>
          <w:sz w:val="28"/>
          <w:szCs w:val="28"/>
        </w:rPr>
        <w:t xml:space="preserve">  </w:t>
      </w:r>
      <w:r w:rsidR="0043236B">
        <w:rPr>
          <w:rFonts w:ascii="Times New Roman" w:hAnsi="Times New Roman" w:cs="Times New Roman"/>
          <w:sz w:val="28"/>
          <w:szCs w:val="28"/>
        </w:rPr>
        <w:t xml:space="preserve">  В.В. Тихонов</w:t>
      </w:r>
    </w:p>
    <w:p w:rsidR="00472174" w:rsidRDefault="00472174" w:rsidP="00A9109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174" w:rsidRDefault="00472174" w:rsidP="00A9109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174" w:rsidRDefault="00472174" w:rsidP="00A9109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174" w:rsidRDefault="00472174" w:rsidP="00A9109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174" w:rsidRDefault="00472174" w:rsidP="00A9109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174" w:rsidRDefault="00472174" w:rsidP="00A9109A">
      <w:pPr>
        <w:autoSpaceDE w:val="0"/>
        <w:autoSpaceDN w:val="0"/>
        <w:adjustRightInd w:val="0"/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174" w:rsidRDefault="00472174" w:rsidP="004721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2174" w:rsidRDefault="00472174" w:rsidP="00472174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472174" w:rsidRDefault="00472174" w:rsidP="00472174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 города</w:t>
      </w:r>
    </w:p>
    <w:p w:rsidR="00472174" w:rsidRDefault="00472174" w:rsidP="00472174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 2018 №_____</w:t>
      </w:r>
    </w:p>
    <w:p w:rsidR="00472174" w:rsidRDefault="00472174" w:rsidP="00472174">
      <w:pPr>
        <w:autoSpaceDE w:val="0"/>
        <w:autoSpaceDN w:val="0"/>
        <w:adjustRightInd w:val="0"/>
        <w:spacing w:after="0" w:line="240" w:lineRule="auto"/>
      </w:pPr>
    </w:p>
    <w:p w:rsidR="00472174" w:rsidRDefault="00472174" w:rsidP="00472174">
      <w:pPr>
        <w:autoSpaceDE w:val="0"/>
        <w:autoSpaceDN w:val="0"/>
        <w:adjustRightInd w:val="0"/>
        <w:spacing w:after="0" w:line="240" w:lineRule="auto"/>
      </w:pPr>
    </w:p>
    <w:p w:rsidR="00472174" w:rsidRDefault="00DF3B3E" w:rsidP="00DF3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Подведомственность </w:t>
      </w:r>
      <w:r w:rsidRPr="00472174">
        <w:rPr>
          <w:rFonts w:ascii="Times New Roman" w:hAnsi="Times New Roman" w:cs="Times New Roman"/>
          <w:sz w:val="28"/>
          <w:szCs w:val="28"/>
        </w:rPr>
        <w:t>получателей средств</w:t>
      </w:r>
      <w:r w:rsidR="005616BE">
        <w:rPr>
          <w:rFonts w:ascii="Times New Roman" w:hAnsi="Times New Roman" w:cs="Times New Roman"/>
          <w:sz w:val="28"/>
          <w:szCs w:val="28"/>
        </w:rPr>
        <w:t xml:space="preserve"> бюджета города</w:t>
      </w:r>
      <w:r w:rsidRPr="00472174">
        <w:rPr>
          <w:rFonts w:ascii="Times New Roman" w:hAnsi="Times New Roman" w:cs="Times New Roman"/>
          <w:sz w:val="28"/>
          <w:szCs w:val="28"/>
        </w:rPr>
        <w:t xml:space="preserve"> главным распорядителям средств бюджета </w:t>
      </w:r>
      <w:r>
        <w:rPr>
          <w:rFonts w:ascii="Times New Roman" w:hAnsi="Times New Roman" w:cs="Times New Roman"/>
          <w:sz w:val="28"/>
          <w:szCs w:val="28"/>
        </w:rPr>
        <w:t>города Нижневартовска</w:t>
      </w:r>
    </w:p>
    <w:p w:rsidR="00DF3B3E" w:rsidRDefault="00DF3B3E" w:rsidP="00DF3B3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794"/>
        <w:gridCol w:w="5670"/>
      </w:tblGrid>
      <w:tr w:rsidR="00DF3B3E" w:rsidRPr="00ED3E77" w:rsidTr="00ED3E77">
        <w:tc>
          <w:tcPr>
            <w:tcW w:w="3794" w:type="dxa"/>
          </w:tcPr>
          <w:p w:rsidR="00DF3B3E" w:rsidRPr="00ED3E77" w:rsidRDefault="00DF3B3E" w:rsidP="005616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главных распорядителей </w:t>
            </w:r>
          </w:p>
        </w:tc>
        <w:tc>
          <w:tcPr>
            <w:tcW w:w="5670" w:type="dxa"/>
          </w:tcPr>
          <w:p w:rsidR="00DF3B3E" w:rsidRPr="00ED3E77" w:rsidRDefault="00DF3B3E" w:rsidP="005616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получателей </w:t>
            </w:r>
          </w:p>
        </w:tc>
      </w:tr>
      <w:tr w:rsidR="005616BE" w:rsidRPr="00ED3E77" w:rsidTr="00ED3E77">
        <w:tc>
          <w:tcPr>
            <w:tcW w:w="3794" w:type="dxa"/>
            <w:vMerge w:val="restart"/>
          </w:tcPr>
          <w:p w:rsidR="005616BE" w:rsidRPr="00ED3E77" w:rsidRDefault="005616BE" w:rsidP="00DF3B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</w:tc>
        <w:tc>
          <w:tcPr>
            <w:tcW w:w="5670" w:type="dxa"/>
          </w:tcPr>
          <w:p w:rsidR="005616BE" w:rsidRPr="00ED3E77" w:rsidRDefault="005616BE" w:rsidP="00FE68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города 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Нижневартовска</w:t>
            </w:r>
          </w:p>
        </w:tc>
      </w:tr>
      <w:tr w:rsidR="005616BE" w:rsidRPr="00ED3E77" w:rsidTr="00ED3E77">
        <w:tc>
          <w:tcPr>
            <w:tcW w:w="3794" w:type="dxa"/>
            <w:vMerge/>
          </w:tcPr>
          <w:p w:rsidR="005616BE" w:rsidRPr="00ED3E77" w:rsidRDefault="005616BE" w:rsidP="00DF3B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616BE" w:rsidRPr="00ED3E77" w:rsidRDefault="005616BE" w:rsidP="002F72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казенное учреждение 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Управление материально-технического обеспечения деятельности органов местного самоуправления города Нижневартовска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5616BE" w:rsidRPr="00ED3E77" w:rsidTr="00ED3E77">
        <w:tc>
          <w:tcPr>
            <w:tcW w:w="3794" w:type="dxa"/>
            <w:vMerge/>
          </w:tcPr>
          <w:p w:rsidR="005616BE" w:rsidRPr="00ED3E77" w:rsidRDefault="005616BE" w:rsidP="00DF3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616BE" w:rsidRPr="00ED3E77" w:rsidRDefault="005616BE" w:rsidP="004E7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казенное учреждение 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Нижневартовский </w:t>
            </w:r>
            <w:proofErr w:type="gramStart"/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</w:t>
            </w:r>
            <w:proofErr w:type="gramEnd"/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 центр предоставления государственных и муниципальных услуг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5616BE" w:rsidRPr="00ED3E77" w:rsidTr="00ED3E77">
        <w:tc>
          <w:tcPr>
            <w:tcW w:w="3794" w:type="dxa"/>
            <w:vMerge/>
          </w:tcPr>
          <w:p w:rsidR="005616BE" w:rsidRPr="00ED3E77" w:rsidRDefault="005616BE" w:rsidP="00DF3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616BE" w:rsidRPr="00ED3E77" w:rsidRDefault="005616BE" w:rsidP="004E7F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казенное учреждение 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Управление капитального строительства города Нижневартовск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5616BE" w:rsidRPr="00ED3E77" w:rsidTr="00ED3E77">
        <w:tc>
          <w:tcPr>
            <w:tcW w:w="3794" w:type="dxa"/>
            <w:vMerge/>
          </w:tcPr>
          <w:p w:rsidR="005616BE" w:rsidRPr="00ED3E77" w:rsidRDefault="005616BE" w:rsidP="00DF3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616BE" w:rsidRPr="00ED3E77" w:rsidRDefault="005616BE" w:rsidP="004E7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униципальное казенное учреждение "Нижневартовский кадастровый центр"</w:t>
            </w:r>
          </w:p>
        </w:tc>
      </w:tr>
      <w:tr w:rsidR="005616BE" w:rsidRPr="00ED3E77" w:rsidTr="00ED3E77">
        <w:tc>
          <w:tcPr>
            <w:tcW w:w="3794" w:type="dxa"/>
            <w:vMerge w:val="restart"/>
          </w:tcPr>
          <w:p w:rsidR="005616BE" w:rsidRPr="00ED3E77" w:rsidRDefault="005616BE" w:rsidP="00B058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администрации города Нижневартовска</w:t>
            </w:r>
          </w:p>
        </w:tc>
        <w:tc>
          <w:tcPr>
            <w:tcW w:w="5670" w:type="dxa"/>
          </w:tcPr>
          <w:p w:rsidR="005616BE" w:rsidRPr="00ED3E77" w:rsidRDefault="005616BE" w:rsidP="004E7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департамент жилищно-коммунального хозяйства администрации города Нижневартовска</w:t>
            </w:r>
          </w:p>
        </w:tc>
      </w:tr>
      <w:tr w:rsidR="005616BE" w:rsidRPr="00ED3E77" w:rsidTr="00ED3E77">
        <w:tc>
          <w:tcPr>
            <w:tcW w:w="3794" w:type="dxa"/>
            <w:vMerge/>
          </w:tcPr>
          <w:p w:rsidR="005616BE" w:rsidRPr="00ED3E77" w:rsidRDefault="005616BE" w:rsidP="00B058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616BE" w:rsidRPr="00ED3E77" w:rsidRDefault="005616BE" w:rsidP="004E7F0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униципальное казенное учреждение города Нижневартовска "Управление по делам гражданской обороны и чрезвычайным ситуациям"</w:t>
            </w:r>
          </w:p>
        </w:tc>
      </w:tr>
      <w:tr w:rsidR="005616BE" w:rsidRPr="00ED3E77" w:rsidTr="00ED3E77">
        <w:tc>
          <w:tcPr>
            <w:tcW w:w="3794" w:type="dxa"/>
            <w:vMerge/>
          </w:tcPr>
          <w:p w:rsidR="005616BE" w:rsidRPr="00ED3E77" w:rsidRDefault="005616BE" w:rsidP="00DF3B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5616BE" w:rsidRPr="00ED3E77" w:rsidRDefault="005616BE" w:rsidP="0056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униципальное казенное учреждение "Управление по дорожному хозяйству и благоустройству города Нижневартовска "</w:t>
            </w:r>
          </w:p>
        </w:tc>
      </w:tr>
      <w:tr w:rsidR="005616BE" w:rsidRPr="00ED3E77" w:rsidTr="00ED3E77">
        <w:tc>
          <w:tcPr>
            <w:tcW w:w="3794" w:type="dxa"/>
          </w:tcPr>
          <w:p w:rsidR="005616BE" w:rsidRPr="00ED3E77" w:rsidRDefault="005616BE" w:rsidP="0056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города Нижневартовска</w:t>
            </w:r>
          </w:p>
        </w:tc>
        <w:tc>
          <w:tcPr>
            <w:tcW w:w="5670" w:type="dxa"/>
          </w:tcPr>
          <w:p w:rsidR="005616BE" w:rsidRPr="00ED3E77" w:rsidRDefault="005616BE" w:rsidP="0056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департамент образования города Нижневартовска</w:t>
            </w:r>
          </w:p>
        </w:tc>
      </w:tr>
      <w:tr w:rsidR="005616BE" w:rsidRPr="00ED3E77" w:rsidTr="00ED3E77">
        <w:tc>
          <w:tcPr>
            <w:tcW w:w="3794" w:type="dxa"/>
          </w:tcPr>
          <w:p w:rsidR="005616BE" w:rsidRPr="00ED3E77" w:rsidRDefault="005616BE" w:rsidP="0056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ED3E77"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социальной политики 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города Нижневартовска</w:t>
            </w:r>
          </w:p>
        </w:tc>
        <w:tc>
          <w:tcPr>
            <w:tcW w:w="5670" w:type="dxa"/>
          </w:tcPr>
          <w:p w:rsidR="005616BE" w:rsidRPr="00ED3E77" w:rsidRDefault="005616BE" w:rsidP="0056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департамент </w:t>
            </w:r>
            <w:r w:rsidR="00ED3E77" w:rsidRPr="00ED3E77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социальной политики города Нижневартовска</w:t>
            </w:r>
          </w:p>
        </w:tc>
      </w:tr>
      <w:tr w:rsidR="005616BE" w:rsidRPr="00ED3E77" w:rsidTr="00ED3E77">
        <w:tc>
          <w:tcPr>
            <w:tcW w:w="3794" w:type="dxa"/>
          </w:tcPr>
          <w:p w:rsidR="005616BE" w:rsidRPr="00ED3E77" w:rsidRDefault="005616BE" w:rsidP="0056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Нижневартовска</w:t>
            </w:r>
          </w:p>
        </w:tc>
        <w:tc>
          <w:tcPr>
            <w:tcW w:w="5670" w:type="dxa"/>
          </w:tcPr>
          <w:p w:rsidR="005616BE" w:rsidRPr="00ED3E77" w:rsidRDefault="005616BE" w:rsidP="005616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3E77">
              <w:rPr>
                <w:rFonts w:ascii="Times New Roman" w:hAnsi="Times New Roman" w:cs="Times New Roman"/>
                <w:sz w:val="28"/>
                <w:szCs w:val="28"/>
              </w:rPr>
              <w:t>департамент финансов администрации города Нижневартовска</w:t>
            </w:r>
          </w:p>
        </w:tc>
      </w:tr>
    </w:tbl>
    <w:p w:rsidR="00DF3B3E" w:rsidRPr="00ED3E77" w:rsidRDefault="00DF3B3E" w:rsidP="00DF3B3E">
      <w:pPr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sectPr w:rsidR="00DF3B3E" w:rsidRPr="00ED3E77" w:rsidSect="00DF3B3E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F5834"/>
    <w:multiLevelType w:val="hybridMultilevel"/>
    <w:tmpl w:val="8DB82EAC"/>
    <w:lvl w:ilvl="0" w:tplc="6A5EF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EE33E48"/>
    <w:multiLevelType w:val="hybridMultilevel"/>
    <w:tmpl w:val="6096DD06"/>
    <w:lvl w:ilvl="0" w:tplc="77903A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015"/>
    <w:rsid w:val="00022AD6"/>
    <w:rsid w:val="00094C0E"/>
    <w:rsid w:val="000E10FD"/>
    <w:rsid w:val="00103A76"/>
    <w:rsid w:val="001B2090"/>
    <w:rsid w:val="002166CC"/>
    <w:rsid w:val="002329A9"/>
    <w:rsid w:val="00233465"/>
    <w:rsid w:val="00251B90"/>
    <w:rsid w:val="00264DE5"/>
    <w:rsid w:val="002B6E6F"/>
    <w:rsid w:val="002F724F"/>
    <w:rsid w:val="003025EF"/>
    <w:rsid w:val="00315354"/>
    <w:rsid w:val="003674E5"/>
    <w:rsid w:val="00403D8D"/>
    <w:rsid w:val="004270BD"/>
    <w:rsid w:val="0042711C"/>
    <w:rsid w:val="0043236B"/>
    <w:rsid w:val="00472174"/>
    <w:rsid w:val="00475795"/>
    <w:rsid w:val="004B0DF7"/>
    <w:rsid w:val="004D4598"/>
    <w:rsid w:val="004E7F07"/>
    <w:rsid w:val="00500D9A"/>
    <w:rsid w:val="00517689"/>
    <w:rsid w:val="00536B7F"/>
    <w:rsid w:val="005616BE"/>
    <w:rsid w:val="0057123D"/>
    <w:rsid w:val="00575956"/>
    <w:rsid w:val="005C7A65"/>
    <w:rsid w:val="005D5D8D"/>
    <w:rsid w:val="006155A5"/>
    <w:rsid w:val="006201D2"/>
    <w:rsid w:val="0062451E"/>
    <w:rsid w:val="00653540"/>
    <w:rsid w:val="0069423F"/>
    <w:rsid w:val="007008CF"/>
    <w:rsid w:val="00721C93"/>
    <w:rsid w:val="007C13AF"/>
    <w:rsid w:val="008465AA"/>
    <w:rsid w:val="00866C66"/>
    <w:rsid w:val="008E3D23"/>
    <w:rsid w:val="00911C0F"/>
    <w:rsid w:val="00935CB8"/>
    <w:rsid w:val="00962F74"/>
    <w:rsid w:val="009735C1"/>
    <w:rsid w:val="009F2589"/>
    <w:rsid w:val="00A464E0"/>
    <w:rsid w:val="00A72202"/>
    <w:rsid w:val="00A9109A"/>
    <w:rsid w:val="00AB73E6"/>
    <w:rsid w:val="00AE0C12"/>
    <w:rsid w:val="00B058B1"/>
    <w:rsid w:val="00B32848"/>
    <w:rsid w:val="00C40EF4"/>
    <w:rsid w:val="00C835C0"/>
    <w:rsid w:val="00C9741B"/>
    <w:rsid w:val="00D364CD"/>
    <w:rsid w:val="00D56065"/>
    <w:rsid w:val="00D677F4"/>
    <w:rsid w:val="00DB776F"/>
    <w:rsid w:val="00DC3A41"/>
    <w:rsid w:val="00DF3B3E"/>
    <w:rsid w:val="00E63943"/>
    <w:rsid w:val="00E71015"/>
    <w:rsid w:val="00EC70FB"/>
    <w:rsid w:val="00ED3E77"/>
    <w:rsid w:val="00F91CA6"/>
    <w:rsid w:val="00FB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Теляга Инна Альбертовна</cp:lastModifiedBy>
  <cp:revision>63</cp:revision>
  <cp:lastPrinted>2018-08-02T11:53:00Z</cp:lastPrinted>
  <dcterms:created xsi:type="dcterms:W3CDTF">2017-12-08T11:16:00Z</dcterms:created>
  <dcterms:modified xsi:type="dcterms:W3CDTF">2018-08-02T12:42:00Z</dcterms:modified>
</cp:coreProperties>
</file>