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31D" w:rsidRDefault="00987A6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0C531D" w:rsidRDefault="00987A60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 ______ № ______</w:t>
      </w:r>
    </w:p>
    <w:p w:rsidR="000C531D" w:rsidRDefault="000C531D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0C531D" w:rsidRDefault="000C531D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0"/>
      </w:tblGrid>
      <w:tr w:rsidR="000C531D">
        <w:tc>
          <w:tcPr>
            <w:tcW w:w="5240" w:type="dxa"/>
          </w:tcPr>
          <w:p w:rsidR="000C531D" w:rsidRDefault="00987A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О порядке предоставления субсидии из бюджета города Нижневартовска на возмещение затрат,</w:t>
            </w:r>
          </w:p>
          <w:p w:rsidR="000C531D" w:rsidRDefault="00987A60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связанных с обнародованием (опубликованием)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сетевого издания "Газета Варта - 24"</w:t>
            </w:r>
          </w:p>
          <w:p w:rsidR="000C531D" w:rsidRDefault="000C531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</w:tc>
      </w:tr>
    </w:tbl>
    <w:p w:rsidR="000C531D" w:rsidRDefault="00987A6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Бюджетным ко</w:t>
      </w:r>
      <w:r>
        <w:rPr>
          <w:color w:val="000000" w:themeColor="text1"/>
          <w:sz w:val="28"/>
          <w:szCs w:val="28"/>
        </w:rPr>
        <w:t>дексом Российской Федерации, постановлением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</w:t>
      </w:r>
      <w:r>
        <w:rPr>
          <w:color w:val="000000" w:themeColor="text1"/>
          <w:sz w:val="28"/>
          <w:szCs w:val="28"/>
        </w:rPr>
        <w:t>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проведение отборов получателей указанных субсидий, в том числе г</w:t>
      </w:r>
      <w:r>
        <w:rPr>
          <w:color w:val="000000" w:themeColor="text1"/>
          <w:sz w:val="28"/>
          <w:szCs w:val="28"/>
        </w:rPr>
        <w:t xml:space="preserve">рантов в форме субсидий", Уставом города Нижневартовска: </w:t>
      </w:r>
    </w:p>
    <w:p w:rsidR="000C531D" w:rsidRDefault="00987A60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Утвердить:</w:t>
      </w:r>
    </w:p>
    <w:p w:rsidR="000C531D" w:rsidRDefault="00987A60"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</w:rPr>
        <w:t>1.1. П</w:t>
      </w:r>
      <w:r>
        <w:rPr>
          <w:color w:val="000000" w:themeColor="text1"/>
          <w:sz w:val="28"/>
          <w:szCs w:val="28"/>
          <w:highlight w:val="white"/>
        </w:rPr>
        <w:t>орядок предоставления субсидии из бюджета города Нижневартовска на возмещение затрат, связанных с обнародованием (опубликованием) Устава города, правовых актов, принятых на местн</w:t>
      </w:r>
      <w:r>
        <w:rPr>
          <w:color w:val="000000" w:themeColor="text1"/>
          <w:sz w:val="28"/>
          <w:szCs w:val="28"/>
          <w:highlight w:val="white"/>
        </w:rPr>
        <w:t>ом референдуме, решений Думы города, правовых актов главы города, руководителей отраслевых (функциональных) органов администрации города, соглашений, заключенных между органами местного самоуправления,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и иной официальной информации муниципального образован</w:t>
      </w:r>
      <w:r>
        <w:rPr>
          <w:color w:val="000000" w:themeColor="text1"/>
          <w:sz w:val="28"/>
          <w:szCs w:val="28"/>
          <w:highlight w:val="white"/>
        </w:rPr>
        <w:t xml:space="preserve">ия, юридическому лицу, осуществляющему производство и выпуск сетевого издания "Газета Варта-24" согласно приложению 1. </w:t>
      </w:r>
    </w:p>
    <w:p w:rsidR="000C531D" w:rsidRDefault="00987A60">
      <w:pPr>
        <w:pStyle w:val="af2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Порядок предоставления субсидии из бюджета города Нижневартовска на возмещение затрат, связанных с обнародованием (опубликованием)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>прав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овых актов председателя Думы города Нижневартовска, юридическому лицу, осуществляющему производство и выпуск сетевого издания "Газета Варта-24"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согласно приложению 2. </w:t>
      </w:r>
    </w:p>
    <w:p w:rsidR="000C531D" w:rsidRDefault="00987A60">
      <w:pPr>
        <w:pStyle w:val="af2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Порядок предоставления субсидии из бюджета города Нижневартовска на возмещение затрат, связанных с обнародованием (опубликованием) правовых актов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контрольно-счетного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органа муниципального образования – </w:t>
      </w:r>
      <w:r>
        <w:rPr>
          <w:color w:val="000000" w:themeColor="text1"/>
          <w:sz w:val="28"/>
          <w:szCs w:val="28"/>
        </w:rPr>
        <w:t>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четной палаты города Нижневартовска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 иной официально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 информации муниципального образования, юридическому лицу, осуществляющему производство и выпуск сетевого издания "Газета Варта-24" согласно приложению 3. </w:t>
      </w:r>
    </w:p>
    <w:p w:rsidR="000C531D" w:rsidRDefault="00987A60"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bookmarkStart w:id="0" w:name="Par19"/>
      <w:bookmarkEnd w:id="0"/>
      <w:r>
        <w:rPr>
          <w:color w:val="000000" w:themeColor="text1"/>
          <w:sz w:val="28"/>
          <w:szCs w:val="28"/>
          <w:highlight w:val="white"/>
        </w:rPr>
        <w:t>2. Признать утратившими силу:</w:t>
      </w:r>
    </w:p>
    <w:p w:rsidR="000C531D" w:rsidRDefault="00987A60"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- постановления администрации города:</w:t>
      </w:r>
    </w:p>
    <w:p w:rsidR="000C531D" w:rsidRDefault="00987A60"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от 19.10.2017 №1551 "О порядке </w:t>
      </w:r>
      <w:r>
        <w:rPr>
          <w:color w:val="000000" w:themeColor="text1"/>
          <w:sz w:val="28"/>
          <w:szCs w:val="28"/>
          <w:highlight w:val="white"/>
        </w:rPr>
        <w:t>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города и иной официальной информации муниципального образования";</w:t>
      </w:r>
    </w:p>
    <w:p w:rsidR="000C531D" w:rsidRDefault="00987A60"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18.04.2018 №559 "О внесении изменен</w:t>
      </w:r>
      <w:r>
        <w:rPr>
          <w:color w:val="000000" w:themeColor="text1"/>
          <w:sz w:val="28"/>
          <w:szCs w:val="28"/>
          <w:highlight w:val="white"/>
        </w:rPr>
        <w:t xml:space="preserve">ий в постановление администрации города от 19.10.2017 №1551 "О порядке предоставления субсидии из бюджета города </w:t>
      </w:r>
      <w:r>
        <w:rPr>
          <w:color w:val="000000" w:themeColor="text1"/>
          <w:sz w:val="28"/>
          <w:szCs w:val="28"/>
          <w:highlight w:val="white"/>
        </w:rPr>
        <w:lastRenderedPageBreak/>
        <w:t>Нижневартовска на возмещение затрат, связанных с опубликованием (обнародованием) муниципальных правовых актов города и иной официальной информа</w:t>
      </w:r>
      <w:r>
        <w:rPr>
          <w:color w:val="000000" w:themeColor="text1"/>
          <w:sz w:val="28"/>
          <w:szCs w:val="28"/>
          <w:highlight w:val="white"/>
        </w:rPr>
        <w:t>ции муниципального образования";</w:t>
      </w:r>
    </w:p>
    <w:p w:rsidR="000C531D" w:rsidRDefault="00987A60">
      <w:pPr>
        <w:ind w:firstLine="567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13.07.2018 №1006 "О внесении изменений в приложение 1 к постановлению</w:t>
      </w:r>
    </w:p>
    <w:p w:rsidR="000C531D" w:rsidRDefault="00987A60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администрации города от 19.10.2017 №1551 "О порядке предоставления субсидии из бюджета города Нижневартовска на возмещение затрат, связанных с опублик</w:t>
      </w:r>
      <w:r>
        <w:rPr>
          <w:color w:val="000000" w:themeColor="text1"/>
          <w:sz w:val="28"/>
          <w:szCs w:val="28"/>
          <w:highlight w:val="white"/>
        </w:rPr>
        <w:t xml:space="preserve">ованием </w:t>
      </w:r>
    </w:p>
    <w:p w:rsidR="000C531D" w:rsidRDefault="00987A60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выпуск газеты "Варта" (с изменениями от 18.04.2018 №559)";</w:t>
      </w:r>
    </w:p>
    <w:p w:rsidR="000C531D" w:rsidRDefault="00987A60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23.08.2019 №707 "О внесении изменений в постановление администрации города от 19.10.2017 №1551 "О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</w:t>
      </w:r>
      <w:r>
        <w:rPr>
          <w:color w:val="000000" w:themeColor="text1"/>
          <w:sz w:val="28"/>
          <w:szCs w:val="28"/>
          <w:highlight w:val="white"/>
        </w:rPr>
        <w:t xml:space="preserve">ктов и иной официальной информации муниципального образования, юридическому лицу, осуществляющему производство </w:t>
      </w:r>
    </w:p>
    <w:p w:rsidR="000C531D" w:rsidRDefault="00987A60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и выпуск газеты "Варта" (с изменениями от 18.04.2018 №559, 13.07.2018 №1006)";</w:t>
      </w:r>
    </w:p>
    <w:p w:rsidR="000C531D" w:rsidRDefault="00987A60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18.11.2019 №926 "О внесении изменений в приложения 1, 2 к пост</w:t>
      </w:r>
      <w:r>
        <w:rPr>
          <w:color w:val="000000" w:themeColor="text1"/>
          <w:sz w:val="28"/>
          <w:szCs w:val="28"/>
          <w:highlight w:val="white"/>
        </w:rPr>
        <w:t>ановлению администрации города от 19.10.2017 № 1551 "О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</w:t>
      </w:r>
      <w:r>
        <w:rPr>
          <w:color w:val="000000" w:themeColor="text1"/>
          <w:sz w:val="28"/>
          <w:szCs w:val="28"/>
          <w:highlight w:val="white"/>
        </w:rPr>
        <w:t>ого образования, юридическому лицу, осуществляющему производство и выпуск газеты "Варта" (с изменениями от 18.04.2018 №559, 13.07.2018 №1006, 23.08.2019 №707)";</w:t>
      </w:r>
    </w:p>
    <w:p w:rsidR="000C531D" w:rsidRDefault="00987A60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10.06.2021 №468 "О внесении изменений в постановление администрации города от 19.10.2017 №15</w:t>
      </w:r>
      <w:r>
        <w:rPr>
          <w:color w:val="000000" w:themeColor="text1"/>
          <w:sz w:val="28"/>
          <w:szCs w:val="28"/>
          <w:highlight w:val="white"/>
        </w:rPr>
        <w:t>51 "О порядке предоставления субсидии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</w:t>
      </w:r>
      <w:r>
        <w:rPr>
          <w:color w:val="000000" w:themeColor="text1"/>
          <w:sz w:val="28"/>
          <w:szCs w:val="28"/>
          <w:highlight w:val="white"/>
        </w:rPr>
        <w:t xml:space="preserve">му производство </w:t>
      </w:r>
    </w:p>
    <w:p w:rsidR="000C531D" w:rsidRDefault="00987A60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и выпуск газеты "Варта" (с изменениями от 18.04.2018 №559, 13.07.2018 №1006, 23.08.2019 №707, 18.11.2019 №926)";</w:t>
      </w:r>
    </w:p>
    <w:p w:rsidR="000C531D" w:rsidRDefault="00987A60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15.02.2022 №69 "О внесении изменений в постановление администрации города от 19.10.2017 №1551 "О порядке предоставления суб</w:t>
      </w:r>
      <w:r>
        <w:rPr>
          <w:color w:val="000000" w:themeColor="text1"/>
          <w:sz w:val="28"/>
          <w:szCs w:val="28"/>
          <w:highlight w:val="white"/>
        </w:rPr>
        <w:t xml:space="preserve">сидии из бюджета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</w:t>
      </w:r>
    </w:p>
    <w:p w:rsidR="000C531D" w:rsidRDefault="00987A60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и выпуск газеты</w:t>
      </w:r>
      <w:r>
        <w:rPr>
          <w:color w:val="000000" w:themeColor="text1"/>
          <w:sz w:val="28"/>
          <w:szCs w:val="28"/>
          <w:highlight w:val="white"/>
        </w:rPr>
        <w:t xml:space="preserve"> "Варта" (с изменениями от 18.04.2018 №559, 13.07.2018 №1006, 23.08.2019 №707, 18.11.2019 №926, 10.06.2021 №468)";</w:t>
      </w:r>
    </w:p>
    <w:p w:rsidR="000C531D" w:rsidRDefault="00987A60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10.10.2022 №719 "О внесении изменений в постановление администрации города от 19.10.2017 №1551 "О порядке предоставления субсидии из бюдже</w:t>
      </w:r>
      <w:r>
        <w:rPr>
          <w:color w:val="000000" w:themeColor="text1"/>
          <w:sz w:val="28"/>
          <w:szCs w:val="28"/>
          <w:highlight w:val="white"/>
        </w:rPr>
        <w:t xml:space="preserve">та города Нижневартовска на возмещение затрат, связанных с опубликованием 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</w:t>
      </w:r>
    </w:p>
    <w:p w:rsidR="000C531D" w:rsidRDefault="00987A60">
      <w:pPr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и выпуск газеты "Варта" (с из</w:t>
      </w:r>
      <w:r>
        <w:rPr>
          <w:color w:val="000000" w:themeColor="text1"/>
          <w:sz w:val="28"/>
          <w:szCs w:val="28"/>
          <w:highlight w:val="white"/>
        </w:rPr>
        <w:t>менениями от 18.04.2018 №559, 13.07.2018 №1006, 23.08.2019 №707, 18.11.2019 №926, 10.06.2021 №468, 15.02.2022 №69, 12.05.2022       № 304)";</w:t>
      </w:r>
    </w:p>
    <w:p w:rsidR="000C531D" w:rsidRDefault="00987A60">
      <w:pPr>
        <w:ind w:firstLine="70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 07.07.2023 №563 "О внесении изменений в постановление администрации города от 19.10.2017 №1551 "О порядке предос</w:t>
      </w:r>
      <w:r>
        <w:rPr>
          <w:color w:val="000000" w:themeColor="text1"/>
          <w:sz w:val="28"/>
          <w:szCs w:val="28"/>
          <w:highlight w:val="white"/>
        </w:rPr>
        <w:t xml:space="preserve">тавления субсидии из бюджета города Нижневартовска на возмещение затрат, связанных с опубликованием </w:t>
      </w:r>
      <w:r>
        <w:rPr>
          <w:color w:val="000000" w:themeColor="text1"/>
          <w:sz w:val="28"/>
          <w:szCs w:val="28"/>
          <w:highlight w:val="white"/>
        </w:rPr>
        <w:lastRenderedPageBreak/>
        <w:t>(обнародованием) муниципальных правовых актов и иной официальной информации муниципального образования, юридическому лицу, осуществляющему производство и вы</w:t>
      </w:r>
      <w:r>
        <w:rPr>
          <w:color w:val="000000" w:themeColor="text1"/>
          <w:sz w:val="28"/>
          <w:szCs w:val="28"/>
          <w:highlight w:val="white"/>
        </w:rPr>
        <w:t>пуск газеты "Варта" (с изменениями от 18.04.2018 №559, 13.07.2018 №1006, 23.08.2019 №707, 18.11.2019 №926, 10.06.2021 №468, 15.02.2022 №69, 12.05.2022        № 304, 10.10.2022 №719)";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- пункт 3 приложения к постановлению администрации города от 12.05.2022 </w:t>
      </w:r>
      <w:r>
        <w:rPr>
          <w:color w:val="000000" w:themeColor="text1"/>
          <w:sz w:val="28"/>
          <w:szCs w:val="28"/>
          <w:highlight w:val="white"/>
        </w:rPr>
        <w:t xml:space="preserve">№304 "О внесении изменений в некоторые постановления администрации города". </w:t>
      </w:r>
    </w:p>
    <w:p w:rsidR="000C531D" w:rsidRDefault="000C531D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C531D" w:rsidRDefault="000C531D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0C531D" w:rsidRPr="006149F6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6149F6">
        <w:rPr>
          <w:color w:val="000000" w:themeColor="text1"/>
          <w:sz w:val="28"/>
          <w:szCs w:val="28"/>
        </w:rPr>
        <w:t xml:space="preserve">4. </w:t>
      </w:r>
      <w:r w:rsidRPr="006149F6">
        <w:rPr>
          <w:color w:val="000000" w:themeColor="text1"/>
          <w:sz w:val="28"/>
          <w:szCs w:val="28"/>
        </w:rPr>
        <w:t>Постановление вступает в силу после его официального опубликования</w:t>
      </w:r>
      <w:r w:rsidR="006149F6" w:rsidRPr="006149F6">
        <w:rPr>
          <w:sz w:val="28"/>
          <w:szCs w:val="28"/>
        </w:rPr>
        <w:t xml:space="preserve"> и применяется к правоотношениям, возникающим с 01.01.2025 года.</w:t>
      </w:r>
    </w:p>
    <w:p w:rsidR="000C531D" w:rsidRDefault="000C531D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</w:rPr>
      </w:pP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5. Контроль за выполнением постановления возложить на директора департамента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общественных коммуникаций и молодежной политики </w:t>
      </w:r>
      <w:r>
        <w:rPr>
          <w:color w:val="000000" w:themeColor="text1"/>
          <w:sz w:val="28"/>
          <w:szCs w:val="28"/>
          <w:highlight w:val="white"/>
        </w:rPr>
        <w:t xml:space="preserve">администрации города. </w:t>
      </w:r>
    </w:p>
    <w:p w:rsidR="000C531D" w:rsidRDefault="000C531D">
      <w:pPr>
        <w:pStyle w:val="ConsPlusNormal"/>
        <w:ind w:firstLine="540"/>
        <w:jc w:val="both"/>
        <w:rPr>
          <w:color w:val="000000" w:themeColor="text1"/>
          <w:sz w:val="28"/>
          <w:szCs w:val="28"/>
          <w:highlight w:val="white"/>
        </w:rPr>
      </w:pPr>
    </w:p>
    <w:p w:rsidR="000C531D" w:rsidRDefault="000C531D">
      <w:pPr>
        <w:pStyle w:val="ConsPlusNormal"/>
        <w:rPr>
          <w:color w:val="000000" w:themeColor="text1"/>
          <w:sz w:val="28"/>
          <w:szCs w:val="28"/>
          <w:highlight w:val="white"/>
        </w:rPr>
      </w:pPr>
    </w:p>
    <w:p w:rsidR="000C531D" w:rsidRDefault="00987A60">
      <w:pPr>
        <w:pStyle w:val="ConsPlusNormal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Глава города</w:t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</w:r>
      <w:r>
        <w:rPr>
          <w:color w:val="000000" w:themeColor="text1"/>
          <w:sz w:val="28"/>
          <w:szCs w:val="28"/>
          <w:highlight w:val="white"/>
        </w:rPr>
        <w:tab/>
        <w:t>Д.А. Кощенко</w:t>
      </w:r>
    </w:p>
    <w:p w:rsidR="000C531D" w:rsidRDefault="000C531D">
      <w:pPr>
        <w:pStyle w:val="ConsPlusNormal"/>
        <w:jc w:val="right"/>
        <w:outlineLvl w:val="0"/>
        <w:rPr>
          <w:color w:val="000000" w:themeColor="text1"/>
          <w:highlight w:val="white"/>
        </w:rPr>
      </w:pPr>
    </w:p>
    <w:p w:rsidR="000C531D" w:rsidRDefault="00987A60">
      <w:pPr>
        <w:outlineLvl w:val="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br w:type="page" w:clear="all"/>
      </w:r>
    </w:p>
    <w:p w:rsidR="000C531D" w:rsidRDefault="00987A60">
      <w:pPr>
        <w:pStyle w:val="ConsPlusNormal"/>
        <w:jc w:val="right"/>
        <w:outlineLvl w:val="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lastRenderedPageBreak/>
        <w:t>Приложение 1 к постановлению</w:t>
      </w:r>
    </w:p>
    <w:p w:rsidR="000C531D" w:rsidRDefault="00987A60">
      <w:pPr>
        <w:pStyle w:val="ConsPlusNormal"/>
        <w:jc w:val="right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администрации города</w:t>
      </w:r>
    </w:p>
    <w:p w:rsidR="000C531D" w:rsidRDefault="00987A60">
      <w:pPr>
        <w:pStyle w:val="ConsPlusNormal"/>
        <w:jc w:val="right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от _________ №_____</w:t>
      </w:r>
    </w:p>
    <w:p w:rsidR="000C531D" w:rsidRDefault="000C531D">
      <w:pPr>
        <w:pStyle w:val="ConsPlusNormal"/>
        <w:rPr>
          <w:color w:val="000000" w:themeColor="text1"/>
          <w:highlight w:val="white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highlight w:val="white"/>
        </w:rPr>
      </w:pPr>
      <w:bookmarkStart w:id="1" w:name="Par33"/>
      <w:bookmarkStart w:id="2" w:name="p5"/>
      <w:bookmarkEnd w:id="1"/>
      <w:bookmarkEnd w:id="2"/>
      <w:r>
        <w:rPr>
          <w:b/>
          <w:color w:val="000000" w:themeColor="text1"/>
          <w:sz w:val="28"/>
          <w:szCs w:val="28"/>
          <w:highlight w:val="white"/>
        </w:rPr>
        <w:t xml:space="preserve">Порядок </w:t>
      </w: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bCs/>
          <w:color w:val="000000" w:themeColor="text1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>предоставления субсидии из бюджета города Нижневартовска на возмещение затрат, связанных с обнародованием (опубликованием) Устава города, правовых актов, принятых на местном референдуме, решений Думы города, правовых актов гла</w:t>
      </w:r>
      <w:r>
        <w:rPr>
          <w:b/>
          <w:color w:val="000000" w:themeColor="text1"/>
          <w:sz w:val="28"/>
          <w:szCs w:val="28"/>
          <w:highlight w:val="white"/>
        </w:rPr>
        <w:t>вы города, руководителей отраслевых (функциональных) органов администрации города, соглашений, заключенных между органами местного самоуправления,</w:t>
      </w:r>
      <w:r>
        <w:rPr>
          <w:color w:val="000000" w:themeColor="text1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>и иной официальной информации муниципального образования, юридическому лицу, осуществляющему производство и в</w:t>
      </w:r>
      <w:r>
        <w:rPr>
          <w:b/>
          <w:color w:val="000000" w:themeColor="text1"/>
          <w:sz w:val="28"/>
          <w:szCs w:val="28"/>
          <w:highlight w:val="white"/>
        </w:rPr>
        <w:t>ыпуск сетевого издания "Газета Варта-24"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</w:p>
    <w:p w:rsidR="000C531D" w:rsidRDefault="00987A60">
      <w:pPr>
        <w:rPr>
          <w:color w:val="000000" w:themeColor="text1"/>
          <w:sz w:val="29"/>
          <w:szCs w:val="29"/>
          <w:highlight w:val="white"/>
        </w:rPr>
      </w:pPr>
      <w:r>
        <w:rPr>
          <w:color w:val="000000" w:themeColor="text1"/>
          <w:sz w:val="29"/>
          <w:szCs w:val="29"/>
          <w:highlight w:val="white"/>
        </w:rPr>
        <w:t> </w:t>
      </w:r>
    </w:p>
    <w:p w:rsidR="000C531D" w:rsidRDefault="00987A60">
      <w:pPr>
        <w:pStyle w:val="aff3"/>
        <w:spacing w:before="0" w:beforeAutospacing="0" w:after="0" w:afterAutospacing="0"/>
        <w:jc w:val="center"/>
        <w:rPr>
          <w:color w:val="000000" w:themeColor="text1"/>
          <w:highlight w:val="white"/>
        </w:rPr>
      </w:pPr>
      <w:r>
        <w:rPr>
          <w:b/>
          <w:bCs/>
          <w:color w:val="000000" w:themeColor="text1"/>
          <w:highlight w:val="white"/>
        </w:rPr>
        <w:t>I. Общие положения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bookmarkStart w:id="3" w:name="p23"/>
      <w:bookmarkEnd w:id="3"/>
      <w:r>
        <w:rPr>
          <w:color w:val="000000" w:themeColor="text1"/>
          <w:highlight w:val="white"/>
        </w:rPr>
        <w:t>1.1. Настоящий Порядок устанавливает правила предоставления субсидии из бюджета города Нижневартовска</w:t>
      </w:r>
      <w:r>
        <w:rPr>
          <w:color w:val="000000" w:themeColor="text1"/>
          <w:highlight w:val="white"/>
        </w:rPr>
        <w:t xml:space="preserve"> на возмещение затрат, связанных с обнародованием (опубликованием) Устава города, правовых актов, принятых на местном референдуме, решений Думы города, правовых актов главы города, руководителей отраслевых (функциональных) органов администрации города, сог</w:t>
      </w:r>
      <w:r>
        <w:rPr>
          <w:color w:val="000000" w:themeColor="text1"/>
          <w:highlight w:val="white"/>
        </w:rPr>
        <w:t xml:space="preserve">лашений, заключенных между органами местного самоуправления (далее - правовые акты), и иной официальной информации муниципального образования, юридическому лицу, осуществляющему производство и выпуск сетевого издания "Газета Варта-24"  (далее - Субсидия).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Правовые акты и иная официальная информация муниципального образования обнародуются (публикуются) в сетевом издании "Газета Варта-24" путем размещения PDF-файлов (далее - опубликование).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Под иной официальной информацией муниципального образования (далее </w:t>
      </w:r>
      <w:r>
        <w:rPr>
          <w:color w:val="000000" w:themeColor="text1"/>
          <w:highlight w:val="white"/>
        </w:rPr>
        <w:t xml:space="preserve">- официальная информация) понимается: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информационное сообщение о проведении публичных слушаний;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проект муниципального правового акта, для обсуждения которого назначены публичные слушания;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информация, заключение по результатам публичных слушаний, п</w:t>
      </w:r>
      <w:r>
        <w:rPr>
          <w:color w:val="000000" w:themeColor="text1"/>
        </w:rPr>
        <w:t xml:space="preserve">ротокол публичных слушаний;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проект Устава города, а также проект решения Думы города о внесении изменений в Устав города;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проект стратегии социально-экономического развития города;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извещение о проведении конкурсов, аукционов;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информация об итог</w:t>
      </w:r>
      <w:r>
        <w:rPr>
          <w:color w:val="000000" w:themeColor="text1"/>
        </w:rPr>
        <w:t xml:space="preserve">ах проведения конкурсов, аукционов;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информация о преобразовании муниципального образования, за исключением случаев, если в соответствии со статьей 13 Федерального закона от 06.10.2003 №131-ФЗ "Об общих принципах организации местного самоуправления в Рос</w:t>
      </w:r>
      <w:r>
        <w:rPr>
          <w:color w:val="000000" w:themeColor="text1"/>
        </w:rPr>
        <w:t xml:space="preserve">сийской Федерации"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информационное сообщение, извещение структурных подразделений админ</w:t>
      </w:r>
      <w:r>
        <w:rPr>
          <w:color w:val="000000" w:themeColor="text1"/>
        </w:rPr>
        <w:t xml:space="preserve">истрации города;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трехстороннее соглашение между администрацией города Нижневартовска, Нижневартовским территориальным объединением работодателей и объединением организаций (Ассоциации) профсоюзов города Нижневартовска;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ежеквартальные сведения о ходе исполнения местного бюджета;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сообщение о проведении общественных обсуждений;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информация, заключение по результатам общественных обсуждений;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отчет об итогах реализации инициативного проекта;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двухсторонние отраслевы</w:t>
      </w:r>
      <w:r>
        <w:rPr>
          <w:color w:val="000000" w:themeColor="text1"/>
        </w:rPr>
        <w:t>е соглашения по регулированию социально-трудовых отношений работников муниципальных организаций, подведомственных администрации города;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- информация о кандидатах, представленных к награждению знаком </w:t>
      </w:r>
      <w:r>
        <w:rPr>
          <w:color w:val="000000" w:themeColor="text1"/>
          <w:highlight w:val="white"/>
        </w:rPr>
        <w:t>"</w:t>
      </w:r>
      <w:r>
        <w:rPr>
          <w:color w:val="000000" w:themeColor="text1"/>
        </w:rPr>
        <w:t>За заслуги перед городом Нижневартовском</w:t>
      </w:r>
      <w:r>
        <w:rPr>
          <w:color w:val="000000" w:themeColor="text1"/>
          <w:highlight w:val="white"/>
        </w:rPr>
        <w:t>"</w:t>
      </w:r>
      <w:r>
        <w:rPr>
          <w:color w:val="000000" w:themeColor="text1"/>
        </w:rPr>
        <w:t>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1.2. Субсидия</w:t>
      </w:r>
      <w:r>
        <w:rPr>
          <w:color w:val="000000" w:themeColor="text1"/>
          <w:highlight w:val="white"/>
        </w:rPr>
        <w:t xml:space="preserve"> предоставляется с целью возмещения затрат, связанных с опубликованием правовых актов и иной официальной информации.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Субсидия предоставляется на безвозмездной и безвозвратной основе.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1.3. Главным распорядителем бюджетных средств, до которого в соответств</w:t>
      </w:r>
      <w:r>
        <w:rPr>
          <w:color w:val="000000" w:themeColor="text1"/>
          <w:highlight w:val="white"/>
        </w:rPr>
        <w:t>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предусмотренных Порядком, на соответствующий финансовый год и на плановый п</w:t>
      </w:r>
      <w:r>
        <w:rPr>
          <w:color w:val="000000" w:themeColor="text1"/>
          <w:highlight w:val="white"/>
        </w:rPr>
        <w:t xml:space="preserve">ериод, является администрация города (далее - главный распорядитель бюджетных средств).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Предоставление субсидий осуществляется за счет средств бюджета муниципального образования города Нижневартовска (далее - бюджет города) на соответствующий финансовый г</w:t>
      </w:r>
      <w:r>
        <w:rPr>
          <w:color w:val="000000" w:themeColor="text1"/>
          <w:highlight w:val="white"/>
        </w:rPr>
        <w:t xml:space="preserve">од и на плановый период в пределах бюджетных ассигнований и лимитов бюджетных обязательств, утвержденных на цель, указанную в пункте 1.2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1.4. Уполномоченным органом по организации предоставления Субсидии является Департамент общественн</w:t>
      </w:r>
      <w:r>
        <w:rPr>
          <w:color w:val="000000" w:themeColor="text1"/>
          <w:highlight w:val="white"/>
        </w:rPr>
        <w:t xml:space="preserve">ых коммуникаций и молодежной политики администрации города (далее - Уполномоченный орган).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1.5. Получателем Субсидии является юридическое лицо, осуществляющее производство и выпуск сетевого издания "Газета Варта-24" (далее - Получатель).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1.6. Информация </w:t>
      </w:r>
      <w:r>
        <w:rPr>
          <w:color w:val="000000" w:themeColor="text1"/>
          <w:highlight w:val="white"/>
        </w:rPr>
        <w:t>о Субсидии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jc w:val="center"/>
        <w:rPr>
          <w:color w:val="000000" w:themeColor="text1"/>
          <w:highlight w:val="white"/>
        </w:rPr>
      </w:pPr>
      <w:bookmarkStart w:id="4" w:name="p63"/>
      <w:bookmarkStart w:id="5" w:name="p59"/>
      <w:bookmarkEnd w:id="4"/>
      <w:bookmarkEnd w:id="5"/>
      <w:r>
        <w:rPr>
          <w:b/>
          <w:bCs/>
          <w:color w:val="000000" w:themeColor="text1"/>
          <w:highlight w:val="white"/>
        </w:rPr>
        <w:t>II. Условия и порядок предоставления Субсидии</w:t>
      </w:r>
      <w:r>
        <w:rPr>
          <w:color w:val="000000" w:themeColor="text1"/>
          <w:highlight w:val="white"/>
        </w:rPr>
        <w:t xml:space="preserve"> 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2.1. Требования, которым должен соответствовать Получатель на первое число месяца, предшествующего месяцу, в котором осуществляется подача документов для получения Субсидии: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sz w:val="29"/>
          <w:szCs w:val="29"/>
          <w:highlight w:val="white"/>
        </w:rPr>
        <w:t xml:space="preserve">- </w:t>
      </w:r>
      <w:r>
        <w:rPr>
          <w:color w:val="000000" w:themeColor="text1"/>
          <w:highlight w:val="white"/>
        </w:rPr>
        <w:t>Получатель не должен являться иностранным юридическим лицом, в том числе местом</w:t>
      </w:r>
      <w:r>
        <w:rPr>
          <w:color w:val="000000" w:themeColor="text1"/>
          <w:highlight w:val="white"/>
        </w:rPr>
        <w:t xml:space="preserve">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</w:t>
      </w:r>
      <w:r>
        <w:rPr>
          <w:color w:val="000000" w:themeColor="text1"/>
          <w:highlight w:val="white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</w:t>
      </w:r>
      <w:r>
        <w:rPr>
          <w:color w:val="000000" w:themeColor="text1"/>
          <w:highlight w:val="white"/>
        </w:rPr>
        <w:t>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</w:t>
      </w:r>
      <w:r>
        <w:rPr>
          <w:color w:val="000000" w:themeColor="text1"/>
          <w:highlight w:val="white"/>
        </w:rPr>
        <w:t>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Получатель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Получатель не должен находиться в составляемых в рамках реализации полномочий,</w:t>
      </w:r>
      <w:r>
        <w:rPr>
          <w:color w:val="000000" w:themeColor="text1"/>
          <w:highlight w:val="white"/>
        </w:rPr>
        <w:t xml:space="preserve">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</w:t>
      </w:r>
      <w:r>
        <w:rPr>
          <w:color w:val="000000" w:themeColor="text1"/>
          <w:highlight w:val="white"/>
        </w:rPr>
        <w:t xml:space="preserve"> оружия массового уничтожения;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Получатель не должен получать средства из бюджета города Нижневартовска на основании иных муниципальных правовых актов на цель, указанную в пункте 1.2 настоящего Порядка; 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Получатель не должен являться иностранным агентом</w:t>
      </w:r>
      <w:r>
        <w:rPr>
          <w:color w:val="000000" w:themeColor="text1"/>
          <w:highlight w:val="white"/>
        </w:rPr>
        <w:t xml:space="preserve"> в соответствии с Федеральным законом "О контроле за деятельностью лиц, находящихся под иностранным влиянием";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у Получателя на едином налоговом счете должна отсутствовать задолженность по уплате налогов, сборов и страховых взносов в бюджеты бюджетной сис</w:t>
      </w:r>
      <w:r>
        <w:rPr>
          <w:color w:val="000000" w:themeColor="text1"/>
          <w:highlight w:val="white"/>
        </w:rPr>
        <w:t xml:space="preserve">темы Российской Федерации, превышающая размер, определенный пунктом 3 статьи 47 Налогового кодекса Российской Федерации;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lastRenderedPageBreak/>
        <w:t>- у Получателя</w:t>
      </w:r>
      <w:r>
        <w:rPr>
          <w:color w:val="000000" w:themeColor="text1"/>
          <w:highlight w:val="white"/>
        </w:rPr>
        <w:t xml:space="preserve">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 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>- Получатель не должен находиться в процессе реорганизации (за исключением реорганизации в форме присоединения к нему, другого юридического лица), ликвидации, в отношении него не введена процедура банкротства, его деятел</w:t>
      </w:r>
      <w:r>
        <w:rPr>
          <w:color w:val="000000" w:themeColor="text1"/>
        </w:rPr>
        <w:t>ьность не приостановлена в порядке,</w:t>
      </w:r>
      <w:r>
        <w:rPr>
          <w:color w:val="000000" w:themeColor="text1"/>
        </w:rPr>
        <w:t xml:space="preserve"> предусмотренном законодательством Российской Федерации;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</w:t>
      </w:r>
      <w:r>
        <w:rPr>
          <w:color w:val="000000" w:themeColor="text1"/>
        </w:rPr>
        <w:t>ана, или главном бухгалтере (при наличии) Получателя.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2.2. Субсидия предоставляется в соответствии с заключенным соглашением о предоставлении Субсидии (далее - Соглашение), заключаемым между главным распорядителем бюджетных средств и Получателем на соответ</w:t>
      </w:r>
      <w:r>
        <w:rPr>
          <w:color w:val="000000" w:themeColor="text1"/>
        </w:rPr>
        <w:t xml:space="preserve">ствующий финансовый год.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При необходимости внесения в соглашение изменений заключается дополнительное соглашение к соглашению или дополнительное соглашение о его расторжении.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bookmarkStart w:id="6" w:name="p91"/>
      <w:bookmarkEnd w:id="6"/>
      <w:r>
        <w:rPr>
          <w:color w:val="000000" w:themeColor="text1"/>
        </w:rPr>
        <w:t>2.2.1. Для получения Субсидии Получатель в период с 1 по 3 декабря текущего года</w:t>
      </w:r>
      <w:r>
        <w:rPr>
          <w:color w:val="000000" w:themeColor="text1"/>
        </w:rPr>
        <w:t xml:space="preserve"> представляет в Уполномоченный орган по адресу: 628602, город Нижневартовск, улица Таежная, дом 24, на бумажном носителе лично или почтовым отправлением заявление о предоставлении Субсидии по форме согласно приложению 1 к настоящему Порядку (далее - заявле</w:t>
      </w:r>
      <w:r>
        <w:rPr>
          <w:color w:val="000000" w:themeColor="text1"/>
        </w:rPr>
        <w:t xml:space="preserve">ние).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случае совпадения дня (дней), в который(</w:t>
      </w:r>
      <w:proofErr w:type="spellStart"/>
      <w:r>
        <w:rPr>
          <w:color w:val="000000" w:themeColor="text1"/>
        </w:rPr>
        <w:t>ые</w:t>
      </w:r>
      <w:proofErr w:type="spellEnd"/>
      <w:r>
        <w:rPr>
          <w:color w:val="000000" w:themeColor="text1"/>
        </w:rPr>
        <w:t>) осуществляется подача документов для получения Субсидии, с выходным(и) днем (днями), указанный(</w:t>
      </w:r>
      <w:proofErr w:type="spellStart"/>
      <w:r>
        <w:rPr>
          <w:color w:val="000000" w:themeColor="text1"/>
        </w:rPr>
        <w:t>ые</w:t>
      </w:r>
      <w:proofErr w:type="spellEnd"/>
      <w:r>
        <w:rPr>
          <w:color w:val="000000" w:themeColor="text1"/>
        </w:rPr>
        <w:t>) день (дни) переносится(</w:t>
      </w:r>
      <w:proofErr w:type="spellStart"/>
      <w:r>
        <w:rPr>
          <w:color w:val="000000" w:themeColor="text1"/>
        </w:rPr>
        <w:t>ятся</w:t>
      </w:r>
      <w:proofErr w:type="spellEnd"/>
      <w:r>
        <w:rPr>
          <w:color w:val="000000" w:themeColor="text1"/>
        </w:rPr>
        <w:t>) на рабочий(</w:t>
      </w:r>
      <w:proofErr w:type="spellStart"/>
      <w:r>
        <w:rPr>
          <w:color w:val="000000" w:themeColor="text1"/>
        </w:rPr>
        <w:t>ие</w:t>
      </w:r>
      <w:proofErr w:type="spellEnd"/>
      <w:r>
        <w:rPr>
          <w:color w:val="000000" w:themeColor="text1"/>
        </w:rPr>
        <w:t>) день (дни), следующий(</w:t>
      </w:r>
      <w:proofErr w:type="spellStart"/>
      <w:r>
        <w:rPr>
          <w:color w:val="000000" w:themeColor="text1"/>
        </w:rPr>
        <w:t>ие</w:t>
      </w:r>
      <w:proofErr w:type="spellEnd"/>
      <w:r>
        <w:rPr>
          <w:color w:val="000000" w:themeColor="text1"/>
        </w:rPr>
        <w:t xml:space="preserve">) за выходным(и) днем (днями).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2.2.</w:t>
      </w:r>
      <w:r>
        <w:rPr>
          <w:color w:val="000000" w:themeColor="text1"/>
        </w:rPr>
        <w:t xml:space="preserve">2. К заявлению должны быть приложены следующие документы: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расчет плановой стоимости размещения одного PDF-файла (далее - расчет плановой стоимости PDF-файла) в сетевом издании </w:t>
      </w:r>
      <w:r>
        <w:rPr>
          <w:color w:val="000000" w:themeColor="text1"/>
          <w:highlight w:val="white"/>
        </w:rPr>
        <w:t xml:space="preserve">"Газета Варта-24" </w:t>
      </w:r>
      <w:r>
        <w:rPr>
          <w:color w:val="000000" w:themeColor="text1"/>
        </w:rPr>
        <w:t>(далее - сетевое издание) на соответствующий финансовый год</w:t>
      </w:r>
      <w:r>
        <w:rPr>
          <w:color w:val="000000" w:themeColor="text1"/>
        </w:rPr>
        <w:t xml:space="preserve">, состоящий из: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прямых расходов, непосредственно относящихся к выполнению работ, связанных с </w:t>
      </w:r>
      <w:r>
        <w:rPr>
          <w:color w:val="000000" w:themeColor="text1"/>
          <w:highlight w:val="white"/>
        </w:rPr>
        <w:t>опубликованием п</w:t>
      </w:r>
      <w:r>
        <w:rPr>
          <w:color w:val="000000" w:themeColor="text1"/>
        </w:rPr>
        <w:t xml:space="preserve">равовых актов и иной официальной информации;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общехозяйственных расходов с учетом процента распределения фактически сложившихся общехозяйственных </w:t>
      </w:r>
      <w:r>
        <w:rPr>
          <w:color w:val="000000" w:themeColor="text1"/>
        </w:rPr>
        <w:t xml:space="preserve">расходов, связанных с опубликованием правовых актов и иной официальной информации, которые не могут быть прямо отнесены к данным работам и начисляются в соответствии с методом распределения, определенным учетной политикой Получателя;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налогов и сборов, пре</w:t>
      </w:r>
      <w:r>
        <w:rPr>
          <w:color w:val="000000" w:themeColor="text1"/>
        </w:rPr>
        <w:t xml:space="preserve">дусмотренных законодательством Российской Федерации и включаемых в себестоимость продукции;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прочих расходов, непосредственно связанных с опубликованием правовых актов и иной официальной информации;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рентабельности, равной 10%;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выписка из реестра зареги</w:t>
      </w:r>
      <w:r>
        <w:rPr>
          <w:color w:val="000000" w:themeColor="text1"/>
        </w:rPr>
        <w:t xml:space="preserve">стрированных средств массовой информации, подтверждающая регистрацию средства массовой информации (представляется по состоянию на первое число месяца, предшествующего месяцу, в котором осуществляется подача документов для получения Субсидии);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карточка ю</w:t>
      </w:r>
      <w:r>
        <w:rPr>
          <w:color w:val="000000" w:themeColor="text1"/>
        </w:rPr>
        <w:t xml:space="preserve">ридического лица, являющегося Получателем, по форме согласно приложению 2 к настоящему Порядку;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копия документа, подтверждающего полномочия руководителя юридического лица, являющегося Получателем.</w:t>
      </w:r>
    </w:p>
    <w:p w:rsidR="00D064D2" w:rsidRDefault="00D064D2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6149F6">
        <w:rPr>
          <w:color w:val="000000" w:themeColor="text1"/>
        </w:rPr>
        <w:t>Документы, указанные в настоящем пункте, для получения субсидии в 2025 году предоставляются Получателем в период с 10 по 31 января 2025 года.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2.3. Регистрация заявления с приложенными к нему докумен</w:t>
      </w:r>
      <w:r>
        <w:rPr>
          <w:color w:val="000000" w:themeColor="text1"/>
        </w:rPr>
        <w:t xml:space="preserve">тами, предусмотренными подпунктом 2.2.2 пункта 2.2 настоящего Порядка, осуществляется Уполномоченным органом в день его поступления.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2.4. В целях подтверждения соответствия Получателя требованиям, установленным пунктом 2.1 настоящего Порядка, Уполномоченный орган в течение 5 рабочих дней после дня регистрации заявления о предоставлении Субсидии запрашивает: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2.4.1. В порядке межведомстве</w:t>
      </w:r>
      <w:r>
        <w:rPr>
          <w:color w:val="000000" w:themeColor="text1"/>
        </w:rPr>
        <w:t>нного информационного взаимодействия (через систему исполнения регламентов):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у Получателя на едином налоговом счете задолженности по уплате налогов, сборов и страховых взносов в бюджеты бюджетной системы Российской Федерации, превы</w:t>
      </w:r>
      <w:r>
        <w:rPr>
          <w:color w:val="000000" w:themeColor="text1"/>
        </w:rPr>
        <w:t>шающей размер, определенный пунктом 3 статьи 47 Налогового кодекса Российской Федерации;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в реестре дисквалифицированных лиц сведений                                             о дисквалифицированных руководителе, членах коллегиаль</w:t>
      </w:r>
      <w:r>
        <w:rPr>
          <w:color w:val="000000" w:themeColor="text1"/>
        </w:rPr>
        <w:t xml:space="preserve">ного исполнительного органа, лице, исполняющем функции единоличного исполнительного органа, или главном бухгалтере (при наличии); </w:t>
      </w:r>
    </w:p>
    <w:p w:rsidR="000C531D" w:rsidRDefault="00987A60">
      <w:pPr>
        <w:pStyle w:val="af2"/>
        <w:tabs>
          <w:tab w:val="left" w:pos="916"/>
          <w:tab w:val="left" w:pos="1832"/>
          <w:tab w:val="left" w:pos="274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выписку из Единого государственного реестра юридических лиц.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2.4.2. В структурных подразделениях администрации города, Думе</w:t>
      </w:r>
      <w:r>
        <w:rPr>
          <w:color w:val="000000" w:themeColor="text1"/>
        </w:rPr>
        <w:t xml:space="preserve"> города, счетной палате города: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у Получателя просроченной задолженности по возврату в бюджет города иных субсидий, бюджетных инвестиций, а также просроченной (неурегулированной) задолженности по денежным обязательствам перед муниц</w:t>
      </w:r>
      <w:r>
        <w:rPr>
          <w:color w:val="000000" w:themeColor="text1"/>
        </w:rPr>
        <w:t xml:space="preserve">ипальным образованием город Нижневартовск;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сведения, подтверждающие отсутствие выплат Получателю средств из бюджета города на основании иных муниципальных правовых актов на цели, указанные в пункте 1.2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2.4.3. В открытом доступе в ин</w:t>
      </w:r>
      <w:r>
        <w:rPr>
          <w:color w:val="000000" w:themeColor="text1"/>
        </w:rPr>
        <w:t>формационно-телекоммуникационной сети "Интернет":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Получателя в перечне организаций и физических лиц, в отношении которых имеются сведения об их причастности к экстремистской деятельности или терроризму (официальный сайт Федеральной</w:t>
      </w:r>
      <w:r>
        <w:rPr>
          <w:color w:val="000000" w:themeColor="text1"/>
        </w:rPr>
        <w:t xml:space="preserve"> службы по финансовому мониторингу);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сведения об отсутствии Получателя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>
        <w:rPr>
          <w:color w:val="000000" w:themeColor="text1"/>
        </w:rPr>
        <w:t xml:space="preserve"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 (официальный сайт Совета Безопасности ООН);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- свед</w:t>
      </w:r>
      <w:r>
        <w:rPr>
          <w:color w:val="000000" w:themeColor="text1"/>
          <w:highlight w:val="white"/>
        </w:rPr>
        <w:t>ения подтверждающие, что Получатель не является иностра</w:t>
      </w:r>
      <w:r>
        <w:rPr>
          <w:color w:val="000000" w:themeColor="text1"/>
          <w:highlight w:val="white"/>
        </w:rPr>
        <w:t xml:space="preserve">нным агентом в соответствии с Федеральным законом </w:t>
      </w:r>
      <w:r>
        <w:rPr>
          <w:color w:val="000000" w:themeColor="text1"/>
        </w:rPr>
        <w:t>"</w:t>
      </w:r>
      <w:r>
        <w:rPr>
          <w:color w:val="000000" w:themeColor="text1"/>
          <w:highlight w:val="white"/>
        </w:rPr>
        <w:t>О контроле за деятельностью лиц, находящихся под иностранным влиянием</w:t>
      </w:r>
      <w:r>
        <w:rPr>
          <w:color w:val="000000" w:themeColor="text1"/>
        </w:rPr>
        <w:t>"</w:t>
      </w:r>
      <w:r>
        <w:rPr>
          <w:color w:val="000000" w:themeColor="text1"/>
          <w:highlight w:val="white"/>
        </w:rPr>
        <w:t xml:space="preserve"> (официальный сайт Министерства юстиции Российской Федерации).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Документы, предусмотренные подпунктами 2.4.1, 2.4.3 могут быть представ</w:t>
      </w:r>
      <w:r>
        <w:rPr>
          <w:color w:val="000000" w:themeColor="text1"/>
          <w:highlight w:val="white"/>
        </w:rPr>
        <w:t xml:space="preserve">лены Получателем самостоятельно в день подачи заявления.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2.5. Уполномоченный орган в течение 7 рабочих дней со дня регистрации заявления и приложенных к нему документов осуществляет проверку на предмет их достоверности, предоставления в полном объеме, соб</w:t>
      </w:r>
      <w:r>
        <w:rPr>
          <w:color w:val="000000" w:themeColor="text1"/>
          <w:highlight w:val="white"/>
        </w:rPr>
        <w:t xml:space="preserve">людения сроков предоставления, а также проверку Получателя в соответствии с требованиями пункта 2.1 настоящего Порядка, и принимает одно из следующих решений, оформленное приказом Уполномоченного органа: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о заключении Соглашения;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об отказе в заключении Соглашения.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2.6. Основаниями для отказа в заключении Соглашения являются: </w:t>
      </w:r>
    </w:p>
    <w:p w:rsidR="000C531D" w:rsidRDefault="00987A60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несоответствие Получателя требованиям, установленным пунктом 2.1 настоящего Порядка;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несоответствие представленных Получателем документов, определенны</w:t>
      </w:r>
      <w:r>
        <w:rPr>
          <w:color w:val="000000" w:themeColor="text1"/>
        </w:rPr>
        <w:t xml:space="preserve">х пунктом 2.2.2 пункта 2.2 настоящего Порядка, или непредставление (представление не в полном объеме) указанных документов; </w:t>
      </w:r>
    </w:p>
    <w:p w:rsidR="000C531D" w:rsidRDefault="00987A60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установление факта недостоверности представленной Получателем информации.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2.7. В течение 2 рабочих дней со дня реги</w:t>
      </w:r>
      <w:r>
        <w:rPr>
          <w:color w:val="000000" w:themeColor="text1"/>
          <w:highlight w:val="white"/>
        </w:rPr>
        <w:t>страции приказа Уполномоченный орган направляет Получателю на бумажном носителе лично или почтовым отправлением соответствующее решение (в случае отказа в предоставлении Субсидии с указанием причин отказа), подписанное руководителем Уполномоченного органа.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устранения причин, послуживших основаниями для отказа в заключении Соглашения, Получатель вправе повторно направить в Уполномоченный орган документы, указанные в подпункте 2.2.2 пункта 2.2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Повторный прием документов осуществл</w:t>
      </w:r>
      <w:r>
        <w:rPr>
          <w:color w:val="000000" w:themeColor="text1"/>
        </w:rPr>
        <w:t xml:space="preserve">яется до 30 декабря текущего года.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lastRenderedPageBreak/>
        <w:t>2.8. Уполномоченный орган в течение 2 рабочих дней со дня регистрации приказа о заключении Со</w:t>
      </w:r>
      <w:r>
        <w:rPr>
          <w:color w:val="000000" w:themeColor="text1"/>
        </w:rPr>
        <w:t>глашения направляет служебную записку в адрес заместителя главы города, уполномоченного на заключение Соглашения соответствующи</w:t>
      </w:r>
      <w:r>
        <w:rPr>
          <w:color w:val="000000" w:themeColor="text1"/>
        </w:rPr>
        <w:t xml:space="preserve">м правовым актом, о необходимости заключения Соглашения с Получателем на соответствующий финансовый год.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К служебной записке прилагаются: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заявление о предоставлении Субсидии;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копия выписки из реестра зарегистрированных средств массовой информации;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карточка юридического лица, являющегося Получателем;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копия документа, подтверждающего полномочия руководителя юридического лица, являющегося Получателем;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расчет плановой стоимости PDF-файла;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расчет планового размера Субсидии по формуле: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t xml:space="preserve">У = </w:t>
      </w:r>
      <w:r>
        <w:rPr>
          <w:color w:val="000000" w:themeColor="text1"/>
        </w:rPr>
        <w:t>Ц x К, где: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 - плановый размер Субсидии;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Ц - плановая стоимость размещения одного PDF-файла в сетевом издании в соответствии с расчетом плановой стоимости PDF-файла на соответствующий финансовый год (далее - плановая стоимость размещения одного PDF-файла</w:t>
      </w:r>
      <w:r>
        <w:rPr>
          <w:color w:val="000000" w:themeColor="text1"/>
          <w:highlight w:val="white"/>
        </w:rPr>
        <w:t xml:space="preserve">), представленным Получателем;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К - количество планируемых к размещению PDF-файлов для опубликования правовых актов и иной официальной информации;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приказ Уполномоченного органа о заключении Соглашения.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2.9. Заместитель главы города, уполномоченный на з</w:t>
      </w:r>
      <w:r>
        <w:rPr>
          <w:color w:val="000000" w:themeColor="text1"/>
          <w:highlight w:val="white"/>
        </w:rPr>
        <w:t xml:space="preserve">аключение Соглашения соответствующим правовым актом, в течение 1 рабочего дня со дня получения служебной записки осуществляет согласование путем нанесения соответствующей резолюции </w:t>
      </w:r>
      <w:r>
        <w:rPr>
          <w:iCs/>
          <w:color w:val="000000" w:themeColor="text1"/>
          <w:highlight w:val="white"/>
        </w:rPr>
        <w:t>и направляет</w:t>
      </w:r>
      <w:r>
        <w:rPr>
          <w:color w:val="000000" w:themeColor="text1"/>
          <w:highlight w:val="white"/>
        </w:rPr>
        <w:t xml:space="preserve"> ее в управление муниципальных закупок администрации города для</w:t>
      </w:r>
      <w:r>
        <w:rPr>
          <w:color w:val="000000" w:themeColor="text1"/>
          <w:highlight w:val="white"/>
        </w:rPr>
        <w:t xml:space="preserve"> ведения работы по подготовке, согласованию и подписанию Соглашения в порядке, установленном Регламентом организации договорной работы в администрации города Нижневартовска, утвержденным правовым актом главы города.</w:t>
      </w:r>
    </w:p>
    <w:p w:rsidR="000C531D" w:rsidRDefault="00987A60">
      <w:pPr>
        <w:ind w:firstLine="53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2.10. </w:t>
      </w:r>
      <w:r>
        <w:rPr>
          <w:color w:val="000000" w:themeColor="text1"/>
        </w:rPr>
        <w:t>Соглашение, дополнительное соглаше</w:t>
      </w:r>
      <w:r>
        <w:rPr>
          <w:color w:val="000000" w:themeColor="text1"/>
        </w:rPr>
        <w:t xml:space="preserve">ние к Соглашению, в том числе дополнительное соглашение о расторжении Соглашения (при необходимости) заключаются в соответствии с типовой формой, утвержденной приказом департамента финансов администрации города Нижневартовска.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соглашение включаются усло</w:t>
      </w:r>
      <w:r>
        <w:rPr>
          <w:color w:val="000000" w:themeColor="text1"/>
        </w:rPr>
        <w:t xml:space="preserve">вия предоставления Субсидии, определенными Порядком, в том числе об обеспечении Главным распорядителем бюджетных средств согласования новых условий Соглашения или о расторжении Соглашения при </w:t>
      </w:r>
      <w:proofErr w:type="spellStart"/>
      <w:r>
        <w:rPr>
          <w:color w:val="000000" w:themeColor="text1"/>
        </w:rPr>
        <w:t>недостижении</w:t>
      </w:r>
      <w:proofErr w:type="spellEnd"/>
      <w:r>
        <w:rPr>
          <w:color w:val="000000" w:themeColor="text1"/>
        </w:rPr>
        <w:t xml:space="preserve"> согласия по новым условиям в случае уменьшения Глав</w:t>
      </w:r>
      <w:r>
        <w:rPr>
          <w:color w:val="000000" w:themeColor="text1"/>
        </w:rPr>
        <w:t xml:space="preserve">ным распорядителем бюджетных средств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в Соглашении. </w:t>
      </w:r>
    </w:p>
    <w:p w:rsidR="000C531D" w:rsidRDefault="00987A60">
      <w:pPr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При реорг</w:t>
      </w:r>
      <w:r>
        <w:rPr>
          <w:color w:val="000000" w:themeColor="text1"/>
          <w:highlight w:val="white"/>
        </w:rPr>
        <w:t>анизации Получателя в форме слияния, присое</w:t>
      </w:r>
      <w:r>
        <w:rPr>
          <w:color w:val="000000" w:themeColor="text1"/>
          <w:highlight w:val="white"/>
        </w:rPr>
        <w:t xml:space="preserve">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При реорганизации Получателя</w:t>
      </w:r>
      <w:r>
        <w:rPr>
          <w:color w:val="000000" w:themeColor="text1"/>
          <w:highlight w:val="white"/>
        </w:rPr>
        <w:t xml:space="preserve"> в форме разделения, выделения,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</w:t>
      </w:r>
      <w:r>
        <w:rPr>
          <w:color w:val="000000" w:themeColor="text1"/>
          <w:highlight w:val="white"/>
        </w:rPr>
        <w:t>Получателем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Нижневартовск.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2.11. Соглашение, </w:t>
      </w:r>
      <w:r>
        <w:rPr>
          <w:iCs/>
          <w:color w:val="000000" w:themeColor="text1"/>
          <w:highlight w:val="white"/>
        </w:rPr>
        <w:t xml:space="preserve">дополнительное соглашение к Соглашению, </w:t>
      </w:r>
      <w:r>
        <w:rPr>
          <w:color w:val="000000" w:themeColor="text1"/>
          <w:highlight w:val="white"/>
        </w:rPr>
        <w:t>в том числе дополнительное соглашение о расторжении Соглашения заключается в форме электронного документа, который подписывается усиленной квалифицированной электронной подписью лица, имеющее право действовать от имени каждой из сторон Соглашения, в госуда</w:t>
      </w:r>
      <w:r>
        <w:rPr>
          <w:color w:val="000000" w:themeColor="text1"/>
          <w:highlight w:val="white"/>
        </w:rPr>
        <w:t>рственной информационной системе Ханты-Мансийского автономного округа – Югры "Региональный электронный бюджет Югры" (далее – информационная система).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lastRenderedPageBreak/>
        <w:t>Управление муниципальных закупок администрации города в течение 10 рабочих дней со дня получения служебной</w:t>
      </w:r>
      <w:r>
        <w:rPr>
          <w:color w:val="000000" w:themeColor="text1"/>
          <w:highlight w:val="white"/>
        </w:rPr>
        <w:t xml:space="preserve"> записки Уполномоченного органа заключает в информационной системе Соглашение (</w:t>
      </w:r>
      <w:r>
        <w:rPr>
          <w:iCs/>
          <w:color w:val="000000" w:themeColor="text1"/>
          <w:highlight w:val="white"/>
        </w:rPr>
        <w:t xml:space="preserve">дополнительное соглашение к Соглашению, </w:t>
      </w:r>
      <w:r>
        <w:rPr>
          <w:color w:val="000000" w:themeColor="text1"/>
          <w:highlight w:val="white"/>
        </w:rPr>
        <w:t xml:space="preserve">в том числе дополнительное соглашение о расторжении Соглашения) с Получателем.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Получатель обеспечивает </w:t>
      </w:r>
      <w:r>
        <w:rPr>
          <w:iCs/>
          <w:color w:val="000000" w:themeColor="text1"/>
          <w:highlight w:val="white"/>
        </w:rPr>
        <w:t>подписание Соглашения (дополнител</w:t>
      </w:r>
      <w:r>
        <w:rPr>
          <w:iCs/>
          <w:color w:val="000000" w:themeColor="text1"/>
          <w:highlight w:val="white"/>
        </w:rPr>
        <w:t xml:space="preserve">ьного соглашения к Соглашению, </w:t>
      </w:r>
      <w:r>
        <w:rPr>
          <w:color w:val="000000" w:themeColor="text1"/>
          <w:highlight w:val="white"/>
        </w:rPr>
        <w:t>в том числе дополнительного соглашения о расторжении Соглашения) в информационной системе в срок не позднее 2 рабочих дней со дня его получения и направляет в управление муниципальных закупок администрации города, которая в т</w:t>
      </w:r>
      <w:r>
        <w:rPr>
          <w:color w:val="000000" w:themeColor="text1"/>
          <w:highlight w:val="white"/>
        </w:rPr>
        <w:t xml:space="preserve">ечение 2 рабочих дней со дня его получения подписывает и регистрирует Соглашение в установленном порядке.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2.12. При отсутствии технической возможности </w:t>
      </w:r>
      <w:r>
        <w:rPr>
          <w:iCs/>
          <w:color w:val="000000" w:themeColor="text1"/>
          <w:highlight w:val="white"/>
        </w:rPr>
        <w:t>заключения</w:t>
      </w:r>
      <w:r>
        <w:rPr>
          <w:color w:val="000000" w:themeColor="text1"/>
          <w:highlight w:val="white"/>
        </w:rPr>
        <w:t xml:space="preserve"> </w:t>
      </w:r>
      <w:r>
        <w:rPr>
          <w:iCs/>
          <w:color w:val="000000" w:themeColor="text1"/>
          <w:highlight w:val="white"/>
        </w:rPr>
        <w:t xml:space="preserve">Соглашения (дополнительного соглашения к Соглашению, </w:t>
      </w:r>
      <w:r>
        <w:rPr>
          <w:color w:val="000000" w:themeColor="text1"/>
          <w:highlight w:val="white"/>
        </w:rPr>
        <w:t>в том числе дополнительного соглашения о</w:t>
      </w:r>
      <w:r>
        <w:rPr>
          <w:color w:val="000000" w:themeColor="text1"/>
          <w:highlight w:val="white"/>
        </w:rPr>
        <w:t xml:space="preserve"> расторжении Соглашения)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Соглашения, в информационной системе подписание </w:t>
      </w:r>
      <w:r>
        <w:rPr>
          <w:iCs/>
          <w:color w:val="000000" w:themeColor="text1"/>
          <w:highlight w:val="white"/>
        </w:rPr>
        <w:t>Соглашения (дополнительного с</w:t>
      </w:r>
      <w:r>
        <w:rPr>
          <w:iCs/>
          <w:color w:val="000000" w:themeColor="text1"/>
          <w:highlight w:val="white"/>
        </w:rPr>
        <w:t xml:space="preserve">оглашения к Соглашению, </w:t>
      </w:r>
      <w:r>
        <w:rPr>
          <w:color w:val="000000" w:themeColor="text1"/>
          <w:highlight w:val="white"/>
        </w:rPr>
        <w:t xml:space="preserve">в том числе дополнительного соглашения о расторжении Соглашения) </w:t>
      </w:r>
      <w:r>
        <w:rPr>
          <w:bCs/>
          <w:iCs/>
          <w:color w:val="000000" w:themeColor="text1"/>
          <w:highlight w:val="white"/>
        </w:rPr>
        <w:t>осуществляется</w:t>
      </w:r>
      <w:r>
        <w:rPr>
          <w:b/>
          <w:bCs/>
          <w:color w:val="000000" w:themeColor="text1"/>
          <w:highlight w:val="white"/>
        </w:rPr>
        <w:t xml:space="preserve"> </w:t>
      </w:r>
      <w:r>
        <w:rPr>
          <w:color w:val="000000" w:themeColor="text1"/>
          <w:highlight w:val="white"/>
        </w:rPr>
        <w:t>с применением документооборота на бумажном носителе. В этом случае управление муниципальных закупок администрации города в течение 10 рабочих дней с</w:t>
      </w:r>
      <w:r>
        <w:rPr>
          <w:color w:val="000000" w:themeColor="text1"/>
          <w:highlight w:val="white"/>
        </w:rPr>
        <w:t>о дня получения служебной записки Уполномоченного органа заключает Соглашение (</w:t>
      </w:r>
      <w:r>
        <w:rPr>
          <w:iCs/>
          <w:color w:val="000000" w:themeColor="text1"/>
          <w:highlight w:val="white"/>
        </w:rPr>
        <w:t xml:space="preserve">дополнительное соглашение к Соглашению, </w:t>
      </w:r>
      <w:r>
        <w:rPr>
          <w:color w:val="000000" w:themeColor="text1"/>
          <w:highlight w:val="white"/>
        </w:rPr>
        <w:t xml:space="preserve">в том числе дополнительное соглашение о расторжении Соглашения) с Получателем.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2.13. Получатель в течение 2 рабочих дней со дня получени</w:t>
      </w:r>
      <w:r>
        <w:rPr>
          <w:color w:val="000000" w:themeColor="text1"/>
          <w:highlight w:val="white"/>
        </w:rPr>
        <w:t>я проекта Соглашения (проекта дополнительного соглашения к Соглашению, в том числе проекта дополнительного соглашения о расторжении Соглашения) направленного управлением муниципальных закупок администрации города, подписывает на бумажном носителе и предста</w:t>
      </w:r>
      <w:r>
        <w:rPr>
          <w:color w:val="000000" w:themeColor="text1"/>
          <w:highlight w:val="white"/>
        </w:rPr>
        <w:t xml:space="preserve">вляет его в управление муниципальных закупок администрации города.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2.14. Подписанное Соглашение (</w:t>
      </w:r>
      <w:r>
        <w:rPr>
          <w:iCs/>
          <w:color w:val="000000" w:themeColor="text1"/>
          <w:highlight w:val="white"/>
        </w:rPr>
        <w:t xml:space="preserve">дополнительное соглашение к Соглашению, </w:t>
      </w:r>
      <w:r>
        <w:rPr>
          <w:color w:val="000000" w:themeColor="text1"/>
          <w:highlight w:val="white"/>
        </w:rPr>
        <w:t>в том числе дополнительное соглашение о расторжении Соглашения) в течение 1 рабочего дня со дня его представления Полу</w:t>
      </w:r>
      <w:r>
        <w:rPr>
          <w:color w:val="000000" w:themeColor="text1"/>
          <w:highlight w:val="white"/>
        </w:rPr>
        <w:t>чателем регистрируется в управлении муниципальных закупок администрации города. Один экземпляр Соглашения (</w:t>
      </w:r>
      <w:r>
        <w:rPr>
          <w:iCs/>
          <w:color w:val="000000" w:themeColor="text1"/>
          <w:highlight w:val="white"/>
        </w:rPr>
        <w:t xml:space="preserve">дополнительного соглашения к Соглашению, </w:t>
      </w:r>
      <w:r>
        <w:rPr>
          <w:color w:val="000000" w:themeColor="text1"/>
          <w:highlight w:val="white"/>
        </w:rPr>
        <w:t xml:space="preserve">в том числе дополнительного соглашения о расторжении Соглашения) передается Получателю, второй - хранится в </w:t>
      </w:r>
      <w:r>
        <w:rPr>
          <w:color w:val="000000" w:themeColor="text1"/>
          <w:highlight w:val="white"/>
        </w:rPr>
        <w:t>управлении муниципальных закупок администрации города. Копия подписанного Соглашения (</w:t>
      </w:r>
      <w:r>
        <w:rPr>
          <w:iCs/>
          <w:color w:val="000000" w:themeColor="text1"/>
          <w:highlight w:val="white"/>
        </w:rPr>
        <w:t xml:space="preserve">дополнительного соглашения к Соглашению, </w:t>
      </w:r>
      <w:r>
        <w:rPr>
          <w:color w:val="000000" w:themeColor="text1"/>
          <w:highlight w:val="white"/>
        </w:rPr>
        <w:t>в том числе дополнительного соглашения о расторжении Соглашения) направляется в Уполномоченный орган, управление бухгалтерского у</w:t>
      </w:r>
      <w:r>
        <w:rPr>
          <w:color w:val="000000" w:themeColor="text1"/>
          <w:highlight w:val="white"/>
        </w:rPr>
        <w:t xml:space="preserve">чета и отчетности администрации города. </w:t>
      </w:r>
    </w:p>
    <w:p w:rsidR="000C531D" w:rsidRDefault="00987A60">
      <w:pPr>
        <w:ind w:firstLine="540"/>
        <w:jc w:val="both"/>
        <w:rPr>
          <w:iCs/>
          <w:strike/>
          <w:color w:val="000000" w:themeColor="text1"/>
          <w:highlight w:val="white"/>
        </w:rPr>
      </w:pPr>
      <w:r>
        <w:rPr>
          <w:iCs/>
          <w:color w:val="000000" w:themeColor="text1"/>
          <w:highlight w:val="white"/>
        </w:rPr>
        <w:t>2.15. В случае не подписания Получателем Соглашения в установленные сроки он признается уклонившимся от заключения Соглашения.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2.16. Получатель обеспечивает обязательное ведение раздельного бухгалтерского и налогово</w:t>
      </w:r>
      <w:r>
        <w:rPr>
          <w:color w:val="000000" w:themeColor="text1"/>
          <w:highlight w:val="white"/>
        </w:rPr>
        <w:t xml:space="preserve">го учета доходов и расходов по видам деятельности.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2.17. Результатом предоставления Субсидии является 100-процентное опубликование правовых актов и иной официальной информации, направленных Уполномоченным органом в течение срока действия Соглашения. </w:t>
      </w:r>
    </w:p>
    <w:p w:rsidR="000C531D" w:rsidRDefault="000C531D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  <w:highlight w:val="white"/>
        </w:rPr>
      </w:pPr>
      <w:r>
        <w:rPr>
          <w:b/>
          <w:color w:val="000000" w:themeColor="text1"/>
          <w:highlight w:val="white"/>
          <w:lang w:val="en-US"/>
        </w:rPr>
        <w:t>III</w:t>
      </w:r>
      <w:r>
        <w:rPr>
          <w:b/>
          <w:color w:val="000000" w:themeColor="text1"/>
          <w:highlight w:val="white"/>
        </w:rPr>
        <w:t>. Требование к отчетности Получателя</w:t>
      </w:r>
    </w:p>
    <w:p w:rsidR="000C531D" w:rsidRDefault="000C531D">
      <w:pPr>
        <w:pStyle w:val="aff3"/>
        <w:spacing w:before="0" w:beforeAutospacing="0" w:after="0" w:afterAutospacing="0"/>
        <w:jc w:val="center"/>
        <w:rPr>
          <w:b/>
          <w:bCs/>
          <w:color w:val="000000" w:themeColor="text1"/>
          <w:highlight w:val="white"/>
        </w:rPr>
      </w:pP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bookmarkStart w:id="7" w:name="p167"/>
      <w:bookmarkStart w:id="8" w:name="p169"/>
      <w:bookmarkEnd w:id="7"/>
      <w:bookmarkEnd w:id="8"/>
      <w:r>
        <w:rPr>
          <w:color w:val="000000" w:themeColor="text1"/>
          <w:highlight w:val="white"/>
        </w:rPr>
        <w:t>3.1. Для получения Субсидии за отчетный месяц Получатель обязан до 20 числа месяца, следующего за отчетным, а за декабрь не позднее 25 января следующего года представлять в Уполномоченный орган на бумажном носителе лич</w:t>
      </w:r>
      <w:r>
        <w:rPr>
          <w:color w:val="000000" w:themeColor="text1"/>
          <w:highlight w:val="white"/>
        </w:rPr>
        <w:t xml:space="preserve">но или почтовым отправлением, следующие документы: </w:t>
      </w:r>
    </w:p>
    <w:p w:rsidR="000C531D" w:rsidRDefault="00987A60">
      <w:pPr>
        <w:spacing w:line="288" w:lineRule="atLeast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отчет о достижении значений результатов предоставления Субсидии по форме, определенной Соглашением;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расчет размера Субсидии из бюджета города Нижневартовска на возмещение затрат, связанных с обнародов</w:t>
      </w:r>
      <w:r>
        <w:rPr>
          <w:color w:val="000000" w:themeColor="text1"/>
          <w:highlight w:val="white"/>
        </w:rPr>
        <w:t>анием (опубликованием) Устава города, правовых актов, принятых на местном референдуме, решений Думы города, правовых актов главы города, руководителей отраслевых (функциональных) органов администрации города, соглашений, заключенных между органами местного</w:t>
      </w:r>
      <w:r>
        <w:rPr>
          <w:color w:val="000000" w:themeColor="text1"/>
          <w:highlight w:val="white"/>
        </w:rPr>
        <w:t xml:space="preserve"> самоуправления, и иной официальной информации муниципального </w:t>
      </w:r>
      <w:r>
        <w:rPr>
          <w:color w:val="000000" w:themeColor="text1"/>
          <w:highlight w:val="white"/>
        </w:rPr>
        <w:lastRenderedPageBreak/>
        <w:t xml:space="preserve">образования, юридическому лицу, осуществляющему производство и выпуск сетевого издания "Газета Варта-24"  (далее - Расчет) по форме согласно приложению 3 к настоящему Порядку;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отчет о фактиче</w:t>
      </w:r>
      <w:r>
        <w:rPr>
          <w:color w:val="000000" w:themeColor="text1"/>
          <w:highlight w:val="white"/>
        </w:rPr>
        <w:t>ских затратах, связанных с обнародованием (опубликованием) Устава города, правовых актов, принятых на местном референдуме, решений Думы города, правовых актов главы города, руководителей отраслевых (функциональных) органов администрации города, соглашений,</w:t>
      </w:r>
      <w:r>
        <w:rPr>
          <w:color w:val="000000" w:themeColor="text1"/>
          <w:highlight w:val="white"/>
        </w:rPr>
        <w:t xml:space="preserve"> заключенных между органами местного самоуправления, и иной официальной информации муниципального образования, юридическому лицу, осуществляющему производство и выпуск сетевого издания "Газета Варта-24"  (далее - Отчет), за истекший месяц по форме согласно</w:t>
      </w:r>
      <w:r>
        <w:rPr>
          <w:color w:val="000000" w:themeColor="text1"/>
          <w:highlight w:val="white"/>
        </w:rPr>
        <w:t xml:space="preserve"> приложению 4 к настоящему Порядку;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пояснительная записка с указанием причин отклонений по статьям фактических затрат от плановых значений, определенных исходя из плановой стоимости размещения PDF-файла.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Документы, указанные в настоящем пункте, поступив</w:t>
      </w:r>
      <w:r>
        <w:rPr>
          <w:color w:val="000000" w:themeColor="text1"/>
          <w:highlight w:val="white"/>
        </w:rPr>
        <w:t>шие в Уполномоченный орган, подлежат обязательной регистрации Уполномоченным органом в течение 1 рабочего дня со дня поступления.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3.2. Субсидия предоставляется Получателю ежемесячно за фактическое количество размещенных PDF-файлов по фактическим затратам н</w:t>
      </w:r>
      <w:r>
        <w:rPr>
          <w:color w:val="000000" w:themeColor="text1"/>
          <w:highlight w:val="white"/>
        </w:rPr>
        <w:t xml:space="preserve">а основании документов, предусмотренных в пункте 3.1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>3.3. Уполномоченный орган в течение 5 рабочих дней со дня получения документов, предусмотренных пунктом 3.1 настоящего Порядка, осуществляет проверку представленных документов на соо</w:t>
      </w:r>
      <w:r>
        <w:rPr>
          <w:color w:val="000000" w:themeColor="text1"/>
          <w:highlight w:val="white"/>
        </w:rPr>
        <w:t>тв</w:t>
      </w:r>
      <w:r>
        <w:rPr>
          <w:color w:val="000000" w:themeColor="text1"/>
        </w:rPr>
        <w:t xml:space="preserve">етствие их условиям заключенного Соглашения, принимает </w:t>
      </w:r>
      <w:proofErr w:type="gramStart"/>
      <w:r>
        <w:rPr>
          <w:color w:val="000000" w:themeColor="text1"/>
        </w:rPr>
        <w:t>решение</w:t>
      </w:r>
      <w:proofErr w:type="gramEnd"/>
      <w:r>
        <w:rPr>
          <w:color w:val="000000" w:themeColor="text1"/>
        </w:rPr>
        <w:t xml:space="preserve"> оформленное приказом Уполномоченного органа о предоставлении Субсидии либо об отказе в предоставлении Субсидии.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3.3.1. Основаниями для отказа в предоставлении Субсидии являются: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несоответствие представленных Получателем документов требованиям, определенных пунктом 3.1 настоящего Порядка, или непредставление (представление не в полном объеме) указанных документов; </w:t>
      </w:r>
    </w:p>
    <w:p w:rsidR="000C531D" w:rsidRDefault="00987A60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установление факта недостоверности представленной Получателем и</w:t>
      </w:r>
      <w:r>
        <w:rPr>
          <w:color w:val="000000" w:themeColor="text1"/>
        </w:rPr>
        <w:t xml:space="preserve">нформации.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3.4. Уполномоченный орган в течение 2 рабочих дней после регистрации приказа о предоставлении Субсидии направляет его копию и согласованные Расчет и Отчет за истекший месяц в управление бухгалтерского учета и отчетности администрации города.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>
        <w:rPr>
          <w:color w:val="000000" w:themeColor="text1"/>
        </w:rPr>
        <w:t>.5. Управление бухгалтерского учета и отчетности администрации города готовит платежные документы для перечисления Субсидии на расчетный счет Получателя на основании приказа Уполномоченного органа о предоставлении субсидии, Соглашения, дополнительного согл</w:t>
      </w:r>
      <w:r>
        <w:rPr>
          <w:color w:val="000000" w:themeColor="text1"/>
        </w:rPr>
        <w:t xml:space="preserve">ашения, Расчета и Отчета за истекший месяц.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3.6. Перечисление Субсидии осуществляется департаментом финансов администрации города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на расчетный или корреспондентский счет, открытый Получателем в учреждении Центрального банка Российской Федерации или кредит</w:t>
      </w:r>
      <w:r>
        <w:rPr>
          <w:color w:val="000000" w:themeColor="text1"/>
        </w:rPr>
        <w:t xml:space="preserve">ной организации в безналичном расчете в соответствии с Соглашением, дополнительным соглашением, не позднее 10 рабочего дня, следующего за днем регистрации приказа Уполномоченным органом о предоставлении Субсидии за истекший месяц. </w:t>
      </w:r>
    </w:p>
    <w:p w:rsidR="000C531D" w:rsidRDefault="000C531D">
      <w:pPr>
        <w:pStyle w:val="aff3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  <w:lang w:val="en-US"/>
        </w:rPr>
        <w:t>I</w:t>
      </w:r>
      <w:r>
        <w:rPr>
          <w:b/>
          <w:bCs/>
          <w:color w:val="000000" w:themeColor="text1"/>
        </w:rPr>
        <w:t>V. Требования об осуществлении контроля за соблюдением условий и порядка предоставления Субсидии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и ответственности за их нарушение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4.1. В отношении Получателя осуществляются проверки: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Главным распорядителем бюджетных средств в части соблюдения Получат</w:t>
      </w:r>
      <w:r>
        <w:rPr>
          <w:color w:val="000000" w:themeColor="text1"/>
        </w:rPr>
        <w:t xml:space="preserve">елем условий и порядка предоставления Субсидии, в том числе в части достижения результата их предоставления;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органами государственного (муниципального) финансового контроля в соответствии со статьями 268.1 и 269.2 Бюджетного кодекса Российской Федерации</w:t>
      </w:r>
      <w:r>
        <w:rPr>
          <w:color w:val="000000" w:themeColor="text1"/>
        </w:rPr>
        <w:t xml:space="preserve">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4.2. Получатель несет ответственность в виде возврата Субсидии в случае: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нарушения им условий предоставления Субсидии, предусмотренных Порядком и Соглашением, выявленных в том числе по фактам проверок, проведенных главным распорядителем бюджетных сред</w:t>
      </w:r>
      <w:r>
        <w:rPr>
          <w:color w:val="000000" w:themeColor="text1"/>
        </w:rPr>
        <w:t xml:space="preserve">ств и органом государственного (муниципального) финансового контроля;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недостижения значений результатов предоставления Субсидии, указанных в пункте 2.</w:t>
      </w:r>
      <w:r>
        <w:rPr>
          <w:color w:val="000000" w:themeColor="text1"/>
          <w:highlight w:val="white"/>
        </w:rPr>
        <w:t xml:space="preserve">17 </w:t>
      </w:r>
      <w:r>
        <w:rPr>
          <w:color w:val="000000" w:themeColor="text1"/>
        </w:rPr>
        <w:t xml:space="preserve">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4.3. В течение 5 рабочих дней со дня установления фактов, указанных в пункте 4.</w:t>
      </w:r>
      <w:r>
        <w:rPr>
          <w:color w:val="000000" w:themeColor="text1"/>
        </w:rPr>
        <w:t xml:space="preserve">2 настоящего Порядка, Уполномоченный орган направляет письмо с указанием выявленных нарушений с </w:t>
      </w:r>
      <w:r>
        <w:rPr>
          <w:color w:val="000000" w:themeColor="text1"/>
        </w:rPr>
        <w:lastRenderedPageBreak/>
        <w:t xml:space="preserve">приложением подтверждающих документов (далее - документы) в управление муниципальных закупок </w:t>
      </w:r>
      <w:r>
        <w:rPr>
          <w:color w:val="000000" w:themeColor="text1"/>
          <w:highlight w:val="white"/>
        </w:rPr>
        <w:t>администрации города</w:t>
      </w:r>
      <w:r>
        <w:rPr>
          <w:color w:val="000000" w:themeColor="text1"/>
        </w:rPr>
        <w:t xml:space="preserve"> для подготовки Получателю требования о возврат</w:t>
      </w:r>
      <w:r>
        <w:rPr>
          <w:color w:val="000000" w:themeColor="text1"/>
        </w:rPr>
        <w:t>е Субсидии в бюджет города (далее - требование).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В течение 5 рабочих дней со дня получения от Уполномоченного органа документов управление муниципальных закупок </w:t>
      </w:r>
      <w:r>
        <w:rPr>
          <w:color w:val="000000" w:themeColor="text1"/>
          <w:highlight w:val="white"/>
        </w:rPr>
        <w:t>администрации города</w:t>
      </w:r>
      <w:r>
        <w:rPr>
          <w:color w:val="000000" w:themeColor="text1"/>
        </w:rPr>
        <w:t xml:space="preserve"> готовит и направляет Получателю требование.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Получатель в течение 30 кален</w:t>
      </w:r>
      <w:r>
        <w:rPr>
          <w:color w:val="000000" w:themeColor="text1"/>
        </w:rPr>
        <w:t xml:space="preserve">дарных дней со дня получения требования обязан возвратить Субсидию в бюджет города.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4.4. В случае невыполнения требования в срок, установленный пункте 4.3 настоящего Порядка, взыскание Субсидии осуществляется в соответствии с законодательством Российской </w:t>
      </w:r>
      <w:r>
        <w:rPr>
          <w:color w:val="000000" w:themeColor="text1"/>
        </w:rPr>
        <w:t xml:space="preserve">Федерации. 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0C531D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</w:p>
    <w:tbl>
      <w:tblPr>
        <w:tblStyle w:val="af3"/>
        <w:tblW w:w="595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0C531D">
        <w:tc>
          <w:tcPr>
            <w:tcW w:w="5953" w:type="dxa"/>
          </w:tcPr>
          <w:p w:rsidR="000C531D" w:rsidRDefault="00987A60">
            <w:pPr>
              <w:pStyle w:val="aff3"/>
              <w:spacing w:before="0" w:beforeAutospacing="0" w:after="0" w:afterAutospacing="0"/>
              <w:ind w:left="3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1 к Порядку предоставле</w:t>
            </w:r>
            <w:r>
              <w:rPr>
                <w:color w:val="000000" w:themeColor="text1"/>
              </w:rPr>
              <w:t>ния субсидии из бюджета города Нижневартовска на возмещение затрат, связанных с обнародованием (опубликованием)  Устава города, правовых актов, принятых на местном референдуме, решений Думы города, правовых актов главы города, руководителей отраслевых (фун</w:t>
            </w:r>
            <w:r>
              <w:rPr>
                <w:color w:val="000000" w:themeColor="text1"/>
              </w:rPr>
              <w:t>кциональных) органов администрации города, соглашений, заключенных между органами местного самоуправления, и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      </w:r>
          </w:p>
        </w:tc>
      </w:tr>
    </w:tbl>
    <w:p w:rsidR="000C531D" w:rsidRDefault="000C531D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                                               Главе города Нижневартовска</w:t>
      </w:r>
    </w:p>
    <w:p w:rsidR="000C531D" w:rsidRDefault="00987A60">
      <w:pPr>
        <w:pStyle w:val="HTML"/>
        <w:tabs>
          <w:tab w:val="clear" w:pos="4580"/>
          <w:tab w:val="clear" w:pos="5496"/>
          <w:tab w:val="left" w:pos="3828"/>
        </w:tabs>
        <w:ind w:left="38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0C531D" w:rsidRDefault="00987A60">
      <w:pPr>
        <w:pStyle w:val="HTML"/>
        <w:tabs>
          <w:tab w:val="clear" w:pos="4580"/>
          <w:tab w:val="clear" w:pos="5496"/>
          <w:tab w:val="left" w:pos="3828"/>
        </w:tabs>
        <w:ind w:left="3828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0C531D" w:rsidRDefault="000C531D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9" w:name="p250"/>
      <w:bookmarkEnd w:id="9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предоставл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ении субсидии из бюджета города Нижневартовска на возмещение затрат, связанных с обнародованием (опубликованием) Устава города, правовых актов, принятых на местном референдуме, решений Думы города, правовых актов главы города, руководителей отраслевых (фун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кциональных) органов администрации города, соглашений, заключенных между органами местного самоуправления, и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C531D" w:rsidRDefault="000C531D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(наименование получателя, ИНН, КПП, адрес)</w:t>
      </w: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Порядком предоставления субсидии из бюджета города Нижневартовска на возмещение затрат, связанных с обнародованием (опубликованием) Устава города, правовых актов, принятых на местном референдуме, решений Думы города, правовых актов главы 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орода, руководителей отраслевых (функциональных) органов администрации города, соглашений, заключенных между органами местного самоуправления,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 иной официальной информации муниципального образования, юридическому лицу, осуществляющему производство и выпу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 сетевого издания "Газета  Варта-24", утвержденным постановлением администрации города от "____" _________20___г.     № ______________________________ (далее - Порядок), просит предоставить субсидию в размере 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(сумма прописью)</w:t>
      </w: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______________________________________________________________________________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(целевое назначение субсидии)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Опись документов, предусмотренных разделом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Порядка, прилагается.</w:t>
      </w:r>
    </w:p>
    <w:p w:rsidR="000C531D" w:rsidRDefault="00987A60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___ л. в _____ экз.</w:t>
      </w:r>
    </w:p>
    <w:p w:rsidR="000C531D" w:rsidRDefault="000C531D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Руководитель юридического лица</w:t>
      </w:r>
      <w:r>
        <w:rPr>
          <w:color w:val="000000" w:themeColor="text1"/>
          <w:sz w:val="28"/>
          <w:szCs w:val="28"/>
        </w:rPr>
        <w:t xml:space="preserve">            ________________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987A60">
      <w:pPr>
        <w:pStyle w:val="aff3"/>
        <w:spacing w:before="0" w:beforeAutospacing="0" w:after="0" w:afterAutospacing="0"/>
        <w:ind w:left="4111" w:right="4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2 к Порядку предоставления субсидии из бюджета го</w:t>
      </w:r>
      <w:r>
        <w:rPr>
          <w:color w:val="000000" w:themeColor="text1"/>
        </w:rPr>
        <w:t>рода Нижневартовска на возмещение затрат, связанных с обнародованием (опубликованием) Устава города, правовых актов, принятых на местном референдуме, решений Думы города, правовых актов главы города, руководителей отраслевых (функциональных) органов админи</w:t>
      </w:r>
      <w:r>
        <w:rPr>
          <w:color w:val="000000" w:themeColor="text1"/>
        </w:rPr>
        <w:t>страции города, соглашений, заключенных между органами местного самоуправления, и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bookmarkStart w:id="10" w:name="p306"/>
      <w:bookmarkEnd w:id="10"/>
      <w:r>
        <w:rPr>
          <w:b/>
          <w:color w:val="000000" w:themeColor="text1"/>
          <w:sz w:val="28"/>
          <w:szCs w:val="28"/>
        </w:rPr>
        <w:t>Карточка юридического л</w:t>
      </w:r>
      <w:r>
        <w:rPr>
          <w:b/>
          <w:color w:val="000000" w:themeColor="text1"/>
          <w:sz w:val="28"/>
          <w:szCs w:val="28"/>
        </w:rPr>
        <w:t>ица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tbl>
      <w:tblPr>
        <w:tblW w:w="975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529"/>
      </w:tblGrid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Организационно-правовая форма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Полное наименование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Краткое наименование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Адрес, номер телефона/факса, электронная почта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Фамилия, имя, отчество (последнее - при наличии) руководителя юридического лица, должность; документ, на основании которого действует руководитель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Дата регистрации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КПП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банка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Расчетный счет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Корреспондентский счет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БИК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Коды: ОКПО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8" w:tooltip="https://login.consultant.ru/link/?req=doc&amp;base=LAW&amp;n=462157&amp;date=14.02.2024" w:history="1">
              <w:r>
                <w:rPr>
                  <w:rStyle w:val="af4"/>
                  <w:color w:val="000000" w:themeColor="text1"/>
                </w:rPr>
                <w:t>ОКВЭД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9" w:tooltip="https://login.consultant.ru/link/?req=doc&amp;base=LAW&amp;n=458803&amp;dst=100008&amp;field=134&amp;date=14.02.2024" w:history="1">
              <w:r>
                <w:rPr>
                  <w:rStyle w:val="af4"/>
                  <w:color w:val="000000" w:themeColor="text1"/>
                </w:rPr>
                <w:t>ОКФС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0" w:tooltip="https://login.consultant.ru/link/?req=doc&amp;base=LAW&amp;n=149911&amp;date=14.02.2024" w:history="1">
              <w:r>
                <w:rPr>
                  <w:rStyle w:val="af4"/>
                  <w:color w:val="000000" w:themeColor="text1"/>
                </w:rPr>
                <w:t>ОКТМО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1" w:tooltip="https://login.consultant.ru/link/?req=doc&amp;base=LAW&amp;n=467039&amp;date=14.02.2024" w:history="1">
              <w:r>
                <w:rPr>
                  <w:rStyle w:val="af4"/>
                  <w:color w:val="000000" w:themeColor="text1"/>
                </w:rPr>
                <w:t>ОКОГУ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2" w:tooltip="https://login.consultant.ru/link/?req=doc&amp;base=LAW&amp;n=449963&amp;date=14.02.2024" w:history="1">
              <w:r>
                <w:rPr>
                  <w:rStyle w:val="af4"/>
                  <w:color w:val="000000" w:themeColor="text1"/>
                </w:rPr>
                <w:t>ОКОПФ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Режим налогообложения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Контактное лицо, номер телефона, адрес электронной почты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</w:tbl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Руководитель юридического лица</w:t>
      </w:r>
      <w:r>
        <w:rPr>
          <w:color w:val="000000" w:themeColor="text1"/>
          <w:sz w:val="28"/>
          <w:szCs w:val="28"/>
        </w:rPr>
        <w:t xml:space="preserve">         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М.П.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987A60">
      <w:pPr>
        <w:pStyle w:val="aff3"/>
        <w:spacing w:before="0" w:beforeAutospacing="0" w:after="0" w:afterAutospacing="0"/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3 к Порядку предоставл</w:t>
      </w:r>
      <w:r>
        <w:rPr>
          <w:color w:val="000000" w:themeColor="text1"/>
        </w:rPr>
        <w:t>ения субсидии из бюджета города Нижневартовска на возмещение затрат, связанных с обнародованием (опубликованием) Устава города, правовых актов, принятых на местном референдуме, решений Думы города, правовых актов главы города, руководителей отраслевых (фун</w:t>
      </w:r>
      <w:r>
        <w:rPr>
          <w:color w:val="000000" w:themeColor="text1"/>
        </w:rPr>
        <w:t>кциональных) органов администрации города, соглашений, заключенных между органами местного самоуправления, и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0C531D">
      <w:pPr>
        <w:jc w:val="center"/>
        <w:rPr>
          <w:color w:val="000000" w:themeColor="text1"/>
          <w:sz w:val="28"/>
          <w:szCs w:val="28"/>
        </w:rPr>
      </w:pPr>
    </w:p>
    <w:p w:rsidR="000C531D" w:rsidRDefault="00987A60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РАСЧЕТ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размера субсидии из бюджета города Нижневартовска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возмещение затрат, связанных с обнародованием 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(опубликованием) Устава города, правовых актов,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принятых на местном референдуме, решений Думы города,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правовых актов главы города, руководителей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отраслевых (функциональных) органов администрации города,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  <w:sz w:val="28"/>
          <w:szCs w:val="28"/>
        </w:rPr>
        <w:t>соглашений, заключенных между органами местного самоуправления, и иной официальной информации муниципального образования,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юридическому лицу, осуществляющему производство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 выпуск </w:t>
      </w:r>
      <w:r>
        <w:rPr>
          <w:b/>
          <w:color w:val="000000" w:themeColor="text1"/>
          <w:sz w:val="28"/>
          <w:szCs w:val="28"/>
          <w:shd w:val="clear" w:color="auto" w:fill="FFFFFF"/>
        </w:rPr>
        <w:t>сетевого издания "</w:t>
      </w:r>
      <w:r>
        <w:rPr>
          <w:b/>
          <w:color w:val="000000" w:themeColor="text1"/>
          <w:sz w:val="28"/>
          <w:szCs w:val="28"/>
          <w:shd w:val="clear" w:color="auto" w:fill="FFFFFF"/>
        </w:rPr>
        <w:t>Газета Варта-24"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_____________________ 20___ года</w:t>
      </w:r>
    </w:p>
    <w:p w:rsidR="000C531D" w:rsidRDefault="00987A60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(отчетный месяц)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Получатель </w:t>
      </w:r>
      <w:proofErr w:type="gramStart"/>
      <w:r>
        <w:rPr>
          <w:color w:val="000000" w:themeColor="text1"/>
          <w:sz w:val="28"/>
          <w:szCs w:val="28"/>
        </w:rPr>
        <w:t>субсидии:_</w:t>
      </w:r>
      <w:proofErr w:type="gramEnd"/>
      <w:r>
        <w:rPr>
          <w:color w:val="000000" w:themeColor="text1"/>
          <w:sz w:val="28"/>
          <w:szCs w:val="28"/>
        </w:rPr>
        <w:t>________________________________________________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(наименование организации)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Основание: соглашение о предоставлении субсидии от "___" ________20____г.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__________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tbl>
      <w:tblPr>
        <w:tblW w:w="101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2056"/>
        <w:gridCol w:w="2240"/>
        <w:gridCol w:w="3687"/>
        <w:gridCol w:w="1836"/>
      </w:tblGrid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опубликования</w:t>
            </w:r>
          </w:p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Ссылка на опублик</w:t>
            </w:r>
            <w:r>
              <w:rPr>
                <w:b/>
                <w:color w:val="000000" w:themeColor="text1"/>
              </w:rPr>
              <w:t xml:space="preserve">ование в сетевом издании </w:t>
            </w:r>
            <w:r>
              <w:rPr>
                <w:b/>
                <w:color w:val="000000" w:themeColor="text1"/>
                <w:shd w:val="clear" w:color="auto" w:fill="FFFFFF"/>
              </w:rPr>
              <w:t>"</w:t>
            </w:r>
            <w:r>
              <w:rPr>
                <w:b/>
                <w:color w:val="000000" w:themeColor="text1"/>
              </w:rPr>
              <w:t>Газета Варта – 24</w:t>
            </w:r>
            <w:r>
              <w:rPr>
                <w:b/>
                <w:color w:val="000000" w:themeColor="text1"/>
                <w:shd w:val="clear" w:color="auto" w:fill="FFFFFF"/>
              </w:rPr>
              <w:t>"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Номер, дата и наименование опубликованного правового акта, иной официальной информации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Количество </w:t>
            </w:r>
            <w:r>
              <w:rPr>
                <w:b/>
                <w:bCs/>
                <w:color w:val="000000" w:themeColor="text1"/>
              </w:rPr>
              <w:t>размещенных</w:t>
            </w:r>
            <w:r>
              <w:rPr>
                <w:b/>
                <w:bCs/>
                <w:color w:val="000000" w:themeColor="text1"/>
                <w:lang w:val="en-US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PDF</w:t>
            </w:r>
            <w:r>
              <w:rPr>
                <w:b/>
                <w:color w:val="000000" w:themeColor="text1"/>
              </w:rPr>
              <w:t xml:space="preserve">-файлов </w:t>
            </w:r>
          </w:p>
        </w:tc>
      </w:tr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 общее количество размещенных </w:t>
            </w:r>
            <w:r>
              <w:rPr>
                <w:color w:val="000000" w:themeColor="text1"/>
                <w:lang w:val="en-US"/>
              </w:rPr>
              <w:t>PDF</w:t>
            </w:r>
            <w:r>
              <w:rPr>
                <w:color w:val="000000" w:themeColor="text1"/>
              </w:rPr>
              <w:t>-файлов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rPr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Плановая стоимость размещения одного </w:t>
            </w:r>
            <w:r>
              <w:rPr>
                <w:color w:val="000000" w:themeColor="text1"/>
                <w:highlight w:val="white"/>
                <w:lang w:val="en-US"/>
              </w:rPr>
              <w:t>PDF</w:t>
            </w:r>
            <w:r>
              <w:rPr>
                <w:color w:val="000000" w:themeColor="text1"/>
                <w:highlight w:val="white"/>
              </w:rPr>
              <w:t>-файла (руб.)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rPr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Плановая сумма субсидии (руб.) 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</w:tbl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юридического лица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бухгалтер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</w:t>
      </w:r>
      <w:r>
        <w:rPr>
          <w:color w:val="000000" w:themeColor="text1"/>
          <w:sz w:val="20"/>
          <w:szCs w:val="20"/>
        </w:rPr>
        <w:t xml:space="preserve">                   (расшифровка 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М.П.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СОГЛАСОВАНО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_____________________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tbl>
      <w:tblPr>
        <w:tblW w:w="5954" w:type="dxa"/>
        <w:tblInd w:w="4111" w:type="dxa"/>
        <w:tblLook w:val="04A0" w:firstRow="1" w:lastRow="0" w:firstColumn="1" w:lastColumn="0" w:noHBand="0" w:noVBand="1"/>
      </w:tblPr>
      <w:tblGrid>
        <w:gridCol w:w="5954"/>
      </w:tblGrid>
      <w:tr w:rsidR="000C531D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531D" w:rsidRDefault="00987A60">
            <w:pPr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lastRenderedPageBreak/>
              <w:t>Приложение 4 к Порядку предоставл</w:t>
            </w:r>
            <w:r>
              <w:rPr>
                <w:color w:val="000000" w:themeColor="text1"/>
              </w:rPr>
              <w:t>ения субсидии из бюджета города Нижневартовска на возмещение затрат, связанных с обнародованием (опубликованием) Устава города, правовых актов, принятых на местном референдуме, решений Думы города, правовых актов главы города, руководителей отраслевых (фун</w:t>
            </w:r>
            <w:r>
              <w:rPr>
                <w:color w:val="000000" w:themeColor="text1"/>
              </w:rPr>
              <w:t>кциональных) органов администрации города, соглашений, заключенных между органами местного самоуправления, и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      </w:r>
          </w:p>
        </w:tc>
      </w:tr>
    </w:tbl>
    <w:p w:rsidR="000C531D" w:rsidRDefault="000C531D">
      <w:pPr>
        <w:jc w:val="center"/>
        <w:rPr>
          <w:color w:val="000000" w:themeColor="text1"/>
          <w:shd w:val="clear" w:color="auto" w:fill="FFFFFF"/>
        </w:rPr>
      </w:pPr>
    </w:p>
    <w:p w:rsidR="000C531D" w:rsidRDefault="000C531D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0C531D" w:rsidRDefault="00987A6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ОТЧЕТ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фактических затратах, связанных с обнародованием (опубликованием)  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Устава города, правовых актов, принятых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 местном референдуме, решений Думы города, правовых актов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главы города, руководителей отраслевых (функциональных)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органов администрации города, соглашений, заключенных между органами местного самоуправления, и официальной информации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муниципального образования, юридического лица,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осуществляющего производство и выпуск </w:t>
      </w:r>
      <w:r>
        <w:rPr>
          <w:b/>
          <w:color w:val="000000" w:themeColor="text1"/>
          <w:sz w:val="28"/>
          <w:szCs w:val="28"/>
          <w:shd w:val="clear" w:color="auto" w:fill="FFFFFF"/>
        </w:rPr>
        <w:t>сетевого издания "Газета Варта-24"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______________</w:t>
      </w:r>
      <w:r>
        <w:rPr>
          <w:b/>
          <w:color w:val="000000" w:themeColor="text1"/>
          <w:sz w:val="28"/>
          <w:szCs w:val="28"/>
        </w:rPr>
        <w:t>_______ 20___ года</w:t>
      </w:r>
    </w:p>
    <w:p w:rsidR="000C531D" w:rsidRDefault="00987A60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(отчетный месяц)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Получатель </w:t>
      </w:r>
      <w:proofErr w:type="gramStart"/>
      <w:r>
        <w:rPr>
          <w:color w:val="000000" w:themeColor="text1"/>
          <w:sz w:val="28"/>
          <w:szCs w:val="28"/>
        </w:rPr>
        <w:t>субсидии:_</w:t>
      </w:r>
      <w:proofErr w:type="gramEnd"/>
      <w:r>
        <w:rPr>
          <w:color w:val="000000" w:themeColor="text1"/>
          <w:sz w:val="28"/>
          <w:szCs w:val="28"/>
        </w:rPr>
        <w:t>________________________________________________</w:t>
      </w:r>
    </w:p>
    <w:p w:rsidR="000C531D" w:rsidRDefault="00987A60">
      <w:pPr>
        <w:ind w:left="-14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(наименование организации)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Основание: соглашение о предоставлении субсидии от "_</w:t>
      </w:r>
      <w:r>
        <w:rPr>
          <w:color w:val="000000" w:themeColor="text1"/>
          <w:sz w:val="28"/>
          <w:szCs w:val="28"/>
        </w:rPr>
        <w:t>__" _________20___г. №______________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Количество размещенных PDF-файлов: ____________ ед.  </w:t>
      </w:r>
    </w:p>
    <w:p w:rsidR="000C531D" w:rsidRDefault="000C531D">
      <w:pPr>
        <w:rPr>
          <w:color w:val="000000" w:themeColor="text1"/>
        </w:rPr>
      </w:pPr>
    </w:p>
    <w:tbl>
      <w:tblPr>
        <w:tblW w:w="9923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19"/>
        <w:gridCol w:w="806"/>
        <w:gridCol w:w="1988"/>
        <w:gridCol w:w="1500"/>
        <w:gridCol w:w="2042"/>
      </w:tblGrid>
      <w:tr w:rsidR="000C531D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показателя</w:t>
            </w:r>
          </w:p>
        </w:tc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Ед.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изм.</w:t>
            </w:r>
          </w:p>
        </w:tc>
        <w:tc>
          <w:tcPr>
            <w:tcW w:w="3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Затраты,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связанные с опубликованием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правовых актов и иной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официальной информации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Отклонение 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(+, -)</w:t>
            </w:r>
          </w:p>
        </w:tc>
      </w:tr>
      <w:tr w:rsidR="000C531D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план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факт</w:t>
            </w: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Прямые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Общехозяйственные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Налоги и сборы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Прочие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затрат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Рентабельность (%)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 затрат за месяц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</w:tbl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Сумма субсидии, причитающаяся к выплате: _________________ руб.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юридического лица ________________          _______________ </w:t>
      </w:r>
    </w:p>
    <w:p w:rsidR="000C531D" w:rsidRDefault="00987A60">
      <w:pPr>
        <w:ind w:left="-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 xml:space="preserve">                  (расшифровка подписи)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бухгалтер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________________          _______________ </w:t>
      </w:r>
    </w:p>
    <w:p w:rsidR="000C531D" w:rsidRDefault="00987A60">
      <w:pPr>
        <w:ind w:left="-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</w:t>
      </w:r>
      <w:r>
        <w:rPr>
          <w:color w:val="000000" w:themeColor="text1"/>
          <w:sz w:val="20"/>
          <w:szCs w:val="20"/>
        </w:rPr>
        <w:t>а 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 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М.П.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СОГЛАСОВАНО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Уполномоченный орган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</w:t>
      </w:r>
    </w:p>
    <w:p w:rsidR="000C531D" w:rsidRDefault="000C531D">
      <w:pPr>
        <w:rPr>
          <w:color w:val="000000" w:themeColor="text1"/>
        </w:rPr>
      </w:pP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outlineLvl w:val="0"/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987A60">
      <w:pPr>
        <w:pStyle w:val="ConsPlusNormal"/>
        <w:ind w:left="6520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2 к постановлению</w:t>
      </w:r>
    </w:p>
    <w:p w:rsidR="000C531D" w:rsidRDefault="00987A60">
      <w:pPr>
        <w:pStyle w:val="ConsPlusNormal"/>
        <w:ind w:left="6520"/>
        <w:rPr>
          <w:color w:val="000000" w:themeColor="text1"/>
        </w:rPr>
      </w:pPr>
      <w:r>
        <w:rPr>
          <w:color w:val="000000" w:themeColor="text1"/>
        </w:rPr>
        <w:t>администрации города</w:t>
      </w:r>
    </w:p>
    <w:p w:rsidR="000C531D" w:rsidRDefault="00987A60">
      <w:pPr>
        <w:pStyle w:val="ConsPlusNormal"/>
        <w:ind w:left="6520"/>
        <w:rPr>
          <w:color w:val="000000" w:themeColor="text1"/>
        </w:rPr>
      </w:pPr>
      <w:r>
        <w:rPr>
          <w:color w:val="000000" w:themeColor="text1"/>
        </w:rPr>
        <w:t>от _________ №_____</w:t>
      </w:r>
    </w:p>
    <w:p w:rsidR="000C531D" w:rsidRDefault="000C531D">
      <w:pPr>
        <w:pStyle w:val="ConsPlusNormal"/>
        <w:ind w:left="6520"/>
        <w:rPr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Порядок 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предоставления субсидии из бюджета города Нижневартовска </w:t>
      </w:r>
    </w:p>
    <w:p w:rsidR="000C531D" w:rsidRDefault="00987A6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возмещение затрат, связанных с обнародованием (опубликованием) </w:t>
      </w:r>
      <w:r>
        <w:rPr>
          <w:b/>
          <w:bCs/>
          <w:color w:val="000000" w:themeColor="text1"/>
          <w:sz w:val="28"/>
          <w:szCs w:val="28"/>
        </w:rPr>
        <w:t>правовых актов председателя Думы города Нижневартовска, юридическому лицу, осуществляющему производство и выпуск сетевого издания "Г</w:t>
      </w:r>
      <w:r>
        <w:rPr>
          <w:b/>
          <w:bCs/>
          <w:color w:val="000000" w:themeColor="text1"/>
          <w:sz w:val="28"/>
          <w:szCs w:val="28"/>
        </w:rPr>
        <w:t>азета Варта-24"</w:t>
      </w:r>
    </w:p>
    <w:p w:rsidR="000C531D" w:rsidRDefault="000C531D">
      <w:pPr>
        <w:jc w:val="center"/>
        <w:rPr>
          <w:b/>
          <w:color w:val="000000" w:themeColor="text1"/>
          <w:sz w:val="29"/>
          <w:szCs w:val="29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I. Общие положения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1.1. Настоящий Порядок устанавливает правила предоставления субсидии из бюджета города Нижневартовска на возмещение затрат, связанных с обнародованием (опубликованием) </w:t>
      </w:r>
      <w:r>
        <w:rPr>
          <w:bCs/>
          <w:color w:val="000000" w:themeColor="text1"/>
        </w:rPr>
        <w:t xml:space="preserve">правовых актов председателя Думы города Нижневартовска </w:t>
      </w:r>
      <w:r>
        <w:rPr>
          <w:color w:val="000000" w:themeColor="text1"/>
        </w:rPr>
        <w:t>(далее - правовые акты)</w:t>
      </w:r>
      <w:r>
        <w:rPr>
          <w:bCs/>
          <w:color w:val="000000" w:themeColor="text1"/>
        </w:rPr>
        <w:t>, юридическому лицу, осуществляющему производство и выпуск сетевого издания "Газета Варта-24"</w:t>
      </w:r>
      <w:r>
        <w:rPr>
          <w:color w:val="000000" w:themeColor="text1"/>
        </w:rPr>
        <w:t xml:space="preserve"> (далее - Субсидия).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Правовые акты обнародуются (публикуются) в сетевом издании "Газ</w:t>
      </w:r>
      <w:r>
        <w:rPr>
          <w:color w:val="000000" w:themeColor="text1"/>
        </w:rPr>
        <w:t xml:space="preserve">ета Варта-24" путем размещения PDF-файлов (далее - опубликование).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1.2. Субсидия предоставляется с целью возмещения затрат, связанных с опубликованием правовых актов.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Субсидия предоставляется на безвозмездной и безвозвратной основе.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1.3. Главным распоря</w:t>
      </w:r>
      <w:r>
        <w:rPr>
          <w:color w:val="000000" w:themeColor="text1"/>
        </w:rPr>
        <w:t>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субсидий, предусмотренных Порядком</w:t>
      </w:r>
      <w:r>
        <w:rPr>
          <w:color w:val="000000" w:themeColor="text1"/>
        </w:rPr>
        <w:t xml:space="preserve">, на соответствующий финансовый год и на плановый период, является Дума города Нижневартовска (далее - главный распорядитель бюджетных средств, Дума города).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Предоставление субсидий осуществляется за счет средств бюджета муниципального образования города </w:t>
      </w:r>
      <w:r>
        <w:rPr>
          <w:color w:val="000000" w:themeColor="text1"/>
        </w:rPr>
        <w:t xml:space="preserve">Нижневартовска (далее - бюджет города) на соответствующий финансовый год и на плановый период в пределах бюджетных ассигнований и лимитов бюджетных обязательств, утвержденных на цель, указанную в пункте 1.2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1.4. Правовым актом председа</w:t>
      </w:r>
      <w:r>
        <w:rPr>
          <w:color w:val="000000" w:themeColor="text1"/>
        </w:rPr>
        <w:t xml:space="preserve">теля Думы города определяется должностное лицо, ответственное за организацию предоставления субсидии (далее - Уполномоченный орган).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1.5. Получателем Субсидии является юридическое лицо, осуществляющее производство и выпуск сетевого издания "Газета Варта-2</w:t>
      </w:r>
      <w:r>
        <w:rPr>
          <w:color w:val="000000" w:themeColor="text1"/>
        </w:rPr>
        <w:t xml:space="preserve">4" (далее - Получатель).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1.6. Информация о Субсидии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0C531D" w:rsidRDefault="000C531D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II. Услови</w:t>
      </w:r>
      <w:r>
        <w:rPr>
          <w:b/>
          <w:bCs/>
          <w:color w:val="000000" w:themeColor="text1"/>
        </w:rPr>
        <w:t>я и порядок предоставления Субсидии</w:t>
      </w:r>
      <w:r>
        <w:rPr>
          <w:color w:val="000000" w:themeColor="text1"/>
        </w:rPr>
        <w:t xml:space="preserve"> 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2.1. Требования, которым должен соответствовать Получатель на первое число месяца, предшествующего месяцу, в котором осуществляется подача документов для получения Субсидии: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9"/>
          <w:szCs w:val="29"/>
        </w:rPr>
        <w:t xml:space="preserve">- </w:t>
      </w:r>
      <w:r>
        <w:rPr>
          <w:color w:val="000000" w:themeColor="text1"/>
        </w:rPr>
        <w:t>Получатель не должен являться иностранн</w:t>
      </w:r>
      <w:r>
        <w:rPr>
          <w:color w:val="000000" w:themeColor="text1"/>
        </w:rPr>
        <w:t xml:space="preserve">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</w:t>
      </w:r>
      <w:r>
        <w:rPr>
          <w:color w:val="000000" w:themeColor="text1"/>
        </w:rPr>
        <w:t>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</w:t>
      </w:r>
      <w:r>
        <w:rPr>
          <w:color w:val="000000" w:themeColor="text1"/>
        </w:rPr>
        <w:t>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</w:t>
      </w:r>
      <w:r>
        <w:rPr>
          <w:color w:val="000000" w:themeColor="text1"/>
        </w:rPr>
        <w:t xml:space="preserve"> том числе со статусом международной компании), акции которых </w:t>
      </w:r>
      <w:r>
        <w:rPr>
          <w:color w:val="000000" w:themeColor="text1"/>
        </w:rPr>
        <w:lastRenderedPageBreak/>
        <w:t>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</w:t>
      </w:r>
      <w:r>
        <w:rPr>
          <w:color w:val="000000" w:themeColor="text1"/>
        </w:rPr>
        <w:t>нных публичных акционерных обществ;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находиться в составля</w:t>
      </w:r>
      <w:r>
        <w:rPr>
          <w:color w:val="000000" w:themeColor="text1"/>
        </w:rPr>
        <w:t>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</w:t>
      </w:r>
      <w:r>
        <w:rPr>
          <w:color w:val="000000" w:themeColor="text1"/>
        </w:rPr>
        <w:t xml:space="preserve"> террористами или с распространением оружия массового уничтожения;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- Получатель не должен получать средства из бюджета города Нижневартовска на основании иных муниципальных правовых актов на цель, указанную в пункте 1.2 настоящего Порядка; 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являться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у Получателя на едином налоговом счете должна отсутствовать задолженность по уплате налогов,</w:t>
      </w:r>
      <w:r>
        <w:rPr>
          <w:color w:val="000000" w:themeColor="text1"/>
        </w:rPr>
        <w:t xml:space="preserve">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у Получателя</w:t>
      </w:r>
      <w:r>
        <w:rPr>
          <w:color w:val="000000" w:themeColor="text1"/>
        </w:rPr>
        <w:t xml:space="preserve"> должна отсутствовать просроченная задолженность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 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находиться в процессе реорганизации (за исключением реорганизации в форме присоединения к нему, другого юридического лица), ликвидации, в отношении него не введена процедура банкротства, его деятельность не приостановлена в порядке,</w:t>
      </w:r>
      <w:r>
        <w:rPr>
          <w:color w:val="000000" w:themeColor="text1"/>
        </w:rPr>
        <w:t xml:space="preserve"> предусмотренном законодательством Российской Федерации;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</w:t>
      </w:r>
      <w:r>
        <w:rPr>
          <w:color w:val="000000" w:themeColor="text1"/>
        </w:rPr>
        <w:t>ана, или главном бухгалтере (при наличии) Получателя.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2.2. Субсидия предоставляется в соответствии с заключенным соглашением о предоставлении Субсидии (далее - Соглашение), заключаемым между Думой города и Получателем на соответствующий финансовый год.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</w:t>
      </w:r>
      <w:r>
        <w:rPr>
          <w:color w:val="000000" w:themeColor="text1"/>
        </w:rPr>
        <w:t>и необходимости внесения в соглашение изменений заключается дополнительное соглашение к соглашению или дополнительное соглашение о его расторжении.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2.2.1. Для получения Субсидии Получатель в период с 1 по 3 декабря текущего года представляет в Думу города </w:t>
      </w:r>
      <w:r>
        <w:rPr>
          <w:color w:val="000000" w:themeColor="text1"/>
        </w:rPr>
        <w:t xml:space="preserve">по адресу: 628602, город Нижневартовск, улица Таежная, дом 24, на бумажном носителе лично или почтовым отправлением заявление о предоставлении Субсидии по форме согласно приложению 1 к настоящему Порядку (далее - заявление).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В случае совпадения дня (дней)</w:t>
      </w:r>
      <w:r>
        <w:rPr>
          <w:color w:val="000000" w:themeColor="text1"/>
        </w:rPr>
        <w:t>, в который(</w:t>
      </w:r>
      <w:proofErr w:type="spellStart"/>
      <w:r>
        <w:rPr>
          <w:color w:val="000000" w:themeColor="text1"/>
        </w:rPr>
        <w:t>ые</w:t>
      </w:r>
      <w:proofErr w:type="spellEnd"/>
      <w:r>
        <w:rPr>
          <w:color w:val="000000" w:themeColor="text1"/>
        </w:rPr>
        <w:t>) осуществляется подача документов для получения Субсидии, с выходным(и) днем (днями), указанный(</w:t>
      </w:r>
      <w:proofErr w:type="spellStart"/>
      <w:r>
        <w:rPr>
          <w:color w:val="000000" w:themeColor="text1"/>
        </w:rPr>
        <w:t>ые</w:t>
      </w:r>
      <w:proofErr w:type="spellEnd"/>
      <w:r>
        <w:rPr>
          <w:color w:val="000000" w:themeColor="text1"/>
        </w:rPr>
        <w:t>) день (дни) переносится(</w:t>
      </w:r>
      <w:proofErr w:type="spellStart"/>
      <w:r>
        <w:rPr>
          <w:color w:val="000000" w:themeColor="text1"/>
        </w:rPr>
        <w:t>ятся</w:t>
      </w:r>
      <w:proofErr w:type="spellEnd"/>
      <w:r>
        <w:rPr>
          <w:color w:val="000000" w:themeColor="text1"/>
        </w:rPr>
        <w:t>) на рабочий(</w:t>
      </w:r>
      <w:proofErr w:type="spellStart"/>
      <w:r>
        <w:rPr>
          <w:color w:val="000000" w:themeColor="text1"/>
        </w:rPr>
        <w:t>ие</w:t>
      </w:r>
      <w:proofErr w:type="spellEnd"/>
      <w:r>
        <w:rPr>
          <w:color w:val="000000" w:themeColor="text1"/>
        </w:rPr>
        <w:t>) день (дни), следующий(</w:t>
      </w:r>
      <w:proofErr w:type="spellStart"/>
      <w:r>
        <w:rPr>
          <w:color w:val="000000" w:themeColor="text1"/>
        </w:rPr>
        <w:t>ие</w:t>
      </w:r>
      <w:proofErr w:type="spellEnd"/>
      <w:r>
        <w:rPr>
          <w:color w:val="000000" w:themeColor="text1"/>
        </w:rPr>
        <w:t xml:space="preserve">) за выходным(и) днем (днями).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2.2.2. К заявлению должны быть приложены </w:t>
      </w:r>
      <w:r>
        <w:rPr>
          <w:color w:val="000000" w:themeColor="text1"/>
        </w:rPr>
        <w:t xml:space="preserve">следующие документы: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расчет плановой стоимости размещения одного PDF-файла (далее - расчет плановой стоимости PDF-файла) в сетевом издании </w:t>
      </w:r>
      <w:r>
        <w:rPr>
          <w:color w:val="000000" w:themeColor="text1"/>
          <w:highlight w:val="white"/>
        </w:rPr>
        <w:t>"</w:t>
      </w:r>
      <w:r>
        <w:rPr>
          <w:color w:val="000000" w:themeColor="text1"/>
        </w:rPr>
        <w:t>Газета Варта-24</w:t>
      </w:r>
      <w:r>
        <w:rPr>
          <w:color w:val="000000" w:themeColor="text1"/>
          <w:highlight w:val="white"/>
        </w:rPr>
        <w:t>"</w:t>
      </w:r>
      <w:r>
        <w:rPr>
          <w:color w:val="000000" w:themeColor="text1"/>
        </w:rPr>
        <w:t xml:space="preserve"> (далее - сетевое издание) на соответствующий финансовый год, состоящий из: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прямых расходов, неп</w:t>
      </w:r>
      <w:r>
        <w:rPr>
          <w:color w:val="000000" w:themeColor="text1"/>
        </w:rPr>
        <w:t xml:space="preserve">осредственно относящихся к выполнению работ, связанных с опубликованием правовых актов;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общехозяйственных расходов с учетом процента распределения фактически сложившихся общехозяйственных расходов, связанных с опубликованием правовых актов, которые не мог</w:t>
      </w:r>
      <w:r>
        <w:rPr>
          <w:color w:val="000000" w:themeColor="text1"/>
        </w:rPr>
        <w:t xml:space="preserve">ут быть прямо отнесены к данным работам и начисляются в соответствии с методом распределения, определенным учетной политикой Получателя;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налогов и сборов, предусмотренных законодательством Российской Федерации и включаемых в себестоимость продукции;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проч</w:t>
      </w:r>
      <w:r>
        <w:rPr>
          <w:color w:val="000000" w:themeColor="text1"/>
        </w:rPr>
        <w:t xml:space="preserve">их расходов, непосредственно связанных с опубликованием правовых актов;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рентабельности, равной 10%;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выписка из реестра зарегистрированных средств массовой информации, подтверждающая регистрацию средства массовой информации (представляется по состоянию </w:t>
      </w:r>
      <w:r>
        <w:rPr>
          <w:color w:val="000000" w:themeColor="text1"/>
        </w:rPr>
        <w:t xml:space="preserve">на первое число месяца, предшествующего месяцу, в котором осуществляется подача документов для получения Субсидии);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карточка юридического лица, являющегося Получателем, по форме согласно приложению 2 к настоящему Порядку;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копия документа, подтверждаю</w:t>
      </w:r>
      <w:r>
        <w:rPr>
          <w:color w:val="000000" w:themeColor="text1"/>
        </w:rPr>
        <w:t>щего полномочия руководителя юридического лица, являющегося Получателем.</w:t>
      </w:r>
    </w:p>
    <w:p w:rsidR="00D064D2" w:rsidRDefault="00D064D2" w:rsidP="00D064D2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6149F6">
        <w:rPr>
          <w:color w:val="000000" w:themeColor="text1"/>
        </w:rPr>
        <w:t>Документы, указанные в настоящем пункте, для получения субсидии в 2025 году предоставляются Получателем в период с 10 по 31 января 2025 года.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2.3. Регистрация заявления с приложенными к нему документами, предусмотренными подпунктом 2.2.2 пункта 2.2 настоящего Порядка, осуществляется Думой города в день его поступления.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2.4</w:t>
      </w:r>
      <w:r>
        <w:rPr>
          <w:color w:val="000000" w:themeColor="text1"/>
        </w:rPr>
        <w:t>. В целях подтверждения соответствия Получателя требованиям, установленным пунктом 2.1 настоящего Порядка, Уполномоченный орган в течение 5 рабочих дней после дня регистрации заявления о предоставлении Субсидии запрашивает: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2.4.1. В порядке межведомственного информационного взаимодействия (через систему исполнения регламентов):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у Получателя на едином налоговом счете задолженности по уплате налогов, сборов и страховых взносов в бюджеты бюджетной систем</w:t>
      </w:r>
      <w:r>
        <w:rPr>
          <w:color w:val="000000" w:themeColor="text1"/>
        </w:rPr>
        <w:t>ы Российской Федерации, превышающей размер, определенный пунктом 3 статьи 47 Налогового кодекса Российской Федерации;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в реестре дисквалифицированных лиц сведений о дисквалифицированных руководителе, членах коллегиального исполнител</w:t>
      </w:r>
      <w:r>
        <w:rPr>
          <w:color w:val="000000" w:themeColor="text1"/>
        </w:rPr>
        <w:t xml:space="preserve">ьного органа, лице, исполняющем функции единоличного исполнительного органа, или главном бухгалтере (при наличии); </w:t>
      </w:r>
    </w:p>
    <w:p w:rsidR="000C531D" w:rsidRDefault="00987A60">
      <w:pPr>
        <w:pStyle w:val="af2"/>
        <w:tabs>
          <w:tab w:val="left" w:pos="916"/>
          <w:tab w:val="left" w:pos="1832"/>
          <w:tab w:val="left" w:pos="274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выписку из Единого государственного реестра юридических лиц.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2.4.2. В администрации города, счетной палате города: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</w:t>
      </w:r>
      <w:r>
        <w:rPr>
          <w:color w:val="000000" w:themeColor="text1"/>
        </w:rPr>
        <w:t xml:space="preserve">ии у Получателя просроченной задолженности по возврату в бюджет города иных субсидий, бюджетных инвестиций, а также просроченной (неурегулированной) задолженности по денежным обязательствам перед муниципальным образованием город Нижневартовск;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сведения,</w:t>
      </w:r>
      <w:r>
        <w:rPr>
          <w:color w:val="000000" w:themeColor="text1"/>
        </w:rPr>
        <w:t xml:space="preserve"> подтверждающие отсутствие выплат Получателю средств из бюджета города на основании иных муниципальных правовых актов на цели, указанные в пункте 1.2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2.4.3. В открытом доступе в информационно-телекоммуникационной сети "Интернет":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све</w:t>
      </w:r>
      <w:r>
        <w:rPr>
          <w:color w:val="000000" w:themeColor="text1"/>
        </w:rPr>
        <w:t xml:space="preserve">дения об отсутствии Получателя в перечне организаций и физических лиц, в отношении которых имеются сведения об их причастности к экстремистской деятельности или терроризму (официальный сайт Федеральной службы по финансовому мониторингу);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</w:t>
      </w:r>
      <w:r>
        <w:rPr>
          <w:color w:val="000000" w:themeColor="text1"/>
        </w:rPr>
        <w:t>утствии Получателя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</w:t>
      </w:r>
      <w:r>
        <w:rPr>
          <w:color w:val="000000" w:themeColor="text1"/>
        </w:rPr>
        <w:t xml:space="preserve">ористическими организациями и террористами или с распространением оружия массового уничтожения (официальный сайт Совета Безопасности ООН);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сведения подтверждающие, что Получатель не является иностранным агентом в соответствии с Федеральным законом </w:t>
      </w:r>
      <w:r>
        <w:rPr>
          <w:color w:val="000000" w:themeColor="text1"/>
          <w:highlight w:val="white"/>
        </w:rPr>
        <w:t>"</w:t>
      </w:r>
      <w:r>
        <w:rPr>
          <w:color w:val="000000" w:themeColor="text1"/>
        </w:rPr>
        <w:t>О ко</w:t>
      </w:r>
      <w:r>
        <w:rPr>
          <w:color w:val="000000" w:themeColor="text1"/>
        </w:rPr>
        <w:t>нтроле за деятельностью лиц, находящихся под иностранным влиянием</w:t>
      </w:r>
      <w:r>
        <w:rPr>
          <w:color w:val="000000" w:themeColor="text1"/>
          <w:highlight w:val="white"/>
        </w:rPr>
        <w:t>"</w:t>
      </w:r>
      <w:r>
        <w:rPr>
          <w:color w:val="000000" w:themeColor="text1"/>
        </w:rPr>
        <w:t xml:space="preserve"> (официальный сайт Министерства юстиции Российской Федерации).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Документы, предусмотренные подпунктами 2.4.1, 2.4.3 могут быть представлены Получателем самостоятельно в день подачи заявления</w:t>
      </w:r>
      <w:r>
        <w:rPr>
          <w:color w:val="000000" w:themeColor="text1"/>
        </w:rPr>
        <w:t xml:space="preserve">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2.5. Уполномоченный орган в течение 7 рабочих дней со дня регистрации заявления и приложенных к нему документов осуществляет проверку на предмет их достоверности, предоставления в полном объеме, соблюдения сроков предоставления, а также проверку Получат</w:t>
      </w:r>
      <w:r>
        <w:rPr>
          <w:color w:val="000000" w:themeColor="text1"/>
        </w:rPr>
        <w:t xml:space="preserve">еля в соответствии с требованиями пункта 2.1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Дума города Нижневартовска принимает одно из следующих решений, оформленное распоряжением председателя Думы города (далее - распоряжение):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о заключении Соглашения;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об отказе в заключен</w:t>
      </w:r>
      <w:r>
        <w:rPr>
          <w:color w:val="000000" w:themeColor="text1"/>
        </w:rPr>
        <w:t xml:space="preserve">ии Соглашения.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2</w:t>
      </w:r>
      <w:r>
        <w:rPr>
          <w:color w:val="000000" w:themeColor="text1"/>
          <w:highlight w:val="white"/>
        </w:rPr>
        <w:t xml:space="preserve">.6. Основаниями для отказа в заключении Соглашения являются: </w:t>
      </w:r>
    </w:p>
    <w:p w:rsidR="000C531D" w:rsidRDefault="00987A60">
      <w:pPr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несоответствие Получателя требованиям, установленным пунктом 2.1 настоящего Порядка;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несоответствие представленных Получателем документов, определенных пунктом 2.2.2 пункта 2.2 настоящего Порядка, или непредставление (представление не в полном объеме) указанных документов; </w:t>
      </w:r>
    </w:p>
    <w:p w:rsidR="000C531D" w:rsidRDefault="00987A60">
      <w:pPr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установление факта недостоверности представленной Получателем </w:t>
      </w:r>
      <w:r>
        <w:rPr>
          <w:color w:val="000000" w:themeColor="text1"/>
          <w:highlight w:val="white"/>
        </w:rPr>
        <w:t xml:space="preserve">информации.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>2.7. В теч</w:t>
      </w:r>
      <w:r>
        <w:rPr>
          <w:color w:val="000000" w:themeColor="text1"/>
        </w:rPr>
        <w:t>ение 2 рабочих дней со дня</w:t>
      </w:r>
      <w:r>
        <w:rPr>
          <w:color w:val="000000" w:themeColor="text1"/>
        </w:rPr>
        <w:t xml:space="preserve"> регистрации распоряжения Дума города направляет Получателю на бумажном носителе лично или почтовым отправлением соответствующее решение (в случае отказа в предоставлении Субсидии с указанием причин отказа), подписанное председателем Думы города.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</w:t>
      </w:r>
      <w:r>
        <w:rPr>
          <w:color w:val="000000" w:themeColor="text1"/>
        </w:rPr>
        <w:t xml:space="preserve">устранения причин, послуживших основаниями для отказа в заключении Соглашения, Получатель вправе повторно направить в Думу города документы, указанные в подпункте 2.2.2 пункта 2.2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Повторный прием документов осуществляется до 30 декабря</w:t>
      </w:r>
      <w:r>
        <w:rPr>
          <w:color w:val="000000" w:themeColor="text1"/>
        </w:rPr>
        <w:t xml:space="preserve"> текущего года.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2.8. </w:t>
      </w:r>
      <w:r>
        <w:rPr>
          <w:color w:val="000000" w:themeColor="text1"/>
        </w:rPr>
        <w:t>Дума города</w:t>
      </w:r>
      <w:r>
        <w:rPr>
          <w:color w:val="000000" w:themeColor="text1"/>
          <w:highlight w:val="white"/>
        </w:rPr>
        <w:t xml:space="preserve"> в течение 10 рабочих дней со дня регистрации </w:t>
      </w:r>
      <w:r>
        <w:rPr>
          <w:color w:val="000000" w:themeColor="text1"/>
        </w:rPr>
        <w:t xml:space="preserve">распоряжения </w:t>
      </w:r>
      <w:r>
        <w:rPr>
          <w:color w:val="000000" w:themeColor="text1"/>
          <w:highlight w:val="white"/>
        </w:rPr>
        <w:t>о заключении Со</w:t>
      </w:r>
      <w:r>
        <w:rPr>
          <w:color w:val="000000" w:themeColor="text1"/>
        </w:rPr>
        <w:t xml:space="preserve">глашения готовит и направляет Получателю проект Соглашения на соответствующий финансовый год для подписания.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Плановый размер Субсидии рассчитывается</w:t>
      </w:r>
      <w:r>
        <w:rPr>
          <w:color w:val="000000" w:themeColor="text1"/>
        </w:rPr>
        <w:t xml:space="preserve"> по формуле: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t>У = Ц x К, где: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 - плановый размер Субсидии;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Ц - плановая стоимость размещения одного PDF-файла в сетевом издании в соответствии с расчетом плановой стоимости PDF-файла на соответствующий финансовый год (далее - плановая стоимость размеще</w:t>
      </w:r>
      <w:r>
        <w:rPr>
          <w:color w:val="000000" w:themeColor="text1"/>
        </w:rPr>
        <w:t xml:space="preserve">ния одного PDF-файла), представленным Получателем;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К - количество планируемых к размещению PDF-файлов для опубликования правовых актов.</w:t>
      </w:r>
    </w:p>
    <w:p w:rsidR="000C531D" w:rsidRDefault="00987A60">
      <w:pPr>
        <w:ind w:firstLine="539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2.9. </w:t>
      </w:r>
      <w:r>
        <w:rPr>
          <w:color w:val="000000" w:themeColor="text1"/>
        </w:rPr>
        <w:t>Соглашение, дополнительное соглашение к Соглашению, в том числе дополнительное соглашение о расторжении Соглашения</w:t>
      </w:r>
      <w:r>
        <w:rPr>
          <w:color w:val="000000" w:themeColor="text1"/>
        </w:rPr>
        <w:t xml:space="preserve"> (при необходимости) заключаются в соответствии с типовой формой, утвержденной приказом департамента финансов администрации города Нижневартовска.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соглашение включаются условия предоставления Субсидии, определенными Порядком, в том числе об обеспечении </w:t>
      </w:r>
      <w:r>
        <w:rPr>
          <w:color w:val="000000" w:themeColor="text1"/>
        </w:rPr>
        <w:t xml:space="preserve">Главным распорядителем бюджетных средств согласования новых условий Соглашения или о расторжении Соглашения при </w:t>
      </w:r>
      <w:proofErr w:type="spellStart"/>
      <w:r>
        <w:rPr>
          <w:color w:val="000000" w:themeColor="text1"/>
        </w:rPr>
        <w:t>недостижении</w:t>
      </w:r>
      <w:proofErr w:type="spellEnd"/>
      <w:r>
        <w:rPr>
          <w:color w:val="000000" w:themeColor="text1"/>
        </w:rPr>
        <w:t xml:space="preserve"> согласия по новым условиям в случае уменьшения Главным распорядителем бюджетных средств ранее доведенных лимитов бюджетных обязател</w:t>
      </w:r>
      <w:r>
        <w:rPr>
          <w:color w:val="000000" w:themeColor="text1"/>
        </w:rPr>
        <w:t xml:space="preserve">ьств на предоставление Субсидии, приводящего к невозможности предоставления Субсидии в размере, определенном в Соглашении. </w:t>
      </w:r>
    </w:p>
    <w:p w:rsidR="000C531D" w:rsidRDefault="00987A60">
      <w:pPr>
        <w:shd w:val="clear" w:color="FFFFFF" w:themeColor="background1" w:fill="FFFFFF" w:themeFill="background1"/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При реорг</w:t>
      </w:r>
      <w:r>
        <w:rPr>
          <w:color w:val="000000" w:themeColor="text1"/>
          <w:highlight w:val="white"/>
        </w:rPr>
        <w:t>анизации Получателя в форме слияния, присоединения или преобразования в Соглашение вносятся изменения путем заключения допо</w:t>
      </w:r>
      <w:r>
        <w:rPr>
          <w:color w:val="000000" w:themeColor="text1"/>
          <w:highlight w:val="white"/>
        </w:rPr>
        <w:t xml:space="preserve">лнительного соглашения к Соглашению в части перемены лица в обязательстве с указанием в Соглашении юридического лица, являющегося правопреемником. </w:t>
      </w:r>
    </w:p>
    <w:p w:rsidR="000C531D" w:rsidRDefault="00987A60">
      <w:pPr>
        <w:shd w:val="clear" w:color="FFFFFF" w:themeColor="background1" w:fill="FFFFFF" w:themeFill="background1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При реорганизации Получателя в форме разделения, выделения, а также при ликвидации Получателя Соглашение рас</w:t>
      </w:r>
      <w:r>
        <w:rPr>
          <w:color w:val="000000" w:themeColor="text1"/>
          <w:highlight w:val="white"/>
        </w:rPr>
        <w:t xml:space="preserve">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обязательствах, источником финансового обеспечения которых является </w:t>
      </w:r>
      <w:r>
        <w:rPr>
          <w:color w:val="000000" w:themeColor="text1"/>
          <w:highlight w:val="white"/>
        </w:rPr>
        <w:t>Субсидия, и возврате неиспользованного остатка Субсидии в бюджет муниципального образования город Нижневартовск.</w:t>
      </w:r>
    </w:p>
    <w:p w:rsidR="000C531D" w:rsidRDefault="00987A60">
      <w:pPr>
        <w:pStyle w:val="aff3"/>
        <w:shd w:val="clear" w:color="FFFFFF" w:themeColor="background1" w:fill="FFFFFF" w:themeFill="background1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2.10. Соглашение, </w:t>
      </w:r>
      <w:r>
        <w:rPr>
          <w:iCs/>
          <w:color w:val="000000" w:themeColor="text1"/>
          <w:highlight w:val="white"/>
        </w:rPr>
        <w:t xml:space="preserve">дополнительное соглашение к Соглашению, </w:t>
      </w:r>
      <w:r>
        <w:rPr>
          <w:color w:val="000000" w:themeColor="text1"/>
          <w:highlight w:val="white"/>
        </w:rPr>
        <w:t>в том числе дополнительное соглашение о расторжении Соглашения заключается в форме эл</w:t>
      </w:r>
      <w:r>
        <w:rPr>
          <w:color w:val="000000" w:themeColor="text1"/>
          <w:highlight w:val="white"/>
        </w:rPr>
        <w:t>ектронного документа, который подписывается усиленной квалифицированной электронной подписью лица, имеющее право действовать от имени каждой из сторон Соглашения, в государственной информационной системе Ханты-Мансийского автономного округа – Югры "Региона</w:t>
      </w:r>
      <w:r>
        <w:rPr>
          <w:color w:val="000000" w:themeColor="text1"/>
          <w:highlight w:val="white"/>
        </w:rPr>
        <w:t>льный электронный бюджет Югры" (далее – информационная система).</w:t>
      </w:r>
    </w:p>
    <w:p w:rsidR="000C531D" w:rsidRDefault="00987A60">
      <w:pPr>
        <w:pStyle w:val="aff3"/>
        <w:shd w:val="clear" w:color="FFFFFF" w:themeColor="background1" w:fill="FFFFFF" w:themeFill="background1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lastRenderedPageBreak/>
        <w:t xml:space="preserve">Получатель обеспечивает </w:t>
      </w:r>
      <w:r>
        <w:rPr>
          <w:iCs/>
          <w:color w:val="000000" w:themeColor="text1"/>
          <w:highlight w:val="white"/>
        </w:rPr>
        <w:t xml:space="preserve">подписание Соглашения (дополнительного соглашения к Соглашению, </w:t>
      </w:r>
      <w:r>
        <w:rPr>
          <w:color w:val="000000" w:themeColor="text1"/>
          <w:highlight w:val="white"/>
        </w:rPr>
        <w:t>в том числе дополнительного соглашения о расторжении Соглашения) в информационной системе в срок не поз</w:t>
      </w:r>
      <w:r>
        <w:rPr>
          <w:color w:val="000000" w:themeColor="text1"/>
          <w:highlight w:val="white"/>
        </w:rPr>
        <w:t xml:space="preserve">днее 2 рабочих дней со дня его получения и направляет в Думу города, которая в течение 2 рабочих дней со дня его получения подписывает и регистрирует Соглашение </w:t>
      </w:r>
      <w:r>
        <w:rPr>
          <w:iCs/>
          <w:color w:val="000000" w:themeColor="text1"/>
          <w:highlight w:val="white"/>
        </w:rPr>
        <w:t xml:space="preserve">(дополнительное соглашение к Соглашению, </w:t>
      </w:r>
      <w:r>
        <w:rPr>
          <w:color w:val="000000" w:themeColor="text1"/>
          <w:highlight w:val="white"/>
        </w:rPr>
        <w:t>в том числе дополнительное соглашение о расторжении Со</w:t>
      </w:r>
      <w:r>
        <w:rPr>
          <w:color w:val="000000" w:themeColor="text1"/>
          <w:highlight w:val="white"/>
        </w:rPr>
        <w:t xml:space="preserve">глашения) в установленном порядке. </w:t>
      </w:r>
    </w:p>
    <w:p w:rsidR="000C531D" w:rsidRDefault="00987A60">
      <w:pPr>
        <w:shd w:val="clear" w:color="FFFFFF" w:themeColor="background1" w:fill="FFFFFF" w:themeFill="background1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2.11. При отсутствии технической возможности заключения </w:t>
      </w:r>
      <w:r>
        <w:rPr>
          <w:iCs/>
          <w:color w:val="000000" w:themeColor="text1"/>
          <w:highlight w:val="white"/>
        </w:rPr>
        <w:t xml:space="preserve">Соглашения (дополнительного соглашения к Соглашению, </w:t>
      </w:r>
      <w:r>
        <w:rPr>
          <w:color w:val="000000" w:themeColor="text1"/>
          <w:highlight w:val="white"/>
        </w:rPr>
        <w:t>в том числе дополнительного соглашения о расторжении Соглашения) в форме электронного документа и подписания ус</w:t>
      </w:r>
      <w:r>
        <w:rPr>
          <w:color w:val="000000" w:themeColor="text1"/>
          <w:highlight w:val="white"/>
        </w:rPr>
        <w:t xml:space="preserve">иленными квалифицированными электронными подписями лиц, имеющих право действовать от имени каждой из сторон Соглашения, в информационной системе данное взаимодействие осуществляется с применением документооборота на бумажном носителе. </w:t>
      </w:r>
    </w:p>
    <w:p w:rsidR="000C531D" w:rsidRDefault="00987A60">
      <w:pPr>
        <w:shd w:val="clear" w:color="FFFFFF" w:themeColor="background1" w:fill="FFFFFF" w:themeFill="background1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Получатель в течение 2 рабочих дней со дня получения проекта Соглашения (проекта дополнительного соглашения к Соглашению, в том числе проекта дополнительного соглашения о расторжении Соглашения) на бумажном носителе подписывает и представляет его в Думу го</w:t>
      </w:r>
      <w:r>
        <w:rPr>
          <w:color w:val="000000" w:themeColor="text1"/>
          <w:highlight w:val="white"/>
        </w:rPr>
        <w:t xml:space="preserve">рода. </w:t>
      </w:r>
    </w:p>
    <w:p w:rsidR="000C531D" w:rsidRDefault="00987A60">
      <w:pPr>
        <w:pStyle w:val="aff3"/>
        <w:shd w:val="clear" w:color="FFFFFF" w:themeColor="background1" w:fill="FFFFFF" w:themeFill="background1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2.12. Подписанное Соглашение (дополнительное соглашение к Соглашению, в том числе проекта дополнительного соглашения о расторжении Соглашения) в течение 2 рабочих дней со дня его представления Получателем регистрируется в Думе города. Один экземпляр</w:t>
      </w:r>
      <w:r>
        <w:rPr>
          <w:color w:val="000000" w:themeColor="text1"/>
          <w:highlight w:val="white"/>
        </w:rPr>
        <w:t xml:space="preserve"> Соглашения (дополнительного соглашения к Соглашению, в том числе проекта дополнительного соглашения о расторжении Соглашения) передается Получателю, второй - хранится в Думе города. Копия подписанного Соглашения (дополнительного соглашения к Соглашению, в</w:t>
      </w:r>
      <w:r>
        <w:rPr>
          <w:color w:val="000000" w:themeColor="text1"/>
          <w:highlight w:val="white"/>
        </w:rPr>
        <w:t xml:space="preserve"> том числе проекта дополнительного соглашения о расторжении Соглашения) направляется в службу по учету и отчетности Думы города. </w:t>
      </w:r>
    </w:p>
    <w:p w:rsidR="000C531D" w:rsidRDefault="00987A60">
      <w:pPr>
        <w:shd w:val="clear" w:color="FFFFFF" w:themeColor="background1" w:fill="FFFFFF" w:themeFill="background1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2.13. В случае не подписания Получателем Соглашения в установленные сроки он признается уклонившимся от заключения Соглашения.</w:t>
      </w:r>
    </w:p>
    <w:p w:rsidR="000C531D" w:rsidRDefault="00987A60">
      <w:pPr>
        <w:pStyle w:val="aff3"/>
        <w:shd w:val="clear" w:color="FFFFFF" w:themeColor="background1" w:fill="FFFFFF" w:themeFill="background1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2.14. Получатель обеспечивает обязательное ведение раздельного бухгалтерского и налогового учета доходов и расходов по видам деятельности. </w:t>
      </w:r>
    </w:p>
    <w:p w:rsidR="000C531D" w:rsidRDefault="00987A60">
      <w:pPr>
        <w:pStyle w:val="aff3"/>
        <w:shd w:val="clear" w:color="FFFFFF" w:themeColor="background1" w:fill="FFFFFF" w:themeFill="background1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2.15. Результатом предоставления Субсидии является 100-процентное опубликование правовых актов, направленных Уполно</w:t>
      </w:r>
      <w:r>
        <w:rPr>
          <w:color w:val="000000" w:themeColor="text1"/>
          <w:highlight w:val="white"/>
        </w:rPr>
        <w:t xml:space="preserve">моченным органом в течение срока действия Соглашения. </w:t>
      </w:r>
    </w:p>
    <w:p w:rsidR="000C531D" w:rsidRDefault="000C531D">
      <w:pPr>
        <w:pStyle w:val="aff3"/>
        <w:shd w:val="clear" w:color="FFFFFF" w:themeColor="background1" w:fill="FFFFFF" w:themeFill="background1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</w:p>
    <w:p w:rsidR="000C531D" w:rsidRDefault="00987A60">
      <w:pPr>
        <w:pStyle w:val="aff3"/>
        <w:shd w:val="clear" w:color="FFFFFF" w:themeColor="background1" w:fill="FFFFFF" w:themeFill="background1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  <w:highlight w:val="white"/>
          <w:lang w:val="en-US"/>
        </w:rPr>
        <w:t>III</w:t>
      </w:r>
      <w:r>
        <w:rPr>
          <w:b/>
          <w:color w:val="000000" w:themeColor="text1"/>
          <w:highlight w:val="white"/>
        </w:rPr>
        <w:t>. Требование к отчетнос</w:t>
      </w:r>
      <w:r>
        <w:rPr>
          <w:b/>
          <w:color w:val="000000" w:themeColor="text1"/>
        </w:rPr>
        <w:t>ти Получателя</w:t>
      </w:r>
    </w:p>
    <w:p w:rsidR="000C531D" w:rsidRDefault="000C531D">
      <w:pPr>
        <w:pStyle w:val="aff3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3.1. Для получения Субсидии за отчетный квартал Получатель обязан до 20 числа месяца, следующего за отчетным кварталом, а за </w:t>
      </w:r>
      <w:r>
        <w:rPr>
          <w:color w:val="000000" w:themeColor="text1"/>
          <w:lang w:val="en-US"/>
        </w:rPr>
        <w:t>IV</w:t>
      </w:r>
      <w:r>
        <w:rPr>
          <w:color w:val="000000" w:themeColor="text1"/>
        </w:rPr>
        <w:t xml:space="preserve"> квартал не позднее 25 января следующего года представлять в Думу города на бумажном носителе лично или почтовым отправлением, следующие документы: </w:t>
      </w:r>
    </w:p>
    <w:p w:rsidR="000C531D" w:rsidRDefault="00987A60">
      <w:pPr>
        <w:spacing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отчет о достижении значений результатов предоставления Субсидии по форме, определенной Соглашением;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рас</w:t>
      </w:r>
      <w:r>
        <w:rPr>
          <w:color w:val="000000" w:themeColor="text1"/>
        </w:rPr>
        <w:t xml:space="preserve">чет размера Субсидии из бюджета города Нижневартовска на возмещение затрат, связанных с обнародованием (опубликованием) </w:t>
      </w:r>
      <w:r>
        <w:rPr>
          <w:bCs/>
          <w:color w:val="000000" w:themeColor="text1"/>
        </w:rPr>
        <w:t xml:space="preserve">правовых актов председателя Думы города, юридическому лицу, осуществляющему производство и выпуск сетевого издания "Газета Варта-24" </w:t>
      </w:r>
      <w:r>
        <w:rPr>
          <w:color w:val="000000" w:themeColor="text1"/>
        </w:rPr>
        <w:t>(да</w:t>
      </w:r>
      <w:r>
        <w:rPr>
          <w:color w:val="000000" w:themeColor="text1"/>
        </w:rPr>
        <w:t xml:space="preserve">лее - Расчет) по форме согласно приложению 3 к настоящему Порядку;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отчет о фактических затратах, связанных с обнародованием (опубликованием) </w:t>
      </w:r>
      <w:r>
        <w:rPr>
          <w:bCs/>
          <w:color w:val="000000" w:themeColor="text1"/>
        </w:rPr>
        <w:t>правовых актов председателя Думы города, юридическому лицу, осуществляющему производство и выпуск сетевого издан</w:t>
      </w:r>
      <w:r>
        <w:rPr>
          <w:bCs/>
          <w:color w:val="000000" w:themeColor="text1"/>
        </w:rPr>
        <w:t xml:space="preserve">ия "Газета Варта-24" </w:t>
      </w:r>
      <w:r>
        <w:rPr>
          <w:color w:val="000000" w:themeColor="text1"/>
        </w:rPr>
        <w:t xml:space="preserve">(далее - Отчет), за истекший квартал по форме согласно приложению 4 к настоящему Порядку;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пояснительная записка с указанием причин отклонений по статьям фактических затрат от плановых значений, определенных исходя из плановой стоимо</w:t>
      </w:r>
      <w:r>
        <w:rPr>
          <w:color w:val="000000" w:themeColor="text1"/>
        </w:rPr>
        <w:t>сти размещения PDF-файла.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Документы, указанные в настоящем пункте, поступившие в Думу города, подлежат обязательной регистрации в течение 1 рабочего дня со дня поступления.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3.2. Субсидия предоставляется Получателю ежеквартально за фактическое количество размещенных PDF-файлов по фактическим затратам на основании документов, предусмотренных в пункте 3.1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3.3. Уполномоченный орган в течение 5 рабочих дней со</w:t>
      </w:r>
      <w:r>
        <w:rPr>
          <w:color w:val="000000" w:themeColor="text1"/>
        </w:rPr>
        <w:t xml:space="preserve"> дня получения документов, предусмотренных пунктом 3.1 настоящего Порядка, осуществляет проверку представленных </w:t>
      </w:r>
      <w:r>
        <w:rPr>
          <w:color w:val="000000" w:themeColor="text1"/>
        </w:rPr>
        <w:lastRenderedPageBreak/>
        <w:t>документов на соответствие их условиям заключенного Соглашения. Решение о предоставлении Субсидии либо об отказе в предоставлении Субсидии прини</w:t>
      </w:r>
      <w:r>
        <w:rPr>
          <w:color w:val="000000" w:themeColor="text1"/>
        </w:rPr>
        <w:t xml:space="preserve">мается распоряжением.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3.3.1. Основаниями для отказа в предоставлении Субсидии являются: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несоответствие представленных Получателем документов требованиям, определенных пунктом 3.1 настоящего Порядка, или непредставление (представление не в полном объеме)</w:t>
      </w:r>
      <w:r>
        <w:rPr>
          <w:color w:val="000000" w:themeColor="text1"/>
        </w:rPr>
        <w:t xml:space="preserve"> указанных документов; </w:t>
      </w:r>
    </w:p>
    <w:p w:rsidR="000C531D" w:rsidRDefault="00987A60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установление факта недостоверности представленной Получателем информации.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3.4. Уполномоченный орган в течение 2 рабочих дней после регистрации распоряжения о предоставлении Субсидии направляет его копию и согласованные Расчет и О</w:t>
      </w:r>
      <w:r>
        <w:rPr>
          <w:color w:val="000000" w:themeColor="text1"/>
        </w:rPr>
        <w:t xml:space="preserve">тчет за истекший квартал в службу по учету и отчетности Думы города.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3.5. Служба по учету и отчетности Думы города готовит платежные документы для перечисления Субсидии на расчетный счет Получателя на основании распоряжения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</w:rPr>
        <w:t>о предоставлении Субсидии, Согл</w:t>
      </w:r>
      <w:r>
        <w:rPr>
          <w:color w:val="000000" w:themeColor="text1"/>
        </w:rPr>
        <w:t xml:space="preserve">ашения, дополнительного соглашения, Расчета и Отчета за истекший квартал.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3.6. Перечисление Субсидии осуществляется службой по учету и отчетности Думы города на расчетный или корреспондентский счет, открытый Получателем в учреждении Центрального банка Рос</w:t>
      </w:r>
      <w:r>
        <w:rPr>
          <w:color w:val="000000" w:themeColor="text1"/>
        </w:rPr>
        <w:t>сийской Федерации или кредитной организации в безналичном расчете в соответствии с Соглашением, дополнительным соглашением, не позднее 10 рабочего дня, следующего за днем регистрации распоряжения</w:t>
      </w:r>
      <w:r>
        <w:rPr>
          <w:color w:val="000000" w:themeColor="text1"/>
          <w:highlight w:val="white"/>
        </w:rPr>
        <w:t xml:space="preserve"> </w:t>
      </w:r>
      <w:r>
        <w:rPr>
          <w:color w:val="000000" w:themeColor="text1"/>
        </w:rPr>
        <w:t xml:space="preserve">о предоставлении Субсидии за истекший квартал. </w:t>
      </w:r>
    </w:p>
    <w:p w:rsidR="000C531D" w:rsidRDefault="000C531D">
      <w:pPr>
        <w:pStyle w:val="aff3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  <w:lang w:val="en-US"/>
        </w:rPr>
        <w:t>I</w:t>
      </w:r>
      <w:r>
        <w:rPr>
          <w:b/>
          <w:bCs/>
          <w:color w:val="000000" w:themeColor="text1"/>
        </w:rPr>
        <w:t>V. Требова</w:t>
      </w:r>
      <w:r>
        <w:rPr>
          <w:b/>
          <w:bCs/>
          <w:color w:val="000000" w:themeColor="text1"/>
        </w:rPr>
        <w:t>ния об осуществлении контроля за соблюдением условий и порядка предоставления Субсидии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и ответственности за их нарушение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4.1. В отношении Получателя осуществляются проверки: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главным распорядителем бюджетных средств в части соблюдения Получателем услов</w:t>
      </w:r>
      <w:r>
        <w:rPr>
          <w:color w:val="000000" w:themeColor="text1"/>
        </w:rPr>
        <w:t xml:space="preserve">ий и порядка предоставления Субсидии, в том числе в части достижения результата их предоставления;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органами государственного (муниципального) финансового контроля в соответствии со статьями 268.1 и 269.2 Бюджетного кодекса Российской Федерации.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4.2. По</w:t>
      </w:r>
      <w:r>
        <w:rPr>
          <w:color w:val="000000" w:themeColor="text1"/>
        </w:rPr>
        <w:t>лучатель несет ответственность в виде возврата Субсидии в случае: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нарушения им условий предоставления Субсидии, предусмотренных Порядком и Соглашением, выявленных в том числе по фактам проверок, проведенных главным распорядителем бюджетных средств и орга</w:t>
      </w:r>
      <w:r>
        <w:rPr>
          <w:color w:val="000000" w:themeColor="text1"/>
        </w:rPr>
        <w:t xml:space="preserve">ном государственного (муниципального) финансового контроля;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недостижения значений результатов предоставления Субсидии, указанных в пункте 2.</w:t>
      </w:r>
      <w:r>
        <w:rPr>
          <w:color w:val="000000" w:themeColor="text1"/>
          <w:highlight w:val="white"/>
        </w:rPr>
        <w:t xml:space="preserve">15 </w:t>
      </w:r>
      <w:r>
        <w:rPr>
          <w:color w:val="000000" w:themeColor="text1"/>
        </w:rPr>
        <w:t xml:space="preserve">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4.3. В течение 5 рабочих дней со дня установления фактов, указанных в пункте 4.2 настояще</w:t>
      </w:r>
      <w:r>
        <w:rPr>
          <w:color w:val="000000" w:themeColor="text1"/>
        </w:rPr>
        <w:t>го Порядка, главный распорядитель бюджетных средств направляет Получателю требование о возврате Субсидии в бюджет города (далее - требование) с указанием выявленных нарушений с приложением подтверждающих документов.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Получатель в течение 30 календарных дней</w:t>
      </w:r>
      <w:r>
        <w:rPr>
          <w:color w:val="000000" w:themeColor="text1"/>
        </w:rPr>
        <w:t xml:space="preserve"> со дня получения требования обязан возвратить Субсидию в бюджет города.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4.4. В случае невыполнения требования в срок, установленный пункте 4.3 настоящего Порядка, взыскание Субсидии осуществляется в соответствии с законодательством Российской Федерации. </w:t>
      </w: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p w:rsidR="000C531D" w:rsidRDefault="000C531D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</w:p>
    <w:tbl>
      <w:tblPr>
        <w:tblStyle w:val="af3"/>
        <w:tblW w:w="5670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0C531D">
        <w:tc>
          <w:tcPr>
            <w:tcW w:w="5670" w:type="dxa"/>
          </w:tcPr>
          <w:p w:rsidR="000C531D" w:rsidRDefault="00987A60">
            <w:pPr>
              <w:pStyle w:val="aff3"/>
              <w:spacing w:before="0" w:beforeAutospacing="0" w:after="0" w:afterAutospacing="0"/>
              <w:ind w:left="3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Приложение 1 к Порядку предоставления субсидии из бюджета города Нижневартовска на возмещение затрат, связанных с обнародованием (опубликованием) </w:t>
            </w:r>
            <w:r>
              <w:rPr>
                <w:bCs/>
                <w:color w:val="000000" w:themeColor="text1"/>
              </w:rPr>
              <w:t>правовых актов председателя Думы города Нижневартовска, юридическому лицу, осуществляющему производство и выпуск сетевого издания "Газета Варта-24"</w:t>
            </w:r>
          </w:p>
        </w:tc>
      </w:tr>
    </w:tbl>
    <w:p w:rsidR="000C531D" w:rsidRDefault="000C531D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                                               Председателю Думы </w:t>
      </w:r>
    </w:p>
    <w:p w:rsidR="000C531D" w:rsidRDefault="00987A60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города Нижневартовска</w:t>
      </w:r>
    </w:p>
    <w:p w:rsidR="000C531D" w:rsidRDefault="00987A60">
      <w:pPr>
        <w:pStyle w:val="HTML"/>
        <w:tabs>
          <w:tab w:val="clear" w:pos="4580"/>
          <w:tab w:val="clear" w:pos="5496"/>
          <w:tab w:val="left" w:pos="3828"/>
        </w:tabs>
        <w:ind w:left="38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0C531D" w:rsidRDefault="00987A60">
      <w:pPr>
        <w:pStyle w:val="HTML"/>
        <w:tabs>
          <w:tab w:val="clear" w:pos="4580"/>
          <w:tab w:val="clear" w:pos="5496"/>
          <w:tab w:val="left" w:pos="3828"/>
        </w:tabs>
        <w:ind w:left="3828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0C531D" w:rsidRDefault="000C531D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предоставлении субсидии из бюджета города Нижневартовска 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на возмещение затрат, связанных с обнародованием (опубликованием) правовых актов председателя Думы города </w:t>
      </w:r>
      <w:r>
        <w:rPr>
          <w:b/>
          <w:bCs/>
          <w:color w:val="000000" w:themeColor="text1"/>
          <w:sz w:val="28"/>
          <w:szCs w:val="28"/>
        </w:rPr>
        <w:t>Нижневартовска</w:t>
      </w:r>
      <w:r>
        <w:rPr>
          <w:b/>
          <w:color w:val="000000" w:themeColor="text1"/>
          <w:sz w:val="28"/>
          <w:szCs w:val="28"/>
        </w:rPr>
        <w:t>, ю</w:t>
      </w:r>
      <w:r>
        <w:rPr>
          <w:b/>
          <w:color w:val="000000" w:themeColor="text1"/>
          <w:sz w:val="28"/>
          <w:szCs w:val="28"/>
        </w:rPr>
        <w:t>ридическому лицу, осуществляющему производство и выпуск сетевого издания "Газета Варта-24"</w:t>
      </w:r>
    </w:p>
    <w:p w:rsidR="000C531D" w:rsidRDefault="000C531D">
      <w:pPr>
        <w:jc w:val="center"/>
        <w:rPr>
          <w:b/>
          <w:color w:val="000000" w:themeColor="text1"/>
          <w:sz w:val="28"/>
          <w:szCs w:val="28"/>
        </w:rPr>
      </w:pP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(наименование получателя, ИНН, КПП, адрес)</w:t>
      </w: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 соответствии с Порядком предостав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ления  субсидии из бюджета города Нижневартовска на возмещение затрат, связанных с обнародованием (опубликованием)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правовых актов председателя Думы города Нижневартовска, юридическому лицу, осуществляющему производство и выпуск сетевого издания "Газета Вар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та-24"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утвержденным постановлением администрации города                                                        от "____" __________20___г. № ____(далее - Порядок), просит предоставить субсидию в размере_____________________________________________________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___________________рублей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(сумма прописью)</w:t>
      </w: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______________________________________________________________________________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(целевое назначение субсидии)</w:t>
      </w:r>
    </w:p>
    <w:p w:rsidR="000C531D" w:rsidRDefault="000C531D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Опись документов, предусмотренных разделом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Порядка, прилагается.</w:t>
      </w:r>
    </w:p>
    <w:p w:rsidR="000C531D" w:rsidRDefault="000C531D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на ___ л. в _____ экз.</w:t>
      </w:r>
    </w:p>
    <w:p w:rsidR="000C531D" w:rsidRDefault="000C531D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Руководитель юридического лица</w:t>
      </w:r>
      <w:r>
        <w:rPr>
          <w:color w:val="000000" w:themeColor="text1"/>
          <w:sz w:val="28"/>
          <w:szCs w:val="28"/>
        </w:rPr>
        <w:t xml:space="preserve">            ________________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</w:t>
      </w:r>
      <w:r>
        <w:rPr>
          <w:color w:val="000000" w:themeColor="text1"/>
          <w:sz w:val="20"/>
          <w:szCs w:val="20"/>
        </w:rPr>
        <w:t>асшифровка подписи)</w:t>
      </w:r>
    </w:p>
    <w:p w:rsidR="000C531D" w:rsidRDefault="00987A60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0C531D">
      <w:pPr>
        <w:pStyle w:val="aff3"/>
        <w:spacing w:before="0" w:beforeAutospacing="0" w:after="0" w:afterAutospacing="0"/>
        <w:ind w:left="4111" w:right="424"/>
        <w:jc w:val="both"/>
        <w:rPr>
          <w:color w:val="000000" w:themeColor="text1"/>
        </w:rPr>
      </w:pPr>
    </w:p>
    <w:p w:rsidR="000C531D" w:rsidRDefault="00987A60">
      <w:pPr>
        <w:rPr>
          <w:color w:val="000000" w:themeColor="text1"/>
        </w:rPr>
      </w:pPr>
      <w:r>
        <w:rPr>
          <w:bCs/>
          <w:color w:val="000000" w:themeColor="text1"/>
        </w:rPr>
        <w:br w:type="page" w:clear="all"/>
      </w:r>
    </w:p>
    <w:p w:rsidR="000C531D" w:rsidRDefault="00987A60">
      <w:pPr>
        <w:pStyle w:val="aff3"/>
        <w:spacing w:before="0" w:beforeAutospacing="0" w:after="0" w:afterAutospacing="0"/>
        <w:ind w:left="4536" w:right="1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2 к Порядку предоставления субсидии из бюджета города Нижневартовска на возмещение затрат, связанных с обнародованием (опубликованием) </w:t>
      </w:r>
      <w:r>
        <w:rPr>
          <w:bCs/>
          <w:color w:val="000000" w:themeColor="text1"/>
        </w:rPr>
        <w:t>правовых актов председателя Думы города Нижневартовска, юридическому лицу, осуществляющему производство и выпуск сетевого издания "Газета Варта-24"</w:t>
      </w:r>
    </w:p>
    <w:p w:rsidR="000C531D" w:rsidRDefault="00987A60">
      <w:pPr>
        <w:pStyle w:val="aff3"/>
        <w:spacing w:before="0" w:beforeAutospacing="0" w:after="0" w:afterAutospacing="0"/>
        <w:ind w:left="4111" w:right="424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Карточка юридического лица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tbl>
      <w:tblPr>
        <w:tblW w:w="975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529"/>
      </w:tblGrid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Организационно-правовая форма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Полное наименование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Краткое наименование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Адрес, номер телефона/факса, электронная почта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Фамилия, имя, отчество (последнее - при наличии) руководителя юридического лица, должность; документ, на основании которого действует руководитель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Дата регистрации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КПП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банка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Расчетный счет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Корреспондентский счет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БИК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Коды: ОКПО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3" w:tooltip="https://login.consultant.ru/link/?req=doc&amp;base=LAW&amp;n=462157&amp;date=14.02.2024" w:history="1">
              <w:r>
                <w:rPr>
                  <w:rStyle w:val="af4"/>
                  <w:color w:val="000000" w:themeColor="text1"/>
                </w:rPr>
                <w:t>ОКВЭД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4" w:tooltip="https://login.consultant.ru/link/?req=doc&amp;base=LAW&amp;n=458803&amp;dst=100008&amp;field=134&amp;date=14.02.2024" w:history="1">
              <w:r>
                <w:rPr>
                  <w:rStyle w:val="af4"/>
                  <w:color w:val="000000" w:themeColor="text1"/>
                </w:rPr>
                <w:t>ОКФС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5" w:tooltip="https://login.consultant.ru/link/?req=doc&amp;base=LAW&amp;n=149911&amp;date=14.02.2024" w:history="1">
              <w:r>
                <w:rPr>
                  <w:rStyle w:val="af4"/>
                  <w:color w:val="000000" w:themeColor="text1"/>
                </w:rPr>
                <w:t>ОКТМО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6" w:tooltip="https://login.consultant.ru/link/?req=doc&amp;base=LAW&amp;n=467039&amp;date=14.02.2024" w:history="1">
              <w:r>
                <w:rPr>
                  <w:rStyle w:val="af4"/>
                  <w:color w:val="000000" w:themeColor="text1"/>
                </w:rPr>
                <w:t>ОКОГУ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7" w:tooltip="https://login.consultant.ru/link/?req=doc&amp;base=LAW&amp;n=449963&amp;date=14.02.2024" w:history="1">
              <w:r>
                <w:rPr>
                  <w:rStyle w:val="af4"/>
                  <w:color w:val="000000" w:themeColor="text1"/>
                </w:rPr>
                <w:t>ОКОПФ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Режим налогообложения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Контактное лицо, номер телефона, адрес электронной почты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</w:tbl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Руководитель юридического лица</w:t>
      </w:r>
      <w:r>
        <w:rPr>
          <w:color w:val="000000" w:themeColor="text1"/>
          <w:sz w:val="28"/>
          <w:szCs w:val="28"/>
        </w:rPr>
        <w:t xml:space="preserve">         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М.П.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</w:rPr>
      </w:pPr>
      <w:r>
        <w:rPr>
          <w:bCs/>
          <w:color w:val="000000" w:themeColor="text1"/>
        </w:rPr>
        <w:br w:type="page" w:clear="all"/>
      </w:r>
    </w:p>
    <w:p w:rsidR="000C531D" w:rsidRDefault="00987A60">
      <w:pPr>
        <w:ind w:left="4536" w:right="282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lastRenderedPageBreak/>
        <w:t xml:space="preserve">Приложение 3 к Порядку предоставления субсидии из бюджета города Нижневартовска на возмещение затрат, связанных с обнародованием (опубликованием) </w:t>
      </w:r>
      <w:r>
        <w:rPr>
          <w:bCs/>
          <w:color w:val="000000" w:themeColor="text1"/>
        </w:rPr>
        <w:t>правовых актов председат</w:t>
      </w:r>
      <w:r>
        <w:rPr>
          <w:bCs/>
          <w:color w:val="000000" w:themeColor="text1"/>
        </w:rPr>
        <w:t>еля Думы города Нижневартовска, юридическому лицу, осуществляющему производство и выпуск сетевого издания "Газета Варта-24"</w:t>
      </w:r>
    </w:p>
    <w:p w:rsidR="000C531D" w:rsidRDefault="00987A60">
      <w:pPr>
        <w:pStyle w:val="aff3"/>
        <w:spacing w:before="0" w:beforeAutospacing="0" w:after="0" w:afterAutospacing="0"/>
        <w:ind w:left="4536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РАСЧЕТ</w:t>
      </w:r>
    </w:p>
    <w:p w:rsidR="000C531D" w:rsidRDefault="00987A6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размера субсидии из бюджета города Нижневартовска на возмещение затрат, связанных с обнародованием (опубликованием) </w:t>
      </w:r>
      <w:r>
        <w:rPr>
          <w:b/>
          <w:bCs/>
          <w:color w:val="000000" w:themeColor="text1"/>
          <w:sz w:val="28"/>
          <w:szCs w:val="28"/>
        </w:rPr>
        <w:t xml:space="preserve">правовых актов </w:t>
      </w:r>
    </w:p>
    <w:p w:rsidR="000C531D" w:rsidRDefault="00987A6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председателя Думы города Нижневартовска, юридическому лицу, осуществляющему производство и выпуск сетевого издания "Газета Варта-24"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_____________________ 20___ года</w:t>
      </w:r>
    </w:p>
    <w:p w:rsidR="000C531D" w:rsidRDefault="00987A60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(отчетный квартал)</w:t>
      </w:r>
    </w:p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Получатель </w:t>
      </w:r>
      <w:proofErr w:type="gramStart"/>
      <w:r>
        <w:rPr>
          <w:color w:val="000000" w:themeColor="text1"/>
          <w:sz w:val="28"/>
          <w:szCs w:val="28"/>
        </w:rPr>
        <w:t>субсидии:_</w:t>
      </w:r>
      <w:proofErr w:type="gramEnd"/>
      <w:r>
        <w:rPr>
          <w:color w:val="000000" w:themeColor="text1"/>
          <w:sz w:val="28"/>
          <w:szCs w:val="28"/>
        </w:rPr>
        <w:t>________________________________________________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(на</w:t>
      </w:r>
      <w:r>
        <w:rPr>
          <w:color w:val="000000" w:themeColor="text1"/>
          <w:sz w:val="20"/>
          <w:szCs w:val="20"/>
        </w:rPr>
        <w:t>именование организации)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Основание: соглашение о предоставлении субсидии от "___" ________20____г.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__________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tbl>
      <w:tblPr>
        <w:tblW w:w="101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2056"/>
        <w:gridCol w:w="2240"/>
        <w:gridCol w:w="3687"/>
        <w:gridCol w:w="1836"/>
      </w:tblGrid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опубликования</w:t>
            </w:r>
          </w:p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Ссылка на опубликование в сетевом издании </w:t>
            </w:r>
            <w:r>
              <w:rPr>
                <w:b/>
                <w:color w:val="000000" w:themeColor="text1"/>
                <w:shd w:val="clear" w:color="auto" w:fill="FFFFFF"/>
              </w:rPr>
              <w:t>"</w:t>
            </w:r>
            <w:r>
              <w:rPr>
                <w:b/>
                <w:color w:val="000000" w:themeColor="text1"/>
              </w:rPr>
              <w:t>Газета Варта – 24</w:t>
            </w:r>
            <w:r>
              <w:rPr>
                <w:b/>
                <w:color w:val="000000" w:themeColor="text1"/>
                <w:shd w:val="clear" w:color="auto" w:fill="FFFFFF"/>
              </w:rPr>
              <w:t>"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Номер, дата и наименование опубликованного</w:t>
            </w:r>
          </w:p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правового</w:t>
            </w:r>
            <w:r>
              <w:rPr>
                <w:b/>
                <w:color w:val="000000" w:themeColor="text1"/>
              </w:rPr>
              <w:t xml:space="preserve"> акта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Количество</w:t>
            </w:r>
          </w:p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размещенных </w:t>
            </w:r>
          </w:p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  <w:lang w:val="en-US"/>
              </w:rPr>
              <w:t>PDF</w:t>
            </w:r>
            <w:r>
              <w:rPr>
                <w:b/>
                <w:color w:val="000000" w:themeColor="text1"/>
              </w:rPr>
              <w:t xml:space="preserve">-файлов </w:t>
            </w:r>
          </w:p>
        </w:tc>
      </w:tr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987A6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 общее количество размещенных </w:t>
            </w:r>
            <w:r>
              <w:rPr>
                <w:color w:val="000000" w:themeColor="text1"/>
                <w:lang w:val="en-US"/>
              </w:rPr>
              <w:t>PDF</w:t>
            </w:r>
            <w:r>
              <w:rPr>
                <w:color w:val="000000" w:themeColor="text1"/>
              </w:rPr>
              <w:t>-файлов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987A6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Плановая стоимость размещения одного </w:t>
            </w:r>
            <w:r>
              <w:rPr>
                <w:color w:val="000000" w:themeColor="text1"/>
                <w:lang w:val="en-US"/>
              </w:rPr>
              <w:t>PDF</w:t>
            </w:r>
            <w:r>
              <w:rPr>
                <w:color w:val="000000" w:themeColor="text1"/>
              </w:rPr>
              <w:t>-файла (руб.)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987A6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Плановая сумма субсидии (руб.)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юридического лица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бухгалтер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   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М.П.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СОГЛАСОВАНО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________________________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tbl>
      <w:tblPr>
        <w:tblW w:w="5812" w:type="dxa"/>
        <w:tblInd w:w="4253" w:type="dxa"/>
        <w:tblLook w:val="04A0" w:firstRow="1" w:lastRow="0" w:firstColumn="1" w:lastColumn="0" w:noHBand="0" w:noVBand="1"/>
      </w:tblPr>
      <w:tblGrid>
        <w:gridCol w:w="5812"/>
      </w:tblGrid>
      <w:tr w:rsidR="000C531D">
        <w:tc>
          <w:tcPr>
            <w:tcW w:w="58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531D" w:rsidRDefault="00987A60">
            <w:pPr>
              <w:ind w:left="314"/>
              <w:jc w:val="both"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</w:rPr>
              <w:lastRenderedPageBreak/>
              <w:t xml:space="preserve">Приложение 4 к Порядку предоставления субсидии из бюджета города Нижневартовска на возмещение затрат, связанных с обнародованием (опубликованием) </w:t>
            </w:r>
            <w:r>
              <w:rPr>
                <w:bCs/>
                <w:color w:val="000000" w:themeColor="text1"/>
              </w:rPr>
              <w:t>правовых актов председателя Думы города Нижневартовска, юридическому лицу, осуществляющему производство и выпуск сетевого издания "Газета Варта-24"</w:t>
            </w:r>
          </w:p>
        </w:tc>
      </w:tr>
    </w:tbl>
    <w:p w:rsidR="000C531D" w:rsidRDefault="000C531D">
      <w:pPr>
        <w:jc w:val="center"/>
        <w:rPr>
          <w:color w:val="000000" w:themeColor="text1"/>
          <w:shd w:val="clear" w:color="auto" w:fill="FFFFFF"/>
        </w:rPr>
      </w:pP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ОТЧЕТ</w:t>
      </w:r>
    </w:p>
    <w:p w:rsidR="000C531D" w:rsidRDefault="00987A6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фактических затратах, связанных с обнародованием (опубликованием) </w:t>
      </w:r>
      <w:r>
        <w:rPr>
          <w:b/>
          <w:bCs/>
          <w:color w:val="000000" w:themeColor="text1"/>
          <w:sz w:val="28"/>
          <w:szCs w:val="28"/>
        </w:rPr>
        <w:t xml:space="preserve">правовых актов председателя Думы города Нижневартовска, юридическому лицу, осуществляющему производство и выпуск 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сетевого издания "Газета Варта-24"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_____________________ 20___ года</w:t>
      </w:r>
    </w:p>
    <w:p w:rsidR="000C531D" w:rsidRDefault="00987A60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(от</w:t>
      </w:r>
      <w:r>
        <w:rPr>
          <w:b/>
          <w:color w:val="000000" w:themeColor="text1"/>
          <w:sz w:val="20"/>
          <w:szCs w:val="20"/>
        </w:rPr>
        <w:t>четный квартал)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Получатель </w:t>
      </w:r>
      <w:proofErr w:type="gramStart"/>
      <w:r>
        <w:rPr>
          <w:color w:val="000000" w:themeColor="text1"/>
          <w:sz w:val="28"/>
          <w:szCs w:val="28"/>
        </w:rPr>
        <w:t>субсидии:_</w:t>
      </w:r>
      <w:proofErr w:type="gramEnd"/>
      <w:r>
        <w:rPr>
          <w:color w:val="000000" w:themeColor="text1"/>
          <w:sz w:val="28"/>
          <w:szCs w:val="28"/>
        </w:rPr>
        <w:t>________________________________________________</w:t>
      </w:r>
    </w:p>
    <w:p w:rsidR="000C531D" w:rsidRDefault="00987A60">
      <w:pPr>
        <w:ind w:left="-14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(наименование организации)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Основание: соглашение о предоставлении субсидии от "___" _________20___г. №______________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Количество размещенных PDF-файлов: ____________ ед.</w:t>
      </w:r>
      <w:r>
        <w:rPr>
          <w:color w:val="000000" w:themeColor="text1"/>
          <w:sz w:val="28"/>
          <w:szCs w:val="28"/>
        </w:rPr>
        <w:t xml:space="preserve">  </w:t>
      </w:r>
    </w:p>
    <w:p w:rsidR="000C531D" w:rsidRDefault="000C531D">
      <w:pPr>
        <w:rPr>
          <w:color w:val="000000" w:themeColor="text1"/>
        </w:rPr>
      </w:pPr>
    </w:p>
    <w:tbl>
      <w:tblPr>
        <w:tblW w:w="10122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06"/>
        <w:gridCol w:w="1988"/>
        <w:gridCol w:w="2025"/>
        <w:gridCol w:w="2042"/>
      </w:tblGrid>
      <w:tr w:rsidR="000C531D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</w:p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п/п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</w:t>
            </w:r>
          </w:p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показателя</w:t>
            </w:r>
          </w:p>
        </w:tc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Ед.</w:t>
            </w:r>
          </w:p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изм.</w:t>
            </w:r>
          </w:p>
        </w:tc>
        <w:tc>
          <w:tcPr>
            <w:tcW w:w="4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Затраты,</w:t>
            </w:r>
          </w:p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связанные с опубликованием правовых актов 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Отклонение </w:t>
            </w:r>
          </w:p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(+, -)</w:t>
            </w:r>
          </w:p>
        </w:tc>
      </w:tr>
      <w:tr w:rsidR="000C531D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план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факт</w:t>
            </w: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color w:val="000000" w:themeColor="text1"/>
              </w:rPr>
            </w:pP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Прямые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Общехозяйственные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Налоги и сборы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Прочие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затрат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Рентабельность (%)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 затрат за месяц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</w:tbl>
    <w:p w:rsidR="000C531D" w:rsidRDefault="000C531D">
      <w:pPr>
        <w:ind w:left="-142"/>
        <w:rPr>
          <w:color w:val="000000" w:themeColor="text1"/>
          <w:sz w:val="28"/>
          <w:szCs w:val="28"/>
        </w:rPr>
      </w:pP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Сумма субсидии, причитающаяся к выплате: ____________________________ руб.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юридического лица ________________          _______________ </w:t>
      </w:r>
    </w:p>
    <w:p w:rsidR="000C531D" w:rsidRDefault="00987A60">
      <w:pPr>
        <w:ind w:left="-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бухгалтер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</w:t>
      </w:r>
      <w:r>
        <w:rPr>
          <w:color w:val="000000" w:themeColor="text1"/>
          <w:sz w:val="28"/>
          <w:szCs w:val="28"/>
        </w:rPr>
        <w:t xml:space="preserve">  ________________          _______________ </w:t>
      </w:r>
    </w:p>
    <w:p w:rsidR="000C531D" w:rsidRDefault="00987A60">
      <w:pPr>
        <w:ind w:left="-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М.П.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СОГЛАСОВАНО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Уполномоченный орган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outlineLvl w:val="0"/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987A60">
      <w:pPr>
        <w:pStyle w:val="ConsPlusNormal"/>
        <w:ind w:left="6378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3 к постановлению</w:t>
      </w:r>
    </w:p>
    <w:p w:rsidR="000C531D" w:rsidRDefault="00987A60">
      <w:pPr>
        <w:pStyle w:val="ConsPlusNormal"/>
        <w:ind w:left="6378"/>
        <w:rPr>
          <w:color w:val="000000" w:themeColor="text1"/>
        </w:rPr>
      </w:pPr>
      <w:r>
        <w:rPr>
          <w:color w:val="000000" w:themeColor="text1"/>
        </w:rPr>
        <w:t>администрации города</w:t>
      </w:r>
    </w:p>
    <w:p w:rsidR="000C531D" w:rsidRDefault="00987A60">
      <w:pPr>
        <w:pStyle w:val="ConsPlusNormal"/>
        <w:ind w:left="6378"/>
        <w:rPr>
          <w:color w:val="000000" w:themeColor="text1"/>
        </w:rPr>
      </w:pPr>
      <w:r>
        <w:rPr>
          <w:color w:val="000000" w:themeColor="text1"/>
        </w:rPr>
        <w:t>от _________ №_____</w:t>
      </w:r>
    </w:p>
    <w:p w:rsidR="000C531D" w:rsidRDefault="000C531D">
      <w:pPr>
        <w:pStyle w:val="ConsPlusNormal"/>
        <w:ind w:left="6378"/>
        <w:rPr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Порядок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предоставления субсидии из бюджета города Нижневартовска на возмещение затрат, связанных с обнар</w:t>
      </w:r>
      <w:r>
        <w:rPr>
          <w:b/>
          <w:color w:val="000000" w:themeColor="text1"/>
          <w:sz w:val="28"/>
          <w:szCs w:val="28"/>
        </w:rPr>
        <w:t>одованием (опубликованием) правовых актов контрольно-счетного органа муниципального образования – счетной палаты города Нижневартовска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и иной официальной информации </w:t>
      </w:r>
      <w:r>
        <w:rPr>
          <w:b/>
          <w:bCs/>
          <w:color w:val="000000" w:themeColor="text1"/>
          <w:sz w:val="28"/>
          <w:szCs w:val="28"/>
          <w:highlight w:val="white"/>
        </w:rPr>
        <w:t>муниципального образования</w:t>
      </w:r>
      <w:r>
        <w:rPr>
          <w:b/>
          <w:color w:val="000000" w:themeColor="text1"/>
          <w:sz w:val="28"/>
          <w:szCs w:val="28"/>
        </w:rPr>
        <w:t>, юридическому лицу, осуществляющему производство и выпуск сетевого издания "Газета Варта-24"</w:t>
      </w:r>
    </w:p>
    <w:p w:rsidR="000C531D" w:rsidRDefault="000C531D">
      <w:pPr>
        <w:jc w:val="center"/>
        <w:rPr>
          <w:b/>
          <w:color w:val="000000" w:themeColor="text1"/>
          <w:sz w:val="29"/>
          <w:szCs w:val="29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I. Общие положения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2"/>
        <w:numPr>
          <w:ilvl w:val="1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Настоящий Порядок устанавливает правила предоставления субсидии из бюджета города Нижневартовска на возмещение затрат, связанных с обнародованием (опубликованием) правовых актов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контрольно-счетного органа муниципального образования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счетной палаты города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Нижневартовска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иной официальной информации муниципального образования (далее - правовые акты и иная официальная информация), юридическому лицу, осуществляющему производство и выпуск сетевого издания "Газета Варта-24" (далее - Субсидия).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Правовые акты и</w:t>
      </w:r>
      <w:r>
        <w:rPr>
          <w:color w:val="000000" w:themeColor="text1"/>
        </w:rPr>
        <w:t xml:space="preserve"> иная официальная информация муниципального образования обнародуются (публикуются) в сетевом издании "Газета Варта-24" (далее - опубликование). </w:t>
      </w:r>
    </w:p>
    <w:p w:rsidR="000C531D" w:rsidRDefault="00987A6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Под официальной информацией муниципального образования (далее –официальная информация) понимается:</w:t>
      </w:r>
    </w:p>
    <w:p w:rsidR="000C531D" w:rsidRDefault="00987A6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информация</w:t>
      </w:r>
      <w:r>
        <w:rPr>
          <w:color w:val="000000" w:themeColor="text1"/>
        </w:rPr>
        <w:t xml:space="preserve"> о результатах проведенных контрольных и экспертно-аналитических мероприятий; </w:t>
      </w:r>
    </w:p>
    <w:p w:rsidR="000C531D" w:rsidRDefault="00987A6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информация о внесенных представлениях и предписаниях, а также о принятых по ним решениях и мерах.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1.2. Субсидия предоставляется с целью возмещения затрат, связанных с опублик</w:t>
      </w:r>
      <w:r>
        <w:rPr>
          <w:color w:val="000000" w:themeColor="text1"/>
        </w:rPr>
        <w:t xml:space="preserve">ованием правовых актов и иной официальной информации. 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Субсидия предоставляется на безвозмездной и безвозвратной основе. </w:t>
      </w:r>
    </w:p>
    <w:p w:rsidR="000C531D" w:rsidRDefault="00987A60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1.3. Главным распорядителем бюджетных средств, до которого в соответствии с бюджетным законодательством Российской Федерации как до п</w:t>
      </w:r>
      <w:r>
        <w:rPr>
          <w:color w:val="000000" w:themeColor="text1"/>
        </w:rPr>
        <w:t>олучателя бюджетных средств доведены в установленном порядке лимиты бюджетных обязательств на предоставление субсидий, предусмотренных Порядком, на соответствующий финансовый год и на плановый период, является контрольно-счетный орган муниципального образо</w:t>
      </w:r>
      <w:r>
        <w:rPr>
          <w:color w:val="000000" w:themeColor="text1"/>
        </w:rPr>
        <w:t xml:space="preserve">вания – счетная палата города Нижневартовска (далее - главный распорядитель бюджетных средств, счетная палата города Нижневартовска).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Предоставление субсидий осуществляется за счет средств бюджета муниципального образования города Нижневартовска (далее - </w:t>
      </w:r>
      <w:r>
        <w:rPr>
          <w:color w:val="000000" w:themeColor="text1"/>
        </w:rPr>
        <w:t xml:space="preserve">бюджет города) на соответствующий финансовый год и на плановый период в пределах бюджетных ассигнований и лимитов бюджетных обязательств, утвержденных на цель, указанную в пункте 1.2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1.4. Распоряжением счетной палаты города Нижневартов</w:t>
      </w:r>
      <w:r>
        <w:rPr>
          <w:color w:val="000000" w:themeColor="text1"/>
        </w:rPr>
        <w:t xml:space="preserve">ска определяется должностное лицо, ответственное за организацию предоставления Субсидии (далее - Уполномоченный орган).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1.5. Получателем Субсидии является юридическое лицо, осуществляющее производство и выпуск сетевого издания "Газета Варта-24" (далее - П</w:t>
      </w:r>
      <w:r>
        <w:rPr>
          <w:color w:val="000000" w:themeColor="text1"/>
        </w:rPr>
        <w:t xml:space="preserve">олучатель).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1.6. Информация о Субсидии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0C531D" w:rsidRDefault="000C531D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987A60">
      <w:pPr>
        <w:pStyle w:val="aff3"/>
        <w:spacing w:before="0" w:beforeAutospacing="0" w:after="0" w:afterAutospacing="0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lastRenderedPageBreak/>
        <w:t>II. Условия и порядок</w:t>
      </w:r>
      <w:r>
        <w:rPr>
          <w:b/>
          <w:bCs/>
          <w:color w:val="000000" w:themeColor="text1"/>
        </w:rPr>
        <w:t xml:space="preserve"> предоставления Субсидии</w:t>
      </w:r>
      <w:r>
        <w:rPr>
          <w:color w:val="000000" w:themeColor="text1"/>
        </w:rPr>
        <w:t xml:space="preserve"> 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2.1. Требования, которым должен соответствовать Получатель на первое число месяца, предшествующего месяцу, в котором осуществляется подача документов для получения Субсидии: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9"/>
          <w:szCs w:val="29"/>
        </w:rPr>
        <w:t xml:space="preserve">- </w:t>
      </w:r>
      <w:r>
        <w:rPr>
          <w:color w:val="000000" w:themeColor="text1"/>
        </w:rPr>
        <w:t>Получатель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</w:t>
      </w:r>
      <w:r>
        <w:rPr>
          <w:color w:val="000000" w:themeColor="text1"/>
        </w:rPr>
        <w:t xml:space="preserve">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color w:val="000000" w:themeColor="text1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</w:t>
      </w:r>
      <w:r>
        <w:rPr>
          <w:color w:val="000000" w:themeColor="text1"/>
        </w:rPr>
        <w:t>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</w:t>
      </w:r>
      <w:r>
        <w:rPr>
          <w:color w:val="000000" w:themeColor="text1"/>
        </w:rPr>
        <w:t>зованное через участие в капитале указанных публичных акционерных обществ;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</w:t>
      </w:r>
      <w:r>
        <w:rPr>
          <w:color w:val="000000" w:themeColor="text1"/>
        </w:rPr>
        <w:t>вязанных с террористическими организациями и террористами или с распространением оружия массового уничтожения;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получать средства из бюджета города Нижневартовска на основании иных муниципальных правовых актов на цель, указанную в пун</w:t>
      </w:r>
      <w:r>
        <w:rPr>
          <w:color w:val="000000" w:themeColor="text1"/>
        </w:rPr>
        <w:t xml:space="preserve">кте 1.2 настоящего Порядка; 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являться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у Получателя на едином налоговом счете должна отсутствовать зад</w:t>
      </w:r>
      <w:r>
        <w:rPr>
          <w:color w:val="000000" w:themeColor="text1"/>
        </w:rPr>
        <w:t xml:space="preserve">олженность по уплате налогов, сборов и страховых взносов в бюджеты бюджетной системы Российской Федерации, превышающая размер, определенный пунктом 3 статьи 47 Налогового кодекса Российской Федерации;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у Получателя должна отсутствовать просроченная задол</w:t>
      </w:r>
      <w:r>
        <w:rPr>
          <w:color w:val="000000" w:themeColor="text1"/>
        </w:rPr>
        <w:t xml:space="preserve">женность по возврату в бюджет города иных субсидий, бюджетных инвестиций, а также иная просроченная (неурегулированная) задолженность по денежным обязательствам перед муниципальным образованием город Нижневартовск;  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Получатель не должен находиться в про</w:t>
      </w:r>
      <w:r>
        <w:rPr>
          <w:color w:val="000000" w:themeColor="text1"/>
        </w:rPr>
        <w:t>цессе реорганизации (за исключением реорганизации в форме присоединения к нему,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</w:t>
      </w:r>
      <w:r>
        <w:rPr>
          <w:color w:val="000000" w:themeColor="text1"/>
        </w:rPr>
        <w:t>йской Федерации;</w:t>
      </w:r>
    </w:p>
    <w:p w:rsidR="000C531D" w:rsidRDefault="00987A60">
      <w:pPr>
        <w:pStyle w:val="aff3"/>
        <w:spacing w:before="0" w:beforeAutospacing="0" w:after="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</w:t>
      </w:r>
      <w:r>
        <w:rPr>
          <w:color w:val="000000" w:themeColor="text1"/>
        </w:rPr>
        <w:t>) Получателя.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2.2. Субсидия предоставляется в соответствии с заключенным соглашением о предоставлении Субсидии (далее - Соглашение), заключаемым между счетной палатой города Нижневартовска и Получателем на соответствующий финансовый год.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При необходимости</w:t>
      </w:r>
      <w:r>
        <w:rPr>
          <w:color w:val="000000" w:themeColor="text1"/>
        </w:rPr>
        <w:t xml:space="preserve"> внесения в соглашение изменений заключается дополнительное соглашение к соглашению или дополнительное соглашение о его расторжении.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2.2.1. Для получения Субсидии Получатель в период с 1 по 3 декабря текущего года представляет в счетную палату города Нижне</w:t>
      </w:r>
      <w:r>
        <w:rPr>
          <w:color w:val="000000" w:themeColor="text1"/>
        </w:rPr>
        <w:t xml:space="preserve">вартовска по адресу: 628602, город Нижневартовск, улица Нефтяников, дом 13а, на бумажном носителе лично или почтовым отправлением заявление о предоставлении Субсидии по форме согласно приложению 1 к настоящему Порядку (далее - заявление).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В случае совпаде</w:t>
      </w:r>
      <w:r>
        <w:rPr>
          <w:color w:val="000000" w:themeColor="text1"/>
        </w:rPr>
        <w:t>ния дня (дней), в который(</w:t>
      </w:r>
      <w:proofErr w:type="spellStart"/>
      <w:r>
        <w:rPr>
          <w:color w:val="000000" w:themeColor="text1"/>
        </w:rPr>
        <w:t>ые</w:t>
      </w:r>
      <w:proofErr w:type="spellEnd"/>
      <w:r>
        <w:rPr>
          <w:color w:val="000000" w:themeColor="text1"/>
        </w:rPr>
        <w:t>) осуществляется подача документов для получения Субсидии, с выходным(и) днем (днями), указанный(</w:t>
      </w:r>
      <w:proofErr w:type="spellStart"/>
      <w:r>
        <w:rPr>
          <w:color w:val="000000" w:themeColor="text1"/>
        </w:rPr>
        <w:t>ые</w:t>
      </w:r>
      <w:proofErr w:type="spellEnd"/>
      <w:r>
        <w:rPr>
          <w:color w:val="000000" w:themeColor="text1"/>
        </w:rPr>
        <w:t>) день (дни) переносится(</w:t>
      </w:r>
      <w:proofErr w:type="spellStart"/>
      <w:r>
        <w:rPr>
          <w:color w:val="000000" w:themeColor="text1"/>
        </w:rPr>
        <w:t>ятся</w:t>
      </w:r>
      <w:proofErr w:type="spellEnd"/>
      <w:r>
        <w:rPr>
          <w:color w:val="000000" w:themeColor="text1"/>
        </w:rPr>
        <w:t>) на рабочий(</w:t>
      </w:r>
      <w:proofErr w:type="spellStart"/>
      <w:r>
        <w:rPr>
          <w:color w:val="000000" w:themeColor="text1"/>
        </w:rPr>
        <w:t>ие</w:t>
      </w:r>
      <w:proofErr w:type="spellEnd"/>
      <w:r>
        <w:rPr>
          <w:color w:val="000000" w:themeColor="text1"/>
        </w:rPr>
        <w:t>) день (дни), следующий(</w:t>
      </w:r>
      <w:proofErr w:type="spellStart"/>
      <w:r>
        <w:rPr>
          <w:color w:val="000000" w:themeColor="text1"/>
        </w:rPr>
        <w:t>ие</w:t>
      </w:r>
      <w:proofErr w:type="spellEnd"/>
      <w:r>
        <w:rPr>
          <w:color w:val="000000" w:themeColor="text1"/>
        </w:rPr>
        <w:t xml:space="preserve">) за выходным(и) днем (днями).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2.2.2. К заявлению должны б</w:t>
      </w:r>
      <w:r>
        <w:rPr>
          <w:color w:val="000000" w:themeColor="text1"/>
        </w:rPr>
        <w:t xml:space="preserve">ыть приложены следующие документы: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расчет плановой стоимости размещения одного PDF-файла (далее - расчет плановой стоимости PDF-файла) в сетевом издании "Газета Варта-24" (далее - сетевое издание) на соответствующий финансовый год, состоящий из: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прямых</w:t>
      </w:r>
      <w:r>
        <w:rPr>
          <w:color w:val="000000" w:themeColor="text1"/>
        </w:rPr>
        <w:t xml:space="preserve"> расходов, непосредственно относящихся к выполнению работ, связанных с опубликованием правовых актов и иной официальной информации;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общехозяйственных расходов с учетом процента распределения фактически сложившихся общехозяйственных расходов, связанных с о</w:t>
      </w:r>
      <w:r>
        <w:rPr>
          <w:color w:val="000000" w:themeColor="text1"/>
        </w:rPr>
        <w:t xml:space="preserve">публикованием правовых актов и иной официальной информации, которые не могут быть прямо отнесены к данным работам и начисляются в соответствии с методом распределения, определенным учетной политикой Получателя;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налогов и сборов, предусмотренных законодате</w:t>
      </w:r>
      <w:r>
        <w:rPr>
          <w:color w:val="000000" w:themeColor="text1"/>
        </w:rPr>
        <w:t xml:space="preserve">льством Российской Федерации и включаемых в себестоимость продукции;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прочих расходов, непосредственно связанных с опубликованием правовых актов и иной официальной информации;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рентабельности, равной 10%;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выписка из реестра зарегистрированных средств ма</w:t>
      </w:r>
      <w:r>
        <w:rPr>
          <w:color w:val="000000" w:themeColor="text1"/>
        </w:rPr>
        <w:t xml:space="preserve">ссовой информации, подтверждающая регистрацию средства массовой информации (представляется по состоянию на первое число месяца, предшествующего месяцу, в котором осуществляется подача документов для получения Субсидии);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карточка юридического лица, являю</w:t>
      </w:r>
      <w:r>
        <w:rPr>
          <w:color w:val="000000" w:themeColor="text1"/>
        </w:rPr>
        <w:t xml:space="preserve">щегося Получателем, по форме согласно приложению 2 к настоящему Порядку;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копия документа, подтверждающего полномочия руководителя юридического лица, являющегося Получателем.</w:t>
      </w:r>
    </w:p>
    <w:p w:rsidR="00D064D2" w:rsidRDefault="00D064D2" w:rsidP="00D064D2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6149F6">
        <w:rPr>
          <w:color w:val="000000" w:themeColor="text1"/>
        </w:rPr>
        <w:t>Документы, указанные в настоящем пункте, для получения субсидии в 2025 году предоставляются Получателем в период с 10 по 31 января 2025 года.</w:t>
      </w:r>
      <w:bookmarkStart w:id="11" w:name="_GoBack"/>
      <w:bookmarkEnd w:id="11"/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2.3. Регистрация заявления с приложенными к нему документами, предусмотренными </w:t>
      </w:r>
      <w:r>
        <w:rPr>
          <w:color w:val="000000" w:themeColor="text1"/>
        </w:rPr>
        <w:t xml:space="preserve">подпунктом 2.2.2 пункта 2.2 настоящего Порядка, осуществляется счетной палатой города Нижневартовска в день его поступления.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2.4. В целях подтверждения соответствия Получателя требованиям, установленным пунктом 2.1 настоящего Порядка, счетная палата города Нижневартовска в течение 5 рабочих дней после дня регистрации заявления о предоставлении Субсидии запрашивает: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2.4.1. В поря</w:t>
      </w:r>
      <w:r>
        <w:rPr>
          <w:color w:val="000000" w:themeColor="text1"/>
        </w:rPr>
        <w:t>дке межведомственного информационного взаимодействия (через систему исполнения регламентов):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сведения об отсутствии у Получателя на едином налоговом счете задолженности по уплате налогов, сборов и страховых взносов в бюджеты бюджетной системы Российской </w:t>
      </w:r>
      <w:r>
        <w:rPr>
          <w:color w:val="000000" w:themeColor="text1"/>
        </w:rPr>
        <w:t>Федерации, превышающей размер, определенный пунктом 3 статьи 47 Налогового кодекса Российской Федерации;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в реестре дисквалифицированных лиц сведений о дисквалифицированных руководителе, членах коллегиального исполнительного органа,</w:t>
      </w:r>
      <w:r>
        <w:rPr>
          <w:color w:val="000000" w:themeColor="text1"/>
        </w:rPr>
        <w:t xml:space="preserve"> лице, исполняющем функции единоличного исполнительного органа, или главном бухгалтере (при наличии); </w:t>
      </w:r>
    </w:p>
    <w:p w:rsidR="000C531D" w:rsidRDefault="00987A60">
      <w:pPr>
        <w:pStyle w:val="af2"/>
        <w:tabs>
          <w:tab w:val="left" w:pos="916"/>
          <w:tab w:val="left" w:pos="1832"/>
          <w:tab w:val="left" w:pos="274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выписку из Единого государственного реестра юридических лиц.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2.4.2. В администрации города, Думе города: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у Получателя просроч</w:t>
      </w:r>
      <w:r>
        <w:rPr>
          <w:color w:val="000000" w:themeColor="text1"/>
        </w:rPr>
        <w:t xml:space="preserve">енной задолженности по возврату в бюджет города иных субсидий, бюджетных инвестиций, а также иной просроченной (неурегулированной) задолженности по денежным обязательствам перед муниципальным образованием город Нижневартовск;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- сведения, подтверждающие от</w:t>
      </w:r>
      <w:r>
        <w:rPr>
          <w:color w:val="000000" w:themeColor="text1"/>
        </w:rPr>
        <w:t xml:space="preserve">сутствие выплат Получателю средств из бюджета города на основании иных муниципальных правовых актов на цели, указанные в пункте 1.2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2.4.3. В открытом доступе в информационно-телекоммуникационной сети "Интернет":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 сведения об отсутстви</w:t>
      </w:r>
      <w:r>
        <w:rPr>
          <w:color w:val="000000" w:themeColor="text1"/>
        </w:rPr>
        <w:t xml:space="preserve">и Получателя в перечне организаций и физических лиц, в отношении которых имеются сведения об их причастности к экстремистской деятельности или терроризму (официальный сайт Федеральной службы по финансовому мониторингу);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сведения об отсутствии Получателя</w:t>
      </w:r>
      <w:r>
        <w:rPr>
          <w:color w:val="000000" w:themeColor="text1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</w:t>
      </w:r>
      <w:r>
        <w:rPr>
          <w:color w:val="000000" w:themeColor="text1"/>
        </w:rPr>
        <w:t xml:space="preserve">низациями и террористами или с распространением оружия массового уничтожения (официальный сайт Совета Безопасности ООН);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сведения подтверждающие, что Получатель не является иностранным агентом в соответствии с Федеральным законом "О контроле за деятельн</w:t>
      </w:r>
      <w:r>
        <w:rPr>
          <w:color w:val="000000" w:themeColor="text1"/>
        </w:rPr>
        <w:t xml:space="preserve">остью лиц, находящихся под иностранным влиянием" (официальный сайт Министерства юстиции Российской Федерации).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Документы, предусмотренные подпунктами 2.4.1, 2.4.3 могут быть представлены Получателем самостоятельно в день подачи заявления.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2.5. Уполномоче</w:t>
      </w:r>
      <w:r>
        <w:rPr>
          <w:color w:val="000000" w:themeColor="text1"/>
        </w:rPr>
        <w:t>нный орган в течение 7 рабочих дней со дня регистрации заявления и приложенных к нему документов осуществляет проверку на предмет их достоверности, предоставления в полном объеме, соблюдения сроков предоставления, а также проверку Получателя в соответствии</w:t>
      </w:r>
      <w:r>
        <w:rPr>
          <w:color w:val="000000" w:themeColor="text1"/>
        </w:rPr>
        <w:t xml:space="preserve"> с требованиями пункта 2.1 настоящего Порядка. 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Счетная палата города Нижневартовска принимает одно из следующих решений, оформленное распоряжением (далее - распоряжение):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о заключении Соглашения;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об отказе в заключении Соглашения.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2</w:t>
      </w:r>
      <w:r>
        <w:rPr>
          <w:color w:val="000000" w:themeColor="text1"/>
          <w:highlight w:val="white"/>
        </w:rPr>
        <w:t xml:space="preserve">.6. Основаниями для отказа в заключении Соглашения являются: </w:t>
      </w:r>
    </w:p>
    <w:p w:rsidR="000C531D" w:rsidRDefault="00987A60">
      <w:pPr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несоответствие Получателя требованиям, установленным пунктом 2.1 настоящего Порядка;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- несоответствие представленных Получателем документов, определенных пунктом 2.2.2 пункта 2.2 настоящего П</w:t>
      </w:r>
      <w:r>
        <w:rPr>
          <w:color w:val="000000" w:themeColor="text1"/>
          <w:highlight w:val="white"/>
        </w:rPr>
        <w:t xml:space="preserve">орядка, или непредставление (представление не в полном объеме) указанных документов; </w:t>
      </w:r>
    </w:p>
    <w:p w:rsidR="000C531D" w:rsidRDefault="00987A60">
      <w:pPr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- установление факта недостоверности представленной Получателем информации.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>2.7. В теч</w:t>
      </w:r>
      <w:r>
        <w:rPr>
          <w:color w:val="000000" w:themeColor="text1"/>
        </w:rPr>
        <w:t>ение 2 рабочих дней со дня регистрации распоряжения счетная палата</w:t>
      </w:r>
      <w:r>
        <w:rPr>
          <w:color w:val="000000" w:themeColor="text1"/>
        </w:rPr>
        <w:t xml:space="preserve"> города Нижневартовска направляет Получателю на бумажном носителе лично или почтовым отправлением соответствующее решение (в случае отказа в предоставлении Субсидии с указанием причин отказа), подписанное председателем счетной палаты города Нижневартовска.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устранения причин, послуживших основаниями для отказа в заключении Соглашения, Получатель вправе повторно направить в счетную палату города Нижневартовска документы, указанные в подпункте 2.2.2 пункта 2.2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Повторный прием доку</w:t>
      </w:r>
      <w:r>
        <w:rPr>
          <w:color w:val="000000" w:themeColor="text1"/>
        </w:rPr>
        <w:t xml:space="preserve">ментов осуществляется до 30 декабря текущего года.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 xml:space="preserve">2.8. </w:t>
      </w:r>
      <w:r>
        <w:rPr>
          <w:color w:val="000000" w:themeColor="text1"/>
        </w:rPr>
        <w:t xml:space="preserve">Счетная палата города Нижневартовска </w:t>
      </w:r>
      <w:r>
        <w:rPr>
          <w:color w:val="000000" w:themeColor="text1"/>
          <w:highlight w:val="white"/>
        </w:rPr>
        <w:t xml:space="preserve">в течение 10 рабочих дней со дня регистрации </w:t>
      </w:r>
      <w:r>
        <w:rPr>
          <w:color w:val="000000" w:themeColor="text1"/>
        </w:rPr>
        <w:t>распоряжения</w:t>
      </w:r>
      <w:r>
        <w:rPr>
          <w:color w:val="000000" w:themeColor="text1"/>
          <w:highlight w:val="white"/>
        </w:rPr>
        <w:t xml:space="preserve"> о заключении Со</w:t>
      </w:r>
      <w:r>
        <w:rPr>
          <w:color w:val="000000" w:themeColor="text1"/>
        </w:rPr>
        <w:t xml:space="preserve">глашения готовит и направляет Получателю проект Соглашения на соответствующий финансовый </w:t>
      </w:r>
      <w:r>
        <w:rPr>
          <w:color w:val="000000" w:themeColor="text1"/>
        </w:rPr>
        <w:t xml:space="preserve">год для подписания.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Плановый размер Субсидии рассчитывается по формуле: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t>У = Ц x К, где: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У - плановый размер Субсидии;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Ц - плановая стоимость размещения одного PDF-файла в сетевом издании в соответствии с расчетом плановой стоимости PDF-файла на соотве</w:t>
      </w:r>
      <w:r>
        <w:rPr>
          <w:color w:val="000000" w:themeColor="text1"/>
        </w:rPr>
        <w:t xml:space="preserve">тствующий финансовый год (далее - плановая стоимость размещения одного PDF-файла), представленным Получателем;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К - количество планируемых к размещению PDF-файлов для опубликования правовых актов и иной официальной информации муниципального образования.</w:t>
      </w:r>
      <w:r>
        <w:rPr>
          <w:color w:val="000000" w:themeColor="text1"/>
          <w:highlight w:val="yellow"/>
        </w:rPr>
        <w:t xml:space="preserve">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>
        <w:rPr>
          <w:color w:val="000000" w:themeColor="text1"/>
        </w:rPr>
        <w:t>.9. 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утвержденной приказом департамента финансов администрации города Нижнева</w:t>
      </w:r>
      <w:r>
        <w:rPr>
          <w:color w:val="000000" w:themeColor="text1"/>
        </w:rPr>
        <w:t xml:space="preserve">ртовска.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соглашение включаются условия предоставления Субсидии, определенными Порядком, в том числе об обеспечении Главным распорядителем бюджетных средств согласования новых условий Соглашения или о расторжении Соглашения при </w:t>
      </w:r>
      <w:proofErr w:type="spellStart"/>
      <w:r>
        <w:rPr>
          <w:color w:val="000000" w:themeColor="text1"/>
        </w:rPr>
        <w:t>недостижении</w:t>
      </w:r>
      <w:proofErr w:type="spellEnd"/>
      <w:r>
        <w:rPr>
          <w:color w:val="000000" w:themeColor="text1"/>
        </w:rPr>
        <w:t xml:space="preserve"> согласия по н</w:t>
      </w:r>
      <w:r>
        <w:rPr>
          <w:color w:val="000000" w:themeColor="text1"/>
        </w:rPr>
        <w:t xml:space="preserve">овым условиям в случае уменьшения Главным распорядителем бюджетных средств ранее доведенных </w:t>
      </w:r>
      <w:r>
        <w:rPr>
          <w:color w:val="000000" w:themeColor="text1"/>
        </w:rPr>
        <w:lastRenderedPageBreak/>
        <w:t xml:space="preserve">лимитов бюджетных обязательств на предоставление Субсидии, приводящего к невозможности предоставления Субсидии в размере, определенном в Соглашении. </w:t>
      </w:r>
    </w:p>
    <w:p w:rsidR="000C531D" w:rsidRDefault="00987A60">
      <w:pPr>
        <w:ind w:firstLine="539"/>
        <w:jc w:val="both"/>
        <w:rPr>
          <w:color w:val="000000" w:themeColor="text1"/>
          <w:highlight w:val="white"/>
        </w:rPr>
      </w:pPr>
      <w:r>
        <w:rPr>
          <w:color w:val="000000" w:themeColor="text1"/>
        </w:rPr>
        <w:t>При реорг</w:t>
      </w:r>
      <w:r>
        <w:rPr>
          <w:color w:val="000000" w:themeColor="text1"/>
          <w:highlight w:val="white"/>
        </w:rPr>
        <w:t>аниза</w:t>
      </w:r>
      <w:r>
        <w:rPr>
          <w:color w:val="000000" w:themeColor="text1"/>
          <w:highlight w:val="white"/>
        </w:rPr>
        <w:t>ции Получателя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</w:t>
      </w:r>
      <w:r>
        <w:rPr>
          <w:color w:val="000000" w:themeColor="text1"/>
          <w:highlight w:val="white"/>
        </w:rPr>
        <w:t xml:space="preserve">емником.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При реорганизации Получателя в форме разделения, выделения, а также при ликвидации Получателя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</w:t>
      </w:r>
      <w:r>
        <w:rPr>
          <w:color w:val="000000" w:themeColor="text1"/>
          <w:highlight w:val="white"/>
        </w:rPr>
        <w:t>тражением информации о не исполненных Получателем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Нижневартовск.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2.10. Соглашение, дополни</w:t>
      </w:r>
      <w:r>
        <w:rPr>
          <w:color w:val="000000" w:themeColor="text1"/>
          <w:highlight w:val="white"/>
        </w:rPr>
        <w:t>тельное соглашение к Соглашению, в том числе дополнительное соглашение о расторжении Соглашения заключается в форме электронного документа, который подписывается усиленной квалифицированной электронной подписью лица, имеющее право действовать от имени кажд</w:t>
      </w:r>
      <w:r>
        <w:rPr>
          <w:color w:val="000000" w:themeColor="text1"/>
          <w:highlight w:val="white"/>
        </w:rPr>
        <w:t>ой из сторон Соглашения, в государственной информационной системе Ханты-Мансийского автономного округа – Югры "Региональный электронный бюджет Югры" (далее – информационная система).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Получатель обеспечивает </w:t>
      </w:r>
      <w:r>
        <w:rPr>
          <w:iCs/>
          <w:color w:val="000000" w:themeColor="text1"/>
          <w:highlight w:val="white"/>
        </w:rPr>
        <w:t>подписание Соглашения (дополнительного соглашения</w:t>
      </w:r>
      <w:r>
        <w:rPr>
          <w:iCs/>
          <w:color w:val="000000" w:themeColor="text1"/>
          <w:highlight w:val="white"/>
        </w:rPr>
        <w:t xml:space="preserve"> к Соглашению, </w:t>
      </w:r>
      <w:r>
        <w:rPr>
          <w:color w:val="000000" w:themeColor="text1"/>
          <w:highlight w:val="white"/>
        </w:rPr>
        <w:t xml:space="preserve">в том числе дополнительного соглашения о расторжении Соглашения) в информационной системе в срок не позднее 2 рабочих дней со дня его получения и направляет в счетную палату города Нижневартовска, которая в течение 2 рабочих дней со дня его </w:t>
      </w:r>
      <w:r>
        <w:rPr>
          <w:color w:val="000000" w:themeColor="text1"/>
          <w:highlight w:val="white"/>
        </w:rPr>
        <w:t xml:space="preserve">получения подписывает и регистрирует Соглашение (дополнительное соглашение к Соглашению, в том числе дополнительное соглашение о расторжении Соглашения) в установленном порядке.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2.11. При отсутствии технической возможности заключения </w:t>
      </w:r>
      <w:r>
        <w:rPr>
          <w:iCs/>
          <w:color w:val="000000" w:themeColor="text1"/>
          <w:highlight w:val="white"/>
        </w:rPr>
        <w:t>Соглашения (дополните</w:t>
      </w:r>
      <w:r>
        <w:rPr>
          <w:iCs/>
          <w:color w:val="000000" w:themeColor="text1"/>
          <w:highlight w:val="white"/>
        </w:rPr>
        <w:t xml:space="preserve">льного соглашения к Соглашению, </w:t>
      </w:r>
      <w:r>
        <w:rPr>
          <w:color w:val="000000" w:themeColor="text1"/>
          <w:highlight w:val="white"/>
        </w:rPr>
        <w:t>в том числе дополнительного соглашения о расторжении Соглашения) в форме электронного документа и подписания усиленными квалифицированными электронными подписями лиц, имеющих право действовать от имени каждой из сторон Согла</w:t>
      </w:r>
      <w:r>
        <w:rPr>
          <w:color w:val="000000" w:themeColor="text1"/>
          <w:highlight w:val="white"/>
        </w:rPr>
        <w:t xml:space="preserve">шения, в информационной системе данное взаимодействие осуществляется с применением документооборота на бумажном носителе.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Получатель в течение 2 рабочих дней со дня получения проекта Соглашения (проекта дополнительного соглашения к Соглашению, в том числе</w:t>
      </w:r>
      <w:r>
        <w:rPr>
          <w:color w:val="000000" w:themeColor="text1"/>
          <w:highlight w:val="white"/>
        </w:rPr>
        <w:t xml:space="preserve"> проекта дополнительного соглашения о расторжении Соглашения) на бумажном носителе подписывает и представляет его в счетную палату города Нижневартовска.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2.12. Подписанное Соглашение (дополнительное соглашение к Соглашению, в том числе дополнительное согл</w:t>
      </w:r>
      <w:r>
        <w:rPr>
          <w:color w:val="000000" w:themeColor="text1"/>
          <w:highlight w:val="white"/>
        </w:rPr>
        <w:t xml:space="preserve">ашение о расторжении Соглашения) в течение 2 рабочих дней со дня его представления Получателем регистрируется в счетной палате города Нижневартовска. Один экземпляр Соглашения (дополнительного соглашения к Соглашению, в том числе дополнительное соглашение </w:t>
      </w:r>
      <w:r>
        <w:rPr>
          <w:color w:val="000000" w:themeColor="text1"/>
          <w:highlight w:val="white"/>
        </w:rPr>
        <w:t xml:space="preserve">о расторжении Соглашения) передается Получателю, второй - хранится в счетной палате города Нижневартовска. </w:t>
      </w:r>
    </w:p>
    <w:p w:rsidR="000C531D" w:rsidRDefault="00987A60">
      <w:pPr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2.13. В случае не подписания Получателем Соглашения носителе в установленные сроки он признается уклонившимся от заключения Соглашения.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>2.14. Получа</w:t>
      </w:r>
      <w:r>
        <w:rPr>
          <w:color w:val="000000" w:themeColor="text1"/>
          <w:highlight w:val="white"/>
        </w:rPr>
        <w:t xml:space="preserve">тель обеспечивает обязательное ведение раздельного бухгалтерского и налогового учета доходов и расходов по видам деятельности.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  <w:highlight w:val="white"/>
        </w:rPr>
        <w:t>2.15. Результатом предоставления Субсидии является 100-процентное опубликование правовых ак</w:t>
      </w:r>
      <w:r>
        <w:rPr>
          <w:color w:val="000000" w:themeColor="text1"/>
        </w:rPr>
        <w:t>тов и иной официальной информации, на</w:t>
      </w:r>
      <w:r>
        <w:rPr>
          <w:color w:val="000000" w:themeColor="text1"/>
        </w:rPr>
        <w:t xml:space="preserve">правленных счетной палатой города Нижневартовска в течение срока действия Соглашения. </w:t>
      </w:r>
    </w:p>
    <w:p w:rsidR="000C531D" w:rsidRDefault="000C531D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color w:val="000000" w:themeColor="text1"/>
          <w:lang w:val="en-US"/>
        </w:rPr>
        <w:t>III</w:t>
      </w:r>
      <w:r>
        <w:rPr>
          <w:b/>
          <w:color w:val="000000" w:themeColor="text1"/>
        </w:rPr>
        <w:t>. Требование к отчетности Получателя</w:t>
      </w:r>
    </w:p>
    <w:p w:rsidR="000C531D" w:rsidRDefault="000C531D">
      <w:pPr>
        <w:pStyle w:val="aff3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3.1. Для получения Субсидии за отчетный квартал Получатель обязан до 20 числа месяца, следующего за отчетным кварталом, а за </w:t>
      </w:r>
      <w:r>
        <w:rPr>
          <w:color w:val="000000" w:themeColor="text1"/>
          <w:lang w:val="en-US"/>
        </w:rPr>
        <w:t>IV</w:t>
      </w:r>
      <w:r>
        <w:rPr>
          <w:color w:val="000000" w:themeColor="text1"/>
        </w:rPr>
        <w:t xml:space="preserve"> квартал не позднее 25 января следующего года представлять в счетную палату города Нижневартовска на бумажном носителе лично или почтовым отправлением, следующие документы: </w:t>
      </w:r>
    </w:p>
    <w:p w:rsidR="000C531D" w:rsidRDefault="00987A60">
      <w:pPr>
        <w:spacing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- отчет о достижении значений результатов предоставления Субсидии по форме, опреде</w:t>
      </w:r>
      <w:r>
        <w:rPr>
          <w:color w:val="000000" w:themeColor="text1"/>
        </w:rPr>
        <w:t>ленной Соглашением;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расчет размера Субсидии из бюджета города Нижневартовска на возмещение затрат, связанных с обнародованием (опубликованием) правовых актов счетной палаты города Нижневартовска и иной официальной информации муниципального образования, ю</w:t>
      </w:r>
      <w:r>
        <w:rPr>
          <w:color w:val="000000" w:themeColor="text1"/>
        </w:rPr>
        <w:t xml:space="preserve">ридическому лицу, осуществляющему производство и выпуск сетевого издания "Газета Варта-24" (далее - Расчет) по форме согласно приложению 3 к настоящему Порядку;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отчет о фактических затратах, связанных с обнародованием (опубликованием) правовых актов сче</w:t>
      </w:r>
      <w:r>
        <w:rPr>
          <w:color w:val="000000" w:themeColor="text1"/>
        </w:rPr>
        <w:t>тной палаты города Нижневартовска и иной официальной информации муниципального образования, юридическому лицу, осуществляющему производство и выпуск сетевого издания "Газета Варта-24" (далее - Отчет), за истекший квартал по форме согласно приложению 4 к на</w:t>
      </w:r>
      <w:r>
        <w:rPr>
          <w:color w:val="000000" w:themeColor="text1"/>
        </w:rPr>
        <w:t xml:space="preserve">стоящему Порядку;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пояснительная записка с указанием причин отклонений по статьям фактических затрат от плановых значений, определенных исходя из плановой стоимости размещения PDF-файла.</w:t>
      </w:r>
    </w:p>
    <w:p w:rsidR="000C531D" w:rsidRDefault="00987A60">
      <w:pPr>
        <w:pStyle w:val="aff3"/>
        <w:spacing w:before="0" w:beforeAutospacing="0" w:after="0" w:afterAutospacing="0" w:line="288" w:lineRule="atLeast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Документы, указанные в настоящем пункте, поступившие в Уполномоченн</w:t>
      </w:r>
      <w:r>
        <w:rPr>
          <w:color w:val="000000" w:themeColor="text1"/>
        </w:rPr>
        <w:t>ый орган, подлежат обязательной регистрации Уполномоченным органом в течение 1 рабочего дня со дня поступления.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3.2. Субсидия предоставляется Получателю ежеквартально за фактическое количество размещенных PDF-файлов по фактическим затратам на основании док</w:t>
      </w:r>
      <w:r>
        <w:rPr>
          <w:color w:val="000000" w:themeColor="text1"/>
        </w:rPr>
        <w:t xml:space="preserve">ументов, предусмотренных в пункте 3.1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3.3. Уполномоченный орган в течение 5 рабочих дней со дня получения документов, предусмотренных пунктом 3.1 настоящего Порядка, осуществляет проверку представленных документов на соответствие их ус</w:t>
      </w:r>
      <w:r>
        <w:rPr>
          <w:color w:val="000000" w:themeColor="text1"/>
        </w:rPr>
        <w:t xml:space="preserve">ловиям заключенного Соглашения.  Решение о предоставлении Субсидии либо об отказе в предоставлении Субсидии принимается распоряжением счетной палаты города Нижневартовска.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3.3.1. Основаниями для отказа в предоставлении Субсидии являются: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несоответствие </w:t>
      </w:r>
      <w:r>
        <w:rPr>
          <w:color w:val="000000" w:themeColor="text1"/>
        </w:rPr>
        <w:t xml:space="preserve">представленных Получателем документов требованиям, определенных пунктом 3.1 настоящего Порядка, или непредставление (представление не в полном объеме) указанных документов; </w:t>
      </w:r>
    </w:p>
    <w:p w:rsidR="000C531D" w:rsidRDefault="00987A60">
      <w:pPr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установление факта недостоверности представленной Получателем информации.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3.4. </w:t>
      </w:r>
      <w:r>
        <w:rPr>
          <w:color w:val="000000" w:themeColor="text1"/>
        </w:rPr>
        <w:t xml:space="preserve">Счетная палата города Нижневартовска в течение 2 рабочих дней после регистрации распоряжения о предоставлении Субсидии, на основании Соглашения, дополнительного соглашения, готовит платежные документы для перечисления Субсидии на расчетный счет Получателя </w:t>
      </w:r>
      <w:r>
        <w:rPr>
          <w:color w:val="000000" w:themeColor="text1"/>
        </w:rPr>
        <w:t xml:space="preserve">Расчета и Отчета за истекший квартал.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3.6. Перечисление Субсидии осуществляется счетной палатой города Нижневартовска на расчетный или корреспондентский счет, открытый Получателем в учреждении Центрального банка Российской Федерации или кредитной организа</w:t>
      </w:r>
      <w:r>
        <w:rPr>
          <w:color w:val="000000" w:themeColor="text1"/>
        </w:rPr>
        <w:t xml:space="preserve">ции в безналичном расчете в соответствии с Соглашением, дополнительным соглашением, не позднее 10 рабочего дня, следующего за днем регистрации распоряжения о предоставлении Субсидии за истекший квартал. </w:t>
      </w:r>
    </w:p>
    <w:p w:rsidR="000C531D" w:rsidRDefault="000C531D">
      <w:pPr>
        <w:pStyle w:val="aff3"/>
        <w:spacing w:before="0" w:beforeAutospacing="0" w:after="0" w:afterAutospacing="0"/>
        <w:jc w:val="center"/>
        <w:rPr>
          <w:b/>
          <w:bCs/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bCs/>
          <w:color w:val="000000" w:themeColor="text1"/>
          <w:lang w:val="en-US"/>
        </w:rPr>
        <w:t>I</w:t>
      </w:r>
      <w:r>
        <w:rPr>
          <w:b/>
          <w:bCs/>
          <w:color w:val="000000" w:themeColor="text1"/>
        </w:rPr>
        <w:t>V. Требования об осуществлении контроля за соблюде</w:t>
      </w:r>
      <w:r>
        <w:rPr>
          <w:b/>
          <w:bCs/>
          <w:color w:val="000000" w:themeColor="text1"/>
        </w:rPr>
        <w:t>нием условий и порядка предоставления Субсидии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и ответственности за их нарушение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4.1. В отношении Получателя осуществляются проверки: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- Главным распорядителем бюджетных средств в части соблюдения Получателем условий и порядка предоставления Субсидии, в том числе в части достижения результата их предоставления;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органами государственного (муниципального) финансового контроля в соответст</w:t>
      </w:r>
      <w:r>
        <w:rPr>
          <w:color w:val="000000" w:themeColor="text1"/>
        </w:rPr>
        <w:t xml:space="preserve">вии со статьями 268.1 и 269.2 Бюджетного кодекса Российской Федерации.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4.2. Получатель несет ответственность в виде возврата Субсидии в случае: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- нарушения им условий предоставления Субсидии, предусмотренных Порядком и Соглашением, выявленных в том числе </w:t>
      </w:r>
      <w:r>
        <w:rPr>
          <w:color w:val="000000" w:themeColor="text1"/>
        </w:rPr>
        <w:t xml:space="preserve">по фактам проверок, проведенных главным распорядителем бюджетных средств и органом государственного (муниципального) финансового контроля; </w:t>
      </w:r>
    </w:p>
    <w:p w:rsidR="000C531D" w:rsidRDefault="00987A6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- недостижения значений результатов предоставления Субсидии, указанных в пункте 2.</w:t>
      </w:r>
      <w:r>
        <w:rPr>
          <w:color w:val="000000" w:themeColor="text1"/>
          <w:highlight w:val="white"/>
        </w:rPr>
        <w:t>1</w:t>
      </w:r>
      <w:r>
        <w:rPr>
          <w:color w:val="000000" w:themeColor="text1"/>
        </w:rPr>
        <w:t xml:space="preserve">5 настоящего Порядка.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4.3. В теч</w:t>
      </w:r>
      <w:r>
        <w:rPr>
          <w:color w:val="000000" w:themeColor="text1"/>
        </w:rPr>
        <w:t xml:space="preserve">ение 5 рабочих дней со дня установления фактов, указанных в пункте 4.2 настоящего Порядка, главный распорядитель бюджетных средств направляет Получателю требование о </w:t>
      </w:r>
      <w:r>
        <w:rPr>
          <w:color w:val="000000" w:themeColor="text1"/>
        </w:rPr>
        <w:lastRenderedPageBreak/>
        <w:t xml:space="preserve">возврате Субсидии в бюджет города (далее - требование) с указанием выявленных нарушений с </w:t>
      </w:r>
      <w:r>
        <w:rPr>
          <w:color w:val="000000" w:themeColor="text1"/>
        </w:rPr>
        <w:t>приложением подтверждающих документов.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 xml:space="preserve">Получатель в течение 30 календарных дней со дня получения требования обязан возвратить Субсидию в бюджет города. </w:t>
      </w:r>
    </w:p>
    <w:p w:rsidR="000C531D" w:rsidRDefault="00987A60">
      <w:pPr>
        <w:pStyle w:val="aff3"/>
        <w:spacing w:before="0" w:beforeAutospacing="0" w:after="0" w:afterAutospacing="0"/>
        <w:ind w:firstLine="539"/>
        <w:jc w:val="both"/>
        <w:rPr>
          <w:color w:val="000000" w:themeColor="text1"/>
        </w:rPr>
      </w:pPr>
      <w:r>
        <w:rPr>
          <w:color w:val="000000" w:themeColor="text1"/>
        </w:rPr>
        <w:t>4.4. В случае невыполнения требования в срок, установленный пункте 4.3 настоящего Порядка, взыскание Су</w:t>
      </w:r>
      <w:r>
        <w:rPr>
          <w:color w:val="000000" w:themeColor="text1"/>
        </w:rPr>
        <w:t xml:space="preserve">бсидии осуществляется в соответствии с законодательством Российской Федерации.   </w:t>
      </w:r>
      <w:r>
        <w:rPr>
          <w:color w:val="000000" w:themeColor="text1"/>
        </w:rPr>
        <w:br w:type="page" w:clear="all"/>
      </w:r>
    </w:p>
    <w:tbl>
      <w:tblPr>
        <w:tblStyle w:val="af3"/>
        <w:tblW w:w="595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0C531D">
        <w:tc>
          <w:tcPr>
            <w:tcW w:w="5953" w:type="dxa"/>
          </w:tcPr>
          <w:p w:rsidR="000C531D" w:rsidRDefault="00987A60">
            <w:pPr>
              <w:pStyle w:val="aff3"/>
              <w:spacing w:before="0" w:beforeAutospacing="0" w:after="0" w:afterAutospacing="0"/>
              <w:ind w:left="3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Приложение 1 к Порядку предоставления субсидии из бюджета города Нижневартовска на возмещение затрат, связанных с обнародованием (опубликованием) правовых актов контрольно-с</w:t>
            </w:r>
            <w:r>
              <w:rPr>
                <w:color w:val="000000" w:themeColor="text1"/>
              </w:rPr>
              <w:t>четного органа муниципального образования –  счетной палаты города Нижневартовска и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      </w:r>
          </w:p>
        </w:tc>
      </w:tr>
    </w:tbl>
    <w:p w:rsidR="000C531D" w:rsidRDefault="000C531D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</w:p>
    <w:p w:rsidR="000C531D" w:rsidRDefault="00987A60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 xml:space="preserve">                                               Председателю счетной палаты </w:t>
      </w:r>
    </w:p>
    <w:p w:rsidR="000C531D" w:rsidRDefault="00987A60">
      <w:pPr>
        <w:pStyle w:val="aff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города Нижневартовска</w:t>
      </w:r>
    </w:p>
    <w:p w:rsidR="000C531D" w:rsidRDefault="00987A60">
      <w:pPr>
        <w:pStyle w:val="HTML"/>
        <w:tabs>
          <w:tab w:val="clear" w:pos="4580"/>
          <w:tab w:val="clear" w:pos="5496"/>
          <w:tab w:val="left" w:pos="3828"/>
        </w:tabs>
        <w:ind w:left="382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0C531D" w:rsidRDefault="00987A60">
      <w:pPr>
        <w:pStyle w:val="HTML"/>
        <w:tabs>
          <w:tab w:val="clear" w:pos="4580"/>
          <w:tab w:val="clear" w:pos="5496"/>
          <w:tab w:val="left" w:pos="3828"/>
        </w:tabs>
        <w:ind w:left="3828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</w:p>
    <w:p w:rsidR="000C531D" w:rsidRDefault="000C531D">
      <w:pPr>
        <w:pStyle w:val="HTM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ЗАЯВЛЕНИЕ</w:t>
      </w:r>
    </w:p>
    <w:p w:rsidR="000C531D" w:rsidRDefault="00987A6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предос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тавлении субсидии из бюджета города Нижневартовска на возмещение затрат, связанных с обнародованием (опубликованием) правовых актов контрольно-счетного органа муниципального образования –  счетной палаты города Нижневартовска и иной официальной информации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муниципального образования, ю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ридическому лицу, осуществляющему производство и выпуск сетевого издания "Газета Варта-24"</w:t>
      </w:r>
    </w:p>
    <w:p w:rsidR="000C531D" w:rsidRDefault="000C531D">
      <w:pPr>
        <w:pStyle w:val="HTM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_____________________________________________________________________________________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(наименование получателя, ИНН, КПП, адрес)</w:t>
      </w:r>
    </w:p>
    <w:p w:rsidR="000C531D" w:rsidRDefault="00987A60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  соо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тветствии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Порядком предоставления субсидии из бюджета города Нижневартовска на возмещение затрат, связанных с обнародованием (опубликованием) правовых актов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контрольно-счетного органа муниципального образования –  счетной палаты города Нижневартовска и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ной официальной информации муниципального образования, юридическому лицу, осуществляющему производство и выпуск сетевого издания "Газета Варта-24", утвержденным  постановлением  администрации города от "____"  _________20___г.  № ___________________ (далее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Порядок), просит предоставить субсидию в размере ______________________________________________________________________________рублей 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(сумма прописью)</w:t>
      </w:r>
    </w:p>
    <w:p w:rsidR="000C531D" w:rsidRDefault="00987A60">
      <w:pPr>
        <w:pStyle w:val="HTM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 целях ______________________________________________________________________________</w:t>
      </w:r>
    </w:p>
    <w:p w:rsidR="000C531D" w:rsidRDefault="00987A60">
      <w:pPr>
        <w:pStyle w:val="HTML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(целевое назна</w:t>
      </w:r>
      <w:r>
        <w:rPr>
          <w:rFonts w:ascii="Times New Roman" w:hAnsi="Times New Roman" w:cs="Times New Roman"/>
          <w:color w:val="000000" w:themeColor="text1"/>
        </w:rPr>
        <w:t>чение субсидии)</w:t>
      </w:r>
    </w:p>
    <w:p w:rsidR="000C531D" w:rsidRDefault="00987A60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Опись документов, предусмотренных разделом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Порядка, прилагается.</w:t>
      </w:r>
    </w:p>
    <w:p w:rsidR="000C531D" w:rsidRDefault="00987A60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Приложение: на ___ л. в _____ экз.</w:t>
      </w:r>
    </w:p>
    <w:p w:rsidR="000C531D" w:rsidRDefault="000C531D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Руководитель юридического лица</w:t>
      </w:r>
      <w:r>
        <w:rPr>
          <w:color w:val="000000" w:themeColor="text1"/>
          <w:sz w:val="28"/>
          <w:szCs w:val="28"/>
        </w:rPr>
        <w:t xml:space="preserve">            ________________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pStyle w:val="HTM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М.П.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987A60">
      <w:pPr>
        <w:pStyle w:val="aff3"/>
        <w:spacing w:before="0" w:beforeAutospacing="0" w:after="0" w:afterAutospacing="0"/>
        <w:ind w:left="4962" w:right="14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2 к Порядку предоставления субсидии из бюджета го</w:t>
      </w:r>
      <w:r>
        <w:rPr>
          <w:color w:val="000000" w:themeColor="text1"/>
        </w:rPr>
        <w:t>рода Нижневартовска на возмещение затрат, связанных с обнародованием (опубликованием) правовых актов контрольно-счетного органа муниципального образования –  счетной палаты города Нижневартовска и иной официальной информации муниципального образования, юри</w:t>
      </w:r>
      <w:r>
        <w:rPr>
          <w:color w:val="000000" w:themeColor="text1"/>
        </w:rPr>
        <w:t>дическому лицу, осуществляющему производство и выпуск сетевого издания "Газета Варта-24"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pStyle w:val="aff3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Карточка юридического лица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tbl>
      <w:tblPr>
        <w:tblW w:w="975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529"/>
      </w:tblGrid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Организационно-правовая форма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Полное наименование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Краткое наименование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Адрес, номер телефона/факса, электронная почта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Фамилия, имя, отчество (последнее - при наличии) руководителя юридического лица, должность; документ, на основании которого действует руководитель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Дата регистрации юридического лица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ОГРН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ИНН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КПП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Наименование банка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Расчетный счет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Корреспондентский счет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БИК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Коды: ОКПО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8" w:tooltip="https://login.consultant.ru/link/?req=doc&amp;base=LAW&amp;n=462157&amp;date=14.02.2024" w:history="1">
              <w:r>
                <w:rPr>
                  <w:rStyle w:val="af4"/>
                  <w:color w:val="000000" w:themeColor="text1"/>
                </w:rPr>
                <w:t>ОКВЭД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19" w:tooltip="https://login.consultant.ru/link/?req=doc&amp;base=LAW&amp;n=458803&amp;dst=100008&amp;field=134&amp;date=14.02.2024" w:history="1">
              <w:r>
                <w:rPr>
                  <w:rStyle w:val="af4"/>
                  <w:color w:val="000000" w:themeColor="text1"/>
                </w:rPr>
                <w:t>ОКФС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20" w:tooltip="https://login.consultant.ru/link/?req=doc&amp;base=LAW&amp;n=149911&amp;date=14.02.2024" w:history="1">
              <w:r>
                <w:rPr>
                  <w:rStyle w:val="af4"/>
                  <w:color w:val="000000" w:themeColor="text1"/>
                </w:rPr>
                <w:t>ОКТМО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21" w:tooltip="https://login.consultant.ru/link/?req=doc&amp;base=LAW&amp;n=467039&amp;date=14.02.2024" w:history="1">
              <w:r>
                <w:rPr>
                  <w:rStyle w:val="af4"/>
                  <w:color w:val="000000" w:themeColor="text1"/>
                </w:rPr>
                <w:t>ОКОГУ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hyperlink r:id="rId22" w:tooltip="https://login.consultant.ru/link/?req=doc&amp;base=LAW&amp;n=449963&amp;date=14.02.2024" w:history="1">
              <w:r>
                <w:rPr>
                  <w:rStyle w:val="af4"/>
                  <w:color w:val="000000" w:themeColor="text1"/>
                </w:rPr>
                <w:t>ОКОПФ</w:t>
              </w:r>
            </w:hyperlink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Режим налогообложения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  <w:tr w:rsidR="000C531D"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115" w:right="15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Контактное лицо, номер телефона, адрес электронной почты </w:t>
            </w:r>
          </w:p>
        </w:tc>
        <w:tc>
          <w:tcPr>
            <w:tcW w:w="5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pStyle w:val="aff3"/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</w:tr>
    </w:tbl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Руководитель юридического лица</w:t>
      </w:r>
      <w:r>
        <w:rPr>
          <w:color w:val="000000" w:themeColor="text1"/>
          <w:sz w:val="28"/>
          <w:szCs w:val="28"/>
        </w:rPr>
        <w:t xml:space="preserve">         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pStyle w:val="aff3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М.П.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p w:rsidR="000C531D" w:rsidRDefault="00987A60">
      <w:pPr>
        <w:pStyle w:val="aff3"/>
        <w:spacing w:before="0" w:beforeAutospacing="0" w:after="0" w:afterAutospacing="0"/>
        <w:ind w:left="5245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Приложение 3 к Порядку предоставления субсидии из бюджета города Нижневартовска на возмещение затрат, связанных с обнародованием (опубликованием) пр</w:t>
      </w:r>
      <w:r>
        <w:rPr>
          <w:color w:val="000000" w:themeColor="text1"/>
        </w:rPr>
        <w:t>авовых актов контрольно-счетного органа муниципального образования –  счетной палаты города Нижневартовска и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</w:r>
    </w:p>
    <w:p w:rsidR="000C531D" w:rsidRDefault="00987A60">
      <w:pPr>
        <w:pStyle w:val="aff3"/>
        <w:spacing w:before="0" w:beforeAutospacing="0" w:after="0" w:afterAutospacing="0"/>
        <w:ind w:left="5245"/>
        <w:jc w:val="both"/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p w:rsidR="000C531D" w:rsidRDefault="00987A60">
      <w:pPr>
        <w:jc w:val="center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РАСЧЕТ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размера субсидии из бюджета города Нижневартовска на возмещение затрат, связанных с обнародованием (опубликованием) правовых актов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контрольно-счетного органа муниципального образования –  счетной палаты города Нижневартовска и иной официальной информации муниципального образования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</w:rPr>
        <w:t>юридическому лицу, осуществляющему производство и выпуск сетевого издания "Газета Варта-24"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_________</w:t>
      </w:r>
      <w:r>
        <w:rPr>
          <w:b/>
          <w:color w:val="000000" w:themeColor="text1"/>
          <w:sz w:val="28"/>
          <w:szCs w:val="28"/>
        </w:rPr>
        <w:t>____________ 20___ года</w:t>
      </w:r>
    </w:p>
    <w:p w:rsidR="000C531D" w:rsidRDefault="00987A60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      (отчетный квартал)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Получатель </w:t>
      </w:r>
      <w:proofErr w:type="gramStart"/>
      <w:r>
        <w:rPr>
          <w:color w:val="000000" w:themeColor="text1"/>
          <w:sz w:val="28"/>
          <w:szCs w:val="28"/>
        </w:rPr>
        <w:t>субсидии:_</w:t>
      </w:r>
      <w:proofErr w:type="gramEnd"/>
      <w:r>
        <w:rPr>
          <w:color w:val="000000" w:themeColor="text1"/>
          <w:sz w:val="28"/>
          <w:szCs w:val="28"/>
        </w:rPr>
        <w:t>________________________________________________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         (наименование организации)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Основание: соглашение о предоставлении субсидии от "___" ________20____г.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__________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t xml:space="preserve">  </w:t>
      </w:r>
    </w:p>
    <w:tbl>
      <w:tblPr>
        <w:tblW w:w="1018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2056"/>
        <w:gridCol w:w="2240"/>
        <w:gridCol w:w="3687"/>
        <w:gridCol w:w="1836"/>
      </w:tblGrid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п/п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Дата опубликования</w:t>
            </w:r>
          </w:p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Ссылка на опубликование в сетевом издании </w:t>
            </w:r>
            <w:r>
              <w:rPr>
                <w:b/>
                <w:color w:val="000000" w:themeColor="text1"/>
                <w:shd w:val="clear" w:color="auto" w:fill="FFFFFF"/>
              </w:rPr>
              <w:t>"</w:t>
            </w:r>
            <w:r>
              <w:rPr>
                <w:b/>
                <w:color w:val="000000" w:themeColor="text1"/>
              </w:rPr>
              <w:t>Газета Варта – 24</w:t>
            </w:r>
            <w:r>
              <w:rPr>
                <w:b/>
                <w:color w:val="000000" w:themeColor="text1"/>
                <w:shd w:val="clear" w:color="auto" w:fill="FFFFFF"/>
              </w:rPr>
              <w:t>"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Номер, дата и наименование опубликованного правового акта и иной официальной информации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Количество</w:t>
            </w:r>
          </w:p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размещенных</w:t>
            </w:r>
          </w:p>
          <w:p w:rsidR="000C531D" w:rsidRDefault="00987A60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lang w:val="en-US"/>
              </w:rPr>
              <w:t>PDF</w:t>
            </w:r>
            <w:r>
              <w:rPr>
                <w:b/>
                <w:color w:val="000000" w:themeColor="text1"/>
              </w:rPr>
              <w:t xml:space="preserve">-файлов </w:t>
            </w:r>
          </w:p>
        </w:tc>
      </w:tr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</w:tr>
      <w:tr w:rsidR="000C53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987A6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Итого общее количество размещенных </w:t>
            </w:r>
            <w:r>
              <w:rPr>
                <w:color w:val="000000" w:themeColor="text1"/>
                <w:lang w:val="en-US"/>
              </w:rPr>
              <w:t>PDF</w:t>
            </w:r>
            <w:r>
              <w:rPr>
                <w:color w:val="000000" w:themeColor="text1"/>
              </w:rPr>
              <w:t>-файлов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987A6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Плановая стоимость размещения одного </w:t>
            </w:r>
            <w:r>
              <w:rPr>
                <w:color w:val="000000" w:themeColor="text1"/>
                <w:lang w:val="en-US"/>
              </w:rPr>
              <w:t>PDF</w:t>
            </w:r>
            <w:r>
              <w:rPr>
                <w:color w:val="000000" w:themeColor="text1"/>
              </w:rPr>
              <w:t>-файла (руб.)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834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987A60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Плановая сумма субсидии (руб.)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юридического лица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</w:t>
      </w:r>
      <w:r>
        <w:rPr>
          <w:color w:val="000000" w:themeColor="text1"/>
          <w:sz w:val="20"/>
          <w:szCs w:val="20"/>
        </w:rPr>
        <w:t>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бухгалтер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 ________________          _______________ </w:t>
      </w:r>
    </w:p>
    <w:p w:rsidR="000C531D" w:rsidRDefault="00987A60">
      <w:p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(расшифровка 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М.П.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</w:t>
      </w:r>
      <w:r>
        <w:rPr>
          <w:color w:val="000000" w:themeColor="text1"/>
        </w:rPr>
        <w:t>________ 20____ г.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СОГЛАСОВАНО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Уполномоченный орган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_______________________ </w:t>
      </w:r>
    </w:p>
    <w:p w:rsidR="000C531D" w:rsidRDefault="00987A60">
      <w:pPr>
        <w:rPr>
          <w:color w:val="000000" w:themeColor="text1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</w:p>
    <w:tbl>
      <w:tblPr>
        <w:tblW w:w="5954" w:type="dxa"/>
        <w:tblInd w:w="4111" w:type="dxa"/>
        <w:tblLook w:val="04A0" w:firstRow="1" w:lastRow="0" w:firstColumn="1" w:lastColumn="0" w:noHBand="0" w:noVBand="1"/>
      </w:tblPr>
      <w:tblGrid>
        <w:gridCol w:w="5954"/>
      </w:tblGrid>
      <w:tr w:rsidR="000C531D"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C531D" w:rsidRDefault="00987A60">
            <w:pPr>
              <w:pStyle w:val="aff3"/>
              <w:spacing w:before="0" w:beforeAutospacing="0" w:after="0" w:afterAutospacing="0"/>
              <w:ind w:left="3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Приложение 4 к Порядку предоставления субсидии из бюджета города Нижневартовска на возмещение затрат, связанных с обнародованием (опубликованием) правовых актов контрольно-счетного органа муниципального образования –  счетной палаты города Нижневартовска и</w:t>
            </w:r>
            <w:r>
              <w:rPr>
                <w:color w:val="000000" w:themeColor="text1"/>
              </w:rPr>
              <w:t xml:space="preserve"> иной официальной информации муниципального образования, юридическому лицу, осуществляющему производство и выпуск сетевого издания "Газета Варта-24"</w:t>
            </w:r>
          </w:p>
        </w:tc>
      </w:tr>
    </w:tbl>
    <w:p w:rsidR="000C531D" w:rsidRDefault="000C531D">
      <w:pPr>
        <w:jc w:val="center"/>
        <w:rPr>
          <w:color w:val="000000" w:themeColor="text1"/>
          <w:shd w:val="clear" w:color="auto" w:fill="FFFFFF"/>
        </w:rPr>
      </w:pP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ОТЧЕТ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 фактических затратах, связанных с обнародованием (опубликованием) правовых актов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контрольно-счетн</w:t>
      </w:r>
      <w:r>
        <w:rPr>
          <w:b/>
          <w:color w:val="000000" w:themeColor="text1"/>
          <w:sz w:val="28"/>
          <w:szCs w:val="28"/>
        </w:rPr>
        <w:t>ого органа муниципального образования –  счетной палаты города Нижневартовска и иной официальной информации муниципального образования</w:t>
      </w:r>
      <w:r>
        <w:rPr>
          <w:b/>
          <w:bCs/>
          <w:color w:val="000000" w:themeColor="text1"/>
          <w:sz w:val="28"/>
          <w:szCs w:val="28"/>
        </w:rPr>
        <w:t xml:space="preserve">, </w:t>
      </w:r>
      <w:r>
        <w:rPr>
          <w:b/>
          <w:color w:val="000000" w:themeColor="text1"/>
          <w:sz w:val="28"/>
          <w:szCs w:val="28"/>
        </w:rPr>
        <w:t>юридическому лицу, осуществляющему производство и выпуск сетевого издания "Газета Варта-24"</w:t>
      </w:r>
    </w:p>
    <w:p w:rsidR="000C531D" w:rsidRDefault="00987A6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 _____________________ 20_</w:t>
      </w:r>
      <w:r>
        <w:rPr>
          <w:b/>
          <w:color w:val="000000" w:themeColor="text1"/>
          <w:sz w:val="28"/>
          <w:szCs w:val="28"/>
        </w:rPr>
        <w:t>__ года</w:t>
      </w:r>
    </w:p>
    <w:p w:rsidR="000C531D" w:rsidRDefault="00987A60">
      <w:pPr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                                                                    (отчетный квартал)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Получатель </w:t>
      </w:r>
      <w:proofErr w:type="gramStart"/>
      <w:r>
        <w:rPr>
          <w:color w:val="000000" w:themeColor="text1"/>
          <w:sz w:val="28"/>
          <w:szCs w:val="28"/>
        </w:rPr>
        <w:t>субсидии:_</w:t>
      </w:r>
      <w:proofErr w:type="gramEnd"/>
      <w:r>
        <w:rPr>
          <w:color w:val="000000" w:themeColor="text1"/>
          <w:sz w:val="28"/>
          <w:szCs w:val="28"/>
        </w:rPr>
        <w:t>________________________________________________</w:t>
      </w:r>
    </w:p>
    <w:p w:rsidR="000C531D" w:rsidRDefault="00987A60">
      <w:pPr>
        <w:ind w:left="-142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(наименование организации)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Основание: соглашение о предоставлении субсидии от "___" _____</w:t>
      </w:r>
      <w:r>
        <w:rPr>
          <w:color w:val="000000" w:themeColor="text1"/>
          <w:sz w:val="28"/>
          <w:szCs w:val="28"/>
        </w:rPr>
        <w:t>____20___г. №______________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Количество размещенных PDF-файлов: ____________ ед.  </w:t>
      </w:r>
    </w:p>
    <w:p w:rsidR="000C531D" w:rsidRDefault="000C531D">
      <w:pPr>
        <w:rPr>
          <w:color w:val="000000" w:themeColor="text1"/>
        </w:rPr>
      </w:pPr>
    </w:p>
    <w:tbl>
      <w:tblPr>
        <w:tblW w:w="9923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019"/>
        <w:gridCol w:w="806"/>
        <w:gridCol w:w="1988"/>
        <w:gridCol w:w="1500"/>
        <w:gridCol w:w="2042"/>
      </w:tblGrid>
      <w:tr w:rsidR="000C531D"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Наименование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показателя</w:t>
            </w:r>
          </w:p>
        </w:tc>
        <w:tc>
          <w:tcPr>
            <w:tcW w:w="8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Ед.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изм.</w:t>
            </w:r>
          </w:p>
        </w:tc>
        <w:tc>
          <w:tcPr>
            <w:tcW w:w="3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Затраты,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связанные с опубликованием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правовых актов и иной официальной информации</w:t>
            </w:r>
          </w:p>
        </w:tc>
        <w:tc>
          <w:tcPr>
            <w:tcW w:w="20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Отклонение </w:t>
            </w:r>
          </w:p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(+, -)</w:t>
            </w:r>
          </w:p>
        </w:tc>
      </w:tr>
      <w:tr w:rsidR="000C531D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план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факт</w:t>
            </w:r>
          </w:p>
        </w:tc>
        <w:tc>
          <w:tcPr>
            <w:tcW w:w="20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531D" w:rsidRDefault="000C531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Прямые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Общехозяйственные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Налоги и сборы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Прочие расходы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Итого затрат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Рентабельность (%)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  <w:tr w:rsidR="000C531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 затрат за месяц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руб.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531D" w:rsidRDefault="00987A6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  </w:t>
            </w:r>
          </w:p>
        </w:tc>
      </w:tr>
    </w:tbl>
    <w:p w:rsidR="000C531D" w:rsidRDefault="000C531D">
      <w:pPr>
        <w:rPr>
          <w:color w:val="000000" w:themeColor="text1"/>
          <w:sz w:val="28"/>
          <w:szCs w:val="28"/>
        </w:rPr>
      </w:pP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Сумма субсидии, причитающаяся к выплате: _________________ руб.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Руководитель юридического лица ________________          _______________ </w:t>
      </w:r>
    </w:p>
    <w:p w:rsidR="000C531D" w:rsidRDefault="00987A60">
      <w:pPr>
        <w:ind w:left="-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</w:t>
      </w:r>
      <w:r>
        <w:rPr>
          <w:color w:val="000000" w:themeColor="text1"/>
          <w:sz w:val="20"/>
          <w:szCs w:val="20"/>
        </w:rPr>
        <w:t xml:space="preserve">                  (расшифровка подписи)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Главный бухгалтер 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________________          _______________ </w:t>
      </w:r>
    </w:p>
    <w:p w:rsidR="000C531D" w:rsidRDefault="00987A60">
      <w:pPr>
        <w:ind w:left="-142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 (</w:t>
      </w:r>
      <w:proofErr w:type="gramStart"/>
      <w:r>
        <w:rPr>
          <w:color w:val="000000" w:themeColor="text1"/>
          <w:sz w:val="20"/>
          <w:szCs w:val="20"/>
        </w:rPr>
        <w:t xml:space="preserve">подпись)   </w:t>
      </w:r>
      <w:proofErr w:type="gramEnd"/>
      <w:r>
        <w:rPr>
          <w:color w:val="000000" w:themeColor="text1"/>
          <w:sz w:val="20"/>
          <w:szCs w:val="20"/>
        </w:rPr>
        <w:t xml:space="preserve">                        (расшифровк</w:t>
      </w:r>
      <w:r>
        <w:rPr>
          <w:color w:val="000000" w:themeColor="text1"/>
          <w:sz w:val="20"/>
          <w:szCs w:val="20"/>
        </w:rPr>
        <w:t>а подписи)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М.П.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 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СОГЛАСОВАНО </w:t>
      </w:r>
    </w:p>
    <w:p w:rsidR="000C531D" w:rsidRDefault="00987A6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Уполномоченный орган 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________________________</w:t>
      </w:r>
    </w:p>
    <w:p w:rsidR="000C531D" w:rsidRDefault="00987A60">
      <w:pPr>
        <w:ind w:left="-142"/>
        <w:rPr>
          <w:color w:val="000000" w:themeColor="text1"/>
          <w:sz w:val="28"/>
          <w:szCs w:val="28"/>
        </w:rPr>
      </w:pPr>
      <w:r>
        <w:rPr>
          <w:color w:val="000000" w:themeColor="text1"/>
        </w:rPr>
        <w:t>"____" ______________ 20____ г.</w:t>
      </w:r>
    </w:p>
    <w:sectPr w:rsidR="000C531D">
      <w:headerReference w:type="default" r:id="rId23"/>
      <w:pgSz w:w="11906" w:h="16838"/>
      <w:pgMar w:top="1157" w:right="567" w:bottom="37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60" w:rsidRDefault="00987A60">
      <w:r>
        <w:separator/>
      </w:r>
    </w:p>
  </w:endnote>
  <w:endnote w:type="continuationSeparator" w:id="0">
    <w:p w:rsidR="00987A60" w:rsidRDefault="0098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60" w:rsidRDefault="00987A60">
      <w:r>
        <w:separator/>
      </w:r>
    </w:p>
  </w:footnote>
  <w:footnote w:type="continuationSeparator" w:id="0">
    <w:p w:rsidR="00987A60" w:rsidRDefault="0098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767948"/>
      <w:docPartObj>
        <w:docPartGallery w:val="Page Numbers (Top of Page)"/>
        <w:docPartUnique/>
      </w:docPartObj>
    </w:sdtPr>
    <w:sdtEndPr/>
    <w:sdtContent>
      <w:p w:rsidR="000C531D" w:rsidRDefault="00987A60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9F6">
          <w:rPr>
            <w:noProof/>
          </w:rPr>
          <w:t>36</w:t>
        </w:r>
        <w:r>
          <w:fldChar w:fldCharType="end"/>
        </w:r>
      </w:p>
    </w:sdtContent>
  </w:sdt>
  <w:p w:rsidR="000C531D" w:rsidRDefault="000C531D">
    <w:pPr>
      <w:pStyle w:val="af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25B2"/>
    <w:multiLevelType w:val="hybridMultilevel"/>
    <w:tmpl w:val="89ECC47A"/>
    <w:lvl w:ilvl="0" w:tplc="080AAF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E85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824F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0F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145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2C7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F469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023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B04A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749C8"/>
    <w:multiLevelType w:val="hybridMultilevel"/>
    <w:tmpl w:val="72EC512A"/>
    <w:lvl w:ilvl="0" w:tplc="1612F07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A0A2D756">
      <w:start w:val="1"/>
      <w:numFmt w:val="lowerLetter"/>
      <w:lvlText w:val="%2."/>
      <w:lvlJc w:val="left"/>
      <w:pPr>
        <w:ind w:left="1155" w:hanging="360"/>
      </w:pPr>
    </w:lvl>
    <w:lvl w:ilvl="2" w:tplc="825C72A8">
      <w:start w:val="1"/>
      <w:numFmt w:val="lowerRoman"/>
      <w:lvlText w:val="%3."/>
      <w:lvlJc w:val="right"/>
      <w:pPr>
        <w:ind w:left="1875" w:hanging="180"/>
      </w:pPr>
    </w:lvl>
    <w:lvl w:ilvl="3" w:tplc="398E7D1A">
      <w:start w:val="1"/>
      <w:numFmt w:val="decimal"/>
      <w:lvlText w:val="%4."/>
      <w:lvlJc w:val="left"/>
      <w:pPr>
        <w:ind w:left="2595" w:hanging="360"/>
      </w:pPr>
    </w:lvl>
    <w:lvl w:ilvl="4" w:tplc="E0AA6AC8">
      <w:start w:val="1"/>
      <w:numFmt w:val="lowerLetter"/>
      <w:lvlText w:val="%5."/>
      <w:lvlJc w:val="left"/>
      <w:pPr>
        <w:ind w:left="3315" w:hanging="360"/>
      </w:pPr>
    </w:lvl>
    <w:lvl w:ilvl="5" w:tplc="E8E2DFEC">
      <w:start w:val="1"/>
      <w:numFmt w:val="lowerRoman"/>
      <w:lvlText w:val="%6."/>
      <w:lvlJc w:val="right"/>
      <w:pPr>
        <w:ind w:left="4035" w:hanging="180"/>
      </w:pPr>
    </w:lvl>
    <w:lvl w:ilvl="6" w:tplc="EB2C7E6A">
      <w:start w:val="1"/>
      <w:numFmt w:val="decimal"/>
      <w:lvlText w:val="%7."/>
      <w:lvlJc w:val="left"/>
      <w:pPr>
        <w:ind w:left="4755" w:hanging="360"/>
      </w:pPr>
    </w:lvl>
    <w:lvl w:ilvl="7" w:tplc="37EA8E46">
      <w:start w:val="1"/>
      <w:numFmt w:val="lowerLetter"/>
      <w:lvlText w:val="%8."/>
      <w:lvlJc w:val="left"/>
      <w:pPr>
        <w:ind w:left="5475" w:hanging="360"/>
      </w:pPr>
    </w:lvl>
    <w:lvl w:ilvl="8" w:tplc="C03427C8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71667CB"/>
    <w:multiLevelType w:val="hybridMultilevel"/>
    <w:tmpl w:val="3BB6FD62"/>
    <w:lvl w:ilvl="0" w:tplc="3E2C7D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70EA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AE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A73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ACF6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FED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D6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0EA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866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44293"/>
    <w:multiLevelType w:val="hybridMultilevel"/>
    <w:tmpl w:val="813669D4"/>
    <w:lvl w:ilvl="0" w:tplc="4EA47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42D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767E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0E35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C686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6EB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ACC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E45F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4E84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97F40"/>
    <w:multiLevelType w:val="multilevel"/>
    <w:tmpl w:val="CED427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22416155"/>
    <w:multiLevelType w:val="multilevel"/>
    <w:tmpl w:val="3DF06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6" w15:restartNumberingAfterBreak="0">
    <w:nsid w:val="247379CA"/>
    <w:multiLevelType w:val="multilevel"/>
    <w:tmpl w:val="D59681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FF0000"/>
      </w:rPr>
    </w:lvl>
  </w:abstractNum>
  <w:abstractNum w:abstractNumId="7" w15:restartNumberingAfterBreak="0">
    <w:nsid w:val="35E2644D"/>
    <w:multiLevelType w:val="hybridMultilevel"/>
    <w:tmpl w:val="4CDAD9C8"/>
    <w:lvl w:ilvl="0" w:tplc="79CE30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4A324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4665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9941F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ACE984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9A4E259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F462BF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496FB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10693E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9807E2"/>
    <w:multiLevelType w:val="hybridMultilevel"/>
    <w:tmpl w:val="1696009C"/>
    <w:lvl w:ilvl="0" w:tplc="ABBE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654E13A">
      <w:start w:val="1"/>
      <w:numFmt w:val="lowerLetter"/>
      <w:lvlText w:val="%2."/>
      <w:lvlJc w:val="left"/>
      <w:pPr>
        <w:ind w:left="1788" w:hanging="360"/>
      </w:pPr>
    </w:lvl>
    <w:lvl w:ilvl="2" w:tplc="33CC6E9E">
      <w:start w:val="1"/>
      <w:numFmt w:val="lowerRoman"/>
      <w:lvlText w:val="%3."/>
      <w:lvlJc w:val="right"/>
      <w:pPr>
        <w:ind w:left="2508" w:hanging="180"/>
      </w:pPr>
    </w:lvl>
    <w:lvl w:ilvl="3" w:tplc="2C9EF20E">
      <w:start w:val="1"/>
      <w:numFmt w:val="decimal"/>
      <w:lvlText w:val="%4."/>
      <w:lvlJc w:val="left"/>
      <w:pPr>
        <w:ind w:left="3228" w:hanging="360"/>
      </w:pPr>
    </w:lvl>
    <w:lvl w:ilvl="4" w:tplc="828A8F4C">
      <w:start w:val="1"/>
      <w:numFmt w:val="lowerLetter"/>
      <w:lvlText w:val="%5."/>
      <w:lvlJc w:val="left"/>
      <w:pPr>
        <w:ind w:left="3948" w:hanging="360"/>
      </w:pPr>
    </w:lvl>
    <w:lvl w:ilvl="5" w:tplc="DF2083A8">
      <w:start w:val="1"/>
      <w:numFmt w:val="lowerRoman"/>
      <w:lvlText w:val="%6."/>
      <w:lvlJc w:val="right"/>
      <w:pPr>
        <w:ind w:left="4668" w:hanging="180"/>
      </w:pPr>
    </w:lvl>
    <w:lvl w:ilvl="6" w:tplc="624C9570">
      <w:start w:val="1"/>
      <w:numFmt w:val="decimal"/>
      <w:lvlText w:val="%7."/>
      <w:lvlJc w:val="left"/>
      <w:pPr>
        <w:ind w:left="5388" w:hanging="360"/>
      </w:pPr>
    </w:lvl>
    <w:lvl w:ilvl="7" w:tplc="9078CCB0">
      <w:start w:val="1"/>
      <w:numFmt w:val="lowerLetter"/>
      <w:lvlText w:val="%8."/>
      <w:lvlJc w:val="left"/>
      <w:pPr>
        <w:ind w:left="6108" w:hanging="360"/>
      </w:pPr>
    </w:lvl>
    <w:lvl w:ilvl="8" w:tplc="1D163182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E5C0C6E"/>
    <w:multiLevelType w:val="hybridMultilevel"/>
    <w:tmpl w:val="0E3C8AC8"/>
    <w:lvl w:ilvl="0" w:tplc="B6D0C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6D162">
      <w:start w:val="1"/>
      <w:numFmt w:val="lowerLetter"/>
      <w:lvlText w:val="%2."/>
      <w:lvlJc w:val="left"/>
      <w:pPr>
        <w:ind w:left="1440" w:hanging="360"/>
      </w:pPr>
    </w:lvl>
    <w:lvl w:ilvl="2" w:tplc="4E186354">
      <w:start w:val="1"/>
      <w:numFmt w:val="lowerRoman"/>
      <w:lvlText w:val="%3."/>
      <w:lvlJc w:val="right"/>
      <w:pPr>
        <w:ind w:left="2160" w:hanging="180"/>
      </w:pPr>
    </w:lvl>
    <w:lvl w:ilvl="3" w:tplc="0D6412EA">
      <w:start w:val="1"/>
      <w:numFmt w:val="decimal"/>
      <w:lvlText w:val="%4."/>
      <w:lvlJc w:val="left"/>
      <w:pPr>
        <w:ind w:left="2880" w:hanging="360"/>
      </w:pPr>
    </w:lvl>
    <w:lvl w:ilvl="4" w:tplc="1FCE8ABC">
      <w:start w:val="1"/>
      <w:numFmt w:val="lowerLetter"/>
      <w:lvlText w:val="%5."/>
      <w:lvlJc w:val="left"/>
      <w:pPr>
        <w:ind w:left="3600" w:hanging="360"/>
      </w:pPr>
    </w:lvl>
    <w:lvl w:ilvl="5" w:tplc="DC2E50F6">
      <w:start w:val="1"/>
      <w:numFmt w:val="lowerRoman"/>
      <w:lvlText w:val="%6."/>
      <w:lvlJc w:val="right"/>
      <w:pPr>
        <w:ind w:left="4320" w:hanging="180"/>
      </w:pPr>
    </w:lvl>
    <w:lvl w:ilvl="6" w:tplc="72FA5C32">
      <w:start w:val="1"/>
      <w:numFmt w:val="decimal"/>
      <w:lvlText w:val="%7."/>
      <w:lvlJc w:val="left"/>
      <w:pPr>
        <w:ind w:left="5040" w:hanging="360"/>
      </w:pPr>
    </w:lvl>
    <w:lvl w:ilvl="7" w:tplc="4E4E79F0">
      <w:start w:val="1"/>
      <w:numFmt w:val="lowerLetter"/>
      <w:lvlText w:val="%8."/>
      <w:lvlJc w:val="left"/>
      <w:pPr>
        <w:ind w:left="5760" w:hanging="360"/>
      </w:pPr>
    </w:lvl>
    <w:lvl w:ilvl="8" w:tplc="572470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60198"/>
    <w:multiLevelType w:val="multilevel"/>
    <w:tmpl w:val="7FA426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4EEC7770"/>
    <w:multiLevelType w:val="hybridMultilevel"/>
    <w:tmpl w:val="934C43C2"/>
    <w:lvl w:ilvl="0" w:tplc="DCAAE8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7616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48D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44AA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A28D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106B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269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FC41B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B837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4D4A24"/>
    <w:multiLevelType w:val="multilevel"/>
    <w:tmpl w:val="96862E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59C10349"/>
    <w:multiLevelType w:val="hybridMultilevel"/>
    <w:tmpl w:val="557627FA"/>
    <w:lvl w:ilvl="0" w:tplc="1598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CEAD64">
      <w:start w:val="1"/>
      <w:numFmt w:val="lowerLetter"/>
      <w:lvlText w:val="%2."/>
      <w:lvlJc w:val="left"/>
      <w:pPr>
        <w:ind w:left="1440" w:hanging="360"/>
      </w:pPr>
    </w:lvl>
    <w:lvl w:ilvl="2" w:tplc="84BE13FA">
      <w:start w:val="1"/>
      <w:numFmt w:val="lowerRoman"/>
      <w:lvlText w:val="%3."/>
      <w:lvlJc w:val="right"/>
      <w:pPr>
        <w:ind w:left="2160" w:hanging="180"/>
      </w:pPr>
    </w:lvl>
    <w:lvl w:ilvl="3" w:tplc="C9265950">
      <w:start w:val="1"/>
      <w:numFmt w:val="decimal"/>
      <w:lvlText w:val="%4."/>
      <w:lvlJc w:val="left"/>
      <w:pPr>
        <w:ind w:left="2880" w:hanging="360"/>
      </w:pPr>
    </w:lvl>
    <w:lvl w:ilvl="4" w:tplc="B5A891B6">
      <w:start w:val="1"/>
      <w:numFmt w:val="lowerLetter"/>
      <w:lvlText w:val="%5."/>
      <w:lvlJc w:val="left"/>
      <w:pPr>
        <w:ind w:left="3600" w:hanging="360"/>
      </w:pPr>
    </w:lvl>
    <w:lvl w:ilvl="5" w:tplc="79EEFAE8">
      <w:start w:val="1"/>
      <w:numFmt w:val="lowerRoman"/>
      <w:lvlText w:val="%6."/>
      <w:lvlJc w:val="right"/>
      <w:pPr>
        <w:ind w:left="4320" w:hanging="180"/>
      </w:pPr>
    </w:lvl>
    <w:lvl w:ilvl="6" w:tplc="4A341E6E">
      <w:start w:val="1"/>
      <w:numFmt w:val="decimal"/>
      <w:lvlText w:val="%7."/>
      <w:lvlJc w:val="left"/>
      <w:pPr>
        <w:ind w:left="5040" w:hanging="360"/>
      </w:pPr>
    </w:lvl>
    <w:lvl w:ilvl="7" w:tplc="E47AC722">
      <w:start w:val="1"/>
      <w:numFmt w:val="lowerLetter"/>
      <w:lvlText w:val="%8."/>
      <w:lvlJc w:val="left"/>
      <w:pPr>
        <w:ind w:left="5760" w:hanging="360"/>
      </w:pPr>
    </w:lvl>
    <w:lvl w:ilvl="8" w:tplc="1832AE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A7E2A"/>
    <w:multiLevelType w:val="multilevel"/>
    <w:tmpl w:val="A148EC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 w15:restartNumberingAfterBreak="0">
    <w:nsid w:val="63CE201D"/>
    <w:multiLevelType w:val="multilevel"/>
    <w:tmpl w:val="CC14A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FF0000"/>
      </w:rPr>
    </w:lvl>
  </w:abstractNum>
  <w:abstractNum w:abstractNumId="16" w15:restartNumberingAfterBreak="0">
    <w:nsid w:val="694D79E6"/>
    <w:multiLevelType w:val="multilevel"/>
    <w:tmpl w:val="9948E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FF0000"/>
      </w:rPr>
    </w:lvl>
  </w:abstractNum>
  <w:abstractNum w:abstractNumId="17" w15:restartNumberingAfterBreak="0">
    <w:nsid w:val="6E04550C"/>
    <w:multiLevelType w:val="hybridMultilevel"/>
    <w:tmpl w:val="CB40EAFE"/>
    <w:lvl w:ilvl="0" w:tplc="963AB4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F852BC">
      <w:start w:val="1"/>
      <w:numFmt w:val="lowerLetter"/>
      <w:lvlText w:val="%2."/>
      <w:lvlJc w:val="left"/>
      <w:pPr>
        <w:ind w:left="7460" w:hanging="360"/>
      </w:pPr>
    </w:lvl>
    <w:lvl w:ilvl="2" w:tplc="655CF280">
      <w:start w:val="1"/>
      <w:numFmt w:val="lowerRoman"/>
      <w:lvlText w:val="%3."/>
      <w:lvlJc w:val="right"/>
      <w:pPr>
        <w:ind w:left="8180" w:hanging="180"/>
      </w:pPr>
    </w:lvl>
    <w:lvl w:ilvl="3" w:tplc="D684310A">
      <w:start w:val="1"/>
      <w:numFmt w:val="decimal"/>
      <w:lvlText w:val="%4."/>
      <w:lvlJc w:val="left"/>
      <w:pPr>
        <w:ind w:left="8900" w:hanging="360"/>
      </w:pPr>
    </w:lvl>
    <w:lvl w:ilvl="4" w:tplc="A68012DA">
      <w:start w:val="1"/>
      <w:numFmt w:val="lowerLetter"/>
      <w:lvlText w:val="%5."/>
      <w:lvlJc w:val="left"/>
      <w:pPr>
        <w:ind w:left="9620" w:hanging="360"/>
      </w:pPr>
    </w:lvl>
    <w:lvl w:ilvl="5" w:tplc="ABD0F596">
      <w:start w:val="1"/>
      <w:numFmt w:val="lowerRoman"/>
      <w:lvlText w:val="%6."/>
      <w:lvlJc w:val="right"/>
      <w:pPr>
        <w:ind w:left="10340" w:hanging="180"/>
      </w:pPr>
    </w:lvl>
    <w:lvl w:ilvl="6" w:tplc="21DAEEE8">
      <w:start w:val="1"/>
      <w:numFmt w:val="decimal"/>
      <w:lvlText w:val="%7."/>
      <w:lvlJc w:val="left"/>
      <w:pPr>
        <w:ind w:left="11060" w:hanging="360"/>
      </w:pPr>
    </w:lvl>
    <w:lvl w:ilvl="7" w:tplc="031E0CE6">
      <w:start w:val="1"/>
      <w:numFmt w:val="lowerLetter"/>
      <w:lvlText w:val="%8."/>
      <w:lvlJc w:val="left"/>
      <w:pPr>
        <w:ind w:left="11780" w:hanging="360"/>
      </w:pPr>
    </w:lvl>
    <w:lvl w:ilvl="8" w:tplc="13F896CE">
      <w:start w:val="1"/>
      <w:numFmt w:val="lowerRoman"/>
      <w:lvlText w:val="%9."/>
      <w:lvlJc w:val="right"/>
      <w:pPr>
        <w:ind w:left="12500" w:hanging="180"/>
      </w:pPr>
    </w:lvl>
  </w:abstractNum>
  <w:abstractNum w:abstractNumId="18" w15:restartNumberingAfterBreak="0">
    <w:nsid w:val="6E6612C6"/>
    <w:multiLevelType w:val="hybridMultilevel"/>
    <w:tmpl w:val="E4D0B008"/>
    <w:lvl w:ilvl="0" w:tplc="CD7812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862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982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E9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C2B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32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E6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2DE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185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E7374"/>
    <w:multiLevelType w:val="hybridMultilevel"/>
    <w:tmpl w:val="CE08C1D8"/>
    <w:lvl w:ilvl="0" w:tplc="1EA28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1A657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42C4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B88AF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8E91F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29261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BC83E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92FD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04E84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9"/>
  </w:num>
  <w:num w:numId="5">
    <w:abstractNumId w:val="11"/>
  </w:num>
  <w:num w:numId="6">
    <w:abstractNumId w:val="7"/>
  </w:num>
  <w:num w:numId="7">
    <w:abstractNumId w:val="18"/>
  </w:num>
  <w:num w:numId="8">
    <w:abstractNumId w:val="1"/>
  </w:num>
  <w:num w:numId="9">
    <w:abstractNumId w:val="3"/>
  </w:num>
  <w:num w:numId="10">
    <w:abstractNumId w:val="13"/>
  </w:num>
  <w:num w:numId="11">
    <w:abstractNumId w:val="10"/>
  </w:num>
  <w:num w:numId="12">
    <w:abstractNumId w:val="2"/>
  </w:num>
  <w:num w:numId="13">
    <w:abstractNumId w:val="17"/>
  </w:num>
  <w:num w:numId="14">
    <w:abstractNumId w:val="4"/>
  </w:num>
  <w:num w:numId="15">
    <w:abstractNumId w:val="15"/>
  </w:num>
  <w:num w:numId="16">
    <w:abstractNumId w:val="14"/>
  </w:num>
  <w:num w:numId="17">
    <w:abstractNumId w:val="6"/>
  </w:num>
  <w:num w:numId="18">
    <w:abstractNumId w:val="16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1D"/>
    <w:rsid w:val="000C531D"/>
    <w:rsid w:val="00553031"/>
    <w:rsid w:val="006149F6"/>
    <w:rsid w:val="00987A60"/>
    <w:rsid w:val="00B245B9"/>
    <w:rsid w:val="00D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838C"/>
  <w15:docId w15:val="{C70A01AA-080E-44DF-A884-CF4D114D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Title"/>
    <w:basedOn w:val="a"/>
    <w:link w:val="af6"/>
    <w:qFormat/>
    <w:pPr>
      <w:jc w:val="center"/>
    </w:pPr>
    <w:rPr>
      <w:b/>
      <w:bCs/>
      <w:sz w:val="36"/>
    </w:rPr>
  </w:style>
  <w:style w:type="character" w:customStyle="1" w:styleId="af6">
    <w:name w:val="Заголовок Знак"/>
    <w:basedOn w:val="a0"/>
    <w:link w:val="af5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f7">
    <w:name w:val="No Spacing"/>
    <w:link w:val="af8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8">
    <w:name w:val="Без интервала Знак"/>
    <w:link w:val="af7"/>
    <w:uiPriority w:val="1"/>
    <w:rPr>
      <w:rFonts w:ascii="Calibri" w:eastAsia="Calibri" w:hAnsi="Calibri" w:cs="Times New Roman"/>
    </w:rPr>
  </w:style>
  <w:style w:type="character" w:customStyle="1" w:styleId="im-mess-stack--tools">
    <w:name w:val="im-mess-stack--tools"/>
    <w:basedOn w:val="a0"/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a">
    <w:name w:val="Plain Text"/>
    <w:basedOn w:val="a"/>
    <w:link w:val="afb"/>
    <w:uiPriority w:val="99"/>
    <w:semiHidden/>
    <w:unhideWhenUsed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semiHidden/>
    <w:rPr>
      <w:rFonts w:ascii="Calibri" w:hAnsi="Calibri"/>
      <w:szCs w:val="21"/>
    </w:rPr>
  </w:style>
  <w:style w:type="paragraph" w:customStyle="1" w:styleId="afc">
    <w:name w:val="Прижатый влево"/>
    <w:basedOn w:val="a"/>
    <w:next w:val="a"/>
    <w:uiPriority w:val="99"/>
    <w:pPr>
      <w:widowControl w:val="0"/>
    </w:pPr>
    <w:rPr>
      <w:rFonts w:ascii="Times New Roman CYR" w:eastAsiaTheme="minorEastAsia" w:hAnsi="Times New Roman CYR" w:cs="Times New Roman CYR"/>
    </w:rPr>
  </w:style>
  <w:style w:type="paragraph" w:styleId="afd">
    <w:name w:val="Body Text"/>
    <w:basedOn w:val="a"/>
    <w:link w:val="afe"/>
    <w:uiPriority w:val="1"/>
    <w:qFormat/>
    <w:pPr>
      <w:widowControl w:val="0"/>
      <w:ind w:left="282"/>
      <w:jc w:val="both"/>
    </w:pPr>
    <w:rPr>
      <w:rFonts w:ascii="Tahoma" w:eastAsia="Tahoma" w:hAnsi="Tahoma" w:cs="Tahoma"/>
      <w:lang w:eastAsia="en-US"/>
    </w:rPr>
  </w:style>
  <w:style w:type="character" w:customStyle="1" w:styleId="afe">
    <w:name w:val="Основной текст Знак"/>
    <w:basedOn w:val="a0"/>
    <w:link w:val="afd"/>
    <w:uiPriority w:val="1"/>
    <w:rPr>
      <w:rFonts w:ascii="Tahoma" w:eastAsia="Tahoma" w:hAnsi="Tahoma" w:cs="Tahoma"/>
      <w:sz w:val="24"/>
      <w:szCs w:val="24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f">
    <w:name w:val="head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foot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157&amp;date=14.02.2024" TargetMode="External"/><Relationship Id="rId13" Type="http://schemas.openxmlformats.org/officeDocument/2006/relationships/hyperlink" Target="https://login.consultant.ru/link/?req=doc&amp;base=LAW&amp;n=462157&amp;date=14.02.2024" TargetMode="External"/><Relationship Id="rId18" Type="http://schemas.openxmlformats.org/officeDocument/2006/relationships/hyperlink" Target="https://login.consultant.ru/link/?req=doc&amp;base=LAW&amp;n=462157&amp;date=14.02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7039&amp;date=14.02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49963&amp;date=14.02.2024" TargetMode="External"/><Relationship Id="rId17" Type="http://schemas.openxmlformats.org/officeDocument/2006/relationships/hyperlink" Target="https://login.consultant.ru/link/?req=doc&amp;base=LAW&amp;n=449963&amp;date=14.02.202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7039&amp;date=14.02.2024" TargetMode="External"/><Relationship Id="rId20" Type="http://schemas.openxmlformats.org/officeDocument/2006/relationships/hyperlink" Target="https://login.consultant.ru/link/?req=doc&amp;base=LAW&amp;n=149911&amp;date=14.02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7039&amp;date=14.02.2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49911&amp;date=14.02.202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149911&amp;date=14.02.2024" TargetMode="External"/><Relationship Id="rId19" Type="http://schemas.openxmlformats.org/officeDocument/2006/relationships/hyperlink" Target="https://login.consultant.ru/link/?req=doc&amp;base=LAW&amp;n=458803&amp;dst=100008&amp;field=134&amp;date=14.02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8803&amp;dst=100008&amp;field=134&amp;date=14.02.2024" TargetMode="External"/><Relationship Id="rId14" Type="http://schemas.openxmlformats.org/officeDocument/2006/relationships/hyperlink" Target="https://login.consultant.ru/link/?req=doc&amp;base=LAW&amp;n=458803&amp;dst=100008&amp;field=134&amp;date=14.02.2024" TargetMode="External"/><Relationship Id="rId22" Type="http://schemas.openxmlformats.org/officeDocument/2006/relationships/hyperlink" Target="https://login.consultant.ru/link/?req=doc&amp;base=LAW&amp;n=449963&amp;date=14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D852C-F56F-49E3-95A8-A9159A06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38</Pages>
  <Words>15809</Words>
  <Characters>90116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Мулюкова Ольга Александровна</dc:creator>
  <cp:keywords/>
  <dc:description/>
  <cp:lastModifiedBy>Мулюкова Ольга Александровна</cp:lastModifiedBy>
  <cp:revision>4</cp:revision>
  <dcterms:created xsi:type="dcterms:W3CDTF">2024-12-06T06:04:00Z</dcterms:created>
  <dcterms:modified xsi:type="dcterms:W3CDTF">2024-12-06T07:03:00Z</dcterms:modified>
</cp:coreProperties>
</file>