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1F2282">
        <w:rPr>
          <w:rFonts w:ascii="Times New Roman" w:hAnsi="Times New Roman"/>
          <w:sz w:val="28"/>
          <w:szCs w:val="28"/>
        </w:rPr>
        <w:t>2</w:t>
      </w:r>
      <w:r w:rsidR="00700300">
        <w:rPr>
          <w:rFonts w:ascii="Times New Roman" w:hAnsi="Times New Roman"/>
          <w:sz w:val="28"/>
          <w:szCs w:val="28"/>
        </w:rPr>
        <w:t>9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700300">
        <w:rPr>
          <w:rFonts w:ascii="Times New Roman" w:hAnsi="Times New Roman"/>
          <w:sz w:val="28"/>
          <w:szCs w:val="28"/>
        </w:rPr>
        <w:t>14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E3420C" w:rsidRPr="00E3420C">
        <w:rPr>
          <w:rFonts w:ascii="Times New Roman" w:hAnsi="Times New Roman"/>
          <w:sz w:val="28"/>
          <w:szCs w:val="28"/>
        </w:rPr>
        <w:t>"</w:t>
      </w:r>
      <w:r w:rsidR="00700300" w:rsidRPr="00700300">
        <w:rPr>
          <w:rFonts w:ascii="Times New Roman" w:hAnsi="Times New Roman"/>
          <w:sz w:val="28"/>
          <w:szCs w:val="28"/>
        </w:rPr>
        <w:t>О внесении изменений в пост</w:t>
      </w:r>
      <w:r w:rsidR="00700300" w:rsidRPr="00700300">
        <w:rPr>
          <w:rFonts w:ascii="Times New Roman" w:hAnsi="Times New Roman"/>
          <w:sz w:val="28"/>
          <w:szCs w:val="28"/>
        </w:rPr>
        <w:t>а</w:t>
      </w:r>
      <w:r w:rsidR="00700300" w:rsidRPr="00700300">
        <w:rPr>
          <w:rFonts w:ascii="Times New Roman" w:hAnsi="Times New Roman"/>
          <w:sz w:val="28"/>
          <w:szCs w:val="28"/>
        </w:rPr>
        <w:t>новление администрации города от 28.11.2014 №2439 "Об утверждении Поря</w:t>
      </w:r>
      <w:r w:rsidR="00700300" w:rsidRPr="00700300">
        <w:rPr>
          <w:rFonts w:ascii="Times New Roman" w:hAnsi="Times New Roman"/>
          <w:sz w:val="28"/>
          <w:szCs w:val="28"/>
        </w:rPr>
        <w:t>д</w:t>
      </w:r>
      <w:r w:rsidR="00700300" w:rsidRPr="00700300">
        <w:rPr>
          <w:rFonts w:ascii="Times New Roman" w:hAnsi="Times New Roman"/>
          <w:sz w:val="28"/>
          <w:szCs w:val="28"/>
        </w:rPr>
        <w:t>ка проведения конкурса по предоставлению грантов на реализацию молоде</w:t>
      </w:r>
      <w:r w:rsidR="00700300" w:rsidRPr="00700300">
        <w:rPr>
          <w:rFonts w:ascii="Times New Roman" w:hAnsi="Times New Roman"/>
          <w:sz w:val="28"/>
          <w:szCs w:val="28"/>
        </w:rPr>
        <w:t>ж</w:t>
      </w:r>
      <w:r w:rsidR="00700300" w:rsidRPr="00700300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700300" w:rsidRPr="00700300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="00E3420C" w:rsidRPr="00E3420C">
        <w:rPr>
          <w:rFonts w:ascii="Times New Roman" w:hAnsi="Times New Roman"/>
          <w:sz w:val="28"/>
          <w:szCs w:val="28"/>
        </w:rPr>
        <w:t>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Default="00700300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Исх.№88 от 09.06.2015</w:t>
            </w:r>
          </w:p>
          <w:p w:rsidR="00700300" w:rsidRPr="005E3C93" w:rsidRDefault="00700300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Предложений и зам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чаний по прилагаемому проекту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нормативного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акта не имеет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E3420C" w:rsidRPr="00883657">
        <w:rPr>
          <w:rFonts w:ascii="Times New Roman" w:hAnsi="Times New Roman"/>
          <w:sz w:val="28"/>
          <w:szCs w:val="28"/>
        </w:rPr>
        <w:t>"</w:t>
      </w:r>
      <w:r w:rsidR="00700300" w:rsidRPr="00700300">
        <w:rPr>
          <w:rFonts w:ascii="Times New Roman" w:hAnsi="Times New Roman"/>
          <w:sz w:val="28"/>
          <w:szCs w:val="28"/>
        </w:rPr>
        <w:t>О внесении изменений в пост</w:t>
      </w:r>
      <w:r w:rsidR="00700300" w:rsidRPr="00700300">
        <w:rPr>
          <w:rFonts w:ascii="Times New Roman" w:hAnsi="Times New Roman"/>
          <w:sz w:val="28"/>
          <w:szCs w:val="28"/>
        </w:rPr>
        <w:t>а</w:t>
      </w:r>
      <w:r w:rsidR="00700300" w:rsidRPr="00700300">
        <w:rPr>
          <w:rFonts w:ascii="Times New Roman" w:hAnsi="Times New Roman"/>
          <w:sz w:val="28"/>
          <w:szCs w:val="28"/>
        </w:rPr>
        <w:t>новление администрации города от 28.11.2014 №2439 "Об утверждении Поря</w:t>
      </w:r>
      <w:r w:rsidR="00700300" w:rsidRPr="00700300">
        <w:rPr>
          <w:rFonts w:ascii="Times New Roman" w:hAnsi="Times New Roman"/>
          <w:sz w:val="28"/>
          <w:szCs w:val="28"/>
        </w:rPr>
        <w:t>д</w:t>
      </w:r>
      <w:r w:rsidR="00700300" w:rsidRPr="00700300">
        <w:rPr>
          <w:rFonts w:ascii="Times New Roman" w:hAnsi="Times New Roman"/>
          <w:sz w:val="28"/>
          <w:szCs w:val="28"/>
        </w:rPr>
        <w:t>ка проведения конкурса по предоставлению грантов на реализацию молоде</w:t>
      </w:r>
      <w:r w:rsidR="00700300" w:rsidRPr="00700300">
        <w:rPr>
          <w:rFonts w:ascii="Times New Roman" w:hAnsi="Times New Roman"/>
          <w:sz w:val="28"/>
          <w:szCs w:val="28"/>
        </w:rPr>
        <w:t>ж</w:t>
      </w:r>
      <w:r w:rsidR="00700300" w:rsidRPr="00700300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700300" w:rsidRPr="00700300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="00E3420C" w:rsidRPr="00883657">
        <w:rPr>
          <w:rFonts w:ascii="Times New Roman" w:hAnsi="Times New Roman"/>
          <w:sz w:val="28"/>
          <w:szCs w:val="28"/>
        </w:rPr>
        <w:t>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E6453" w:rsidTr="00E3420C">
        <w:tc>
          <w:tcPr>
            <w:tcW w:w="5353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результатах проведения публичных консульт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="006E6453" w:rsidRPr="001E6841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700300" w:rsidRPr="00700300" w:rsidRDefault="00700300" w:rsidP="00700300">
      <w:pPr>
        <w:spacing w:after="0" w:line="240" w:lineRule="auto"/>
        <w:ind w:right="430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постановление 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министрации города от 28.11.2014 №2439 "Об утверждении Порядка проведения ко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курса по предоставлению грантов на реал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зацию молодежных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бизнес-проектов</w:t>
      </w: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</w:t>
      </w:r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ab/>
        <w:t>В целях приведения в соответствии с государственной программой "С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циально-экономическое развитие, инвестиции и инновации Ханты-Мансийского автономного округа - Югры на 2014 - 2020 годы", утвержденного постановлением правительства Ханты-Мансийского автономного округа - Югры от 09 октября 2012 года №419-п:</w:t>
      </w:r>
    </w:p>
    <w:p w:rsidR="00700300" w:rsidRPr="00700300" w:rsidRDefault="00700300" w:rsidP="0070030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В приложении 1 к постановлению администрации города от 28.11.2014 №2439 "Об утверждении Порядка проведения конкурса по пред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ставлению грантов на реализацию молодежных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бизнес-проектов</w:t>
      </w: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</w:t>
      </w:r>
    </w:p>
    <w:p w:rsidR="00700300" w:rsidRPr="00700300" w:rsidRDefault="00700300" w:rsidP="00700300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0030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Абзац первый пункта 1.3 раздела </w:t>
      </w:r>
      <w:r w:rsidRPr="0070030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val="en-US" w:eastAsia="ru-RU"/>
        </w:rPr>
        <w:t>I</w:t>
      </w:r>
      <w:r w:rsidRPr="0070030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"Гранты предоставляются на конкурсной основе за счет средств окружн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го, федерального бюджетов (привлеченные средства для </w:t>
      </w:r>
      <w:proofErr w:type="spell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программ развития малого и среднего предпринимательства) и средств бюджета муниципального образования город Нижневартовск (далее – бюджета города) в пределах лимитов бюджетных обязательств, предусмотре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ных на данные цели на текущий финансовый год.".</w:t>
      </w:r>
      <w:proofErr w:type="gramEnd"/>
    </w:p>
    <w:p w:rsidR="00700300" w:rsidRPr="00700300" w:rsidRDefault="00700300" w:rsidP="00700300">
      <w:pPr>
        <w:numPr>
          <w:ilvl w:val="1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 первый раздела </w:t>
      </w:r>
      <w:r w:rsidRPr="00700300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"К Конкурсу допускаются индивидуальные предприниматели и юридич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ские лица (далее - заявители), соответствующие условиям оказания поддержки, установленным абзацами седьмым-девятым задачи 5 пункта 7.1 и подпунктом 7.4.1 пункта 7.4 Программы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.".</w:t>
      </w:r>
      <w:proofErr w:type="gramEnd"/>
    </w:p>
    <w:p w:rsidR="00700300" w:rsidRPr="00700300" w:rsidRDefault="00700300" w:rsidP="00700300">
      <w:pPr>
        <w:numPr>
          <w:ilvl w:val="1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</w:t>
      </w:r>
      <w:r w:rsidRPr="00700300">
        <w:rPr>
          <w:rFonts w:ascii="Times New Roman" w:eastAsiaTheme="minorEastAsia" w:hAnsi="Times New Roman"/>
          <w:sz w:val="28"/>
          <w:szCs w:val="28"/>
          <w:lang w:val="en-US" w:eastAsia="ru-RU"/>
        </w:rPr>
        <w:t>III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- после абзаца пятнадцатого дополнить абзацем следующего содержания: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"Уполномоченный орган направляет в адрес департамента муниципал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ной собственности и земельных ресурсов администрации города запрос об 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сутствии (наличии) задолженности у Заявителя за использование муниципал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ного имущества и городских земель. Департамент муниципальной собственн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сти и земельных ресурсов администрации города уведомляет Уполномоченный 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орган в течение 2 рабочих дней со дня регистрации запроса Уполномоченного органа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.";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- дополнить пунктами следующего содержания: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"3.13.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Уполномоченный орган в течение 3 рабочих дней со дня провед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ния заседания Конкурсной комиссии или издания распоряжения направляет з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веренные в установленном порядке копии протокола Конкурсной комиссии или распоряжения в адрес Департамента экономического развития Ханты-мансийского автономного округа – Югры, подтверждающие принятые админ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страцией города Нижневартовском обязательства перед субъектами малого и среднего предпринимательства по финансированию мероприятий из окружного бюджета.</w:t>
      </w:r>
      <w:proofErr w:type="gramEnd"/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3.14.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Уполномоченной орган в течение 3 рабочих дней со дня проведения заседания Конкурсной комиссии направляет заявку на перечисление денежных средств из окружного и (или) федерального бюджетов в бюджет муниципал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ного образования субсидии на государственную поддержку малого и среднего предпринимательства в рамках подпрограммы "Развитие малого и среднего предпринимательства" государственной программы "Социально-экономическое развитие, инвестиции и инновации Ханты-Мансийского автономного округа – Югры на 2014–2020 годы" (далее</w:t>
      </w: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Заявка) в адрес департамента финансов 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министрации города.</w:t>
      </w:r>
      <w:proofErr w:type="gramEnd"/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3.15. В течение 3 рабочих дней со дня получения Заявки департамент ф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нансов администрации города направляет Заявку в адрес Департамента фина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сов автономного округа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.".</w:t>
      </w:r>
      <w:proofErr w:type="gramEnd"/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03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1.4. Пункт 4.3 раздела </w:t>
      </w:r>
      <w:r w:rsidRPr="00700300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IV</w:t>
      </w:r>
      <w:r w:rsidRPr="007003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изложить в следующей редакции: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"4.3 Предоставление субсидии из средств городского бюджета осущест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ляется в безналичной форме путем перечисления денежных средств управлен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ем бухгалтерского учета  и отчетности администрации города на расчетный счет Субъекта, Организации в соответствии с условиями договора о предоста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лении гранта в течение 5 рабочих дней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 даты подписания</w:t>
      </w: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договора сторонами.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Предоставление субсидии на условиях </w:t>
      </w:r>
      <w:proofErr w:type="spell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средств г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родского, окружного и (или) федерального бюджета осуществляется в безн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личной форме путем перечисления денежных средств управлением бухгалте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ского учета и отчетности администрации города на расчетный счет получателя субсидии в соответствии с условиями договора о предоставлении </w:t>
      </w:r>
      <w:proofErr w:type="spell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грната</w:t>
      </w:r>
      <w:proofErr w:type="spell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чение 5 рабочих дней с даты перечисления субсидии из окружного и (или) ф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дерального бюджетов в бюджет города.".</w:t>
      </w:r>
      <w:proofErr w:type="gramEnd"/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Приложение 1 к Порядку проведения конкурса по предоставлению грантов на реализацию молодежных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бизнес-проектов</w:t>
      </w: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редакции с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гласно приложению 1.</w:t>
      </w:r>
    </w:p>
    <w:p w:rsidR="00700300" w:rsidRPr="00700300" w:rsidRDefault="00700300" w:rsidP="00700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2 к постановлению администрации города от 28.11.2014 №2439 "Об утверждении Порядка проведения конкурса по предоставлению грантов на реализацию молодежных </w:t>
      </w:r>
      <w:proofErr w:type="gram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бизнес-проектов</w:t>
      </w:r>
      <w:proofErr w:type="gram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" изложить в редакции с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гласно приложению 2.</w:t>
      </w:r>
    </w:p>
    <w:p w:rsidR="00700300" w:rsidRPr="00700300" w:rsidRDefault="00700300" w:rsidP="007003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7003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 </w:t>
      </w:r>
      <w:r w:rsidRPr="007003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Ложева</w:t>
      </w:r>
      <w:proofErr w:type="spellEnd"/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 опубликовать п</w:t>
      </w: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</w:t>
      </w: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становление в газете "</w:t>
      </w:r>
      <w:proofErr w:type="spellStart"/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Варта</w:t>
      </w:r>
      <w:proofErr w:type="spellEnd"/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".</w:t>
      </w:r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ния.</w:t>
      </w:r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700300" w:rsidRPr="00700300" w:rsidRDefault="00700300" w:rsidP="0070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Глава администрации города</w:t>
      </w: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ab/>
        <w:t xml:space="preserve">   А.А. </w:t>
      </w:r>
      <w:proofErr w:type="spellStart"/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Бадина</w:t>
      </w:r>
      <w:proofErr w:type="spellEnd"/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Приложение 1 к постановлению администрации города </w:t>
      </w: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от ________ №___________</w:t>
      </w: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ind w:left="567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Главе администрации города</w:t>
      </w:r>
    </w:p>
    <w:p w:rsidR="00700300" w:rsidRPr="00700300" w:rsidRDefault="00700300" w:rsidP="00700300">
      <w:pPr>
        <w:spacing w:after="0" w:line="240" w:lineRule="auto"/>
        <w:ind w:left="567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</w:t>
      </w:r>
    </w:p>
    <w:p w:rsidR="00700300" w:rsidRPr="00700300" w:rsidRDefault="00700300" w:rsidP="00700300">
      <w:pPr>
        <w:spacing w:after="0" w:line="240" w:lineRule="auto"/>
        <w:ind w:left="567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от _________________________</w:t>
      </w:r>
    </w:p>
    <w:p w:rsidR="00700300" w:rsidRPr="00700300" w:rsidRDefault="00700300" w:rsidP="00700300">
      <w:pPr>
        <w:spacing w:after="0" w:line="240" w:lineRule="auto"/>
        <w:ind w:left="567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заявление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на участие в конкурсе по предоставлению грантов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реализацию </w:t>
      </w:r>
      <w:proofErr w:type="gramStart"/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молодежных</w:t>
      </w:r>
      <w:proofErr w:type="gramEnd"/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бизнес-проектов.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бизнес-проекта</w:t>
      </w:r>
      <w:proofErr w:type="gramEnd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Сведения о субъекте малого, среднего предпринимательства </w:t>
            </w:r>
          </w:p>
        </w:tc>
      </w:tr>
      <w:tr w:rsidR="00700300" w:rsidRPr="00700300" w:rsidTr="00932592">
        <w:trPr>
          <w:trHeight w:val="1250"/>
        </w:trPr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 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1.4. Дата государственной регистрации: "_______" _____________________ года </w:t>
            </w: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адрес для субъекта малого, среднего предпринимательства, организации, образующей          инфраструктуру поддержки субъектов малого и среднего предпринимательства: </w:t>
            </w:r>
          </w:p>
        </w:tc>
      </w:tr>
      <w:tr w:rsidR="00700300" w:rsidRPr="00700300" w:rsidTr="00932592">
        <w:tc>
          <w:tcPr>
            <w:tcW w:w="5101" w:type="dxa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619" w:type="dxa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700300" w:rsidRPr="00700300" w:rsidTr="00932592">
        <w:tc>
          <w:tcPr>
            <w:tcW w:w="5101" w:type="dxa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________ номер квартиры 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_______ номер квартиры 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Категория субъекта малого или среднего предпринимательства (</w:t>
            </w:r>
            <w:proofErr w:type="spellStart"/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       малое или среднее предприятие - нужное подчеркнуть) в соответствии со статьей 4 Фед</w:t>
            </w: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рального закона от 24.07.2007 №209-ФЗ "О развитии малого и среднего предпринимател</w:t>
            </w: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ства в Российской Федерации"</w:t>
            </w: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к/с ___________________________________ БИК 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 Численность работников на дату обращения (чел.):</w:t>
            </w: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700300" w:rsidRPr="00700300" w:rsidTr="00932592">
        <w:tc>
          <w:tcPr>
            <w:tcW w:w="9720" w:type="dxa"/>
            <w:gridSpan w:val="2"/>
          </w:tcPr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03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</w:t>
            </w:r>
          </w:p>
          <w:p w:rsidR="00700300" w:rsidRPr="00700300" w:rsidRDefault="00700300" w:rsidP="0070030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С условиями предоставления гранта (субсидии) </w:t>
      </w:r>
      <w:proofErr w:type="gramStart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ознакомлен</w:t>
      </w:r>
      <w:proofErr w:type="gramEnd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согласен. </w:t>
      </w:r>
    </w:p>
    <w:p w:rsidR="00700300" w:rsidRPr="00700300" w:rsidRDefault="00700300" w:rsidP="0070030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700300" w:rsidRPr="00700300" w:rsidRDefault="00700300" w:rsidP="0070030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Согласен ежеквартально, в срок до 10 числа месяца, следующего за отчетным кварт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 копии бухгалтерского баланса и налоговых деклараций по применяемым специальным             режимам налогообложения (</w:t>
      </w:r>
      <w:proofErr w:type="gramStart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для</w:t>
      </w:r>
      <w:proofErr w:type="gramEnd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 в виде копий форм федерального статистического наблюдения, представляемых в органы статистики.</w:t>
      </w:r>
    </w:p>
    <w:p w:rsidR="00700300" w:rsidRPr="00700300" w:rsidRDefault="00700300" w:rsidP="0070030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Ранее уполномоченным органом исполнительной власти Ханты-Мансийского авт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номного округа - Югры, администрации города Нижневартовска, организациями инфр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структуры поддержки субъектов малого и среднего предпринимательства автономного окр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га не было принято решение об оказании поддержки по тем же основаниям </w:t>
      </w:r>
      <w:proofErr w:type="gramStart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на те</w:t>
      </w:r>
      <w:proofErr w:type="gramEnd"/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 же цели.</w:t>
      </w:r>
    </w:p>
    <w:p w:rsidR="00700300" w:rsidRPr="00700300" w:rsidRDefault="00700300" w:rsidP="0070030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 xml:space="preserve">Деятельность индивидуального предпринимателя ______________________________/                       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00300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(фамилия, имя, отчество заявителя)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организации _____________________________________________________________________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00300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(наименование заявившегося юридического лица)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______________________              ___________________________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00300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            (расшифровка подписи)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Индивидуальный предприниматель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"______" _____________ 20 ___ года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300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br w:type="page"/>
      </w: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>Приложение 2 к постановл</w:t>
      </w: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е</w:t>
      </w: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нию администрации города </w:t>
      </w: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70030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 ________ №___________</w:t>
      </w: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Состав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конкурсной комиссии по предоставлению грантов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реализацию </w:t>
      </w:r>
      <w:proofErr w:type="gramStart"/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молодежных</w:t>
      </w:r>
      <w:proofErr w:type="gramEnd"/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бизнес-проектов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Начальник управления по потребительскому рынку администрации города,    председатель конкурсной комиссии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Главный специалист отдела по местной промышленности, поддержке предпр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нимательства и лицензированию управления по потребительскому рынку         администрации города, секретарь конкурсной комиссии 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/>
          <w:sz w:val="28"/>
          <w:szCs w:val="28"/>
          <w:lang w:eastAsia="ru-RU"/>
        </w:rPr>
        <w:t>Члены конкурсной комиссии:</w:t>
      </w:r>
    </w:p>
    <w:p w:rsidR="00700300" w:rsidRPr="00700300" w:rsidRDefault="00700300" w:rsidP="0070030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Генеральный директор общества с ограниченной ответственностью "Бизнес-План" (по согласованию)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Директор муниципального автономного учреждения города Нижневартовска "Молодежный центр"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Директор </w:t>
      </w:r>
      <w:proofErr w:type="spell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Нижневартовского</w:t>
      </w:r>
      <w:proofErr w:type="spell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филиала Фонда поддержки предпринимательства Югры (по согласованию)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Начальник отдела по местной промышленности, поддержке предпринимател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ства и лицензированию управления по потребительскому рынку администр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ции города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Начальник юридического управления администрации города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Представитель департамента образования администрации города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Представитель управления по социальной и молодежной политике админ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страции города </w:t>
      </w: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00300" w:rsidRPr="00700300" w:rsidRDefault="00700300" w:rsidP="007003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Президент </w:t>
      </w:r>
      <w:proofErr w:type="spellStart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>Нижневартовской</w:t>
      </w:r>
      <w:proofErr w:type="spellEnd"/>
      <w:r w:rsidRPr="00700300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торгово-промышленной палаты, депутат Думы города (по согласованию)</w:t>
      </w:r>
    </w:p>
    <w:p w:rsidR="00700300" w:rsidRPr="00700300" w:rsidRDefault="00700300" w:rsidP="0070030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E3420C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3420C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300">
      <w:rPr>
        <w:rStyle w:val="af2"/>
        <w:noProof/>
      </w:rPr>
      <w:t>8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D32387"/>
    <w:multiLevelType w:val="multilevel"/>
    <w:tmpl w:val="35963D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9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0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4"/>
  </w:num>
  <w:num w:numId="22">
    <w:abstractNumId w:val="17"/>
  </w:num>
  <w:num w:numId="23">
    <w:abstractNumId w:val="19"/>
  </w:num>
  <w:num w:numId="24">
    <w:abstractNumId w:val="2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25CF0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700300"/>
    <w:rsid w:val="008430CF"/>
    <w:rsid w:val="00882128"/>
    <w:rsid w:val="00905A15"/>
    <w:rsid w:val="0092157E"/>
    <w:rsid w:val="00DB38C4"/>
    <w:rsid w:val="00E177C9"/>
    <w:rsid w:val="00E3420C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14</cp:revision>
  <cp:lastPrinted>2015-06-15T05:39:00Z</cp:lastPrinted>
  <dcterms:created xsi:type="dcterms:W3CDTF">2015-04-20T07:55:00Z</dcterms:created>
  <dcterms:modified xsi:type="dcterms:W3CDTF">2015-06-15T05:39:00Z</dcterms:modified>
</cp:coreProperties>
</file>