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956" w:rsidRPr="00685956" w:rsidRDefault="00685956" w:rsidP="00685956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85956">
        <w:rPr>
          <w:sz w:val="28"/>
          <w:szCs w:val="28"/>
        </w:rPr>
        <w:t>Приложение</w:t>
      </w:r>
    </w:p>
    <w:p w:rsidR="00685956" w:rsidRPr="00685956" w:rsidRDefault="00685956" w:rsidP="00685956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85956">
        <w:rPr>
          <w:sz w:val="28"/>
          <w:szCs w:val="28"/>
        </w:rPr>
        <w:t>к решению Думы</w:t>
      </w:r>
    </w:p>
    <w:p w:rsidR="00685956" w:rsidRPr="00685956" w:rsidRDefault="00685956" w:rsidP="00685956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85956">
        <w:rPr>
          <w:sz w:val="28"/>
          <w:szCs w:val="28"/>
        </w:rPr>
        <w:t>города Нижневартовска</w:t>
      </w:r>
    </w:p>
    <w:p w:rsidR="00685956" w:rsidRPr="00685956" w:rsidRDefault="00685956" w:rsidP="00685956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85956">
        <w:rPr>
          <w:sz w:val="28"/>
          <w:szCs w:val="28"/>
        </w:rPr>
        <w:t>от ___ ____ 2023 № _____</w:t>
      </w:r>
    </w:p>
    <w:p w:rsidR="008B51C6" w:rsidRDefault="008B51C6" w:rsidP="00E11875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bookmarkStart w:id="0" w:name="_GoBack"/>
      <w:bookmarkEnd w:id="0"/>
    </w:p>
    <w:p w:rsidR="008B51C6" w:rsidRPr="008B51C6" w:rsidRDefault="008B51C6" w:rsidP="008B51C6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«</w:t>
      </w:r>
      <w:r w:rsidRPr="008B51C6">
        <w:rPr>
          <w:sz w:val="28"/>
          <w:szCs w:val="28"/>
        </w:rPr>
        <w:t>Приложение</w:t>
      </w:r>
    </w:p>
    <w:p w:rsidR="008B51C6" w:rsidRPr="008B51C6" w:rsidRDefault="008B51C6" w:rsidP="008B51C6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8B51C6">
        <w:rPr>
          <w:sz w:val="28"/>
          <w:szCs w:val="28"/>
        </w:rPr>
        <w:t>к решению Думы</w:t>
      </w:r>
    </w:p>
    <w:p w:rsidR="008B51C6" w:rsidRPr="008B51C6" w:rsidRDefault="008B51C6" w:rsidP="008B51C6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8B51C6">
        <w:rPr>
          <w:sz w:val="28"/>
          <w:szCs w:val="28"/>
        </w:rPr>
        <w:t>города Нижневартовска</w:t>
      </w:r>
    </w:p>
    <w:p w:rsidR="008B51C6" w:rsidRPr="00F72615" w:rsidRDefault="008B51C6" w:rsidP="008B51C6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от 25.03.2022 №</w:t>
      </w:r>
      <w:r w:rsidRPr="008B51C6">
        <w:rPr>
          <w:sz w:val="28"/>
          <w:szCs w:val="28"/>
        </w:rPr>
        <w:t>121</w:t>
      </w:r>
    </w:p>
    <w:p w:rsidR="00E11875" w:rsidRPr="00F72615" w:rsidRDefault="00E11875" w:rsidP="00E1187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E11875" w:rsidRPr="00F72615" w:rsidRDefault="00E11875" w:rsidP="00E11875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E11875" w:rsidRPr="00F72615" w:rsidRDefault="00E11875" w:rsidP="00E11875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F72615">
        <w:rPr>
          <w:rFonts w:eastAsia="Calibri"/>
          <w:bCs/>
          <w:sz w:val="28"/>
          <w:szCs w:val="28"/>
          <w:lang w:eastAsia="en-US"/>
        </w:rPr>
        <w:t>Перечень индикаторов</w:t>
      </w:r>
    </w:p>
    <w:p w:rsidR="00E11875" w:rsidRDefault="00E11875" w:rsidP="00E11875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F72615">
        <w:rPr>
          <w:rFonts w:eastAsia="Calibri"/>
          <w:bCs/>
          <w:sz w:val="28"/>
          <w:szCs w:val="28"/>
          <w:lang w:eastAsia="en-US"/>
        </w:rPr>
        <w:t xml:space="preserve">риска </w:t>
      </w:r>
      <w:r w:rsidRPr="00972270">
        <w:rPr>
          <w:rFonts w:eastAsia="Calibri"/>
          <w:bCs/>
          <w:sz w:val="28"/>
          <w:szCs w:val="28"/>
          <w:lang w:eastAsia="en-US"/>
        </w:rPr>
        <w:t>нарушения обязательных требований по муниципальному лесному контролю на территории города Нижневартовска</w:t>
      </w:r>
    </w:p>
    <w:p w:rsidR="00E11875" w:rsidRPr="00F72615" w:rsidRDefault="00E11875" w:rsidP="00E11875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E11875" w:rsidRPr="00972270" w:rsidRDefault="00E11875" w:rsidP="00E11875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F72615">
        <w:rPr>
          <w:rFonts w:eastAsia="Calibri"/>
          <w:bCs/>
          <w:sz w:val="28"/>
          <w:szCs w:val="28"/>
          <w:lang w:eastAsia="en-US"/>
        </w:rPr>
        <w:t xml:space="preserve">1. </w:t>
      </w:r>
      <w:r w:rsidRPr="00E76751">
        <w:rPr>
          <w:rFonts w:eastAsia="Calibri"/>
          <w:bCs/>
          <w:sz w:val="28"/>
          <w:szCs w:val="28"/>
          <w:lang w:eastAsia="en-US"/>
        </w:rPr>
        <w:t xml:space="preserve">Трехкратный и более рост количества обращений за квартал </w:t>
      </w:r>
      <w:r>
        <w:rPr>
          <w:rFonts w:eastAsia="Calibri"/>
          <w:bCs/>
          <w:sz w:val="28"/>
          <w:szCs w:val="28"/>
          <w:lang w:eastAsia="en-US"/>
        </w:rPr>
        <w:t xml:space="preserve">                          </w:t>
      </w:r>
      <w:r w:rsidRPr="00E76751">
        <w:rPr>
          <w:rFonts w:eastAsia="Calibri"/>
          <w:bCs/>
          <w:sz w:val="28"/>
          <w:szCs w:val="28"/>
          <w:lang w:eastAsia="en-US"/>
        </w:rPr>
        <w:t>в сравнении с предшествующим аналогичным периодом и с аналогичным периодом предшествующего календарного года, поступивших в адрес органа муниципального контроля от граждан (поступивших способом, позволяющим установить личн</w:t>
      </w:r>
      <w:r>
        <w:rPr>
          <w:rFonts w:eastAsia="Calibri"/>
          <w:bCs/>
          <w:sz w:val="28"/>
          <w:szCs w:val="28"/>
          <w:lang w:eastAsia="en-US"/>
        </w:rPr>
        <w:t xml:space="preserve">ость обратившегося гражданина) </w:t>
      </w:r>
      <w:r w:rsidRPr="00E76751">
        <w:rPr>
          <w:rFonts w:eastAsia="Calibri"/>
          <w:bCs/>
          <w:sz w:val="28"/>
          <w:szCs w:val="28"/>
          <w:lang w:eastAsia="en-US"/>
        </w:rPr>
        <w:t>или организаций, от органов государственной власти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 w:rsidRPr="00E76751">
        <w:rPr>
          <w:rFonts w:eastAsia="Calibri"/>
          <w:bCs/>
          <w:sz w:val="28"/>
          <w:szCs w:val="28"/>
          <w:lang w:eastAsia="en-US"/>
        </w:rPr>
        <w:t>содержащих информацию о нарушении организациями и гражданами обязательных требований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972270">
        <w:rPr>
          <w:rFonts w:eastAsia="Calibri"/>
          <w:bCs/>
          <w:sz w:val="28"/>
          <w:szCs w:val="28"/>
          <w:lang w:eastAsia="en-US"/>
        </w:rPr>
        <w:t>к:</w:t>
      </w:r>
    </w:p>
    <w:p w:rsidR="00E11875" w:rsidRPr="00972270" w:rsidRDefault="00E11875" w:rsidP="00E11875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972270">
        <w:rPr>
          <w:rFonts w:eastAsia="Calibri"/>
          <w:bCs/>
          <w:sz w:val="28"/>
          <w:szCs w:val="28"/>
          <w:lang w:eastAsia="en-US"/>
        </w:rPr>
        <w:t>- санитарной безопасности в лесах;</w:t>
      </w:r>
    </w:p>
    <w:p w:rsidR="00E11875" w:rsidRDefault="00E11875" w:rsidP="00E11875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рубке лесных насаждений</w:t>
      </w:r>
      <w:r w:rsidRPr="00972270">
        <w:rPr>
          <w:rFonts w:eastAsia="Calibri"/>
          <w:bCs/>
          <w:sz w:val="28"/>
          <w:szCs w:val="28"/>
          <w:lang w:eastAsia="en-US"/>
        </w:rPr>
        <w:t>.</w:t>
      </w:r>
      <w:r w:rsidR="008B51C6">
        <w:rPr>
          <w:rFonts w:eastAsia="Calibri"/>
          <w:bCs/>
          <w:sz w:val="28"/>
          <w:szCs w:val="28"/>
          <w:lang w:eastAsia="en-US"/>
        </w:rPr>
        <w:t>»</w:t>
      </w:r>
    </w:p>
    <w:p w:rsidR="00E11875" w:rsidRDefault="00E11875" w:rsidP="00E11875"/>
    <w:p w:rsidR="00C9445E" w:rsidRDefault="00C9445E"/>
    <w:sectPr w:rsidR="00C9445E" w:rsidSect="008B51C6">
      <w:headerReference w:type="default" r:id="rId6"/>
      <w:pgSz w:w="11906" w:h="16838"/>
      <w:pgMar w:top="1134" w:right="851" w:bottom="142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1C6" w:rsidRDefault="008B51C6" w:rsidP="008B51C6">
      <w:r>
        <w:separator/>
      </w:r>
    </w:p>
  </w:endnote>
  <w:endnote w:type="continuationSeparator" w:id="0">
    <w:p w:rsidR="008B51C6" w:rsidRDefault="008B51C6" w:rsidP="008B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1C6" w:rsidRDefault="008B51C6" w:rsidP="008B51C6">
      <w:r>
        <w:separator/>
      </w:r>
    </w:p>
  </w:footnote>
  <w:footnote w:type="continuationSeparator" w:id="0">
    <w:p w:rsidR="008B51C6" w:rsidRDefault="008B51C6" w:rsidP="008B5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100853"/>
      <w:docPartObj>
        <w:docPartGallery w:val="Page Numbers (Top of Page)"/>
        <w:docPartUnique/>
      </w:docPartObj>
    </w:sdtPr>
    <w:sdtEndPr/>
    <w:sdtContent>
      <w:p w:rsidR="008B51C6" w:rsidRDefault="008B51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956">
          <w:rPr>
            <w:noProof/>
          </w:rPr>
          <w:t>2</w:t>
        </w:r>
        <w:r>
          <w:fldChar w:fldCharType="end"/>
        </w:r>
      </w:p>
    </w:sdtContent>
  </w:sdt>
  <w:p w:rsidR="008B51C6" w:rsidRDefault="008B51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64"/>
    <w:rsid w:val="00685956"/>
    <w:rsid w:val="008B51C6"/>
    <w:rsid w:val="00C9445E"/>
    <w:rsid w:val="00E05536"/>
    <w:rsid w:val="00E11875"/>
    <w:rsid w:val="00FD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8CC30-AB90-4820-8140-E57386D0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1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5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B51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B5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51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51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Людмила Николаевна</dc:creator>
  <cp:keywords/>
  <dc:description/>
  <cp:lastModifiedBy>Некрасова Наталья Сергеевна</cp:lastModifiedBy>
  <cp:revision>4</cp:revision>
  <cp:lastPrinted>2023-04-17T13:36:00Z</cp:lastPrinted>
  <dcterms:created xsi:type="dcterms:W3CDTF">2023-04-17T12:09:00Z</dcterms:created>
  <dcterms:modified xsi:type="dcterms:W3CDTF">2023-04-17T13:37:00Z</dcterms:modified>
</cp:coreProperties>
</file>