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23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944EA5" wp14:editId="1E99F24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A7" w:rsidRPr="00725610" w:rsidRDefault="00E842A7" w:rsidP="00E842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E842A7" w:rsidRPr="00B64C99" w:rsidRDefault="00E842A7" w:rsidP="00B64C9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Вносится </w:t>
      </w:r>
      <w:r w:rsidR="00B64C9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главой города Нижневартовска</w:t>
      </w:r>
    </w:p>
    <w:p w:rsidR="00E842A7" w:rsidRDefault="00E842A7" w:rsidP="00E842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>(субъект правотворческой инициативы)</w:t>
      </w:r>
    </w:p>
    <w:p w:rsidR="00E842A7" w:rsidRDefault="00E842A7" w:rsidP="00E842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2A7" w:rsidRPr="00725610" w:rsidRDefault="00E842A7" w:rsidP="00E8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25610">
        <w:rPr>
          <w:rFonts w:ascii="Times New Roman" w:hAnsi="Times New Roman"/>
          <w:b/>
        </w:rPr>
        <w:t>МУНИЦИПАЛЬНОЕ ОБРАЗОВАНИЕ ГОРОДСКОЙ ОКРУГ</w:t>
      </w:r>
    </w:p>
    <w:p w:rsidR="00E842A7" w:rsidRPr="00725610" w:rsidRDefault="00E842A7" w:rsidP="00E8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25610">
        <w:rPr>
          <w:rFonts w:ascii="Times New Roman" w:hAnsi="Times New Roman"/>
          <w:b/>
        </w:rPr>
        <w:t>ГОРОД НИЖНЕВАРТОВСК</w:t>
      </w:r>
    </w:p>
    <w:p w:rsidR="00E842A7" w:rsidRPr="00725610" w:rsidRDefault="00E842A7" w:rsidP="00E8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25610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D223E3" w:rsidRPr="00D223E3" w:rsidRDefault="00D223E3" w:rsidP="00D22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42A7" w:rsidRPr="00725610" w:rsidRDefault="00E842A7" w:rsidP="0035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5610">
        <w:rPr>
          <w:rFonts w:ascii="Times New Roman" w:hAnsi="Times New Roman"/>
          <w:b/>
          <w:sz w:val="32"/>
          <w:szCs w:val="32"/>
        </w:rPr>
        <w:t>ДУМА ГОРОДА</w:t>
      </w:r>
    </w:p>
    <w:p w:rsidR="00E842A7" w:rsidRPr="00725610" w:rsidRDefault="00E842A7" w:rsidP="0035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2A7" w:rsidRPr="00725610" w:rsidRDefault="00E842A7" w:rsidP="0035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5610">
        <w:rPr>
          <w:rFonts w:ascii="Times New Roman" w:hAnsi="Times New Roman"/>
          <w:b/>
          <w:sz w:val="32"/>
          <w:szCs w:val="32"/>
        </w:rPr>
        <w:t>РЕШЕНИЕ</w:t>
      </w:r>
    </w:p>
    <w:p w:rsidR="00E842A7" w:rsidRPr="00725610" w:rsidRDefault="00E842A7" w:rsidP="0035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>от «__</w:t>
      </w:r>
      <w:proofErr w:type="gramStart"/>
      <w:r w:rsidRPr="00725610">
        <w:rPr>
          <w:rFonts w:ascii="Times New Roman" w:hAnsi="Times New Roman"/>
          <w:sz w:val="28"/>
          <w:szCs w:val="28"/>
        </w:rPr>
        <w:t>_»_</w:t>
      </w:r>
      <w:proofErr w:type="gramEnd"/>
      <w:r w:rsidRPr="00725610">
        <w:rPr>
          <w:rFonts w:ascii="Times New Roman" w:hAnsi="Times New Roman"/>
          <w:sz w:val="28"/>
          <w:szCs w:val="28"/>
        </w:rPr>
        <w:t xml:space="preserve">______20__ года                                                                       </w:t>
      </w:r>
      <w:r w:rsidR="004927B9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725610">
        <w:rPr>
          <w:rFonts w:ascii="Times New Roman" w:hAnsi="Times New Roman"/>
          <w:sz w:val="28"/>
          <w:szCs w:val="28"/>
        </w:rPr>
        <w:t xml:space="preserve"> № ____</w:t>
      </w:r>
    </w:p>
    <w:p w:rsidR="00E842A7" w:rsidRPr="00725610" w:rsidRDefault="00E842A7" w:rsidP="0035102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842A7" w:rsidRPr="00725610" w:rsidRDefault="00E842A7" w:rsidP="00351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842A7" w:rsidTr="00900770">
        <w:tc>
          <w:tcPr>
            <w:tcW w:w="4814" w:type="dxa"/>
          </w:tcPr>
          <w:p w:rsidR="00E842A7" w:rsidRDefault="00E842A7" w:rsidP="00E842A7">
            <w:pPr>
              <w:pStyle w:val="ConsPlusNormal"/>
              <w:jc w:val="both"/>
              <w:rPr>
                <w:sz w:val="28"/>
                <w:szCs w:val="28"/>
              </w:rPr>
            </w:pPr>
            <w:r w:rsidRPr="0017260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 xml:space="preserve">я </w:t>
            </w:r>
            <w:r w:rsidRPr="00172600">
              <w:rPr>
                <w:sz w:val="28"/>
                <w:szCs w:val="28"/>
              </w:rPr>
              <w:t>в решение Думы города Нижневартовска</w:t>
            </w:r>
            <w:r>
              <w:rPr>
                <w:sz w:val="28"/>
                <w:szCs w:val="28"/>
              </w:rPr>
              <w:t xml:space="preserve"> </w:t>
            </w:r>
            <w:r w:rsidR="00900770">
              <w:rPr>
                <w:sz w:val="28"/>
                <w:szCs w:val="28"/>
              </w:rPr>
              <w:br/>
            </w:r>
            <w:r w:rsidRPr="00172600">
              <w:rPr>
                <w:sz w:val="28"/>
                <w:szCs w:val="28"/>
              </w:rPr>
              <w:t xml:space="preserve">от 18.09.2015 №851 </w:t>
            </w:r>
            <w:r w:rsidRPr="00D223E3">
              <w:rPr>
                <w:sz w:val="28"/>
                <w:szCs w:val="28"/>
              </w:rPr>
              <w:t>«</w:t>
            </w:r>
            <w:r w:rsidRPr="00172600">
              <w:rPr>
                <w:sz w:val="28"/>
                <w:szCs w:val="28"/>
              </w:rPr>
              <w:t>О департа</w:t>
            </w:r>
            <w:r>
              <w:rPr>
                <w:sz w:val="28"/>
                <w:szCs w:val="28"/>
              </w:rPr>
              <w:t xml:space="preserve">менте образования администрации </w:t>
            </w:r>
            <w:r w:rsidRPr="00172600">
              <w:rPr>
                <w:sz w:val="28"/>
                <w:szCs w:val="28"/>
              </w:rPr>
              <w:t>города Нижневартовска</w:t>
            </w:r>
            <w:r w:rsidRPr="00D223E3">
              <w:rPr>
                <w:sz w:val="28"/>
                <w:szCs w:val="28"/>
              </w:rPr>
              <w:t xml:space="preserve">» </w:t>
            </w:r>
            <w:r w:rsidRPr="00172600">
              <w:rPr>
                <w:sz w:val="28"/>
                <w:szCs w:val="28"/>
              </w:rPr>
              <w:t>(с изменениями)</w:t>
            </w:r>
          </w:p>
        </w:tc>
        <w:tc>
          <w:tcPr>
            <w:tcW w:w="4814" w:type="dxa"/>
          </w:tcPr>
          <w:p w:rsidR="00E842A7" w:rsidRDefault="00E842A7" w:rsidP="00E842A7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842A7" w:rsidRDefault="00E842A7" w:rsidP="00E842A7">
      <w:pPr>
        <w:pStyle w:val="ConsPlusNormal"/>
        <w:rPr>
          <w:sz w:val="28"/>
          <w:szCs w:val="28"/>
        </w:rPr>
      </w:pPr>
    </w:p>
    <w:p w:rsidR="00263550" w:rsidRDefault="00263550" w:rsidP="00E842A7">
      <w:pPr>
        <w:pStyle w:val="ConsPlusNormal"/>
        <w:rPr>
          <w:sz w:val="28"/>
          <w:szCs w:val="28"/>
        </w:rPr>
      </w:pPr>
    </w:p>
    <w:p w:rsidR="00FC3D45" w:rsidRDefault="00EB42DB" w:rsidP="00364AE9">
      <w:pPr>
        <w:pStyle w:val="ConsPlusNormal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364AE9">
        <w:rPr>
          <w:sz w:val="28"/>
          <w:szCs w:val="28"/>
        </w:rPr>
        <w:t xml:space="preserve"> </w:t>
      </w:r>
      <w:r w:rsidR="00E842A7">
        <w:rPr>
          <w:sz w:val="28"/>
          <w:szCs w:val="28"/>
        </w:rPr>
        <w:t>соответствии с распоряжением администрации города Нижневартовска от 22.02.2024 №104-р «Об определении органа, уполномоченного на выдачу разрешения на вступление в брак несовершеннолетним лицам»</w:t>
      </w:r>
      <w:r w:rsidR="00B4157C">
        <w:rPr>
          <w:sz w:val="28"/>
          <w:szCs w:val="28"/>
        </w:rPr>
        <w:t xml:space="preserve">, </w:t>
      </w:r>
      <w:r w:rsidR="00B4157C" w:rsidRPr="00B4157C">
        <w:rPr>
          <w:sz w:val="28"/>
          <w:szCs w:val="28"/>
        </w:rPr>
        <w:t>руководствуясь</w:t>
      </w:r>
      <w:r w:rsidR="00B4157C">
        <w:rPr>
          <w:sz w:val="28"/>
          <w:szCs w:val="28"/>
        </w:rPr>
        <w:t xml:space="preserve"> статьей 28 Устава города Нижневартовска, решением</w:t>
      </w:r>
      <w:bookmarkStart w:id="0" w:name="_GoBack"/>
      <w:bookmarkEnd w:id="0"/>
      <w:r w:rsidR="00B4157C">
        <w:rPr>
          <w:sz w:val="28"/>
          <w:szCs w:val="28"/>
        </w:rPr>
        <w:t xml:space="preserve"> Думы города Нижневартовска от 18.11.2011 №129 «Об утверждении структуры администрации города Нижневартовска»,</w:t>
      </w:r>
    </w:p>
    <w:p w:rsidR="00364AE9" w:rsidRDefault="00364AE9" w:rsidP="00E842A7">
      <w:pPr>
        <w:pStyle w:val="ConsPlusNormal"/>
        <w:jc w:val="both"/>
        <w:rPr>
          <w:sz w:val="28"/>
        </w:rPr>
      </w:pPr>
    </w:p>
    <w:p w:rsidR="00172600" w:rsidRDefault="00172600" w:rsidP="00E842A7">
      <w:pPr>
        <w:pStyle w:val="ConsPlusNormal"/>
        <w:jc w:val="both"/>
        <w:rPr>
          <w:sz w:val="28"/>
        </w:rPr>
      </w:pPr>
      <w:r w:rsidRPr="00172600">
        <w:rPr>
          <w:sz w:val="28"/>
        </w:rPr>
        <w:t xml:space="preserve">Дума города </w:t>
      </w:r>
      <w:r w:rsidR="00FC3D45" w:rsidRPr="00172600">
        <w:rPr>
          <w:sz w:val="28"/>
        </w:rPr>
        <w:t>РЕШИЛА</w:t>
      </w:r>
      <w:r w:rsidRPr="00172600">
        <w:rPr>
          <w:sz w:val="28"/>
        </w:rPr>
        <w:t>:</w:t>
      </w:r>
    </w:p>
    <w:p w:rsidR="00172600" w:rsidRPr="00172600" w:rsidRDefault="00172600" w:rsidP="00172600">
      <w:pPr>
        <w:pStyle w:val="ConsPlusNormal"/>
        <w:ind w:firstLine="540"/>
        <w:jc w:val="both"/>
        <w:rPr>
          <w:sz w:val="28"/>
        </w:rPr>
      </w:pPr>
    </w:p>
    <w:p w:rsidR="00E842A7" w:rsidRDefault="00172600" w:rsidP="002C1F5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172600">
        <w:rPr>
          <w:sz w:val="28"/>
        </w:rPr>
        <w:t xml:space="preserve">Внести </w:t>
      </w:r>
      <w:r w:rsidR="002C1F51">
        <w:rPr>
          <w:sz w:val="28"/>
        </w:rPr>
        <w:t xml:space="preserve">изменение </w:t>
      </w:r>
      <w:r w:rsidRPr="00172600">
        <w:rPr>
          <w:sz w:val="28"/>
        </w:rPr>
        <w:t>в приложение к реш</w:t>
      </w:r>
      <w:r w:rsidR="002C1F51">
        <w:rPr>
          <w:sz w:val="28"/>
        </w:rPr>
        <w:t xml:space="preserve">ению Думы города Нижневартовска </w:t>
      </w:r>
      <w:r w:rsidRPr="00172600">
        <w:rPr>
          <w:sz w:val="28"/>
        </w:rPr>
        <w:t xml:space="preserve">от 18.09.2015 </w:t>
      </w:r>
      <w:r>
        <w:rPr>
          <w:sz w:val="28"/>
        </w:rPr>
        <w:t>№</w:t>
      </w:r>
      <w:r w:rsidRPr="00172600">
        <w:rPr>
          <w:sz w:val="28"/>
        </w:rPr>
        <w:t xml:space="preserve">851 </w:t>
      </w:r>
      <w:r w:rsidR="00D223E3" w:rsidRPr="00D223E3">
        <w:rPr>
          <w:sz w:val="28"/>
          <w:szCs w:val="28"/>
        </w:rPr>
        <w:t>«</w:t>
      </w:r>
      <w:r w:rsidRPr="00172600">
        <w:rPr>
          <w:sz w:val="28"/>
        </w:rPr>
        <w:t>О департаменте образования администрации города Нижневартовска</w:t>
      </w:r>
      <w:r w:rsidR="00D223E3" w:rsidRPr="00D223E3">
        <w:rPr>
          <w:sz w:val="28"/>
          <w:szCs w:val="28"/>
        </w:rPr>
        <w:t>»</w:t>
      </w:r>
      <w:r w:rsidRPr="00172600">
        <w:rPr>
          <w:sz w:val="28"/>
        </w:rPr>
        <w:t xml:space="preserve"> (с изменениями от 21.12.2015 </w:t>
      </w:r>
      <w:r>
        <w:rPr>
          <w:sz w:val="28"/>
        </w:rPr>
        <w:t>№</w:t>
      </w:r>
      <w:r w:rsidRPr="00172600">
        <w:rPr>
          <w:sz w:val="28"/>
        </w:rPr>
        <w:t xml:space="preserve">940, </w:t>
      </w:r>
      <w:r w:rsidR="002C1F51">
        <w:rPr>
          <w:sz w:val="28"/>
        </w:rPr>
        <w:br/>
      </w:r>
      <w:r w:rsidRPr="00172600">
        <w:rPr>
          <w:sz w:val="28"/>
        </w:rPr>
        <w:t xml:space="preserve">от 29.04.2016 </w:t>
      </w:r>
      <w:r>
        <w:rPr>
          <w:sz w:val="28"/>
        </w:rPr>
        <w:t>№</w:t>
      </w:r>
      <w:r w:rsidRPr="00172600">
        <w:rPr>
          <w:sz w:val="28"/>
        </w:rPr>
        <w:t>1020,</w:t>
      </w:r>
      <w:r w:rsidR="002C1F51">
        <w:rPr>
          <w:sz w:val="28"/>
        </w:rPr>
        <w:t xml:space="preserve"> </w:t>
      </w:r>
      <w:r w:rsidRPr="00172600">
        <w:rPr>
          <w:sz w:val="28"/>
        </w:rPr>
        <w:t xml:space="preserve">от 25.10.2016 </w:t>
      </w:r>
      <w:r>
        <w:rPr>
          <w:sz w:val="28"/>
        </w:rPr>
        <w:t>№</w:t>
      </w:r>
      <w:r w:rsidRPr="00172600">
        <w:rPr>
          <w:sz w:val="28"/>
        </w:rPr>
        <w:t xml:space="preserve">29, от 17.02.2017 </w:t>
      </w:r>
      <w:r>
        <w:rPr>
          <w:sz w:val="28"/>
        </w:rPr>
        <w:t>№</w:t>
      </w:r>
      <w:r w:rsidRPr="00172600">
        <w:rPr>
          <w:sz w:val="28"/>
        </w:rPr>
        <w:t xml:space="preserve">110, от 31.03.2017 </w:t>
      </w:r>
      <w:r>
        <w:rPr>
          <w:sz w:val="28"/>
        </w:rPr>
        <w:t>№</w:t>
      </w:r>
      <w:r w:rsidRPr="00172600">
        <w:rPr>
          <w:sz w:val="28"/>
        </w:rPr>
        <w:t xml:space="preserve">146, от 27.10.2017 </w:t>
      </w:r>
      <w:r>
        <w:rPr>
          <w:sz w:val="28"/>
        </w:rPr>
        <w:t>№</w:t>
      </w:r>
      <w:r w:rsidRPr="00172600">
        <w:rPr>
          <w:sz w:val="28"/>
        </w:rPr>
        <w:t xml:space="preserve">240, от 30.03.2018 </w:t>
      </w:r>
      <w:r>
        <w:rPr>
          <w:sz w:val="28"/>
        </w:rPr>
        <w:t>№</w:t>
      </w:r>
      <w:r w:rsidRPr="00172600">
        <w:rPr>
          <w:sz w:val="28"/>
        </w:rPr>
        <w:t xml:space="preserve">329, от 06.12.2018 </w:t>
      </w:r>
      <w:r>
        <w:rPr>
          <w:sz w:val="28"/>
        </w:rPr>
        <w:t>№</w:t>
      </w:r>
      <w:r w:rsidRPr="00172600">
        <w:rPr>
          <w:sz w:val="28"/>
        </w:rPr>
        <w:t xml:space="preserve">420, </w:t>
      </w:r>
      <w:r w:rsidR="008215F7">
        <w:rPr>
          <w:sz w:val="28"/>
        </w:rPr>
        <w:br/>
      </w:r>
      <w:r w:rsidRPr="00172600">
        <w:rPr>
          <w:sz w:val="28"/>
        </w:rPr>
        <w:t xml:space="preserve">от 29.03.2019 </w:t>
      </w:r>
      <w:r>
        <w:rPr>
          <w:sz w:val="28"/>
        </w:rPr>
        <w:t>№</w:t>
      </w:r>
      <w:r w:rsidRPr="00172600">
        <w:rPr>
          <w:sz w:val="28"/>
        </w:rPr>
        <w:t xml:space="preserve">470, от 31.05.2019 </w:t>
      </w:r>
      <w:r>
        <w:rPr>
          <w:sz w:val="28"/>
        </w:rPr>
        <w:t>№</w:t>
      </w:r>
      <w:r w:rsidRPr="00172600">
        <w:rPr>
          <w:sz w:val="28"/>
        </w:rPr>
        <w:t xml:space="preserve">493, от 07.02.2020 </w:t>
      </w:r>
      <w:r>
        <w:rPr>
          <w:sz w:val="28"/>
        </w:rPr>
        <w:t>№</w:t>
      </w:r>
      <w:r w:rsidRPr="00172600">
        <w:rPr>
          <w:sz w:val="28"/>
        </w:rPr>
        <w:t xml:space="preserve">576, от 26.06.2020 </w:t>
      </w:r>
      <w:r>
        <w:rPr>
          <w:sz w:val="28"/>
        </w:rPr>
        <w:t>№</w:t>
      </w:r>
      <w:r w:rsidRPr="00172600">
        <w:rPr>
          <w:sz w:val="28"/>
        </w:rPr>
        <w:t xml:space="preserve">649, от 27.07.2020 </w:t>
      </w:r>
      <w:r>
        <w:rPr>
          <w:sz w:val="28"/>
        </w:rPr>
        <w:t>№</w:t>
      </w:r>
      <w:r w:rsidRPr="00172600">
        <w:rPr>
          <w:sz w:val="28"/>
        </w:rPr>
        <w:t>651</w:t>
      </w:r>
      <w:r>
        <w:rPr>
          <w:sz w:val="28"/>
        </w:rPr>
        <w:t>,</w:t>
      </w:r>
      <w:r w:rsidR="002C1F51">
        <w:rPr>
          <w:sz w:val="28"/>
        </w:rPr>
        <w:t xml:space="preserve"> </w:t>
      </w:r>
      <w:r>
        <w:rPr>
          <w:sz w:val="28"/>
        </w:rPr>
        <w:t>от 26.03.2021 №759, от 28.05.2021 №782</w:t>
      </w:r>
      <w:r w:rsidR="0052459E">
        <w:rPr>
          <w:sz w:val="28"/>
        </w:rPr>
        <w:t xml:space="preserve">, </w:t>
      </w:r>
      <w:r w:rsidR="008215F7">
        <w:rPr>
          <w:sz w:val="28"/>
        </w:rPr>
        <w:br/>
      </w:r>
      <w:r w:rsidR="0052459E">
        <w:rPr>
          <w:sz w:val="28"/>
        </w:rPr>
        <w:t>от 25.11.2022 №208</w:t>
      </w:r>
      <w:r w:rsidR="002C1F51">
        <w:rPr>
          <w:sz w:val="28"/>
        </w:rPr>
        <w:t xml:space="preserve">, </w:t>
      </w:r>
      <w:r w:rsidR="002C1F51" w:rsidRPr="002C1F51">
        <w:rPr>
          <w:sz w:val="28"/>
        </w:rPr>
        <w:t xml:space="preserve">от 22.02.2023 </w:t>
      </w:r>
      <w:r w:rsidR="002C1F51">
        <w:rPr>
          <w:sz w:val="28"/>
        </w:rPr>
        <w:t>№</w:t>
      </w:r>
      <w:r w:rsidR="002C1F51" w:rsidRPr="002C1F51">
        <w:rPr>
          <w:sz w:val="28"/>
        </w:rPr>
        <w:t xml:space="preserve">250, от 30.06.2023 </w:t>
      </w:r>
      <w:r w:rsidR="002C1F51">
        <w:rPr>
          <w:sz w:val="28"/>
        </w:rPr>
        <w:t>№</w:t>
      </w:r>
      <w:r w:rsidR="002C1F51" w:rsidRPr="002C1F51">
        <w:rPr>
          <w:sz w:val="28"/>
        </w:rPr>
        <w:t>305</w:t>
      </w:r>
      <w:r w:rsidR="002C1F51">
        <w:rPr>
          <w:sz w:val="28"/>
        </w:rPr>
        <w:t xml:space="preserve">), дополнив </w:t>
      </w:r>
      <w:r w:rsidR="008215F7">
        <w:rPr>
          <w:sz w:val="28"/>
        </w:rPr>
        <w:br/>
      </w:r>
      <w:r w:rsidR="002C1F51">
        <w:rPr>
          <w:sz w:val="28"/>
        </w:rPr>
        <w:t xml:space="preserve">пункт 1 </w:t>
      </w:r>
      <w:r w:rsidR="00263550">
        <w:rPr>
          <w:sz w:val="28"/>
        </w:rPr>
        <w:t>главы 3</w:t>
      </w:r>
      <w:r w:rsidR="002C1F51" w:rsidRPr="002C1F51">
        <w:rPr>
          <w:sz w:val="28"/>
        </w:rPr>
        <w:t xml:space="preserve"> </w:t>
      </w:r>
      <w:r w:rsidR="00364AE9">
        <w:rPr>
          <w:sz w:val="28"/>
        </w:rPr>
        <w:t>подпунктом 3</w:t>
      </w:r>
      <w:r w:rsidR="005E1634">
        <w:rPr>
          <w:sz w:val="28"/>
        </w:rPr>
        <w:t xml:space="preserve">4 </w:t>
      </w:r>
      <w:r w:rsidR="002C1F51">
        <w:rPr>
          <w:sz w:val="28"/>
        </w:rPr>
        <w:t>следующего содержания:</w:t>
      </w:r>
    </w:p>
    <w:p w:rsidR="002C1F51" w:rsidRPr="002C1F51" w:rsidRDefault="002C1F51" w:rsidP="002C1F51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«34) </w:t>
      </w:r>
      <w:r w:rsidRPr="002C1F51">
        <w:rPr>
          <w:sz w:val="28"/>
        </w:rPr>
        <w:t xml:space="preserve">выдает разрешение </w:t>
      </w:r>
      <w:r>
        <w:rPr>
          <w:sz w:val="28"/>
        </w:rPr>
        <w:t>на вступление в брак несовершеннолетним лицам.».</w:t>
      </w:r>
    </w:p>
    <w:p w:rsidR="00263550" w:rsidRDefault="00263550" w:rsidP="00E842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2A7" w:rsidRPr="00725610" w:rsidRDefault="00E842A7" w:rsidP="00E842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решение вступает в силу после его официального опубликования. </w:t>
      </w:r>
    </w:p>
    <w:p w:rsidR="00E842A7" w:rsidRDefault="00E842A7" w:rsidP="00E842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3550" w:rsidRDefault="00263550" w:rsidP="00E842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3550" w:rsidRDefault="00263550" w:rsidP="00E842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364AE9" w:rsidRPr="00364AE9" w:rsidTr="00351029">
        <w:trPr>
          <w:trHeight w:val="2201"/>
        </w:trPr>
        <w:tc>
          <w:tcPr>
            <w:tcW w:w="5769" w:type="dxa"/>
          </w:tcPr>
          <w:p w:rsidR="00364AE9" w:rsidRPr="00364AE9" w:rsidRDefault="00364AE9" w:rsidP="00364A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364AE9" w:rsidRDefault="00364AE9" w:rsidP="00364A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263550" w:rsidRDefault="00263550" w:rsidP="00364A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63550" w:rsidRPr="00364AE9" w:rsidRDefault="00263550" w:rsidP="00364A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64AE9" w:rsidRPr="00364AE9" w:rsidRDefault="00364AE9" w:rsidP="00364A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364AE9" w:rsidRP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2DB" w:rsidRPr="00364AE9" w:rsidRDefault="00EB42DB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AE9" w:rsidRP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«___»____________ 20__ года</w:t>
            </w:r>
          </w:p>
        </w:tc>
        <w:tc>
          <w:tcPr>
            <w:tcW w:w="4529" w:type="dxa"/>
          </w:tcPr>
          <w:p w:rsidR="00364AE9" w:rsidRP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263550" w:rsidRDefault="00263550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63550" w:rsidRPr="00364AE9" w:rsidRDefault="00263550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64AE9" w:rsidRP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364AE9" w:rsidRP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550" w:rsidRPr="00364AE9" w:rsidRDefault="00263550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AE9" w:rsidRPr="00364AE9" w:rsidRDefault="00364AE9" w:rsidP="00364A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«___»____________ 20__ года</w:t>
            </w:r>
          </w:p>
        </w:tc>
      </w:tr>
    </w:tbl>
    <w:p w:rsidR="00E842A7" w:rsidRDefault="00E842A7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FC3D45" w:rsidRDefault="00FC3D45" w:rsidP="00086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FC3D45" w:rsidSect="00EB42D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79" w:rsidRDefault="00EF0479" w:rsidP="00EB42DB">
      <w:pPr>
        <w:spacing w:after="0" w:line="240" w:lineRule="auto"/>
      </w:pPr>
      <w:r>
        <w:separator/>
      </w:r>
    </w:p>
  </w:endnote>
  <w:endnote w:type="continuationSeparator" w:id="0">
    <w:p w:rsidR="00EF0479" w:rsidRDefault="00EF0479" w:rsidP="00EB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79" w:rsidRDefault="00EF0479" w:rsidP="00EB42DB">
      <w:pPr>
        <w:spacing w:after="0" w:line="240" w:lineRule="auto"/>
      </w:pPr>
      <w:r>
        <w:separator/>
      </w:r>
    </w:p>
  </w:footnote>
  <w:footnote w:type="continuationSeparator" w:id="0">
    <w:p w:rsidR="00EF0479" w:rsidRDefault="00EF0479" w:rsidP="00EB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732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42DB" w:rsidRPr="00EB42DB" w:rsidRDefault="00EB42DB">
        <w:pPr>
          <w:pStyle w:val="a8"/>
          <w:jc w:val="center"/>
          <w:rPr>
            <w:rFonts w:ascii="Times New Roman" w:hAnsi="Times New Roman" w:cs="Times New Roman"/>
          </w:rPr>
        </w:pPr>
        <w:r w:rsidRPr="00EB42DB">
          <w:rPr>
            <w:rFonts w:ascii="Times New Roman" w:hAnsi="Times New Roman" w:cs="Times New Roman"/>
          </w:rPr>
          <w:fldChar w:fldCharType="begin"/>
        </w:r>
        <w:r w:rsidRPr="00EB42DB">
          <w:rPr>
            <w:rFonts w:ascii="Times New Roman" w:hAnsi="Times New Roman" w:cs="Times New Roman"/>
          </w:rPr>
          <w:instrText>PAGE   \* MERGEFORMAT</w:instrText>
        </w:r>
        <w:r w:rsidRPr="00EB42DB">
          <w:rPr>
            <w:rFonts w:ascii="Times New Roman" w:hAnsi="Times New Roman" w:cs="Times New Roman"/>
          </w:rPr>
          <w:fldChar w:fldCharType="separate"/>
        </w:r>
        <w:r w:rsidR="00263550">
          <w:rPr>
            <w:rFonts w:ascii="Times New Roman" w:hAnsi="Times New Roman" w:cs="Times New Roman"/>
            <w:noProof/>
          </w:rPr>
          <w:t>2</w:t>
        </w:r>
        <w:r w:rsidRPr="00EB42DB">
          <w:rPr>
            <w:rFonts w:ascii="Times New Roman" w:hAnsi="Times New Roman" w:cs="Times New Roman"/>
          </w:rPr>
          <w:fldChar w:fldCharType="end"/>
        </w:r>
      </w:p>
    </w:sdtContent>
  </w:sdt>
  <w:p w:rsidR="00EB42DB" w:rsidRDefault="00EB42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4EA"/>
    <w:multiLevelType w:val="hybridMultilevel"/>
    <w:tmpl w:val="EF8A3A46"/>
    <w:lvl w:ilvl="0" w:tplc="5AD030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5E694F"/>
    <w:multiLevelType w:val="hybridMultilevel"/>
    <w:tmpl w:val="795A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00"/>
    <w:rsid w:val="00086A76"/>
    <w:rsid w:val="00172600"/>
    <w:rsid w:val="00235045"/>
    <w:rsid w:val="0024449B"/>
    <w:rsid w:val="00263550"/>
    <w:rsid w:val="00274B1E"/>
    <w:rsid w:val="00285738"/>
    <w:rsid w:val="002C1F51"/>
    <w:rsid w:val="003123AA"/>
    <w:rsid w:val="00364AE9"/>
    <w:rsid w:val="003758C6"/>
    <w:rsid w:val="003C0C56"/>
    <w:rsid w:val="00411121"/>
    <w:rsid w:val="00441576"/>
    <w:rsid w:val="004431B4"/>
    <w:rsid w:val="004927B9"/>
    <w:rsid w:val="00495A0A"/>
    <w:rsid w:val="0052459E"/>
    <w:rsid w:val="005E1634"/>
    <w:rsid w:val="00607F78"/>
    <w:rsid w:val="006269E6"/>
    <w:rsid w:val="0068050F"/>
    <w:rsid w:val="00705776"/>
    <w:rsid w:val="007173FD"/>
    <w:rsid w:val="00751704"/>
    <w:rsid w:val="008215F7"/>
    <w:rsid w:val="0087597B"/>
    <w:rsid w:val="0088569D"/>
    <w:rsid w:val="00900770"/>
    <w:rsid w:val="00933F16"/>
    <w:rsid w:val="009407FD"/>
    <w:rsid w:val="009826E5"/>
    <w:rsid w:val="009A0063"/>
    <w:rsid w:val="009E1D3C"/>
    <w:rsid w:val="009E4A66"/>
    <w:rsid w:val="00A12891"/>
    <w:rsid w:val="00AB3839"/>
    <w:rsid w:val="00AB4733"/>
    <w:rsid w:val="00AD3F81"/>
    <w:rsid w:val="00B12641"/>
    <w:rsid w:val="00B4157C"/>
    <w:rsid w:val="00B64C99"/>
    <w:rsid w:val="00B9746B"/>
    <w:rsid w:val="00BB7337"/>
    <w:rsid w:val="00C14BB3"/>
    <w:rsid w:val="00C51FEA"/>
    <w:rsid w:val="00D223E3"/>
    <w:rsid w:val="00D81164"/>
    <w:rsid w:val="00E03CF0"/>
    <w:rsid w:val="00E379F0"/>
    <w:rsid w:val="00E842A7"/>
    <w:rsid w:val="00EB42DB"/>
    <w:rsid w:val="00EE02A3"/>
    <w:rsid w:val="00EF0479"/>
    <w:rsid w:val="00F76CD6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E5830"/>
  <w15:chartTrackingRefBased/>
  <w15:docId w15:val="{D0DC75D4-C415-41B6-9D08-317906C0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26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A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6A76"/>
    <w:pPr>
      <w:ind w:left="720"/>
      <w:contextualSpacing/>
    </w:pPr>
  </w:style>
  <w:style w:type="paragraph" w:customStyle="1" w:styleId="ConsPlusNonformat">
    <w:name w:val="ConsPlusNonformat"/>
    <w:uiPriority w:val="99"/>
    <w:rsid w:val="00D22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73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42DB"/>
  </w:style>
  <w:style w:type="paragraph" w:styleId="aa">
    <w:name w:val="footer"/>
    <w:basedOn w:val="a"/>
    <w:link w:val="ab"/>
    <w:uiPriority w:val="99"/>
    <w:unhideWhenUsed/>
    <w:rsid w:val="00EB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666A-92C7-42C2-A3F7-5B77C62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Фархитова Айгуль Илдаровна</dc:creator>
  <cp:keywords/>
  <dc:description/>
  <cp:lastModifiedBy>Некрасова Наталья Сергеевна</cp:lastModifiedBy>
  <cp:revision>2</cp:revision>
  <cp:lastPrinted>2024-04-12T11:02:00Z</cp:lastPrinted>
  <dcterms:created xsi:type="dcterms:W3CDTF">2024-04-12T11:12:00Z</dcterms:created>
  <dcterms:modified xsi:type="dcterms:W3CDTF">2024-04-12T11:12:00Z</dcterms:modified>
</cp:coreProperties>
</file>