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DCA09" w14:textId="5BDDB728" w:rsidR="002E491B" w:rsidRPr="002F7FEC" w:rsidRDefault="002F7FEC" w:rsidP="002F7FEC">
      <w:pPr>
        <w:pStyle w:val="a3"/>
        <w:ind w:right="-1"/>
        <w:rPr>
          <w:szCs w:val="28"/>
        </w:rPr>
      </w:pPr>
      <w:r w:rsidRPr="002F7FEC">
        <w:rPr>
          <w:szCs w:val="28"/>
        </w:rPr>
        <w:t>1.</w:t>
      </w:r>
    </w:p>
    <w:p w14:paraId="63C86760" w14:textId="197F4A38" w:rsidR="002F7FEC" w:rsidRPr="001F3C40" w:rsidRDefault="002F7FEC" w:rsidP="002F7FEC">
      <w:pPr>
        <w:pStyle w:val="a3"/>
        <w:ind w:right="-1"/>
        <w:rPr>
          <w:i/>
          <w:iCs/>
          <w:szCs w:val="28"/>
        </w:rPr>
      </w:pPr>
      <w:r w:rsidRPr="001F3C40">
        <w:rPr>
          <w:i/>
          <w:iCs/>
          <w:szCs w:val="28"/>
        </w:rPr>
        <w:t>Название:</w:t>
      </w:r>
    </w:p>
    <w:p w14:paraId="434EFBD8" w14:textId="77777777" w:rsidR="002F7FEC" w:rsidRPr="002F7FEC" w:rsidRDefault="002F7FEC" w:rsidP="002F7FEC">
      <w:pPr>
        <w:pStyle w:val="a3"/>
        <w:ind w:right="-1"/>
        <w:rPr>
          <w:szCs w:val="28"/>
        </w:rPr>
      </w:pPr>
    </w:p>
    <w:p w14:paraId="79E564A1" w14:textId="4BFB8D8F" w:rsidR="001B22ED" w:rsidRDefault="001B22ED" w:rsidP="001B22ED">
      <w:pPr>
        <w:pStyle w:val="a3"/>
        <w:ind w:right="-1"/>
        <w:rPr>
          <w:bCs/>
          <w:szCs w:val="28"/>
        </w:rPr>
      </w:pPr>
      <w:r>
        <w:rPr>
          <w:szCs w:val="28"/>
        </w:rPr>
        <w:t xml:space="preserve">Объявление о </w:t>
      </w:r>
      <w:r>
        <w:rPr>
          <w:bCs/>
          <w:szCs w:val="28"/>
        </w:rPr>
        <w:t xml:space="preserve">проведении отбора </w:t>
      </w:r>
      <w:r>
        <w:rPr>
          <w:szCs w:val="28"/>
        </w:rPr>
        <w:t>получателя субсидии на финансовое обеспечение затрат по реализации проекта в сфере туризма</w:t>
      </w:r>
      <w:r>
        <w:rPr>
          <w:bCs/>
          <w:szCs w:val="28"/>
        </w:rPr>
        <w:t xml:space="preserve"> «</w:t>
      </w:r>
      <w:r w:rsidR="005F6C64" w:rsidRPr="00541CEA">
        <w:rPr>
          <w:bCs/>
          <w:szCs w:val="28"/>
        </w:rPr>
        <w:t>О</w:t>
      </w:r>
      <w:r w:rsidR="005F6C64" w:rsidRPr="00541CEA">
        <w:t>казание туристско-информационных услуг. Организация работы туристско-информационного центра</w:t>
      </w:r>
      <w:r w:rsidR="005F6C64" w:rsidRPr="00541CEA">
        <w:rPr>
          <w:bCs/>
          <w:szCs w:val="28"/>
        </w:rPr>
        <w:t>»</w:t>
      </w:r>
    </w:p>
    <w:p w14:paraId="1C61E7CF" w14:textId="7306A22C" w:rsidR="002F7FEC" w:rsidRDefault="002F7FEC" w:rsidP="002F7FEC">
      <w:pPr>
        <w:pStyle w:val="a3"/>
        <w:ind w:right="-1"/>
        <w:rPr>
          <w:bCs/>
          <w:szCs w:val="28"/>
        </w:rPr>
      </w:pPr>
    </w:p>
    <w:p w14:paraId="6088781B" w14:textId="56D80D02" w:rsidR="002F7FEC" w:rsidRPr="001F3C40" w:rsidRDefault="002F7FEC" w:rsidP="002F7FEC">
      <w:pPr>
        <w:pStyle w:val="a3"/>
        <w:ind w:right="-1"/>
        <w:rPr>
          <w:bCs/>
          <w:i/>
          <w:iCs/>
          <w:szCs w:val="28"/>
        </w:rPr>
      </w:pPr>
      <w:r w:rsidRPr="001F3C40">
        <w:rPr>
          <w:bCs/>
          <w:i/>
          <w:iCs/>
          <w:szCs w:val="28"/>
        </w:rPr>
        <w:t>Краткое содержание:</w:t>
      </w:r>
    </w:p>
    <w:p w14:paraId="3977EB41" w14:textId="4888FB2C" w:rsidR="002F7FEC" w:rsidRPr="002F7FEC" w:rsidRDefault="002F7FEC" w:rsidP="002F7FEC">
      <w:pPr>
        <w:pStyle w:val="a3"/>
        <w:ind w:right="-1"/>
        <w:rPr>
          <w:color w:val="000000"/>
          <w:szCs w:val="28"/>
        </w:rPr>
      </w:pPr>
    </w:p>
    <w:p w14:paraId="0BE43B2D" w14:textId="77777777" w:rsidR="002F7FEC" w:rsidRPr="002F7FEC" w:rsidRDefault="002F7FEC" w:rsidP="002F7FEC">
      <w:pPr>
        <w:pStyle w:val="a3"/>
        <w:ind w:right="-1"/>
        <w:rPr>
          <w:color w:val="000000"/>
          <w:szCs w:val="28"/>
        </w:rPr>
      </w:pPr>
      <w:r w:rsidRPr="002F7FEC">
        <w:rPr>
          <w:color w:val="000000"/>
          <w:szCs w:val="28"/>
        </w:rPr>
        <w:t>Уважаемые руководители некоммерческих организаций города Нижневартовска!</w:t>
      </w:r>
    </w:p>
    <w:p w14:paraId="4DBED403" w14:textId="502040D6" w:rsidR="002F7FEC" w:rsidRPr="006D370C" w:rsidRDefault="002F7FEC" w:rsidP="002F7FEC">
      <w:pPr>
        <w:pStyle w:val="a3"/>
        <w:ind w:right="-1"/>
        <w:rPr>
          <w:color w:val="000000"/>
          <w:szCs w:val="28"/>
        </w:rPr>
      </w:pPr>
      <w:r w:rsidRPr="002F7FEC">
        <w:rPr>
          <w:color w:val="000000"/>
          <w:szCs w:val="28"/>
        </w:rPr>
        <w:t xml:space="preserve">Департамент по социальной политике администрации города Нижневартовска </w:t>
      </w:r>
      <w:r w:rsidRPr="006D370C">
        <w:rPr>
          <w:color w:val="000000"/>
          <w:szCs w:val="28"/>
        </w:rPr>
        <w:t xml:space="preserve">объявляет о </w:t>
      </w:r>
      <w:r w:rsidRPr="006D370C">
        <w:rPr>
          <w:bCs/>
          <w:szCs w:val="28"/>
        </w:rPr>
        <w:t xml:space="preserve">проведении отбора </w:t>
      </w:r>
      <w:r w:rsidRPr="006D370C">
        <w:rPr>
          <w:szCs w:val="28"/>
        </w:rPr>
        <w:t>получателя субсидии на финансовое обеспечение затрат по реализации проекта в сфере туризма</w:t>
      </w:r>
      <w:r w:rsidRPr="006D370C">
        <w:rPr>
          <w:bCs/>
          <w:szCs w:val="28"/>
        </w:rPr>
        <w:t xml:space="preserve"> «</w:t>
      </w:r>
      <w:r w:rsidR="005F6C64" w:rsidRPr="00541CEA">
        <w:rPr>
          <w:bCs/>
          <w:szCs w:val="28"/>
        </w:rPr>
        <w:t>О</w:t>
      </w:r>
      <w:r w:rsidR="005F6C64" w:rsidRPr="00541CEA">
        <w:t>казание туристско-информационных услуг. Организация работы туристско-информационного центра</w:t>
      </w:r>
      <w:r w:rsidRPr="006D370C">
        <w:rPr>
          <w:bCs/>
          <w:szCs w:val="28"/>
        </w:rPr>
        <w:t>»</w:t>
      </w:r>
      <w:r w:rsidRPr="006D370C">
        <w:rPr>
          <w:color w:val="000000"/>
          <w:szCs w:val="28"/>
        </w:rPr>
        <w:t>.</w:t>
      </w:r>
    </w:p>
    <w:p w14:paraId="28D9F22B" w14:textId="77777777" w:rsidR="00DE1355" w:rsidRPr="006D370C" w:rsidRDefault="002F7FEC" w:rsidP="002F7FEC">
      <w:pPr>
        <w:pStyle w:val="a3"/>
      </w:pPr>
      <w:r w:rsidRPr="006D370C">
        <w:rPr>
          <w:szCs w:val="28"/>
        </w:rPr>
        <w:t>Дата и время начала подачи (приема) заявок участников отбора</w:t>
      </w:r>
      <w:r w:rsidRPr="006D370C">
        <w:t xml:space="preserve"> –</w:t>
      </w:r>
    </w:p>
    <w:p w14:paraId="0F89E9FD" w14:textId="5B556EDB" w:rsidR="00DE1355" w:rsidRPr="006D370C" w:rsidRDefault="002B17B2" w:rsidP="002F7FEC">
      <w:pPr>
        <w:pStyle w:val="a3"/>
      </w:pPr>
      <w:r>
        <w:t>23.06</w:t>
      </w:r>
      <w:r w:rsidRPr="0017702E">
        <w:t xml:space="preserve">.2023 с </w:t>
      </w:r>
      <w:r w:rsidRPr="0017702E">
        <w:rPr>
          <w:szCs w:val="28"/>
        </w:rPr>
        <w:t>10:00 часов</w:t>
      </w:r>
      <w:r w:rsidR="002F7FEC" w:rsidRPr="006D370C">
        <w:t>.</w:t>
      </w:r>
    </w:p>
    <w:p w14:paraId="03AF3373" w14:textId="77777777" w:rsidR="001F3C40" w:rsidRPr="006D370C" w:rsidRDefault="002F7FEC" w:rsidP="002F7FEC">
      <w:pPr>
        <w:pStyle w:val="a3"/>
      </w:pPr>
      <w:r w:rsidRPr="006D370C">
        <w:t>Д</w:t>
      </w:r>
      <w:r w:rsidRPr="006D370C">
        <w:rPr>
          <w:szCs w:val="28"/>
        </w:rPr>
        <w:t>ата и время окончания подачи (приема) заявок участников отбора</w:t>
      </w:r>
      <w:r w:rsidR="001F3C40" w:rsidRPr="006D370C">
        <w:rPr>
          <w:szCs w:val="28"/>
        </w:rPr>
        <w:t xml:space="preserve"> </w:t>
      </w:r>
      <w:r w:rsidRPr="006D370C">
        <w:t xml:space="preserve">– </w:t>
      </w:r>
    </w:p>
    <w:p w14:paraId="4A18A9AA" w14:textId="406A71AC" w:rsidR="002F7FEC" w:rsidRDefault="002B17B2" w:rsidP="002F7FEC">
      <w:pPr>
        <w:pStyle w:val="a3"/>
      </w:pPr>
      <w:r>
        <w:rPr>
          <w:szCs w:val="28"/>
        </w:rPr>
        <w:t>28.06</w:t>
      </w:r>
      <w:r w:rsidRPr="0017702E">
        <w:rPr>
          <w:szCs w:val="28"/>
        </w:rPr>
        <w:t>.2023 в 10:00 часов</w:t>
      </w:r>
      <w:r w:rsidR="002F7FEC" w:rsidRPr="006D370C">
        <w:t>.</w:t>
      </w:r>
    </w:p>
    <w:p w14:paraId="47BE1F1E" w14:textId="63BCA1CE" w:rsidR="002F7FEC" w:rsidRDefault="002F7FEC" w:rsidP="002F7FEC">
      <w:pPr>
        <w:pStyle w:val="a3"/>
      </w:pPr>
    </w:p>
    <w:p w14:paraId="569848DB" w14:textId="4797924B" w:rsidR="002F7FEC" w:rsidRPr="001F3C40" w:rsidRDefault="002F7FEC" w:rsidP="002F7FEC">
      <w:pPr>
        <w:pStyle w:val="a3"/>
        <w:rPr>
          <w:i/>
          <w:iCs/>
        </w:rPr>
      </w:pPr>
      <w:r w:rsidRPr="001F3C40">
        <w:rPr>
          <w:i/>
          <w:iCs/>
        </w:rPr>
        <w:t>Основное объявление:</w:t>
      </w:r>
    </w:p>
    <w:p w14:paraId="1CD42B47" w14:textId="62676670" w:rsidR="002F7FEC" w:rsidRDefault="002F7FEC" w:rsidP="002F7FEC">
      <w:pPr>
        <w:pStyle w:val="a3"/>
      </w:pPr>
    </w:p>
    <w:p w14:paraId="33D1C31C" w14:textId="306E8303" w:rsidR="00BC1545" w:rsidRDefault="00BC1545" w:rsidP="002F7FEC">
      <w:pPr>
        <w:pStyle w:val="a3"/>
      </w:pPr>
      <w:bookmarkStart w:id="0" w:name="_GoBack"/>
      <w:r>
        <w:t>Субсидия будет предоставлена администрацией города Нижневартовска из бюджета города Нижневартовска на безвозмездной и безвозвратной основе некоммерческой организации, не являющейся государственным (муниципальным) учреждением</w:t>
      </w:r>
      <w:r w:rsidR="00DE1355">
        <w:t xml:space="preserve"> (далее – НКО)</w:t>
      </w:r>
      <w:r>
        <w:t xml:space="preserve"> по результатам отбора, проводимого способом запроса предложений.</w:t>
      </w:r>
    </w:p>
    <w:p w14:paraId="1AA4E355" w14:textId="3FF0E99E" w:rsidR="00A63EAB" w:rsidRDefault="00A63EAB" w:rsidP="002F7FEC">
      <w:pPr>
        <w:pStyle w:val="a3"/>
      </w:pPr>
    </w:p>
    <w:p w14:paraId="66416C94" w14:textId="60FECEED" w:rsidR="00A63EAB" w:rsidRDefault="00A63EAB" w:rsidP="002F7FEC">
      <w:pPr>
        <w:pStyle w:val="a3"/>
      </w:pPr>
      <w:r>
        <w:t xml:space="preserve">Положение о проведении отбора по предоставлению субсидий НКО на реализацию проектов в сфере туризма, и порядок предоставления субсидий НКО на реализацию проектов в сфере туризма утверждены постановлением администрации города Нижневартовска от 26.03.2021 №253 «О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туризма)» </w:t>
      </w:r>
      <w:r w:rsidR="0016160E">
        <w:t>(далее – постановление №253</w:t>
      </w:r>
      <w:r>
        <w:t>).</w:t>
      </w:r>
    </w:p>
    <w:p w14:paraId="59A18230" w14:textId="77777777" w:rsidR="00A63EAB" w:rsidRDefault="00A63EAB" w:rsidP="002F7FEC">
      <w:pPr>
        <w:pStyle w:val="a3"/>
      </w:pPr>
    </w:p>
    <w:p w14:paraId="3DBAE0EB" w14:textId="3B2C9AB4" w:rsidR="002F7FEC" w:rsidRDefault="00BC1545" w:rsidP="002F7FEC">
      <w:pPr>
        <w:pStyle w:val="a3"/>
      </w:pPr>
      <w:r>
        <w:t>У</w:t>
      </w:r>
      <w:r w:rsidR="002F7FEC">
        <w:t xml:space="preserve">полномоченным органом по предоставлению субсидий </w:t>
      </w:r>
      <w:r>
        <w:t>является департамент по социальной политике администрации города</w:t>
      </w:r>
      <w:r w:rsidR="00DE1355">
        <w:t xml:space="preserve"> (далее – </w:t>
      </w:r>
      <w:r w:rsidR="008666D6">
        <w:t>д</w:t>
      </w:r>
      <w:r w:rsidR="00DE1355">
        <w:t>епартамент)</w:t>
      </w:r>
      <w:r>
        <w:t>.</w:t>
      </w:r>
    </w:p>
    <w:p w14:paraId="139A759B" w14:textId="7196ABF0" w:rsidR="00BC1545" w:rsidRDefault="00BC1545" w:rsidP="002F7FEC">
      <w:pPr>
        <w:pStyle w:val="a3"/>
      </w:pPr>
      <w:r>
        <w:t>М</w:t>
      </w:r>
      <w:r w:rsidR="002F7FEC">
        <w:t>есто нахождения</w:t>
      </w:r>
      <w:r w:rsidR="00DE1355">
        <w:t xml:space="preserve"> департамента</w:t>
      </w:r>
      <w:r>
        <w:t>:</w:t>
      </w:r>
      <w:r w:rsidR="00977807">
        <w:t xml:space="preserve"> </w:t>
      </w:r>
      <w:r>
        <w:t xml:space="preserve">Ханты-Мансийский автономный округ – Югра, город Нижневартовск, улица </w:t>
      </w:r>
      <w:r w:rsidR="00977807">
        <w:t>Ханты-Мансийская</w:t>
      </w:r>
      <w:r>
        <w:t xml:space="preserve">, дом </w:t>
      </w:r>
      <w:r w:rsidR="00977807">
        <w:t>21</w:t>
      </w:r>
    </w:p>
    <w:p w14:paraId="5D111C36" w14:textId="6947B002" w:rsidR="00BC1545" w:rsidRDefault="00BC1545" w:rsidP="002F7FEC">
      <w:pPr>
        <w:pStyle w:val="a3"/>
      </w:pPr>
      <w:r>
        <w:t>П</w:t>
      </w:r>
      <w:r w:rsidR="002F7FEC">
        <w:t>очтовый адрес</w:t>
      </w:r>
      <w:r w:rsidR="00DE1355">
        <w:t xml:space="preserve"> департамента</w:t>
      </w:r>
      <w:r>
        <w:t>:</w:t>
      </w:r>
      <w:r w:rsidR="00977807">
        <w:t xml:space="preserve"> 628605, Ханты-Мансийский автономный округ – Югра, город Нижневартовск, улица Ханты-Мансийская, дом 21</w:t>
      </w:r>
    </w:p>
    <w:p w14:paraId="373B52F1" w14:textId="4EDC8441" w:rsidR="00BC1545" w:rsidRDefault="00BC1545" w:rsidP="002F7FEC">
      <w:pPr>
        <w:pStyle w:val="a3"/>
      </w:pPr>
      <w:r>
        <w:lastRenderedPageBreak/>
        <w:t>А</w:t>
      </w:r>
      <w:r w:rsidR="002F7FEC">
        <w:t>дрес электронной почты</w:t>
      </w:r>
      <w:r w:rsidR="00DE1355">
        <w:t xml:space="preserve"> департамента</w:t>
      </w:r>
      <w:r>
        <w:t xml:space="preserve">: </w:t>
      </w:r>
      <w:r w:rsidRPr="00BC1545">
        <w:t>dsp@n-vartovsk.ru</w:t>
      </w:r>
    </w:p>
    <w:p w14:paraId="3AFB9722" w14:textId="77777777" w:rsidR="00BC1545" w:rsidRDefault="00BC1545" w:rsidP="002F7FEC">
      <w:pPr>
        <w:pStyle w:val="a3"/>
      </w:pPr>
    </w:p>
    <w:p w14:paraId="4B8740C0" w14:textId="77777777" w:rsidR="001B22ED" w:rsidRDefault="001B22ED" w:rsidP="001B22ED">
      <w:pPr>
        <w:pStyle w:val="a3"/>
      </w:pPr>
      <w:r>
        <w:t>Организацию проведения отбора осуществляет организационный комитет.</w:t>
      </w:r>
    </w:p>
    <w:p w14:paraId="1ECBEA62" w14:textId="046C7DF4" w:rsidR="001B22ED" w:rsidRDefault="001B22ED" w:rsidP="001B22ED">
      <w:pPr>
        <w:pStyle w:val="a3"/>
        <w:rPr>
          <w:szCs w:val="28"/>
        </w:rPr>
      </w:pPr>
      <w:r>
        <w:t xml:space="preserve">Место нахождения организационного комитета: Ханты-Мансийский автономный округ – Югра, город Нижневартовск, улица Маршала Жукова, дом 38А, кабинет </w:t>
      </w:r>
      <w:r w:rsidRPr="00541CEA">
        <w:rPr>
          <w:szCs w:val="28"/>
        </w:rPr>
        <w:t xml:space="preserve">№21, </w:t>
      </w:r>
      <w:r>
        <w:rPr>
          <w:szCs w:val="28"/>
        </w:rPr>
        <w:t>24</w:t>
      </w:r>
    </w:p>
    <w:p w14:paraId="0FEB62E8" w14:textId="77777777" w:rsidR="001B22ED" w:rsidRDefault="001B22ED" w:rsidP="001B22ED">
      <w:pPr>
        <w:pStyle w:val="a3"/>
      </w:pPr>
      <w:r>
        <w:t>Почтовый адрес организационного комитета: 628605, Ханты-Мансийский автономный округ – Югра, город Нижневартовск, улица Ханты-Мансийская, дом 21</w:t>
      </w:r>
    </w:p>
    <w:p w14:paraId="2E508E4D" w14:textId="131F3AB4" w:rsidR="001B22ED" w:rsidRDefault="001B22ED" w:rsidP="001B22ED">
      <w:pPr>
        <w:pStyle w:val="a3"/>
        <w:rPr>
          <w:rFonts w:ascii="Times New Roman CYR" w:hAnsi="Times New Roman CYR" w:cs="Times New Roman CYR"/>
          <w:szCs w:val="28"/>
        </w:rPr>
      </w:pPr>
      <w:r>
        <w:t xml:space="preserve">Адрес электронной почты организационного комитета: </w:t>
      </w:r>
      <w:hyperlink r:id="rId6" w:history="1">
        <w:r w:rsidRPr="006F5770">
          <w:rPr>
            <w:rStyle w:val="a7"/>
            <w:rFonts w:ascii="Times New Roman CYR" w:hAnsi="Times New Roman CYR" w:cs="Times New Roman CYR"/>
            <w:szCs w:val="28"/>
          </w:rPr>
          <w:t>osigrt@n-vartovsk.ru</w:t>
        </w:r>
      </w:hyperlink>
    </w:p>
    <w:p w14:paraId="6F38AEBF" w14:textId="3D9593B6" w:rsidR="001B22ED" w:rsidRDefault="001B22ED" w:rsidP="001B22ED">
      <w:pPr>
        <w:pStyle w:val="a3"/>
      </w:pPr>
      <w:r>
        <w:t>Режим работы организационного комитета:</w:t>
      </w:r>
    </w:p>
    <w:p w14:paraId="6C94BF1C" w14:textId="77777777" w:rsidR="001B22ED" w:rsidRPr="00BC1545" w:rsidRDefault="001B22ED" w:rsidP="001B22ED">
      <w:pPr>
        <w:pStyle w:val="a3"/>
      </w:pPr>
      <w:r w:rsidRPr="00BC1545">
        <w:t>понедельник: с 09.00 до 13.00, с 14.00 до 18.00.</w:t>
      </w:r>
    </w:p>
    <w:p w14:paraId="21747A67" w14:textId="77777777" w:rsidR="001B22ED" w:rsidRPr="00BC1545" w:rsidRDefault="001B22ED" w:rsidP="001B22ED">
      <w:pPr>
        <w:pStyle w:val="a3"/>
      </w:pPr>
      <w:r w:rsidRPr="00BC1545">
        <w:t>вторник – пятница: с 09.00 до 13.00, с 14.00 до 17.00.</w:t>
      </w:r>
    </w:p>
    <w:p w14:paraId="1B80DA7F" w14:textId="394B0511" w:rsidR="00BC1545" w:rsidRDefault="00BC1545" w:rsidP="002F7FEC">
      <w:pPr>
        <w:pStyle w:val="a3"/>
      </w:pPr>
    </w:p>
    <w:p w14:paraId="1CCF04C4" w14:textId="149E59E7" w:rsidR="001B22ED" w:rsidRDefault="001B22ED" w:rsidP="001B22ED">
      <w:pPr>
        <w:pStyle w:val="a3"/>
        <w:jc w:val="center"/>
      </w:pPr>
      <w:r>
        <w:t>Планируемые результаты предоставления субсидии и показатели, необходимые для достижения результатов предоставления субсидии, определены техническим заданием:</w:t>
      </w:r>
    </w:p>
    <w:p w14:paraId="354EAF02" w14:textId="77777777" w:rsidR="005F6C64" w:rsidRDefault="005F6C64" w:rsidP="001B22ED">
      <w:pPr>
        <w:pStyle w:val="a6"/>
        <w:ind w:left="0"/>
        <w:jc w:val="both"/>
        <w:rPr>
          <w:sz w:val="28"/>
          <w:szCs w:val="28"/>
        </w:rPr>
      </w:pPr>
    </w:p>
    <w:tbl>
      <w:tblPr>
        <w:tblW w:w="933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08"/>
        <w:gridCol w:w="2572"/>
        <w:gridCol w:w="2567"/>
        <w:gridCol w:w="2423"/>
        <w:gridCol w:w="1388"/>
      </w:tblGrid>
      <w:tr w:rsidR="005F6C64" w:rsidRPr="005F6C64" w14:paraId="7B6A916A" w14:textId="77777777" w:rsidTr="005F6C64">
        <w:trPr>
          <w:trHeight w:val="711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41996" w14:textId="77777777" w:rsidR="005F6C64" w:rsidRPr="005F6C64" w:rsidRDefault="005F6C64" w:rsidP="00FF5947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F6C6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№ п/п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66DE6" w14:textId="77777777" w:rsidR="005F6C64" w:rsidRPr="005F6C64" w:rsidRDefault="005F6C64" w:rsidP="00FF5947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F6C6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Наименование мероприятия проекта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30BA9" w14:textId="77777777" w:rsidR="005F6C64" w:rsidRPr="005F6C64" w:rsidRDefault="005F6C64" w:rsidP="00FF5947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F6C6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Результат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D33CF0" w14:textId="77777777" w:rsidR="005F6C64" w:rsidRPr="005F6C64" w:rsidRDefault="005F6C64" w:rsidP="00FF5947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F6C6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5CEC7" w14:textId="77777777" w:rsidR="005F6C64" w:rsidRPr="005F6C64" w:rsidRDefault="005F6C64" w:rsidP="00FF5947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F6C6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Значения показателя</w:t>
            </w:r>
          </w:p>
        </w:tc>
      </w:tr>
      <w:tr w:rsidR="005F6C64" w:rsidRPr="005F6C64" w14:paraId="1A7DF3E4" w14:textId="77777777" w:rsidTr="005F6C64">
        <w:trPr>
          <w:trHeight w:val="1832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</w:tcBorders>
          </w:tcPr>
          <w:p w14:paraId="425989A4" w14:textId="77777777" w:rsidR="005F6C64" w:rsidRPr="005F6C64" w:rsidRDefault="005F6C64" w:rsidP="00FF5947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F6C6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2356B" w14:textId="77777777" w:rsidR="005F6C64" w:rsidRPr="005F6C64" w:rsidRDefault="005F6C64" w:rsidP="00FF5947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F6C64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экскурсиях, организациях туристской индустрии, достопримечательностях города Нижневартовска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FC7FF5E" w14:textId="77777777" w:rsidR="005F6C64" w:rsidRPr="005F6C64" w:rsidRDefault="005F6C64" w:rsidP="00FF5947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F6C6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оказание консультаций жителям и гостям города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</w:tcBorders>
          </w:tcPr>
          <w:p w14:paraId="669CAD83" w14:textId="77777777" w:rsidR="005F6C64" w:rsidRPr="005F6C64" w:rsidRDefault="005F6C64" w:rsidP="00FF5947">
            <w:pPr>
              <w:jc w:val="both"/>
              <w:textAlignment w:val="baseline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F6C6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количество консультаций (устных, письменных)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B965AA" w14:textId="77777777" w:rsidR="005F6C64" w:rsidRPr="005F6C64" w:rsidRDefault="005F6C64" w:rsidP="00FF5947">
            <w:pPr>
              <w:jc w:val="both"/>
              <w:textAlignment w:val="baseline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F6C6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не менее 100</w:t>
            </w:r>
          </w:p>
        </w:tc>
      </w:tr>
      <w:tr w:rsidR="005F6C64" w:rsidRPr="005F6C64" w14:paraId="61CBD1D7" w14:textId="77777777" w:rsidTr="005F6C64">
        <w:trPr>
          <w:trHeight w:val="1270"/>
        </w:trPr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D023017" w14:textId="77777777" w:rsidR="005F6C64" w:rsidRPr="005F6C64" w:rsidRDefault="005F6C64" w:rsidP="00FF5947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F6C6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2.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FBE063" w14:textId="77777777" w:rsidR="005F6C64" w:rsidRPr="005F6C64" w:rsidRDefault="005F6C64" w:rsidP="00FF5947">
            <w:pPr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C64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официальной группы в социальной сети «Вконтакте» https://vk.com/visit_nv</w:t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4DBFD85" w14:textId="77777777" w:rsidR="005F6C64" w:rsidRPr="005F6C64" w:rsidRDefault="005F6C64" w:rsidP="00FF5947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F6C6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обновление информации в </w:t>
            </w:r>
            <w:r w:rsidRPr="005F6C64">
              <w:rPr>
                <w:rFonts w:ascii="Times New Roman" w:hAnsi="Times New Roman" w:cs="Times New Roman"/>
                <w:sz w:val="24"/>
                <w:szCs w:val="24"/>
              </w:rPr>
              <w:t>официальной группе в социальной сети «Вконтакте» https://vk.com/visit_nv, взаимодействие с пользователями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</w:tcBorders>
          </w:tcPr>
          <w:p w14:paraId="6699C310" w14:textId="77777777" w:rsidR="005F6C64" w:rsidRPr="005F6C64" w:rsidRDefault="005F6C64" w:rsidP="00FF5947">
            <w:pPr>
              <w:jc w:val="both"/>
              <w:textAlignment w:val="baseline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F6C6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количество публикаций (текстовых/фото/видео/</w:t>
            </w:r>
          </w:p>
          <w:p w14:paraId="33DD1E4C" w14:textId="77777777" w:rsidR="005F6C64" w:rsidRPr="005F6C64" w:rsidRDefault="005F6C64" w:rsidP="00FF5947">
            <w:pPr>
              <w:jc w:val="both"/>
              <w:textAlignment w:val="baseline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F6C6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комбинированных)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E00926" w14:textId="77777777" w:rsidR="005F6C64" w:rsidRPr="005F6C64" w:rsidRDefault="005F6C64" w:rsidP="00FF5947">
            <w:pPr>
              <w:jc w:val="both"/>
              <w:textAlignment w:val="baseline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F6C6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не менее 50</w:t>
            </w:r>
          </w:p>
        </w:tc>
      </w:tr>
      <w:tr w:rsidR="005F6C64" w:rsidRPr="005F6C64" w14:paraId="65457AD4" w14:textId="77777777" w:rsidTr="005F6C64">
        <w:trPr>
          <w:trHeight w:val="953"/>
        </w:trPr>
        <w:tc>
          <w:tcPr>
            <w:tcW w:w="367" w:type="dxa"/>
            <w:vMerge/>
            <w:tcBorders>
              <w:left w:val="single" w:sz="4" w:space="0" w:color="000000"/>
            </w:tcBorders>
          </w:tcPr>
          <w:p w14:paraId="633E198B" w14:textId="77777777" w:rsidR="005F6C64" w:rsidRPr="005F6C64" w:rsidRDefault="005F6C64" w:rsidP="00FF5947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66CDAC" w14:textId="77777777" w:rsidR="005F6C64" w:rsidRPr="005F6C64" w:rsidRDefault="005F6C64" w:rsidP="00FF5947">
            <w:pPr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2ED3A11" w14:textId="77777777" w:rsidR="005F6C64" w:rsidRPr="005F6C64" w:rsidRDefault="005F6C64" w:rsidP="00FF5947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</w:tcBorders>
          </w:tcPr>
          <w:p w14:paraId="41D97E4F" w14:textId="77777777" w:rsidR="005F6C64" w:rsidRPr="005F6C64" w:rsidRDefault="005F6C64" w:rsidP="00FF5947">
            <w:pPr>
              <w:jc w:val="both"/>
              <w:textAlignment w:val="baseline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F6C6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количество фотоматериалов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CF7843" w14:textId="77777777" w:rsidR="005F6C64" w:rsidRPr="005F6C64" w:rsidRDefault="005F6C64" w:rsidP="00FF5947">
            <w:pPr>
              <w:jc w:val="both"/>
              <w:textAlignment w:val="baseline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F6C6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не менее 30</w:t>
            </w:r>
          </w:p>
        </w:tc>
      </w:tr>
      <w:tr w:rsidR="005F6C64" w:rsidRPr="005F6C64" w14:paraId="657ED9BD" w14:textId="77777777" w:rsidTr="005F6C64">
        <w:trPr>
          <w:trHeight w:val="1832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</w:tcBorders>
          </w:tcPr>
          <w:p w14:paraId="358604B6" w14:textId="77777777" w:rsidR="005F6C64" w:rsidRPr="005F6C64" w:rsidRDefault="005F6C64" w:rsidP="00FF5947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F6C6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6F90F5" w14:textId="77777777" w:rsidR="005F6C64" w:rsidRPr="005F6C64" w:rsidRDefault="005F6C64" w:rsidP="00FF5947">
            <w:pPr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C64">
              <w:rPr>
                <w:rFonts w:ascii="Times New Roman" w:hAnsi="Times New Roman" w:cs="Times New Roman"/>
                <w:sz w:val="24"/>
                <w:szCs w:val="24"/>
              </w:rPr>
              <w:t>Популяризация экскурсий, организаций туристской индустрии, достопримечательност</w:t>
            </w:r>
            <w:r w:rsidRPr="005F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ей города Нижневартовска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018F4D9" w14:textId="77777777" w:rsidR="005F6C64" w:rsidRPr="005F6C64" w:rsidRDefault="005F6C64" w:rsidP="00FF5947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F6C6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 xml:space="preserve">наличие публикации в средствах массовой информации, на официальных сайтах различных организаций, в </w:t>
            </w:r>
            <w:r w:rsidRPr="005F6C6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 xml:space="preserve">социальных сетях об </w:t>
            </w:r>
            <w:r w:rsidRPr="005F6C64">
              <w:rPr>
                <w:rFonts w:ascii="Times New Roman" w:hAnsi="Times New Roman" w:cs="Times New Roman"/>
                <w:sz w:val="24"/>
                <w:szCs w:val="24"/>
              </w:rPr>
              <w:t>экскурсиях, организациях туристской индустрии, достопримечательностях города Нижневартовска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</w:tcBorders>
          </w:tcPr>
          <w:p w14:paraId="38760DC3" w14:textId="77777777" w:rsidR="005F6C64" w:rsidRPr="005F6C64" w:rsidRDefault="005F6C64" w:rsidP="00FF5947">
            <w:pPr>
              <w:jc w:val="both"/>
              <w:textAlignment w:val="baseline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F6C6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>количество публикаций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FABF05" w14:textId="77777777" w:rsidR="005F6C64" w:rsidRPr="005F6C64" w:rsidRDefault="005F6C64" w:rsidP="00FF5947">
            <w:pPr>
              <w:jc w:val="both"/>
              <w:textAlignment w:val="baseline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F6C6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не менее 10</w:t>
            </w:r>
          </w:p>
        </w:tc>
      </w:tr>
      <w:tr w:rsidR="005F6C64" w:rsidRPr="005F6C64" w14:paraId="5A046CAC" w14:textId="77777777" w:rsidTr="005F6C64">
        <w:trPr>
          <w:trHeight w:val="1832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</w:tcBorders>
          </w:tcPr>
          <w:p w14:paraId="4E7406F8" w14:textId="77777777" w:rsidR="005F6C64" w:rsidRPr="005F6C64" w:rsidRDefault="005F6C64" w:rsidP="00FF5947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F6C6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3C33BB" w14:textId="77777777" w:rsidR="005F6C64" w:rsidRPr="005F6C64" w:rsidRDefault="005F6C64" w:rsidP="00FF5947">
            <w:pPr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C64">
              <w:rPr>
                <w:rFonts w:ascii="Times New Roman" w:hAnsi="Times New Roman" w:cs="Times New Roman"/>
                <w:sz w:val="24"/>
                <w:szCs w:val="24"/>
              </w:rPr>
              <w:t>Распространение туристско-информационной печатной продукции, сувенирной продукции о городе Нижневартовске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4996C65" w14:textId="77777777" w:rsidR="005F6C64" w:rsidRPr="005F6C64" w:rsidRDefault="005F6C64" w:rsidP="00FF5947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F6C6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наличие у жителей и гостей города </w:t>
            </w:r>
            <w:r w:rsidRPr="005F6C64">
              <w:rPr>
                <w:rFonts w:ascii="Times New Roman" w:hAnsi="Times New Roman" w:cs="Times New Roman"/>
                <w:sz w:val="24"/>
                <w:szCs w:val="24"/>
              </w:rPr>
              <w:t>информационной печатной продукции, сувенирной продукции о городе Нижневартовске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</w:tcBorders>
          </w:tcPr>
          <w:p w14:paraId="2CE021E7" w14:textId="77777777" w:rsidR="005F6C64" w:rsidRPr="005F6C64" w:rsidRDefault="005F6C64" w:rsidP="00FF5947">
            <w:pPr>
              <w:jc w:val="both"/>
              <w:textAlignment w:val="baseline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F6C6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количество туристско-информационной печатной продукции, сувенирной продукции о городе Нижневартовске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817223" w14:textId="77777777" w:rsidR="005F6C64" w:rsidRPr="005F6C64" w:rsidRDefault="005F6C64" w:rsidP="00FF5947">
            <w:pPr>
              <w:jc w:val="both"/>
              <w:textAlignment w:val="baseline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F6C6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не менее 500 экземпляров</w:t>
            </w:r>
          </w:p>
        </w:tc>
      </w:tr>
      <w:tr w:rsidR="005F6C64" w:rsidRPr="005F6C64" w14:paraId="3BBE4B37" w14:textId="77777777" w:rsidTr="005F6C64">
        <w:trPr>
          <w:trHeight w:val="1832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</w:tcBorders>
          </w:tcPr>
          <w:p w14:paraId="76C9F905" w14:textId="77777777" w:rsidR="005F6C64" w:rsidRPr="005F6C64" w:rsidRDefault="005F6C64" w:rsidP="00FF5947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F6C6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631C4B" w14:textId="77777777" w:rsidR="005F6C64" w:rsidRPr="005F6C64" w:rsidRDefault="005F6C64" w:rsidP="00FF5947">
            <w:pPr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C6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популяризацию экскурсий, организаций туристской индустрии, достопримечательностей города Нижневартовска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E413D3E" w14:textId="77777777" w:rsidR="005F6C64" w:rsidRPr="005F6C64" w:rsidRDefault="005F6C64" w:rsidP="00FF5947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F6C6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наличие у жителей и гостей города информации об </w:t>
            </w:r>
            <w:r w:rsidRPr="005F6C64">
              <w:rPr>
                <w:rFonts w:ascii="Times New Roman" w:hAnsi="Times New Roman" w:cs="Times New Roman"/>
                <w:sz w:val="24"/>
                <w:szCs w:val="24"/>
              </w:rPr>
              <w:t>экскурсиях, организациях туристской индустрии, достопримечательностях города Нижневартовска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</w:tcBorders>
          </w:tcPr>
          <w:p w14:paraId="47D73EC0" w14:textId="77777777" w:rsidR="005F6C64" w:rsidRPr="005F6C64" w:rsidRDefault="005F6C64" w:rsidP="00FF5947">
            <w:pPr>
              <w:jc w:val="both"/>
              <w:textAlignment w:val="baseline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F6C6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количество мероприятий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8F33AD" w14:textId="77777777" w:rsidR="005F6C64" w:rsidRPr="005F6C64" w:rsidRDefault="005F6C64" w:rsidP="00FF5947">
            <w:pPr>
              <w:jc w:val="both"/>
              <w:textAlignment w:val="baseline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F6C6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не менее 4-х</w:t>
            </w:r>
          </w:p>
        </w:tc>
      </w:tr>
    </w:tbl>
    <w:p w14:paraId="6290E37D" w14:textId="77777777" w:rsidR="005F6C64" w:rsidRDefault="005F6C64" w:rsidP="001B22ED">
      <w:pPr>
        <w:pStyle w:val="a6"/>
        <w:ind w:left="0"/>
        <w:jc w:val="both"/>
        <w:rPr>
          <w:sz w:val="28"/>
          <w:szCs w:val="28"/>
        </w:rPr>
      </w:pPr>
    </w:p>
    <w:p w14:paraId="16A37473" w14:textId="269CA5C9" w:rsidR="001B22ED" w:rsidRPr="006D370C" w:rsidRDefault="001B22ED" w:rsidP="001B22ED">
      <w:pPr>
        <w:pStyle w:val="a6"/>
        <w:ind w:left="0"/>
        <w:jc w:val="both"/>
        <w:rPr>
          <w:sz w:val="28"/>
          <w:szCs w:val="28"/>
        </w:rPr>
      </w:pPr>
      <w:r w:rsidRPr="006D370C">
        <w:rPr>
          <w:sz w:val="28"/>
          <w:szCs w:val="28"/>
        </w:rPr>
        <w:t>Итоговым результатом реализации проекта в сфере туризма «</w:t>
      </w:r>
      <w:r w:rsidR="005F6C64" w:rsidRPr="005F6C64">
        <w:rPr>
          <w:sz w:val="28"/>
          <w:szCs w:val="28"/>
        </w:rPr>
        <w:t>Оказание туристско-информационных услуг. Организация работы туристско-информационного центра»</w:t>
      </w:r>
      <w:r w:rsidRPr="006D370C">
        <w:rPr>
          <w:sz w:val="28"/>
          <w:szCs w:val="28"/>
        </w:rPr>
        <w:t>» является развитие туризма в городе Нижневартовске.</w:t>
      </w:r>
    </w:p>
    <w:p w14:paraId="17B720F8" w14:textId="77777777" w:rsidR="001B22ED" w:rsidRPr="006D370C" w:rsidRDefault="001B22ED" w:rsidP="001B22ED">
      <w:pPr>
        <w:pStyle w:val="a6"/>
        <w:ind w:left="0"/>
        <w:jc w:val="both"/>
        <w:rPr>
          <w:sz w:val="28"/>
          <w:szCs w:val="28"/>
        </w:rPr>
      </w:pPr>
    </w:p>
    <w:p w14:paraId="537CF9CE" w14:textId="01087AE1" w:rsidR="002F7FEC" w:rsidRPr="006D370C" w:rsidRDefault="00977807" w:rsidP="00DE1355">
      <w:pPr>
        <w:pStyle w:val="a3"/>
        <w:jc w:val="center"/>
      </w:pPr>
      <w:r w:rsidRPr="006D370C">
        <w:t>Т</w:t>
      </w:r>
      <w:r w:rsidR="002F7FEC" w:rsidRPr="006D370C">
        <w:t>ребования к НКО</w:t>
      </w:r>
      <w:r w:rsidR="00DE1355" w:rsidRPr="006D370C">
        <w:t xml:space="preserve"> – участникам отбора</w:t>
      </w:r>
    </w:p>
    <w:p w14:paraId="0F3EB82B" w14:textId="0655C756" w:rsidR="002F7FEC" w:rsidRPr="006D370C" w:rsidRDefault="002F7FEC" w:rsidP="002F7FEC">
      <w:pPr>
        <w:pStyle w:val="a3"/>
      </w:pPr>
    </w:p>
    <w:p w14:paraId="126A89FD" w14:textId="413BD7CB" w:rsidR="00DE1355" w:rsidRPr="006D370C" w:rsidRDefault="00DE1355" w:rsidP="00DE1355">
      <w:pPr>
        <w:pStyle w:val="a3"/>
      </w:pPr>
      <w:r w:rsidRPr="006D370C">
        <w:t>1. Участником отбора может быть НКО, зарегистрированная в установленном порядке в Российской Федерации.</w:t>
      </w:r>
    </w:p>
    <w:p w14:paraId="031B3846" w14:textId="77777777" w:rsidR="00DE1355" w:rsidRPr="006D370C" w:rsidRDefault="00DE1355" w:rsidP="002F7FEC">
      <w:pPr>
        <w:pStyle w:val="a3"/>
      </w:pPr>
      <w:r w:rsidRPr="006D370C">
        <w:t>2. Участником отбора не может быть:</w:t>
      </w:r>
    </w:p>
    <w:p w14:paraId="605BEEBE" w14:textId="77777777" w:rsidR="00DE1355" w:rsidRPr="006D370C" w:rsidRDefault="00DE1355" w:rsidP="002F7FEC">
      <w:pPr>
        <w:pStyle w:val="a3"/>
      </w:pPr>
      <w:r w:rsidRPr="006D370C">
        <w:t>- государственная корпорация;</w:t>
      </w:r>
    </w:p>
    <w:p w14:paraId="2CD4312E" w14:textId="77777777" w:rsidR="00DE1355" w:rsidRPr="006D370C" w:rsidRDefault="00DE1355" w:rsidP="002F7FEC">
      <w:pPr>
        <w:pStyle w:val="a3"/>
      </w:pPr>
      <w:r w:rsidRPr="006D370C">
        <w:t>- государственная компания;</w:t>
      </w:r>
    </w:p>
    <w:p w14:paraId="4EF62F70" w14:textId="77777777" w:rsidR="00DE1355" w:rsidRPr="006D370C" w:rsidRDefault="00DE1355" w:rsidP="002F7FEC">
      <w:pPr>
        <w:pStyle w:val="a3"/>
      </w:pPr>
      <w:r w:rsidRPr="006D370C">
        <w:t>- политическая партия;</w:t>
      </w:r>
    </w:p>
    <w:p w14:paraId="2E274122" w14:textId="77777777" w:rsidR="00DE1355" w:rsidRPr="006D370C" w:rsidRDefault="00DE1355" w:rsidP="002F7FEC">
      <w:pPr>
        <w:pStyle w:val="a3"/>
      </w:pPr>
      <w:r w:rsidRPr="006D370C">
        <w:t>- государственное учреждение;</w:t>
      </w:r>
    </w:p>
    <w:p w14:paraId="0DCA3D8A" w14:textId="77777777" w:rsidR="00DE1355" w:rsidRPr="006D370C" w:rsidRDefault="00DE1355" w:rsidP="002F7FEC">
      <w:pPr>
        <w:pStyle w:val="a3"/>
      </w:pPr>
      <w:r w:rsidRPr="006D370C">
        <w:t>- муниципальное учреждение;</w:t>
      </w:r>
    </w:p>
    <w:p w14:paraId="388FFF56" w14:textId="77777777" w:rsidR="00DE1355" w:rsidRPr="006D370C" w:rsidRDefault="00DE1355" w:rsidP="002F7FEC">
      <w:pPr>
        <w:pStyle w:val="a3"/>
      </w:pPr>
      <w:r w:rsidRPr="006D370C">
        <w:t>- общественное объединение, не являющееся юридическим лицом.</w:t>
      </w:r>
    </w:p>
    <w:p w14:paraId="50F63491" w14:textId="473FCDB2" w:rsidR="00DE1355" w:rsidRPr="006D370C" w:rsidRDefault="00DE1355" w:rsidP="002F7FEC">
      <w:pPr>
        <w:pStyle w:val="a3"/>
      </w:pPr>
      <w:r w:rsidRPr="006D370C">
        <w:t>3. Участник</w:t>
      </w:r>
      <w:r w:rsidR="001F3C40" w:rsidRPr="006D370C">
        <w:t>и</w:t>
      </w:r>
      <w:r w:rsidRPr="006D370C">
        <w:t xml:space="preserve"> отбора на дату подачи заявки долж</w:t>
      </w:r>
      <w:r w:rsidR="001F3C40" w:rsidRPr="006D370C">
        <w:t>ны</w:t>
      </w:r>
      <w:r w:rsidRPr="006D370C">
        <w:t xml:space="preserve"> соответствовать следующим требованиям:</w:t>
      </w:r>
    </w:p>
    <w:p w14:paraId="7DEDE977" w14:textId="77777777" w:rsidR="00DE1355" w:rsidRPr="006D370C" w:rsidRDefault="00DE1355" w:rsidP="002F7FEC">
      <w:pPr>
        <w:pStyle w:val="a3"/>
      </w:pPr>
      <w:r w:rsidRPr="006D370C">
        <w:lastRenderedPageBreak/>
        <w:t>- 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5A1142E4" w14:textId="77777777" w:rsidR="00DE1355" w:rsidRPr="006D370C" w:rsidRDefault="00DE1355" w:rsidP="002F7FEC">
      <w:pPr>
        <w:pStyle w:val="a3"/>
      </w:pPr>
      <w:r w:rsidRPr="006D370C">
        <w:t>- не иметь просроченной задолженности по возврату в бюджет города Нижневартовска субсидий, бюджетных инвестиций, предоставленных в том числе в соответствии с иными правовыми актами, а также иную просроченную (неурегулированную) задолженность по денежным обязательствам перед городом Нижневартовском;</w:t>
      </w:r>
    </w:p>
    <w:p w14:paraId="4D5C466F" w14:textId="77777777" w:rsidR="00DE1355" w:rsidRPr="006D370C" w:rsidRDefault="00DE1355" w:rsidP="002F7FEC">
      <w:pPr>
        <w:pStyle w:val="a3"/>
      </w:pPr>
      <w:r w:rsidRPr="006D370C">
        <w:t>- 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ликвидации;</w:t>
      </w:r>
    </w:p>
    <w:p w14:paraId="74743475" w14:textId="77777777" w:rsidR="00DE1355" w:rsidRDefault="00DE1355" w:rsidP="002F7FEC">
      <w:pPr>
        <w:pStyle w:val="a3"/>
      </w:pPr>
      <w:r w:rsidRPr="006D370C">
        <w:t>- в отношении участника отбора не должна быть введена процедура банкротства, деятельность участника отбора не должна быть приостановлена в порядке, предусмотренном</w:t>
      </w:r>
      <w:r>
        <w:t xml:space="preserve"> законодательством Российской Федерации;</w:t>
      </w:r>
    </w:p>
    <w:p w14:paraId="7CF17637" w14:textId="77777777" w:rsidR="00DE1355" w:rsidRDefault="00DE1355" w:rsidP="002F7FEC">
      <w:pPr>
        <w:pStyle w:val="a3"/>
      </w:pPr>
      <w:r>
        <w:t>- не должны быть внесены в реестр дисквалифицированных лиц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отбора;</w:t>
      </w:r>
    </w:p>
    <w:p w14:paraId="39E46CE9" w14:textId="77777777" w:rsidR="00DE1355" w:rsidRDefault="00DE1355" w:rsidP="002F7FEC">
      <w:pPr>
        <w:pStyle w:val="a3"/>
      </w:pPr>
      <w:r>
        <w:t>-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14 проведении финансовых операций (офшорные зоны), в совокупности превышает 50 процентов;</w:t>
      </w:r>
    </w:p>
    <w:p w14:paraId="23CCD535" w14:textId="67C52D98" w:rsidR="00DE1355" w:rsidRDefault="00DE1355" w:rsidP="002F7FEC">
      <w:pPr>
        <w:pStyle w:val="a3"/>
      </w:pPr>
      <w:r>
        <w:t>- не долж</w:t>
      </w:r>
      <w:r w:rsidR="001F3C40">
        <w:t>ны</w:t>
      </w:r>
      <w:r>
        <w:t xml:space="preserve"> получать средства из бюджета города Нижневартовска на </w:t>
      </w:r>
      <w:r w:rsidRPr="007C1F67">
        <w:rPr>
          <w:szCs w:val="28"/>
        </w:rPr>
        <w:t>реализаци</w:t>
      </w:r>
      <w:r>
        <w:rPr>
          <w:szCs w:val="28"/>
        </w:rPr>
        <w:t>ю</w:t>
      </w:r>
      <w:r w:rsidRPr="007C1F67">
        <w:rPr>
          <w:szCs w:val="28"/>
        </w:rPr>
        <w:t xml:space="preserve"> проекта в сфере туризма «</w:t>
      </w:r>
      <w:r w:rsidR="0013449A">
        <w:rPr>
          <w:szCs w:val="28"/>
        </w:rPr>
        <w:t>Организация выставки, направленной на развитие туризма в городе Нижневартовске</w:t>
      </w:r>
      <w:r w:rsidRPr="007C1F67">
        <w:rPr>
          <w:bCs/>
          <w:szCs w:val="28"/>
        </w:rPr>
        <w:t>»</w:t>
      </w:r>
      <w:r>
        <w:t xml:space="preserve"> на основании муниципальных нормативных правовых актов</w:t>
      </w:r>
      <w:r w:rsidR="008666D6">
        <w:t>, за исключением Постановления №253</w:t>
      </w:r>
      <w:r>
        <w:t>.</w:t>
      </w:r>
    </w:p>
    <w:p w14:paraId="776B0EB1" w14:textId="77777777" w:rsidR="001F3C40" w:rsidRDefault="001F3C40" w:rsidP="002F7FEC">
      <w:pPr>
        <w:pStyle w:val="a3"/>
      </w:pPr>
    </w:p>
    <w:p w14:paraId="44AF8A9A" w14:textId="0183AA9F" w:rsidR="00DE1355" w:rsidRDefault="001F3C40" w:rsidP="002F7FEC">
      <w:pPr>
        <w:pStyle w:val="a3"/>
      </w:pPr>
      <w:r>
        <w:t>Перечень документов, представляемых НКО – участниками отбора</w:t>
      </w:r>
      <w:r w:rsidRPr="001F3C40">
        <w:t xml:space="preserve"> </w:t>
      </w:r>
      <w:r>
        <w:t>для подтверждения их соответствия указанным требованиям, приведен ниже в разделе «Требования к заявке».</w:t>
      </w:r>
    </w:p>
    <w:p w14:paraId="16D0DDD8" w14:textId="77777777" w:rsidR="00DE1355" w:rsidRDefault="00DE1355" w:rsidP="002F7FEC">
      <w:pPr>
        <w:pStyle w:val="a3"/>
      </w:pPr>
    </w:p>
    <w:p w14:paraId="272468FC" w14:textId="25237261" w:rsidR="002F7FEC" w:rsidRDefault="00DE1355" w:rsidP="00DE1355">
      <w:pPr>
        <w:pStyle w:val="a3"/>
        <w:jc w:val="center"/>
      </w:pPr>
      <w:r>
        <w:t>П</w:t>
      </w:r>
      <w:r w:rsidR="002F7FEC">
        <w:t>орядок подачи заявок НКО и требования, предъявляемые к форме и содержанию заявок, подаваемых НКО</w:t>
      </w:r>
    </w:p>
    <w:p w14:paraId="305624BD" w14:textId="64DA7738" w:rsidR="002F7FEC" w:rsidRDefault="002F7FEC" w:rsidP="002F7FEC">
      <w:pPr>
        <w:pStyle w:val="a3"/>
      </w:pPr>
    </w:p>
    <w:p w14:paraId="1D8C9035" w14:textId="77777777" w:rsidR="008666D6" w:rsidRDefault="008666D6" w:rsidP="002F7FEC">
      <w:pPr>
        <w:pStyle w:val="a3"/>
      </w:pPr>
      <w:r>
        <w:t>Для участия в отборе НКО должны до времени окончания приема заявок представить в организационный комитет в бумажном и электронном виде заявку.</w:t>
      </w:r>
    </w:p>
    <w:p w14:paraId="4600C469" w14:textId="77777777" w:rsidR="008666D6" w:rsidRDefault="008666D6" w:rsidP="002F7FEC">
      <w:pPr>
        <w:pStyle w:val="a3"/>
      </w:pPr>
      <w:r>
        <w:t>Заявка в бумажном виде представляется в организационный комитет по месту нахождения организационного комитета и в период времени, установленный режимом работы организационного комитета.</w:t>
      </w:r>
    </w:p>
    <w:p w14:paraId="16E5FB65" w14:textId="77777777" w:rsidR="008666D6" w:rsidRDefault="008666D6" w:rsidP="002F7FEC">
      <w:pPr>
        <w:pStyle w:val="a3"/>
      </w:pPr>
      <w:r>
        <w:lastRenderedPageBreak/>
        <w:t>Заявка в электронном виде представляется в организационный комитет по адресу электронной почты организационного комитета.</w:t>
      </w:r>
    </w:p>
    <w:p w14:paraId="59284672" w14:textId="77777777" w:rsidR="008666D6" w:rsidRDefault="008666D6" w:rsidP="002F7FEC">
      <w:pPr>
        <w:pStyle w:val="a3"/>
      </w:pPr>
      <w:r>
        <w:t>Для участия в отборе НКО может подать только одну заявку. В случае, если НКО подает на участие в отборе две и более заявки, к участию в отборе принимается заявка, поступившая в организационный комитет ранее остальных.</w:t>
      </w:r>
    </w:p>
    <w:p w14:paraId="443308D0" w14:textId="263B3403" w:rsidR="00E91CF3" w:rsidRDefault="008666D6" w:rsidP="002F7FEC">
      <w:pPr>
        <w:pStyle w:val="a3"/>
      </w:pPr>
      <w:r>
        <w:t>Днем поступления заявки считается день приема заявки на бумажном носителе.</w:t>
      </w:r>
    </w:p>
    <w:p w14:paraId="75900075" w14:textId="19A367CD" w:rsidR="00A63EAB" w:rsidRDefault="00A63EAB" w:rsidP="002F7FEC">
      <w:pPr>
        <w:pStyle w:val="a3"/>
      </w:pPr>
    </w:p>
    <w:p w14:paraId="0569135D" w14:textId="1B35113C" w:rsidR="00E91CF3" w:rsidRDefault="00E91CF3" w:rsidP="004B5E7A">
      <w:pPr>
        <w:pStyle w:val="a3"/>
        <w:jc w:val="center"/>
      </w:pPr>
      <w:r>
        <w:t>Требования к заявке</w:t>
      </w:r>
    </w:p>
    <w:p w14:paraId="5DE2F859" w14:textId="77777777" w:rsidR="004B5E7A" w:rsidRDefault="004B5E7A" w:rsidP="004B5E7A">
      <w:pPr>
        <w:pStyle w:val="a3"/>
        <w:jc w:val="center"/>
      </w:pPr>
    </w:p>
    <w:p w14:paraId="42530313" w14:textId="1102E563" w:rsidR="00E91CF3" w:rsidRDefault="00E91CF3" w:rsidP="002F7FEC">
      <w:pPr>
        <w:pStyle w:val="a3"/>
      </w:pPr>
      <w:r>
        <w:t>Заявка состоит из заявления на участие в отборе, оформленного на бланке НКО по форме согласно приложению 1 к настоящему объявлению, и прилагаемых к нему документов:</w:t>
      </w:r>
    </w:p>
    <w:p w14:paraId="4B574A72" w14:textId="2ECE5229" w:rsidR="00E91CF3" w:rsidRDefault="00E91CF3" w:rsidP="002F7FEC">
      <w:pPr>
        <w:pStyle w:val="a3"/>
      </w:pPr>
      <w:r>
        <w:t>- предложение по реализации проекта в сфере туризма, оформленное в соответствии с требованиями согласно приложению 2 к настоящему объявлению;</w:t>
      </w:r>
    </w:p>
    <w:p w14:paraId="1BEBABCE" w14:textId="77777777" w:rsidR="00E91CF3" w:rsidRDefault="00E91CF3" w:rsidP="002F7FEC">
      <w:pPr>
        <w:pStyle w:val="a3"/>
      </w:pPr>
      <w:r>
        <w:t>- смета расходов на реализацию проекта в сфере туризма по форме согласно приложению 3 к настоящему объявлению;</w:t>
      </w:r>
    </w:p>
    <w:p w14:paraId="09906EBB" w14:textId="77777777" w:rsidR="00E91CF3" w:rsidRDefault="00E91CF3" w:rsidP="002F7FEC">
      <w:pPr>
        <w:pStyle w:val="a3"/>
      </w:pPr>
      <w:r>
        <w:t>- копия устава НКО;</w:t>
      </w:r>
    </w:p>
    <w:p w14:paraId="49C3CA25" w14:textId="77777777" w:rsidR="00E91CF3" w:rsidRDefault="00E91CF3" w:rsidP="002F7FEC">
      <w:pPr>
        <w:pStyle w:val="a3"/>
      </w:pPr>
      <w:r>
        <w:t>- копия свидетельства о государственной регистрации НКО;</w:t>
      </w:r>
    </w:p>
    <w:p w14:paraId="3AA70980" w14:textId="77777777" w:rsidR="00E91CF3" w:rsidRDefault="00E91CF3" w:rsidP="002F7FEC">
      <w:pPr>
        <w:pStyle w:val="a3"/>
      </w:pPr>
      <w:r>
        <w:t>- реквизиты расчетного счета в российских кредитных организациях НКО, на которые подлежит перечислению субсидия;</w:t>
      </w:r>
    </w:p>
    <w:p w14:paraId="74F4B598" w14:textId="77777777" w:rsidR="00E91CF3" w:rsidRDefault="00E91CF3" w:rsidP="002F7FEC">
      <w:pPr>
        <w:pStyle w:val="a3"/>
      </w:pPr>
      <w:r>
        <w:t>- дополнительные материалы по желанию НКО (опыт работы, методические разработки и другое);</w:t>
      </w:r>
    </w:p>
    <w:p w14:paraId="79C51CF8" w14:textId="77777777" w:rsidR="00E91CF3" w:rsidRDefault="00E91CF3" w:rsidP="002F7FEC">
      <w:pPr>
        <w:pStyle w:val="a3"/>
      </w:pPr>
      <w:r>
        <w:t xml:space="preserve">- согласие на обработку персональных данных по форме согласно 4 к настоящему объявлению. </w:t>
      </w:r>
    </w:p>
    <w:p w14:paraId="7AB9F2B0" w14:textId="77777777" w:rsidR="00E91CF3" w:rsidRDefault="00E91CF3" w:rsidP="002F7FEC">
      <w:pPr>
        <w:pStyle w:val="a3"/>
      </w:pPr>
      <w:r>
        <w:t>Смета расходов на реализацию проекта должна соответствовать следующим требованиям:</w:t>
      </w:r>
    </w:p>
    <w:p w14:paraId="02E2C414" w14:textId="54595769" w:rsidR="00E91CF3" w:rsidRDefault="00E91CF3" w:rsidP="002F7FEC">
      <w:pPr>
        <w:pStyle w:val="a3"/>
      </w:pPr>
      <w:r>
        <w:t>За счет предоставленных субсидий получатели субсидии вправе осуществлять при реализации проектов в сфере туризма расходы по следующим направлениям:</w:t>
      </w:r>
    </w:p>
    <w:p w14:paraId="0811C0BB" w14:textId="77777777" w:rsidR="00E91CF3" w:rsidRDefault="00E91CF3" w:rsidP="002F7FEC">
      <w:pPr>
        <w:pStyle w:val="a3"/>
      </w:pPr>
      <w:r>
        <w:t>- оплата труда специалистов, участвующих в реализации мероприятий проекта;</w:t>
      </w:r>
    </w:p>
    <w:p w14:paraId="68342E9D" w14:textId="77777777" w:rsidR="00E91CF3" w:rsidRDefault="00E91CF3" w:rsidP="002F7FEC">
      <w:pPr>
        <w:pStyle w:val="a3"/>
      </w:pPr>
      <w:r>
        <w:t>- оплата товаров, работ, услуг для реализации мероприятий проекта;</w:t>
      </w:r>
    </w:p>
    <w:p w14:paraId="377FB431" w14:textId="77777777" w:rsidR="00E91CF3" w:rsidRDefault="00E91CF3" w:rsidP="002F7FEC">
      <w:pPr>
        <w:pStyle w:val="a3"/>
      </w:pPr>
      <w:r>
        <w:t>- плата за аренду имущества для реализации мероприятий проекта;</w:t>
      </w:r>
    </w:p>
    <w:p w14:paraId="5DDE50C4" w14:textId="77777777" w:rsidR="00E91CF3" w:rsidRDefault="00E91CF3" w:rsidP="002F7FEC">
      <w:pPr>
        <w:pStyle w:val="a3"/>
      </w:pPr>
      <w:r>
        <w:t>- оплата командировочных расходов (проезд, проживание, суточные) для реализации мероприятий проекта;</w:t>
      </w:r>
    </w:p>
    <w:p w14:paraId="0C19032C" w14:textId="77777777" w:rsidR="00E91CF3" w:rsidRDefault="00E91CF3" w:rsidP="002F7FEC">
      <w:pPr>
        <w:pStyle w:val="a3"/>
      </w:pPr>
      <w:r>
        <w:t>- уплата налогов, сборов, страховых взносов и иных обязательных платежей в бюджетную систему Российской Федерации;</w:t>
      </w:r>
    </w:p>
    <w:p w14:paraId="58B1D0C3" w14:textId="77777777" w:rsidR="00E91CF3" w:rsidRDefault="00E91CF3" w:rsidP="002F7FEC">
      <w:pPr>
        <w:pStyle w:val="a3"/>
      </w:pPr>
      <w:r>
        <w:t>- приобретение сувенирной продукции;</w:t>
      </w:r>
    </w:p>
    <w:p w14:paraId="17A60C9E" w14:textId="77777777" w:rsidR="00E91CF3" w:rsidRDefault="00E91CF3" w:rsidP="002F7FEC">
      <w:pPr>
        <w:pStyle w:val="a3"/>
      </w:pPr>
      <w:r>
        <w:t>- оплата транспортных услуг;</w:t>
      </w:r>
    </w:p>
    <w:p w14:paraId="3EDA6F58" w14:textId="5A325DE2" w:rsidR="00E91CF3" w:rsidRDefault="00E91CF3" w:rsidP="002F7FEC">
      <w:pPr>
        <w:pStyle w:val="a3"/>
      </w:pPr>
      <w:r>
        <w:t>- иные расходы, необходимые для реализации проекта, за исключением расходов, отнесенных к запрещенным в соответствие с изложенным ниже.</w:t>
      </w:r>
    </w:p>
    <w:p w14:paraId="7AC53DAC" w14:textId="77777777" w:rsidR="00E91CF3" w:rsidRDefault="00E91CF3" w:rsidP="002F7FEC">
      <w:pPr>
        <w:pStyle w:val="a3"/>
      </w:pPr>
      <w:r>
        <w:lastRenderedPageBreak/>
        <w:t>За счет предоставленных субсидий получателю субсидии запрещается осуществлять следующие расходы:</w:t>
      </w:r>
    </w:p>
    <w:p w14:paraId="38CB00C6" w14:textId="77777777" w:rsidR="00E91CF3" w:rsidRDefault="00E91CF3" w:rsidP="002F7FEC">
      <w:pPr>
        <w:pStyle w:val="a3"/>
      </w:pPr>
      <w:r>
        <w:t>- расходы, связанные с осуществлением предпринимательской деятельности и оказанием помощи коммерческим организациям;</w:t>
      </w:r>
    </w:p>
    <w:p w14:paraId="7BED2F5B" w14:textId="77777777" w:rsidR="00E91CF3" w:rsidRDefault="00E91CF3" w:rsidP="002F7FEC">
      <w:pPr>
        <w:pStyle w:val="a3"/>
      </w:pPr>
      <w:r>
        <w:t>- расходы, связанные с осуществлением деятельности, не связанной с реализацией проектов в сфере туризма;</w:t>
      </w:r>
    </w:p>
    <w:p w14:paraId="53AAF6A5" w14:textId="77777777" w:rsidR="00E91CF3" w:rsidRDefault="00E91CF3" w:rsidP="002F7FEC">
      <w:pPr>
        <w:pStyle w:val="a3"/>
      </w:pPr>
      <w:r>
        <w:t>- расходы на поддержку политических партий и кампаний;</w:t>
      </w:r>
    </w:p>
    <w:p w14:paraId="346EE800" w14:textId="77777777" w:rsidR="00E91CF3" w:rsidRDefault="00E91CF3" w:rsidP="002F7FEC">
      <w:pPr>
        <w:pStyle w:val="a3"/>
      </w:pPr>
      <w:r>
        <w:t>- расходы на проведение митингов, демонстраций, пикетирований;</w:t>
      </w:r>
    </w:p>
    <w:p w14:paraId="4D7677FD" w14:textId="77777777" w:rsidR="00E91CF3" w:rsidRDefault="00E91CF3" w:rsidP="002F7FEC">
      <w:pPr>
        <w:pStyle w:val="a3"/>
      </w:pPr>
      <w:r>
        <w:t>- расходы на фундаментальные научные исследования;</w:t>
      </w:r>
    </w:p>
    <w:p w14:paraId="7F7B4605" w14:textId="77777777" w:rsidR="00E91CF3" w:rsidRDefault="00E91CF3" w:rsidP="002F7FEC">
      <w:pPr>
        <w:pStyle w:val="a3"/>
      </w:pPr>
      <w:r>
        <w:t>- расходы на приобретение недвижимого имущества (включая земельные участки), капитальное строительство новых зданий;</w:t>
      </w:r>
    </w:p>
    <w:p w14:paraId="57F85887" w14:textId="77777777" w:rsidR="00E91CF3" w:rsidRDefault="00E91CF3" w:rsidP="002F7FEC">
      <w:pPr>
        <w:pStyle w:val="a3"/>
      </w:pPr>
      <w:r>
        <w:t>- расходы на приобретение алкогольных напитков и табачной продукции;</w:t>
      </w:r>
    </w:p>
    <w:p w14:paraId="7935043C" w14:textId="77777777" w:rsidR="00E91CF3" w:rsidRDefault="00E91CF3" w:rsidP="002F7FEC">
      <w:pPr>
        <w:pStyle w:val="a3"/>
      </w:pPr>
      <w:r>
        <w:t>- уплата штрафов;</w:t>
      </w:r>
    </w:p>
    <w:p w14:paraId="5F954EB1" w14:textId="77777777" w:rsidR="005A58B5" w:rsidRDefault="00E91CF3" w:rsidP="002F7FEC">
      <w:pPr>
        <w:pStyle w:val="a3"/>
      </w:pPr>
      <w:r>
        <w:t xml:space="preserve">-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изделий, а также связанных с достижением целей предоставления этих средств, иных операций, определенных Порядком. </w:t>
      </w:r>
    </w:p>
    <w:p w14:paraId="0117B5BE" w14:textId="05A3DBBF" w:rsidR="005A58B5" w:rsidRDefault="00E91CF3" w:rsidP="002F7FEC">
      <w:pPr>
        <w:pStyle w:val="a3"/>
      </w:pPr>
      <w:r>
        <w:t>Заявка не должна содержать нецензурные или оскорбительные выражения, несвязный набор символов, призывы к осуществлению деятельности, нарушающей требования законодательства Российской Федерации</w:t>
      </w:r>
      <w:r w:rsidR="005A58B5">
        <w:t>.</w:t>
      </w:r>
    </w:p>
    <w:p w14:paraId="387FAD3A" w14:textId="77777777" w:rsidR="005A58B5" w:rsidRDefault="00E91CF3" w:rsidP="002F7FEC">
      <w:pPr>
        <w:pStyle w:val="a3"/>
      </w:pPr>
      <w:r>
        <w:t xml:space="preserve">Заявка должна быть заполнена на русском языке. </w:t>
      </w:r>
    </w:p>
    <w:p w14:paraId="2CD1D766" w14:textId="15254F4F" w:rsidR="00E91CF3" w:rsidRDefault="00E91CF3" w:rsidP="002F7FEC">
      <w:pPr>
        <w:pStyle w:val="a3"/>
      </w:pPr>
      <w:r>
        <w:t>Документы в составе заявки должны быть пронумерованы, прошнурованы и заверены подписью руководителя НКО либо уполномоченного лица и печатью НКО (при наличии)</w:t>
      </w:r>
      <w:r w:rsidR="005A58B5">
        <w:t>.</w:t>
      </w:r>
    </w:p>
    <w:p w14:paraId="1CAB17BD" w14:textId="77777777" w:rsidR="005A58B5" w:rsidRDefault="005A58B5" w:rsidP="002F7FEC">
      <w:pPr>
        <w:pStyle w:val="a3"/>
      </w:pPr>
    </w:p>
    <w:p w14:paraId="21727898" w14:textId="2BD0BC4F" w:rsidR="00D458BE" w:rsidRDefault="00DE1355" w:rsidP="00DE1355">
      <w:pPr>
        <w:pStyle w:val="a3"/>
        <w:jc w:val="center"/>
      </w:pPr>
      <w:r>
        <w:t>По</w:t>
      </w:r>
      <w:r w:rsidR="002F7FEC">
        <w:t>рядок и сроки отзыва заявок НКО</w:t>
      </w:r>
    </w:p>
    <w:p w14:paraId="01D4FCB1" w14:textId="77777777" w:rsidR="004B5E7A" w:rsidRDefault="004B5E7A" w:rsidP="00DE1355">
      <w:pPr>
        <w:pStyle w:val="a3"/>
        <w:jc w:val="center"/>
      </w:pPr>
    </w:p>
    <w:p w14:paraId="3DCA6178" w14:textId="2E83F40F" w:rsidR="00C72C3A" w:rsidRPr="00C72C3A" w:rsidRDefault="00C72C3A" w:rsidP="00C72C3A">
      <w:pPr>
        <w:pStyle w:val="a3"/>
      </w:pPr>
      <w:r w:rsidRPr="00C72C3A">
        <w:t>НКО может отозвать заявку, направленную для участия в отборе,</w:t>
      </w:r>
      <w:r>
        <w:t xml:space="preserve"> </w:t>
      </w:r>
      <w:r w:rsidRPr="00C72C3A">
        <w:t>в следующем порядке:</w:t>
      </w:r>
    </w:p>
    <w:p w14:paraId="7B585702" w14:textId="5C6AC69F" w:rsidR="00C72C3A" w:rsidRPr="00C72C3A" w:rsidRDefault="00C72C3A" w:rsidP="00C72C3A">
      <w:pPr>
        <w:pStyle w:val="a3"/>
      </w:pPr>
      <w:r w:rsidRPr="00C72C3A">
        <w:t>НКО до времени окончания приема заявок направляет в</w:t>
      </w:r>
      <w:r>
        <w:t xml:space="preserve"> </w:t>
      </w:r>
      <w:r w:rsidRPr="00C72C3A">
        <w:t>организационный комитет письмо об отзыве заявки, оформленное на бланке</w:t>
      </w:r>
      <w:r>
        <w:t xml:space="preserve"> </w:t>
      </w:r>
      <w:r w:rsidRPr="00C72C3A">
        <w:t>НКО с подписью руководителя либо уполномоченного лица, в бумажном и</w:t>
      </w:r>
      <w:r>
        <w:t xml:space="preserve"> </w:t>
      </w:r>
      <w:r w:rsidRPr="00C72C3A">
        <w:t>электронном виде с указанием даты подачи заявки.</w:t>
      </w:r>
    </w:p>
    <w:p w14:paraId="06726FCE" w14:textId="4429768D" w:rsidR="00C72C3A" w:rsidRPr="00C72C3A" w:rsidRDefault="00C72C3A" w:rsidP="00C72C3A">
      <w:pPr>
        <w:pStyle w:val="a3"/>
      </w:pPr>
      <w:r w:rsidRPr="00C72C3A">
        <w:t>Организационный комитет в день получения письма об отзыве</w:t>
      </w:r>
      <w:r>
        <w:t xml:space="preserve"> </w:t>
      </w:r>
      <w:r w:rsidRPr="00C72C3A">
        <w:t>заявки направляет его в департамент для регистрации в системе электронного</w:t>
      </w:r>
      <w:r>
        <w:t xml:space="preserve"> </w:t>
      </w:r>
      <w:r w:rsidRPr="00C72C3A">
        <w:t>документооборота и делопроизводства в администрации города.</w:t>
      </w:r>
    </w:p>
    <w:p w14:paraId="4E81BE71" w14:textId="0F62E66E" w:rsidR="00C72C3A" w:rsidRPr="00C72C3A" w:rsidRDefault="00C72C3A" w:rsidP="00C72C3A">
      <w:pPr>
        <w:pStyle w:val="a3"/>
      </w:pPr>
      <w:r w:rsidRPr="00C72C3A">
        <w:t>Организационный комитет делает в журнале учета заявок запись</w:t>
      </w:r>
      <w:r>
        <w:t xml:space="preserve"> </w:t>
      </w:r>
      <w:r w:rsidRPr="00C72C3A">
        <w:t>об отзыве заявки.</w:t>
      </w:r>
    </w:p>
    <w:p w14:paraId="7E821EB2" w14:textId="782FBF24" w:rsidR="00C72C3A" w:rsidRPr="00C72C3A" w:rsidRDefault="00C72C3A" w:rsidP="00C72C3A">
      <w:pPr>
        <w:pStyle w:val="a3"/>
      </w:pPr>
      <w:r w:rsidRPr="00C72C3A">
        <w:t>Организационный комитет направляет в НКО уведомление</w:t>
      </w:r>
      <w:r>
        <w:t xml:space="preserve"> </w:t>
      </w:r>
      <w:r w:rsidRPr="00C72C3A">
        <w:t>об отзыве заявки с приложением заявки</w:t>
      </w:r>
      <w:r>
        <w:t>.</w:t>
      </w:r>
    </w:p>
    <w:p w14:paraId="23F8EE9B" w14:textId="62EECB8B" w:rsidR="00C72C3A" w:rsidRDefault="00C72C3A" w:rsidP="00C72C3A">
      <w:pPr>
        <w:pStyle w:val="a3"/>
      </w:pPr>
      <w:r w:rsidRPr="00C72C3A">
        <w:t>НКО после отзыва заявки может подать другую заявку для участия</w:t>
      </w:r>
      <w:r>
        <w:t xml:space="preserve"> </w:t>
      </w:r>
      <w:r w:rsidRPr="00C72C3A">
        <w:t>в отборе до времени окончания приема заявок.</w:t>
      </w:r>
    </w:p>
    <w:p w14:paraId="7E038B01" w14:textId="77777777" w:rsidR="004B5E7A" w:rsidRDefault="004B5E7A" w:rsidP="00C72C3A">
      <w:pPr>
        <w:pStyle w:val="a3"/>
      </w:pPr>
    </w:p>
    <w:p w14:paraId="1736C289" w14:textId="68F8B1B4" w:rsidR="00D458BE" w:rsidRDefault="00D458BE" w:rsidP="00D458BE">
      <w:pPr>
        <w:pStyle w:val="a3"/>
        <w:jc w:val="center"/>
      </w:pPr>
      <w:r>
        <w:lastRenderedPageBreak/>
        <w:t>Порядок и сроки внесения изменений в заявки НКО</w:t>
      </w:r>
    </w:p>
    <w:p w14:paraId="27C62879" w14:textId="77777777" w:rsidR="004B5E7A" w:rsidRDefault="004B5E7A" w:rsidP="00D458BE">
      <w:pPr>
        <w:pStyle w:val="a3"/>
        <w:jc w:val="center"/>
      </w:pPr>
    </w:p>
    <w:p w14:paraId="661E75B7" w14:textId="70FCAC3D" w:rsidR="00C72C3A" w:rsidRPr="00C72C3A" w:rsidRDefault="00C72C3A" w:rsidP="00C72C3A">
      <w:pPr>
        <w:pStyle w:val="a3"/>
      </w:pPr>
      <w:r w:rsidRPr="00C72C3A">
        <w:t>НКО может внести изменения в направленную заявку (дополнить,</w:t>
      </w:r>
      <w:r>
        <w:t xml:space="preserve"> </w:t>
      </w:r>
      <w:r w:rsidRPr="00C72C3A">
        <w:t>заменить, изъять документы) в следующем порядке:</w:t>
      </w:r>
    </w:p>
    <w:p w14:paraId="2472E3BC" w14:textId="409F307A" w:rsidR="00C72C3A" w:rsidRPr="00C72C3A" w:rsidRDefault="00C72C3A" w:rsidP="00C72C3A">
      <w:pPr>
        <w:pStyle w:val="a3"/>
      </w:pPr>
      <w:r w:rsidRPr="00C72C3A">
        <w:t>НКО до времени окончания приема заявок направляет в</w:t>
      </w:r>
      <w:r>
        <w:t xml:space="preserve"> </w:t>
      </w:r>
      <w:r w:rsidRPr="00C72C3A">
        <w:t>организационный комитет письмо о внесении изменений в заявку,</w:t>
      </w:r>
      <w:r>
        <w:t xml:space="preserve"> </w:t>
      </w:r>
      <w:r w:rsidRPr="00C72C3A">
        <w:t>оформленное на бланке НКО с подписью руководителя либо</w:t>
      </w:r>
      <w:r>
        <w:t xml:space="preserve"> </w:t>
      </w:r>
      <w:r w:rsidRPr="00C72C3A">
        <w:t>уполномоченного лица, в бумажном и электронном виде с</w:t>
      </w:r>
      <w:r>
        <w:t xml:space="preserve"> </w:t>
      </w:r>
      <w:r w:rsidRPr="00C72C3A">
        <w:t>указанием даты подачи заявки. В письме о внесении изменений в</w:t>
      </w:r>
      <w:r>
        <w:t xml:space="preserve"> </w:t>
      </w:r>
      <w:r w:rsidRPr="00C72C3A">
        <w:t>заявку должен быть указан перечень дополняемых, заменяемых или</w:t>
      </w:r>
      <w:r>
        <w:t xml:space="preserve"> </w:t>
      </w:r>
      <w:r w:rsidRPr="00C72C3A">
        <w:t>изымаемых из состава заявки документов с указанием количества листов.</w:t>
      </w:r>
    </w:p>
    <w:p w14:paraId="022EF6A7" w14:textId="2747399A" w:rsidR="00C72C3A" w:rsidRPr="00C72C3A" w:rsidRDefault="00C72C3A" w:rsidP="00C72C3A">
      <w:pPr>
        <w:pStyle w:val="a3"/>
      </w:pPr>
      <w:r w:rsidRPr="00C72C3A">
        <w:t>Организационный комитет в день получения письма о внесении</w:t>
      </w:r>
      <w:r>
        <w:t xml:space="preserve"> </w:t>
      </w:r>
      <w:r w:rsidRPr="00C72C3A">
        <w:t>изменений в заявку направляет его в департамент для регистрации в системе</w:t>
      </w:r>
      <w:r>
        <w:t xml:space="preserve"> </w:t>
      </w:r>
      <w:r w:rsidRPr="00C72C3A">
        <w:t>электронного документооборота и делопроизводства в администрации города.</w:t>
      </w:r>
    </w:p>
    <w:p w14:paraId="7C6A65ED" w14:textId="5F4AEDA7" w:rsidR="00C72C3A" w:rsidRPr="00C72C3A" w:rsidRDefault="00C72C3A" w:rsidP="00C72C3A">
      <w:pPr>
        <w:pStyle w:val="a3"/>
      </w:pPr>
      <w:r w:rsidRPr="00C72C3A">
        <w:t>Организационный комитет делает в журнале учета заявок запись</w:t>
      </w:r>
      <w:r>
        <w:t xml:space="preserve"> </w:t>
      </w:r>
      <w:r w:rsidRPr="00C72C3A">
        <w:t>о внесении изменений в заявку.</w:t>
      </w:r>
    </w:p>
    <w:p w14:paraId="2192AC29" w14:textId="780B7AE0" w:rsidR="00C72C3A" w:rsidRDefault="00C72C3A" w:rsidP="00C72C3A">
      <w:pPr>
        <w:pStyle w:val="a3"/>
      </w:pPr>
      <w:r w:rsidRPr="00C72C3A">
        <w:t>Организационный комитет направляет в НКО уведомление о</w:t>
      </w:r>
      <w:r>
        <w:t xml:space="preserve"> </w:t>
      </w:r>
      <w:r w:rsidRPr="00C72C3A">
        <w:t>внесении изменений в заявку с приложением дополняемых, заменяемых или</w:t>
      </w:r>
      <w:r>
        <w:t xml:space="preserve"> </w:t>
      </w:r>
      <w:r w:rsidRPr="00C72C3A">
        <w:t>изымаемых из состава заявки документов</w:t>
      </w:r>
      <w:r>
        <w:t>.</w:t>
      </w:r>
    </w:p>
    <w:p w14:paraId="6B75EA2B" w14:textId="77777777" w:rsidR="004B5E7A" w:rsidRDefault="004B5E7A" w:rsidP="00C72C3A">
      <w:pPr>
        <w:pStyle w:val="a3"/>
      </w:pPr>
    </w:p>
    <w:p w14:paraId="0ADF5979" w14:textId="1CC72919" w:rsidR="00D458BE" w:rsidRDefault="00D458BE" w:rsidP="00D458BE">
      <w:pPr>
        <w:pStyle w:val="a3"/>
        <w:jc w:val="center"/>
      </w:pPr>
      <w:r>
        <w:t>Порядок и основания возврата заявок НКО</w:t>
      </w:r>
    </w:p>
    <w:p w14:paraId="560BC666" w14:textId="77777777" w:rsidR="004B5E7A" w:rsidRDefault="004B5E7A" w:rsidP="00D458BE">
      <w:pPr>
        <w:pStyle w:val="a3"/>
        <w:jc w:val="center"/>
      </w:pPr>
    </w:p>
    <w:p w14:paraId="39CC7B4F" w14:textId="7F705476" w:rsidR="00C72C3A" w:rsidRPr="00C72C3A" w:rsidRDefault="00D458BE" w:rsidP="00C72C3A">
      <w:pPr>
        <w:pStyle w:val="a3"/>
      </w:pPr>
      <w:r>
        <w:t>Организационный комитет р</w:t>
      </w:r>
      <w:r w:rsidR="00C72C3A" w:rsidRPr="00C72C3A">
        <w:t>ассматривает зарегистрированные заявки и документы для принятия решения о допуске (отклонении) заявки для</w:t>
      </w:r>
    </w:p>
    <w:p w14:paraId="74A36049" w14:textId="77777777" w:rsidR="00C72C3A" w:rsidRPr="00C72C3A" w:rsidRDefault="00C72C3A" w:rsidP="00C72C3A">
      <w:pPr>
        <w:pStyle w:val="a3"/>
      </w:pPr>
      <w:r w:rsidRPr="00C72C3A">
        <w:t>рассмотрения и оценки экспертным советом.</w:t>
      </w:r>
    </w:p>
    <w:p w14:paraId="50599522" w14:textId="28FB329A" w:rsidR="00C72C3A" w:rsidRPr="00C72C3A" w:rsidRDefault="00C72C3A" w:rsidP="00C72C3A">
      <w:pPr>
        <w:pStyle w:val="a3"/>
      </w:pPr>
      <w:r w:rsidRPr="00C72C3A">
        <w:t>Основания для отклонения заявки для рассмотрения и оценки экспертным</w:t>
      </w:r>
      <w:r w:rsidR="00D458BE">
        <w:t xml:space="preserve"> </w:t>
      </w:r>
      <w:r w:rsidRPr="00C72C3A">
        <w:t>советом и возврата заявки:</w:t>
      </w:r>
    </w:p>
    <w:p w14:paraId="7DAE3E0C" w14:textId="61D3C4BA" w:rsidR="00C72C3A" w:rsidRPr="00C72C3A" w:rsidRDefault="00C72C3A" w:rsidP="00D458BE">
      <w:pPr>
        <w:pStyle w:val="a3"/>
      </w:pPr>
      <w:r w:rsidRPr="00C72C3A">
        <w:t>- несоответствие участника отбора требованиям</w:t>
      </w:r>
      <w:r w:rsidR="00D458BE">
        <w:t xml:space="preserve"> к участникам отбора;</w:t>
      </w:r>
    </w:p>
    <w:p w14:paraId="36E8FE44" w14:textId="78E97B9B" w:rsidR="00C72C3A" w:rsidRPr="00C72C3A" w:rsidRDefault="00C72C3A" w:rsidP="00C72C3A">
      <w:pPr>
        <w:pStyle w:val="a3"/>
      </w:pPr>
      <w:r w:rsidRPr="00C72C3A">
        <w:t>- несоответствие заявки требованиям</w:t>
      </w:r>
      <w:r w:rsidR="00D458BE">
        <w:t xml:space="preserve"> к заявке;</w:t>
      </w:r>
    </w:p>
    <w:p w14:paraId="02014432" w14:textId="6A9EC893" w:rsidR="00C72C3A" w:rsidRPr="00C72C3A" w:rsidRDefault="00C72C3A" w:rsidP="00C72C3A">
      <w:pPr>
        <w:pStyle w:val="a3"/>
      </w:pPr>
      <w:r w:rsidRPr="00C72C3A">
        <w:t>- недостоверность представленной участником отбора информации, в том</w:t>
      </w:r>
      <w:r w:rsidR="00D458BE">
        <w:t xml:space="preserve"> </w:t>
      </w:r>
      <w:r w:rsidRPr="00C72C3A">
        <w:t>числе информации о месте нахождения и адресе юридического лица;</w:t>
      </w:r>
    </w:p>
    <w:p w14:paraId="2F46F281" w14:textId="50F5CD98" w:rsidR="00C72C3A" w:rsidRPr="00C72C3A" w:rsidRDefault="00C72C3A" w:rsidP="00C72C3A">
      <w:pPr>
        <w:pStyle w:val="a3"/>
      </w:pPr>
      <w:r w:rsidRPr="00C72C3A">
        <w:t>- подача участником отбора заявки после даты и времени окончания</w:t>
      </w:r>
      <w:r w:rsidR="00D458BE">
        <w:t xml:space="preserve"> </w:t>
      </w:r>
      <w:r w:rsidRPr="00C72C3A">
        <w:t>подачи (приема) заявок.</w:t>
      </w:r>
    </w:p>
    <w:p w14:paraId="47020A02" w14:textId="58741ED2" w:rsidR="00D458BE" w:rsidRPr="00C72C3A" w:rsidRDefault="00C72C3A" w:rsidP="00D458BE">
      <w:pPr>
        <w:pStyle w:val="a3"/>
      </w:pPr>
      <w:r w:rsidRPr="00C72C3A">
        <w:t>Итоги заседания организационного комитета оформляются протоколом</w:t>
      </w:r>
      <w:r w:rsidR="00D458BE">
        <w:t xml:space="preserve"> </w:t>
      </w:r>
      <w:r w:rsidRPr="00C72C3A">
        <w:t>заседания организационного комитета</w:t>
      </w:r>
    </w:p>
    <w:p w14:paraId="5A6F3E32" w14:textId="6F97D06B" w:rsidR="00C72C3A" w:rsidRPr="00C72C3A" w:rsidRDefault="00C72C3A" w:rsidP="00C72C3A">
      <w:pPr>
        <w:pStyle w:val="a3"/>
      </w:pPr>
      <w:r w:rsidRPr="00C72C3A">
        <w:t>Организационный комитет в срок не позднее 3 рабочих дней</w:t>
      </w:r>
      <w:r w:rsidR="00D458BE">
        <w:t xml:space="preserve"> </w:t>
      </w:r>
      <w:r w:rsidRPr="00C72C3A">
        <w:t>со дня заседания организационного комитета посредством электронной почты</w:t>
      </w:r>
      <w:r w:rsidR="00D458BE">
        <w:t xml:space="preserve"> </w:t>
      </w:r>
      <w:r w:rsidRPr="00C72C3A">
        <w:t>направляет в департамент протокол заседания организационного комитета для</w:t>
      </w:r>
      <w:r w:rsidR="00D458BE">
        <w:t xml:space="preserve"> </w:t>
      </w:r>
      <w:r w:rsidRPr="00C72C3A">
        <w:t>принятия решения о допуске (отклонении) заявок для рассмотрения и оценки</w:t>
      </w:r>
      <w:r w:rsidR="00D458BE">
        <w:t xml:space="preserve"> </w:t>
      </w:r>
      <w:r w:rsidRPr="00C72C3A">
        <w:t>экспертным советом.</w:t>
      </w:r>
    </w:p>
    <w:p w14:paraId="46A854DA" w14:textId="7E186067" w:rsidR="00C72C3A" w:rsidRPr="00C72C3A" w:rsidRDefault="00C72C3A" w:rsidP="00C72C3A">
      <w:pPr>
        <w:pStyle w:val="a3"/>
      </w:pPr>
      <w:r w:rsidRPr="00C72C3A">
        <w:t>Департамент в срок не позднее 3 рабочих дней со дня получения</w:t>
      </w:r>
      <w:r w:rsidR="00D458BE">
        <w:t xml:space="preserve"> </w:t>
      </w:r>
      <w:r w:rsidRPr="00C72C3A">
        <w:t>протокола заседания организационного комитета принимает решение о допуске</w:t>
      </w:r>
      <w:r w:rsidR="00D458BE">
        <w:t xml:space="preserve"> </w:t>
      </w:r>
      <w:r w:rsidRPr="00C72C3A">
        <w:t>(отклонении) заявок для рассмотрения и оценки экспертным советом, которое</w:t>
      </w:r>
      <w:r w:rsidR="00D458BE">
        <w:t xml:space="preserve"> </w:t>
      </w:r>
      <w:r w:rsidRPr="00C72C3A">
        <w:t>оформляется приказом департамента о допуске (отклонении) заявок для</w:t>
      </w:r>
      <w:r w:rsidR="00D458BE">
        <w:t xml:space="preserve"> </w:t>
      </w:r>
      <w:r w:rsidRPr="00C72C3A">
        <w:t>рассмотрения и оценки экспертным советом, включающим список заявок,</w:t>
      </w:r>
      <w:r w:rsidR="00D458BE">
        <w:t xml:space="preserve"> </w:t>
      </w:r>
      <w:r w:rsidRPr="00C72C3A">
        <w:lastRenderedPageBreak/>
        <w:t>допущенных для рассмотрения и оценки экспертным советом и список заявок,</w:t>
      </w:r>
      <w:r w:rsidR="00D458BE">
        <w:t xml:space="preserve"> </w:t>
      </w:r>
      <w:r w:rsidRPr="00C72C3A">
        <w:t>отклоненных для рассмотрения и оценки экспертным советом.</w:t>
      </w:r>
    </w:p>
    <w:p w14:paraId="492725CF" w14:textId="4F212B03" w:rsidR="00C72C3A" w:rsidRPr="00C72C3A" w:rsidRDefault="00C72C3A" w:rsidP="00C72C3A">
      <w:pPr>
        <w:pStyle w:val="a3"/>
      </w:pPr>
      <w:r w:rsidRPr="00C72C3A">
        <w:t>Департамент направляет приказ о допуске (отклонении) заявок для</w:t>
      </w:r>
      <w:r w:rsidR="00D458BE">
        <w:t xml:space="preserve"> </w:t>
      </w:r>
      <w:r w:rsidRPr="00C72C3A">
        <w:t>рассмотрения и оценки экспертным советом в организационный комитет в</w:t>
      </w:r>
    </w:p>
    <w:p w14:paraId="7DE2513C" w14:textId="77777777" w:rsidR="00C72C3A" w:rsidRPr="00C72C3A" w:rsidRDefault="00C72C3A" w:rsidP="00C72C3A">
      <w:pPr>
        <w:pStyle w:val="a3"/>
      </w:pPr>
      <w:r w:rsidRPr="00C72C3A">
        <w:t>течение 1 рабочего дня со дня его издания.</w:t>
      </w:r>
    </w:p>
    <w:p w14:paraId="2700FAA3" w14:textId="0ECA4795" w:rsidR="00C72C3A" w:rsidRPr="00C72C3A" w:rsidRDefault="00C72C3A" w:rsidP="00C72C3A">
      <w:pPr>
        <w:pStyle w:val="a3"/>
      </w:pPr>
      <w:r w:rsidRPr="00C72C3A">
        <w:t>Организационный комитет в срок не позднее 3 рабочих дней</w:t>
      </w:r>
      <w:r w:rsidR="00D458BE">
        <w:t xml:space="preserve"> </w:t>
      </w:r>
      <w:r w:rsidRPr="00C72C3A">
        <w:t>со дня издания приказа департамента о допуске (отклонении) заявок для</w:t>
      </w:r>
      <w:r w:rsidR="00D458BE">
        <w:t xml:space="preserve"> </w:t>
      </w:r>
      <w:r w:rsidRPr="00C72C3A">
        <w:t>рассмотрения и оценки экспертным советом направляет участникам отбора</w:t>
      </w:r>
      <w:r w:rsidR="00D458BE">
        <w:t xml:space="preserve"> </w:t>
      </w:r>
      <w:r w:rsidRPr="00C72C3A">
        <w:t>уведомления о допуске или отклонении заявок для рассмотрения и оценки</w:t>
      </w:r>
      <w:r w:rsidR="00D458BE">
        <w:t xml:space="preserve"> </w:t>
      </w:r>
      <w:r w:rsidRPr="00C72C3A">
        <w:t>экспертным советом по адресам электронной почты, указанным в заявках, с</w:t>
      </w:r>
      <w:r w:rsidR="00D458BE">
        <w:t xml:space="preserve"> </w:t>
      </w:r>
      <w:r w:rsidRPr="00C72C3A">
        <w:t>уведомлением о получении.</w:t>
      </w:r>
    </w:p>
    <w:p w14:paraId="06043B52" w14:textId="358F723C" w:rsidR="00C72C3A" w:rsidRPr="00C72C3A" w:rsidRDefault="00C72C3A" w:rsidP="00C72C3A">
      <w:pPr>
        <w:pStyle w:val="a3"/>
      </w:pPr>
      <w:r w:rsidRPr="00C72C3A">
        <w:t>В случае принятия решения об отклонении заявки для рассмотрения</w:t>
      </w:r>
      <w:r w:rsidR="00D458BE">
        <w:t xml:space="preserve"> </w:t>
      </w:r>
      <w:r w:rsidRPr="00C72C3A">
        <w:t>и оценки экспертным советом в уведомлении указывается причина отклонения,</w:t>
      </w:r>
      <w:r w:rsidR="00D458BE">
        <w:t xml:space="preserve"> </w:t>
      </w:r>
      <w:r w:rsidRPr="00C72C3A">
        <w:t>заявка подлежит возврату.</w:t>
      </w:r>
    </w:p>
    <w:p w14:paraId="058EEA68" w14:textId="33D9EF9A" w:rsidR="00C72C3A" w:rsidRPr="00C72C3A" w:rsidRDefault="00C72C3A" w:rsidP="00C72C3A">
      <w:pPr>
        <w:pStyle w:val="a3"/>
      </w:pPr>
      <w:r w:rsidRPr="00C72C3A">
        <w:t>Организационный комитет возвращает заявку участнику отбора по адресу</w:t>
      </w:r>
      <w:r w:rsidR="00D458BE">
        <w:t xml:space="preserve"> </w:t>
      </w:r>
      <w:r w:rsidRPr="00C72C3A">
        <w:t>фактического нахождения участника отбора, указанному в заявке.</w:t>
      </w:r>
    </w:p>
    <w:p w14:paraId="172C0DC4" w14:textId="77777777" w:rsidR="00C72C3A" w:rsidRDefault="00C72C3A" w:rsidP="002F7FEC">
      <w:pPr>
        <w:pStyle w:val="a3"/>
      </w:pPr>
    </w:p>
    <w:p w14:paraId="43AF5A2D" w14:textId="022872D0" w:rsidR="002F7FEC" w:rsidRDefault="00DE1355" w:rsidP="00DE1355">
      <w:pPr>
        <w:pStyle w:val="a3"/>
        <w:jc w:val="center"/>
      </w:pPr>
      <w:r>
        <w:t>П</w:t>
      </w:r>
      <w:r w:rsidR="002F7FEC">
        <w:t>равила рассмотрения и оценки заявок НКО</w:t>
      </w:r>
    </w:p>
    <w:p w14:paraId="1A5D7F8D" w14:textId="3335500F" w:rsidR="002F7FEC" w:rsidRPr="00B34B7C" w:rsidRDefault="002F7FEC" w:rsidP="002F7FEC">
      <w:pPr>
        <w:pStyle w:val="a3"/>
        <w:rPr>
          <w:szCs w:val="28"/>
        </w:rPr>
      </w:pPr>
    </w:p>
    <w:p w14:paraId="4DF2EDF6" w14:textId="7FC0D6B4" w:rsidR="00B34B7C" w:rsidRPr="00B34B7C" w:rsidRDefault="00B34B7C" w:rsidP="00B34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 xml:space="preserve">1. Организационный комитет в срок не позднее </w:t>
      </w:r>
      <w:r w:rsidR="00A42537">
        <w:rPr>
          <w:rFonts w:ascii="Times New Roman" w:hAnsi="Times New Roman" w:cs="Times New Roman"/>
          <w:sz w:val="28"/>
          <w:szCs w:val="28"/>
        </w:rPr>
        <w:t>15</w:t>
      </w:r>
      <w:r w:rsidRPr="00B34B7C">
        <w:rPr>
          <w:rFonts w:ascii="Times New Roman" w:hAnsi="Times New Roman" w:cs="Times New Roman"/>
          <w:sz w:val="28"/>
          <w:szCs w:val="28"/>
        </w:rPr>
        <w:t xml:space="preserve"> рабочих дней со дня окончания срока приема заявок проводит заседание организационного комитета, на котором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B34B7C">
        <w:rPr>
          <w:rFonts w:ascii="Times New Roman" w:hAnsi="Times New Roman" w:cs="Times New Roman"/>
          <w:sz w:val="28"/>
          <w:szCs w:val="28"/>
        </w:rPr>
        <w:t>ассматривает зарегистрированные заявки и 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для принятия решения о допуске (отклонении) заявки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рассмотрения и оценки экспертным советом.</w:t>
      </w:r>
    </w:p>
    <w:p w14:paraId="666CACFA" w14:textId="3003CC51" w:rsidR="00B34B7C" w:rsidRPr="00B34B7C" w:rsidRDefault="00B34B7C" w:rsidP="00B34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Итоги заседания организационного комитета оформляются протоколом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заседания организационного комитета.</w:t>
      </w:r>
    </w:p>
    <w:p w14:paraId="2F1D4C0B" w14:textId="1CC20317" w:rsidR="00B34B7C" w:rsidRPr="00B34B7C" w:rsidRDefault="00B34B7C" w:rsidP="00B34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2. Организационный комитет в срок не позднее 3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со дня заседания организационного комитета направляет в департамент протокол заседания организационного комитета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принятия решения о допуске (отклонении) заявок для рассмотрения и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экспертным советом.</w:t>
      </w:r>
    </w:p>
    <w:p w14:paraId="69D163A2" w14:textId="4195ECA7" w:rsidR="00B34B7C" w:rsidRPr="00B34B7C" w:rsidRDefault="00B34B7C" w:rsidP="00B34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Департамент в срок не позднее 3 рабочих дней со дня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протокола заседания организационного комитета принимает решение о допуске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(отклонении) заявок для рассмотрения и оценки экспертным советом, 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оформляется приказом департамента о допуске (отклонении) заявок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рассмотрения и оценки экспертным советом.</w:t>
      </w:r>
    </w:p>
    <w:p w14:paraId="3B17E86E" w14:textId="30D7A0F4" w:rsidR="00B34B7C" w:rsidRPr="00B34B7C" w:rsidRDefault="00B34B7C" w:rsidP="00B34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3. Организационный комитет в день принятия решения о допуске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(отклонении) заявок для рассмотрения и оценки экспертным советом назначает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заседание экспертного совета.</w:t>
      </w:r>
    </w:p>
    <w:p w14:paraId="5B8875AE" w14:textId="1FDD7A30" w:rsidR="00B34B7C" w:rsidRPr="00B34B7C" w:rsidRDefault="00B34B7C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Заседание экспертного совета должно быть проведено в срок не позднее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рабочих дней со дня принятия решения о допуске (отклонении) заявок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рассмотрения и оценки экспертным советом.</w:t>
      </w:r>
    </w:p>
    <w:p w14:paraId="5AAE5A77" w14:textId="3CAE5D2F" w:rsidR="00B34B7C" w:rsidRPr="00B34B7C" w:rsidRDefault="00D458BE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03D0">
        <w:rPr>
          <w:rFonts w:ascii="Times New Roman" w:hAnsi="Times New Roman" w:cs="Times New Roman"/>
          <w:sz w:val="28"/>
          <w:szCs w:val="28"/>
        </w:rPr>
        <w:t xml:space="preserve">. </w:t>
      </w:r>
      <w:r w:rsidR="00B34B7C" w:rsidRPr="00B34B7C">
        <w:rPr>
          <w:rFonts w:ascii="Times New Roman" w:hAnsi="Times New Roman" w:cs="Times New Roman"/>
          <w:sz w:val="28"/>
          <w:szCs w:val="28"/>
        </w:rPr>
        <w:t>Члены экспертного совета, за исключением секретаря экспертного</w:t>
      </w:r>
      <w:r w:rsidR="00B34B7C">
        <w:rPr>
          <w:rFonts w:ascii="Times New Roman" w:hAnsi="Times New Roman" w:cs="Times New Roman"/>
          <w:sz w:val="28"/>
          <w:szCs w:val="28"/>
        </w:rPr>
        <w:t xml:space="preserve"> </w:t>
      </w:r>
      <w:r w:rsidR="00B34B7C" w:rsidRPr="00B34B7C">
        <w:rPr>
          <w:rFonts w:ascii="Times New Roman" w:hAnsi="Times New Roman" w:cs="Times New Roman"/>
          <w:sz w:val="28"/>
          <w:szCs w:val="28"/>
        </w:rPr>
        <w:t>совета, рассматривают и оценивают заявки участников отбора в соответствии</w:t>
      </w:r>
      <w:r w:rsidR="00B34B7C">
        <w:rPr>
          <w:rFonts w:ascii="Times New Roman" w:hAnsi="Times New Roman" w:cs="Times New Roman"/>
          <w:sz w:val="28"/>
          <w:szCs w:val="28"/>
        </w:rPr>
        <w:t xml:space="preserve"> </w:t>
      </w:r>
      <w:r w:rsidR="00B34B7C" w:rsidRPr="00B34B7C">
        <w:rPr>
          <w:rFonts w:ascii="Times New Roman" w:hAnsi="Times New Roman" w:cs="Times New Roman"/>
          <w:sz w:val="28"/>
          <w:szCs w:val="28"/>
        </w:rPr>
        <w:t xml:space="preserve">с критериями, указанными в </w:t>
      </w:r>
      <w:r w:rsidR="00B34B7C">
        <w:rPr>
          <w:rFonts w:ascii="Times New Roman" w:hAnsi="Times New Roman" w:cs="Times New Roman"/>
          <w:sz w:val="28"/>
          <w:szCs w:val="28"/>
        </w:rPr>
        <w:t>постановлении №253</w:t>
      </w:r>
      <w:r w:rsidR="00B34B7C" w:rsidRPr="00B34B7C">
        <w:rPr>
          <w:rFonts w:ascii="Times New Roman" w:hAnsi="Times New Roman" w:cs="Times New Roman"/>
          <w:sz w:val="28"/>
          <w:szCs w:val="28"/>
        </w:rPr>
        <w:t>.</w:t>
      </w:r>
    </w:p>
    <w:p w14:paraId="2FF9AD6B" w14:textId="47B6FC1D" w:rsidR="00B34B7C" w:rsidRPr="00B34B7C" w:rsidRDefault="00B34B7C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lastRenderedPageBreak/>
        <w:t>Экспертный совет на основании общей ведомости определяет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участника отбора, набравшего наибольшее количество баллов, присуждаемых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по критериям оценки, с учетом значимости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критерия оценки. Участник отбора, набравший наибольшее количество баллов,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признается получателем субсидии.</w:t>
      </w:r>
    </w:p>
    <w:p w14:paraId="4A16A305" w14:textId="2A6B1E7F" w:rsidR="00B34B7C" w:rsidRPr="00B34B7C" w:rsidRDefault="00B34B7C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В случае равенства количества баллов у участников отбора получателем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субсидии признается участник отбора, подавший заявку первым.</w:t>
      </w:r>
    </w:p>
    <w:p w14:paraId="4227CAF0" w14:textId="7E2A220F" w:rsidR="00B34B7C" w:rsidRPr="00B34B7C" w:rsidRDefault="00B34B7C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Участник отбора может быть признан получателем субсидии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 xml:space="preserve">условии, если оценка заявки по критерию оценки </w:t>
      </w:r>
      <w:r w:rsidR="004B5E7A">
        <w:rPr>
          <w:rFonts w:ascii="Times New Roman" w:hAnsi="Times New Roman" w:cs="Times New Roman"/>
          <w:sz w:val="28"/>
          <w:szCs w:val="28"/>
        </w:rPr>
        <w:t>«</w:t>
      </w:r>
      <w:r w:rsidRPr="00B34B7C">
        <w:rPr>
          <w:rFonts w:ascii="Times New Roman" w:hAnsi="Times New Roman" w:cs="Times New Roman"/>
          <w:sz w:val="28"/>
          <w:szCs w:val="28"/>
        </w:rPr>
        <w:t>Соответствие техническому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заданию</w:t>
      </w:r>
      <w:r w:rsidR="004B5E7A">
        <w:rPr>
          <w:rFonts w:ascii="Times New Roman" w:hAnsi="Times New Roman" w:cs="Times New Roman"/>
          <w:sz w:val="28"/>
          <w:szCs w:val="28"/>
        </w:rPr>
        <w:t>»</w:t>
      </w:r>
      <w:r w:rsidRPr="00B34B7C">
        <w:rPr>
          <w:rFonts w:ascii="Times New Roman" w:hAnsi="Times New Roman" w:cs="Times New Roman"/>
          <w:sz w:val="28"/>
          <w:szCs w:val="28"/>
        </w:rPr>
        <w:t>, в итоговой ведомости равна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2537">
        <w:rPr>
          <w:rFonts w:ascii="Times New Roman" w:hAnsi="Times New Roman" w:cs="Times New Roman"/>
          <w:sz w:val="28"/>
          <w:szCs w:val="28"/>
        </w:rPr>
        <w:t>12,5</w:t>
      </w:r>
      <w:r w:rsidRPr="00B34B7C">
        <w:rPr>
          <w:rFonts w:ascii="Times New Roman" w:hAnsi="Times New Roman" w:cs="Times New Roman"/>
          <w:sz w:val="28"/>
          <w:szCs w:val="28"/>
        </w:rPr>
        <w:t xml:space="preserve"> баллам или выше </w:t>
      </w:r>
      <w:r w:rsidR="00A42537">
        <w:rPr>
          <w:rFonts w:ascii="Times New Roman" w:hAnsi="Times New Roman" w:cs="Times New Roman"/>
          <w:sz w:val="28"/>
          <w:szCs w:val="28"/>
        </w:rPr>
        <w:t>12,5</w:t>
      </w:r>
      <w:r w:rsidRPr="00B34B7C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14:paraId="772F335F" w14:textId="3534D9FD" w:rsidR="00B34B7C" w:rsidRPr="00B34B7C" w:rsidRDefault="00B34B7C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В случае, если у участника отбора, набравшего наибольшее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баллов, присуждаемых по критериям оценки, оценка заявки по критерию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4B5E7A">
        <w:rPr>
          <w:rFonts w:ascii="Times New Roman" w:hAnsi="Times New Roman" w:cs="Times New Roman"/>
          <w:sz w:val="28"/>
          <w:szCs w:val="28"/>
        </w:rPr>
        <w:t>«</w:t>
      </w:r>
      <w:r w:rsidRPr="00B34B7C">
        <w:rPr>
          <w:rFonts w:ascii="Times New Roman" w:hAnsi="Times New Roman" w:cs="Times New Roman"/>
          <w:sz w:val="28"/>
          <w:szCs w:val="28"/>
        </w:rPr>
        <w:t>Соответствие техническому заданию</w:t>
      </w:r>
      <w:r w:rsidR="004B5E7A">
        <w:rPr>
          <w:rFonts w:ascii="Times New Roman" w:hAnsi="Times New Roman" w:cs="Times New Roman"/>
          <w:sz w:val="28"/>
          <w:szCs w:val="28"/>
        </w:rPr>
        <w:t>»</w:t>
      </w:r>
      <w:r w:rsidRPr="00B34B7C">
        <w:rPr>
          <w:rFonts w:ascii="Times New Roman" w:hAnsi="Times New Roman" w:cs="Times New Roman"/>
          <w:sz w:val="28"/>
          <w:szCs w:val="28"/>
        </w:rPr>
        <w:t xml:space="preserve"> в итоговой ведомости ниже 1</w:t>
      </w:r>
      <w:r w:rsidR="00A42537">
        <w:rPr>
          <w:rFonts w:ascii="Times New Roman" w:hAnsi="Times New Roman" w:cs="Times New Roman"/>
          <w:sz w:val="28"/>
          <w:szCs w:val="28"/>
        </w:rPr>
        <w:t xml:space="preserve">2,5 </w:t>
      </w:r>
      <w:r w:rsidRPr="00B34B7C">
        <w:rPr>
          <w:rFonts w:ascii="Times New Roman" w:hAnsi="Times New Roman" w:cs="Times New Roman"/>
          <w:sz w:val="28"/>
          <w:szCs w:val="28"/>
        </w:rPr>
        <w:t>баллов, получателем субсидии признается другой участник отбора, набравший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меньшее количество баллов, соответствующий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к количеству баллов по критерию </w:t>
      </w:r>
      <w:r w:rsidR="004B5E7A">
        <w:rPr>
          <w:rFonts w:ascii="Times New Roman" w:hAnsi="Times New Roman" w:cs="Times New Roman"/>
          <w:sz w:val="28"/>
          <w:szCs w:val="28"/>
        </w:rPr>
        <w:t>«</w:t>
      </w:r>
      <w:r w:rsidRPr="00B34B7C">
        <w:rPr>
          <w:rFonts w:ascii="Times New Roman" w:hAnsi="Times New Roman" w:cs="Times New Roman"/>
          <w:sz w:val="28"/>
          <w:szCs w:val="28"/>
        </w:rPr>
        <w:t>Соответствие техническому заданию</w:t>
      </w:r>
      <w:r w:rsidR="004B5E7A">
        <w:rPr>
          <w:rFonts w:ascii="Times New Roman" w:hAnsi="Times New Roman" w:cs="Times New Roman"/>
          <w:sz w:val="28"/>
          <w:szCs w:val="28"/>
        </w:rPr>
        <w:t>»</w:t>
      </w:r>
      <w:r w:rsidRPr="00B34B7C">
        <w:rPr>
          <w:rFonts w:ascii="Times New Roman" w:hAnsi="Times New Roman" w:cs="Times New Roman"/>
          <w:sz w:val="28"/>
          <w:szCs w:val="28"/>
        </w:rPr>
        <w:t>.</w:t>
      </w:r>
    </w:p>
    <w:p w14:paraId="262B08EF" w14:textId="1259E216" w:rsidR="00B34B7C" w:rsidRPr="00B34B7C" w:rsidRDefault="00B34B7C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В случае, если у всех участников отбора оценка заявки по критерию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4B5E7A">
        <w:rPr>
          <w:rFonts w:ascii="Times New Roman" w:hAnsi="Times New Roman" w:cs="Times New Roman"/>
          <w:sz w:val="28"/>
          <w:szCs w:val="28"/>
        </w:rPr>
        <w:t>«</w:t>
      </w:r>
      <w:r w:rsidRPr="00B34B7C">
        <w:rPr>
          <w:rFonts w:ascii="Times New Roman" w:hAnsi="Times New Roman" w:cs="Times New Roman"/>
          <w:sz w:val="28"/>
          <w:szCs w:val="28"/>
        </w:rPr>
        <w:t>Соответствие техническому заданию</w:t>
      </w:r>
      <w:r w:rsidR="004B5E7A">
        <w:rPr>
          <w:rFonts w:ascii="Times New Roman" w:hAnsi="Times New Roman" w:cs="Times New Roman"/>
          <w:sz w:val="28"/>
          <w:szCs w:val="28"/>
        </w:rPr>
        <w:t>»</w:t>
      </w:r>
      <w:r w:rsidRPr="00B34B7C">
        <w:rPr>
          <w:rFonts w:ascii="Times New Roman" w:hAnsi="Times New Roman" w:cs="Times New Roman"/>
          <w:sz w:val="28"/>
          <w:szCs w:val="28"/>
        </w:rPr>
        <w:t xml:space="preserve"> в итоговой ведомости ниже </w:t>
      </w:r>
      <w:r w:rsidR="002B17B2">
        <w:rPr>
          <w:rFonts w:ascii="Times New Roman" w:hAnsi="Times New Roman" w:cs="Times New Roman"/>
          <w:sz w:val="28"/>
          <w:szCs w:val="28"/>
        </w:rPr>
        <w:t>12,5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 xml:space="preserve">баллов, участники отбора не соответствуют критерию оценки </w:t>
      </w:r>
      <w:r w:rsidR="004B5E7A">
        <w:rPr>
          <w:rFonts w:ascii="Times New Roman" w:hAnsi="Times New Roman" w:cs="Times New Roman"/>
          <w:sz w:val="28"/>
          <w:szCs w:val="28"/>
        </w:rPr>
        <w:t>«</w:t>
      </w:r>
      <w:r w:rsidRPr="00B34B7C">
        <w:rPr>
          <w:rFonts w:ascii="Times New Roman" w:hAnsi="Times New Roman" w:cs="Times New Roman"/>
          <w:sz w:val="28"/>
          <w:szCs w:val="28"/>
        </w:rPr>
        <w:t>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техническому заданию</w:t>
      </w:r>
      <w:r w:rsidR="004B5E7A">
        <w:rPr>
          <w:rFonts w:ascii="Times New Roman" w:hAnsi="Times New Roman" w:cs="Times New Roman"/>
          <w:sz w:val="28"/>
          <w:szCs w:val="28"/>
        </w:rPr>
        <w:t>»</w:t>
      </w:r>
      <w:r w:rsidRPr="00B34B7C">
        <w:rPr>
          <w:rFonts w:ascii="Times New Roman" w:hAnsi="Times New Roman" w:cs="Times New Roman"/>
          <w:sz w:val="28"/>
          <w:szCs w:val="28"/>
        </w:rPr>
        <w:t>, экспертный совет принимает решение об отсутствии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 xml:space="preserve">участников отбора, соответствующих </w:t>
      </w:r>
      <w:r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Pr="00B34B7C">
        <w:rPr>
          <w:rFonts w:ascii="Times New Roman" w:hAnsi="Times New Roman" w:cs="Times New Roman"/>
          <w:sz w:val="28"/>
          <w:szCs w:val="28"/>
        </w:rPr>
        <w:t>требованиям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935382" w14:textId="321F3247" w:rsidR="00B34B7C" w:rsidRPr="00B34B7C" w:rsidRDefault="00B34B7C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Итоги заседания экспертного совета оформляются протоколом</w:t>
      </w:r>
      <w:r w:rsidR="001603D0"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экспертного совета, который подписывают все члены экспертного совета.</w:t>
      </w:r>
    </w:p>
    <w:p w14:paraId="7370B06F" w14:textId="51E14AB1" w:rsidR="00B34B7C" w:rsidRPr="00B34B7C" w:rsidRDefault="00B34B7C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Экспертный совет в течение 3 рабочих дней со дня проведения</w:t>
      </w:r>
      <w:r w:rsidR="001603D0"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заседания экспертного совета направляет в организационный комитет протокол</w:t>
      </w:r>
      <w:r w:rsidR="001603D0"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заседания экспертного совета, оценочные листы, итоговые ведомости и общую</w:t>
      </w:r>
      <w:r w:rsidR="001603D0"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ведомость заявки.</w:t>
      </w:r>
    </w:p>
    <w:p w14:paraId="1F4D0F11" w14:textId="5B10765E" w:rsidR="001F3C40" w:rsidRDefault="001603D0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34B7C" w:rsidRPr="00B34B7C">
        <w:rPr>
          <w:rFonts w:ascii="Times New Roman" w:hAnsi="Times New Roman" w:cs="Times New Roman"/>
          <w:sz w:val="28"/>
          <w:szCs w:val="28"/>
        </w:rPr>
        <w:t>. Решение об определении получателя субсидии и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B7C" w:rsidRPr="00B34B7C">
        <w:rPr>
          <w:rFonts w:ascii="Times New Roman" w:hAnsi="Times New Roman" w:cs="Times New Roman"/>
          <w:sz w:val="28"/>
          <w:szCs w:val="28"/>
        </w:rPr>
        <w:t>субсидии получателю субсидии оформляется приказом департамента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B7C" w:rsidRPr="00B34B7C">
        <w:rPr>
          <w:rFonts w:ascii="Times New Roman" w:hAnsi="Times New Roman" w:cs="Times New Roman"/>
          <w:sz w:val="28"/>
          <w:szCs w:val="28"/>
        </w:rPr>
        <w:t>предоставлении субсидии получателю субсидии.</w:t>
      </w:r>
    </w:p>
    <w:p w14:paraId="2199CDFD" w14:textId="0B9DF5E0" w:rsidR="001603D0" w:rsidRPr="00B34B7C" w:rsidRDefault="001603D0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руководители некоммерческих организаций! Пожалуйста, ознакомьтесь п</w:t>
      </w:r>
      <w:r w:rsidRPr="001603D0">
        <w:rPr>
          <w:rFonts w:ascii="Times New Roman" w:hAnsi="Times New Roman" w:cs="Times New Roman"/>
          <w:sz w:val="28"/>
          <w:szCs w:val="28"/>
        </w:rPr>
        <w:t>оложение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603D0">
        <w:rPr>
          <w:rFonts w:ascii="Times New Roman" w:hAnsi="Times New Roman" w:cs="Times New Roman"/>
          <w:sz w:val="28"/>
          <w:szCs w:val="28"/>
        </w:rPr>
        <w:t xml:space="preserve"> о проведении отбора по предоставлению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3D0">
        <w:rPr>
          <w:rFonts w:ascii="Times New Roman" w:hAnsi="Times New Roman" w:cs="Times New Roman"/>
          <w:sz w:val="28"/>
          <w:szCs w:val="28"/>
        </w:rPr>
        <w:t>некоммерческим организациям, не являющимся 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3D0">
        <w:rPr>
          <w:rFonts w:ascii="Times New Roman" w:hAnsi="Times New Roman" w:cs="Times New Roman"/>
          <w:sz w:val="28"/>
          <w:szCs w:val="28"/>
        </w:rPr>
        <w:t>(муниципальными) учреждениями, на реализацию проектов в сфере туризма</w:t>
      </w:r>
      <w:r>
        <w:rPr>
          <w:rFonts w:ascii="Times New Roman" w:hAnsi="Times New Roman" w:cs="Times New Roman"/>
          <w:sz w:val="28"/>
          <w:szCs w:val="28"/>
        </w:rPr>
        <w:t>, утвержденным постановлением №253.</w:t>
      </w:r>
    </w:p>
    <w:p w14:paraId="1AD8613B" w14:textId="7A16CAE7" w:rsidR="00DE1355" w:rsidRDefault="00DE1355" w:rsidP="002F7FEC">
      <w:pPr>
        <w:pStyle w:val="a3"/>
      </w:pPr>
    </w:p>
    <w:p w14:paraId="74015CC0" w14:textId="77FE0CC9" w:rsidR="002F7FEC" w:rsidRDefault="00DE1355" w:rsidP="00DE1355">
      <w:pPr>
        <w:pStyle w:val="a3"/>
        <w:jc w:val="center"/>
      </w:pPr>
      <w:r>
        <w:t>П</w:t>
      </w:r>
      <w:r w:rsidR="002F7FEC">
        <w:t>орядок предоставления НКО разъяснений положений объявления о проведении отбора, даты начала и окончания срока такого предоставлени</w:t>
      </w:r>
      <w:r>
        <w:t>я</w:t>
      </w:r>
    </w:p>
    <w:p w14:paraId="63FE4D64" w14:textId="45EE5489" w:rsidR="002F7FEC" w:rsidRDefault="002F7FEC" w:rsidP="002F7FEC">
      <w:pPr>
        <w:pStyle w:val="a3"/>
      </w:pPr>
    </w:p>
    <w:p w14:paraId="4E76444C" w14:textId="70190676" w:rsidR="000619E6" w:rsidRDefault="000619E6" w:rsidP="000619E6">
      <w:pPr>
        <w:pStyle w:val="a3"/>
      </w:pPr>
      <w:r>
        <w:t>Разъяснение положений объявления о проведении отбора осуществляет организационный комитет.</w:t>
      </w:r>
    </w:p>
    <w:p w14:paraId="5781A07C" w14:textId="2E76934F" w:rsidR="000619E6" w:rsidRPr="00702698" w:rsidRDefault="000619E6" w:rsidP="000619E6">
      <w:pPr>
        <w:pStyle w:val="a3"/>
      </w:pPr>
      <w:r>
        <w:rPr>
          <w:szCs w:val="28"/>
        </w:rPr>
        <w:t xml:space="preserve">Дата начала предоставления </w:t>
      </w:r>
      <w:r w:rsidRPr="00702698">
        <w:rPr>
          <w:szCs w:val="28"/>
        </w:rPr>
        <w:t xml:space="preserve">разъяснений: </w:t>
      </w:r>
      <w:r w:rsidR="003D1B49">
        <w:t>23.06</w:t>
      </w:r>
      <w:r w:rsidR="00A42537" w:rsidRPr="00702698">
        <w:t>.2023</w:t>
      </w:r>
      <w:r w:rsidR="00252FAD" w:rsidRPr="00702698">
        <w:t xml:space="preserve"> с </w:t>
      </w:r>
      <w:r w:rsidR="00252FAD" w:rsidRPr="00702698">
        <w:rPr>
          <w:szCs w:val="28"/>
        </w:rPr>
        <w:t>10:00 часов</w:t>
      </w:r>
      <w:r w:rsidRPr="00702698">
        <w:t>.</w:t>
      </w:r>
    </w:p>
    <w:p w14:paraId="680B09AD" w14:textId="21F77264" w:rsidR="000619E6" w:rsidRPr="00702698" w:rsidRDefault="00F74A41" w:rsidP="000619E6">
      <w:pPr>
        <w:pStyle w:val="a3"/>
      </w:pPr>
      <w:r w:rsidRPr="00702698">
        <w:rPr>
          <w:szCs w:val="28"/>
        </w:rPr>
        <w:t xml:space="preserve">Дата окончания предоставления разъяснений: </w:t>
      </w:r>
      <w:r w:rsidR="003D1B49">
        <w:rPr>
          <w:szCs w:val="28"/>
        </w:rPr>
        <w:t>28.06</w:t>
      </w:r>
      <w:r w:rsidR="00A42537" w:rsidRPr="00702698">
        <w:rPr>
          <w:szCs w:val="28"/>
        </w:rPr>
        <w:t>.2023</w:t>
      </w:r>
      <w:r w:rsidR="00252FAD" w:rsidRPr="00702698">
        <w:rPr>
          <w:szCs w:val="28"/>
        </w:rPr>
        <w:t xml:space="preserve"> в 10:00 часов</w:t>
      </w:r>
      <w:r w:rsidR="000619E6" w:rsidRPr="00702698">
        <w:t>.</w:t>
      </w:r>
    </w:p>
    <w:p w14:paraId="31DCB071" w14:textId="4C1DA312" w:rsidR="000619E6" w:rsidRDefault="00F74A41" w:rsidP="000619E6">
      <w:pPr>
        <w:pStyle w:val="a3"/>
      </w:pPr>
      <w:r w:rsidRPr="00702698">
        <w:t xml:space="preserve">НКО может получить разъяснение положений объявления о проведении </w:t>
      </w:r>
      <w:r>
        <w:t>отбора:</w:t>
      </w:r>
    </w:p>
    <w:p w14:paraId="437F84AA" w14:textId="2F19BB43" w:rsidR="000619E6" w:rsidRDefault="00F74A41" w:rsidP="00F74A41">
      <w:pPr>
        <w:pStyle w:val="a3"/>
      </w:pPr>
      <w:r>
        <w:lastRenderedPageBreak/>
        <w:t>- по м</w:t>
      </w:r>
      <w:r w:rsidR="000619E6">
        <w:t>ест</w:t>
      </w:r>
      <w:r>
        <w:t>у</w:t>
      </w:r>
      <w:r w:rsidR="000619E6">
        <w:t xml:space="preserve"> нахождения организационного комитета: Ханты-Мансийский автономный округ – Югра, город Нижневартовск, улица Маршала Жукова, дом 38А, кабинет №</w:t>
      </w:r>
      <w:r w:rsidR="0013449A">
        <w:t>21</w:t>
      </w:r>
      <w:r w:rsidR="00A42537">
        <w:t>, 24</w:t>
      </w:r>
      <w:r>
        <w:t>;</w:t>
      </w:r>
    </w:p>
    <w:p w14:paraId="0E1157A3" w14:textId="5C69887C" w:rsidR="000619E6" w:rsidRDefault="00F74A41" w:rsidP="000619E6">
      <w:pPr>
        <w:pStyle w:val="a3"/>
      </w:pPr>
      <w:r>
        <w:t>- по электронной почте, написав сообщение по а</w:t>
      </w:r>
      <w:r w:rsidR="000619E6">
        <w:t>дрес</w:t>
      </w:r>
      <w:r>
        <w:t>у</w:t>
      </w:r>
      <w:r w:rsidR="000619E6">
        <w:t xml:space="preserve"> электронной почты организационного комитета: </w:t>
      </w:r>
      <w:r w:rsidR="00A42537">
        <w:rPr>
          <w:rFonts w:ascii="Times New Roman CYR" w:hAnsi="Times New Roman CYR" w:cs="Times New Roman CYR"/>
          <w:szCs w:val="28"/>
        </w:rPr>
        <w:t>osigrt@n-vartovsk.ru</w:t>
      </w:r>
      <w:r>
        <w:t>;</w:t>
      </w:r>
    </w:p>
    <w:p w14:paraId="610AA2EA" w14:textId="6F743FC8" w:rsidR="00F74A41" w:rsidRPr="00F74A41" w:rsidRDefault="00F74A41" w:rsidP="000619E6">
      <w:pPr>
        <w:pStyle w:val="a3"/>
      </w:pPr>
      <w:r>
        <w:t>- по телефону (3466) 29-19-57, 27-03-50.</w:t>
      </w:r>
    </w:p>
    <w:p w14:paraId="4A5BAE94" w14:textId="77777777" w:rsidR="000619E6" w:rsidRDefault="000619E6" w:rsidP="000619E6">
      <w:pPr>
        <w:pStyle w:val="a3"/>
      </w:pPr>
      <w:r>
        <w:t>Режим работы организационного комитета:</w:t>
      </w:r>
    </w:p>
    <w:p w14:paraId="3A453D9B" w14:textId="77777777" w:rsidR="000619E6" w:rsidRPr="00BC1545" w:rsidRDefault="000619E6" w:rsidP="000619E6">
      <w:pPr>
        <w:pStyle w:val="a3"/>
      </w:pPr>
      <w:r w:rsidRPr="00BC1545">
        <w:t>понедельник: с 09.00 до 13.00, с 14.00 до 18.00.</w:t>
      </w:r>
    </w:p>
    <w:p w14:paraId="0D5934FC" w14:textId="77777777" w:rsidR="000619E6" w:rsidRPr="00BC1545" w:rsidRDefault="000619E6" w:rsidP="000619E6">
      <w:pPr>
        <w:pStyle w:val="a3"/>
      </w:pPr>
      <w:r w:rsidRPr="00BC1545">
        <w:t>вторник – пятница: с 09.00 до 13.00, с 14.00 до 17.00.</w:t>
      </w:r>
    </w:p>
    <w:p w14:paraId="632DF484" w14:textId="77777777" w:rsidR="001603D0" w:rsidRDefault="001603D0" w:rsidP="002F7FEC">
      <w:pPr>
        <w:pStyle w:val="a3"/>
      </w:pPr>
    </w:p>
    <w:p w14:paraId="5861E92C" w14:textId="42A1B9F6" w:rsidR="002F7FEC" w:rsidRDefault="00DE1355" w:rsidP="00DE1355">
      <w:pPr>
        <w:pStyle w:val="a3"/>
        <w:jc w:val="center"/>
      </w:pPr>
      <w:r>
        <w:t>Срок</w:t>
      </w:r>
      <w:r w:rsidR="002F7FEC">
        <w:t>, в течение которого получатель субсидии должен подписать соглашение о предоставлении субсидии (далее - соглашение)</w:t>
      </w:r>
    </w:p>
    <w:p w14:paraId="5A34DF52" w14:textId="2857D135" w:rsidR="002F7FEC" w:rsidRDefault="002F7FEC" w:rsidP="002F7FEC">
      <w:pPr>
        <w:pStyle w:val="a3"/>
      </w:pPr>
    </w:p>
    <w:p w14:paraId="4AF3B941" w14:textId="1BE4DF82" w:rsidR="00A455F0" w:rsidRPr="00A455F0" w:rsidRDefault="00A455F0" w:rsidP="00A455F0">
      <w:pPr>
        <w:pStyle w:val="a3"/>
      </w:pPr>
      <w:r w:rsidRPr="00A455F0">
        <w:t>Департамент в течение 5 рабочих дней со дня издания приказа</w:t>
      </w:r>
      <w:r>
        <w:t xml:space="preserve"> </w:t>
      </w:r>
      <w:r w:rsidRPr="00A455F0">
        <w:t>департамента об определении получателя субсидии и предоставлении</w:t>
      </w:r>
      <w:r>
        <w:t xml:space="preserve"> </w:t>
      </w:r>
      <w:r w:rsidRPr="00A455F0">
        <w:t>субсидии получателю субсидии направляет в управление муниципальных закупок администрации</w:t>
      </w:r>
      <w:r>
        <w:t xml:space="preserve"> </w:t>
      </w:r>
      <w:r w:rsidRPr="00A455F0">
        <w:t>города (далее - управление)</w:t>
      </w:r>
      <w:r>
        <w:t xml:space="preserve"> документы, для подготовки проекта соглашения о предоставлении субсидии получателю субсидии.</w:t>
      </w:r>
    </w:p>
    <w:p w14:paraId="16D13173" w14:textId="24F3B724" w:rsidR="00A455F0" w:rsidRPr="00A455F0" w:rsidRDefault="00A455F0" w:rsidP="00A455F0">
      <w:pPr>
        <w:pStyle w:val="a3"/>
      </w:pPr>
      <w:r w:rsidRPr="00A455F0">
        <w:t>Управление в течение 10 рабочих</w:t>
      </w:r>
      <w:r>
        <w:t xml:space="preserve"> </w:t>
      </w:r>
      <w:r w:rsidRPr="00A455F0">
        <w:t>дней со дня получения</w:t>
      </w:r>
      <w:r>
        <w:t xml:space="preserve"> документов от департамента</w:t>
      </w:r>
      <w:r w:rsidRPr="00A455F0">
        <w:t>, готовит проект соглашения, согласовывает его с</w:t>
      </w:r>
      <w:r>
        <w:t xml:space="preserve"> </w:t>
      </w:r>
      <w:r w:rsidRPr="00A455F0">
        <w:t>заинтересованными структурными подразделениями администрации города и</w:t>
      </w:r>
      <w:r>
        <w:t xml:space="preserve"> </w:t>
      </w:r>
      <w:r w:rsidRPr="00A455F0">
        <w:t>передает в департамент для организации подписания должностным лицом</w:t>
      </w:r>
      <w:r>
        <w:t xml:space="preserve"> </w:t>
      </w:r>
      <w:r w:rsidRPr="00A455F0">
        <w:t>департамента, которому предоставлено право подписи, и получателем</w:t>
      </w:r>
      <w:r>
        <w:t xml:space="preserve"> </w:t>
      </w:r>
      <w:r w:rsidRPr="00A455F0">
        <w:t>субсидии.</w:t>
      </w:r>
    </w:p>
    <w:p w14:paraId="43F65971" w14:textId="31212106" w:rsidR="00A455F0" w:rsidRPr="00A455F0" w:rsidRDefault="00A455F0" w:rsidP="00A455F0">
      <w:pPr>
        <w:pStyle w:val="a3"/>
      </w:pPr>
      <w:r w:rsidRPr="00A455F0">
        <w:t>Департамент в день получения от управления проекта соглашения</w:t>
      </w:r>
      <w:r>
        <w:t xml:space="preserve"> </w:t>
      </w:r>
      <w:r w:rsidRPr="00A455F0">
        <w:t>передает его в организационный комитет для организации подписания</w:t>
      </w:r>
      <w:r>
        <w:t xml:space="preserve"> </w:t>
      </w:r>
      <w:r w:rsidRPr="00A455F0">
        <w:t>соглашения должностным лицом департамента, которому предоставлено право</w:t>
      </w:r>
      <w:r>
        <w:t xml:space="preserve"> </w:t>
      </w:r>
      <w:r w:rsidRPr="00A455F0">
        <w:t>подписи, и получателем субсидии.</w:t>
      </w:r>
    </w:p>
    <w:p w14:paraId="552102CB" w14:textId="7AA5488D" w:rsidR="00A455F0" w:rsidRPr="00A455F0" w:rsidRDefault="00A455F0" w:rsidP="00A455F0">
      <w:pPr>
        <w:pStyle w:val="a3"/>
      </w:pPr>
      <w:r w:rsidRPr="00A455F0">
        <w:t>Организационный комитет в течение 3 рабочих дней со дня</w:t>
      </w:r>
      <w:r>
        <w:t xml:space="preserve"> </w:t>
      </w:r>
      <w:r w:rsidRPr="00A455F0">
        <w:t>получения проекта соглашения от департамента организует подписание двух</w:t>
      </w:r>
      <w:r>
        <w:t xml:space="preserve"> </w:t>
      </w:r>
      <w:r w:rsidRPr="00A455F0">
        <w:t>экземпляров соглашения получателем субсидии.</w:t>
      </w:r>
    </w:p>
    <w:p w14:paraId="0CAD6C6F" w14:textId="00DB4987" w:rsidR="00A455F0" w:rsidRPr="00A455F0" w:rsidRDefault="00A455F0" w:rsidP="00A455F0">
      <w:pPr>
        <w:pStyle w:val="a3"/>
      </w:pPr>
      <w:r w:rsidRPr="00A455F0">
        <w:t>Получатель субсидии подписывает два экземпляра соглашения лично</w:t>
      </w:r>
      <w:r>
        <w:t xml:space="preserve"> </w:t>
      </w:r>
      <w:r w:rsidRPr="00A455F0">
        <w:t>в назначенном организационным комитетом по согласованию с получателем</w:t>
      </w:r>
      <w:r>
        <w:t xml:space="preserve"> </w:t>
      </w:r>
      <w:r w:rsidRPr="00A455F0">
        <w:t>субсидии месте и время.</w:t>
      </w:r>
    </w:p>
    <w:p w14:paraId="66AE0430" w14:textId="77777777" w:rsidR="00A455F0" w:rsidRDefault="00A455F0" w:rsidP="00A455F0">
      <w:pPr>
        <w:pStyle w:val="a3"/>
      </w:pPr>
    </w:p>
    <w:p w14:paraId="12826CC4" w14:textId="14CA42F7" w:rsidR="002F7FEC" w:rsidRDefault="00DE1355" w:rsidP="00DE1355">
      <w:pPr>
        <w:pStyle w:val="a3"/>
        <w:jc w:val="center"/>
      </w:pPr>
      <w:r>
        <w:t>У</w:t>
      </w:r>
      <w:r w:rsidR="002F7FEC">
        <w:t>словия признания получателя субсидии уклонившимся от заключения соглашения</w:t>
      </w:r>
    </w:p>
    <w:p w14:paraId="2E77B075" w14:textId="77777777" w:rsidR="00A455F0" w:rsidRDefault="00A455F0" w:rsidP="00DE1355">
      <w:pPr>
        <w:pStyle w:val="a3"/>
        <w:jc w:val="center"/>
      </w:pPr>
    </w:p>
    <w:p w14:paraId="786DAB35" w14:textId="2F2FE447" w:rsidR="00A455F0" w:rsidRPr="00A455F0" w:rsidRDefault="00A455F0" w:rsidP="00A455F0">
      <w:pPr>
        <w:pStyle w:val="a3"/>
      </w:pPr>
      <w:r w:rsidRPr="00A455F0">
        <w:t>Получатель субсидии, не явившийся для подписания соглашения</w:t>
      </w:r>
      <w:r>
        <w:t xml:space="preserve"> </w:t>
      </w:r>
      <w:r w:rsidRPr="00A455F0">
        <w:t>в назначенное место и время, признается уклонившимся от заключения</w:t>
      </w:r>
      <w:r>
        <w:t xml:space="preserve"> </w:t>
      </w:r>
      <w:r w:rsidRPr="00A455F0">
        <w:t>соглашения.</w:t>
      </w:r>
    </w:p>
    <w:p w14:paraId="5B503217" w14:textId="76A699BA" w:rsidR="00A455F0" w:rsidRPr="00A455F0" w:rsidRDefault="00A455F0" w:rsidP="00A455F0">
      <w:pPr>
        <w:pStyle w:val="a3"/>
      </w:pPr>
      <w:r w:rsidRPr="00A455F0">
        <w:t>Организационный комитет в течение 1 рабочего дня со дня окончания</w:t>
      </w:r>
      <w:r>
        <w:t xml:space="preserve"> назначенного для подписания соглашения </w:t>
      </w:r>
      <w:r w:rsidRPr="00A455F0">
        <w:t>срока</w:t>
      </w:r>
      <w:r>
        <w:t xml:space="preserve"> </w:t>
      </w:r>
      <w:r w:rsidRPr="00A455F0">
        <w:t>оформляет</w:t>
      </w:r>
      <w:r>
        <w:t xml:space="preserve"> </w:t>
      </w:r>
      <w:r w:rsidRPr="00A455F0">
        <w:t xml:space="preserve">протокол, в котором признает </w:t>
      </w:r>
      <w:r>
        <w:t>п</w:t>
      </w:r>
      <w:r w:rsidRPr="00A455F0">
        <w:t>олучателя субсидии уклонившимся от</w:t>
      </w:r>
      <w:r>
        <w:t xml:space="preserve"> </w:t>
      </w:r>
      <w:r w:rsidRPr="00A455F0">
        <w:t>заключения соглашения.</w:t>
      </w:r>
    </w:p>
    <w:p w14:paraId="0CAF9346" w14:textId="77777777" w:rsidR="00C72C3A" w:rsidRDefault="00C72C3A" w:rsidP="002F7FEC">
      <w:pPr>
        <w:pStyle w:val="a3"/>
      </w:pPr>
    </w:p>
    <w:p w14:paraId="7E104037" w14:textId="3005801A" w:rsidR="002F7FEC" w:rsidRDefault="00DE1355" w:rsidP="00DE1355">
      <w:pPr>
        <w:pStyle w:val="a3"/>
        <w:jc w:val="center"/>
      </w:pPr>
      <w:r>
        <w:t>Дата</w:t>
      </w:r>
      <w:r w:rsidR="002F7FEC">
        <w:t xml:space="preserve"> размещения результатов отбора на едином портале, сайте </w:t>
      </w:r>
      <w:r>
        <w:t>органов местного самоуправления города Нижневартовска</w:t>
      </w:r>
    </w:p>
    <w:p w14:paraId="547A31F4" w14:textId="46B1A10C" w:rsidR="002F7FEC" w:rsidRDefault="002F7FEC" w:rsidP="002F7FEC">
      <w:pPr>
        <w:pStyle w:val="a3"/>
      </w:pPr>
    </w:p>
    <w:p w14:paraId="187F3E69" w14:textId="29DDA1A4" w:rsidR="004B5E7A" w:rsidRDefault="004B5E7A" w:rsidP="004B5E7A">
      <w:pPr>
        <w:pStyle w:val="a3"/>
      </w:pPr>
      <w:r w:rsidRPr="004B5E7A">
        <w:t>Организационный комитет в течение 3 рабочих дней со дня издания</w:t>
      </w:r>
      <w:r>
        <w:t xml:space="preserve"> </w:t>
      </w:r>
      <w:r w:rsidRPr="004B5E7A">
        <w:t>приказа департамента о предоставлении субсидии получателю субсидии</w:t>
      </w:r>
      <w:r>
        <w:t xml:space="preserve"> </w:t>
      </w:r>
      <w:r w:rsidRPr="004B5E7A">
        <w:t xml:space="preserve">размещает на едином портале, сайте ОМС в разделе </w:t>
      </w:r>
      <w:r>
        <w:t>«</w:t>
      </w:r>
      <w:r w:rsidRPr="004B5E7A">
        <w:t>Информация для</w:t>
      </w:r>
      <w:r>
        <w:t xml:space="preserve"> </w:t>
      </w:r>
      <w:r w:rsidRPr="004B5E7A">
        <w:t>граждан/Гражданское общество/Конкурсы для НКО</w:t>
      </w:r>
      <w:r>
        <w:t>»</w:t>
      </w:r>
      <w:r w:rsidRPr="004B5E7A">
        <w:t xml:space="preserve"> информацию о</w:t>
      </w:r>
      <w:r>
        <w:t xml:space="preserve"> </w:t>
      </w:r>
      <w:r w:rsidRPr="004B5E7A">
        <w:t>результатах проведения отбора</w:t>
      </w:r>
      <w:r>
        <w:t>.</w:t>
      </w:r>
    </w:p>
    <w:p w14:paraId="1E4CC7A8" w14:textId="77777777" w:rsidR="004B5E7A" w:rsidRDefault="004B5E7A" w:rsidP="002F7FEC">
      <w:pPr>
        <w:pStyle w:val="a3"/>
      </w:pPr>
    </w:p>
    <w:p w14:paraId="20823F1A" w14:textId="21415E44" w:rsidR="004B5E7A" w:rsidRPr="003D1B49" w:rsidRDefault="004B5E7A" w:rsidP="004B5E7A">
      <w:pPr>
        <w:pStyle w:val="a3"/>
      </w:pPr>
      <w:r>
        <w:t xml:space="preserve">Техническое задание </w:t>
      </w:r>
      <w:r w:rsidRPr="004B5E7A">
        <w:t>на реализацию проекта в сфере туризма «</w:t>
      </w:r>
      <w:r w:rsidR="00E117E4" w:rsidRPr="003D1B49">
        <w:t>Организация выставки, направленной на развитие туризма</w:t>
      </w:r>
      <w:r w:rsidRPr="003D1B49">
        <w:t>» утверждено приказом департамента по социальной политике администрации города №</w:t>
      </w:r>
      <w:r w:rsidR="005F6C64">
        <w:t>433</w:t>
      </w:r>
      <w:r w:rsidRPr="003D1B49">
        <w:t xml:space="preserve">/42-П от </w:t>
      </w:r>
      <w:r w:rsidR="003D1B49" w:rsidRPr="003D1B49">
        <w:t>20.06</w:t>
      </w:r>
      <w:r w:rsidR="00702698" w:rsidRPr="003D1B49">
        <w:t>.2023</w:t>
      </w:r>
      <w:r w:rsidRPr="003D1B49">
        <w:t xml:space="preserve"> «</w:t>
      </w:r>
      <w:r w:rsidR="003D1B49" w:rsidRPr="003D1B49">
        <w:t>О проведении отбора получателя субсидии на финансовое обеспечение затрат по реализации проекта в сфере туризма «</w:t>
      </w:r>
      <w:r w:rsidR="005F6C64" w:rsidRPr="00541CEA">
        <w:rPr>
          <w:bCs/>
          <w:szCs w:val="28"/>
        </w:rPr>
        <w:t>О</w:t>
      </w:r>
      <w:r w:rsidR="005F6C64" w:rsidRPr="00541CEA">
        <w:t>казание туристско-информационных услуг. Организация работы туристско-информационного центра</w:t>
      </w:r>
      <w:r w:rsidR="003D1B49" w:rsidRPr="003D1B49">
        <w:t>»</w:t>
      </w:r>
      <w:r w:rsidRPr="003D1B49">
        <w:t xml:space="preserve"> и представлено в приложении 5 к настоящему объявлению.</w:t>
      </w:r>
    </w:p>
    <w:bookmarkEnd w:id="0"/>
    <w:p w14:paraId="4218F38B" w14:textId="698679C7" w:rsidR="004B5E7A" w:rsidRDefault="004B5E7A" w:rsidP="004B5E7A">
      <w:pPr>
        <w:pStyle w:val="a3"/>
      </w:pPr>
    </w:p>
    <w:sectPr w:rsidR="004B5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93745"/>
    <w:multiLevelType w:val="hybridMultilevel"/>
    <w:tmpl w:val="B3DEE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509DB"/>
    <w:multiLevelType w:val="hybridMultilevel"/>
    <w:tmpl w:val="C4BCF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EC"/>
    <w:rsid w:val="000619E6"/>
    <w:rsid w:val="000C3DD4"/>
    <w:rsid w:val="000C65D7"/>
    <w:rsid w:val="0013449A"/>
    <w:rsid w:val="001603D0"/>
    <w:rsid w:val="0016160E"/>
    <w:rsid w:val="001663BF"/>
    <w:rsid w:val="00171626"/>
    <w:rsid w:val="001922EF"/>
    <w:rsid w:val="001B22ED"/>
    <w:rsid w:val="001F3C40"/>
    <w:rsid w:val="00252FAD"/>
    <w:rsid w:val="00273A38"/>
    <w:rsid w:val="002B17B2"/>
    <w:rsid w:val="002E491B"/>
    <w:rsid w:val="002F7FEC"/>
    <w:rsid w:val="00387BB6"/>
    <w:rsid w:val="003D1B49"/>
    <w:rsid w:val="00402973"/>
    <w:rsid w:val="004B5E7A"/>
    <w:rsid w:val="005A58B5"/>
    <w:rsid w:val="005F6C64"/>
    <w:rsid w:val="00693BCB"/>
    <w:rsid w:val="006D370C"/>
    <w:rsid w:val="00702698"/>
    <w:rsid w:val="00727586"/>
    <w:rsid w:val="0082437C"/>
    <w:rsid w:val="008666D6"/>
    <w:rsid w:val="00977807"/>
    <w:rsid w:val="00A42537"/>
    <w:rsid w:val="00A455F0"/>
    <w:rsid w:val="00A63EAB"/>
    <w:rsid w:val="00B34B7C"/>
    <w:rsid w:val="00BC1545"/>
    <w:rsid w:val="00C72C3A"/>
    <w:rsid w:val="00C91949"/>
    <w:rsid w:val="00D458BE"/>
    <w:rsid w:val="00DE1355"/>
    <w:rsid w:val="00E117E4"/>
    <w:rsid w:val="00E76A32"/>
    <w:rsid w:val="00E91CF3"/>
    <w:rsid w:val="00F7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0D83A"/>
  <w15:chartTrackingRefBased/>
  <w15:docId w15:val="{8F8292A4-F2BB-4AA9-BB96-C020F2DD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7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7F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2F7FEC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5">
    <w:name w:val="Normal (Web)"/>
    <w:basedOn w:val="a"/>
    <w:unhideWhenUsed/>
    <w:qFormat/>
    <w:rsid w:val="002F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qFormat/>
    <w:rsid w:val="002F7FEC"/>
    <w:rPr>
      <w:rFonts w:ascii="Times New Roman" w:eastAsia="Times New Roman" w:hAnsi="Times New Roman" w:cs="Times New Roman"/>
      <w:b w:val="0"/>
    </w:rPr>
  </w:style>
  <w:style w:type="paragraph" w:styleId="a6">
    <w:name w:val="List Paragraph"/>
    <w:basedOn w:val="a"/>
    <w:qFormat/>
    <w:rsid w:val="0097780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basedOn w:val="a0"/>
    <w:uiPriority w:val="99"/>
    <w:unhideWhenUsed/>
    <w:rsid w:val="00F74A4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4A4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87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5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sigrt@n-vartov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4ECC3-87BB-42A0-BC25-E55627490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3410</Words>
  <Characters>19441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Леонова</dc:creator>
  <cp:keywords/>
  <dc:description/>
  <cp:lastModifiedBy>Леонова Екатерина Викторовна</cp:lastModifiedBy>
  <cp:revision>10</cp:revision>
  <dcterms:created xsi:type="dcterms:W3CDTF">2023-05-06T11:04:00Z</dcterms:created>
  <dcterms:modified xsi:type="dcterms:W3CDTF">2023-06-21T06:43:00Z</dcterms:modified>
</cp:coreProperties>
</file>