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E4" w:rsidRPr="004E2CE4" w:rsidRDefault="004E2CE4" w:rsidP="007C2300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18.11.2016 №1730-р</w:t>
      </w:r>
    </w:p>
    <w:p w:rsidR="007C2300" w:rsidRPr="004E2CE4" w:rsidRDefault="007C2300" w:rsidP="007C2300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7C2300" w:rsidRPr="007C2300" w:rsidRDefault="007C2300" w:rsidP="007C2300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7C2300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должностных лиц администрации города Нижневартовска, уполномоченных на внесение информации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2300">
        <w:rPr>
          <w:rFonts w:ascii="Times New Roman" w:hAnsi="Times New Roman" w:cs="Times New Roman"/>
          <w:sz w:val="24"/>
          <w:szCs w:val="24"/>
        </w:rPr>
        <w:t>в федеральную государственную информ</w:t>
      </w:r>
      <w:r w:rsidRPr="007C2300">
        <w:rPr>
          <w:rFonts w:ascii="Times New Roman" w:hAnsi="Times New Roman" w:cs="Times New Roman"/>
          <w:sz w:val="24"/>
          <w:szCs w:val="24"/>
        </w:rPr>
        <w:t>а</w:t>
      </w:r>
      <w:r w:rsidRPr="007C2300">
        <w:rPr>
          <w:rFonts w:ascii="Times New Roman" w:hAnsi="Times New Roman" w:cs="Times New Roman"/>
          <w:sz w:val="24"/>
          <w:szCs w:val="24"/>
        </w:rPr>
        <w:t>ционную систему "Единый реестр проверок"</w:t>
      </w:r>
    </w:p>
    <w:p w:rsidR="007C2300" w:rsidRPr="007C2300" w:rsidRDefault="007C2300" w:rsidP="007C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300" w:rsidRPr="007C2300" w:rsidRDefault="007C2300" w:rsidP="007C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300" w:rsidRPr="007C2300" w:rsidRDefault="007C2300" w:rsidP="007C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E9" w:rsidRPr="007C2300" w:rsidRDefault="00466EE9" w:rsidP="007C2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00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B4D6B" w:rsidRPr="007C2300">
        <w:rPr>
          <w:rFonts w:ascii="Times New Roman" w:hAnsi="Times New Roman" w:cs="Times New Roman"/>
          <w:sz w:val="28"/>
          <w:szCs w:val="28"/>
        </w:rPr>
        <w:t>13.3</w:t>
      </w:r>
      <w:r w:rsidRPr="007C2300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 </w:t>
      </w:r>
      <w:r w:rsidR="007C2300">
        <w:rPr>
          <w:rFonts w:ascii="Times New Roman" w:hAnsi="Times New Roman" w:cs="Times New Roman"/>
          <w:sz w:val="28"/>
          <w:szCs w:val="28"/>
        </w:rPr>
        <w:t xml:space="preserve">    </w:t>
      </w:r>
      <w:r w:rsidRPr="007C2300">
        <w:rPr>
          <w:rFonts w:ascii="Times New Roman" w:hAnsi="Times New Roman" w:cs="Times New Roman"/>
          <w:sz w:val="28"/>
          <w:szCs w:val="28"/>
        </w:rPr>
        <w:t>№294-ФЗ "О защите прав юридических лиц и индивидуальных предпринимат</w:t>
      </w:r>
      <w:r w:rsidRPr="007C2300">
        <w:rPr>
          <w:rFonts w:ascii="Times New Roman" w:hAnsi="Times New Roman" w:cs="Times New Roman"/>
          <w:sz w:val="28"/>
          <w:szCs w:val="28"/>
        </w:rPr>
        <w:t>е</w:t>
      </w:r>
      <w:r w:rsidRPr="007C2300">
        <w:rPr>
          <w:rFonts w:ascii="Times New Roman" w:hAnsi="Times New Roman" w:cs="Times New Roman"/>
          <w:sz w:val="28"/>
          <w:szCs w:val="28"/>
        </w:rPr>
        <w:t>лей при осуществлении государственного контроля (надзора) и муници</w:t>
      </w:r>
      <w:r w:rsidR="007C2300" w:rsidRPr="007C2300">
        <w:rPr>
          <w:rFonts w:ascii="Times New Roman" w:hAnsi="Times New Roman" w:cs="Times New Roman"/>
          <w:sz w:val="28"/>
          <w:szCs w:val="28"/>
        </w:rPr>
        <w:t>пальн</w:t>
      </w:r>
      <w:r w:rsidR="007C2300" w:rsidRPr="007C2300">
        <w:rPr>
          <w:rFonts w:ascii="Times New Roman" w:hAnsi="Times New Roman" w:cs="Times New Roman"/>
          <w:sz w:val="28"/>
          <w:szCs w:val="28"/>
        </w:rPr>
        <w:t>о</w:t>
      </w:r>
      <w:r w:rsidR="007C2300" w:rsidRPr="007C2300">
        <w:rPr>
          <w:rFonts w:ascii="Times New Roman" w:hAnsi="Times New Roman" w:cs="Times New Roman"/>
          <w:sz w:val="28"/>
          <w:szCs w:val="28"/>
        </w:rPr>
        <w:t xml:space="preserve">го контроля", пунктом 12 </w:t>
      </w:r>
      <w:r w:rsidRPr="007C2300">
        <w:rPr>
          <w:rFonts w:ascii="Times New Roman" w:hAnsi="Times New Roman" w:cs="Times New Roman"/>
          <w:sz w:val="28"/>
          <w:szCs w:val="28"/>
        </w:rPr>
        <w:t xml:space="preserve">Правил формирования и ведения </w:t>
      </w:r>
      <w:r w:rsidR="007C2300" w:rsidRPr="007C2300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7C2300">
        <w:rPr>
          <w:rFonts w:ascii="Times New Roman" w:hAnsi="Times New Roman" w:cs="Times New Roman"/>
          <w:sz w:val="28"/>
          <w:szCs w:val="28"/>
        </w:rPr>
        <w:t>реестра проверок, утвержденных постан</w:t>
      </w:r>
      <w:r w:rsidR="00FB4D6B" w:rsidRPr="007C2300">
        <w:rPr>
          <w:rFonts w:ascii="Times New Roman" w:hAnsi="Times New Roman" w:cs="Times New Roman"/>
          <w:sz w:val="28"/>
          <w:szCs w:val="28"/>
        </w:rPr>
        <w:t>овлением</w:t>
      </w:r>
      <w:r w:rsidRPr="007C23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 w:rsidRPr="007C2300">
        <w:rPr>
          <w:rFonts w:ascii="Times New Roman" w:hAnsi="Times New Roman" w:cs="Times New Roman"/>
          <w:sz w:val="28"/>
          <w:szCs w:val="28"/>
        </w:rPr>
        <w:t>а</w:t>
      </w:r>
      <w:r w:rsidRPr="007C2300">
        <w:rPr>
          <w:rFonts w:ascii="Times New Roman" w:hAnsi="Times New Roman" w:cs="Times New Roman"/>
          <w:sz w:val="28"/>
          <w:szCs w:val="28"/>
        </w:rPr>
        <w:t>ции от 28.04.2015 №415:</w:t>
      </w:r>
    </w:p>
    <w:p w:rsidR="007C2300" w:rsidRPr="007C2300" w:rsidRDefault="007C2300" w:rsidP="007C2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EE9" w:rsidRPr="007C2300" w:rsidRDefault="00466EE9" w:rsidP="007C2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00">
        <w:rPr>
          <w:rFonts w:ascii="Times New Roman" w:hAnsi="Times New Roman" w:cs="Times New Roman"/>
          <w:sz w:val="28"/>
          <w:szCs w:val="28"/>
        </w:rPr>
        <w:t>1. Утвердить перечень должностных лиц администрации города Нижн</w:t>
      </w:r>
      <w:r w:rsidRPr="007C2300">
        <w:rPr>
          <w:rFonts w:ascii="Times New Roman" w:hAnsi="Times New Roman" w:cs="Times New Roman"/>
          <w:sz w:val="28"/>
          <w:szCs w:val="28"/>
        </w:rPr>
        <w:t>е</w:t>
      </w:r>
      <w:r w:rsidRPr="007C2300">
        <w:rPr>
          <w:rFonts w:ascii="Times New Roman" w:hAnsi="Times New Roman" w:cs="Times New Roman"/>
          <w:sz w:val="28"/>
          <w:szCs w:val="28"/>
        </w:rPr>
        <w:t xml:space="preserve">вартовска, </w:t>
      </w:r>
      <w:r w:rsidR="00FB4D6B" w:rsidRPr="007C2300">
        <w:rPr>
          <w:rFonts w:ascii="Times New Roman" w:hAnsi="Times New Roman" w:cs="Times New Roman"/>
          <w:sz w:val="28"/>
          <w:szCs w:val="28"/>
        </w:rPr>
        <w:t>уполномоченных на внесение информации в федеральную госуда</w:t>
      </w:r>
      <w:r w:rsidR="00FB4D6B" w:rsidRPr="007C2300">
        <w:rPr>
          <w:rFonts w:ascii="Times New Roman" w:hAnsi="Times New Roman" w:cs="Times New Roman"/>
          <w:sz w:val="28"/>
          <w:szCs w:val="28"/>
        </w:rPr>
        <w:t>р</w:t>
      </w:r>
      <w:r w:rsidR="00FB4D6B" w:rsidRPr="007C2300">
        <w:rPr>
          <w:rFonts w:ascii="Times New Roman" w:hAnsi="Times New Roman" w:cs="Times New Roman"/>
          <w:sz w:val="28"/>
          <w:szCs w:val="28"/>
        </w:rPr>
        <w:t>ственную информационную систему "Единый реестр проверок"</w:t>
      </w:r>
      <w:r w:rsidRPr="007C2300">
        <w:rPr>
          <w:rFonts w:ascii="Times New Roman" w:hAnsi="Times New Roman" w:cs="Times New Roman"/>
          <w:sz w:val="28"/>
          <w:szCs w:val="28"/>
        </w:rPr>
        <w:t>, согласно пр</w:t>
      </w:r>
      <w:r w:rsidRPr="007C2300">
        <w:rPr>
          <w:rFonts w:ascii="Times New Roman" w:hAnsi="Times New Roman" w:cs="Times New Roman"/>
          <w:sz w:val="28"/>
          <w:szCs w:val="28"/>
        </w:rPr>
        <w:t>и</w:t>
      </w:r>
      <w:r w:rsidRPr="007C2300">
        <w:rPr>
          <w:rFonts w:ascii="Times New Roman" w:hAnsi="Times New Roman" w:cs="Times New Roman"/>
          <w:sz w:val="28"/>
          <w:szCs w:val="28"/>
        </w:rPr>
        <w:t xml:space="preserve">ложению. </w:t>
      </w:r>
    </w:p>
    <w:p w:rsidR="007C2300" w:rsidRPr="007C2300" w:rsidRDefault="007C2300" w:rsidP="007C2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EE9" w:rsidRPr="007C2300" w:rsidRDefault="007C2300" w:rsidP="007C2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00">
        <w:rPr>
          <w:rFonts w:ascii="Times New Roman" w:hAnsi="Times New Roman" w:cs="Times New Roman"/>
          <w:sz w:val="28"/>
          <w:szCs w:val="28"/>
        </w:rPr>
        <w:t>2</w:t>
      </w:r>
      <w:r w:rsidR="00466EE9" w:rsidRPr="007C23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6EE9" w:rsidRPr="007C23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6EE9" w:rsidRPr="007C230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FB4D6B" w:rsidRPr="007C2300">
        <w:rPr>
          <w:rFonts w:ascii="Times New Roman" w:hAnsi="Times New Roman" w:cs="Times New Roman"/>
          <w:sz w:val="28"/>
          <w:szCs w:val="28"/>
        </w:rPr>
        <w:t xml:space="preserve">распоряжения возложить на </w:t>
      </w:r>
      <w:r w:rsidR="00AC7AFE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администрации города, работники которых упо</w:t>
      </w:r>
      <w:r w:rsidR="00AC7AFE">
        <w:rPr>
          <w:rFonts w:ascii="Times New Roman" w:hAnsi="Times New Roman" w:cs="Times New Roman"/>
          <w:sz w:val="28"/>
          <w:szCs w:val="28"/>
        </w:rPr>
        <w:t>л</w:t>
      </w:r>
      <w:r w:rsidR="00AC7AFE">
        <w:rPr>
          <w:rFonts w:ascii="Times New Roman" w:hAnsi="Times New Roman" w:cs="Times New Roman"/>
          <w:sz w:val="28"/>
          <w:szCs w:val="28"/>
        </w:rPr>
        <w:t xml:space="preserve">номочены </w:t>
      </w:r>
      <w:r w:rsidR="00AC7AFE" w:rsidRPr="007C2300">
        <w:rPr>
          <w:rFonts w:ascii="Times New Roman" w:hAnsi="Times New Roman" w:cs="Times New Roman"/>
          <w:sz w:val="28"/>
          <w:szCs w:val="28"/>
        </w:rPr>
        <w:t>на внесение информации в федеральную государственную информ</w:t>
      </w:r>
      <w:r w:rsidR="00AC7AFE" w:rsidRPr="007C2300">
        <w:rPr>
          <w:rFonts w:ascii="Times New Roman" w:hAnsi="Times New Roman" w:cs="Times New Roman"/>
          <w:sz w:val="28"/>
          <w:szCs w:val="28"/>
        </w:rPr>
        <w:t>а</w:t>
      </w:r>
      <w:r w:rsidR="00AC7AFE" w:rsidRPr="007C2300">
        <w:rPr>
          <w:rFonts w:ascii="Times New Roman" w:hAnsi="Times New Roman" w:cs="Times New Roman"/>
          <w:sz w:val="28"/>
          <w:szCs w:val="28"/>
        </w:rPr>
        <w:t>ционную систему "Единый реестр проверок"</w:t>
      </w:r>
      <w:r w:rsidR="00AC7AFE">
        <w:rPr>
          <w:rFonts w:ascii="Times New Roman" w:hAnsi="Times New Roman" w:cs="Times New Roman"/>
          <w:sz w:val="28"/>
          <w:szCs w:val="28"/>
        </w:rPr>
        <w:t>.</w:t>
      </w:r>
    </w:p>
    <w:p w:rsidR="00466EE9" w:rsidRPr="007C2300" w:rsidRDefault="00466EE9" w:rsidP="007C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71B" w:rsidRPr="007C2300" w:rsidRDefault="0055271B" w:rsidP="007C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300" w:rsidRPr="007C2300" w:rsidRDefault="007C2300" w:rsidP="007C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300" w:rsidRDefault="007C2300" w:rsidP="007C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00">
        <w:rPr>
          <w:rFonts w:ascii="Times New Roman" w:hAnsi="Times New Roman" w:cs="Times New Roman"/>
          <w:sz w:val="28"/>
          <w:szCs w:val="28"/>
        </w:rPr>
        <w:t>Глава</w:t>
      </w:r>
      <w:r w:rsidR="00FB4D6B" w:rsidRPr="007C2300">
        <w:rPr>
          <w:rFonts w:ascii="Times New Roman" w:hAnsi="Times New Roman" w:cs="Times New Roman"/>
          <w:sz w:val="28"/>
          <w:szCs w:val="28"/>
        </w:rPr>
        <w:t xml:space="preserve"> города  </w:t>
      </w:r>
      <w:r w:rsidR="00FB4D6B" w:rsidRPr="007C2300">
        <w:rPr>
          <w:rFonts w:ascii="Times New Roman" w:hAnsi="Times New Roman" w:cs="Times New Roman"/>
          <w:sz w:val="28"/>
          <w:szCs w:val="28"/>
        </w:rPr>
        <w:tab/>
      </w:r>
      <w:r w:rsidR="00FB4D6B" w:rsidRPr="007C2300">
        <w:rPr>
          <w:rFonts w:ascii="Times New Roman" w:hAnsi="Times New Roman" w:cs="Times New Roman"/>
          <w:sz w:val="28"/>
          <w:szCs w:val="28"/>
        </w:rPr>
        <w:tab/>
      </w:r>
      <w:r w:rsidR="00FB4D6B" w:rsidRPr="007C2300">
        <w:rPr>
          <w:rFonts w:ascii="Times New Roman" w:hAnsi="Times New Roman" w:cs="Times New Roman"/>
          <w:sz w:val="28"/>
          <w:szCs w:val="28"/>
        </w:rPr>
        <w:tab/>
      </w:r>
      <w:r w:rsidR="00FB4D6B" w:rsidRPr="007C2300">
        <w:rPr>
          <w:rFonts w:ascii="Times New Roman" w:hAnsi="Times New Roman" w:cs="Times New Roman"/>
          <w:sz w:val="28"/>
          <w:szCs w:val="28"/>
        </w:rPr>
        <w:tab/>
      </w:r>
      <w:r w:rsidR="00FB4D6B" w:rsidRPr="007C2300">
        <w:rPr>
          <w:rFonts w:ascii="Times New Roman" w:hAnsi="Times New Roman" w:cs="Times New Roman"/>
          <w:sz w:val="28"/>
          <w:szCs w:val="28"/>
        </w:rPr>
        <w:tab/>
      </w:r>
      <w:r w:rsidR="00FB4D6B" w:rsidRPr="007C23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C2300">
        <w:rPr>
          <w:rFonts w:ascii="Times New Roman" w:hAnsi="Times New Roman" w:cs="Times New Roman"/>
          <w:sz w:val="28"/>
          <w:szCs w:val="28"/>
        </w:rPr>
        <w:t>В</w:t>
      </w:r>
      <w:r w:rsidR="00FB4D6B" w:rsidRPr="007C2300">
        <w:rPr>
          <w:rFonts w:ascii="Times New Roman" w:hAnsi="Times New Roman" w:cs="Times New Roman"/>
          <w:sz w:val="28"/>
          <w:szCs w:val="28"/>
        </w:rPr>
        <w:t>.</w:t>
      </w:r>
      <w:r w:rsidRPr="007C2300">
        <w:rPr>
          <w:rFonts w:ascii="Times New Roman" w:hAnsi="Times New Roman" w:cs="Times New Roman"/>
          <w:sz w:val="28"/>
          <w:szCs w:val="28"/>
        </w:rPr>
        <w:t>В</w:t>
      </w:r>
      <w:r w:rsidR="00FB4D6B" w:rsidRPr="007C2300">
        <w:rPr>
          <w:rFonts w:ascii="Times New Roman" w:hAnsi="Times New Roman" w:cs="Times New Roman"/>
          <w:sz w:val="28"/>
          <w:szCs w:val="28"/>
        </w:rPr>
        <w:t xml:space="preserve">. </w:t>
      </w:r>
      <w:r w:rsidRPr="007C2300">
        <w:rPr>
          <w:rFonts w:ascii="Times New Roman" w:hAnsi="Times New Roman" w:cs="Times New Roman"/>
          <w:sz w:val="28"/>
          <w:szCs w:val="28"/>
        </w:rPr>
        <w:t>Тихонов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300" w:rsidRDefault="00FB4D6B" w:rsidP="007C2300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</w:p>
    <w:p w:rsidR="00FB4D6B" w:rsidRDefault="00FB4D6B" w:rsidP="007C2300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FB4D6B" w:rsidRPr="00FB4D6B" w:rsidRDefault="004E2CE4" w:rsidP="007C2300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18.11.2016 №1730-р</w:t>
      </w:r>
    </w:p>
    <w:p w:rsidR="00FB4D6B" w:rsidRPr="00FB4D6B" w:rsidRDefault="00FB4D6B" w:rsidP="00FB4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D6B" w:rsidRPr="00FB4D6B" w:rsidRDefault="00FB4D6B" w:rsidP="00FB4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D6B" w:rsidRPr="00FB4D6B" w:rsidRDefault="00FB4D6B" w:rsidP="00FB4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B4D6B" w:rsidRPr="00FB4D6B" w:rsidRDefault="00FB4D6B" w:rsidP="00FB4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должностных лиц администрации города Нижневартовска, </w:t>
      </w:r>
    </w:p>
    <w:p w:rsidR="00B80081" w:rsidRDefault="00FB4D6B" w:rsidP="00FB4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уполномоченных на внесение информации </w:t>
      </w:r>
    </w:p>
    <w:p w:rsidR="00B80081" w:rsidRDefault="00FB4D6B" w:rsidP="00FB4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федеральную государственную информационную систему </w:t>
      </w:r>
    </w:p>
    <w:p w:rsidR="00FB4D6B" w:rsidRPr="00FB4D6B" w:rsidRDefault="00FB4D6B" w:rsidP="00FB4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"Единый реестр проверок"</w:t>
      </w:r>
    </w:p>
    <w:p w:rsidR="00FB4D6B" w:rsidRPr="00FB4D6B" w:rsidRDefault="00FB4D6B" w:rsidP="00FB4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C017D4" w:rsidRPr="00871CA0" w:rsidTr="00BE1D72">
        <w:tc>
          <w:tcPr>
            <w:tcW w:w="567" w:type="dxa"/>
          </w:tcPr>
          <w:p w:rsidR="00C017D4" w:rsidRPr="00871CA0" w:rsidRDefault="00C017D4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C017D4" w:rsidRPr="00871CA0" w:rsidRDefault="00C017D4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71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71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</w:tcPr>
          <w:p w:rsidR="00405D12" w:rsidRPr="00871CA0" w:rsidRDefault="00C017D4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C017D4" w:rsidRDefault="00C017D4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уполномоченного должностного лица</w:t>
            </w:r>
          </w:p>
          <w:p w:rsidR="00871CA0" w:rsidRPr="00871CA0" w:rsidRDefault="00871CA0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7D4" w:rsidRPr="00871CA0" w:rsidTr="00BE1D72">
        <w:tc>
          <w:tcPr>
            <w:tcW w:w="567" w:type="dxa"/>
          </w:tcPr>
          <w:p w:rsidR="00C017D4" w:rsidRPr="00871CA0" w:rsidRDefault="00405D12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</w:tcPr>
          <w:p w:rsidR="00C017D4" w:rsidRPr="00871CA0" w:rsidRDefault="00C017D4" w:rsidP="00C01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- муниципальный жилищный инспектор отдела муниципального жилищного и дорожного контроля администрации города</w:t>
            </w:r>
          </w:p>
        </w:tc>
      </w:tr>
      <w:tr w:rsidR="00057614" w:rsidRPr="00871CA0" w:rsidTr="00BE1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4" w:rsidRPr="00871CA0" w:rsidRDefault="00057614" w:rsidP="003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4" w:rsidRPr="00871CA0" w:rsidRDefault="00057614" w:rsidP="003D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охраны окружающей среды управления по природопользованию </w:t>
            </w:r>
            <w:r w:rsidR="00BE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 администрации города</w:t>
            </w:r>
          </w:p>
        </w:tc>
      </w:tr>
      <w:tr w:rsidR="00C017D4" w:rsidRPr="00871CA0" w:rsidTr="00BE1D72">
        <w:tc>
          <w:tcPr>
            <w:tcW w:w="567" w:type="dxa"/>
          </w:tcPr>
          <w:p w:rsidR="00C017D4" w:rsidRPr="00871CA0" w:rsidRDefault="00057614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</w:tcPr>
          <w:p w:rsidR="00C017D4" w:rsidRPr="00871CA0" w:rsidRDefault="00C017D4" w:rsidP="00C01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 отдела муниципального жилищного и доро</w:t>
            </w: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 администрации города</w:t>
            </w:r>
          </w:p>
        </w:tc>
      </w:tr>
      <w:tr w:rsidR="00405D12" w:rsidRPr="00871CA0" w:rsidTr="00BE1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2" w:rsidRPr="00871CA0" w:rsidRDefault="00405D12" w:rsidP="006D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2" w:rsidRPr="00871CA0" w:rsidRDefault="00871CA0" w:rsidP="006D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</w:t>
            </w:r>
            <w:r w:rsidR="00405D12"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отдела торговли и сельского хозяйства управления по потреб</w:t>
            </w:r>
            <w:r w:rsidR="00405D12"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5D12"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тельскому рынку администрации города</w:t>
            </w:r>
          </w:p>
        </w:tc>
      </w:tr>
      <w:tr w:rsidR="00C017D4" w:rsidRPr="00871CA0" w:rsidTr="00BE1D72">
        <w:tc>
          <w:tcPr>
            <w:tcW w:w="567" w:type="dxa"/>
          </w:tcPr>
          <w:p w:rsidR="00C017D4" w:rsidRPr="00871CA0" w:rsidRDefault="00405D12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</w:tcPr>
          <w:p w:rsidR="00C017D4" w:rsidRPr="00871CA0" w:rsidRDefault="00C017D4" w:rsidP="00C01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охраны окружающей среды управления по природопол</w:t>
            </w: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зованию и экологии администрации города</w:t>
            </w:r>
          </w:p>
        </w:tc>
      </w:tr>
      <w:tr w:rsidR="00405D12" w:rsidRPr="00871CA0" w:rsidTr="00BE1D72">
        <w:tc>
          <w:tcPr>
            <w:tcW w:w="567" w:type="dxa"/>
          </w:tcPr>
          <w:p w:rsidR="00405D12" w:rsidRPr="00871CA0" w:rsidRDefault="00405D12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</w:tcPr>
          <w:p w:rsidR="00405D12" w:rsidRPr="00871CA0" w:rsidRDefault="00405D12" w:rsidP="00C01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муниципального земельного контроля управления </w:t>
            </w:r>
            <w:r w:rsidR="00BE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земельными ресурсами департамента муниципальной собственности и земельных</w:t>
            </w:r>
            <w:r w:rsidR="00BE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 администрации города </w:t>
            </w:r>
          </w:p>
        </w:tc>
      </w:tr>
      <w:tr w:rsidR="00405D12" w:rsidRPr="00871CA0" w:rsidTr="00BE1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2" w:rsidRPr="00871CA0" w:rsidRDefault="00405D12" w:rsidP="006D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2" w:rsidRPr="00871CA0" w:rsidRDefault="00405D12" w:rsidP="006D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защите прав потребителей и муниципальному контр</w:t>
            </w: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 в сфере торговой деятельности управления по потребительскому рынку админ</w:t>
            </w: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</w:t>
            </w:r>
          </w:p>
        </w:tc>
      </w:tr>
      <w:tr w:rsidR="00405D12" w:rsidRPr="00871CA0" w:rsidTr="00BE1D72">
        <w:tc>
          <w:tcPr>
            <w:tcW w:w="567" w:type="dxa"/>
          </w:tcPr>
          <w:p w:rsidR="00405D12" w:rsidRPr="00871CA0" w:rsidRDefault="00405D12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</w:tcPr>
          <w:p w:rsidR="00405D12" w:rsidRPr="00871CA0" w:rsidRDefault="00405D12" w:rsidP="006D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муниципального земельного контроля управления </w:t>
            </w:r>
            <w:r w:rsidR="00BE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земельными ресурсами департамента муниципальной собственности и земельных </w:t>
            </w:r>
            <w:r w:rsidR="00BE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 администрации города </w:t>
            </w:r>
          </w:p>
        </w:tc>
      </w:tr>
      <w:tr w:rsidR="00405D12" w:rsidRPr="00871CA0" w:rsidTr="00BE1D72">
        <w:tc>
          <w:tcPr>
            <w:tcW w:w="567" w:type="dxa"/>
          </w:tcPr>
          <w:p w:rsidR="00405D12" w:rsidRPr="00871CA0" w:rsidRDefault="00405D12" w:rsidP="00F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</w:tcPr>
          <w:p w:rsidR="00405D12" w:rsidRPr="00871CA0" w:rsidRDefault="00405D12" w:rsidP="00C01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охраны окружающей среды управления по природ</w:t>
            </w: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пользованию и экологии администрации города</w:t>
            </w:r>
          </w:p>
        </w:tc>
      </w:tr>
    </w:tbl>
    <w:p w:rsidR="00FB4D6B" w:rsidRDefault="00FB4D6B" w:rsidP="00466E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4D6B" w:rsidSect="00871CA0">
      <w:headerReference w:type="default" r:id="rId7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A2" w:rsidRDefault="006857A2" w:rsidP="007C2300">
      <w:pPr>
        <w:spacing w:after="0" w:line="240" w:lineRule="auto"/>
      </w:pPr>
      <w:r>
        <w:separator/>
      </w:r>
    </w:p>
  </w:endnote>
  <w:endnote w:type="continuationSeparator" w:id="0">
    <w:p w:rsidR="006857A2" w:rsidRDefault="006857A2" w:rsidP="007C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A2" w:rsidRDefault="006857A2" w:rsidP="007C2300">
      <w:pPr>
        <w:spacing w:after="0" w:line="240" w:lineRule="auto"/>
      </w:pPr>
      <w:r>
        <w:separator/>
      </w:r>
    </w:p>
  </w:footnote>
  <w:footnote w:type="continuationSeparator" w:id="0">
    <w:p w:rsidR="006857A2" w:rsidRDefault="006857A2" w:rsidP="007C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259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2300" w:rsidRPr="007C2300" w:rsidRDefault="007C2300" w:rsidP="007C23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23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23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23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6D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23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E9"/>
    <w:rsid w:val="00057614"/>
    <w:rsid w:val="003045FA"/>
    <w:rsid w:val="003E102E"/>
    <w:rsid w:val="00405D12"/>
    <w:rsid w:val="004245CB"/>
    <w:rsid w:val="00466EE9"/>
    <w:rsid w:val="004E2CE4"/>
    <w:rsid w:val="00516DFD"/>
    <w:rsid w:val="0055271B"/>
    <w:rsid w:val="00650DAD"/>
    <w:rsid w:val="006857A2"/>
    <w:rsid w:val="007C2300"/>
    <w:rsid w:val="00871CA0"/>
    <w:rsid w:val="00AC7AFE"/>
    <w:rsid w:val="00AE0373"/>
    <w:rsid w:val="00B64E9D"/>
    <w:rsid w:val="00B80081"/>
    <w:rsid w:val="00BE1D72"/>
    <w:rsid w:val="00C017D4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300"/>
  </w:style>
  <w:style w:type="paragraph" w:styleId="a6">
    <w:name w:val="footer"/>
    <w:basedOn w:val="a"/>
    <w:link w:val="a7"/>
    <w:uiPriority w:val="99"/>
    <w:unhideWhenUsed/>
    <w:rsid w:val="007C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300"/>
  </w:style>
  <w:style w:type="paragraph" w:styleId="a6">
    <w:name w:val="footer"/>
    <w:basedOn w:val="a"/>
    <w:link w:val="a7"/>
    <w:uiPriority w:val="99"/>
    <w:unhideWhenUsed/>
    <w:rsid w:val="007C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Кузнецов Богдан Евгеньевич</cp:lastModifiedBy>
  <cp:revision>2</cp:revision>
  <cp:lastPrinted>2016-11-18T03:59:00Z</cp:lastPrinted>
  <dcterms:created xsi:type="dcterms:W3CDTF">2016-11-23T04:31:00Z</dcterms:created>
  <dcterms:modified xsi:type="dcterms:W3CDTF">2016-11-23T04:31:00Z</dcterms:modified>
</cp:coreProperties>
</file>