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p w:rsidR="00CA0B74" w:rsidRPr="00CA0B74" w:rsidRDefault="008A3C18" w:rsidP="00BD3037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к 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администрации города от 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>31</w:t>
      </w:r>
      <w:r w:rsidR="00FD109C">
        <w:rPr>
          <w:rFonts w:ascii="Times New Roman" w:eastAsia="Calibri" w:hAnsi="Times New Roman" w:cs="Times New Roman"/>
          <w:sz w:val="28"/>
          <w:szCs w:val="28"/>
          <w:lang w:eastAsia="zh-CN"/>
        </w:rPr>
        <w:t>.05.2018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№7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>84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</w:t>
      </w:r>
      <w:r w:rsidR="00BD3037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порядке орган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зации  и осуществления муниципального 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земельного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контроля </w:t>
      </w:r>
      <w:r w:rsidR="009505D7">
        <w:rPr>
          <w:rFonts w:ascii="Times New Roman" w:eastAsia="Calibri" w:hAnsi="Times New Roman" w:cs="Times New Roman"/>
          <w:sz w:val="28"/>
          <w:szCs w:val="28"/>
          <w:lang w:eastAsia="zh-CN"/>
        </w:rPr>
        <w:t>на территории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рода 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Нижневартовска</w:t>
      </w:r>
      <w:r w:rsidR="000B07F5">
        <w:rPr>
          <w:rFonts w:ascii="Times New Roman" w:eastAsia="Calibri" w:hAnsi="Times New Roman" w:cs="Times New Roman"/>
          <w:sz w:val="28"/>
          <w:szCs w:val="28"/>
          <w:lang w:eastAsia="zh-CN"/>
        </w:rPr>
        <w:t>"</w:t>
      </w:r>
    </w:p>
    <w:p w:rsidR="00B42012" w:rsidRDefault="00B42012" w:rsidP="00B42012">
      <w:pPr>
        <w:pStyle w:val="ConsPlusNormal"/>
      </w:pPr>
    </w:p>
    <w:p w:rsidR="00BD3037" w:rsidRPr="00BD3037" w:rsidRDefault="00BD3037" w:rsidP="00CA0B74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 xml:space="preserve">В </w:t>
      </w:r>
      <w:r w:rsidR="008A3C18">
        <w:rPr>
          <w:sz w:val="28"/>
          <w:szCs w:val="28"/>
        </w:rPr>
        <w:t xml:space="preserve">целях приведения муниципального правового акта в </w:t>
      </w:r>
      <w:r w:rsidRPr="00BD3037">
        <w:rPr>
          <w:sz w:val="28"/>
          <w:szCs w:val="28"/>
        </w:rPr>
        <w:t>соответстви</w:t>
      </w:r>
      <w:r w:rsidR="008A3C18">
        <w:rPr>
          <w:sz w:val="28"/>
          <w:szCs w:val="28"/>
        </w:rPr>
        <w:t>е</w:t>
      </w:r>
      <w:r w:rsidRPr="00BD3037">
        <w:rPr>
          <w:sz w:val="28"/>
          <w:szCs w:val="28"/>
        </w:rPr>
        <w:t xml:space="preserve"> со статьей </w:t>
      </w:r>
      <w:r w:rsidR="00CA0B74">
        <w:rPr>
          <w:sz w:val="28"/>
          <w:szCs w:val="28"/>
        </w:rPr>
        <w:t>17</w:t>
      </w:r>
      <w:r w:rsidRPr="00BD3037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Федеральн</w:t>
      </w:r>
      <w:r w:rsidR="00CA0B74">
        <w:rPr>
          <w:sz w:val="28"/>
          <w:szCs w:val="28"/>
        </w:rPr>
        <w:t>ого</w:t>
      </w:r>
      <w:r w:rsidR="00CA0B74" w:rsidRPr="00CA0B74">
        <w:rPr>
          <w:sz w:val="28"/>
          <w:szCs w:val="28"/>
        </w:rPr>
        <w:t xml:space="preserve"> закон</w:t>
      </w:r>
      <w:r w:rsidR="00CA0B74">
        <w:rPr>
          <w:sz w:val="28"/>
          <w:szCs w:val="28"/>
        </w:rPr>
        <w:t>а от 26.12.2008 №</w:t>
      </w:r>
      <w:r w:rsidR="00CA0B74" w:rsidRPr="00CA0B74">
        <w:rPr>
          <w:sz w:val="28"/>
          <w:szCs w:val="28"/>
        </w:rPr>
        <w:t>294-ФЗ</w:t>
      </w:r>
      <w:r w:rsidR="00CA0B74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CA0B74" w:rsidRPr="00CA0B74" w:rsidRDefault="008A3C18" w:rsidP="009505D7">
      <w:pPr>
        <w:pStyle w:val="ConsPlusNormal"/>
        <w:ind w:firstLine="539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2B0436">
        <w:rPr>
          <w:sz w:val="28"/>
          <w:szCs w:val="28"/>
        </w:rPr>
        <w:t xml:space="preserve">Изложить пункт 2.5 </w:t>
      </w:r>
      <w:r w:rsidR="00CA0B74">
        <w:rPr>
          <w:sz w:val="28"/>
          <w:szCs w:val="28"/>
        </w:rPr>
        <w:t>приложения</w:t>
      </w:r>
      <w:r w:rsidR="00CA0B74" w:rsidRPr="00CA0B74">
        <w:rPr>
          <w:sz w:val="28"/>
          <w:szCs w:val="28"/>
        </w:rPr>
        <w:t xml:space="preserve"> к постановлению администрации г</w:t>
      </w:r>
      <w:r w:rsidR="00CA0B74" w:rsidRPr="00CA0B74">
        <w:rPr>
          <w:sz w:val="28"/>
          <w:szCs w:val="28"/>
        </w:rPr>
        <w:t>о</w:t>
      </w:r>
      <w:r w:rsidR="00CA0B74" w:rsidRPr="00CA0B74">
        <w:rPr>
          <w:sz w:val="28"/>
          <w:szCs w:val="28"/>
        </w:rPr>
        <w:t xml:space="preserve">рода </w:t>
      </w:r>
      <w:r w:rsidR="009505D7" w:rsidRPr="009505D7">
        <w:rPr>
          <w:sz w:val="28"/>
          <w:szCs w:val="28"/>
        </w:rPr>
        <w:t>от 31.05.201</w:t>
      </w:r>
      <w:r w:rsidR="00FD109C">
        <w:rPr>
          <w:sz w:val="28"/>
          <w:szCs w:val="28"/>
        </w:rPr>
        <w:t>8</w:t>
      </w:r>
      <w:r w:rsidR="009505D7" w:rsidRPr="009505D7">
        <w:rPr>
          <w:sz w:val="28"/>
          <w:szCs w:val="28"/>
        </w:rPr>
        <w:t xml:space="preserve"> №784 "О порядке организации  и осуществления муниц</w:t>
      </w:r>
      <w:r w:rsidR="009505D7" w:rsidRPr="009505D7">
        <w:rPr>
          <w:sz w:val="28"/>
          <w:szCs w:val="28"/>
        </w:rPr>
        <w:t>и</w:t>
      </w:r>
      <w:r w:rsidR="009505D7" w:rsidRPr="009505D7">
        <w:rPr>
          <w:sz w:val="28"/>
          <w:szCs w:val="28"/>
        </w:rPr>
        <w:t>пального земельного контроля на территории города Нижневартовска</w:t>
      </w:r>
      <w:r w:rsidR="009505D7">
        <w:rPr>
          <w:sz w:val="28"/>
          <w:szCs w:val="28"/>
        </w:rPr>
        <w:t>"</w:t>
      </w:r>
      <w:r w:rsidR="002B0436">
        <w:rPr>
          <w:sz w:val="28"/>
          <w:szCs w:val="28"/>
        </w:rPr>
        <w:t xml:space="preserve"> </w:t>
      </w:r>
      <w:r w:rsidR="00CA0B74">
        <w:rPr>
          <w:sz w:val="28"/>
          <w:szCs w:val="28"/>
        </w:rPr>
        <w:t>в сл</w:t>
      </w:r>
      <w:r w:rsidR="00CA0B74">
        <w:rPr>
          <w:sz w:val="28"/>
          <w:szCs w:val="28"/>
        </w:rPr>
        <w:t>е</w:t>
      </w:r>
      <w:r w:rsidR="00CA0B74">
        <w:rPr>
          <w:sz w:val="28"/>
          <w:szCs w:val="28"/>
        </w:rPr>
        <w:t>дующей редакции:</w:t>
      </w:r>
    </w:p>
    <w:p w:rsidR="00CA0B74" w:rsidRDefault="00CA0B74" w:rsidP="00CA0B7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"2.5. В случае выявления нарушений обязательных требований при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ведении проверки выдается </w:t>
      </w:r>
      <w:r w:rsidRPr="00CA0B74">
        <w:rPr>
          <w:sz w:val="28"/>
          <w:szCs w:val="28"/>
        </w:rPr>
        <w:t>предписание юридическому лицу, индивидуал</w:t>
      </w:r>
      <w:r w:rsidRPr="00CA0B74">
        <w:rPr>
          <w:sz w:val="28"/>
          <w:szCs w:val="28"/>
        </w:rPr>
        <w:t>ь</w:t>
      </w:r>
      <w:r w:rsidRPr="00CA0B74">
        <w:rPr>
          <w:sz w:val="28"/>
          <w:szCs w:val="28"/>
        </w:rPr>
        <w:t>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имуществу физических и юридических лиц, госуда</w:t>
      </w:r>
      <w:r w:rsidRPr="00CA0B74">
        <w:rPr>
          <w:sz w:val="28"/>
          <w:szCs w:val="28"/>
        </w:rPr>
        <w:t>р</w:t>
      </w:r>
      <w:r w:rsidRPr="00CA0B74">
        <w:rPr>
          <w:sz w:val="28"/>
          <w:szCs w:val="28"/>
        </w:rPr>
        <w:t>ственному или муниципальному имуществу, предупреждению возникнов</w:t>
      </w:r>
      <w:r w:rsidRPr="00CA0B74">
        <w:rPr>
          <w:sz w:val="28"/>
          <w:szCs w:val="28"/>
        </w:rPr>
        <w:t>е</w:t>
      </w:r>
      <w:r w:rsidRPr="00CA0B74">
        <w:rPr>
          <w:sz w:val="28"/>
          <w:szCs w:val="28"/>
        </w:rPr>
        <w:t>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>
        <w:rPr>
          <w:sz w:val="28"/>
          <w:szCs w:val="28"/>
        </w:rPr>
        <w:t>.".</w:t>
      </w:r>
      <w:proofErr w:type="gramEnd"/>
    </w:p>
    <w:p w:rsidR="00CA0B74" w:rsidRDefault="00CA0B74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B42012">
        <w:rPr>
          <w:sz w:val="28"/>
          <w:szCs w:val="28"/>
        </w:rPr>
        <w:t>Директору департамента общественных коммуникаций</w:t>
      </w:r>
      <w:r w:rsidR="00B42012" w:rsidRPr="00B42012">
        <w:rPr>
          <w:sz w:val="28"/>
          <w:szCs w:val="28"/>
        </w:rPr>
        <w:t xml:space="preserve"> администр</w:t>
      </w:r>
      <w:r w:rsidR="00B42012" w:rsidRPr="00B42012">
        <w:rPr>
          <w:sz w:val="28"/>
          <w:szCs w:val="28"/>
        </w:rPr>
        <w:t>а</w:t>
      </w:r>
      <w:r w:rsidR="00B42012" w:rsidRPr="00B42012">
        <w:rPr>
          <w:sz w:val="28"/>
          <w:szCs w:val="28"/>
        </w:rPr>
        <w:t>ции города (С.В. Селиванова) обеспечить официальное опубликование п</w:t>
      </w:r>
      <w:r w:rsidR="00B42012" w:rsidRPr="00B42012">
        <w:rPr>
          <w:sz w:val="28"/>
          <w:szCs w:val="28"/>
        </w:rPr>
        <w:t>о</w:t>
      </w:r>
      <w:r w:rsidR="00B42012" w:rsidRPr="00B42012">
        <w:rPr>
          <w:sz w:val="28"/>
          <w:szCs w:val="28"/>
        </w:rPr>
        <w:t>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DC761D" w:rsidRPr="00DC761D" w:rsidRDefault="00DC761D" w:rsidP="00DC761D">
      <w:pPr>
        <w:pStyle w:val="ConsPlusNormal"/>
        <w:ind w:left="567" w:hanging="28"/>
        <w:rPr>
          <w:sz w:val="28"/>
          <w:szCs w:val="28"/>
        </w:rPr>
      </w:pPr>
      <w:r w:rsidRPr="00DC761D">
        <w:rPr>
          <w:sz w:val="28"/>
          <w:szCs w:val="28"/>
        </w:rPr>
        <w:t xml:space="preserve">3. Постановление вступает в силу </w:t>
      </w:r>
      <w:r w:rsidR="007A45FD">
        <w:rPr>
          <w:sz w:val="28"/>
          <w:szCs w:val="28"/>
        </w:rPr>
        <w:t>после</w:t>
      </w:r>
      <w:bookmarkStart w:id="0" w:name="_GoBack"/>
      <w:bookmarkEnd w:id="0"/>
      <w:r w:rsidRPr="00DC761D">
        <w:rPr>
          <w:sz w:val="28"/>
          <w:szCs w:val="28"/>
        </w:rPr>
        <w:t xml:space="preserve"> официального опубликов</w:t>
      </w:r>
      <w:r w:rsidRPr="00DC761D">
        <w:rPr>
          <w:sz w:val="28"/>
          <w:szCs w:val="28"/>
        </w:rPr>
        <w:t>а</w:t>
      </w:r>
      <w:r w:rsidRPr="00DC761D">
        <w:rPr>
          <w:sz w:val="28"/>
          <w:szCs w:val="28"/>
        </w:rPr>
        <w:t>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замес</w:t>
      </w:r>
      <w:r w:rsidR="008A3C18">
        <w:rPr>
          <w:sz w:val="28"/>
          <w:szCs w:val="28"/>
        </w:rPr>
        <w:t>тителя главы города Н.В. Лукаша, начальника управления муниципального ко</w:t>
      </w:r>
      <w:r w:rsidR="008A3C18">
        <w:rPr>
          <w:sz w:val="28"/>
          <w:szCs w:val="28"/>
        </w:rPr>
        <w:t>н</w:t>
      </w:r>
      <w:r w:rsidR="008A3C18">
        <w:rPr>
          <w:sz w:val="28"/>
          <w:szCs w:val="28"/>
        </w:rPr>
        <w:t>троля Жукову Н.С.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Pr="00B42012" w:rsidRDefault="00E716F8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53927"/>
    <w:rsid w:val="000B07F5"/>
    <w:rsid w:val="002B0436"/>
    <w:rsid w:val="00351CD2"/>
    <w:rsid w:val="004B710F"/>
    <w:rsid w:val="005948DA"/>
    <w:rsid w:val="005A74E9"/>
    <w:rsid w:val="005F54A0"/>
    <w:rsid w:val="00622AAB"/>
    <w:rsid w:val="00745DDC"/>
    <w:rsid w:val="007A45FD"/>
    <w:rsid w:val="008A3C18"/>
    <w:rsid w:val="00924E52"/>
    <w:rsid w:val="009505D7"/>
    <w:rsid w:val="009A2C01"/>
    <w:rsid w:val="00A23B2E"/>
    <w:rsid w:val="00A91257"/>
    <w:rsid w:val="00AF64F7"/>
    <w:rsid w:val="00B42012"/>
    <w:rsid w:val="00BD3037"/>
    <w:rsid w:val="00BD6987"/>
    <w:rsid w:val="00CA0B74"/>
    <w:rsid w:val="00DC761D"/>
    <w:rsid w:val="00E716F8"/>
    <w:rsid w:val="00EA1C75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10</cp:revision>
  <cp:lastPrinted>2019-12-23T07:25:00Z</cp:lastPrinted>
  <dcterms:created xsi:type="dcterms:W3CDTF">2019-12-17T13:32:00Z</dcterms:created>
  <dcterms:modified xsi:type="dcterms:W3CDTF">2019-12-23T07:25:00Z</dcterms:modified>
</cp:coreProperties>
</file>