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C1" w:rsidRDefault="003A4DC1" w:rsidP="003A4DC1">
      <w:pPr>
        <w:jc w:val="center"/>
      </w:pPr>
      <w:r>
        <w:rPr>
          <w:noProof/>
        </w:rPr>
        <w:drawing>
          <wp:inline distT="0" distB="0" distL="0" distR="0">
            <wp:extent cx="409575" cy="552450"/>
            <wp:effectExtent l="19050" t="0" r="9525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C1" w:rsidRDefault="003A4DC1" w:rsidP="003A4DC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3A4DC1" w:rsidRDefault="003A4DC1" w:rsidP="003A4DC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Ханты-Мансийский автономный округ - 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</w:p>
    <w:p w:rsidR="003A4DC1" w:rsidRDefault="003A4DC1" w:rsidP="003A4DC1">
      <w:pPr>
        <w:pStyle w:val="2"/>
        <w:ind w:left="-130"/>
        <w:rPr>
          <w:sz w:val="32"/>
          <w:szCs w:val="32"/>
        </w:rPr>
      </w:pPr>
    </w:p>
    <w:p w:rsidR="003A4DC1" w:rsidRDefault="003A4DC1" w:rsidP="003A4DC1">
      <w:pPr>
        <w:pStyle w:val="2"/>
        <w:ind w:left="-13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A4DC1" w:rsidRDefault="003A4DC1" w:rsidP="003A4DC1">
      <w:pPr>
        <w:rPr>
          <w:rFonts w:ascii="Times New Roman" w:hAnsi="Times New Roman" w:cs="Times New Roman"/>
        </w:rPr>
      </w:pPr>
    </w:p>
    <w:p w:rsidR="003A4DC1" w:rsidRDefault="003A4DC1" w:rsidP="003A4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858A5">
        <w:rPr>
          <w:rFonts w:ascii="Times New Roman" w:hAnsi="Times New Roman" w:cs="Times New Roman"/>
          <w:sz w:val="28"/>
          <w:szCs w:val="28"/>
        </w:rPr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 2014 г.                                                                   №</w:t>
      </w:r>
      <w:r w:rsidR="004858A5">
        <w:rPr>
          <w:rFonts w:ascii="Times New Roman" w:hAnsi="Times New Roman" w:cs="Times New Roman"/>
          <w:sz w:val="28"/>
          <w:szCs w:val="28"/>
        </w:rPr>
        <w:t>67</w:t>
      </w:r>
    </w:p>
    <w:p w:rsidR="003A4DC1" w:rsidRDefault="003A4DC1" w:rsidP="003A4DC1">
      <w:pPr>
        <w:pStyle w:val="ConsPlusTitle"/>
        <w:widowControl/>
        <w:ind w:right="4838"/>
        <w:jc w:val="both"/>
        <w:rPr>
          <w:rFonts w:ascii="Times New Roman" w:hAnsi="Times New Roman"/>
          <w:bCs w:val="0"/>
          <w:sz w:val="28"/>
        </w:rPr>
      </w:pPr>
    </w:p>
    <w:p w:rsidR="003A4DC1" w:rsidRPr="00923051" w:rsidRDefault="003A4DC1" w:rsidP="003A4DC1">
      <w:pPr>
        <w:tabs>
          <w:tab w:val="left" w:pos="5245"/>
        </w:tabs>
        <w:ind w:left="360" w:right="4110"/>
        <w:jc w:val="both"/>
        <w:rPr>
          <w:rFonts w:ascii="Times New Roman" w:hAnsi="Times New Roman"/>
          <w:b/>
          <w:sz w:val="24"/>
          <w:szCs w:val="24"/>
        </w:rPr>
      </w:pPr>
      <w:r w:rsidRPr="00923051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главы города Нижневартовска от 17.06.2013  №22 «</w:t>
      </w:r>
      <w:r w:rsidRPr="00923051">
        <w:rPr>
          <w:rFonts w:ascii="Times New Roman" w:hAnsi="Times New Roman"/>
          <w:b/>
          <w:sz w:val="24"/>
          <w:szCs w:val="24"/>
        </w:rPr>
        <w:t xml:space="preserve">О составе Общественного совета при главе города Нижневартовска по вопросам </w:t>
      </w:r>
      <w:r w:rsidRPr="00923051">
        <w:rPr>
          <w:rFonts w:ascii="Times New Roman" w:hAnsi="Times New Roman"/>
          <w:b/>
          <w:color w:val="000000"/>
          <w:spacing w:val="2"/>
          <w:sz w:val="24"/>
          <w:szCs w:val="24"/>
        </w:rPr>
        <w:t>жилищно-коммунального хозяйства на территории города Нижневартовска»</w:t>
      </w:r>
    </w:p>
    <w:p w:rsidR="003A4DC1" w:rsidRPr="00923051" w:rsidRDefault="003A4DC1" w:rsidP="003A4D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4DC1" w:rsidRPr="00923051" w:rsidRDefault="003A4DC1" w:rsidP="003A4D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4DC1" w:rsidRPr="00923051" w:rsidRDefault="003A4DC1" w:rsidP="003A4DC1">
      <w:pPr>
        <w:pStyle w:val="a5"/>
        <w:numPr>
          <w:ilvl w:val="0"/>
          <w:numId w:val="1"/>
        </w:numPr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923051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Pr="00923051">
        <w:rPr>
          <w:rFonts w:ascii="Times New Roman" w:hAnsi="Times New Roman"/>
          <w:bCs/>
          <w:sz w:val="24"/>
          <w:szCs w:val="24"/>
        </w:rPr>
        <w:t xml:space="preserve"> к постановлению главы города Нижневартовска от 17.06.2013  №22 «</w:t>
      </w:r>
      <w:r w:rsidRPr="00923051">
        <w:rPr>
          <w:rFonts w:ascii="Times New Roman" w:hAnsi="Times New Roman"/>
          <w:sz w:val="24"/>
          <w:szCs w:val="24"/>
        </w:rPr>
        <w:t xml:space="preserve">О составе Общественного совета при главе города Нижневартовска по вопросам </w:t>
      </w:r>
      <w:r w:rsidRPr="00923051">
        <w:rPr>
          <w:rFonts w:ascii="Times New Roman" w:hAnsi="Times New Roman"/>
          <w:color w:val="000000"/>
          <w:spacing w:val="2"/>
          <w:sz w:val="24"/>
          <w:szCs w:val="24"/>
        </w:rPr>
        <w:t>жилищно-коммунального хозяйства на территории города Нижневартовска» следующие изменения:</w:t>
      </w:r>
    </w:p>
    <w:p w:rsidR="003A4DC1" w:rsidRPr="00923051" w:rsidRDefault="003A4DC1" w:rsidP="003A4DC1">
      <w:pPr>
        <w:pStyle w:val="a5"/>
        <w:numPr>
          <w:ilvl w:val="1"/>
          <w:numId w:val="1"/>
        </w:numPr>
        <w:ind w:left="108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923051">
        <w:rPr>
          <w:rFonts w:ascii="Times New Roman" w:hAnsi="Times New Roman"/>
          <w:color w:val="000000"/>
          <w:spacing w:val="2"/>
          <w:sz w:val="24"/>
          <w:szCs w:val="24"/>
        </w:rPr>
        <w:t xml:space="preserve">сключить из состава Общественного совета </w:t>
      </w:r>
      <w:r w:rsidRPr="00923051">
        <w:rPr>
          <w:rFonts w:ascii="Times New Roman" w:hAnsi="Times New Roman"/>
          <w:sz w:val="24"/>
          <w:szCs w:val="24"/>
        </w:rPr>
        <w:t xml:space="preserve">при главе города Нижневартовска по вопросам </w:t>
      </w:r>
      <w:r w:rsidRPr="00923051">
        <w:rPr>
          <w:rFonts w:ascii="Times New Roman" w:hAnsi="Times New Roman"/>
          <w:color w:val="000000"/>
          <w:spacing w:val="2"/>
          <w:sz w:val="24"/>
          <w:szCs w:val="24"/>
        </w:rPr>
        <w:t xml:space="preserve">жилищно-коммунального хозяйства на территории города Нижневартовска </w:t>
      </w:r>
      <w:r w:rsidRPr="00923051">
        <w:rPr>
          <w:rFonts w:ascii="Times New Roman" w:hAnsi="Times New Roman"/>
          <w:sz w:val="24"/>
          <w:szCs w:val="24"/>
        </w:rPr>
        <w:t xml:space="preserve">Жукову Наталью Сергеевну, начальника отдела – муниципального жилищного инспектора отдела муниципального жилищного и дорожного контроля администрации города. </w:t>
      </w:r>
      <w:r w:rsidRPr="0092305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3A4DC1" w:rsidRPr="00923051" w:rsidRDefault="003A4DC1" w:rsidP="003A4DC1">
      <w:pPr>
        <w:pStyle w:val="a5"/>
        <w:numPr>
          <w:ilvl w:val="1"/>
          <w:numId w:val="1"/>
        </w:numPr>
        <w:ind w:left="108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923051">
        <w:rPr>
          <w:rFonts w:ascii="Times New Roman" w:hAnsi="Times New Roman"/>
          <w:color w:val="000000"/>
          <w:spacing w:val="2"/>
          <w:sz w:val="24"/>
          <w:szCs w:val="24"/>
        </w:rPr>
        <w:t xml:space="preserve">вести в состав Общественного совета </w:t>
      </w:r>
      <w:r w:rsidRPr="00923051">
        <w:rPr>
          <w:rFonts w:ascii="Times New Roman" w:hAnsi="Times New Roman"/>
          <w:sz w:val="24"/>
          <w:szCs w:val="24"/>
        </w:rPr>
        <w:t xml:space="preserve">при главе города Нижневартовска по вопросам </w:t>
      </w:r>
      <w:r w:rsidRPr="00923051">
        <w:rPr>
          <w:rFonts w:ascii="Times New Roman" w:hAnsi="Times New Roman"/>
          <w:color w:val="000000"/>
          <w:spacing w:val="2"/>
          <w:sz w:val="24"/>
          <w:szCs w:val="24"/>
        </w:rPr>
        <w:t>жилищно-коммунального хозяйства на территории города Нижневартовска Новикова Евгения Владимировича, заместителя директора департамента жилищно-коммунального хозяйства администрации города.</w:t>
      </w:r>
    </w:p>
    <w:p w:rsidR="003A4DC1" w:rsidRPr="00923051" w:rsidRDefault="003A4DC1" w:rsidP="003A4DC1">
      <w:pPr>
        <w:pStyle w:val="a5"/>
        <w:ind w:left="1080" w:right="-1"/>
        <w:jc w:val="both"/>
        <w:rPr>
          <w:rFonts w:ascii="Times New Roman" w:hAnsi="Times New Roman"/>
          <w:sz w:val="24"/>
          <w:szCs w:val="24"/>
        </w:rPr>
      </w:pPr>
    </w:p>
    <w:p w:rsidR="003A4DC1" w:rsidRPr="00923051" w:rsidRDefault="003A4DC1" w:rsidP="003A4DC1">
      <w:pPr>
        <w:pStyle w:val="a5"/>
        <w:numPr>
          <w:ilvl w:val="0"/>
          <w:numId w:val="1"/>
        </w:numPr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923051">
        <w:rPr>
          <w:rFonts w:ascii="Times New Roman" w:hAnsi="Times New Roman"/>
          <w:sz w:val="24"/>
          <w:szCs w:val="24"/>
        </w:rPr>
        <w:t xml:space="preserve">Д.А. </w:t>
      </w:r>
      <w:proofErr w:type="spellStart"/>
      <w:r w:rsidRPr="00923051">
        <w:rPr>
          <w:rFonts w:ascii="Times New Roman" w:hAnsi="Times New Roman"/>
          <w:sz w:val="24"/>
          <w:szCs w:val="24"/>
        </w:rPr>
        <w:t>Бормотову</w:t>
      </w:r>
      <w:proofErr w:type="spellEnd"/>
      <w:r w:rsidRPr="00923051">
        <w:rPr>
          <w:rFonts w:ascii="Times New Roman" w:hAnsi="Times New Roman"/>
          <w:sz w:val="24"/>
          <w:szCs w:val="24"/>
        </w:rPr>
        <w:t xml:space="preserve"> Д.А., - советнику главы города, </w:t>
      </w:r>
      <w:proofErr w:type="gramStart"/>
      <w:r w:rsidRPr="0092305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23051">
        <w:rPr>
          <w:rFonts w:ascii="Times New Roman" w:hAnsi="Times New Roman"/>
          <w:sz w:val="24"/>
          <w:szCs w:val="24"/>
        </w:rPr>
        <w:t xml:space="preserve"> настоящее постановление на сайте органов местного самоуправления.</w:t>
      </w:r>
    </w:p>
    <w:p w:rsidR="003A4DC1" w:rsidRPr="00923051" w:rsidRDefault="003A4DC1" w:rsidP="003A4DC1">
      <w:pPr>
        <w:pStyle w:val="a5"/>
        <w:ind w:left="360" w:right="-1"/>
        <w:jc w:val="both"/>
        <w:rPr>
          <w:rFonts w:ascii="Times New Roman" w:hAnsi="Times New Roman"/>
          <w:sz w:val="24"/>
          <w:szCs w:val="24"/>
        </w:rPr>
      </w:pPr>
    </w:p>
    <w:p w:rsidR="003A4DC1" w:rsidRPr="00923051" w:rsidRDefault="003A4DC1" w:rsidP="003A4DC1">
      <w:pPr>
        <w:pStyle w:val="a5"/>
        <w:numPr>
          <w:ilvl w:val="0"/>
          <w:numId w:val="1"/>
        </w:numPr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923051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3A4DC1" w:rsidRPr="00923051" w:rsidRDefault="003A4DC1" w:rsidP="003A4DC1">
      <w:pPr>
        <w:pStyle w:val="a5"/>
        <w:ind w:left="360" w:right="-1"/>
        <w:jc w:val="both"/>
        <w:rPr>
          <w:rFonts w:ascii="Times New Roman" w:hAnsi="Times New Roman"/>
          <w:sz w:val="24"/>
          <w:szCs w:val="24"/>
        </w:rPr>
      </w:pPr>
    </w:p>
    <w:p w:rsidR="003A4DC1" w:rsidRPr="00923051" w:rsidRDefault="003A4DC1" w:rsidP="003A4DC1">
      <w:pPr>
        <w:pStyle w:val="a5"/>
        <w:numPr>
          <w:ilvl w:val="0"/>
          <w:numId w:val="1"/>
        </w:numPr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923051">
        <w:rPr>
          <w:rFonts w:ascii="Times New Roman" w:hAnsi="Times New Roman"/>
          <w:sz w:val="24"/>
          <w:szCs w:val="24"/>
        </w:rPr>
        <w:t>Постановление вступает в силу после его подписания.</w:t>
      </w:r>
    </w:p>
    <w:p w:rsidR="003A4DC1" w:rsidRPr="00923051" w:rsidRDefault="003A4DC1" w:rsidP="003A4DC1">
      <w:pPr>
        <w:pStyle w:val="a5"/>
        <w:rPr>
          <w:rFonts w:ascii="Times New Roman" w:hAnsi="Times New Roman"/>
          <w:sz w:val="24"/>
          <w:szCs w:val="24"/>
        </w:rPr>
      </w:pPr>
    </w:p>
    <w:p w:rsidR="003A4DC1" w:rsidRPr="00923051" w:rsidRDefault="003A4DC1" w:rsidP="003A4DC1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4"/>
          <w:szCs w:val="24"/>
        </w:rPr>
      </w:pPr>
    </w:p>
    <w:p w:rsidR="003A4DC1" w:rsidRPr="00923051" w:rsidRDefault="003A4DC1" w:rsidP="003A4DC1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479"/>
        <w:gridCol w:w="2092"/>
      </w:tblGrid>
      <w:tr w:rsidR="003A4DC1" w:rsidRPr="00923051" w:rsidTr="0060112F">
        <w:tc>
          <w:tcPr>
            <w:tcW w:w="7479" w:type="dxa"/>
            <w:hideMark/>
          </w:tcPr>
          <w:p w:rsidR="003A4DC1" w:rsidRPr="00923051" w:rsidRDefault="003A4DC1" w:rsidP="00601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51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2092" w:type="dxa"/>
            <w:hideMark/>
          </w:tcPr>
          <w:p w:rsidR="003A4DC1" w:rsidRPr="00923051" w:rsidRDefault="003A4DC1" w:rsidP="00601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М.В. Клец</w:t>
            </w:r>
          </w:p>
        </w:tc>
      </w:tr>
    </w:tbl>
    <w:p w:rsidR="00967EFA" w:rsidRDefault="00967EFA"/>
    <w:sectPr w:rsidR="00967EFA" w:rsidSect="003A4DC1"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638B"/>
    <w:multiLevelType w:val="multilevel"/>
    <w:tmpl w:val="19CA9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4DC1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42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4DC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8A5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1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4D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4D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3A4DC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A4D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A4DC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4DC1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DC1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4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D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2</cp:revision>
  <dcterms:created xsi:type="dcterms:W3CDTF">2014-12-19T06:32:00Z</dcterms:created>
  <dcterms:modified xsi:type="dcterms:W3CDTF">2014-12-19T06:33:00Z</dcterms:modified>
</cp:coreProperties>
</file>