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8C" w:rsidRDefault="004B3523" w:rsidP="001C2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30.06.2017 №964</w:t>
      </w:r>
    </w:p>
    <w:p w:rsidR="001C2B8C" w:rsidRDefault="001C2B8C" w:rsidP="001C2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806" w:rsidRPr="001C2B8C" w:rsidRDefault="00B203E7" w:rsidP="003C119C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 w:rsidRPr="001C2B8C">
        <w:rPr>
          <w:rFonts w:ascii="Times New Roman" w:hAnsi="Times New Roman"/>
          <w:sz w:val="24"/>
          <w:szCs w:val="24"/>
        </w:rPr>
        <w:t xml:space="preserve">Об утверждении </w:t>
      </w:r>
      <w:r w:rsidR="005373B3" w:rsidRPr="001C2B8C">
        <w:rPr>
          <w:rFonts w:ascii="Times New Roman" w:hAnsi="Times New Roman"/>
          <w:sz w:val="24"/>
          <w:szCs w:val="24"/>
        </w:rPr>
        <w:t>П</w:t>
      </w:r>
      <w:r w:rsidRPr="001C2B8C">
        <w:rPr>
          <w:rFonts w:ascii="Times New Roman" w:hAnsi="Times New Roman"/>
          <w:sz w:val="24"/>
          <w:szCs w:val="24"/>
        </w:rPr>
        <w:t>орядка принятия решений</w:t>
      </w:r>
      <w:r w:rsidR="001C2B8C">
        <w:rPr>
          <w:rFonts w:ascii="Times New Roman" w:hAnsi="Times New Roman"/>
          <w:sz w:val="24"/>
          <w:szCs w:val="24"/>
        </w:rPr>
        <w:t xml:space="preserve">      </w:t>
      </w:r>
      <w:r w:rsidRPr="001C2B8C">
        <w:rPr>
          <w:rFonts w:ascii="Times New Roman" w:hAnsi="Times New Roman"/>
          <w:sz w:val="24"/>
          <w:szCs w:val="24"/>
        </w:rPr>
        <w:t xml:space="preserve"> о заключении от имени муниципального обр</w:t>
      </w:r>
      <w:r w:rsidRPr="001C2B8C">
        <w:rPr>
          <w:rFonts w:ascii="Times New Roman" w:hAnsi="Times New Roman"/>
          <w:sz w:val="24"/>
          <w:szCs w:val="24"/>
        </w:rPr>
        <w:t>а</w:t>
      </w:r>
      <w:r w:rsidRPr="001C2B8C">
        <w:rPr>
          <w:rFonts w:ascii="Times New Roman" w:hAnsi="Times New Roman"/>
          <w:sz w:val="24"/>
          <w:szCs w:val="24"/>
        </w:rPr>
        <w:t xml:space="preserve">зования </w:t>
      </w:r>
      <w:r w:rsidR="000902E9" w:rsidRPr="001C2B8C">
        <w:rPr>
          <w:rFonts w:ascii="Times New Roman" w:hAnsi="Times New Roman"/>
          <w:sz w:val="24"/>
          <w:szCs w:val="24"/>
        </w:rPr>
        <w:t xml:space="preserve">город </w:t>
      </w:r>
      <w:r w:rsidRPr="001C2B8C">
        <w:rPr>
          <w:rFonts w:ascii="Times New Roman" w:hAnsi="Times New Roman"/>
          <w:sz w:val="24"/>
          <w:szCs w:val="24"/>
        </w:rPr>
        <w:t xml:space="preserve">Нижневартовск соглашений </w:t>
      </w:r>
      <w:r w:rsidR="003C119C">
        <w:rPr>
          <w:rFonts w:ascii="Times New Roman" w:hAnsi="Times New Roman"/>
          <w:sz w:val="24"/>
          <w:szCs w:val="24"/>
        </w:rPr>
        <w:t xml:space="preserve">               </w:t>
      </w:r>
      <w:r w:rsidRPr="001C2B8C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1C2B8C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1C2B8C">
        <w:rPr>
          <w:rFonts w:ascii="Times New Roman" w:hAnsi="Times New Roman"/>
          <w:sz w:val="24"/>
          <w:szCs w:val="24"/>
        </w:rPr>
        <w:t>-частном партнерстве на срок, превышающий срок действия утвержденных лимитов бюджетных обязательств</w:t>
      </w:r>
    </w:p>
    <w:p w:rsidR="00037806" w:rsidRDefault="00037806" w:rsidP="001C2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B8C" w:rsidRDefault="001C2B8C" w:rsidP="001C2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B8C" w:rsidRPr="001C2B8C" w:rsidRDefault="001C2B8C" w:rsidP="001C2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806" w:rsidRPr="001C2B8C" w:rsidRDefault="00B203E7" w:rsidP="001C2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B8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1C2B8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6 статьи 78</w:t>
        </w:r>
      </w:hyperlink>
      <w:r w:rsidRPr="001C2B8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1C2B8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C2B8C">
        <w:rPr>
          <w:rFonts w:ascii="Times New Roman" w:hAnsi="Times New Roman"/>
          <w:sz w:val="28"/>
          <w:szCs w:val="28"/>
        </w:rPr>
        <w:t xml:space="preserve"> от 13.07.2015 </w:t>
      </w:r>
      <w:r w:rsidR="006550E2" w:rsidRPr="001C2B8C">
        <w:rPr>
          <w:rFonts w:ascii="Times New Roman" w:hAnsi="Times New Roman"/>
          <w:sz w:val="28"/>
          <w:szCs w:val="28"/>
        </w:rPr>
        <w:t>№</w:t>
      </w:r>
      <w:r w:rsidRPr="001C2B8C">
        <w:rPr>
          <w:rFonts w:ascii="Times New Roman" w:hAnsi="Times New Roman"/>
          <w:sz w:val="28"/>
          <w:szCs w:val="28"/>
        </w:rPr>
        <w:t xml:space="preserve">224-ФЗ </w:t>
      </w:r>
      <w:r w:rsidR="001C2B8C" w:rsidRPr="001C2B8C">
        <w:rPr>
          <w:rFonts w:ascii="Times New Roman" w:hAnsi="Times New Roman"/>
          <w:sz w:val="28"/>
          <w:szCs w:val="28"/>
        </w:rPr>
        <w:t>"</w:t>
      </w:r>
      <w:r w:rsidRPr="001C2B8C">
        <w:rPr>
          <w:rFonts w:ascii="Times New Roman" w:hAnsi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1C2B8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1C2B8C">
        <w:rPr>
          <w:rFonts w:ascii="Times New Roman" w:hAnsi="Times New Roman"/>
          <w:sz w:val="28"/>
          <w:szCs w:val="28"/>
        </w:rPr>
        <w:t>-частном партнерстве в Российской</w:t>
      </w:r>
      <w:r w:rsidR="001C2B8C">
        <w:rPr>
          <w:rFonts w:ascii="Times New Roman" w:hAnsi="Times New Roman"/>
          <w:sz w:val="28"/>
          <w:szCs w:val="28"/>
        </w:rPr>
        <w:t xml:space="preserve">                </w:t>
      </w:r>
      <w:r w:rsidRPr="001C2B8C">
        <w:rPr>
          <w:rFonts w:ascii="Times New Roman" w:hAnsi="Times New Roman"/>
          <w:sz w:val="28"/>
          <w:szCs w:val="28"/>
        </w:rPr>
        <w:t xml:space="preserve"> Федерации и внесении изменений в отдельные законодательные акты Росси</w:t>
      </w:r>
      <w:r w:rsidRPr="001C2B8C">
        <w:rPr>
          <w:rFonts w:ascii="Times New Roman" w:hAnsi="Times New Roman"/>
          <w:sz w:val="28"/>
          <w:szCs w:val="28"/>
        </w:rPr>
        <w:t>й</w:t>
      </w:r>
      <w:r w:rsidRPr="001C2B8C">
        <w:rPr>
          <w:rFonts w:ascii="Times New Roman" w:hAnsi="Times New Roman"/>
          <w:sz w:val="28"/>
          <w:szCs w:val="28"/>
        </w:rPr>
        <w:t>ской Федерации</w:t>
      </w:r>
      <w:r w:rsidR="001C2B8C" w:rsidRPr="001C2B8C">
        <w:rPr>
          <w:rFonts w:ascii="Times New Roman" w:hAnsi="Times New Roman"/>
          <w:sz w:val="28"/>
          <w:szCs w:val="28"/>
        </w:rPr>
        <w:t>"</w:t>
      </w:r>
      <w:r w:rsidRPr="001C2B8C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1C2B8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C2B8C">
        <w:rPr>
          <w:rFonts w:ascii="Times New Roman" w:hAnsi="Times New Roman"/>
          <w:sz w:val="28"/>
          <w:szCs w:val="28"/>
        </w:rPr>
        <w:t xml:space="preserve"> Правительства Р</w:t>
      </w:r>
      <w:r w:rsidR="006550E2" w:rsidRPr="001C2B8C">
        <w:rPr>
          <w:rFonts w:ascii="Times New Roman" w:hAnsi="Times New Roman"/>
          <w:sz w:val="28"/>
          <w:szCs w:val="28"/>
        </w:rPr>
        <w:t xml:space="preserve">оссийской </w:t>
      </w:r>
      <w:r w:rsidRPr="001C2B8C">
        <w:rPr>
          <w:rFonts w:ascii="Times New Roman" w:hAnsi="Times New Roman"/>
          <w:sz w:val="28"/>
          <w:szCs w:val="28"/>
        </w:rPr>
        <w:t>Ф</w:t>
      </w:r>
      <w:r w:rsidR="006550E2" w:rsidRPr="001C2B8C">
        <w:rPr>
          <w:rFonts w:ascii="Times New Roman" w:hAnsi="Times New Roman"/>
          <w:sz w:val="28"/>
          <w:szCs w:val="28"/>
        </w:rPr>
        <w:t>едерации</w:t>
      </w:r>
      <w:r w:rsidRPr="001C2B8C">
        <w:rPr>
          <w:rFonts w:ascii="Times New Roman" w:hAnsi="Times New Roman"/>
          <w:sz w:val="28"/>
          <w:szCs w:val="28"/>
        </w:rPr>
        <w:t xml:space="preserve"> </w:t>
      </w:r>
      <w:r w:rsidR="001C2B8C">
        <w:rPr>
          <w:rFonts w:ascii="Times New Roman" w:hAnsi="Times New Roman"/>
          <w:sz w:val="28"/>
          <w:szCs w:val="28"/>
        </w:rPr>
        <w:t xml:space="preserve">          </w:t>
      </w:r>
      <w:r w:rsidRPr="001C2B8C">
        <w:rPr>
          <w:rFonts w:ascii="Times New Roman" w:hAnsi="Times New Roman"/>
          <w:sz w:val="28"/>
          <w:szCs w:val="28"/>
        </w:rPr>
        <w:t xml:space="preserve">от 19.12.2015 </w:t>
      </w:r>
      <w:r w:rsidR="00B42E76" w:rsidRPr="001C2B8C">
        <w:rPr>
          <w:rFonts w:ascii="Times New Roman" w:hAnsi="Times New Roman"/>
          <w:sz w:val="28"/>
          <w:szCs w:val="28"/>
        </w:rPr>
        <w:t>№</w:t>
      </w:r>
      <w:r w:rsidRPr="001C2B8C">
        <w:rPr>
          <w:rFonts w:ascii="Times New Roman" w:hAnsi="Times New Roman"/>
          <w:sz w:val="28"/>
          <w:szCs w:val="28"/>
        </w:rPr>
        <w:t xml:space="preserve">1388 </w:t>
      </w:r>
      <w:r w:rsidR="001C2B8C" w:rsidRPr="001C2B8C">
        <w:rPr>
          <w:rFonts w:ascii="Times New Roman" w:hAnsi="Times New Roman"/>
          <w:sz w:val="28"/>
          <w:szCs w:val="28"/>
        </w:rPr>
        <w:t>"</w:t>
      </w:r>
      <w:r w:rsidRPr="001C2B8C">
        <w:rPr>
          <w:rFonts w:ascii="Times New Roman" w:hAnsi="Times New Roman"/>
          <w:sz w:val="28"/>
          <w:szCs w:val="28"/>
        </w:rPr>
        <w:t>Об утверждении Правил рассмотрения публичным пар</w:t>
      </w:r>
      <w:r w:rsidRPr="001C2B8C">
        <w:rPr>
          <w:rFonts w:ascii="Times New Roman" w:hAnsi="Times New Roman"/>
          <w:sz w:val="28"/>
          <w:szCs w:val="28"/>
        </w:rPr>
        <w:t>т</w:t>
      </w:r>
      <w:r w:rsidRPr="001C2B8C">
        <w:rPr>
          <w:rFonts w:ascii="Times New Roman" w:hAnsi="Times New Roman"/>
          <w:sz w:val="28"/>
          <w:szCs w:val="28"/>
        </w:rPr>
        <w:t>нером предложения о реализации проекта государственно-частного партне</w:t>
      </w:r>
      <w:r w:rsidRPr="001C2B8C">
        <w:rPr>
          <w:rFonts w:ascii="Times New Roman" w:hAnsi="Times New Roman"/>
          <w:sz w:val="28"/>
          <w:szCs w:val="28"/>
        </w:rPr>
        <w:t>р</w:t>
      </w:r>
      <w:r w:rsidRPr="001C2B8C">
        <w:rPr>
          <w:rFonts w:ascii="Times New Roman" w:hAnsi="Times New Roman"/>
          <w:sz w:val="28"/>
          <w:szCs w:val="28"/>
        </w:rPr>
        <w:t xml:space="preserve">ства или проекта </w:t>
      </w:r>
      <w:proofErr w:type="spellStart"/>
      <w:r w:rsidRPr="001C2B8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1C2B8C">
        <w:rPr>
          <w:rFonts w:ascii="Times New Roman" w:hAnsi="Times New Roman"/>
          <w:sz w:val="28"/>
          <w:szCs w:val="28"/>
        </w:rPr>
        <w:t>-частного партнерства</w:t>
      </w:r>
      <w:r w:rsidR="001C2B8C" w:rsidRPr="001C2B8C">
        <w:rPr>
          <w:rFonts w:ascii="Times New Roman" w:hAnsi="Times New Roman"/>
          <w:sz w:val="28"/>
          <w:szCs w:val="28"/>
        </w:rPr>
        <w:t>"</w:t>
      </w:r>
      <w:r w:rsidRPr="001C2B8C">
        <w:rPr>
          <w:rFonts w:ascii="Times New Roman" w:hAnsi="Times New Roman"/>
          <w:sz w:val="28"/>
          <w:szCs w:val="28"/>
        </w:rPr>
        <w:t>:</w:t>
      </w:r>
      <w:proofErr w:type="gramEnd"/>
    </w:p>
    <w:p w:rsidR="001C2B8C" w:rsidRDefault="001C2B8C" w:rsidP="001C2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806" w:rsidRPr="001C2B8C" w:rsidRDefault="00B203E7" w:rsidP="001C2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B8C">
        <w:rPr>
          <w:rFonts w:ascii="Times New Roman" w:hAnsi="Times New Roman"/>
          <w:sz w:val="28"/>
          <w:szCs w:val="28"/>
        </w:rPr>
        <w:t xml:space="preserve">1. Утвердить </w:t>
      </w:r>
      <w:hyperlink w:anchor="P31" w:history="1">
        <w:r w:rsidRPr="001C2B8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1C2B8C">
        <w:rPr>
          <w:rFonts w:ascii="Times New Roman" w:hAnsi="Times New Roman"/>
          <w:sz w:val="28"/>
          <w:szCs w:val="28"/>
        </w:rPr>
        <w:t xml:space="preserve"> принятия решений о заключении от имени мун</w:t>
      </w:r>
      <w:r w:rsidRPr="001C2B8C">
        <w:rPr>
          <w:rFonts w:ascii="Times New Roman" w:hAnsi="Times New Roman"/>
          <w:sz w:val="28"/>
          <w:szCs w:val="28"/>
        </w:rPr>
        <w:t>и</w:t>
      </w:r>
      <w:r w:rsidRPr="001C2B8C">
        <w:rPr>
          <w:rFonts w:ascii="Times New Roman" w:hAnsi="Times New Roman"/>
          <w:sz w:val="28"/>
          <w:szCs w:val="28"/>
        </w:rPr>
        <w:t>ципального образования город Нижневартовск соглашений</w:t>
      </w:r>
      <w:r w:rsidR="001C2B8C">
        <w:rPr>
          <w:rFonts w:ascii="Times New Roman" w:hAnsi="Times New Roman"/>
          <w:sz w:val="28"/>
          <w:szCs w:val="28"/>
        </w:rPr>
        <w:t xml:space="preserve"> </w:t>
      </w:r>
      <w:r w:rsidRPr="001C2B8C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6550E2" w:rsidRPr="001C2B8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1C2B8C">
        <w:rPr>
          <w:rFonts w:ascii="Times New Roman" w:hAnsi="Times New Roman"/>
          <w:sz w:val="28"/>
          <w:szCs w:val="28"/>
        </w:rPr>
        <w:t xml:space="preserve">-частном партнерстве на срок, превышающий срок действия утвержденных </w:t>
      </w:r>
      <w:r w:rsidR="003C119C">
        <w:rPr>
          <w:rFonts w:ascii="Times New Roman" w:hAnsi="Times New Roman"/>
          <w:sz w:val="28"/>
          <w:szCs w:val="28"/>
        </w:rPr>
        <w:t xml:space="preserve">            </w:t>
      </w:r>
      <w:r w:rsidRPr="001C2B8C">
        <w:rPr>
          <w:rFonts w:ascii="Times New Roman" w:hAnsi="Times New Roman"/>
          <w:sz w:val="28"/>
          <w:szCs w:val="28"/>
        </w:rPr>
        <w:t>лимитов бюджетных обязательств, согласно приложению.</w:t>
      </w:r>
    </w:p>
    <w:p w:rsidR="00037806" w:rsidRPr="001C2B8C" w:rsidRDefault="00037806" w:rsidP="001C2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806" w:rsidRPr="001C2B8C" w:rsidRDefault="002E723D" w:rsidP="001C2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03E7" w:rsidRPr="001C2B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03E7" w:rsidRPr="001C2B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03E7" w:rsidRPr="001C2B8C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города по строительству В.П. </w:t>
      </w:r>
      <w:proofErr w:type="spellStart"/>
      <w:r w:rsidR="00B203E7" w:rsidRPr="001C2B8C">
        <w:rPr>
          <w:rFonts w:ascii="Times New Roman" w:hAnsi="Times New Roman"/>
          <w:sz w:val="28"/>
          <w:szCs w:val="28"/>
        </w:rPr>
        <w:t>Ситникова</w:t>
      </w:r>
      <w:proofErr w:type="spellEnd"/>
      <w:r w:rsidR="00B203E7" w:rsidRPr="001C2B8C">
        <w:rPr>
          <w:rFonts w:ascii="Times New Roman" w:hAnsi="Times New Roman"/>
          <w:sz w:val="28"/>
          <w:szCs w:val="28"/>
        </w:rPr>
        <w:t>.</w:t>
      </w:r>
    </w:p>
    <w:p w:rsidR="00037806" w:rsidRPr="001C2B8C" w:rsidRDefault="00037806" w:rsidP="001C2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806" w:rsidRDefault="00037806" w:rsidP="001C2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23D" w:rsidRPr="001C2B8C" w:rsidRDefault="002E723D" w:rsidP="001C2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B8C" w:rsidRDefault="001C2B8C" w:rsidP="001C2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037806" w:rsidRPr="001C2B8C" w:rsidRDefault="001C2B8C" w:rsidP="001C2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203E7" w:rsidRPr="001C2B8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203E7" w:rsidRPr="001C2B8C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Т.А. Шилова</w:t>
      </w:r>
    </w:p>
    <w:p w:rsidR="001C2B8C" w:rsidRPr="001C2B8C" w:rsidRDefault="001C2B8C" w:rsidP="001C2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C2B8C" w:rsidRPr="001C2B8C" w:rsidSect="001C2B8C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2B8C" w:rsidRDefault="00B203E7" w:rsidP="001C2B8C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C2B8C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1C2B8C" w:rsidRDefault="00B203E7" w:rsidP="001C2B8C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C2B8C">
        <w:rPr>
          <w:rFonts w:ascii="Times New Roman" w:hAnsi="Times New Roman"/>
          <w:sz w:val="28"/>
          <w:szCs w:val="28"/>
        </w:rPr>
        <w:t>администрации города</w:t>
      </w:r>
      <w:r w:rsidR="006550E2" w:rsidRPr="001C2B8C">
        <w:rPr>
          <w:rFonts w:ascii="Times New Roman" w:hAnsi="Times New Roman"/>
          <w:sz w:val="28"/>
          <w:szCs w:val="28"/>
        </w:rPr>
        <w:t xml:space="preserve"> </w:t>
      </w:r>
    </w:p>
    <w:p w:rsidR="00037806" w:rsidRPr="001C2B8C" w:rsidRDefault="004B3523" w:rsidP="001C2B8C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4B3523">
        <w:rPr>
          <w:rFonts w:ascii="Times New Roman" w:hAnsi="Times New Roman"/>
          <w:sz w:val="28"/>
          <w:szCs w:val="28"/>
        </w:rPr>
        <w:t>от 30.06.2017 №964</w:t>
      </w:r>
    </w:p>
    <w:p w:rsidR="00037806" w:rsidRDefault="00037806" w:rsidP="001C2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CAB" w:rsidRDefault="00AE5CAB" w:rsidP="001C2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B8C" w:rsidRPr="001C2B8C" w:rsidRDefault="00AE5CAB" w:rsidP="001C2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B8C">
        <w:rPr>
          <w:rFonts w:ascii="Times New Roman" w:hAnsi="Times New Roman"/>
          <w:b/>
          <w:sz w:val="28"/>
          <w:szCs w:val="28"/>
        </w:rPr>
        <w:t>Порядок</w:t>
      </w:r>
    </w:p>
    <w:p w:rsidR="00AE5CAB" w:rsidRDefault="00B203E7" w:rsidP="001C2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B8C">
        <w:rPr>
          <w:rFonts w:ascii="Times New Roman" w:hAnsi="Times New Roman"/>
          <w:b/>
          <w:sz w:val="28"/>
          <w:szCs w:val="28"/>
        </w:rPr>
        <w:t xml:space="preserve">принятия решений о заключении </w:t>
      </w:r>
    </w:p>
    <w:p w:rsidR="00AE5CAB" w:rsidRDefault="00B203E7" w:rsidP="001C2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B8C">
        <w:rPr>
          <w:rFonts w:ascii="Times New Roman" w:hAnsi="Times New Roman"/>
          <w:b/>
          <w:sz w:val="28"/>
          <w:szCs w:val="28"/>
        </w:rPr>
        <w:t>от имени муниципального образования</w:t>
      </w:r>
      <w:r w:rsidR="00AE5CAB">
        <w:rPr>
          <w:rFonts w:ascii="Times New Roman" w:hAnsi="Times New Roman"/>
          <w:b/>
          <w:sz w:val="28"/>
          <w:szCs w:val="28"/>
        </w:rPr>
        <w:t xml:space="preserve"> </w:t>
      </w:r>
      <w:r w:rsidR="00BF6CE4" w:rsidRPr="001C2B8C">
        <w:rPr>
          <w:rFonts w:ascii="Times New Roman" w:hAnsi="Times New Roman"/>
          <w:b/>
          <w:sz w:val="28"/>
          <w:szCs w:val="28"/>
        </w:rPr>
        <w:t xml:space="preserve">город </w:t>
      </w:r>
      <w:r w:rsidRPr="001C2B8C">
        <w:rPr>
          <w:rFonts w:ascii="Times New Roman" w:hAnsi="Times New Roman"/>
          <w:b/>
          <w:sz w:val="28"/>
          <w:szCs w:val="28"/>
        </w:rPr>
        <w:t xml:space="preserve">Нижневартовск </w:t>
      </w:r>
    </w:p>
    <w:p w:rsidR="00AE5CAB" w:rsidRDefault="00B203E7" w:rsidP="001C2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B8C">
        <w:rPr>
          <w:rFonts w:ascii="Times New Roman" w:hAnsi="Times New Roman"/>
          <w:b/>
          <w:sz w:val="28"/>
          <w:szCs w:val="28"/>
        </w:rPr>
        <w:t xml:space="preserve">соглашений о </w:t>
      </w:r>
      <w:proofErr w:type="spellStart"/>
      <w:r w:rsidRPr="001C2B8C"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 w:rsidRPr="001C2B8C">
        <w:rPr>
          <w:rFonts w:ascii="Times New Roman" w:hAnsi="Times New Roman"/>
          <w:b/>
          <w:sz w:val="28"/>
          <w:szCs w:val="28"/>
        </w:rPr>
        <w:t xml:space="preserve">-частном партнерстве на срок, превышающий </w:t>
      </w:r>
    </w:p>
    <w:p w:rsidR="00037806" w:rsidRPr="001C2B8C" w:rsidRDefault="00B203E7" w:rsidP="001C2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B8C">
        <w:rPr>
          <w:rFonts w:ascii="Times New Roman" w:hAnsi="Times New Roman"/>
          <w:b/>
          <w:sz w:val="28"/>
          <w:szCs w:val="28"/>
        </w:rPr>
        <w:t>срок действия утвержденных лимитов бюджетных обязательств</w:t>
      </w:r>
    </w:p>
    <w:p w:rsidR="00037806" w:rsidRPr="001C2B8C" w:rsidRDefault="00037806" w:rsidP="001C2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806" w:rsidRPr="001C2B8C" w:rsidRDefault="00B203E7" w:rsidP="001C2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B8C">
        <w:rPr>
          <w:rFonts w:ascii="Times New Roman" w:hAnsi="Times New Roman"/>
          <w:sz w:val="28"/>
          <w:szCs w:val="28"/>
        </w:rPr>
        <w:t>1. Настоящий Порядок определяет порядок принятия решений о заключ</w:t>
      </w:r>
      <w:r w:rsidRPr="001C2B8C">
        <w:rPr>
          <w:rFonts w:ascii="Times New Roman" w:hAnsi="Times New Roman"/>
          <w:sz w:val="28"/>
          <w:szCs w:val="28"/>
        </w:rPr>
        <w:t>е</w:t>
      </w:r>
      <w:r w:rsidRPr="001C2B8C">
        <w:rPr>
          <w:rFonts w:ascii="Times New Roman" w:hAnsi="Times New Roman"/>
          <w:sz w:val="28"/>
          <w:szCs w:val="28"/>
        </w:rPr>
        <w:t xml:space="preserve">нии соглашений о </w:t>
      </w:r>
      <w:proofErr w:type="spellStart"/>
      <w:r w:rsidRPr="001C2B8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1C2B8C">
        <w:rPr>
          <w:rFonts w:ascii="Times New Roman" w:hAnsi="Times New Roman"/>
          <w:sz w:val="28"/>
          <w:szCs w:val="28"/>
        </w:rPr>
        <w:t xml:space="preserve">-частном партнерстве, </w:t>
      </w:r>
      <w:r w:rsidR="001C2B8C">
        <w:rPr>
          <w:rFonts w:ascii="Times New Roman" w:hAnsi="Times New Roman"/>
          <w:sz w:val="28"/>
          <w:szCs w:val="28"/>
        </w:rPr>
        <w:t xml:space="preserve"> </w:t>
      </w:r>
      <w:r w:rsidRPr="001C2B8C">
        <w:rPr>
          <w:rFonts w:ascii="Times New Roman" w:hAnsi="Times New Roman"/>
          <w:sz w:val="28"/>
          <w:szCs w:val="28"/>
        </w:rPr>
        <w:t xml:space="preserve">публичным партнером по которым выступает </w:t>
      </w:r>
      <w:r w:rsidR="00785679" w:rsidRPr="001C2B8C">
        <w:rPr>
          <w:rFonts w:ascii="Times New Roman" w:hAnsi="Times New Roman"/>
          <w:sz w:val="28"/>
          <w:szCs w:val="28"/>
        </w:rPr>
        <w:t>муниципально</w:t>
      </w:r>
      <w:r w:rsidR="0037136D" w:rsidRPr="001C2B8C">
        <w:rPr>
          <w:rFonts w:ascii="Times New Roman" w:hAnsi="Times New Roman"/>
          <w:sz w:val="28"/>
          <w:szCs w:val="28"/>
        </w:rPr>
        <w:t>е</w:t>
      </w:r>
      <w:r w:rsidR="00785679" w:rsidRPr="001C2B8C">
        <w:rPr>
          <w:rFonts w:ascii="Times New Roman" w:hAnsi="Times New Roman"/>
          <w:sz w:val="28"/>
          <w:szCs w:val="28"/>
        </w:rPr>
        <w:t xml:space="preserve"> образование</w:t>
      </w:r>
      <w:r w:rsidR="001C2B8C">
        <w:rPr>
          <w:rFonts w:ascii="Times New Roman" w:hAnsi="Times New Roman"/>
          <w:sz w:val="28"/>
          <w:szCs w:val="28"/>
        </w:rPr>
        <w:t xml:space="preserve"> </w:t>
      </w:r>
      <w:r w:rsidRPr="001C2B8C">
        <w:rPr>
          <w:rFonts w:ascii="Times New Roman" w:hAnsi="Times New Roman"/>
          <w:sz w:val="28"/>
          <w:szCs w:val="28"/>
        </w:rPr>
        <w:t xml:space="preserve">город Нижневартовск </w:t>
      </w:r>
      <w:r w:rsidR="003C119C">
        <w:rPr>
          <w:rFonts w:ascii="Times New Roman" w:hAnsi="Times New Roman"/>
          <w:sz w:val="28"/>
          <w:szCs w:val="28"/>
        </w:rPr>
        <w:t xml:space="preserve">             </w:t>
      </w:r>
      <w:r w:rsidRPr="001C2B8C">
        <w:rPr>
          <w:rFonts w:ascii="Times New Roman" w:hAnsi="Times New Roman"/>
          <w:sz w:val="28"/>
          <w:szCs w:val="28"/>
        </w:rPr>
        <w:t xml:space="preserve">(далее - соглашения о </w:t>
      </w:r>
      <w:proofErr w:type="spellStart"/>
      <w:r w:rsidRPr="001C2B8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1C2B8C">
        <w:rPr>
          <w:rFonts w:ascii="Times New Roman" w:hAnsi="Times New Roman"/>
          <w:sz w:val="28"/>
          <w:szCs w:val="28"/>
        </w:rPr>
        <w:t>-частном партнерстве),</w:t>
      </w:r>
      <w:r w:rsidR="001C2B8C" w:rsidRPr="001C2B8C">
        <w:rPr>
          <w:rFonts w:ascii="Times New Roman" w:hAnsi="Times New Roman"/>
          <w:sz w:val="28"/>
          <w:szCs w:val="28"/>
        </w:rPr>
        <w:t xml:space="preserve"> </w:t>
      </w:r>
      <w:r w:rsidRPr="001C2B8C">
        <w:rPr>
          <w:rFonts w:ascii="Times New Roman" w:hAnsi="Times New Roman"/>
          <w:sz w:val="28"/>
          <w:szCs w:val="28"/>
        </w:rPr>
        <w:t>на срок, превыш</w:t>
      </w:r>
      <w:r w:rsidRPr="001C2B8C">
        <w:rPr>
          <w:rFonts w:ascii="Times New Roman" w:hAnsi="Times New Roman"/>
          <w:sz w:val="28"/>
          <w:szCs w:val="28"/>
        </w:rPr>
        <w:t>а</w:t>
      </w:r>
      <w:r w:rsidRPr="001C2B8C">
        <w:rPr>
          <w:rFonts w:ascii="Times New Roman" w:hAnsi="Times New Roman"/>
          <w:sz w:val="28"/>
          <w:szCs w:val="28"/>
        </w:rPr>
        <w:t>ющий срок действия утвержденных лимитов бюджетных обязательств.</w:t>
      </w:r>
    </w:p>
    <w:p w:rsidR="001C2B8C" w:rsidRDefault="001C2B8C" w:rsidP="001C2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806" w:rsidRPr="001C2B8C" w:rsidRDefault="00B203E7" w:rsidP="001C2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B8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C2B8C">
        <w:rPr>
          <w:rFonts w:ascii="Times New Roman" w:hAnsi="Times New Roman"/>
          <w:sz w:val="28"/>
          <w:szCs w:val="28"/>
        </w:rPr>
        <w:t xml:space="preserve">Соглашения о </w:t>
      </w:r>
      <w:proofErr w:type="spellStart"/>
      <w:r w:rsidRPr="001C2B8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1C2B8C">
        <w:rPr>
          <w:rFonts w:ascii="Times New Roman" w:hAnsi="Times New Roman"/>
          <w:sz w:val="28"/>
          <w:szCs w:val="28"/>
        </w:rPr>
        <w:t>-частном партнерстве могут быть закл</w:t>
      </w:r>
      <w:r w:rsidRPr="001C2B8C">
        <w:rPr>
          <w:rFonts w:ascii="Times New Roman" w:hAnsi="Times New Roman"/>
          <w:sz w:val="28"/>
          <w:szCs w:val="28"/>
        </w:rPr>
        <w:t>ю</w:t>
      </w:r>
      <w:r w:rsidRPr="001C2B8C">
        <w:rPr>
          <w:rFonts w:ascii="Times New Roman" w:hAnsi="Times New Roman"/>
          <w:sz w:val="28"/>
          <w:szCs w:val="28"/>
        </w:rPr>
        <w:t xml:space="preserve">чены на срок, превышающий срок действия утвержденных </w:t>
      </w:r>
      <w:r w:rsidR="006F0449" w:rsidRPr="001C2B8C">
        <w:rPr>
          <w:rFonts w:ascii="Times New Roman" w:hAnsi="Times New Roman"/>
          <w:sz w:val="28"/>
          <w:szCs w:val="28"/>
        </w:rPr>
        <w:t>получателю</w:t>
      </w:r>
      <w:r w:rsidRPr="001C2B8C">
        <w:rPr>
          <w:rFonts w:ascii="Times New Roman" w:hAnsi="Times New Roman"/>
          <w:sz w:val="28"/>
          <w:szCs w:val="28"/>
        </w:rPr>
        <w:t xml:space="preserve"> средств бюджета города Нижневартовска лимитов бюджетных обязательств, на основ</w:t>
      </w:r>
      <w:r w:rsidRPr="001C2B8C">
        <w:rPr>
          <w:rFonts w:ascii="Times New Roman" w:hAnsi="Times New Roman"/>
          <w:sz w:val="28"/>
          <w:szCs w:val="28"/>
        </w:rPr>
        <w:t>а</w:t>
      </w:r>
      <w:r w:rsidRPr="001C2B8C">
        <w:rPr>
          <w:rFonts w:ascii="Times New Roman" w:hAnsi="Times New Roman"/>
          <w:sz w:val="28"/>
          <w:szCs w:val="28"/>
        </w:rPr>
        <w:t xml:space="preserve">нии решений главы города о реализации проектов </w:t>
      </w:r>
      <w:proofErr w:type="spellStart"/>
      <w:r w:rsidRPr="001C2B8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1C2B8C">
        <w:rPr>
          <w:rFonts w:ascii="Times New Roman" w:hAnsi="Times New Roman"/>
          <w:sz w:val="28"/>
          <w:szCs w:val="28"/>
        </w:rPr>
        <w:t xml:space="preserve">-частного партнерства, принимаемых в соответствии с законодательством Российской Федерации о государственно-частном партнерстве, </w:t>
      </w:r>
      <w:proofErr w:type="spellStart"/>
      <w:r w:rsidRPr="001C2B8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1C2B8C">
        <w:rPr>
          <w:rFonts w:ascii="Times New Roman" w:hAnsi="Times New Roman"/>
          <w:sz w:val="28"/>
          <w:szCs w:val="28"/>
        </w:rPr>
        <w:t xml:space="preserve">-частном партнерстве, в рамках муниципальных программ города Нижневартовска </w:t>
      </w:r>
      <w:r w:rsidR="001C2B8C">
        <w:rPr>
          <w:rFonts w:ascii="Times New Roman" w:hAnsi="Times New Roman"/>
          <w:sz w:val="28"/>
          <w:szCs w:val="28"/>
        </w:rPr>
        <w:t xml:space="preserve">          </w:t>
      </w:r>
      <w:r w:rsidRPr="001C2B8C">
        <w:rPr>
          <w:rFonts w:ascii="Times New Roman" w:hAnsi="Times New Roman"/>
          <w:sz w:val="28"/>
          <w:szCs w:val="28"/>
        </w:rPr>
        <w:t xml:space="preserve">на срок и в пределах средств, которые предусмотрены соответствующими </w:t>
      </w:r>
      <w:r w:rsidR="001C2B8C">
        <w:rPr>
          <w:rFonts w:ascii="Times New Roman" w:hAnsi="Times New Roman"/>
          <w:sz w:val="28"/>
          <w:szCs w:val="28"/>
        </w:rPr>
        <w:t xml:space="preserve">          </w:t>
      </w:r>
      <w:r w:rsidRPr="001C2B8C">
        <w:rPr>
          <w:rFonts w:ascii="Times New Roman" w:hAnsi="Times New Roman"/>
          <w:sz w:val="28"/>
          <w:szCs w:val="28"/>
        </w:rPr>
        <w:t>мероприятиями указанных</w:t>
      </w:r>
      <w:proofErr w:type="gramEnd"/>
      <w:r w:rsidRPr="001C2B8C">
        <w:rPr>
          <w:rFonts w:ascii="Times New Roman" w:hAnsi="Times New Roman"/>
          <w:sz w:val="28"/>
          <w:szCs w:val="28"/>
        </w:rPr>
        <w:t xml:space="preserve"> программ.</w:t>
      </w:r>
    </w:p>
    <w:p w:rsidR="000E4D6E" w:rsidRPr="001C2B8C" w:rsidRDefault="003C119C" w:rsidP="001C2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</w:t>
      </w:r>
      <w:r w:rsidR="00B203E7" w:rsidRPr="001C2B8C">
        <w:rPr>
          <w:rFonts w:ascii="Times New Roman" w:hAnsi="Times New Roman"/>
          <w:sz w:val="28"/>
          <w:szCs w:val="28"/>
        </w:rPr>
        <w:t xml:space="preserve"> если предполагаемый срок действия соглашения о </w:t>
      </w:r>
      <w:proofErr w:type="spellStart"/>
      <w:r w:rsidR="00B203E7" w:rsidRPr="001C2B8C">
        <w:rPr>
          <w:rFonts w:ascii="Times New Roman" w:hAnsi="Times New Roman"/>
          <w:sz w:val="28"/>
          <w:szCs w:val="28"/>
        </w:rPr>
        <w:t>муниципал</w:t>
      </w:r>
      <w:r w:rsidR="00B203E7" w:rsidRPr="001C2B8C">
        <w:rPr>
          <w:rFonts w:ascii="Times New Roman" w:hAnsi="Times New Roman"/>
          <w:sz w:val="28"/>
          <w:szCs w:val="28"/>
        </w:rPr>
        <w:t>ь</w:t>
      </w:r>
      <w:r w:rsidR="00B203E7" w:rsidRPr="001C2B8C">
        <w:rPr>
          <w:rFonts w:ascii="Times New Roman" w:hAnsi="Times New Roman"/>
          <w:sz w:val="28"/>
          <w:szCs w:val="28"/>
        </w:rPr>
        <w:t>но</w:t>
      </w:r>
      <w:proofErr w:type="spellEnd"/>
      <w:r w:rsidR="00B203E7" w:rsidRPr="001C2B8C">
        <w:rPr>
          <w:rFonts w:ascii="Times New Roman" w:hAnsi="Times New Roman"/>
          <w:sz w:val="28"/>
          <w:szCs w:val="28"/>
        </w:rPr>
        <w:t xml:space="preserve">-частном партнерстве, заключаемого в рамках муниципальной программы города Нижневартовска, превышает срок реализации указанной программы, </w:t>
      </w:r>
      <w:r w:rsidR="001E3281">
        <w:rPr>
          <w:rFonts w:ascii="Times New Roman" w:hAnsi="Times New Roman"/>
          <w:sz w:val="28"/>
          <w:szCs w:val="28"/>
        </w:rPr>
        <w:t xml:space="preserve"> </w:t>
      </w:r>
      <w:r w:rsidR="00B203E7" w:rsidRPr="001C2B8C">
        <w:rPr>
          <w:rFonts w:ascii="Times New Roman" w:hAnsi="Times New Roman"/>
          <w:sz w:val="28"/>
          <w:szCs w:val="28"/>
        </w:rPr>
        <w:t xml:space="preserve">такое соглашение о </w:t>
      </w:r>
      <w:proofErr w:type="spellStart"/>
      <w:r w:rsidR="00B203E7" w:rsidRPr="001C2B8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B203E7" w:rsidRPr="001C2B8C">
        <w:rPr>
          <w:rFonts w:ascii="Times New Roman" w:hAnsi="Times New Roman"/>
          <w:sz w:val="28"/>
          <w:szCs w:val="28"/>
        </w:rPr>
        <w:t xml:space="preserve">-частном партнерстве может быть заключено на основании решения главы города о реализации проекта </w:t>
      </w:r>
      <w:proofErr w:type="spellStart"/>
      <w:r w:rsidR="00B203E7" w:rsidRPr="001C2B8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B203E7" w:rsidRPr="001C2B8C">
        <w:rPr>
          <w:rFonts w:ascii="Times New Roman" w:hAnsi="Times New Roman"/>
          <w:sz w:val="28"/>
          <w:szCs w:val="28"/>
        </w:rPr>
        <w:t xml:space="preserve">-частного партнерства, принимаемого в соответствии с законодательством </w:t>
      </w:r>
      <w:r w:rsidR="001E3281">
        <w:rPr>
          <w:rFonts w:ascii="Times New Roman" w:hAnsi="Times New Roman"/>
          <w:sz w:val="28"/>
          <w:szCs w:val="28"/>
        </w:rPr>
        <w:t xml:space="preserve">           </w:t>
      </w:r>
      <w:r w:rsidR="00B203E7" w:rsidRPr="001C2B8C">
        <w:rPr>
          <w:rFonts w:ascii="Times New Roman" w:hAnsi="Times New Roman"/>
          <w:sz w:val="28"/>
          <w:szCs w:val="28"/>
        </w:rPr>
        <w:t xml:space="preserve">Российской Федерации о государственно-частном партнерстве, </w:t>
      </w:r>
      <w:proofErr w:type="spellStart"/>
      <w:r w:rsidR="00B203E7" w:rsidRPr="001C2B8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B203E7" w:rsidRPr="001C2B8C">
        <w:rPr>
          <w:rFonts w:ascii="Times New Roman" w:hAnsi="Times New Roman"/>
          <w:sz w:val="28"/>
          <w:szCs w:val="28"/>
        </w:rPr>
        <w:t xml:space="preserve">-частном партнерстве, проект которого согласован </w:t>
      </w:r>
      <w:r w:rsidR="00EB5BA0" w:rsidRPr="001C2B8C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1E3281">
        <w:rPr>
          <w:rFonts w:ascii="Times New Roman" w:hAnsi="Times New Roman"/>
          <w:sz w:val="28"/>
          <w:szCs w:val="28"/>
        </w:rPr>
        <w:t xml:space="preserve">               </w:t>
      </w:r>
      <w:r w:rsidR="00B203E7" w:rsidRPr="001C2B8C">
        <w:rPr>
          <w:rFonts w:ascii="Times New Roman" w:hAnsi="Times New Roman"/>
          <w:sz w:val="28"/>
          <w:szCs w:val="28"/>
        </w:rPr>
        <w:t>с департаментом</w:t>
      </w:r>
      <w:proofErr w:type="gramEnd"/>
      <w:r w:rsidR="00B203E7" w:rsidRPr="001C2B8C">
        <w:rPr>
          <w:rFonts w:ascii="Times New Roman" w:hAnsi="Times New Roman"/>
          <w:sz w:val="28"/>
          <w:szCs w:val="28"/>
        </w:rPr>
        <w:t xml:space="preserve"> финансов </w:t>
      </w:r>
      <w:r w:rsidR="00DA01F4" w:rsidRPr="001C2B8C">
        <w:rPr>
          <w:rFonts w:ascii="Times New Roman" w:hAnsi="Times New Roman"/>
          <w:sz w:val="28"/>
          <w:szCs w:val="28"/>
        </w:rPr>
        <w:t>а</w:t>
      </w:r>
      <w:r w:rsidR="00B203E7" w:rsidRPr="001C2B8C">
        <w:rPr>
          <w:rFonts w:ascii="Times New Roman" w:hAnsi="Times New Roman"/>
          <w:sz w:val="28"/>
          <w:szCs w:val="28"/>
        </w:rPr>
        <w:t>дминистрации города Нижневартовска и</w:t>
      </w:r>
      <w:r w:rsidR="00EF0CBD" w:rsidRPr="001C2B8C">
        <w:rPr>
          <w:rFonts w:ascii="Times New Roman" w:hAnsi="Times New Roman"/>
          <w:sz w:val="28"/>
          <w:szCs w:val="28"/>
        </w:rPr>
        <w:t xml:space="preserve"> структу</w:t>
      </w:r>
      <w:r w:rsidR="00EF0CBD" w:rsidRPr="001C2B8C">
        <w:rPr>
          <w:rFonts w:ascii="Times New Roman" w:hAnsi="Times New Roman"/>
          <w:sz w:val="28"/>
          <w:szCs w:val="28"/>
        </w:rPr>
        <w:t>р</w:t>
      </w:r>
      <w:r w:rsidR="00EF0CBD" w:rsidRPr="001C2B8C">
        <w:rPr>
          <w:rFonts w:ascii="Times New Roman" w:hAnsi="Times New Roman"/>
          <w:sz w:val="28"/>
          <w:szCs w:val="28"/>
        </w:rPr>
        <w:t>ным подразделением</w:t>
      </w:r>
      <w:r w:rsidR="001E3281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EF0CBD" w:rsidRPr="001C2B8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F0CBD" w:rsidRPr="001C2B8C">
        <w:rPr>
          <w:rFonts w:ascii="Times New Roman" w:hAnsi="Times New Roman"/>
          <w:sz w:val="28"/>
          <w:szCs w:val="28"/>
        </w:rPr>
        <w:t>к</w:t>
      </w:r>
      <w:proofErr w:type="gramEnd"/>
      <w:r w:rsidR="00EF0CBD" w:rsidRPr="001C2B8C">
        <w:rPr>
          <w:rFonts w:ascii="Times New Roman" w:hAnsi="Times New Roman"/>
          <w:sz w:val="28"/>
          <w:szCs w:val="28"/>
        </w:rPr>
        <w:t xml:space="preserve"> отраслевой сфере которого </w:t>
      </w:r>
      <w:r w:rsidR="001E3281">
        <w:rPr>
          <w:rFonts w:ascii="Times New Roman" w:hAnsi="Times New Roman"/>
          <w:sz w:val="28"/>
          <w:szCs w:val="28"/>
        </w:rPr>
        <w:t xml:space="preserve">             </w:t>
      </w:r>
      <w:r w:rsidR="00EF0CBD" w:rsidRPr="001C2B8C">
        <w:rPr>
          <w:rFonts w:ascii="Times New Roman" w:hAnsi="Times New Roman"/>
          <w:sz w:val="28"/>
          <w:szCs w:val="28"/>
        </w:rPr>
        <w:t xml:space="preserve">относится объект соглашения о </w:t>
      </w:r>
      <w:proofErr w:type="spellStart"/>
      <w:r w:rsidR="00EF0CBD" w:rsidRPr="001C2B8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EF0CBD" w:rsidRPr="001C2B8C">
        <w:rPr>
          <w:rFonts w:ascii="Times New Roman" w:hAnsi="Times New Roman"/>
          <w:sz w:val="28"/>
          <w:szCs w:val="28"/>
        </w:rPr>
        <w:t>-частном партнерстве</w:t>
      </w:r>
      <w:r w:rsidR="00B203E7" w:rsidRPr="001C2B8C">
        <w:rPr>
          <w:rFonts w:ascii="Times New Roman" w:hAnsi="Times New Roman"/>
          <w:sz w:val="28"/>
          <w:szCs w:val="28"/>
        </w:rPr>
        <w:t>.</w:t>
      </w:r>
      <w:r w:rsidR="000E4D6E" w:rsidRPr="001C2B8C">
        <w:rPr>
          <w:rFonts w:ascii="Times New Roman" w:hAnsi="Times New Roman"/>
          <w:sz w:val="28"/>
          <w:szCs w:val="28"/>
        </w:rPr>
        <w:t xml:space="preserve"> </w:t>
      </w:r>
    </w:p>
    <w:p w:rsidR="001C2B8C" w:rsidRDefault="001C2B8C" w:rsidP="001C2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D6E" w:rsidRPr="001C2B8C" w:rsidRDefault="00AC2B5F" w:rsidP="001C2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B8C">
        <w:rPr>
          <w:rFonts w:ascii="Times New Roman" w:hAnsi="Times New Roman"/>
          <w:sz w:val="28"/>
          <w:szCs w:val="28"/>
        </w:rPr>
        <w:t xml:space="preserve">3. </w:t>
      </w:r>
      <w:r w:rsidR="000E4D6E" w:rsidRPr="001C2B8C">
        <w:rPr>
          <w:rFonts w:ascii="Times New Roman" w:hAnsi="Times New Roman"/>
          <w:sz w:val="28"/>
          <w:szCs w:val="28"/>
        </w:rPr>
        <w:t xml:space="preserve">Решение о реализации проекта </w:t>
      </w:r>
      <w:proofErr w:type="spellStart"/>
      <w:r w:rsidR="000E4D6E" w:rsidRPr="001C2B8C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0E4D6E" w:rsidRPr="001C2B8C">
        <w:rPr>
          <w:rFonts w:ascii="Times New Roman" w:hAnsi="Times New Roman"/>
          <w:sz w:val="28"/>
          <w:szCs w:val="28"/>
        </w:rPr>
        <w:t>-частного партнерства принимается главой города в форме распоряжения администрации города</w:t>
      </w:r>
      <w:r w:rsidRPr="001C2B8C">
        <w:rPr>
          <w:rFonts w:ascii="Times New Roman" w:hAnsi="Times New Roman"/>
          <w:sz w:val="28"/>
          <w:szCs w:val="28"/>
        </w:rPr>
        <w:t>, пр</w:t>
      </w:r>
      <w:r w:rsidRPr="001C2B8C">
        <w:rPr>
          <w:rFonts w:ascii="Times New Roman" w:hAnsi="Times New Roman"/>
          <w:sz w:val="28"/>
          <w:szCs w:val="28"/>
        </w:rPr>
        <w:t>о</w:t>
      </w:r>
      <w:r w:rsidRPr="001C2B8C">
        <w:rPr>
          <w:rFonts w:ascii="Times New Roman" w:hAnsi="Times New Roman"/>
          <w:sz w:val="28"/>
          <w:szCs w:val="28"/>
        </w:rPr>
        <w:t>ект которого разрабатывается управлением инвестиций администрации города.</w:t>
      </w:r>
      <w:r w:rsidR="000E4D6E" w:rsidRPr="001C2B8C">
        <w:rPr>
          <w:rFonts w:ascii="Times New Roman" w:hAnsi="Times New Roman"/>
          <w:sz w:val="28"/>
          <w:szCs w:val="28"/>
        </w:rPr>
        <w:t xml:space="preserve"> </w:t>
      </w:r>
    </w:p>
    <w:sectPr w:rsidR="000E4D6E" w:rsidRPr="001C2B8C" w:rsidSect="001C2B8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F4" w:rsidRDefault="006A1DF4" w:rsidP="001C2B8C">
      <w:pPr>
        <w:spacing w:after="0" w:line="240" w:lineRule="auto"/>
      </w:pPr>
      <w:r>
        <w:separator/>
      </w:r>
    </w:p>
  </w:endnote>
  <w:endnote w:type="continuationSeparator" w:id="0">
    <w:p w:rsidR="006A1DF4" w:rsidRDefault="006A1DF4" w:rsidP="001C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F4" w:rsidRDefault="006A1DF4" w:rsidP="001C2B8C">
      <w:pPr>
        <w:spacing w:after="0" w:line="240" w:lineRule="auto"/>
      </w:pPr>
      <w:r>
        <w:separator/>
      </w:r>
    </w:p>
  </w:footnote>
  <w:footnote w:type="continuationSeparator" w:id="0">
    <w:p w:rsidR="006A1DF4" w:rsidRDefault="006A1DF4" w:rsidP="001C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73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C2B8C" w:rsidRPr="001C2B8C" w:rsidRDefault="001C2B8C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1C2B8C">
          <w:rPr>
            <w:rFonts w:ascii="Times New Roman" w:hAnsi="Times New Roman"/>
            <w:sz w:val="24"/>
            <w:szCs w:val="24"/>
          </w:rPr>
          <w:fldChar w:fldCharType="begin"/>
        </w:r>
        <w:r w:rsidRPr="001C2B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C2B8C">
          <w:rPr>
            <w:rFonts w:ascii="Times New Roman" w:hAnsi="Times New Roman"/>
            <w:sz w:val="24"/>
            <w:szCs w:val="24"/>
          </w:rPr>
          <w:fldChar w:fldCharType="separate"/>
        </w:r>
        <w:r w:rsidR="00E26EC4">
          <w:rPr>
            <w:rFonts w:ascii="Times New Roman" w:hAnsi="Times New Roman"/>
            <w:noProof/>
            <w:sz w:val="24"/>
            <w:szCs w:val="24"/>
          </w:rPr>
          <w:t>2</w:t>
        </w:r>
        <w:r w:rsidRPr="001C2B8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SpellingErrors/>
  <w:hideGrammaticalErrors/>
  <w:proofState w:spelling="clean" w:grammar="clean"/>
  <w:defaultTabStop w:val="708"/>
  <w:autoHyphenation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06"/>
    <w:rsid w:val="00037806"/>
    <w:rsid w:val="000902E9"/>
    <w:rsid w:val="000E4D6E"/>
    <w:rsid w:val="000E71B9"/>
    <w:rsid w:val="000F7D27"/>
    <w:rsid w:val="001614EA"/>
    <w:rsid w:val="00170D26"/>
    <w:rsid w:val="00186E60"/>
    <w:rsid w:val="001C2B8C"/>
    <w:rsid w:val="001E3281"/>
    <w:rsid w:val="002E723D"/>
    <w:rsid w:val="0037136D"/>
    <w:rsid w:val="003C119C"/>
    <w:rsid w:val="00426E33"/>
    <w:rsid w:val="004B3523"/>
    <w:rsid w:val="005373B3"/>
    <w:rsid w:val="006550E2"/>
    <w:rsid w:val="006A1DF4"/>
    <w:rsid w:val="006F0449"/>
    <w:rsid w:val="00785679"/>
    <w:rsid w:val="007A4E63"/>
    <w:rsid w:val="00A65A38"/>
    <w:rsid w:val="00AC2B5F"/>
    <w:rsid w:val="00AE5CAB"/>
    <w:rsid w:val="00B203E7"/>
    <w:rsid w:val="00B42E76"/>
    <w:rsid w:val="00B929C6"/>
    <w:rsid w:val="00BF6CE4"/>
    <w:rsid w:val="00C31A45"/>
    <w:rsid w:val="00C62263"/>
    <w:rsid w:val="00C64528"/>
    <w:rsid w:val="00D73ABB"/>
    <w:rsid w:val="00DA01F4"/>
    <w:rsid w:val="00DD716E"/>
    <w:rsid w:val="00E26EC4"/>
    <w:rsid w:val="00E930A3"/>
    <w:rsid w:val="00EB5BA0"/>
    <w:rsid w:val="00EE2460"/>
    <w:rsid w:val="00EF0CBD"/>
    <w:rsid w:val="00F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528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1C2B8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C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B8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C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B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528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1C2B8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C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B8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C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B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E913A582046E111AB47676E26B61B46B161524AC0BAEE5F0FCF9DAFR9J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0E913A582046E111AB47676E26B61B46B064574AC1BAEE5F0FCF9DAF9252C25736AE4BE4EAR0JF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0E913A582046E111AB47676E26B61B45B8605A45C3BAEE5F0FCF9DAFR9J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заключения концессионных соглашений</vt:lpstr>
    </vt:vector>
  </TitlesOfParts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заключения концессионных соглашений</dc:title>
  <dc:creator/>
  <cp:lastModifiedBy/>
  <cp:revision>1</cp:revision>
  <cp:lastPrinted>2017-05-10T07:20:00Z</cp:lastPrinted>
  <dcterms:created xsi:type="dcterms:W3CDTF">2017-07-07T04:22:00Z</dcterms:created>
  <dcterms:modified xsi:type="dcterms:W3CDTF">2017-07-07T04:22:00Z</dcterms:modified>
  <cp:version>0900.0000.01</cp:version>
</cp:coreProperties>
</file>