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97" w:rsidRPr="005E56B3" w:rsidRDefault="00B24032" w:rsidP="00B240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56B3">
        <w:rPr>
          <w:rFonts w:ascii="Times New Roman" w:hAnsi="Times New Roman" w:cs="Times New Roman"/>
          <w:sz w:val="28"/>
          <w:szCs w:val="28"/>
        </w:rPr>
        <w:t>Проект</w:t>
      </w:r>
    </w:p>
    <w:p w:rsidR="00B24032" w:rsidRPr="005E56B3" w:rsidRDefault="00B24032" w:rsidP="00B24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6B3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24032" w:rsidRPr="005E56B3" w:rsidRDefault="00B24032" w:rsidP="00B24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6B3">
        <w:rPr>
          <w:rFonts w:ascii="Times New Roman" w:hAnsi="Times New Roman" w:cs="Times New Roman"/>
          <w:sz w:val="28"/>
          <w:szCs w:val="28"/>
        </w:rPr>
        <w:t xml:space="preserve">совместного заседания </w:t>
      </w:r>
      <w:proofErr w:type="gramStart"/>
      <w:r w:rsidRPr="005E56B3">
        <w:rPr>
          <w:rFonts w:ascii="Times New Roman" w:hAnsi="Times New Roman" w:cs="Times New Roman"/>
          <w:sz w:val="28"/>
          <w:szCs w:val="28"/>
        </w:rPr>
        <w:t>постоянных</w:t>
      </w:r>
      <w:proofErr w:type="gramEnd"/>
      <w:r w:rsidRPr="005E56B3">
        <w:rPr>
          <w:rFonts w:ascii="Times New Roman" w:hAnsi="Times New Roman" w:cs="Times New Roman"/>
          <w:sz w:val="28"/>
          <w:szCs w:val="28"/>
        </w:rPr>
        <w:t xml:space="preserve"> депутатских комиссий </w:t>
      </w:r>
    </w:p>
    <w:p w:rsidR="00B24032" w:rsidRPr="005E56B3" w:rsidRDefault="00B24032" w:rsidP="00B24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6B3">
        <w:rPr>
          <w:rFonts w:ascii="Times New Roman" w:hAnsi="Times New Roman" w:cs="Times New Roman"/>
          <w:sz w:val="28"/>
          <w:szCs w:val="28"/>
        </w:rPr>
        <w:t xml:space="preserve">по </w:t>
      </w:r>
      <w:r w:rsidR="00795D99">
        <w:rPr>
          <w:rFonts w:ascii="Times New Roman" w:hAnsi="Times New Roman" w:cs="Times New Roman"/>
          <w:sz w:val="28"/>
          <w:szCs w:val="28"/>
        </w:rPr>
        <w:t>вопросам безопасности населения</w:t>
      </w:r>
      <w:r w:rsidRPr="005E5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032" w:rsidRPr="005E56B3" w:rsidRDefault="00B24032" w:rsidP="00B24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6B3">
        <w:rPr>
          <w:rFonts w:ascii="Times New Roman" w:hAnsi="Times New Roman" w:cs="Times New Roman"/>
          <w:sz w:val="28"/>
          <w:szCs w:val="28"/>
        </w:rPr>
        <w:t>и по социальным вопросам</w:t>
      </w:r>
    </w:p>
    <w:p w:rsidR="00B24032" w:rsidRPr="005E56B3" w:rsidRDefault="00B24032" w:rsidP="00B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6B3">
        <w:rPr>
          <w:rFonts w:ascii="Times New Roman" w:hAnsi="Times New Roman" w:cs="Times New Roman"/>
          <w:sz w:val="28"/>
          <w:szCs w:val="28"/>
        </w:rPr>
        <w:t>27 апреля 2016 года</w:t>
      </w:r>
    </w:p>
    <w:p w:rsidR="00B24032" w:rsidRPr="005E56B3" w:rsidRDefault="00B24032" w:rsidP="00B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6B3">
        <w:rPr>
          <w:rFonts w:ascii="Times New Roman" w:hAnsi="Times New Roman" w:cs="Times New Roman"/>
          <w:sz w:val="28"/>
          <w:szCs w:val="28"/>
        </w:rPr>
        <w:t>Начало 10.00</w:t>
      </w:r>
    </w:p>
    <w:tbl>
      <w:tblPr>
        <w:tblStyle w:val="a3"/>
        <w:tblW w:w="9889" w:type="dxa"/>
        <w:tblLayout w:type="fixed"/>
        <w:tblLook w:val="04A0"/>
      </w:tblPr>
      <w:tblGrid>
        <w:gridCol w:w="817"/>
        <w:gridCol w:w="9072"/>
      </w:tblGrid>
      <w:tr w:rsidR="00B24032" w:rsidRPr="008E2E87" w:rsidTr="00795D99">
        <w:trPr>
          <w:trHeight w:val="1343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24032" w:rsidRPr="008E2E87" w:rsidRDefault="00B24032" w:rsidP="008E2E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Почетной грамотой Думы города  Нижневартовска.</w:t>
            </w:r>
          </w:p>
          <w:p w:rsidR="00B24032" w:rsidRPr="008E2E87" w:rsidRDefault="00B24032" w:rsidP="00795D99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="00795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Жигалов Сергей Николаевич</w:t>
            </w:r>
            <w:r w:rsidRPr="008E2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 </w:t>
            </w:r>
            <w:proofErr w:type="gramStart"/>
            <w:r w:rsidRPr="008E2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постоянной</w:t>
            </w:r>
            <w:proofErr w:type="gramEnd"/>
            <w:r w:rsidRPr="008E2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депутатской комиссии по </w:t>
            </w:r>
            <w:r w:rsidR="00795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вопросам безопасности населения</w:t>
            </w:r>
            <w:r w:rsidRPr="008E2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24032" w:rsidRPr="008E2E87" w:rsidTr="00795D99">
        <w:trPr>
          <w:trHeight w:val="1264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24032" w:rsidRPr="008E2E87" w:rsidRDefault="00B24032" w:rsidP="008E2E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B24032" w:rsidRPr="008E2E87" w:rsidRDefault="00795D99" w:rsidP="008E2E87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Жигалов Сергей Николаевич</w:t>
            </w:r>
            <w:r w:rsidRPr="008E2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 </w:t>
            </w:r>
            <w:proofErr w:type="gramStart"/>
            <w:r w:rsidRPr="008E2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постоянной</w:t>
            </w:r>
            <w:proofErr w:type="gramEnd"/>
            <w:r w:rsidRPr="008E2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депутатской комиссии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вопросам безопасности населения</w:t>
            </w:r>
            <w:r w:rsidRPr="008E2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24032" w:rsidRPr="008E2E87" w:rsidTr="00795D99">
        <w:trPr>
          <w:trHeight w:val="1329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24032" w:rsidRPr="008E2E87" w:rsidRDefault="00B24032" w:rsidP="008E2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 w:rsidR="0010450F">
              <w:rPr>
                <w:rFonts w:ascii="Times New Roman" w:hAnsi="Times New Roman" w:cs="Times New Roman"/>
                <w:sz w:val="28"/>
                <w:szCs w:val="28"/>
              </w:rPr>
              <w:t>о деятельности</w:t>
            </w:r>
            <w:r w:rsidR="0010450F">
              <w:rPr>
                <w:szCs w:val="28"/>
              </w:rPr>
              <w:t xml:space="preserve"> </w:t>
            </w:r>
            <w:r w:rsidRPr="008E2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контрольно-счетного органа муниципального образования </w:t>
            </w:r>
            <w:proofErr w:type="gramStart"/>
            <w:r w:rsidRPr="008E2E87">
              <w:rPr>
                <w:rFonts w:ascii="Times New Roman" w:eastAsia="Calibri" w:hAnsi="Times New Roman" w:cs="Times New Roman"/>
                <w:sz w:val="28"/>
                <w:szCs w:val="28"/>
              </w:rPr>
              <w:t>-с</w:t>
            </w:r>
            <w:proofErr w:type="gramEnd"/>
            <w:r w:rsidRPr="008E2E87">
              <w:rPr>
                <w:rFonts w:ascii="Times New Roman" w:eastAsia="Calibri" w:hAnsi="Times New Roman" w:cs="Times New Roman"/>
                <w:sz w:val="28"/>
                <w:szCs w:val="28"/>
              </w:rPr>
              <w:t>четной палаты города Нижневартовска за 2015 год.</w:t>
            </w: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032" w:rsidRPr="008E2E87" w:rsidRDefault="00B24032" w:rsidP="008E2E87">
            <w:pPr>
              <w:ind w:left="1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Суханова Светлана Петровна, председатель </w:t>
            </w:r>
            <w:r w:rsidRPr="008E2E87">
              <w:rPr>
                <w:rFonts w:ascii="Times New Roman" w:eastAsia="Calibri" w:hAnsi="Times New Roman" w:cs="Times New Roman"/>
                <w:sz w:val="28"/>
                <w:szCs w:val="28"/>
              </w:rPr>
              <w:t>счетной палаты города Нижневартовска.</w:t>
            </w:r>
          </w:p>
        </w:tc>
      </w:tr>
      <w:tr w:rsidR="00B24032" w:rsidRPr="008E2E87" w:rsidTr="00795D99">
        <w:trPr>
          <w:trHeight w:val="20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24032" w:rsidRPr="008E2E87" w:rsidRDefault="00B24032" w:rsidP="008E2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от 29.10.2015 №901 </w:t>
            </w:r>
            <w:r w:rsidRPr="008E2E87">
              <w:rPr>
                <w:rFonts w:ascii="Times New Roman" w:hAnsi="Times New Roman" w:cs="Times New Roman"/>
                <w:sz w:val="28"/>
                <w:szCs w:val="28"/>
              </w:rPr>
              <w:br/>
              <w:t>«О порядке проведения конкурса по отбору кандидатур на должность главы города Нижневартовска».</w:t>
            </w:r>
          </w:p>
          <w:p w:rsidR="00B24032" w:rsidRPr="008E2E87" w:rsidRDefault="00B24032" w:rsidP="008E2E87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E2E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B24032" w:rsidRPr="008E2E87" w:rsidTr="00795D99">
        <w:trPr>
          <w:trHeight w:val="20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24032" w:rsidRPr="008E2E87" w:rsidRDefault="00B24032" w:rsidP="008E2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</w:t>
            </w:r>
            <w:r w:rsidRPr="008E2E87">
              <w:rPr>
                <w:rFonts w:ascii="Times New Roman" w:hAnsi="Times New Roman" w:cs="Times New Roman"/>
                <w:sz w:val="28"/>
                <w:szCs w:val="28"/>
              </w:rPr>
              <w:br/>
              <w:t>от 18.09.2015 №851 «О департаменте образования администрации города Нижневартовска» (с изменениями).</w:t>
            </w:r>
          </w:p>
          <w:p w:rsidR="00B24032" w:rsidRPr="008E2E87" w:rsidRDefault="00B24032" w:rsidP="0090416E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9041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Морозова Наталья Владимировна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="009041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исполняющий</w:t>
            </w:r>
            <w:proofErr w:type="gramEnd"/>
            <w:r w:rsidR="009041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обязанности 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директор</w:t>
            </w:r>
            <w:r w:rsidR="009041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департамента образования администрации города.</w:t>
            </w:r>
          </w:p>
        </w:tc>
      </w:tr>
      <w:tr w:rsidR="00B24032" w:rsidRPr="008E2E87" w:rsidTr="00795D99">
        <w:trPr>
          <w:trHeight w:val="20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24032" w:rsidRPr="008E2E87" w:rsidRDefault="00B24032" w:rsidP="008E2E8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B24032" w:rsidRPr="008E2E87" w:rsidRDefault="00B24032" w:rsidP="008E2E87">
            <w:pPr>
              <w:pStyle w:val="ConsPlusCell"/>
              <w:ind w:left="1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Крутовцов Александр Алексеевич, начальник </w:t>
            </w:r>
            <w:proofErr w:type="gramStart"/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юридического</w:t>
            </w:r>
            <w:proofErr w:type="gramEnd"/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B24032" w:rsidRPr="008E2E87" w:rsidTr="00795D99">
        <w:trPr>
          <w:trHeight w:val="20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24032" w:rsidRPr="008E2E87" w:rsidRDefault="00B24032" w:rsidP="008E2E8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«О внесении изменений в Устав города Нижневартовска, принятый решением Думы города от 20.06.2005 №502».</w:t>
            </w:r>
          </w:p>
          <w:p w:rsidR="00B24032" w:rsidRPr="008E2E87" w:rsidRDefault="00B24032" w:rsidP="008E2E87">
            <w:pPr>
              <w:pStyle w:val="ConsPlusCell"/>
              <w:ind w:left="1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Крутовцов Александр Алексеевич, начальник </w:t>
            </w:r>
            <w:proofErr w:type="gramStart"/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юридического</w:t>
            </w:r>
            <w:proofErr w:type="gramEnd"/>
            <w:r w:rsidRPr="008E2E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B24032" w:rsidRPr="008E2E87" w:rsidTr="00795D99">
        <w:trPr>
          <w:trHeight w:val="20"/>
        </w:trPr>
        <w:tc>
          <w:tcPr>
            <w:tcW w:w="817" w:type="dxa"/>
          </w:tcPr>
          <w:p w:rsidR="00B24032" w:rsidRPr="008E2E87" w:rsidRDefault="00B24032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24032" w:rsidRPr="008E2E87" w:rsidRDefault="00B24032" w:rsidP="008E2E87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 w:rsidRPr="008E2E87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8E2E87">
              <w:rPr>
                <w:rFonts w:ascii="Times New Roman" w:hAnsi="Times New Roman" w:cs="Times New Roman"/>
                <w:sz w:val="28"/>
                <w:szCs w:val="28"/>
              </w:rPr>
              <w:t xml:space="preserve"> силу решений Думы города Нижневартовска.  </w:t>
            </w:r>
          </w:p>
          <w:p w:rsidR="00B24032" w:rsidRPr="008E2E87" w:rsidRDefault="00B24032" w:rsidP="008E2E87">
            <w:pPr>
              <w:pStyle w:val="ConsPlusCell"/>
              <w:ind w:lef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87">
              <w:rPr>
                <w:rFonts w:ascii="Times New Roman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города.</w:t>
            </w:r>
          </w:p>
        </w:tc>
      </w:tr>
      <w:tr w:rsidR="005E56B3" w:rsidRPr="008E2E87" w:rsidTr="00795D99">
        <w:trPr>
          <w:trHeight w:val="20"/>
        </w:trPr>
        <w:tc>
          <w:tcPr>
            <w:tcW w:w="817" w:type="dxa"/>
          </w:tcPr>
          <w:p w:rsidR="005E56B3" w:rsidRPr="008E2E87" w:rsidRDefault="005E56B3" w:rsidP="005E56B3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5E56B3" w:rsidRPr="005E56B3" w:rsidRDefault="005E56B3" w:rsidP="008E2E87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6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плану работы ПДК по социальным вопросам</w:t>
            </w:r>
          </w:p>
        </w:tc>
      </w:tr>
      <w:tr w:rsidR="005E56B3" w:rsidRPr="008E2E87" w:rsidTr="00795D99">
        <w:trPr>
          <w:trHeight w:val="20"/>
        </w:trPr>
        <w:tc>
          <w:tcPr>
            <w:tcW w:w="817" w:type="dxa"/>
          </w:tcPr>
          <w:p w:rsidR="005E56B3" w:rsidRPr="008E2E87" w:rsidRDefault="005E56B3" w:rsidP="008E2E8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5E56B3" w:rsidRDefault="005E56B3" w:rsidP="008E2E87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67F0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системе выявления и сопровождения одаренных детей в учреждениях дополнительного образования сферы культуры.</w:t>
            </w:r>
          </w:p>
          <w:p w:rsidR="005E56B3" w:rsidRPr="008E2E87" w:rsidRDefault="005E56B3" w:rsidP="002B25B5">
            <w:pPr>
              <w:widowControl w:val="0"/>
              <w:autoSpaceDE w:val="0"/>
              <w:autoSpaceDN w:val="0"/>
              <w:adjustRightInd w:val="0"/>
              <w:ind w:left="13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  <w:r w:rsidR="002B25B5">
              <w:rPr>
                <w:rFonts w:ascii="Times New Roman" w:hAnsi="Times New Roman"/>
                <w:sz w:val="28"/>
                <w:szCs w:val="28"/>
              </w:rPr>
              <w:t xml:space="preserve"> Гребнева Яна Валерьевна,</w:t>
            </w:r>
            <w:r w:rsidR="002B25B5" w:rsidRPr="007967F0">
              <w:rPr>
                <w:rFonts w:ascii="Times New Roman" w:hAnsi="Times New Roman"/>
                <w:sz w:val="28"/>
                <w:szCs w:val="28"/>
              </w:rPr>
              <w:t xml:space="preserve"> начальник управления культуры администрации города</w:t>
            </w:r>
            <w:r w:rsidR="002B25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24032" w:rsidRPr="00B24032" w:rsidRDefault="00B24032" w:rsidP="00A66CA7">
      <w:pPr>
        <w:spacing w:after="0" w:line="240" w:lineRule="auto"/>
        <w:rPr>
          <w:rFonts w:ascii="Times New Roman" w:hAnsi="Times New Roman" w:cs="Times New Roman"/>
        </w:rPr>
      </w:pPr>
    </w:p>
    <w:sectPr w:rsidR="00B24032" w:rsidRPr="00B24032" w:rsidSect="00A66C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47B6"/>
    <w:multiLevelType w:val="hybridMultilevel"/>
    <w:tmpl w:val="A508AA44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032"/>
    <w:rsid w:val="0010450F"/>
    <w:rsid w:val="00191569"/>
    <w:rsid w:val="002B25B5"/>
    <w:rsid w:val="003F6F07"/>
    <w:rsid w:val="00530165"/>
    <w:rsid w:val="005E56B3"/>
    <w:rsid w:val="00610984"/>
    <w:rsid w:val="00644EB3"/>
    <w:rsid w:val="00795D99"/>
    <w:rsid w:val="008E2E87"/>
    <w:rsid w:val="0090416E"/>
    <w:rsid w:val="00943648"/>
    <w:rsid w:val="009E0197"/>
    <w:rsid w:val="00A66CA7"/>
    <w:rsid w:val="00B24032"/>
    <w:rsid w:val="00BD470F"/>
    <w:rsid w:val="00E8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240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95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10</cp:revision>
  <dcterms:created xsi:type="dcterms:W3CDTF">2016-04-18T03:51:00Z</dcterms:created>
  <dcterms:modified xsi:type="dcterms:W3CDTF">2016-04-19T10:53:00Z</dcterms:modified>
</cp:coreProperties>
</file>