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6CF" w:rsidRPr="001829B5" w:rsidRDefault="00A506CF" w:rsidP="00A506CF">
      <w:pPr>
        <w:ind w:left="5529"/>
        <w:jc w:val="both"/>
        <w:rPr>
          <w:color w:val="FFFFFF" w:themeColor="background1"/>
          <w:szCs w:val="28"/>
        </w:rPr>
      </w:pPr>
      <w:r w:rsidRPr="001829B5">
        <w:rPr>
          <w:color w:val="FFFFFF" w:themeColor="background1"/>
          <w:szCs w:val="28"/>
        </w:rPr>
        <w:t>Приложение к приказу</w:t>
      </w:r>
    </w:p>
    <w:p w:rsidR="00A506CF" w:rsidRPr="001829B5" w:rsidRDefault="00A506CF" w:rsidP="00A506CF">
      <w:pPr>
        <w:ind w:left="5529"/>
        <w:jc w:val="both"/>
        <w:rPr>
          <w:color w:val="FFFFFF" w:themeColor="background1"/>
          <w:szCs w:val="28"/>
        </w:rPr>
      </w:pPr>
      <w:r w:rsidRPr="001829B5">
        <w:rPr>
          <w:color w:val="FFFFFF" w:themeColor="background1"/>
          <w:szCs w:val="28"/>
        </w:rPr>
        <w:t>от _____________№___________</w:t>
      </w:r>
    </w:p>
    <w:p w:rsidR="00A506CF" w:rsidRDefault="00A506CF" w:rsidP="00B16346">
      <w:pPr>
        <w:pStyle w:val="2"/>
        <w:spacing w:after="0" w:line="240" w:lineRule="auto"/>
        <w:ind w:left="0"/>
        <w:jc w:val="center"/>
        <w:rPr>
          <w:b/>
          <w:bCs/>
          <w:caps/>
          <w:szCs w:val="28"/>
        </w:rPr>
      </w:pPr>
    </w:p>
    <w:p w:rsidR="00F250A0" w:rsidRDefault="00F250A0" w:rsidP="00B16346">
      <w:pPr>
        <w:pStyle w:val="2"/>
        <w:spacing w:after="0" w:line="240" w:lineRule="auto"/>
        <w:ind w:left="0"/>
        <w:jc w:val="center"/>
        <w:rPr>
          <w:b/>
          <w:bCs/>
          <w:caps/>
          <w:szCs w:val="28"/>
        </w:rPr>
      </w:pPr>
    </w:p>
    <w:p w:rsidR="00FC1838" w:rsidRDefault="00FC1838" w:rsidP="00B16346">
      <w:pPr>
        <w:pStyle w:val="2"/>
        <w:spacing w:after="0" w:line="240" w:lineRule="auto"/>
        <w:ind w:left="0"/>
        <w:jc w:val="center"/>
        <w:rPr>
          <w:b/>
          <w:szCs w:val="28"/>
        </w:rPr>
      </w:pPr>
      <w:r w:rsidRPr="00566FB6">
        <w:rPr>
          <w:b/>
          <w:bCs/>
          <w:caps/>
          <w:szCs w:val="28"/>
        </w:rPr>
        <w:t>Аукционная документация</w:t>
      </w:r>
    </w:p>
    <w:p w:rsidR="00FC1838" w:rsidRDefault="00FC1838" w:rsidP="00B16346">
      <w:pPr>
        <w:pStyle w:val="2"/>
        <w:spacing w:after="0" w:line="240" w:lineRule="auto"/>
        <w:ind w:left="0"/>
        <w:jc w:val="center"/>
        <w:rPr>
          <w:b/>
          <w:szCs w:val="28"/>
        </w:rPr>
      </w:pPr>
      <w:bookmarkStart w:id="0" w:name="_GoBack"/>
      <w:bookmarkEnd w:id="0"/>
    </w:p>
    <w:p w:rsidR="00E65E6D" w:rsidRDefault="00B62F72" w:rsidP="00E65E6D">
      <w:pPr>
        <w:pStyle w:val="a3"/>
        <w:ind w:firstLine="709"/>
        <w:rPr>
          <w:b/>
          <w:szCs w:val="28"/>
        </w:rPr>
      </w:pPr>
      <w:r>
        <w:rPr>
          <w:szCs w:val="28"/>
        </w:rPr>
        <w:t xml:space="preserve">Департамент экономического развития </w:t>
      </w:r>
      <w:r w:rsidR="00E65E6D" w:rsidRPr="00566FB6">
        <w:rPr>
          <w:szCs w:val="28"/>
        </w:rPr>
        <w:t>администраци</w:t>
      </w:r>
      <w:r w:rsidR="00E65E6D">
        <w:rPr>
          <w:szCs w:val="28"/>
        </w:rPr>
        <w:t>и</w:t>
      </w:r>
      <w:r w:rsidR="00E65E6D" w:rsidRPr="00566FB6">
        <w:rPr>
          <w:szCs w:val="28"/>
        </w:rPr>
        <w:t xml:space="preserve"> города Нижневартовска проводит </w:t>
      </w:r>
      <w:r w:rsidR="00E65E6D" w:rsidRPr="009A06E1">
        <w:rPr>
          <w:szCs w:val="28"/>
        </w:rPr>
        <w:t>аукцион на право заключения договоров на размещение нестационарных торговых объектов на территории города Нижневартовска</w:t>
      </w:r>
      <w:r w:rsidR="00E65E6D">
        <w:rPr>
          <w:szCs w:val="28"/>
        </w:rPr>
        <w:t>.</w:t>
      </w:r>
    </w:p>
    <w:p w:rsidR="00E65E6D" w:rsidRPr="00547CC7" w:rsidRDefault="00E65E6D" w:rsidP="00E65E6D">
      <w:pPr>
        <w:pStyle w:val="a3"/>
        <w:ind w:firstLine="709"/>
        <w:rPr>
          <w:b/>
          <w:sz w:val="16"/>
          <w:szCs w:val="16"/>
        </w:rPr>
      </w:pPr>
    </w:p>
    <w:p w:rsidR="00E65E6D" w:rsidRDefault="00E65E6D" w:rsidP="00E65E6D">
      <w:pPr>
        <w:pStyle w:val="a3"/>
        <w:ind w:firstLine="709"/>
        <w:rPr>
          <w:szCs w:val="28"/>
        </w:rPr>
      </w:pPr>
      <w:r w:rsidRPr="00B3159E">
        <w:rPr>
          <w:b/>
          <w:szCs w:val="28"/>
        </w:rPr>
        <w:t>Предмет торгов</w:t>
      </w:r>
      <w:r w:rsidRPr="005401CC">
        <w:rPr>
          <w:szCs w:val="28"/>
        </w:rPr>
        <w:t xml:space="preserve"> – право на заключение договор</w:t>
      </w:r>
      <w:r>
        <w:rPr>
          <w:szCs w:val="28"/>
        </w:rPr>
        <w:t>ов</w:t>
      </w:r>
      <w:r w:rsidRPr="005401CC">
        <w:rPr>
          <w:szCs w:val="28"/>
        </w:rPr>
        <w:t xml:space="preserve"> </w:t>
      </w:r>
      <w:r>
        <w:rPr>
          <w:szCs w:val="28"/>
        </w:rPr>
        <w:t>на размещение нестационарных торговых объектов на территории города Нижневартовска:</w:t>
      </w:r>
    </w:p>
    <w:p w:rsidR="009959C6" w:rsidRPr="00547CC7" w:rsidRDefault="009959C6" w:rsidP="00E65E6D">
      <w:pPr>
        <w:pStyle w:val="a3"/>
        <w:ind w:firstLine="709"/>
        <w:rPr>
          <w:sz w:val="16"/>
          <w:szCs w:val="16"/>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42"/>
        <w:gridCol w:w="1560"/>
        <w:gridCol w:w="1417"/>
        <w:gridCol w:w="2552"/>
        <w:gridCol w:w="2268"/>
      </w:tblGrid>
      <w:tr w:rsidR="009959C6" w:rsidRPr="00B77112" w:rsidTr="009959C6">
        <w:tc>
          <w:tcPr>
            <w:tcW w:w="852"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Номер лота</w:t>
            </w:r>
          </w:p>
        </w:tc>
        <w:tc>
          <w:tcPr>
            <w:tcW w:w="1842"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Месторасполо-жение нестационарного торгового объекта</w:t>
            </w:r>
          </w:p>
        </w:tc>
        <w:tc>
          <w:tcPr>
            <w:tcW w:w="1560"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Тип нестацио-нарного торгового объекта</w:t>
            </w:r>
          </w:p>
        </w:tc>
        <w:tc>
          <w:tcPr>
            <w:tcW w:w="1417"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 xml:space="preserve">Площадь </w:t>
            </w:r>
          </w:p>
          <w:p w:rsidR="009959C6" w:rsidRPr="00B77112" w:rsidRDefault="009959C6" w:rsidP="009663B0">
            <w:pPr>
              <w:jc w:val="center"/>
              <w:rPr>
                <w:rFonts w:eastAsia="Calibri"/>
                <w:sz w:val="22"/>
                <w:szCs w:val="22"/>
              </w:rPr>
            </w:pPr>
            <w:r w:rsidRPr="00B77112">
              <w:rPr>
                <w:rFonts w:eastAsia="Calibri"/>
                <w:sz w:val="22"/>
                <w:szCs w:val="22"/>
              </w:rPr>
              <w:t>земельного участка, предназна-ченного для размещения нестацио-нарного торгового объекта</w:t>
            </w:r>
          </w:p>
        </w:tc>
        <w:tc>
          <w:tcPr>
            <w:tcW w:w="2552"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Специализация нестационарного торгового объекта</w:t>
            </w:r>
          </w:p>
        </w:tc>
        <w:tc>
          <w:tcPr>
            <w:tcW w:w="2268"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Начальная (минимальная) цена договора (цена лота) (начальная цена аукциона – минимальная цена за размещение 1 квадратного метра нестационарного торгового объекта в год</w:t>
            </w:r>
          </w:p>
        </w:tc>
      </w:tr>
      <w:tr w:rsidR="009959C6" w:rsidRPr="00196210" w:rsidTr="009959C6">
        <w:tc>
          <w:tcPr>
            <w:tcW w:w="852"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№1</w:t>
            </w:r>
          </w:p>
        </w:tc>
        <w:tc>
          <w:tcPr>
            <w:tcW w:w="1842" w:type="dxa"/>
            <w:shd w:val="clear" w:color="auto" w:fill="auto"/>
          </w:tcPr>
          <w:p w:rsidR="009959C6" w:rsidRPr="00B77112" w:rsidRDefault="002509AC" w:rsidP="009663B0">
            <w:pPr>
              <w:jc w:val="center"/>
              <w:rPr>
                <w:rFonts w:eastAsia="Calibri"/>
                <w:sz w:val="22"/>
                <w:szCs w:val="22"/>
              </w:rPr>
            </w:pPr>
            <w:r w:rsidRPr="002509AC">
              <w:rPr>
                <w:rFonts w:eastAsia="Calibri"/>
                <w:sz w:val="22"/>
                <w:szCs w:val="22"/>
              </w:rPr>
              <w:t>район озера Комсомольского со стороны ул. Мира</w:t>
            </w:r>
          </w:p>
        </w:tc>
        <w:tc>
          <w:tcPr>
            <w:tcW w:w="1560"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павильон</w:t>
            </w:r>
          </w:p>
        </w:tc>
        <w:tc>
          <w:tcPr>
            <w:tcW w:w="1417" w:type="dxa"/>
            <w:shd w:val="clear" w:color="auto" w:fill="auto"/>
          </w:tcPr>
          <w:p w:rsidR="009959C6" w:rsidRPr="00B77112" w:rsidRDefault="0082087E" w:rsidP="009663B0">
            <w:pPr>
              <w:jc w:val="center"/>
              <w:rPr>
                <w:rFonts w:eastAsia="Calibri"/>
                <w:sz w:val="22"/>
                <w:szCs w:val="22"/>
              </w:rPr>
            </w:pPr>
            <w:r>
              <w:rPr>
                <w:rFonts w:eastAsia="Calibri"/>
                <w:sz w:val="22"/>
                <w:szCs w:val="22"/>
              </w:rPr>
              <w:t>24</w:t>
            </w:r>
            <w:r w:rsidR="009959C6" w:rsidRPr="00B77112">
              <w:rPr>
                <w:rFonts w:eastAsia="Calibri"/>
                <w:sz w:val="22"/>
                <w:szCs w:val="22"/>
              </w:rPr>
              <w:t xml:space="preserve"> кв.м</w:t>
            </w:r>
          </w:p>
        </w:tc>
        <w:tc>
          <w:tcPr>
            <w:tcW w:w="2552" w:type="dxa"/>
            <w:shd w:val="clear" w:color="auto" w:fill="auto"/>
          </w:tcPr>
          <w:p w:rsidR="009959C6" w:rsidRPr="00B77112" w:rsidRDefault="009959C6" w:rsidP="00A46F89">
            <w:pPr>
              <w:jc w:val="center"/>
              <w:rPr>
                <w:rFonts w:eastAsia="Calibri"/>
                <w:sz w:val="22"/>
                <w:szCs w:val="22"/>
              </w:rPr>
            </w:pPr>
            <w:r w:rsidRPr="00B77112">
              <w:rPr>
                <w:rFonts w:eastAsia="Calibri"/>
                <w:sz w:val="22"/>
                <w:szCs w:val="22"/>
              </w:rPr>
              <w:t>продовольственные товары</w:t>
            </w:r>
          </w:p>
        </w:tc>
        <w:tc>
          <w:tcPr>
            <w:tcW w:w="2268" w:type="dxa"/>
            <w:shd w:val="clear" w:color="auto" w:fill="auto"/>
          </w:tcPr>
          <w:p w:rsidR="009959C6" w:rsidRPr="00481CF9" w:rsidRDefault="00481CF9" w:rsidP="00481CF9">
            <w:pPr>
              <w:jc w:val="center"/>
              <w:rPr>
                <w:rFonts w:eastAsia="Calibri"/>
                <w:color w:val="000000" w:themeColor="text1"/>
                <w:sz w:val="22"/>
                <w:szCs w:val="22"/>
              </w:rPr>
            </w:pPr>
            <w:r w:rsidRPr="00481CF9">
              <w:rPr>
                <w:rFonts w:eastAsia="Calibri"/>
                <w:color w:val="000000" w:themeColor="text1"/>
                <w:sz w:val="22"/>
                <w:szCs w:val="22"/>
              </w:rPr>
              <w:t>634</w:t>
            </w:r>
            <w:r w:rsidR="009959C6" w:rsidRPr="00481CF9">
              <w:rPr>
                <w:rFonts w:eastAsia="Calibri"/>
                <w:color w:val="000000" w:themeColor="text1"/>
                <w:sz w:val="22"/>
                <w:szCs w:val="22"/>
              </w:rPr>
              <w:t xml:space="preserve">, </w:t>
            </w:r>
            <w:r w:rsidRPr="00481CF9">
              <w:rPr>
                <w:rFonts w:eastAsia="Calibri"/>
                <w:color w:val="000000" w:themeColor="text1"/>
                <w:sz w:val="22"/>
                <w:szCs w:val="22"/>
              </w:rPr>
              <w:t>53</w:t>
            </w:r>
            <w:r w:rsidR="009959C6" w:rsidRPr="00481CF9">
              <w:rPr>
                <w:rFonts w:eastAsia="Calibri"/>
                <w:color w:val="000000" w:themeColor="text1"/>
                <w:sz w:val="22"/>
                <w:szCs w:val="22"/>
              </w:rPr>
              <w:t xml:space="preserve"> руб. за размещение 1 кв.м нестационарного торгового объекта в год</w:t>
            </w:r>
          </w:p>
        </w:tc>
      </w:tr>
      <w:tr w:rsidR="009959C6" w:rsidRPr="00196210" w:rsidTr="009959C6">
        <w:tc>
          <w:tcPr>
            <w:tcW w:w="852"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№2</w:t>
            </w:r>
          </w:p>
        </w:tc>
        <w:tc>
          <w:tcPr>
            <w:tcW w:w="1842" w:type="dxa"/>
            <w:shd w:val="clear" w:color="auto" w:fill="auto"/>
          </w:tcPr>
          <w:p w:rsidR="009959C6" w:rsidRPr="00B77112" w:rsidRDefault="002509AC" w:rsidP="009663B0">
            <w:pPr>
              <w:jc w:val="center"/>
              <w:rPr>
                <w:rFonts w:eastAsia="Calibri"/>
                <w:sz w:val="22"/>
                <w:szCs w:val="22"/>
              </w:rPr>
            </w:pPr>
            <w:r w:rsidRPr="002509AC">
              <w:rPr>
                <w:rFonts w:eastAsia="Calibri"/>
                <w:sz w:val="22"/>
                <w:szCs w:val="22"/>
              </w:rPr>
              <w:t>район озера Комсомольского со стороны ул. Мира</w:t>
            </w:r>
          </w:p>
        </w:tc>
        <w:tc>
          <w:tcPr>
            <w:tcW w:w="1560"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павильон</w:t>
            </w:r>
          </w:p>
        </w:tc>
        <w:tc>
          <w:tcPr>
            <w:tcW w:w="1417" w:type="dxa"/>
            <w:shd w:val="clear" w:color="auto" w:fill="auto"/>
          </w:tcPr>
          <w:p w:rsidR="009959C6" w:rsidRPr="00B77112" w:rsidRDefault="0082087E" w:rsidP="009663B0">
            <w:pPr>
              <w:jc w:val="center"/>
              <w:rPr>
                <w:rFonts w:eastAsia="Calibri"/>
                <w:sz w:val="22"/>
                <w:szCs w:val="22"/>
              </w:rPr>
            </w:pPr>
            <w:r>
              <w:rPr>
                <w:rFonts w:eastAsia="Calibri"/>
                <w:sz w:val="22"/>
                <w:szCs w:val="22"/>
              </w:rPr>
              <w:t>24</w:t>
            </w:r>
            <w:r w:rsidR="009959C6" w:rsidRPr="00B77112">
              <w:rPr>
                <w:rFonts w:eastAsia="Calibri"/>
                <w:sz w:val="22"/>
                <w:szCs w:val="22"/>
              </w:rPr>
              <w:t xml:space="preserve"> кв.м</w:t>
            </w:r>
          </w:p>
        </w:tc>
        <w:tc>
          <w:tcPr>
            <w:tcW w:w="2552" w:type="dxa"/>
            <w:shd w:val="clear" w:color="auto" w:fill="auto"/>
          </w:tcPr>
          <w:p w:rsidR="009959C6" w:rsidRPr="00B77112" w:rsidRDefault="009959C6" w:rsidP="00A46F89">
            <w:pPr>
              <w:jc w:val="center"/>
              <w:rPr>
                <w:rFonts w:eastAsia="Calibri"/>
                <w:sz w:val="22"/>
                <w:szCs w:val="22"/>
              </w:rPr>
            </w:pPr>
            <w:r w:rsidRPr="00B77112">
              <w:rPr>
                <w:rFonts w:eastAsia="Calibri"/>
                <w:sz w:val="22"/>
                <w:szCs w:val="22"/>
              </w:rPr>
              <w:t>продовольственные товары</w:t>
            </w:r>
          </w:p>
        </w:tc>
        <w:tc>
          <w:tcPr>
            <w:tcW w:w="2268" w:type="dxa"/>
            <w:shd w:val="clear" w:color="auto" w:fill="auto"/>
          </w:tcPr>
          <w:p w:rsidR="009959C6" w:rsidRPr="00481CF9" w:rsidRDefault="00481CF9" w:rsidP="00481CF9">
            <w:pPr>
              <w:jc w:val="center"/>
              <w:rPr>
                <w:rFonts w:eastAsia="Calibri"/>
                <w:color w:val="000000" w:themeColor="text1"/>
                <w:sz w:val="22"/>
                <w:szCs w:val="22"/>
              </w:rPr>
            </w:pPr>
            <w:r w:rsidRPr="00481CF9">
              <w:rPr>
                <w:rFonts w:eastAsia="Calibri"/>
                <w:color w:val="000000" w:themeColor="text1"/>
                <w:sz w:val="22"/>
                <w:szCs w:val="22"/>
              </w:rPr>
              <w:t>634</w:t>
            </w:r>
            <w:r w:rsidR="009959C6" w:rsidRPr="00481CF9">
              <w:rPr>
                <w:rFonts w:eastAsia="Calibri"/>
                <w:color w:val="000000" w:themeColor="text1"/>
                <w:sz w:val="22"/>
                <w:szCs w:val="22"/>
              </w:rPr>
              <w:t xml:space="preserve">, </w:t>
            </w:r>
            <w:r w:rsidRPr="00481CF9">
              <w:rPr>
                <w:rFonts w:eastAsia="Calibri"/>
                <w:color w:val="000000" w:themeColor="text1"/>
                <w:sz w:val="22"/>
                <w:szCs w:val="22"/>
              </w:rPr>
              <w:t>53</w:t>
            </w:r>
            <w:r w:rsidR="009959C6" w:rsidRPr="00481CF9">
              <w:rPr>
                <w:rFonts w:eastAsia="Calibri"/>
                <w:color w:val="000000" w:themeColor="text1"/>
                <w:sz w:val="22"/>
                <w:szCs w:val="22"/>
              </w:rPr>
              <w:t xml:space="preserve"> руб. за размещение 1 кв.м нестационарного торгового объекта в год</w:t>
            </w:r>
          </w:p>
        </w:tc>
      </w:tr>
      <w:tr w:rsidR="009959C6" w:rsidRPr="00196210" w:rsidTr="009959C6">
        <w:tc>
          <w:tcPr>
            <w:tcW w:w="852"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№3</w:t>
            </w:r>
          </w:p>
        </w:tc>
        <w:tc>
          <w:tcPr>
            <w:tcW w:w="1842" w:type="dxa"/>
            <w:shd w:val="clear" w:color="auto" w:fill="auto"/>
          </w:tcPr>
          <w:p w:rsidR="009959C6" w:rsidRPr="00B77112" w:rsidRDefault="0082087E" w:rsidP="009663B0">
            <w:pPr>
              <w:jc w:val="center"/>
              <w:rPr>
                <w:rFonts w:eastAsia="Calibri"/>
                <w:sz w:val="22"/>
                <w:szCs w:val="22"/>
              </w:rPr>
            </w:pPr>
            <w:r w:rsidRPr="0082087E">
              <w:rPr>
                <w:rFonts w:eastAsia="Calibri"/>
                <w:sz w:val="22"/>
                <w:szCs w:val="22"/>
              </w:rPr>
              <w:t>проезд Заозерный в районе дома №8 в 10Г микрорайоне</w:t>
            </w:r>
          </w:p>
        </w:tc>
        <w:tc>
          <w:tcPr>
            <w:tcW w:w="1560"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павильон</w:t>
            </w:r>
          </w:p>
        </w:tc>
        <w:tc>
          <w:tcPr>
            <w:tcW w:w="1417" w:type="dxa"/>
            <w:shd w:val="clear" w:color="auto" w:fill="auto"/>
          </w:tcPr>
          <w:p w:rsidR="009959C6" w:rsidRPr="00B77112" w:rsidRDefault="0082087E" w:rsidP="009663B0">
            <w:pPr>
              <w:jc w:val="center"/>
              <w:rPr>
                <w:rFonts w:eastAsia="Calibri"/>
                <w:sz w:val="22"/>
                <w:szCs w:val="22"/>
              </w:rPr>
            </w:pPr>
            <w:r>
              <w:rPr>
                <w:rFonts w:eastAsia="Calibri"/>
                <w:sz w:val="22"/>
                <w:szCs w:val="22"/>
              </w:rPr>
              <w:t>40</w:t>
            </w:r>
            <w:r w:rsidR="009959C6" w:rsidRPr="00B77112">
              <w:rPr>
                <w:rFonts w:eastAsia="Calibri"/>
                <w:sz w:val="22"/>
                <w:szCs w:val="22"/>
              </w:rPr>
              <w:t xml:space="preserve"> кв. м</w:t>
            </w:r>
          </w:p>
        </w:tc>
        <w:tc>
          <w:tcPr>
            <w:tcW w:w="2552"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продовольственные/</w:t>
            </w:r>
          </w:p>
          <w:p w:rsidR="009959C6" w:rsidRPr="00B77112" w:rsidRDefault="009959C6" w:rsidP="009663B0">
            <w:pPr>
              <w:jc w:val="center"/>
              <w:rPr>
                <w:rFonts w:eastAsia="Calibri"/>
                <w:sz w:val="22"/>
                <w:szCs w:val="22"/>
              </w:rPr>
            </w:pPr>
            <w:r w:rsidRPr="00B77112">
              <w:rPr>
                <w:rFonts w:eastAsia="Calibri"/>
                <w:sz w:val="22"/>
                <w:szCs w:val="22"/>
              </w:rPr>
              <w:t>непродовольственные товары</w:t>
            </w:r>
          </w:p>
        </w:tc>
        <w:tc>
          <w:tcPr>
            <w:tcW w:w="2268" w:type="dxa"/>
            <w:shd w:val="clear" w:color="auto" w:fill="auto"/>
          </w:tcPr>
          <w:p w:rsidR="009959C6" w:rsidRPr="00481CF9" w:rsidRDefault="009959C6" w:rsidP="009663B0">
            <w:pPr>
              <w:jc w:val="center"/>
              <w:rPr>
                <w:rFonts w:eastAsia="Calibri"/>
                <w:color w:val="000000" w:themeColor="text1"/>
                <w:sz w:val="22"/>
                <w:szCs w:val="22"/>
              </w:rPr>
            </w:pPr>
            <w:r w:rsidRPr="00481CF9">
              <w:rPr>
                <w:rFonts w:eastAsia="Calibri"/>
                <w:color w:val="000000" w:themeColor="text1"/>
                <w:sz w:val="22"/>
                <w:szCs w:val="22"/>
              </w:rPr>
              <w:t>317, 27 руб. за размещение 1 кв.м нестационарного торгового объекта в год</w:t>
            </w:r>
          </w:p>
        </w:tc>
      </w:tr>
      <w:tr w:rsidR="009959C6" w:rsidRPr="00196210" w:rsidTr="009959C6">
        <w:tc>
          <w:tcPr>
            <w:tcW w:w="852"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№4</w:t>
            </w:r>
          </w:p>
        </w:tc>
        <w:tc>
          <w:tcPr>
            <w:tcW w:w="1842" w:type="dxa"/>
            <w:shd w:val="clear" w:color="auto" w:fill="auto"/>
          </w:tcPr>
          <w:p w:rsidR="009959C6" w:rsidRPr="00B77112" w:rsidRDefault="0082087E" w:rsidP="009663B0">
            <w:pPr>
              <w:jc w:val="center"/>
              <w:rPr>
                <w:rFonts w:eastAsia="Calibri"/>
                <w:sz w:val="22"/>
                <w:szCs w:val="22"/>
              </w:rPr>
            </w:pPr>
            <w:r w:rsidRPr="0082087E">
              <w:rPr>
                <w:sz w:val="22"/>
                <w:szCs w:val="22"/>
              </w:rPr>
              <w:t>проспект Победы в районе дома №14 во 2 микрорайоне</w:t>
            </w:r>
          </w:p>
        </w:tc>
        <w:tc>
          <w:tcPr>
            <w:tcW w:w="1560" w:type="dxa"/>
            <w:shd w:val="clear" w:color="auto" w:fill="auto"/>
          </w:tcPr>
          <w:p w:rsidR="009959C6" w:rsidRPr="00B77112" w:rsidRDefault="00E437D0" w:rsidP="00A46F89">
            <w:pPr>
              <w:jc w:val="center"/>
              <w:rPr>
                <w:rFonts w:eastAsia="Calibri"/>
                <w:sz w:val="22"/>
                <w:szCs w:val="22"/>
              </w:rPr>
            </w:pPr>
            <w:r>
              <w:rPr>
                <w:rFonts w:eastAsia="Calibri"/>
                <w:sz w:val="22"/>
                <w:szCs w:val="22"/>
              </w:rPr>
              <w:t>киоск</w:t>
            </w:r>
          </w:p>
        </w:tc>
        <w:tc>
          <w:tcPr>
            <w:tcW w:w="1417" w:type="dxa"/>
            <w:shd w:val="clear" w:color="auto" w:fill="auto"/>
          </w:tcPr>
          <w:p w:rsidR="009959C6" w:rsidRPr="00B77112" w:rsidRDefault="0082087E" w:rsidP="009663B0">
            <w:pPr>
              <w:jc w:val="center"/>
              <w:rPr>
                <w:rFonts w:eastAsia="Calibri"/>
                <w:sz w:val="22"/>
                <w:szCs w:val="22"/>
              </w:rPr>
            </w:pPr>
            <w:r>
              <w:rPr>
                <w:rFonts w:eastAsia="Calibri"/>
                <w:sz w:val="22"/>
                <w:szCs w:val="22"/>
              </w:rPr>
              <w:t>12</w:t>
            </w:r>
            <w:r w:rsidR="009959C6" w:rsidRPr="00B77112">
              <w:rPr>
                <w:rFonts w:eastAsia="Calibri"/>
                <w:sz w:val="22"/>
                <w:szCs w:val="22"/>
              </w:rPr>
              <w:t xml:space="preserve"> кв.м</w:t>
            </w:r>
          </w:p>
        </w:tc>
        <w:tc>
          <w:tcPr>
            <w:tcW w:w="2552" w:type="dxa"/>
            <w:shd w:val="clear" w:color="auto" w:fill="auto"/>
          </w:tcPr>
          <w:p w:rsidR="009959C6" w:rsidRPr="00B77112" w:rsidRDefault="009959C6" w:rsidP="009663B0">
            <w:pPr>
              <w:jc w:val="center"/>
              <w:rPr>
                <w:rFonts w:eastAsia="Calibri"/>
                <w:sz w:val="22"/>
                <w:szCs w:val="22"/>
              </w:rPr>
            </w:pPr>
            <w:r w:rsidRPr="00B77112">
              <w:rPr>
                <w:rFonts w:eastAsia="Calibri"/>
                <w:sz w:val="22"/>
                <w:szCs w:val="22"/>
              </w:rPr>
              <w:t>продовольственные/</w:t>
            </w:r>
          </w:p>
          <w:p w:rsidR="009959C6" w:rsidRPr="00B77112" w:rsidRDefault="009959C6" w:rsidP="009663B0">
            <w:pPr>
              <w:jc w:val="center"/>
              <w:rPr>
                <w:rFonts w:eastAsia="Calibri"/>
                <w:sz w:val="22"/>
                <w:szCs w:val="22"/>
              </w:rPr>
            </w:pPr>
            <w:r w:rsidRPr="00B77112">
              <w:rPr>
                <w:rFonts w:eastAsia="Calibri"/>
                <w:sz w:val="22"/>
                <w:szCs w:val="22"/>
              </w:rPr>
              <w:t>непродовольственные товары</w:t>
            </w:r>
          </w:p>
        </w:tc>
        <w:tc>
          <w:tcPr>
            <w:tcW w:w="2268" w:type="dxa"/>
            <w:shd w:val="clear" w:color="auto" w:fill="auto"/>
          </w:tcPr>
          <w:p w:rsidR="009959C6" w:rsidRPr="00481CF9" w:rsidRDefault="00481CF9" w:rsidP="00740004">
            <w:pPr>
              <w:jc w:val="center"/>
              <w:rPr>
                <w:rFonts w:eastAsia="Calibri"/>
                <w:color w:val="000000" w:themeColor="text1"/>
                <w:sz w:val="22"/>
                <w:szCs w:val="22"/>
              </w:rPr>
            </w:pPr>
            <w:r w:rsidRPr="00481CF9">
              <w:rPr>
                <w:rFonts w:eastAsia="Calibri"/>
                <w:color w:val="000000" w:themeColor="text1"/>
                <w:sz w:val="22"/>
                <w:szCs w:val="22"/>
              </w:rPr>
              <w:t>1903, 60 руб.</w:t>
            </w:r>
            <w:r w:rsidR="009959C6" w:rsidRPr="00481CF9">
              <w:rPr>
                <w:rFonts w:eastAsia="Calibri"/>
                <w:color w:val="000000" w:themeColor="text1"/>
                <w:sz w:val="22"/>
                <w:szCs w:val="22"/>
              </w:rPr>
              <w:t xml:space="preserve"> за размещение 1 кв.м нестационарного торгового объекта в год</w:t>
            </w:r>
          </w:p>
        </w:tc>
      </w:tr>
    </w:tbl>
    <w:p w:rsidR="009959C6" w:rsidRPr="00547CC7" w:rsidRDefault="009959C6" w:rsidP="009959C6">
      <w:pPr>
        <w:ind w:firstLine="709"/>
        <w:jc w:val="both"/>
        <w:rPr>
          <w:b/>
          <w:sz w:val="16"/>
          <w:szCs w:val="16"/>
        </w:rPr>
      </w:pPr>
    </w:p>
    <w:p w:rsidR="00F250A0" w:rsidRDefault="00F250A0" w:rsidP="009959C6">
      <w:pPr>
        <w:ind w:firstLine="709"/>
        <w:jc w:val="both"/>
        <w:rPr>
          <w:b/>
          <w:szCs w:val="28"/>
        </w:rPr>
      </w:pPr>
    </w:p>
    <w:p w:rsidR="00F250A0" w:rsidRDefault="00F250A0" w:rsidP="009959C6">
      <w:pPr>
        <w:ind w:firstLine="709"/>
        <w:jc w:val="both"/>
        <w:rPr>
          <w:b/>
          <w:szCs w:val="28"/>
        </w:rPr>
      </w:pPr>
    </w:p>
    <w:p w:rsidR="009959C6" w:rsidRPr="00196210" w:rsidRDefault="00F250A0" w:rsidP="009959C6">
      <w:pPr>
        <w:ind w:firstLine="709"/>
        <w:jc w:val="both"/>
        <w:rPr>
          <w:b/>
          <w:szCs w:val="28"/>
        </w:rPr>
      </w:pPr>
      <w:r>
        <w:rPr>
          <w:b/>
          <w:szCs w:val="28"/>
        </w:rPr>
        <w:t>Дата и время проведения торгов.</w:t>
      </w:r>
    </w:p>
    <w:p w:rsidR="009959C6" w:rsidRPr="006357CF" w:rsidRDefault="009959C6" w:rsidP="009959C6">
      <w:pPr>
        <w:ind w:firstLine="709"/>
        <w:jc w:val="both"/>
        <w:rPr>
          <w:color w:val="000000" w:themeColor="text1"/>
          <w:szCs w:val="28"/>
        </w:rPr>
      </w:pPr>
      <w:r w:rsidRPr="006357CF">
        <w:rPr>
          <w:color w:val="000000" w:themeColor="text1"/>
          <w:szCs w:val="28"/>
        </w:rPr>
        <w:t xml:space="preserve">Лот №1 – </w:t>
      </w:r>
      <w:r w:rsidR="00A46F89">
        <w:rPr>
          <w:color w:val="000000" w:themeColor="text1"/>
          <w:szCs w:val="28"/>
        </w:rPr>
        <w:t>04</w:t>
      </w:r>
      <w:r w:rsidR="006357CF" w:rsidRPr="006357CF">
        <w:rPr>
          <w:color w:val="000000" w:themeColor="text1"/>
          <w:szCs w:val="28"/>
        </w:rPr>
        <w:t>.0</w:t>
      </w:r>
      <w:r w:rsidR="00A46F89">
        <w:rPr>
          <w:color w:val="000000" w:themeColor="text1"/>
          <w:szCs w:val="28"/>
        </w:rPr>
        <w:t>3</w:t>
      </w:r>
      <w:r w:rsidRPr="006357CF">
        <w:rPr>
          <w:color w:val="000000" w:themeColor="text1"/>
          <w:szCs w:val="28"/>
        </w:rPr>
        <w:t>.202</w:t>
      </w:r>
      <w:r w:rsidR="006357CF" w:rsidRPr="006357CF">
        <w:rPr>
          <w:color w:val="000000" w:themeColor="text1"/>
          <w:szCs w:val="28"/>
        </w:rPr>
        <w:t>2 в 14</w:t>
      </w:r>
      <w:r w:rsidR="00A46F89">
        <w:rPr>
          <w:color w:val="000000" w:themeColor="text1"/>
          <w:szCs w:val="28"/>
        </w:rPr>
        <w:t xml:space="preserve"> часов </w:t>
      </w:r>
      <w:r w:rsidR="006357CF" w:rsidRPr="006357CF">
        <w:rPr>
          <w:color w:val="000000" w:themeColor="text1"/>
          <w:szCs w:val="28"/>
        </w:rPr>
        <w:t>3</w:t>
      </w:r>
      <w:r w:rsidRPr="006357CF">
        <w:rPr>
          <w:color w:val="000000" w:themeColor="text1"/>
          <w:szCs w:val="28"/>
        </w:rPr>
        <w:t xml:space="preserve">0 </w:t>
      </w:r>
      <w:r w:rsidR="00A46F89">
        <w:rPr>
          <w:color w:val="000000" w:themeColor="text1"/>
          <w:szCs w:val="28"/>
        </w:rPr>
        <w:t>минут</w:t>
      </w:r>
    </w:p>
    <w:p w:rsidR="009959C6" w:rsidRPr="006357CF" w:rsidRDefault="006357CF" w:rsidP="009959C6">
      <w:pPr>
        <w:ind w:firstLine="709"/>
        <w:jc w:val="both"/>
        <w:rPr>
          <w:color w:val="000000" w:themeColor="text1"/>
          <w:szCs w:val="28"/>
        </w:rPr>
      </w:pPr>
      <w:r w:rsidRPr="006357CF">
        <w:rPr>
          <w:color w:val="000000" w:themeColor="text1"/>
          <w:szCs w:val="28"/>
        </w:rPr>
        <w:t xml:space="preserve">Лот №2 – </w:t>
      </w:r>
      <w:r w:rsidR="00A46F89">
        <w:rPr>
          <w:color w:val="000000" w:themeColor="text1"/>
          <w:szCs w:val="28"/>
        </w:rPr>
        <w:t>04</w:t>
      </w:r>
      <w:r w:rsidRPr="006357CF">
        <w:rPr>
          <w:color w:val="000000" w:themeColor="text1"/>
          <w:szCs w:val="28"/>
        </w:rPr>
        <w:t>.0</w:t>
      </w:r>
      <w:r w:rsidR="00A46F89">
        <w:rPr>
          <w:color w:val="000000" w:themeColor="text1"/>
          <w:szCs w:val="28"/>
        </w:rPr>
        <w:t>3</w:t>
      </w:r>
      <w:r w:rsidRPr="006357CF">
        <w:rPr>
          <w:color w:val="000000" w:themeColor="text1"/>
          <w:szCs w:val="28"/>
        </w:rPr>
        <w:t>.2022 в 15</w:t>
      </w:r>
      <w:r w:rsidR="00A46F89">
        <w:rPr>
          <w:color w:val="000000" w:themeColor="text1"/>
          <w:szCs w:val="28"/>
        </w:rPr>
        <w:t xml:space="preserve"> часов </w:t>
      </w:r>
      <w:r w:rsidR="009959C6" w:rsidRPr="006357CF">
        <w:rPr>
          <w:color w:val="000000" w:themeColor="text1"/>
          <w:szCs w:val="28"/>
        </w:rPr>
        <w:t xml:space="preserve">00 </w:t>
      </w:r>
      <w:r w:rsidR="00A46F89">
        <w:rPr>
          <w:color w:val="000000" w:themeColor="text1"/>
          <w:szCs w:val="28"/>
        </w:rPr>
        <w:t>минут</w:t>
      </w:r>
    </w:p>
    <w:p w:rsidR="009959C6" w:rsidRPr="006357CF" w:rsidRDefault="006357CF" w:rsidP="009959C6">
      <w:pPr>
        <w:ind w:firstLine="709"/>
        <w:jc w:val="both"/>
        <w:rPr>
          <w:color w:val="000000" w:themeColor="text1"/>
          <w:szCs w:val="28"/>
        </w:rPr>
      </w:pPr>
      <w:r w:rsidRPr="006357CF">
        <w:rPr>
          <w:color w:val="000000" w:themeColor="text1"/>
          <w:szCs w:val="28"/>
        </w:rPr>
        <w:t xml:space="preserve">Лот №3 – </w:t>
      </w:r>
      <w:r w:rsidR="00A46F89">
        <w:rPr>
          <w:color w:val="000000" w:themeColor="text1"/>
          <w:szCs w:val="28"/>
        </w:rPr>
        <w:t>04</w:t>
      </w:r>
      <w:r w:rsidRPr="006357CF">
        <w:rPr>
          <w:color w:val="000000" w:themeColor="text1"/>
          <w:szCs w:val="28"/>
        </w:rPr>
        <w:t>.0</w:t>
      </w:r>
      <w:r w:rsidR="00A46F89">
        <w:rPr>
          <w:color w:val="000000" w:themeColor="text1"/>
          <w:szCs w:val="28"/>
        </w:rPr>
        <w:t>3</w:t>
      </w:r>
      <w:r w:rsidRPr="006357CF">
        <w:rPr>
          <w:color w:val="000000" w:themeColor="text1"/>
          <w:szCs w:val="28"/>
        </w:rPr>
        <w:t>.2022 в 15</w:t>
      </w:r>
      <w:r w:rsidR="00A46F89">
        <w:rPr>
          <w:color w:val="000000" w:themeColor="text1"/>
          <w:szCs w:val="28"/>
        </w:rPr>
        <w:t xml:space="preserve"> часов </w:t>
      </w:r>
      <w:r w:rsidRPr="006357CF">
        <w:rPr>
          <w:color w:val="000000" w:themeColor="text1"/>
          <w:szCs w:val="28"/>
        </w:rPr>
        <w:t>3</w:t>
      </w:r>
      <w:r w:rsidR="009959C6" w:rsidRPr="006357CF">
        <w:rPr>
          <w:color w:val="000000" w:themeColor="text1"/>
          <w:szCs w:val="28"/>
        </w:rPr>
        <w:t xml:space="preserve">0 </w:t>
      </w:r>
      <w:r w:rsidR="00A46F89">
        <w:rPr>
          <w:color w:val="000000" w:themeColor="text1"/>
          <w:szCs w:val="28"/>
        </w:rPr>
        <w:t>минут</w:t>
      </w:r>
    </w:p>
    <w:p w:rsidR="009959C6" w:rsidRPr="00B004E1" w:rsidRDefault="006357CF" w:rsidP="009959C6">
      <w:pPr>
        <w:ind w:firstLine="709"/>
        <w:jc w:val="both"/>
        <w:rPr>
          <w:color w:val="000000" w:themeColor="text1"/>
          <w:szCs w:val="28"/>
        </w:rPr>
      </w:pPr>
      <w:r w:rsidRPr="006357CF">
        <w:rPr>
          <w:color w:val="000000" w:themeColor="text1"/>
          <w:szCs w:val="28"/>
        </w:rPr>
        <w:t xml:space="preserve">Лот №4 – </w:t>
      </w:r>
      <w:r w:rsidR="00A46F89">
        <w:rPr>
          <w:color w:val="000000" w:themeColor="text1"/>
          <w:szCs w:val="28"/>
        </w:rPr>
        <w:t>04</w:t>
      </w:r>
      <w:r w:rsidRPr="006357CF">
        <w:rPr>
          <w:color w:val="000000" w:themeColor="text1"/>
          <w:szCs w:val="28"/>
        </w:rPr>
        <w:t>.0</w:t>
      </w:r>
      <w:r w:rsidR="00A46F89">
        <w:rPr>
          <w:color w:val="000000" w:themeColor="text1"/>
          <w:szCs w:val="28"/>
        </w:rPr>
        <w:t>3</w:t>
      </w:r>
      <w:r w:rsidRPr="006357CF">
        <w:rPr>
          <w:color w:val="000000" w:themeColor="text1"/>
          <w:szCs w:val="28"/>
        </w:rPr>
        <w:t>.2022 в 16</w:t>
      </w:r>
      <w:r w:rsidR="00A46F89">
        <w:rPr>
          <w:color w:val="000000" w:themeColor="text1"/>
          <w:szCs w:val="28"/>
        </w:rPr>
        <w:t xml:space="preserve"> часов </w:t>
      </w:r>
      <w:r w:rsidR="009959C6" w:rsidRPr="006357CF">
        <w:rPr>
          <w:color w:val="000000" w:themeColor="text1"/>
          <w:szCs w:val="28"/>
        </w:rPr>
        <w:t xml:space="preserve">00 </w:t>
      </w:r>
      <w:r w:rsidR="00A46F89">
        <w:rPr>
          <w:color w:val="000000" w:themeColor="text1"/>
          <w:szCs w:val="28"/>
        </w:rPr>
        <w:t>минут</w:t>
      </w:r>
    </w:p>
    <w:p w:rsidR="00AB0F76" w:rsidRPr="00547CC7" w:rsidRDefault="00AB0F76" w:rsidP="00AB0F76">
      <w:pPr>
        <w:pStyle w:val="a3"/>
        <w:ind w:firstLine="709"/>
        <w:rPr>
          <w:b/>
          <w:sz w:val="16"/>
          <w:szCs w:val="16"/>
        </w:rPr>
      </w:pPr>
    </w:p>
    <w:p w:rsidR="00F250A0" w:rsidRDefault="00F250A0" w:rsidP="009959C6">
      <w:pPr>
        <w:ind w:firstLine="709"/>
        <w:jc w:val="both"/>
        <w:rPr>
          <w:b/>
          <w:szCs w:val="28"/>
        </w:rPr>
      </w:pPr>
    </w:p>
    <w:p w:rsidR="00A506CF" w:rsidRDefault="009959C6" w:rsidP="009959C6">
      <w:pPr>
        <w:ind w:firstLine="709"/>
        <w:jc w:val="both"/>
        <w:rPr>
          <w:szCs w:val="28"/>
        </w:rPr>
      </w:pPr>
      <w:r w:rsidRPr="00196210">
        <w:rPr>
          <w:b/>
          <w:szCs w:val="28"/>
        </w:rPr>
        <w:lastRenderedPageBreak/>
        <w:t>Место проведения торгов</w:t>
      </w:r>
      <w:r w:rsidR="00F250A0">
        <w:rPr>
          <w:b/>
          <w:szCs w:val="28"/>
        </w:rPr>
        <w:t>.</w:t>
      </w:r>
      <w:r w:rsidRPr="00196210">
        <w:rPr>
          <w:szCs w:val="28"/>
        </w:rPr>
        <w:t xml:space="preserve"> </w:t>
      </w:r>
    </w:p>
    <w:p w:rsidR="009959C6" w:rsidRPr="00196210" w:rsidRDefault="00F250A0" w:rsidP="009959C6">
      <w:pPr>
        <w:ind w:firstLine="709"/>
        <w:jc w:val="both"/>
        <w:rPr>
          <w:szCs w:val="28"/>
        </w:rPr>
      </w:pPr>
      <w:r>
        <w:rPr>
          <w:szCs w:val="28"/>
        </w:rPr>
        <w:t>Город</w:t>
      </w:r>
      <w:r w:rsidR="009959C6" w:rsidRPr="00196210">
        <w:rPr>
          <w:szCs w:val="28"/>
        </w:rPr>
        <w:t xml:space="preserve"> Нижневартовск, улица Маршала Жукова, дом 38А, кабинет №75 (управление по развитию промышленности и предпринимательства департамента экономического развития администрации города).</w:t>
      </w:r>
    </w:p>
    <w:p w:rsidR="00547CC7" w:rsidRDefault="00547CC7" w:rsidP="00AB0F76">
      <w:pPr>
        <w:pStyle w:val="a3"/>
        <w:ind w:firstLine="709"/>
        <w:rPr>
          <w:b/>
          <w:szCs w:val="28"/>
        </w:rPr>
      </w:pPr>
    </w:p>
    <w:p w:rsidR="00F250A0" w:rsidRDefault="00AB0F76" w:rsidP="00AB0F76">
      <w:pPr>
        <w:pStyle w:val="a3"/>
        <w:ind w:firstLine="709"/>
        <w:rPr>
          <w:szCs w:val="28"/>
        </w:rPr>
      </w:pPr>
      <w:r w:rsidRPr="00566FB6">
        <w:rPr>
          <w:b/>
          <w:szCs w:val="28"/>
        </w:rPr>
        <w:t>Организатор аукциона</w:t>
      </w:r>
      <w:r w:rsidR="00F250A0">
        <w:rPr>
          <w:b/>
          <w:szCs w:val="28"/>
        </w:rPr>
        <w:t>.</w:t>
      </w:r>
      <w:r w:rsidRPr="00566FB6">
        <w:rPr>
          <w:szCs w:val="28"/>
        </w:rPr>
        <w:t xml:space="preserve"> </w:t>
      </w:r>
    </w:p>
    <w:p w:rsidR="00AB0F76" w:rsidRPr="00F250A0" w:rsidRDefault="00F250A0" w:rsidP="00AB0F76">
      <w:pPr>
        <w:pStyle w:val="a3"/>
        <w:ind w:firstLine="709"/>
        <w:rPr>
          <w:szCs w:val="28"/>
        </w:rPr>
      </w:pPr>
      <w:r>
        <w:rPr>
          <w:szCs w:val="28"/>
        </w:rPr>
        <w:t>Д</w:t>
      </w:r>
      <w:r w:rsidR="00B62F72">
        <w:rPr>
          <w:szCs w:val="28"/>
        </w:rPr>
        <w:t>епартамент экономического развития</w:t>
      </w:r>
      <w:r w:rsidR="00AB0F76">
        <w:rPr>
          <w:szCs w:val="28"/>
        </w:rPr>
        <w:t xml:space="preserve"> </w:t>
      </w:r>
      <w:r w:rsidR="00544D12">
        <w:rPr>
          <w:szCs w:val="28"/>
        </w:rPr>
        <w:t xml:space="preserve">администрации </w:t>
      </w:r>
      <w:r w:rsidR="00AB0F76">
        <w:rPr>
          <w:szCs w:val="28"/>
        </w:rPr>
        <w:t xml:space="preserve">города </w:t>
      </w:r>
      <w:r w:rsidR="00AB0F76" w:rsidRPr="00F250A0">
        <w:rPr>
          <w:szCs w:val="28"/>
        </w:rPr>
        <w:t xml:space="preserve">Нижневартовска (почтовый адрес: </w:t>
      </w:r>
      <w:r w:rsidR="00B62F72" w:rsidRPr="00F250A0">
        <w:rPr>
          <w:szCs w:val="28"/>
          <w:shd w:val="clear" w:color="auto" w:fill="FFFFFF"/>
        </w:rPr>
        <w:t> 628602, Ханты-Мансийский автономный округ - Югра, </w:t>
      </w:r>
      <w:r w:rsidR="00B62F72" w:rsidRPr="00F250A0">
        <w:rPr>
          <w:rStyle w:val="af4"/>
          <w:bCs/>
          <w:i w:val="0"/>
          <w:iCs w:val="0"/>
          <w:szCs w:val="28"/>
          <w:shd w:val="clear" w:color="auto" w:fill="FFFFFF"/>
        </w:rPr>
        <w:t>Нижневартовск</w:t>
      </w:r>
      <w:r w:rsidR="00B62F72" w:rsidRPr="00F250A0">
        <w:rPr>
          <w:szCs w:val="28"/>
          <w:shd w:val="clear" w:color="auto" w:fill="FFFFFF"/>
        </w:rPr>
        <w:t>, Таежная 24,</w:t>
      </w:r>
      <w:r w:rsidR="00B62F72" w:rsidRPr="00F250A0">
        <w:rPr>
          <w:szCs w:val="28"/>
        </w:rPr>
        <w:t xml:space="preserve"> </w:t>
      </w:r>
      <w:r w:rsidR="00AB0F76" w:rsidRPr="00F250A0">
        <w:rPr>
          <w:szCs w:val="28"/>
        </w:rPr>
        <w:t xml:space="preserve"> адрес электронной почты: </w:t>
      </w:r>
      <w:hyperlink r:id="rId8" w:history="1">
        <w:r w:rsidR="00EB535C" w:rsidRPr="00F250A0">
          <w:rPr>
            <w:rStyle w:val="af0"/>
            <w:color w:val="auto"/>
            <w:szCs w:val="28"/>
            <w:u w:val="none"/>
            <w:lang w:val="en-US"/>
          </w:rPr>
          <w:t>ot</w:t>
        </w:r>
        <w:r w:rsidR="00EB535C" w:rsidRPr="00F250A0">
          <w:rPr>
            <w:rStyle w:val="af0"/>
            <w:color w:val="auto"/>
            <w:szCs w:val="28"/>
            <w:u w:val="none"/>
          </w:rPr>
          <w:t>@</w:t>
        </w:r>
        <w:r w:rsidR="00EB535C" w:rsidRPr="00F250A0">
          <w:rPr>
            <w:rStyle w:val="af0"/>
            <w:color w:val="auto"/>
            <w:szCs w:val="28"/>
            <w:u w:val="none"/>
            <w:lang w:val="en-US"/>
          </w:rPr>
          <w:t>n</w:t>
        </w:r>
        <w:r w:rsidR="00EB535C" w:rsidRPr="00F250A0">
          <w:rPr>
            <w:rStyle w:val="af0"/>
            <w:color w:val="auto"/>
            <w:szCs w:val="28"/>
            <w:u w:val="none"/>
          </w:rPr>
          <w:t>-</w:t>
        </w:r>
        <w:r w:rsidR="00EB535C" w:rsidRPr="00F250A0">
          <w:rPr>
            <w:rStyle w:val="af0"/>
            <w:color w:val="auto"/>
            <w:szCs w:val="28"/>
            <w:u w:val="none"/>
            <w:lang w:val="en-US"/>
          </w:rPr>
          <w:t>vartovsk</w:t>
        </w:r>
        <w:r w:rsidR="00EB535C" w:rsidRPr="00F250A0">
          <w:rPr>
            <w:rStyle w:val="af0"/>
            <w:color w:val="auto"/>
            <w:szCs w:val="28"/>
            <w:u w:val="none"/>
          </w:rPr>
          <w:t>.</w:t>
        </w:r>
        <w:r w:rsidR="00EB535C" w:rsidRPr="00F250A0">
          <w:rPr>
            <w:rStyle w:val="af0"/>
            <w:color w:val="auto"/>
            <w:szCs w:val="28"/>
            <w:u w:val="none"/>
            <w:lang w:val="en-US"/>
          </w:rPr>
          <w:t>ru</w:t>
        </w:r>
      </w:hyperlink>
      <w:r w:rsidR="00AB0F76" w:rsidRPr="00F250A0">
        <w:rPr>
          <w:szCs w:val="28"/>
        </w:rPr>
        <w:t>; номер контактного телефона: (3466) 27-25-00).</w:t>
      </w:r>
    </w:p>
    <w:p w:rsidR="00AB0F76" w:rsidRPr="00F250A0" w:rsidRDefault="00AB0F76" w:rsidP="00E65E6D">
      <w:pPr>
        <w:pStyle w:val="a3"/>
        <w:ind w:firstLine="0"/>
        <w:jc w:val="center"/>
        <w:rPr>
          <w:szCs w:val="28"/>
        </w:rPr>
      </w:pPr>
    </w:p>
    <w:p w:rsidR="00F250A0" w:rsidRPr="00F250A0" w:rsidRDefault="00AB0F76" w:rsidP="00AB0F76">
      <w:pPr>
        <w:pStyle w:val="a3"/>
        <w:ind w:firstLine="709"/>
        <w:rPr>
          <w:szCs w:val="28"/>
        </w:rPr>
      </w:pPr>
      <w:r w:rsidRPr="00F250A0">
        <w:rPr>
          <w:b/>
          <w:szCs w:val="28"/>
        </w:rPr>
        <w:t>Форма торгов</w:t>
      </w:r>
      <w:r w:rsidR="00F250A0" w:rsidRPr="00F250A0">
        <w:rPr>
          <w:b/>
          <w:szCs w:val="28"/>
        </w:rPr>
        <w:t>.</w:t>
      </w:r>
      <w:r w:rsidRPr="00F250A0">
        <w:rPr>
          <w:szCs w:val="28"/>
        </w:rPr>
        <w:t xml:space="preserve"> </w:t>
      </w:r>
    </w:p>
    <w:p w:rsidR="00AB0F76" w:rsidRPr="00F250A0" w:rsidRDefault="00F250A0" w:rsidP="00AB0F76">
      <w:pPr>
        <w:pStyle w:val="a3"/>
        <w:ind w:firstLine="709"/>
        <w:rPr>
          <w:szCs w:val="28"/>
        </w:rPr>
      </w:pPr>
      <w:r w:rsidRPr="00F250A0">
        <w:rPr>
          <w:szCs w:val="28"/>
        </w:rPr>
        <w:t>А</w:t>
      </w:r>
      <w:r w:rsidR="00AB0F76" w:rsidRPr="00F250A0">
        <w:rPr>
          <w:szCs w:val="28"/>
        </w:rPr>
        <w:t>укцион, открытый по составу участников и форме подачи предложений.</w:t>
      </w:r>
    </w:p>
    <w:p w:rsidR="00AB0F76" w:rsidRPr="00F250A0" w:rsidRDefault="00AB0F76" w:rsidP="00E65E6D">
      <w:pPr>
        <w:pStyle w:val="a3"/>
        <w:ind w:firstLine="0"/>
        <w:jc w:val="center"/>
        <w:rPr>
          <w:szCs w:val="28"/>
        </w:rPr>
      </w:pPr>
    </w:p>
    <w:p w:rsidR="00E65E6D" w:rsidRPr="00F250A0" w:rsidRDefault="00E65E6D" w:rsidP="00E65E6D">
      <w:pPr>
        <w:pStyle w:val="a3"/>
        <w:ind w:firstLine="0"/>
        <w:jc w:val="center"/>
        <w:rPr>
          <w:b/>
          <w:szCs w:val="28"/>
        </w:rPr>
      </w:pPr>
      <w:r w:rsidRPr="00F250A0">
        <w:rPr>
          <w:b/>
          <w:szCs w:val="28"/>
        </w:rPr>
        <w:t xml:space="preserve">Требования к внешнему виду нестационарного торгового объекта, </w:t>
      </w:r>
    </w:p>
    <w:p w:rsidR="00E65E6D" w:rsidRPr="00F250A0" w:rsidRDefault="00E65E6D" w:rsidP="00E65E6D">
      <w:pPr>
        <w:pStyle w:val="a3"/>
        <w:ind w:firstLine="0"/>
        <w:jc w:val="center"/>
        <w:rPr>
          <w:b/>
          <w:szCs w:val="28"/>
        </w:rPr>
      </w:pPr>
      <w:r w:rsidRPr="00F250A0">
        <w:rPr>
          <w:b/>
          <w:szCs w:val="28"/>
        </w:rPr>
        <w:t>планируемого к размещению</w:t>
      </w:r>
    </w:p>
    <w:p w:rsidR="00E65E6D" w:rsidRPr="00F250A0" w:rsidRDefault="00E65E6D" w:rsidP="00E65E6D">
      <w:pPr>
        <w:pStyle w:val="a3"/>
        <w:ind w:firstLine="0"/>
        <w:rPr>
          <w:szCs w:val="28"/>
        </w:rPr>
      </w:pPr>
    </w:p>
    <w:p w:rsidR="00E65E6D" w:rsidRPr="00F250A0" w:rsidRDefault="00E65E6D" w:rsidP="00EB535C">
      <w:pPr>
        <w:ind w:right="-1" w:firstLine="709"/>
        <w:jc w:val="both"/>
        <w:rPr>
          <w:szCs w:val="28"/>
        </w:rPr>
      </w:pPr>
      <w:r w:rsidRPr="00F250A0">
        <w:rPr>
          <w:szCs w:val="28"/>
        </w:rPr>
        <w:t>Требования к внешнему виду нестационарных торговых объектов установлены Правилами благоустройства территории города Нижневартовска, утверж</w:t>
      </w:r>
      <w:r w:rsidR="009B5296" w:rsidRPr="00F250A0">
        <w:rPr>
          <w:szCs w:val="28"/>
        </w:rPr>
        <w:t xml:space="preserve">денными решением Думы города от </w:t>
      </w:r>
      <w:r w:rsidR="00B004E1" w:rsidRPr="00F250A0">
        <w:rPr>
          <w:color w:val="000000" w:themeColor="text1"/>
          <w:szCs w:val="28"/>
        </w:rPr>
        <w:t>18.09.2020 №667 (в ред. от 28.05.2021)</w:t>
      </w:r>
      <w:r w:rsidR="009A00E2" w:rsidRPr="00F250A0">
        <w:rPr>
          <w:color w:val="000000" w:themeColor="text1"/>
          <w:szCs w:val="28"/>
        </w:rPr>
        <w:t>.</w:t>
      </w:r>
      <w:r w:rsidRPr="00F250A0">
        <w:rPr>
          <w:szCs w:val="28"/>
        </w:rPr>
        <w:t xml:space="preserve"> </w:t>
      </w:r>
    </w:p>
    <w:p w:rsidR="00EB535C" w:rsidRPr="00EB535C" w:rsidRDefault="00EB535C" w:rsidP="00EB535C">
      <w:pPr>
        <w:ind w:firstLine="709"/>
        <w:jc w:val="both"/>
        <w:rPr>
          <w:szCs w:val="28"/>
        </w:rPr>
      </w:pPr>
      <w:r w:rsidRPr="00F250A0">
        <w:rPr>
          <w:szCs w:val="28"/>
        </w:rPr>
        <w:t>Отделочные материалы нестационарных торговых объектов должны отвечать санитарно-гигиеническим требованиям, нормам противопожарной безопасности, архитектурно-художественным требованиям, характеру сложившейся среды и условиям долговременной эксплуатации. Для изготовления</w:t>
      </w:r>
      <w:r w:rsidRPr="00EB535C">
        <w:rPr>
          <w:szCs w:val="28"/>
        </w:rPr>
        <w:t xml:space="preserve"> киосков, павильонов рекомендуется применение оцинкованной стали, алюминия, дерева, композитных материалов.</w:t>
      </w:r>
    </w:p>
    <w:p w:rsidR="00EB535C" w:rsidRPr="00EB535C" w:rsidRDefault="00EB535C" w:rsidP="00EB535C">
      <w:pPr>
        <w:ind w:firstLine="709"/>
        <w:jc w:val="both"/>
        <w:rPr>
          <w:szCs w:val="28"/>
        </w:rPr>
      </w:pPr>
      <w:r w:rsidRPr="00EB535C">
        <w:rPr>
          <w:szCs w:val="28"/>
        </w:rPr>
        <w:t>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Площадь остекленной поверхности для павильонов должна составлять не менее 30% площади фасада. Фасады рекомендуется обрабатывать покрытием антиграффити.</w:t>
      </w:r>
    </w:p>
    <w:p w:rsidR="00EB535C" w:rsidRPr="00EB535C" w:rsidRDefault="00EB535C" w:rsidP="00EB535C">
      <w:pPr>
        <w:ind w:firstLine="709"/>
        <w:jc w:val="both"/>
        <w:rPr>
          <w:szCs w:val="28"/>
        </w:rPr>
      </w:pPr>
      <w:r w:rsidRPr="00EB535C">
        <w:rPr>
          <w:szCs w:val="28"/>
        </w:rPr>
        <w:t xml:space="preserve">Высота конструкции для киосков, павильонов не должна превышать 3,5 м. Заглубление киосков и павильонов - не более 0,4 м. Необходимо обеспечить достаточное освещение элементов в темное время суток встроенными или отдельно стоящими светильниками. </w:t>
      </w:r>
    </w:p>
    <w:p w:rsidR="00E65E6D" w:rsidRPr="009A00E2" w:rsidRDefault="00E65E6D" w:rsidP="00E65E6D">
      <w:pPr>
        <w:pStyle w:val="af"/>
        <w:ind w:firstLine="709"/>
        <w:jc w:val="both"/>
        <w:rPr>
          <w:rFonts w:ascii="Times New Roman" w:hAnsi="Times New Roman"/>
          <w:sz w:val="28"/>
          <w:szCs w:val="28"/>
        </w:rPr>
      </w:pPr>
      <w:r w:rsidRPr="009A00E2">
        <w:rPr>
          <w:rFonts w:ascii="Times New Roman" w:hAnsi="Times New Roman"/>
          <w:sz w:val="28"/>
          <w:szCs w:val="28"/>
        </w:rPr>
        <w:t>Колористическое (цветовое) решение такого объекта и отдельных элементов его внешнего оформления должно гармонично сочетаться с общим колористич</w:t>
      </w:r>
      <w:r w:rsidR="009A00E2" w:rsidRPr="009A00E2">
        <w:rPr>
          <w:rFonts w:ascii="Times New Roman" w:hAnsi="Times New Roman"/>
          <w:sz w:val="28"/>
          <w:szCs w:val="28"/>
        </w:rPr>
        <w:t>еским решением окружающей среды</w:t>
      </w:r>
      <w:r w:rsidRPr="009A00E2">
        <w:rPr>
          <w:rFonts w:ascii="Times New Roman" w:hAnsi="Times New Roman"/>
          <w:sz w:val="28"/>
          <w:szCs w:val="28"/>
        </w:rPr>
        <w:t>. Предпочтительные цветовые решения, выполненные в спокойной цветовой гамме.</w:t>
      </w:r>
    </w:p>
    <w:p w:rsidR="00E65E6D" w:rsidRPr="009A00E2" w:rsidRDefault="00E65E6D" w:rsidP="00B16346">
      <w:pPr>
        <w:pStyle w:val="a3"/>
        <w:ind w:firstLine="709"/>
        <w:rPr>
          <w:szCs w:val="28"/>
        </w:rPr>
      </w:pPr>
    </w:p>
    <w:p w:rsidR="00ED63FE" w:rsidRDefault="00ED16CA" w:rsidP="00B16346">
      <w:pPr>
        <w:pStyle w:val="a3"/>
        <w:ind w:firstLine="709"/>
        <w:rPr>
          <w:szCs w:val="28"/>
        </w:rPr>
      </w:pPr>
      <w:r w:rsidRPr="009A00E2">
        <w:rPr>
          <w:b/>
          <w:szCs w:val="28"/>
        </w:rPr>
        <w:t>Срок, место и порядок предоставления аукционной документации</w:t>
      </w:r>
      <w:r>
        <w:rPr>
          <w:b/>
          <w:szCs w:val="28"/>
        </w:rPr>
        <w:t>.</w:t>
      </w:r>
    </w:p>
    <w:p w:rsidR="0027468A" w:rsidRDefault="0027468A" w:rsidP="00ED16CA">
      <w:pPr>
        <w:pStyle w:val="a3"/>
        <w:ind w:firstLine="709"/>
        <w:rPr>
          <w:b/>
          <w:szCs w:val="28"/>
        </w:rPr>
      </w:pPr>
    </w:p>
    <w:p w:rsidR="00ED16CA" w:rsidRPr="00344E9E" w:rsidRDefault="00ED16CA" w:rsidP="00ED16CA">
      <w:pPr>
        <w:pStyle w:val="a3"/>
        <w:ind w:firstLine="709"/>
        <w:rPr>
          <w:szCs w:val="28"/>
        </w:rPr>
      </w:pPr>
      <w:r>
        <w:rPr>
          <w:b/>
          <w:szCs w:val="28"/>
        </w:rPr>
        <w:t xml:space="preserve">Прием заявок на участие в аукционе </w:t>
      </w:r>
      <w:r>
        <w:rPr>
          <w:szCs w:val="28"/>
        </w:rPr>
        <w:t>осуществляется</w:t>
      </w:r>
      <w:r>
        <w:rPr>
          <w:b/>
          <w:szCs w:val="28"/>
        </w:rPr>
        <w:t xml:space="preserve"> </w:t>
      </w:r>
      <w:r w:rsidRPr="00344E9E">
        <w:rPr>
          <w:szCs w:val="28"/>
        </w:rPr>
        <w:t xml:space="preserve">с </w:t>
      </w:r>
      <w:r w:rsidR="00544D12">
        <w:rPr>
          <w:b/>
          <w:szCs w:val="28"/>
        </w:rPr>
        <w:t>26</w:t>
      </w:r>
      <w:r w:rsidRPr="006357CF">
        <w:rPr>
          <w:b/>
          <w:szCs w:val="28"/>
        </w:rPr>
        <w:t>.</w:t>
      </w:r>
      <w:r w:rsidR="00CE57EF" w:rsidRPr="006357CF">
        <w:rPr>
          <w:b/>
          <w:szCs w:val="28"/>
        </w:rPr>
        <w:t>0</w:t>
      </w:r>
      <w:r w:rsidR="009C4FF4">
        <w:rPr>
          <w:b/>
          <w:szCs w:val="28"/>
        </w:rPr>
        <w:t>1</w:t>
      </w:r>
      <w:r w:rsidR="00CE57EF" w:rsidRPr="006357CF">
        <w:rPr>
          <w:b/>
          <w:szCs w:val="28"/>
        </w:rPr>
        <w:t>.202</w:t>
      </w:r>
      <w:r w:rsidR="006357CF" w:rsidRPr="006357CF">
        <w:rPr>
          <w:b/>
          <w:szCs w:val="28"/>
        </w:rPr>
        <w:t>2</w:t>
      </w:r>
      <w:r w:rsidRPr="00344E9E">
        <w:rPr>
          <w:szCs w:val="28"/>
        </w:rPr>
        <w:t xml:space="preserve"> ежедневно (за исключением выходных дней) с 09-00 до 13-0</w:t>
      </w:r>
      <w:r>
        <w:rPr>
          <w:szCs w:val="28"/>
        </w:rPr>
        <w:t>0 часов, с 14-00 до 17-00 часов</w:t>
      </w:r>
      <w:r w:rsidRPr="00344E9E">
        <w:rPr>
          <w:szCs w:val="28"/>
        </w:rPr>
        <w:t>.</w:t>
      </w:r>
    </w:p>
    <w:p w:rsidR="00344E9E" w:rsidRDefault="001114FC" w:rsidP="001114FC">
      <w:pPr>
        <w:pStyle w:val="a3"/>
        <w:ind w:firstLine="709"/>
        <w:rPr>
          <w:szCs w:val="28"/>
        </w:rPr>
      </w:pPr>
      <w:r w:rsidRPr="00566FB6">
        <w:rPr>
          <w:b/>
          <w:szCs w:val="28"/>
        </w:rPr>
        <w:lastRenderedPageBreak/>
        <w:t xml:space="preserve">Адрес места приема заявок на участие в аукционе: </w:t>
      </w:r>
      <w:r w:rsidRPr="00344E9E">
        <w:rPr>
          <w:szCs w:val="28"/>
        </w:rPr>
        <w:t>г</w:t>
      </w:r>
      <w:r w:rsidR="00344E9E">
        <w:rPr>
          <w:szCs w:val="28"/>
        </w:rPr>
        <w:t>ород</w:t>
      </w:r>
      <w:r w:rsidRPr="00344E9E">
        <w:rPr>
          <w:szCs w:val="28"/>
        </w:rPr>
        <w:t xml:space="preserve"> Нижневартовск, ул</w:t>
      </w:r>
      <w:r w:rsidR="00344E9E">
        <w:rPr>
          <w:szCs w:val="28"/>
        </w:rPr>
        <w:t>ица</w:t>
      </w:r>
      <w:r w:rsidRPr="00344E9E">
        <w:rPr>
          <w:szCs w:val="28"/>
        </w:rPr>
        <w:t xml:space="preserve"> М</w:t>
      </w:r>
      <w:r w:rsidR="00344E9E">
        <w:rPr>
          <w:szCs w:val="28"/>
        </w:rPr>
        <w:t xml:space="preserve">аршала </w:t>
      </w:r>
      <w:r w:rsidRPr="00344E9E">
        <w:rPr>
          <w:szCs w:val="28"/>
        </w:rPr>
        <w:t>Жукова, дом 38А, каб</w:t>
      </w:r>
      <w:r w:rsidR="006F45D5">
        <w:rPr>
          <w:szCs w:val="28"/>
        </w:rPr>
        <w:t>инет</w:t>
      </w:r>
      <w:r w:rsidRPr="00344E9E">
        <w:rPr>
          <w:szCs w:val="28"/>
        </w:rPr>
        <w:t xml:space="preserve"> №31</w:t>
      </w:r>
      <w:r w:rsidR="00344E9E" w:rsidRPr="00344E9E">
        <w:rPr>
          <w:szCs w:val="28"/>
        </w:rPr>
        <w:t>.</w:t>
      </w:r>
    </w:p>
    <w:p w:rsidR="0027468A" w:rsidRDefault="0027468A" w:rsidP="001114FC">
      <w:pPr>
        <w:pStyle w:val="a3"/>
        <w:ind w:firstLine="709"/>
        <w:rPr>
          <w:b/>
          <w:szCs w:val="28"/>
        </w:rPr>
      </w:pPr>
    </w:p>
    <w:p w:rsidR="001114FC" w:rsidRPr="006F45D5" w:rsidRDefault="001114FC" w:rsidP="001114FC">
      <w:pPr>
        <w:pStyle w:val="a3"/>
        <w:ind w:firstLine="709"/>
        <w:rPr>
          <w:szCs w:val="28"/>
        </w:rPr>
      </w:pPr>
      <w:r w:rsidRPr="00566FB6">
        <w:rPr>
          <w:b/>
          <w:szCs w:val="28"/>
        </w:rPr>
        <w:t>Электронный адрес официального сайта торгов, на котором размещена аукцион</w:t>
      </w:r>
      <w:r>
        <w:rPr>
          <w:b/>
          <w:szCs w:val="28"/>
        </w:rPr>
        <w:t>ная документация</w:t>
      </w:r>
      <w:r w:rsidRPr="00566FB6">
        <w:rPr>
          <w:b/>
          <w:szCs w:val="28"/>
        </w:rPr>
        <w:t xml:space="preserve">: </w:t>
      </w:r>
      <w:hyperlink r:id="rId9" w:history="1">
        <w:r w:rsidRPr="006F45D5">
          <w:rPr>
            <w:rStyle w:val="af0"/>
            <w:color w:val="auto"/>
            <w:szCs w:val="28"/>
            <w:u w:val="none"/>
            <w:lang w:val="en-US"/>
          </w:rPr>
          <w:t>www</w:t>
        </w:r>
        <w:r w:rsidRPr="006F45D5">
          <w:rPr>
            <w:rStyle w:val="af0"/>
            <w:color w:val="auto"/>
            <w:szCs w:val="28"/>
            <w:u w:val="none"/>
          </w:rPr>
          <w:t>.</w:t>
        </w:r>
        <w:r w:rsidRPr="006F45D5">
          <w:rPr>
            <w:rStyle w:val="af0"/>
            <w:color w:val="auto"/>
            <w:szCs w:val="28"/>
            <w:u w:val="none"/>
            <w:lang w:val="en-US"/>
          </w:rPr>
          <w:t>n</w:t>
        </w:r>
        <w:r w:rsidRPr="006F45D5">
          <w:rPr>
            <w:rStyle w:val="af0"/>
            <w:color w:val="auto"/>
            <w:szCs w:val="28"/>
            <w:u w:val="none"/>
          </w:rPr>
          <w:t>-</w:t>
        </w:r>
        <w:r w:rsidRPr="006F45D5">
          <w:rPr>
            <w:rStyle w:val="af0"/>
            <w:color w:val="auto"/>
            <w:szCs w:val="28"/>
            <w:u w:val="none"/>
            <w:lang w:val="en-US"/>
          </w:rPr>
          <w:t>vartovsk</w:t>
        </w:r>
        <w:r w:rsidRPr="006F45D5">
          <w:rPr>
            <w:rStyle w:val="af0"/>
            <w:color w:val="auto"/>
            <w:szCs w:val="28"/>
            <w:u w:val="none"/>
          </w:rPr>
          <w:t>.</w:t>
        </w:r>
        <w:r w:rsidRPr="006F45D5">
          <w:rPr>
            <w:rStyle w:val="af0"/>
            <w:color w:val="auto"/>
            <w:szCs w:val="28"/>
            <w:u w:val="none"/>
            <w:lang w:val="en-US"/>
          </w:rPr>
          <w:t>ru</w:t>
        </w:r>
      </w:hyperlink>
      <w:r w:rsidRPr="006F45D5">
        <w:rPr>
          <w:szCs w:val="28"/>
        </w:rPr>
        <w:t>, раздел «Торговая площадка», рубрика «Нестационарные торговые объекты».</w:t>
      </w:r>
    </w:p>
    <w:p w:rsidR="00F250A0" w:rsidRDefault="00F250A0" w:rsidP="001114FC">
      <w:pPr>
        <w:pStyle w:val="a3"/>
        <w:ind w:firstLine="709"/>
        <w:rPr>
          <w:b/>
          <w:szCs w:val="28"/>
        </w:rPr>
      </w:pPr>
    </w:p>
    <w:p w:rsidR="00B16346" w:rsidRDefault="001114FC" w:rsidP="001114FC">
      <w:pPr>
        <w:pStyle w:val="a3"/>
        <w:ind w:firstLine="709"/>
        <w:rPr>
          <w:b/>
          <w:szCs w:val="28"/>
        </w:rPr>
      </w:pPr>
      <w:r w:rsidRPr="00CD6A3C">
        <w:rPr>
          <w:b/>
          <w:szCs w:val="28"/>
        </w:rPr>
        <w:t xml:space="preserve">Дата и время окончания приема заявок на участие в аукционе: </w:t>
      </w:r>
      <w:r w:rsidR="00544D12">
        <w:rPr>
          <w:b/>
          <w:szCs w:val="28"/>
        </w:rPr>
        <w:t>24</w:t>
      </w:r>
      <w:r w:rsidR="006357CF" w:rsidRPr="006357CF">
        <w:rPr>
          <w:b/>
          <w:szCs w:val="28"/>
        </w:rPr>
        <w:t>.02</w:t>
      </w:r>
      <w:r w:rsidR="00CE57EF" w:rsidRPr="006357CF">
        <w:rPr>
          <w:b/>
          <w:szCs w:val="28"/>
        </w:rPr>
        <w:t>.202</w:t>
      </w:r>
      <w:r w:rsidR="006357CF" w:rsidRPr="006357CF">
        <w:rPr>
          <w:b/>
          <w:szCs w:val="28"/>
        </w:rPr>
        <w:t>2</w:t>
      </w:r>
      <w:r w:rsidR="00CE57EF" w:rsidRPr="006357CF">
        <w:rPr>
          <w:b/>
          <w:szCs w:val="28"/>
        </w:rPr>
        <w:t xml:space="preserve"> </w:t>
      </w:r>
      <w:r w:rsidRPr="006357CF">
        <w:rPr>
          <w:b/>
          <w:szCs w:val="28"/>
        </w:rPr>
        <w:t>в 17-00 часов.</w:t>
      </w:r>
    </w:p>
    <w:p w:rsidR="00ED16CA" w:rsidRP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 xml:space="preserve">Заявка на участие в аукционе подается в срок и по форме, которые установлены аукционной документацией. </w:t>
      </w:r>
    </w:p>
    <w:p w:rsidR="00ED16CA" w:rsidRPr="00ED16CA" w:rsidRDefault="00ED16CA" w:rsidP="00ED16CA">
      <w:pPr>
        <w:pStyle w:val="ConsPlusNormal"/>
        <w:ind w:firstLine="709"/>
        <w:jc w:val="both"/>
        <w:rPr>
          <w:rFonts w:ascii="Times New Roman" w:hAnsi="Times New Roman" w:cs="Times New Roman"/>
          <w:sz w:val="28"/>
          <w:szCs w:val="28"/>
        </w:rPr>
      </w:pPr>
      <w:bookmarkStart w:id="1" w:name="Par349"/>
      <w:bookmarkEnd w:id="1"/>
      <w:r w:rsidRPr="00ED16CA">
        <w:rPr>
          <w:rFonts w:ascii="Times New Roman" w:hAnsi="Times New Roman" w:cs="Times New Roman"/>
          <w:sz w:val="28"/>
          <w:szCs w:val="28"/>
        </w:rPr>
        <w:t>Заявитель вправе подать только одну заявку в отношении каждого предмета аукциона (лота).</w:t>
      </w:r>
    </w:p>
    <w:p w:rsidR="00ED16CA" w:rsidRP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Каждая заявка на участие в аукционе, поступившая в установленный срок,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ED16CA" w:rsidRP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данном случае организатор аукциона возвращает задаток указанным заявителям в течение 5 рабочих дней со дня подписания протокола аукциона.</w:t>
      </w:r>
    </w:p>
    <w:p w:rsidR="00ED16CA" w:rsidRPr="00F250A0"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 xml:space="preserve">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w:t>
      </w:r>
      <w:r w:rsidRPr="00F250A0">
        <w:rPr>
          <w:rFonts w:ascii="Times New Roman" w:hAnsi="Times New Roman" w:cs="Times New Roman"/>
          <w:sz w:val="28"/>
          <w:szCs w:val="28"/>
        </w:rPr>
        <w:t>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4E2CD0" w:rsidRPr="00F250A0" w:rsidRDefault="004E2CD0" w:rsidP="00ED16CA">
      <w:pPr>
        <w:pStyle w:val="a3"/>
        <w:ind w:firstLine="709"/>
        <w:rPr>
          <w:i/>
          <w:szCs w:val="28"/>
        </w:rPr>
      </w:pPr>
    </w:p>
    <w:p w:rsidR="00B56347" w:rsidRPr="00F250A0" w:rsidRDefault="00B56347" w:rsidP="001114FC">
      <w:pPr>
        <w:pStyle w:val="a3"/>
        <w:ind w:firstLine="709"/>
        <w:rPr>
          <w:b/>
          <w:szCs w:val="28"/>
        </w:rPr>
      </w:pPr>
      <w:r w:rsidRPr="00F250A0">
        <w:rPr>
          <w:b/>
          <w:szCs w:val="28"/>
        </w:rPr>
        <w:t>Срок, в течение которого организатор аукциона вправе отказаться от проведения аукциона.</w:t>
      </w:r>
    </w:p>
    <w:p w:rsidR="00AA1ECA" w:rsidRPr="00F250A0" w:rsidRDefault="00AA1ECA" w:rsidP="001114FC">
      <w:pPr>
        <w:pStyle w:val="a3"/>
        <w:ind w:firstLine="709"/>
        <w:rPr>
          <w:szCs w:val="28"/>
        </w:rPr>
      </w:pPr>
      <w:r w:rsidRPr="00F250A0">
        <w:rPr>
          <w:szCs w:val="28"/>
        </w:rPr>
        <w:t xml:space="preserve">Организатор аукциона вправе отказаться от проведения аукциона в любое время, но не позднее чем за 3 дня до наступления даты его проведения. Извещение об отказе от проведения аукциона размещается на официальном сайте торгов в течение 1 дня со дня принятия решения об отказе от проведения аукциона. В течение 2 рабочих дней со дня принятия указанного решения организатор аукциона направляет соответствующие уведомления заявителям. </w:t>
      </w:r>
    </w:p>
    <w:p w:rsidR="00AA1ECA" w:rsidRPr="00F250A0" w:rsidRDefault="00AA1ECA" w:rsidP="001114FC">
      <w:pPr>
        <w:pStyle w:val="a3"/>
        <w:ind w:firstLine="709"/>
        <w:rPr>
          <w:b/>
          <w:szCs w:val="28"/>
        </w:rPr>
      </w:pPr>
    </w:p>
    <w:p w:rsidR="00B16346" w:rsidRPr="00F250A0" w:rsidRDefault="00B16346" w:rsidP="00FE1732">
      <w:pPr>
        <w:pStyle w:val="a3"/>
        <w:ind w:firstLine="709"/>
        <w:rPr>
          <w:b/>
          <w:szCs w:val="28"/>
        </w:rPr>
      </w:pPr>
      <w:r w:rsidRPr="00F250A0">
        <w:rPr>
          <w:b/>
          <w:szCs w:val="28"/>
        </w:rPr>
        <w:t>Требования, пред</w:t>
      </w:r>
      <w:r w:rsidR="00A506CF" w:rsidRPr="00F250A0">
        <w:rPr>
          <w:b/>
          <w:szCs w:val="28"/>
        </w:rPr>
        <w:t>ъявляемые к участникам аукциона.</w:t>
      </w:r>
    </w:p>
    <w:p w:rsidR="00FE1732" w:rsidRPr="00F250A0" w:rsidRDefault="00FE1732" w:rsidP="00FE1732">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Участником аукционов может быть любое юридическое лицо независимо от организационно-правовой формы, формы собственности или индивидуальный предприниматель, претендующие на заключение договора на размещение нестационарных торговых объектов на территории города Нижневартовска.</w:t>
      </w:r>
    </w:p>
    <w:p w:rsidR="00FE1732" w:rsidRPr="00F250A0" w:rsidRDefault="00FE1732" w:rsidP="00FE1732">
      <w:pPr>
        <w:pStyle w:val="ConsPlusNormal"/>
        <w:ind w:firstLine="709"/>
        <w:jc w:val="both"/>
        <w:rPr>
          <w:rFonts w:ascii="Times New Roman" w:hAnsi="Times New Roman" w:cs="Times New Roman"/>
          <w:sz w:val="28"/>
          <w:szCs w:val="28"/>
        </w:rPr>
      </w:pPr>
      <w:bookmarkStart w:id="2" w:name="Par258"/>
      <w:bookmarkEnd w:id="2"/>
      <w:r w:rsidRPr="00F250A0">
        <w:rPr>
          <w:rFonts w:ascii="Times New Roman" w:hAnsi="Times New Roman" w:cs="Times New Roman"/>
          <w:sz w:val="28"/>
          <w:szCs w:val="28"/>
        </w:rPr>
        <w:t>Участники аукционов должны соответствовать следующим требованиям:</w:t>
      </w:r>
    </w:p>
    <w:p w:rsidR="00FE1732" w:rsidRPr="00FE1732" w:rsidRDefault="00FE1732" w:rsidP="00FE1732">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 отсутствие в отношении участника аукциона - юридического лица процедуры ликвидации и/или отсутствие решения арбитражного</w:t>
      </w:r>
      <w:r w:rsidRPr="00FE1732">
        <w:rPr>
          <w:rFonts w:ascii="Times New Roman" w:hAnsi="Times New Roman" w:cs="Times New Roman"/>
          <w:sz w:val="28"/>
          <w:szCs w:val="28"/>
        </w:rPr>
        <w:t xml:space="preserve"> суда о признании </w:t>
      </w:r>
      <w:r w:rsidRPr="00FE1732">
        <w:rPr>
          <w:rFonts w:ascii="Times New Roman" w:hAnsi="Times New Roman" w:cs="Times New Roman"/>
          <w:sz w:val="28"/>
          <w:szCs w:val="28"/>
        </w:rPr>
        <w:lastRenderedPageBreak/>
        <w:t>участника аукциона - юридического лица, индивидуального предпринимателя банкротом и об открытии конкурсного производства;</w:t>
      </w:r>
    </w:p>
    <w:p w:rsidR="00FE1732" w:rsidRPr="00FE1732"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FE1732" w:rsidRPr="00FE1732"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 отсутствие задолженности по начисленным налогам, сборам и иным обязательным платежам перед бюджетами всех уровней и государственными внебюджетными фондами;</w:t>
      </w:r>
    </w:p>
    <w:p w:rsidR="00FE1732" w:rsidRPr="00FE1732" w:rsidRDefault="00FE1732" w:rsidP="00732EDB">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 отсутствие задолженности за использование муниципального имущества и городских земель.</w:t>
      </w:r>
    </w:p>
    <w:p w:rsidR="00547CC7" w:rsidRDefault="00547CC7" w:rsidP="00FE1732">
      <w:pPr>
        <w:pStyle w:val="ConsPlusNormal"/>
        <w:ind w:firstLine="709"/>
        <w:outlineLvl w:val="1"/>
        <w:rPr>
          <w:rFonts w:ascii="Times New Roman" w:hAnsi="Times New Roman" w:cs="Times New Roman"/>
          <w:b/>
          <w:sz w:val="28"/>
          <w:szCs w:val="28"/>
        </w:rPr>
      </w:pPr>
    </w:p>
    <w:p w:rsidR="00B16346" w:rsidRPr="00FE1732" w:rsidRDefault="00B16346" w:rsidP="00FE1732">
      <w:pPr>
        <w:pStyle w:val="ConsPlusNormal"/>
        <w:ind w:firstLine="709"/>
        <w:outlineLvl w:val="1"/>
        <w:rPr>
          <w:rFonts w:ascii="Times New Roman" w:hAnsi="Times New Roman" w:cs="Times New Roman"/>
          <w:b/>
          <w:sz w:val="28"/>
          <w:szCs w:val="28"/>
        </w:rPr>
      </w:pPr>
      <w:r w:rsidRPr="00FE1732">
        <w:rPr>
          <w:rFonts w:ascii="Times New Roman" w:hAnsi="Times New Roman" w:cs="Times New Roman"/>
          <w:b/>
          <w:sz w:val="28"/>
          <w:szCs w:val="28"/>
        </w:rPr>
        <w:t>Услов</w:t>
      </w:r>
      <w:r w:rsidR="00A506CF">
        <w:rPr>
          <w:rFonts w:ascii="Times New Roman" w:hAnsi="Times New Roman" w:cs="Times New Roman"/>
          <w:b/>
          <w:sz w:val="28"/>
          <w:szCs w:val="28"/>
        </w:rPr>
        <w:t>ия допуска к участию в аукционе.</w:t>
      </w:r>
    </w:p>
    <w:p w:rsidR="00FE1732" w:rsidRPr="00FE1732"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Заявитель не допускается аукционной комиссией к участию в аукционе в случаях:</w:t>
      </w:r>
    </w:p>
    <w:p w:rsidR="00FE1732" w:rsidRPr="00FE1732"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1) несоответствия заявителя вышеуказанным требованиям;</w:t>
      </w:r>
    </w:p>
    <w:p w:rsidR="00FE1732" w:rsidRPr="00F250A0"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2) несоответствия заявки на участие в аукционе требованиям аукционной документации;</w:t>
      </w:r>
    </w:p>
    <w:p w:rsidR="00FE1732" w:rsidRPr="00F250A0" w:rsidRDefault="00FE1732" w:rsidP="00FE1732">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3) невнесения задатка, в сроки и размере, указанном в извещении.</w:t>
      </w:r>
    </w:p>
    <w:p w:rsidR="00FE1732" w:rsidRPr="00F250A0" w:rsidRDefault="00FE1732" w:rsidP="00FE1732">
      <w:pPr>
        <w:pStyle w:val="a3"/>
        <w:ind w:firstLine="709"/>
        <w:rPr>
          <w:szCs w:val="28"/>
        </w:rPr>
      </w:pPr>
      <w:r w:rsidRPr="00F250A0">
        <w:rPr>
          <w:szCs w:val="28"/>
        </w:rPr>
        <w:t xml:space="preserve">В случае установления факта недостоверности сведений, содержащихся </w:t>
      </w:r>
      <w:r w:rsidR="00D436BA" w:rsidRPr="00F250A0">
        <w:rPr>
          <w:szCs w:val="28"/>
        </w:rPr>
        <w:t>в заявке на участие в аукционе</w:t>
      </w:r>
      <w:r w:rsidRPr="00F250A0">
        <w:rPr>
          <w:szCs w:val="28"/>
        </w:rPr>
        <w:t>,</w:t>
      </w:r>
      <w:r w:rsidR="00693237" w:rsidRPr="00F250A0">
        <w:rPr>
          <w:szCs w:val="28"/>
        </w:rPr>
        <w:t xml:space="preserve"> представленной заявителем или участником аукциона,</w:t>
      </w:r>
      <w:r w:rsidRPr="00F250A0">
        <w:rPr>
          <w:szCs w:val="28"/>
        </w:rPr>
        <w:t xml:space="preserve"> аукционная комиссия отстраняет такого заявителя или участника аукциона от участия в аукционе на любом этапе его проведения.</w:t>
      </w:r>
    </w:p>
    <w:p w:rsidR="00127821" w:rsidRPr="00F250A0" w:rsidRDefault="00127821" w:rsidP="00FE1732">
      <w:pPr>
        <w:pStyle w:val="a3"/>
        <w:ind w:firstLine="709"/>
        <w:rPr>
          <w:szCs w:val="28"/>
        </w:rPr>
      </w:pPr>
      <w:r w:rsidRPr="00F250A0">
        <w:rPr>
          <w:szCs w:val="28"/>
        </w:rPr>
        <w:t>Отказ в допуске к участию в аукционе по иным основаниям не допускается.</w:t>
      </w:r>
    </w:p>
    <w:p w:rsidR="00DE1DCE" w:rsidRPr="00F250A0" w:rsidRDefault="00DE1DCE" w:rsidP="00D536C9">
      <w:pPr>
        <w:pStyle w:val="a3"/>
        <w:ind w:firstLine="709"/>
        <w:rPr>
          <w:b/>
          <w:szCs w:val="28"/>
        </w:rPr>
      </w:pPr>
    </w:p>
    <w:p w:rsidR="00D63FDA" w:rsidRPr="00F250A0" w:rsidRDefault="00D63FDA" w:rsidP="00D63FDA">
      <w:pPr>
        <w:ind w:firstLine="709"/>
        <w:jc w:val="both"/>
        <w:rPr>
          <w:szCs w:val="28"/>
        </w:rPr>
      </w:pPr>
      <w:r w:rsidRPr="00F250A0">
        <w:rPr>
          <w:szCs w:val="28"/>
        </w:rPr>
        <w:t xml:space="preserve">Участники аукциона вносят </w:t>
      </w:r>
      <w:r w:rsidRPr="00F250A0">
        <w:rPr>
          <w:b/>
          <w:szCs w:val="28"/>
        </w:rPr>
        <w:t>задаток</w:t>
      </w:r>
      <w:r w:rsidRPr="00F250A0">
        <w:rPr>
          <w:szCs w:val="28"/>
        </w:rPr>
        <w:t xml:space="preserve"> в размере 50% от начальной (минимальной) цены размещения 1 квадратного метра нестационарного торгового объекта в год: </w:t>
      </w:r>
    </w:p>
    <w:p w:rsidR="00D63FDA" w:rsidRPr="00F250A0" w:rsidRDefault="00D63FDA" w:rsidP="00D63FDA">
      <w:pPr>
        <w:pStyle w:val="a3"/>
        <w:ind w:firstLine="709"/>
        <w:rPr>
          <w:szCs w:val="28"/>
        </w:rPr>
      </w:pPr>
      <w:r w:rsidRPr="00F250A0">
        <w:rPr>
          <w:szCs w:val="28"/>
        </w:rPr>
        <w:t xml:space="preserve">Лот №1 – </w:t>
      </w:r>
      <w:r w:rsidR="00481CF9" w:rsidRPr="00F250A0">
        <w:rPr>
          <w:b/>
          <w:szCs w:val="28"/>
        </w:rPr>
        <w:t>317</w:t>
      </w:r>
      <w:r w:rsidRPr="00F250A0">
        <w:rPr>
          <w:b/>
          <w:szCs w:val="28"/>
        </w:rPr>
        <w:t>,</w:t>
      </w:r>
      <w:r w:rsidR="00481CF9" w:rsidRPr="00F250A0">
        <w:rPr>
          <w:b/>
          <w:szCs w:val="28"/>
        </w:rPr>
        <w:t>27</w:t>
      </w:r>
      <w:r w:rsidRPr="00F250A0">
        <w:rPr>
          <w:szCs w:val="28"/>
        </w:rPr>
        <w:t xml:space="preserve"> руб. </w:t>
      </w:r>
    </w:p>
    <w:p w:rsidR="00D63FDA" w:rsidRPr="00F250A0" w:rsidRDefault="00D63FDA" w:rsidP="00D63FDA">
      <w:pPr>
        <w:pStyle w:val="a3"/>
        <w:ind w:firstLine="709"/>
        <w:rPr>
          <w:szCs w:val="28"/>
        </w:rPr>
      </w:pPr>
      <w:r w:rsidRPr="00F250A0">
        <w:rPr>
          <w:szCs w:val="28"/>
        </w:rPr>
        <w:t xml:space="preserve">Лот №2 – </w:t>
      </w:r>
      <w:r w:rsidR="00481CF9" w:rsidRPr="00F250A0">
        <w:rPr>
          <w:b/>
          <w:szCs w:val="28"/>
        </w:rPr>
        <w:t>317,27</w:t>
      </w:r>
      <w:r w:rsidRPr="00F250A0">
        <w:rPr>
          <w:szCs w:val="28"/>
        </w:rPr>
        <w:t xml:space="preserve"> руб. </w:t>
      </w:r>
    </w:p>
    <w:p w:rsidR="00D63FDA" w:rsidRPr="00F250A0" w:rsidRDefault="00D63FDA" w:rsidP="00D63FDA">
      <w:pPr>
        <w:pStyle w:val="a3"/>
        <w:ind w:firstLine="709"/>
        <w:rPr>
          <w:szCs w:val="28"/>
        </w:rPr>
      </w:pPr>
      <w:r w:rsidRPr="00F250A0">
        <w:rPr>
          <w:szCs w:val="28"/>
        </w:rPr>
        <w:t xml:space="preserve">Лот №3 – </w:t>
      </w:r>
      <w:r w:rsidRPr="00F250A0">
        <w:rPr>
          <w:b/>
          <w:szCs w:val="28"/>
        </w:rPr>
        <w:t>158,64</w:t>
      </w:r>
      <w:r w:rsidRPr="00F250A0">
        <w:rPr>
          <w:szCs w:val="28"/>
        </w:rPr>
        <w:t xml:space="preserve"> руб. </w:t>
      </w:r>
    </w:p>
    <w:p w:rsidR="00D63FDA" w:rsidRPr="00F250A0" w:rsidRDefault="00D63FDA" w:rsidP="00D63FDA">
      <w:pPr>
        <w:pStyle w:val="a3"/>
        <w:ind w:firstLine="709"/>
        <w:rPr>
          <w:szCs w:val="28"/>
        </w:rPr>
      </w:pPr>
      <w:r w:rsidRPr="00F250A0">
        <w:rPr>
          <w:szCs w:val="28"/>
        </w:rPr>
        <w:t xml:space="preserve">Лот №4 – </w:t>
      </w:r>
      <w:r w:rsidR="00481CF9" w:rsidRPr="00F250A0">
        <w:rPr>
          <w:b/>
          <w:szCs w:val="28"/>
        </w:rPr>
        <w:t>951</w:t>
      </w:r>
      <w:r w:rsidRPr="00F250A0">
        <w:rPr>
          <w:b/>
          <w:szCs w:val="28"/>
        </w:rPr>
        <w:t>,</w:t>
      </w:r>
      <w:r w:rsidR="00481CF9" w:rsidRPr="00F250A0">
        <w:rPr>
          <w:b/>
          <w:szCs w:val="28"/>
        </w:rPr>
        <w:t>80</w:t>
      </w:r>
      <w:r w:rsidRPr="00F250A0">
        <w:rPr>
          <w:szCs w:val="28"/>
        </w:rPr>
        <w:t xml:space="preserve"> руб.</w:t>
      </w:r>
      <w:r w:rsidR="00481CF9" w:rsidRPr="00F250A0">
        <w:rPr>
          <w:szCs w:val="28"/>
        </w:rPr>
        <w:t xml:space="preserve"> </w:t>
      </w:r>
    </w:p>
    <w:p w:rsidR="00D63FDA" w:rsidRPr="00F250A0" w:rsidRDefault="00D63FDA" w:rsidP="00D63FDA">
      <w:pPr>
        <w:ind w:firstLine="709"/>
        <w:rPr>
          <w:szCs w:val="28"/>
        </w:rPr>
      </w:pPr>
    </w:p>
    <w:p w:rsidR="00D63FDA" w:rsidRPr="00A47360" w:rsidRDefault="00D63FDA" w:rsidP="00A47360">
      <w:pPr>
        <w:ind w:firstLine="709"/>
        <w:rPr>
          <w:b/>
          <w:szCs w:val="28"/>
        </w:rPr>
      </w:pPr>
      <w:r w:rsidRPr="00F250A0">
        <w:rPr>
          <w:szCs w:val="28"/>
        </w:rPr>
        <w:t>Задаток должен поступить</w:t>
      </w:r>
      <w:r w:rsidRPr="00A47360">
        <w:rPr>
          <w:szCs w:val="28"/>
        </w:rPr>
        <w:t xml:space="preserve"> в срок до </w:t>
      </w:r>
      <w:r w:rsidR="00E34C15" w:rsidRPr="00A47360">
        <w:rPr>
          <w:b/>
          <w:szCs w:val="28"/>
        </w:rPr>
        <w:t>25</w:t>
      </w:r>
      <w:r w:rsidR="006357CF" w:rsidRPr="00A47360">
        <w:rPr>
          <w:b/>
          <w:szCs w:val="28"/>
        </w:rPr>
        <w:t>.02</w:t>
      </w:r>
      <w:r w:rsidR="006463C0" w:rsidRPr="00A47360">
        <w:rPr>
          <w:b/>
          <w:szCs w:val="28"/>
        </w:rPr>
        <w:t>.202</w:t>
      </w:r>
      <w:r w:rsidR="006357CF" w:rsidRPr="00A47360">
        <w:rPr>
          <w:b/>
          <w:szCs w:val="28"/>
        </w:rPr>
        <w:t>2</w:t>
      </w:r>
      <w:r w:rsidR="006463C0" w:rsidRPr="00A47360">
        <w:rPr>
          <w:b/>
          <w:szCs w:val="28"/>
        </w:rPr>
        <w:t xml:space="preserve"> </w:t>
      </w:r>
      <w:r w:rsidRPr="00A47360">
        <w:rPr>
          <w:szCs w:val="28"/>
        </w:rPr>
        <w:t xml:space="preserve">на </w:t>
      </w:r>
      <w:r w:rsidRPr="00A47360">
        <w:rPr>
          <w:b/>
          <w:szCs w:val="28"/>
        </w:rPr>
        <w:t xml:space="preserve">следующие реквизиты: </w:t>
      </w:r>
    </w:p>
    <w:p w:rsidR="00A47360" w:rsidRPr="00A47360" w:rsidRDefault="00A47360" w:rsidP="00A47360">
      <w:pPr>
        <w:ind w:firstLine="709"/>
        <w:jc w:val="both"/>
        <w:rPr>
          <w:szCs w:val="28"/>
        </w:rPr>
      </w:pPr>
      <w:r w:rsidRPr="00A47360">
        <w:rPr>
          <w:szCs w:val="28"/>
        </w:rPr>
        <w:t>ИНН 8603032896 КПП 860301001</w:t>
      </w:r>
    </w:p>
    <w:p w:rsidR="00A47360" w:rsidRPr="00A47360" w:rsidRDefault="00A47360" w:rsidP="00A47360">
      <w:pPr>
        <w:ind w:firstLine="709"/>
        <w:jc w:val="both"/>
        <w:rPr>
          <w:szCs w:val="28"/>
        </w:rPr>
      </w:pPr>
      <w:r w:rsidRPr="00A47360">
        <w:rPr>
          <w:szCs w:val="28"/>
        </w:rPr>
        <w:t>Департамент финансов Нижневартовска, администрация города Нижневартовска, л/сч 040.01.047.5</w:t>
      </w:r>
    </w:p>
    <w:p w:rsidR="00A47360" w:rsidRPr="00A47360" w:rsidRDefault="00A47360" w:rsidP="00A47360">
      <w:pPr>
        <w:ind w:firstLine="709"/>
        <w:jc w:val="both"/>
        <w:rPr>
          <w:szCs w:val="28"/>
        </w:rPr>
      </w:pPr>
      <w:r w:rsidRPr="00A47360">
        <w:rPr>
          <w:szCs w:val="28"/>
        </w:rPr>
        <w:t>Банк получателя: РКЦ ХАНТЫ-МАНСИЙСК//УФК по Ханты-Мансийскому автономному округу-Югре г. Ханты-Мансийск</w:t>
      </w:r>
    </w:p>
    <w:p w:rsidR="00A47360" w:rsidRPr="00A47360" w:rsidRDefault="00A47360" w:rsidP="00A47360">
      <w:pPr>
        <w:ind w:firstLine="709"/>
        <w:jc w:val="both"/>
        <w:rPr>
          <w:szCs w:val="28"/>
        </w:rPr>
      </w:pPr>
      <w:r w:rsidRPr="00A47360">
        <w:rPr>
          <w:szCs w:val="28"/>
        </w:rPr>
        <w:t>Расчетный счет: 03232643718750008700</w:t>
      </w:r>
    </w:p>
    <w:p w:rsidR="00A47360" w:rsidRPr="00A47360" w:rsidRDefault="00A47360" w:rsidP="00A47360">
      <w:pPr>
        <w:ind w:firstLine="709"/>
        <w:jc w:val="both"/>
        <w:rPr>
          <w:szCs w:val="28"/>
        </w:rPr>
      </w:pPr>
      <w:r w:rsidRPr="00A47360">
        <w:rPr>
          <w:szCs w:val="28"/>
        </w:rPr>
        <w:t>Корреспондирующий счет: 40102810245370000007</w:t>
      </w:r>
    </w:p>
    <w:p w:rsidR="00A47360" w:rsidRPr="00A47360" w:rsidRDefault="00A47360" w:rsidP="00A47360">
      <w:pPr>
        <w:ind w:firstLine="709"/>
        <w:jc w:val="both"/>
        <w:rPr>
          <w:szCs w:val="28"/>
        </w:rPr>
      </w:pPr>
      <w:r w:rsidRPr="00A47360">
        <w:rPr>
          <w:szCs w:val="28"/>
        </w:rPr>
        <w:t>БИК 007162163</w:t>
      </w:r>
    </w:p>
    <w:p w:rsidR="00A47360" w:rsidRPr="00A47360" w:rsidRDefault="00A47360" w:rsidP="00A47360">
      <w:pPr>
        <w:ind w:firstLine="709"/>
        <w:jc w:val="both"/>
        <w:rPr>
          <w:szCs w:val="28"/>
        </w:rPr>
      </w:pPr>
      <w:r w:rsidRPr="00A47360">
        <w:rPr>
          <w:szCs w:val="28"/>
        </w:rPr>
        <w:t>ОКТМО 71875000</w:t>
      </w:r>
    </w:p>
    <w:p w:rsidR="00A47360" w:rsidRPr="00A47360" w:rsidRDefault="00A47360" w:rsidP="00A47360">
      <w:pPr>
        <w:ind w:firstLine="709"/>
        <w:jc w:val="both"/>
        <w:rPr>
          <w:szCs w:val="28"/>
        </w:rPr>
      </w:pPr>
      <w:r w:rsidRPr="00A47360">
        <w:rPr>
          <w:szCs w:val="28"/>
        </w:rPr>
        <w:t>КБК 04000000000000000510</w:t>
      </w:r>
    </w:p>
    <w:p w:rsidR="00A47360" w:rsidRPr="00A47360" w:rsidRDefault="00A47360" w:rsidP="00A47360">
      <w:pPr>
        <w:ind w:firstLine="709"/>
        <w:jc w:val="both"/>
        <w:rPr>
          <w:szCs w:val="28"/>
        </w:rPr>
      </w:pPr>
      <w:r w:rsidRPr="00A47360">
        <w:rPr>
          <w:szCs w:val="28"/>
        </w:rPr>
        <w:t>ТС 030000</w:t>
      </w:r>
    </w:p>
    <w:p w:rsidR="00D63FDA" w:rsidRPr="00D63FDA" w:rsidRDefault="00D63FDA" w:rsidP="00D63FDA">
      <w:pPr>
        <w:ind w:firstLine="709"/>
        <w:jc w:val="both"/>
        <w:rPr>
          <w:b/>
          <w:szCs w:val="28"/>
        </w:rPr>
      </w:pPr>
      <w:r w:rsidRPr="00D63FDA">
        <w:rPr>
          <w:b/>
          <w:szCs w:val="28"/>
        </w:rPr>
        <w:lastRenderedPageBreak/>
        <w:t>Назначение платежа:</w:t>
      </w:r>
    </w:p>
    <w:p w:rsidR="004B737C" w:rsidRPr="00105828" w:rsidRDefault="004B737C" w:rsidP="004B737C">
      <w:pPr>
        <w:ind w:firstLine="709"/>
        <w:jc w:val="both"/>
        <w:rPr>
          <w:szCs w:val="28"/>
        </w:rPr>
      </w:pPr>
      <w:r w:rsidRPr="00105828">
        <w:rPr>
          <w:szCs w:val="28"/>
        </w:rPr>
        <w:t xml:space="preserve">- задаток для участия </w:t>
      </w:r>
      <w:r w:rsidR="004553B7">
        <w:rPr>
          <w:szCs w:val="28"/>
        </w:rPr>
        <w:t>04</w:t>
      </w:r>
      <w:r w:rsidR="006357CF">
        <w:rPr>
          <w:szCs w:val="28"/>
        </w:rPr>
        <w:t>.</w:t>
      </w:r>
      <w:r w:rsidRPr="006357CF">
        <w:rPr>
          <w:szCs w:val="28"/>
        </w:rPr>
        <w:t>0</w:t>
      </w:r>
      <w:r w:rsidR="004553B7">
        <w:rPr>
          <w:szCs w:val="28"/>
        </w:rPr>
        <w:t>3</w:t>
      </w:r>
      <w:r w:rsidR="006357CF" w:rsidRPr="006357CF">
        <w:rPr>
          <w:szCs w:val="28"/>
        </w:rPr>
        <w:t>.2022</w:t>
      </w:r>
      <w:r>
        <w:rPr>
          <w:szCs w:val="28"/>
        </w:rPr>
        <w:t xml:space="preserve"> </w:t>
      </w:r>
      <w:r w:rsidRPr="00105828">
        <w:rPr>
          <w:szCs w:val="28"/>
        </w:rPr>
        <w:t>в аукционе на право заключения договора на размещение нестационарного торгового объекта (ЛОТ №1); или</w:t>
      </w:r>
    </w:p>
    <w:p w:rsidR="004B737C" w:rsidRPr="00105828" w:rsidRDefault="004B737C" w:rsidP="004B737C">
      <w:pPr>
        <w:ind w:firstLine="709"/>
        <w:jc w:val="both"/>
        <w:rPr>
          <w:szCs w:val="28"/>
        </w:rPr>
      </w:pPr>
      <w:r w:rsidRPr="00105828">
        <w:rPr>
          <w:szCs w:val="28"/>
        </w:rPr>
        <w:t xml:space="preserve">- задаток для участия </w:t>
      </w:r>
      <w:r w:rsidR="004553B7">
        <w:rPr>
          <w:szCs w:val="28"/>
        </w:rPr>
        <w:t>04.</w:t>
      </w:r>
      <w:r w:rsidR="004553B7" w:rsidRPr="006357CF">
        <w:rPr>
          <w:szCs w:val="28"/>
        </w:rPr>
        <w:t>0</w:t>
      </w:r>
      <w:r w:rsidR="004553B7">
        <w:rPr>
          <w:szCs w:val="28"/>
        </w:rPr>
        <w:t>3</w:t>
      </w:r>
      <w:r w:rsidR="004553B7" w:rsidRPr="006357CF">
        <w:rPr>
          <w:szCs w:val="28"/>
        </w:rPr>
        <w:t>.2022</w:t>
      </w:r>
      <w:r w:rsidR="004553B7">
        <w:rPr>
          <w:szCs w:val="28"/>
        </w:rPr>
        <w:t xml:space="preserve"> </w:t>
      </w:r>
      <w:r w:rsidRPr="00105828">
        <w:rPr>
          <w:szCs w:val="28"/>
        </w:rPr>
        <w:t>в аукционе на право заключения договора на размещение нестационарного торгового объекта (ЛОТ №2); или</w:t>
      </w:r>
    </w:p>
    <w:p w:rsidR="004B737C" w:rsidRPr="00F250A0" w:rsidRDefault="004B737C" w:rsidP="004B737C">
      <w:pPr>
        <w:ind w:firstLine="709"/>
        <w:jc w:val="both"/>
        <w:rPr>
          <w:szCs w:val="28"/>
        </w:rPr>
      </w:pPr>
      <w:r w:rsidRPr="00105828">
        <w:rPr>
          <w:szCs w:val="28"/>
        </w:rPr>
        <w:t xml:space="preserve">- задаток для участия </w:t>
      </w:r>
      <w:r w:rsidR="004553B7">
        <w:rPr>
          <w:szCs w:val="28"/>
        </w:rPr>
        <w:t>04.</w:t>
      </w:r>
      <w:r w:rsidR="004553B7" w:rsidRPr="006357CF">
        <w:rPr>
          <w:szCs w:val="28"/>
        </w:rPr>
        <w:t>0</w:t>
      </w:r>
      <w:r w:rsidR="004553B7">
        <w:rPr>
          <w:szCs w:val="28"/>
        </w:rPr>
        <w:t>3</w:t>
      </w:r>
      <w:r w:rsidR="004553B7" w:rsidRPr="006357CF">
        <w:rPr>
          <w:szCs w:val="28"/>
        </w:rPr>
        <w:t>.2022</w:t>
      </w:r>
      <w:r w:rsidR="004553B7">
        <w:rPr>
          <w:szCs w:val="28"/>
        </w:rPr>
        <w:t xml:space="preserve"> </w:t>
      </w:r>
      <w:r w:rsidRPr="00105828">
        <w:rPr>
          <w:szCs w:val="28"/>
        </w:rPr>
        <w:t xml:space="preserve">в аукционе на право заключения договора на </w:t>
      </w:r>
      <w:r w:rsidRPr="00F250A0">
        <w:rPr>
          <w:szCs w:val="28"/>
        </w:rPr>
        <w:t>размещение нестационарного торгового объекта (ЛОТ №3); или</w:t>
      </w:r>
    </w:p>
    <w:p w:rsidR="004B737C" w:rsidRPr="00F250A0" w:rsidRDefault="004B737C" w:rsidP="004B737C">
      <w:pPr>
        <w:ind w:firstLine="709"/>
        <w:jc w:val="both"/>
        <w:rPr>
          <w:szCs w:val="28"/>
        </w:rPr>
      </w:pPr>
      <w:r w:rsidRPr="00F250A0">
        <w:rPr>
          <w:szCs w:val="28"/>
        </w:rPr>
        <w:t xml:space="preserve">- задаток для участия </w:t>
      </w:r>
      <w:r w:rsidR="004553B7" w:rsidRPr="00F250A0">
        <w:rPr>
          <w:szCs w:val="28"/>
        </w:rPr>
        <w:t xml:space="preserve">04.03.2022 </w:t>
      </w:r>
      <w:r w:rsidRPr="00F250A0">
        <w:rPr>
          <w:szCs w:val="28"/>
        </w:rPr>
        <w:t>в аукционе на право заключения договора на размещение нестационарного торгового объекта (ЛОТ №4).</w:t>
      </w:r>
    </w:p>
    <w:p w:rsidR="001E1A64" w:rsidRPr="00F250A0" w:rsidRDefault="001E1A64" w:rsidP="00D536C9">
      <w:pPr>
        <w:pStyle w:val="a3"/>
        <w:ind w:firstLine="709"/>
        <w:rPr>
          <w:b/>
          <w:szCs w:val="28"/>
        </w:rPr>
      </w:pPr>
    </w:p>
    <w:p w:rsidR="007F5985" w:rsidRPr="00F250A0" w:rsidRDefault="004668FB" w:rsidP="00D536C9">
      <w:pPr>
        <w:pStyle w:val="a3"/>
        <w:ind w:firstLine="709"/>
        <w:rPr>
          <w:b/>
          <w:szCs w:val="28"/>
        </w:rPr>
      </w:pPr>
      <w:r w:rsidRPr="00F250A0">
        <w:rPr>
          <w:b/>
          <w:szCs w:val="28"/>
        </w:rPr>
        <w:t>Требования к содержанию,</w:t>
      </w:r>
      <w:r w:rsidR="007F5985" w:rsidRPr="00F250A0">
        <w:rPr>
          <w:b/>
          <w:szCs w:val="28"/>
        </w:rPr>
        <w:t xml:space="preserve"> составу и форме заявки на участие в аукционе.</w:t>
      </w:r>
    </w:p>
    <w:p w:rsidR="00B16346" w:rsidRPr="005B0970" w:rsidRDefault="00D536C9" w:rsidP="00D536C9">
      <w:pPr>
        <w:pStyle w:val="a3"/>
        <w:ind w:firstLine="709"/>
        <w:rPr>
          <w:szCs w:val="28"/>
        </w:rPr>
      </w:pPr>
      <w:r w:rsidRPr="005B0970">
        <w:rPr>
          <w:szCs w:val="28"/>
        </w:rPr>
        <w:t>Заявка на участие</w:t>
      </w:r>
      <w:r w:rsidR="00B16346" w:rsidRPr="005B0970">
        <w:rPr>
          <w:szCs w:val="28"/>
        </w:rPr>
        <w:t xml:space="preserve"> в аукционе</w:t>
      </w:r>
      <w:r w:rsidR="005B0970" w:rsidRPr="005B0970">
        <w:rPr>
          <w:szCs w:val="28"/>
        </w:rPr>
        <w:t xml:space="preserve"> подается по форме, установленной приложением к аукционной документации, и</w:t>
      </w:r>
      <w:r w:rsidRPr="005B0970">
        <w:rPr>
          <w:szCs w:val="28"/>
        </w:rPr>
        <w:t xml:space="preserve"> должна содержать:</w:t>
      </w:r>
    </w:p>
    <w:p w:rsidR="005A0947" w:rsidRPr="00ED16CA" w:rsidRDefault="005A0947" w:rsidP="005A0947">
      <w:pPr>
        <w:pStyle w:val="ConsPlusNormal"/>
        <w:ind w:firstLine="709"/>
        <w:jc w:val="both"/>
        <w:rPr>
          <w:rFonts w:ascii="Times New Roman" w:hAnsi="Times New Roman" w:cs="Times New Roman"/>
          <w:sz w:val="28"/>
          <w:szCs w:val="28"/>
        </w:rPr>
      </w:pPr>
      <w:bookmarkStart w:id="3" w:name="Par368"/>
      <w:bookmarkEnd w:id="3"/>
      <w:r w:rsidRPr="00ED16CA">
        <w:rPr>
          <w:rFonts w:ascii="Times New Roman" w:hAnsi="Times New Roman" w:cs="Times New Roman"/>
          <w:sz w:val="28"/>
          <w:szCs w:val="28"/>
        </w:rPr>
        <w:t>сведения о заявителе, подавшем такую заявку (фирменное наименование (название), сведения об организационно-правовой форме, место нахождения, почтовый адрес (для юридического лица), фамилия, имя, отчество (при наличии), паспортные данные, сведения о месте жительства (для индивидуального предпринимателя), номер контактного телефона);</w:t>
      </w:r>
    </w:p>
    <w:p w:rsidR="005A0947" w:rsidRPr="00ED16CA" w:rsidRDefault="005A0947" w:rsidP="005A0947">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документ, подтверждающий полномочия лица на осуществление действий от имени заявителя,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юридического лица); документ, удостоверяющий личность (для индивидуального предпринимателя).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(при наличии) заявителя и подписанную руководителем юридического лица, индивидуальным предпринимателем, либо нотариально заверенную копию такой доверенности;</w:t>
      </w:r>
    </w:p>
    <w:p w:rsidR="005A0947" w:rsidRPr="00ED16CA" w:rsidRDefault="005A0947" w:rsidP="005A0947">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изображение внешнего вида нестационарного торгового объекта с привязкой к предполагаемому месту размещения в соответствии со схемой размещения, разработанное в цветном исполнении, в масштабе 1:50 и в соответствии с требованиями аукционной документации с указанием типа, площади предназначенного для размещения нестационарного торгового объекта и периода его размещения;</w:t>
      </w:r>
    </w:p>
    <w:p w:rsidR="005A0947" w:rsidRPr="00ED16CA" w:rsidRDefault="005A0947" w:rsidP="005A0947">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заявления:</w:t>
      </w:r>
    </w:p>
    <w:p w:rsidR="005A0947" w:rsidRPr="00ED16CA" w:rsidRDefault="005A0947" w:rsidP="005A0947">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5A0947" w:rsidRPr="00ED16CA" w:rsidRDefault="005A0947" w:rsidP="005A0947">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w:t>
      </w:r>
    </w:p>
    <w:p w:rsidR="00372CEF" w:rsidRPr="00547CC7" w:rsidRDefault="00372CEF" w:rsidP="00372CEF">
      <w:pPr>
        <w:pStyle w:val="a3"/>
        <w:ind w:firstLine="709"/>
        <w:rPr>
          <w:b/>
          <w:sz w:val="16"/>
          <w:szCs w:val="16"/>
        </w:rPr>
      </w:pPr>
    </w:p>
    <w:p w:rsidR="00F250A0" w:rsidRPr="00BF1823" w:rsidRDefault="00F250A0" w:rsidP="00F250A0">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Порядок и срок отзыва заявок на участие в аукционе.</w:t>
      </w:r>
    </w:p>
    <w:p w:rsidR="00F250A0" w:rsidRPr="00ED16CA" w:rsidRDefault="00F250A0" w:rsidP="00F250A0">
      <w:pPr>
        <w:pStyle w:val="ConsPlusNormal"/>
        <w:ind w:firstLine="709"/>
        <w:jc w:val="both"/>
        <w:rPr>
          <w:rFonts w:ascii="Times New Roman" w:hAnsi="Times New Roman" w:cs="Times New Roman"/>
          <w:sz w:val="28"/>
          <w:szCs w:val="28"/>
        </w:rPr>
      </w:pPr>
      <w:r w:rsidRPr="00D536C9">
        <w:rPr>
          <w:rFonts w:ascii="Times New Roman" w:hAnsi="Times New Roman" w:cs="Times New Roman"/>
          <w:sz w:val="28"/>
          <w:szCs w:val="28"/>
        </w:rPr>
        <w:t>Заявитель вправе отозвать заявку на участие в аукционе в любое время до установленных даты и времени начала рассмотрен</w:t>
      </w:r>
      <w:r>
        <w:rPr>
          <w:rFonts w:ascii="Times New Roman" w:hAnsi="Times New Roman" w:cs="Times New Roman"/>
          <w:sz w:val="28"/>
          <w:szCs w:val="28"/>
        </w:rPr>
        <w:t xml:space="preserve">ия заявок на участие в аукционе </w:t>
      </w:r>
      <w:r w:rsidRPr="001408B0">
        <w:rPr>
          <w:rFonts w:ascii="Times New Roman" w:hAnsi="Times New Roman" w:cs="Times New Roman"/>
          <w:sz w:val="28"/>
          <w:szCs w:val="28"/>
        </w:rPr>
        <w:t>(</w:t>
      </w:r>
      <w:r w:rsidRPr="00280F40">
        <w:rPr>
          <w:rFonts w:ascii="Times New Roman" w:hAnsi="Times New Roman" w:cs="Times New Roman"/>
          <w:b/>
          <w:sz w:val="28"/>
          <w:szCs w:val="28"/>
        </w:rPr>
        <w:t xml:space="preserve">до 14 час. 30 мин. </w:t>
      </w:r>
      <w:r>
        <w:rPr>
          <w:rFonts w:ascii="Times New Roman" w:hAnsi="Times New Roman" w:cs="Times New Roman"/>
          <w:b/>
          <w:sz w:val="28"/>
          <w:szCs w:val="28"/>
        </w:rPr>
        <w:t>28</w:t>
      </w:r>
      <w:r w:rsidRPr="00280F40">
        <w:rPr>
          <w:rFonts w:ascii="Times New Roman" w:hAnsi="Times New Roman" w:cs="Times New Roman"/>
          <w:b/>
          <w:sz w:val="28"/>
          <w:szCs w:val="28"/>
        </w:rPr>
        <w:t>.0</w:t>
      </w:r>
      <w:r>
        <w:rPr>
          <w:rFonts w:ascii="Times New Roman" w:hAnsi="Times New Roman" w:cs="Times New Roman"/>
          <w:b/>
          <w:sz w:val="28"/>
          <w:szCs w:val="28"/>
        </w:rPr>
        <w:t>2</w:t>
      </w:r>
      <w:r w:rsidRPr="00280F40">
        <w:rPr>
          <w:rFonts w:ascii="Times New Roman" w:hAnsi="Times New Roman" w:cs="Times New Roman"/>
          <w:b/>
          <w:sz w:val="28"/>
          <w:szCs w:val="28"/>
        </w:rPr>
        <w:t>.2022</w:t>
      </w:r>
      <w:r w:rsidRPr="001408B0">
        <w:rPr>
          <w:rFonts w:ascii="Times New Roman" w:hAnsi="Times New Roman" w:cs="Times New Roman"/>
          <w:sz w:val="28"/>
          <w:szCs w:val="28"/>
        </w:rPr>
        <w:t>). В данном случае организатор аукциона возвращает</w:t>
      </w:r>
      <w:r w:rsidRPr="00ED16CA">
        <w:rPr>
          <w:rFonts w:ascii="Times New Roman" w:hAnsi="Times New Roman" w:cs="Times New Roman"/>
          <w:sz w:val="28"/>
          <w:szCs w:val="28"/>
        </w:rPr>
        <w:t xml:space="preserve"> задаток указанному заявителю в течение 5 рабочих дней со дня поступления организатору аукциона уведомления об отзыве заявки на участие в аукционе.</w:t>
      </w:r>
    </w:p>
    <w:p w:rsidR="00F250A0" w:rsidRDefault="00F250A0" w:rsidP="00007569">
      <w:pPr>
        <w:pStyle w:val="a3"/>
        <w:ind w:firstLine="709"/>
        <w:rPr>
          <w:b/>
          <w:szCs w:val="28"/>
        </w:rPr>
      </w:pPr>
    </w:p>
    <w:p w:rsidR="00A506CF" w:rsidRDefault="00007569" w:rsidP="00007569">
      <w:pPr>
        <w:pStyle w:val="a3"/>
        <w:ind w:firstLine="709"/>
        <w:rPr>
          <w:szCs w:val="28"/>
        </w:rPr>
      </w:pPr>
      <w:r w:rsidRPr="00D71C3D">
        <w:rPr>
          <w:b/>
          <w:szCs w:val="28"/>
        </w:rPr>
        <w:t>Место</w:t>
      </w:r>
      <w:r>
        <w:rPr>
          <w:b/>
          <w:szCs w:val="28"/>
        </w:rPr>
        <w:t>, д</w:t>
      </w:r>
      <w:r w:rsidRPr="00D71C3D">
        <w:rPr>
          <w:b/>
          <w:szCs w:val="28"/>
        </w:rPr>
        <w:t>ата</w:t>
      </w:r>
      <w:r>
        <w:rPr>
          <w:b/>
          <w:szCs w:val="28"/>
        </w:rPr>
        <w:t xml:space="preserve"> и</w:t>
      </w:r>
      <w:r w:rsidRPr="00D71C3D">
        <w:rPr>
          <w:b/>
          <w:szCs w:val="28"/>
        </w:rPr>
        <w:t xml:space="preserve"> время </w:t>
      </w:r>
      <w:r>
        <w:rPr>
          <w:b/>
          <w:szCs w:val="28"/>
        </w:rPr>
        <w:t>начала</w:t>
      </w:r>
      <w:r w:rsidRPr="00D71C3D">
        <w:rPr>
          <w:b/>
          <w:szCs w:val="28"/>
        </w:rPr>
        <w:t xml:space="preserve"> </w:t>
      </w:r>
      <w:r>
        <w:rPr>
          <w:b/>
          <w:szCs w:val="28"/>
        </w:rPr>
        <w:t>рассмотрения заявок на участие в</w:t>
      </w:r>
      <w:r w:rsidRPr="00D71C3D">
        <w:rPr>
          <w:b/>
          <w:szCs w:val="28"/>
        </w:rPr>
        <w:t xml:space="preserve"> аукцион</w:t>
      </w:r>
      <w:r>
        <w:rPr>
          <w:b/>
          <w:szCs w:val="28"/>
        </w:rPr>
        <w:t>е</w:t>
      </w:r>
      <w:r w:rsidR="00A506CF">
        <w:rPr>
          <w:b/>
          <w:szCs w:val="28"/>
        </w:rPr>
        <w:t>.</w:t>
      </w:r>
      <w:r w:rsidRPr="00D71C3D">
        <w:rPr>
          <w:szCs w:val="28"/>
        </w:rPr>
        <w:t xml:space="preserve"> </w:t>
      </w:r>
    </w:p>
    <w:p w:rsidR="00007569" w:rsidRPr="00D913EF" w:rsidRDefault="00A506CF" w:rsidP="00007569">
      <w:pPr>
        <w:pStyle w:val="a3"/>
        <w:ind w:firstLine="709"/>
        <w:rPr>
          <w:b/>
          <w:szCs w:val="28"/>
        </w:rPr>
      </w:pPr>
      <w:r>
        <w:rPr>
          <w:szCs w:val="28"/>
        </w:rPr>
        <w:t xml:space="preserve">Рассмотрение заявок на участие в аукционе будет осуществляться </w:t>
      </w:r>
      <w:r w:rsidRPr="00280F40">
        <w:rPr>
          <w:b/>
          <w:szCs w:val="28"/>
        </w:rPr>
        <w:t>2</w:t>
      </w:r>
      <w:r>
        <w:rPr>
          <w:b/>
          <w:szCs w:val="28"/>
        </w:rPr>
        <w:t>8</w:t>
      </w:r>
      <w:r w:rsidRPr="00280F40">
        <w:rPr>
          <w:b/>
          <w:szCs w:val="28"/>
        </w:rPr>
        <w:t>.02.2022 в 14 час. 30 мин.</w:t>
      </w:r>
      <w:r w:rsidRPr="00D913EF">
        <w:rPr>
          <w:b/>
          <w:szCs w:val="28"/>
        </w:rPr>
        <w:t xml:space="preserve"> </w:t>
      </w:r>
      <w:r>
        <w:rPr>
          <w:szCs w:val="28"/>
        </w:rPr>
        <w:t xml:space="preserve">по адресу: </w:t>
      </w:r>
      <w:r w:rsidR="00007569">
        <w:rPr>
          <w:szCs w:val="28"/>
        </w:rPr>
        <w:t>город</w:t>
      </w:r>
      <w:r w:rsidR="00007569" w:rsidRPr="00D71C3D">
        <w:rPr>
          <w:szCs w:val="28"/>
        </w:rPr>
        <w:t xml:space="preserve"> Нижневартовск, ул</w:t>
      </w:r>
      <w:r w:rsidR="00007569">
        <w:rPr>
          <w:szCs w:val="28"/>
        </w:rPr>
        <w:t>ица</w:t>
      </w:r>
      <w:r w:rsidR="00007569" w:rsidRPr="00D71C3D">
        <w:rPr>
          <w:szCs w:val="28"/>
        </w:rPr>
        <w:t xml:space="preserve"> М</w:t>
      </w:r>
      <w:r w:rsidR="00007569">
        <w:rPr>
          <w:szCs w:val="28"/>
        </w:rPr>
        <w:t>аршала</w:t>
      </w:r>
      <w:r w:rsidR="00007569" w:rsidRPr="00D71C3D">
        <w:rPr>
          <w:szCs w:val="28"/>
        </w:rPr>
        <w:t xml:space="preserve"> </w:t>
      </w:r>
      <w:r>
        <w:rPr>
          <w:szCs w:val="28"/>
        </w:rPr>
        <w:t>Жукова, дом 38А, кабинет 75.</w:t>
      </w:r>
    </w:p>
    <w:p w:rsidR="00A506CF" w:rsidRDefault="00A506CF" w:rsidP="00007569">
      <w:pPr>
        <w:pStyle w:val="a3"/>
        <w:ind w:firstLine="709"/>
        <w:rPr>
          <w:b/>
          <w:szCs w:val="28"/>
        </w:rPr>
      </w:pPr>
    </w:p>
    <w:p w:rsidR="00007569" w:rsidRPr="00087987" w:rsidRDefault="00007569" w:rsidP="00007569">
      <w:pPr>
        <w:pStyle w:val="a3"/>
        <w:ind w:firstLine="709"/>
        <w:rPr>
          <w:b/>
          <w:szCs w:val="28"/>
        </w:rPr>
      </w:pPr>
      <w:r w:rsidRPr="00087987">
        <w:rPr>
          <w:b/>
          <w:szCs w:val="28"/>
        </w:rPr>
        <w:t>Порядок проведения торгов.</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w:t>
      </w:r>
      <w:r w:rsidR="00A506CF">
        <w:rPr>
          <w:rFonts w:ascii="Times New Roman" w:hAnsi="Times New Roman" w:cs="Times New Roman"/>
          <w:sz w:val="28"/>
          <w:szCs w:val="28"/>
        </w:rPr>
        <w:t xml:space="preserve"> </w:t>
      </w:r>
      <w:r w:rsidR="00A506CF">
        <w:rPr>
          <w:rFonts w:ascii="Times New Roman" w:hAnsi="Times New Roman" w:cs="Times New Roman"/>
          <w:b/>
          <w:sz w:val="28"/>
          <w:szCs w:val="28"/>
        </w:rPr>
        <w:t>04.03.2022</w:t>
      </w:r>
      <w:r w:rsidRPr="00087987">
        <w:rPr>
          <w:rFonts w:ascii="Times New Roman" w:hAnsi="Times New Roman" w:cs="Times New Roman"/>
          <w:sz w:val="28"/>
          <w:szCs w:val="28"/>
        </w:rPr>
        <w:t xml:space="preserve"> организатором аукциона (управлением по развитию промышленности и предпринимательства</w:t>
      </w:r>
      <w:r>
        <w:rPr>
          <w:rFonts w:ascii="Times New Roman" w:hAnsi="Times New Roman" w:cs="Times New Roman"/>
          <w:sz w:val="28"/>
          <w:szCs w:val="28"/>
        </w:rPr>
        <w:t xml:space="preserve"> департамента экономического развития</w:t>
      </w:r>
      <w:r w:rsidRPr="00087987">
        <w:rPr>
          <w:rFonts w:ascii="Times New Roman" w:hAnsi="Times New Roman" w:cs="Times New Roman"/>
          <w:sz w:val="28"/>
          <w:szCs w:val="28"/>
        </w:rPr>
        <w:t xml:space="preserve"> администрации города) в присутствии членов аукционной комиссии и участников аукциона (их представителей).</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007569" w:rsidRPr="00087987" w:rsidRDefault="00007569" w:rsidP="00007569">
      <w:pPr>
        <w:pStyle w:val="ConsPlusNormal"/>
        <w:ind w:firstLine="709"/>
        <w:jc w:val="both"/>
        <w:rPr>
          <w:rFonts w:ascii="Times New Roman" w:hAnsi="Times New Roman" w:cs="Times New Roman"/>
          <w:sz w:val="28"/>
          <w:szCs w:val="28"/>
        </w:rPr>
      </w:pPr>
      <w:bookmarkStart w:id="4" w:name="Par386"/>
      <w:bookmarkEnd w:id="4"/>
      <w:r w:rsidRPr="00087987">
        <w:rPr>
          <w:rFonts w:ascii="Times New Roman" w:hAnsi="Times New Roman" w:cs="Times New Roman"/>
          <w:sz w:val="28"/>
          <w:szCs w:val="28"/>
        </w:rPr>
        <w:t xml:space="preserve">"Шаг аукциона" устанавливается в размере 5%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w:t>
      </w:r>
      <w:r>
        <w:rPr>
          <w:rFonts w:ascii="Times New Roman" w:hAnsi="Times New Roman" w:cs="Times New Roman"/>
          <w:sz w:val="28"/>
          <w:szCs w:val="28"/>
        </w:rPr>
        <w:t xml:space="preserve">начальной </w:t>
      </w:r>
      <w:r w:rsidRPr="00087987">
        <w:rPr>
          <w:rFonts w:ascii="Times New Roman" w:hAnsi="Times New Roman" w:cs="Times New Roman"/>
          <w:sz w:val="28"/>
          <w:szCs w:val="28"/>
        </w:rPr>
        <w:t>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начальной (минимальной) цены договора (цены лота).</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 в следующем порядке:</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w:t>
      </w:r>
      <w:r w:rsidRPr="00087987">
        <w:rPr>
          <w:rFonts w:ascii="Times New Roman" w:hAnsi="Times New Roman" w:cs="Times New Roman"/>
          <w:sz w:val="28"/>
          <w:szCs w:val="28"/>
        </w:rPr>
        <w:lastRenderedPageBreak/>
        <w:t>заключить договор по объявленной цене за размещение 1 квадратного метра нестационарного торгового объекта в год;</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новой цены договора, увеличенной в соответствии с "шагом аукциона", и "шага аукциона", в соответствии с которым повышается цена;</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AB080D" w:rsidRDefault="00AB080D" w:rsidP="00007569">
      <w:pPr>
        <w:pStyle w:val="ConsPlusNormal"/>
        <w:ind w:firstLine="709"/>
        <w:jc w:val="both"/>
        <w:rPr>
          <w:rFonts w:ascii="Times New Roman" w:hAnsi="Times New Roman" w:cs="Times New Roman"/>
          <w:b/>
          <w:sz w:val="28"/>
          <w:szCs w:val="28"/>
        </w:rPr>
      </w:pPr>
    </w:p>
    <w:p w:rsidR="00007569" w:rsidRPr="00087987" w:rsidRDefault="00007569" w:rsidP="00007569">
      <w:pPr>
        <w:pStyle w:val="ConsPlusNormal"/>
        <w:ind w:firstLine="709"/>
        <w:jc w:val="both"/>
        <w:rPr>
          <w:rFonts w:ascii="Times New Roman" w:hAnsi="Times New Roman" w:cs="Times New Roman"/>
          <w:b/>
          <w:sz w:val="28"/>
          <w:szCs w:val="28"/>
        </w:rPr>
      </w:pPr>
      <w:r w:rsidRPr="00087987">
        <w:rPr>
          <w:rFonts w:ascii="Times New Roman" w:hAnsi="Times New Roman" w:cs="Times New Roman"/>
          <w:b/>
          <w:sz w:val="28"/>
          <w:szCs w:val="28"/>
        </w:rPr>
        <w:t>Оформление участия в торгах.</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аукционной документацией.</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При проведении аукциона организатор аукциона ведет протокол аукциона, в котором должны содержаться сведения о месте, дате и времени проведения аукциона, об участниках аукциона,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месте жительства (для индивидуального предпринимателя) победителя аукциона и участника аукциона, который сделал предпоследнее предложение о цене договора. Протокол подписывается организатором аукциона и лицом, выигравшим аукцион, в день проведения аукциона. Протокол составляется в двух экземплярах, один из которых остается у организатора аукциона.</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547CC7" w:rsidRDefault="00547CC7" w:rsidP="00087987">
      <w:pPr>
        <w:pStyle w:val="ConsPlusNormal"/>
        <w:ind w:firstLine="709"/>
        <w:jc w:val="both"/>
        <w:rPr>
          <w:rFonts w:ascii="Times New Roman" w:hAnsi="Times New Roman" w:cs="Times New Roman"/>
          <w:b/>
          <w:sz w:val="28"/>
          <w:szCs w:val="28"/>
        </w:rPr>
      </w:pPr>
    </w:p>
    <w:p w:rsidR="00F250A0" w:rsidRDefault="00F250A0" w:rsidP="00087987">
      <w:pPr>
        <w:pStyle w:val="ConsPlusNormal"/>
        <w:ind w:firstLine="709"/>
        <w:jc w:val="both"/>
        <w:rPr>
          <w:rFonts w:ascii="Times New Roman" w:hAnsi="Times New Roman" w:cs="Times New Roman"/>
          <w:b/>
          <w:sz w:val="28"/>
          <w:szCs w:val="28"/>
        </w:rPr>
      </w:pPr>
    </w:p>
    <w:p w:rsidR="00F250A0" w:rsidRPr="00007569" w:rsidRDefault="00F250A0" w:rsidP="00087987">
      <w:pPr>
        <w:pStyle w:val="ConsPlusNormal"/>
        <w:ind w:firstLine="709"/>
        <w:jc w:val="both"/>
        <w:rPr>
          <w:rFonts w:ascii="Times New Roman" w:hAnsi="Times New Roman" w:cs="Times New Roman"/>
          <w:b/>
          <w:sz w:val="28"/>
          <w:szCs w:val="28"/>
        </w:rPr>
      </w:pPr>
    </w:p>
    <w:p w:rsidR="00087987" w:rsidRPr="00087987" w:rsidRDefault="00087987" w:rsidP="00087987">
      <w:pPr>
        <w:pStyle w:val="ConsPlusNormal"/>
        <w:ind w:firstLine="709"/>
        <w:jc w:val="both"/>
        <w:rPr>
          <w:rFonts w:ascii="Times New Roman" w:hAnsi="Times New Roman" w:cs="Times New Roman"/>
          <w:b/>
          <w:sz w:val="28"/>
          <w:szCs w:val="28"/>
        </w:rPr>
      </w:pPr>
      <w:r w:rsidRPr="00087987">
        <w:rPr>
          <w:rFonts w:ascii="Times New Roman" w:hAnsi="Times New Roman" w:cs="Times New Roman"/>
          <w:b/>
          <w:sz w:val="28"/>
          <w:szCs w:val="28"/>
        </w:rPr>
        <w:lastRenderedPageBreak/>
        <w:t>Порядок определения лица, выигравшего торги.</w:t>
      </w:r>
    </w:p>
    <w:p w:rsidR="00087987" w:rsidRPr="00087987" w:rsidRDefault="00087987" w:rsidP="00087987">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Победителем аукциона признается лицо, предложившее наиболее высокую цену договора.</w:t>
      </w:r>
    </w:p>
    <w:p w:rsidR="00087987" w:rsidRPr="004C534A" w:rsidRDefault="00087987" w:rsidP="00087987">
      <w:pPr>
        <w:pStyle w:val="ConsPlusNormal"/>
        <w:ind w:firstLine="709"/>
        <w:jc w:val="both"/>
        <w:rPr>
          <w:rFonts w:ascii="Times New Roman" w:hAnsi="Times New Roman" w:cs="Times New Roman"/>
          <w:sz w:val="16"/>
          <w:szCs w:val="16"/>
        </w:rPr>
      </w:pPr>
    </w:p>
    <w:p w:rsidR="00A506CF" w:rsidRDefault="00D72E02" w:rsidP="00D72E02">
      <w:pPr>
        <w:pStyle w:val="a3"/>
        <w:ind w:firstLine="709"/>
        <w:rPr>
          <w:b/>
          <w:szCs w:val="28"/>
        </w:rPr>
      </w:pPr>
      <w:r>
        <w:rPr>
          <w:b/>
          <w:szCs w:val="28"/>
        </w:rPr>
        <w:t>Срок, в течение которого должен быть подписан проект договора</w:t>
      </w:r>
      <w:r w:rsidR="00A506CF">
        <w:rPr>
          <w:b/>
          <w:szCs w:val="28"/>
        </w:rPr>
        <w:t>.</w:t>
      </w:r>
      <w:r>
        <w:rPr>
          <w:b/>
          <w:szCs w:val="28"/>
        </w:rPr>
        <w:t xml:space="preserve"> </w:t>
      </w:r>
    </w:p>
    <w:p w:rsidR="00D72E02" w:rsidRDefault="00A506CF" w:rsidP="00D72E02">
      <w:pPr>
        <w:pStyle w:val="a3"/>
        <w:ind w:firstLine="709"/>
        <w:rPr>
          <w:szCs w:val="28"/>
        </w:rPr>
      </w:pPr>
      <w:r w:rsidRPr="00A506CF">
        <w:rPr>
          <w:szCs w:val="28"/>
        </w:rPr>
        <w:t>Срок, в течение которого должен быть подписан проект договора</w:t>
      </w:r>
      <w:r>
        <w:rPr>
          <w:szCs w:val="28"/>
        </w:rPr>
        <w:t>,</w:t>
      </w:r>
      <w:r w:rsidRPr="00A506CF">
        <w:rPr>
          <w:szCs w:val="28"/>
        </w:rPr>
        <w:t xml:space="preserve"> </w:t>
      </w:r>
      <w:r w:rsidR="00D72E02" w:rsidRPr="00A506CF">
        <w:rPr>
          <w:szCs w:val="28"/>
        </w:rPr>
        <w:t>составляет не менее 10 дней со дня размещения на официальном сайте торгов</w:t>
      </w:r>
      <w:r w:rsidR="00D72E02">
        <w:rPr>
          <w:szCs w:val="28"/>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D72E02" w:rsidRPr="004E2CD0">
        <w:rPr>
          <w:i/>
          <w:szCs w:val="28"/>
        </w:rPr>
        <w:t xml:space="preserve"> </w:t>
      </w:r>
    </w:p>
    <w:p w:rsidR="00D72E02" w:rsidRPr="004C534A" w:rsidRDefault="00D72E02" w:rsidP="00D72E02">
      <w:pPr>
        <w:ind w:firstLine="709"/>
        <w:jc w:val="both"/>
        <w:rPr>
          <w:b/>
          <w:color w:val="FF0000"/>
          <w:sz w:val="16"/>
          <w:szCs w:val="16"/>
        </w:rPr>
      </w:pPr>
    </w:p>
    <w:p w:rsidR="00D72E02" w:rsidRPr="00D433B2" w:rsidRDefault="00D72E02" w:rsidP="00D72E02">
      <w:pPr>
        <w:pStyle w:val="a3"/>
        <w:ind w:firstLine="709"/>
        <w:rPr>
          <w:szCs w:val="28"/>
        </w:rPr>
      </w:pPr>
      <w:r>
        <w:rPr>
          <w:szCs w:val="28"/>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D72E02" w:rsidRDefault="00D72E02" w:rsidP="00D72E02">
      <w:pPr>
        <w:ind w:firstLine="709"/>
        <w:jc w:val="both"/>
        <w:rPr>
          <w:b/>
          <w:sz w:val="16"/>
          <w:szCs w:val="16"/>
        </w:rPr>
      </w:pPr>
    </w:p>
    <w:p w:rsidR="00D72E02" w:rsidRPr="00D91456" w:rsidRDefault="00D72E02" w:rsidP="00D72E02">
      <w:pPr>
        <w:ind w:firstLine="709"/>
        <w:jc w:val="both"/>
        <w:rPr>
          <w:b/>
          <w:szCs w:val="28"/>
        </w:rPr>
      </w:pPr>
      <w:r w:rsidRPr="00D91456">
        <w:rPr>
          <w:b/>
          <w:szCs w:val="28"/>
        </w:rPr>
        <w:t>Условия договора, заключаемого по результатам торгов.</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Заключение договора осуществляется в порядке, предусмотренном Гражданским кодексом Российской Федерации и иными федеральными законами.</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В договоре указывается:</w:t>
      </w:r>
    </w:p>
    <w:p w:rsidR="00D72E02" w:rsidRP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72E02" w:rsidRPr="00D91456">
        <w:rPr>
          <w:rFonts w:ascii="Times New Roman" w:hAnsi="Times New Roman" w:cs="Times New Roman"/>
          <w:sz w:val="28"/>
          <w:szCs w:val="28"/>
        </w:rPr>
        <w:t>редмет договора – право на размещение нестационарного торгового объекта с указанием месторасположения нестационарного торгового объекта, ег</w:t>
      </w:r>
      <w:r>
        <w:rPr>
          <w:rFonts w:ascii="Times New Roman" w:hAnsi="Times New Roman" w:cs="Times New Roman"/>
          <w:sz w:val="28"/>
          <w:szCs w:val="28"/>
        </w:rPr>
        <w:t>о площади, типа и специализации;</w:t>
      </w:r>
    </w:p>
    <w:p w:rsidR="00D72E02"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w:t>
      </w:r>
      <w:r w:rsidR="00D72E02" w:rsidRPr="00D91456">
        <w:rPr>
          <w:rFonts w:ascii="Times New Roman" w:hAnsi="Times New Roman" w:cs="Times New Roman"/>
          <w:sz w:val="28"/>
          <w:szCs w:val="28"/>
        </w:rPr>
        <w:t>ребования к внешнему виду в соответствии с паспортом нестационарного торгового объекта, требования к благоустройству и подключению к инжен</w:t>
      </w:r>
      <w:r>
        <w:rPr>
          <w:rFonts w:ascii="Times New Roman" w:hAnsi="Times New Roman" w:cs="Times New Roman"/>
          <w:sz w:val="28"/>
          <w:szCs w:val="28"/>
        </w:rPr>
        <w:t>ерным сетям (при необходимости);</w:t>
      </w:r>
    </w:p>
    <w:p w:rsid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права и обязанности сторон;</w:t>
      </w:r>
    </w:p>
    <w:p w:rsidR="00D91456" w:rsidRPr="00D91456" w:rsidRDefault="00D91456"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 xml:space="preserve">порядок внесения изменений в договор, а также порядок его </w:t>
      </w:r>
      <w:r>
        <w:rPr>
          <w:rFonts w:ascii="Times New Roman" w:hAnsi="Times New Roman" w:cs="Times New Roman"/>
          <w:sz w:val="28"/>
          <w:szCs w:val="28"/>
        </w:rPr>
        <w:t>расторжения.</w:t>
      </w:r>
    </w:p>
    <w:p w:rsidR="00D72E02" w:rsidRP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72E02" w:rsidRPr="00D91456">
        <w:rPr>
          <w:rFonts w:ascii="Times New Roman" w:hAnsi="Times New Roman" w:cs="Times New Roman"/>
          <w:sz w:val="28"/>
          <w:szCs w:val="28"/>
        </w:rPr>
        <w:t>ри заключении договора на размещение нестационарного торгового объекта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нестационарного торгового объекта.</w:t>
      </w:r>
    </w:p>
    <w:p w:rsidR="00547CC7" w:rsidRPr="00547CC7" w:rsidRDefault="00547CC7" w:rsidP="00D72E02">
      <w:pPr>
        <w:pStyle w:val="ConsPlusNormal"/>
        <w:ind w:firstLine="709"/>
        <w:jc w:val="both"/>
        <w:rPr>
          <w:rFonts w:ascii="Times New Roman" w:hAnsi="Times New Roman" w:cs="Times New Roman"/>
          <w:b/>
          <w:sz w:val="16"/>
          <w:szCs w:val="16"/>
        </w:rPr>
      </w:pPr>
      <w:bookmarkStart w:id="5" w:name="Par428"/>
      <w:bookmarkEnd w:id="5"/>
    </w:p>
    <w:p w:rsidR="00A506CF" w:rsidRDefault="00E85B63" w:rsidP="00D72E02">
      <w:pPr>
        <w:pStyle w:val="ConsPlusNormal"/>
        <w:ind w:firstLine="709"/>
        <w:jc w:val="both"/>
        <w:rPr>
          <w:rFonts w:ascii="Times New Roman" w:hAnsi="Times New Roman" w:cs="Times New Roman"/>
          <w:b/>
          <w:sz w:val="28"/>
          <w:szCs w:val="28"/>
        </w:rPr>
      </w:pPr>
      <w:r w:rsidRPr="00D91456">
        <w:rPr>
          <w:rFonts w:ascii="Times New Roman" w:hAnsi="Times New Roman" w:cs="Times New Roman"/>
          <w:b/>
          <w:sz w:val="28"/>
          <w:szCs w:val="28"/>
        </w:rPr>
        <w:t>Форма, сроки и п</w:t>
      </w:r>
      <w:r w:rsidR="00D72E02" w:rsidRPr="00D91456">
        <w:rPr>
          <w:rFonts w:ascii="Times New Roman" w:hAnsi="Times New Roman" w:cs="Times New Roman"/>
          <w:b/>
          <w:sz w:val="28"/>
          <w:szCs w:val="28"/>
        </w:rPr>
        <w:t xml:space="preserve">орядок оплаты. </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Оплата по договору производится авансовыми платежами ежеквартально, до 5 числа месяца, следующего за истекшим кварталом. 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FD1974" w:rsidRPr="00D91456" w:rsidRDefault="00FD1974"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Внесение платы за размещение нестационарного торгового объекта в местный бюджет (бюджет города Нижневартовска) осуществляется путем перечисления безналичных денежных средств по реквизитам, указанным в договоре.</w:t>
      </w:r>
    </w:p>
    <w:p w:rsidR="00D72E02" w:rsidRPr="00F250A0" w:rsidRDefault="00D72E02" w:rsidP="00D72E02">
      <w:pPr>
        <w:pStyle w:val="ConsPlusNormal"/>
        <w:ind w:firstLine="709"/>
        <w:jc w:val="both"/>
        <w:rPr>
          <w:rFonts w:ascii="Times New Roman" w:hAnsi="Times New Roman" w:cs="Times New Roman"/>
          <w:sz w:val="28"/>
          <w:szCs w:val="28"/>
        </w:rPr>
      </w:pPr>
      <w:bookmarkStart w:id="6" w:name="Par429"/>
      <w:bookmarkEnd w:id="6"/>
      <w:r w:rsidRPr="00C13DFA">
        <w:rPr>
          <w:rFonts w:ascii="Times New Roman" w:hAnsi="Times New Roman" w:cs="Times New Roman"/>
          <w:sz w:val="28"/>
          <w:szCs w:val="28"/>
        </w:rPr>
        <w:lastRenderedPageBreak/>
        <w:t>Пересмотр цены договора, заключенного по результатам аукциона, не производится.</w:t>
      </w:r>
    </w:p>
    <w:p w:rsidR="00547CC7" w:rsidRPr="00F250A0" w:rsidRDefault="00547CC7" w:rsidP="00D72E02">
      <w:pPr>
        <w:pStyle w:val="ConsPlusNormal"/>
        <w:ind w:firstLine="709"/>
        <w:jc w:val="both"/>
        <w:rPr>
          <w:rFonts w:ascii="Times New Roman" w:hAnsi="Times New Roman" w:cs="Times New Roman"/>
          <w:b/>
          <w:sz w:val="28"/>
          <w:szCs w:val="28"/>
        </w:rPr>
      </w:pPr>
    </w:p>
    <w:p w:rsidR="00A506CF" w:rsidRPr="00F250A0" w:rsidRDefault="00D72E02" w:rsidP="00D72E02">
      <w:pPr>
        <w:pStyle w:val="ConsPlusNormal"/>
        <w:ind w:firstLine="709"/>
        <w:jc w:val="both"/>
        <w:rPr>
          <w:rFonts w:ascii="Times New Roman" w:hAnsi="Times New Roman" w:cs="Times New Roman"/>
          <w:sz w:val="28"/>
          <w:szCs w:val="28"/>
        </w:rPr>
      </w:pPr>
      <w:r w:rsidRPr="00F250A0">
        <w:rPr>
          <w:rFonts w:ascii="Times New Roman" w:hAnsi="Times New Roman" w:cs="Times New Roman"/>
          <w:b/>
          <w:sz w:val="28"/>
          <w:szCs w:val="28"/>
        </w:rPr>
        <w:t>Срок действия договора.</w:t>
      </w:r>
      <w:r w:rsidRPr="00F250A0">
        <w:rPr>
          <w:rFonts w:ascii="Times New Roman" w:hAnsi="Times New Roman" w:cs="Times New Roman"/>
          <w:sz w:val="28"/>
          <w:szCs w:val="28"/>
        </w:rPr>
        <w:t xml:space="preserve"> </w:t>
      </w:r>
    </w:p>
    <w:p w:rsidR="00D72E02" w:rsidRPr="00F250A0" w:rsidRDefault="00D72E02" w:rsidP="00D72E02">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Договор заключается на срок, указанный хозяйствующим субъектом, но не более чем на 5 лет. Договор действует со дня подписания и прекращается по истечении срока его действия.</w:t>
      </w:r>
    </w:p>
    <w:p w:rsidR="00671074" w:rsidRPr="00F250A0" w:rsidRDefault="00671074" w:rsidP="00B16346">
      <w:pPr>
        <w:pStyle w:val="af1"/>
        <w:ind w:firstLine="0"/>
        <w:jc w:val="center"/>
        <w:rPr>
          <w:rFonts w:ascii="Times New Roman" w:hAnsi="Times New Roman"/>
          <w:b/>
          <w:spacing w:val="0"/>
          <w:sz w:val="28"/>
          <w:szCs w:val="28"/>
          <w:lang w:val="ru-RU"/>
        </w:rPr>
      </w:pPr>
    </w:p>
    <w:p w:rsidR="00671074" w:rsidRPr="00F250A0" w:rsidRDefault="00671074" w:rsidP="00671074">
      <w:pPr>
        <w:pStyle w:val="a3"/>
        <w:ind w:firstLine="709"/>
        <w:rPr>
          <w:b/>
          <w:szCs w:val="28"/>
        </w:rPr>
      </w:pPr>
      <w:r w:rsidRPr="00F250A0">
        <w:rPr>
          <w:b/>
          <w:szCs w:val="28"/>
        </w:rPr>
        <w:t>Порядок разъяснения положений аукционной документации.</w:t>
      </w:r>
    </w:p>
    <w:p w:rsidR="00671074" w:rsidRPr="004668FB" w:rsidRDefault="00671074" w:rsidP="00671074">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Любое заинтересованное лицо вправе направить в письменной форме, в том числе по электронной</w:t>
      </w:r>
      <w:r w:rsidRPr="004668FB">
        <w:rPr>
          <w:rFonts w:ascii="Times New Roman" w:hAnsi="Times New Roman" w:cs="Times New Roman"/>
          <w:sz w:val="28"/>
          <w:szCs w:val="28"/>
        </w:rPr>
        <w:t xml:space="preserve"> почте, организатору аукциона запрос о разъяснении положений аукционной документации. В течение 2 рабочих дней со дня поступления указанного запроса организатор аукциона обязан направить в письменной форме или по электронной почте разъяснения положений аукционной документации, если указанный запрос поступил к нему не позднее чем за 3 рабочих дня до даты окончания срока подачи заявок на участие в аукционе</w:t>
      </w:r>
      <w:r>
        <w:rPr>
          <w:rFonts w:ascii="Times New Roman" w:hAnsi="Times New Roman" w:cs="Times New Roman"/>
          <w:sz w:val="28"/>
          <w:szCs w:val="28"/>
        </w:rPr>
        <w:t xml:space="preserve"> </w:t>
      </w:r>
      <w:r w:rsidRPr="00280F40">
        <w:rPr>
          <w:rFonts w:ascii="Times New Roman" w:hAnsi="Times New Roman" w:cs="Times New Roman"/>
          <w:sz w:val="28"/>
          <w:szCs w:val="28"/>
        </w:rPr>
        <w:t>(</w:t>
      </w:r>
      <w:r w:rsidR="007E340C">
        <w:rPr>
          <w:rFonts w:ascii="Times New Roman" w:hAnsi="Times New Roman" w:cs="Times New Roman"/>
          <w:b/>
          <w:sz w:val="28"/>
          <w:szCs w:val="28"/>
        </w:rPr>
        <w:t>до 21</w:t>
      </w:r>
      <w:r w:rsidR="00280F40" w:rsidRPr="00280F40">
        <w:rPr>
          <w:rFonts w:ascii="Times New Roman" w:hAnsi="Times New Roman" w:cs="Times New Roman"/>
          <w:b/>
          <w:sz w:val="28"/>
          <w:szCs w:val="28"/>
        </w:rPr>
        <w:t>.02</w:t>
      </w:r>
      <w:r w:rsidR="00547CC7" w:rsidRPr="00280F40">
        <w:rPr>
          <w:rFonts w:ascii="Times New Roman" w:hAnsi="Times New Roman" w:cs="Times New Roman"/>
          <w:b/>
          <w:sz w:val="28"/>
          <w:szCs w:val="28"/>
        </w:rPr>
        <w:t>.202</w:t>
      </w:r>
      <w:r w:rsidR="00280F40" w:rsidRPr="00280F40">
        <w:rPr>
          <w:rFonts w:ascii="Times New Roman" w:hAnsi="Times New Roman" w:cs="Times New Roman"/>
          <w:b/>
          <w:sz w:val="28"/>
          <w:szCs w:val="28"/>
        </w:rPr>
        <w:t>2</w:t>
      </w:r>
      <w:r w:rsidRPr="00280F40">
        <w:rPr>
          <w:rFonts w:ascii="Times New Roman" w:hAnsi="Times New Roman" w:cs="Times New Roman"/>
          <w:sz w:val="28"/>
          <w:szCs w:val="28"/>
        </w:rPr>
        <w:t>).</w:t>
      </w:r>
    </w:p>
    <w:p w:rsidR="00671074" w:rsidRPr="004668FB" w:rsidRDefault="00671074" w:rsidP="00671074">
      <w:pPr>
        <w:pStyle w:val="ConsPlusNormal"/>
        <w:ind w:firstLine="709"/>
        <w:jc w:val="both"/>
        <w:rPr>
          <w:rFonts w:ascii="Times New Roman" w:hAnsi="Times New Roman" w:cs="Times New Roman"/>
          <w:sz w:val="28"/>
          <w:szCs w:val="28"/>
        </w:rPr>
      </w:pPr>
      <w:bookmarkStart w:id="7" w:name="Par342"/>
      <w:bookmarkEnd w:id="7"/>
      <w:r w:rsidRPr="004668FB">
        <w:rPr>
          <w:rFonts w:ascii="Times New Roman" w:hAnsi="Times New Roman" w:cs="Times New Roman"/>
          <w:sz w:val="28"/>
          <w:szCs w:val="28"/>
        </w:rPr>
        <w:t>В течение 1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671074" w:rsidRDefault="00671074" w:rsidP="00671074">
      <w:pPr>
        <w:pStyle w:val="a3"/>
        <w:ind w:firstLine="709"/>
        <w:rPr>
          <w:b/>
          <w:szCs w:val="28"/>
        </w:rPr>
      </w:pPr>
    </w:p>
    <w:p w:rsidR="00671074" w:rsidRDefault="00671074" w:rsidP="00B16346">
      <w:pPr>
        <w:pStyle w:val="af1"/>
        <w:ind w:firstLine="0"/>
        <w:jc w:val="center"/>
        <w:rPr>
          <w:rFonts w:ascii="Times New Roman" w:hAnsi="Times New Roman"/>
          <w:b/>
          <w:spacing w:val="0"/>
          <w:sz w:val="28"/>
          <w:lang w:val="ru-RU"/>
        </w:rPr>
      </w:pPr>
    </w:p>
    <w:p w:rsidR="00671074" w:rsidRDefault="00671074" w:rsidP="00B16346">
      <w:pPr>
        <w:pStyle w:val="af1"/>
        <w:ind w:firstLine="0"/>
        <w:jc w:val="center"/>
        <w:rPr>
          <w:rFonts w:ascii="Times New Roman" w:hAnsi="Times New Roman"/>
          <w:b/>
          <w:spacing w:val="0"/>
          <w:sz w:val="28"/>
          <w:lang w:val="ru-RU"/>
        </w:rPr>
      </w:pPr>
    </w:p>
    <w:p w:rsidR="00671074" w:rsidRDefault="00671074"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C13DFA" w:rsidRDefault="00C13DFA" w:rsidP="00B16346">
      <w:pPr>
        <w:pStyle w:val="af1"/>
        <w:ind w:firstLine="0"/>
        <w:jc w:val="center"/>
        <w:rPr>
          <w:rFonts w:ascii="Times New Roman" w:hAnsi="Times New Roman"/>
          <w:b/>
          <w:spacing w:val="0"/>
          <w:sz w:val="28"/>
          <w:lang w:val="ru-RU"/>
        </w:rPr>
      </w:pPr>
    </w:p>
    <w:p w:rsidR="000031E6" w:rsidRDefault="000031E6" w:rsidP="00B16346">
      <w:pPr>
        <w:pStyle w:val="af1"/>
        <w:ind w:firstLine="0"/>
        <w:jc w:val="center"/>
        <w:rPr>
          <w:rFonts w:ascii="Times New Roman" w:hAnsi="Times New Roman"/>
          <w:b/>
          <w:spacing w:val="0"/>
          <w:sz w:val="28"/>
          <w:lang w:val="ru-RU"/>
        </w:rPr>
      </w:pPr>
    </w:p>
    <w:p w:rsidR="000031E6" w:rsidRPr="00377E6A" w:rsidRDefault="000031E6" w:rsidP="000031E6">
      <w:pPr>
        <w:pStyle w:val="af1"/>
        <w:ind w:firstLine="0"/>
        <w:jc w:val="right"/>
        <w:rPr>
          <w:rFonts w:ascii="Times New Roman" w:hAnsi="Times New Roman"/>
          <w:spacing w:val="0"/>
          <w:sz w:val="24"/>
          <w:szCs w:val="24"/>
          <w:lang w:val="ru-RU"/>
        </w:rPr>
      </w:pPr>
      <w:r>
        <w:rPr>
          <w:rFonts w:ascii="Times New Roman" w:hAnsi="Times New Roman"/>
          <w:spacing w:val="0"/>
          <w:sz w:val="24"/>
          <w:szCs w:val="24"/>
          <w:lang w:val="ru-RU"/>
        </w:rPr>
        <w:lastRenderedPageBreak/>
        <w:t>П</w:t>
      </w:r>
      <w:r w:rsidRPr="00377E6A">
        <w:rPr>
          <w:rFonts w:ascii="Times New Roman" w:hAnsi="Times New Roman"/>
          <w:spacing w:val="0"/>
          <w:sz w:val="24"/>
          <w:szCs w:val="24"/>
          <w:lang w:val="ru-RU"/>
        </w:rPr>
        <w:t>риложение №1</w:t>
      </w:r>
    </w:p>
    <w:p w:rsidR="000031E6" w:rsidRDefault="000031E6" w:rsidP="000031E6">
      <w:pPr>
        <w:pStyle w:val="af1"/>
        <w:ind w:firstLine="0"/>
        <w:jc w:val="right"/>
        <w:rPr>
          <w:rFonts w:ascii="Times New Roman" w:hAnsi="Times New Roman"/>
          <w:spacing w:val="0"/>
          <w:sz w:val="24"/>
          <w:szCs w:val="24"/>
          <w:lang w:val="ru-RU"/>
        </w:rPr>
      </w:pPr>
      <w:r>
        <w:rPr>
          <w:rFonts w:ascii="Times New Roman" w:hAnsi="Times New Roman"/>
          <w:spacing w:val="0"/>
          <w:sz w:val="24"/>
          <w:szCs w:val="24"/>
          <w:lang w:val="ru-RU"/>
        </w:rPr>
        <w:t>к аукционной документации</w:t>
      </w:r>
    </w:p>
    <w:p w:rsidR="000031E6" w:rsidRDefault="000031E6" w:rsidP="000031E6">
      <w:pPr>
        <w:pStyle w:val="af1"/>
        <w:ind w:firstLine="0"/>
        <w:jc w:val="right"/>
        <w:rPr>
          <w:rFonts w:ascii="Times New Roman" w:hAnsi="Times New Roman"/>
          <w:spacing w:val="0"/>
          <w:sz w:val="24"/>
          <w:szCs w:val="24"/>
          <w:lang w:val="ru-RU"/>
        </w:rPr>
      </w:pPr>
    </w:p>
    <w:p w:rsidR="000031E6"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 xml:space="preserve">Директору </w:t>
      </w:r>
    </w:p>
    <w:p w:rsidR="000031E6" w:rsidRDefault="000031E6" w:rsidP="000031E6">
      <w:pPr>
        <w:pStyle w:val="af1"/>
        <w:ind w:firstLine="0"/>
        <w:jc w:val="right"/>
        <w:rPr>
          <w:rFonts w:ascii="Times New Roman" w:hAnsi="Times New Roman"/>
          <w:b/>
          <w:spacing w:val="0"/>
          <w:sz w:val="28"/>
          <w:szCs w:val="28"/>
          <w:lang w:val="ru-RU"/>
        </w:rPr>
      </w:pPr>
      <w:r>
        <w:rPr>
          <w:rFonts w:ascii="Times New Roman" w:hAnsi="Times New Roman"/>
          <w:b/>
          <w:spacing w:val="0"/>
          <w:sz w:val="28"/>
          <w:szCs w:val="28"/>
          <w:lang w:val="ru-RU"/>
        </w:rPr>
        <w:t>д</w:t>
      </w:r>
      <w:r w:rsidRPr="00377E6A">
        <w:rPr>
          <w:rFonts w:ascii="Times New Roman" w:hAnsi="Times New Roman"/>
          <w:b/>
          <w:spacing w:val="0"/>
          <w:sz w:val="28"/>
          <w:szCs w:val="28"/>
          <w:lang w:val="ru-RU"/>
        </w:rPr>
        <w:t>епартамента</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 xml:space="preserve">экономического </w:t>
      </w:r>
    </w:p>
    <w:p w:rsidR="000031E6"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развития</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 xml:space="preserve">администрации </w:t>
      </w:r>
    </w:p>
    <w:p w:rsidR="000031E6" w:rsidRPr="00377E6A"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города</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Нижневартовска</w:t>
      </w:r>
    </w:p>
    <w:p w:rsidR="000031E6" w:rsidRPr="00377E6A"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И.А. Багишевой</w:t>
      </w:r>
    </w:p>
    <w:p w:rsidR="000031E6" w:rsidRDefault="000031E6" w:rsidP="000031E6">
      <w:pPr>
        <w:pStyle w:val="af1"/>
        <w:ind w:firstLine="0"/>
        <w:jc w:val="center"/>
        <w:rPr>
          <w:rFonts w:ascii="Times New Roman" w:hAnsi="Times New Roman"/>
          <w:b/>
          <w:spacing w:val="0"/>
          <w:sz w:val="28"/>
          <w:lang w:val="ru-RU"/>
        </w:rPr>
      </w:pPr>
    </w:p>
    <w:p w:rsidR="000031E6" w:rsidRPr="00377E6A" w:rsidRDefault="000031E6" w:rsidP="000031E6">
      <w:pPr>
        <w:pStyle w:val="af1"/>
        <w:ind w:firstLine="0"/>
        <w:jc w:val="center"/>
        <w:rPr>
          <w:rFonts w:ascii="Times New Roman" w:hAnsi="Times New Roman"/>
          <w:b/>
          <w:spacing w:val="0"/>
          <w:sz w:val="28"/>
          <w:lang w:val="ru-RU"/>
        </w:rPr>
      </w:pPr>
    </w:p>
    <w:p w:rsidR="000031E6" w:rsidRDefault="000031E6" w:rsidP="000031E6">
      <w:pPr>
        <w:pStyle w:val="af1"/>
        <w:ind w:firstLine="0"/>
        <w:jc w:val="center"/>
        <w:rPr>
          <w:rFonts w:ascii="Times New Roman" w:hAnsi="Times New Roman"/>
          <w:b/>
          <w:bCs/>
          <w:spacing w:val="0"/>
          <w:sz w:val="28"/>
          <w:lang w:val="ru-RU"/>
        </w:rPr>
      </w:pPr>
      <w:r>
        <w:rPr>
          <w:rFonts w:ascii="Times New Roman" w:hAnsi="Times New Roman"/>
          <w:b/>
          <w:bCs/>
          <w:spacing w:val="0"/>
          <w:sz w:val="28"/>
          <w:lang w:val="ru-RU"/>
        </w:rPr>
        <w:t>Заявка на участие в аукционе (лот №1)</w:t>
      </w:r>
    </w:p>
    <w:p w:rsidR="000031E6" w:rsidRPr="00377E6A" w:rsidRDefault="000031E6" w:rsidP="000031E6">
      <w:pPr>
        <w:pStyle w:val="af1"/>
        <w:ind w:firstLine="0"/>
        <w:jc w:val="both"/>
        <w:rPr>
          <w:rFonts w:ascii="Times New Roman" w:hAnsi="Times New Roman"/>
          <w:b/>
          <w:bCs/>
          <w:spacing w:val="0"/>
          <w:sz w:val="28"/>
          <w:lang w:val="ru-RU"/>
        </w:rPr>
      </w:pP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Заявитель __________________</w:t>
      </w:r>
      <w:r w:rsidRPr="00853AC1">
        <w:rPr>
          <w:rFonts w:ascii="Times New Roman" w:hAnsi="Times New Roman"/>
          <w:spacing w:val="0"/>
          <w:sz w:val="28"/>
        </w:rPr>
        <w:t>______________________________________</w:t>
      </w:r>
      <w:r w:rsidRPr="00853AC1">
        <w:rPr>
          <w:rFonts w:ascii="Times New Roman" w:hAnsi="Times New Roman"/>
          <w:spacing w:val="0"/>
          <w:sz w:val="28"/>
          <w:lang w:val="ru-RU"/>
        </w:rPr>
        <w:t>_</w:t>
      </w:r>
      <w:r w:rsidRPr="00853AC1">
        <w:rPr>
          <w:rFonts w:ascii="Times New Roman" w:hAnsi="Times New Roman"/>
          <w:spacing w:val="0"/>
          <w:sz w:val="28"/>
        </w:rPr>
        <w:t>_</w:t>
      </w:r>
      <w:r w:rsidRPr="00853AC1">
        <w:rPr>
          <w:rFonts w:ascii="Times New Roman" w:hAnsi="Times New Roman"/>
          <w:spacing w:val="0"/>
          <w:sz w:val="28"/>
          <w:lang w:val="ru-RU"/>
        </w:rPr>
        <w:t>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(фирменное наименование (название), сведения об организационно-правовой форме;</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для юридического лица: место нахождения, почтовый адрес;</w:t>
      </w:r>
    </w:p>
    <w:p w:rsidR="000031E6"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 xml:space="preserve">для индивидуального предпринимателя: фамилия, имя, отчество (последнее – при наличии), </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паспортные данные, место жительства</w:t>
      </w:r>
    </w:p>
    <w:p w:rsidR="000031E6" w:rsidRPr="00853AC1" w:rsidRDefault="000031E6" w:rsidP="000031E6">
      <w:pPr>
        <w:pStyle w:val="af1"/>
        <w:ind w:firstLine="0"/>
        <w:rPr>
          <w:rFonts w:ascii="Times New Roman" w:hAnsi="Times New Roman"/>
          <w:spacing w:val="0"/>
          <w:sz w:val="28"/>
          <w:lang w:val="ru-RU"/>
        </w:rPr>
      </w:pP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ИНН, ОГРН</w:t>
      </w:r>
      <w:r>
        <w:rPr>
          <w:rFonts w:ascii="Times New Roman" w:hAnsi="Times New Roman"/>
          <w:spacing w:val="0"/>
          <w:sz w:val="28"/>
          <w:lang w:val="ru-RU"/>
        </w:rPr>
        <w:t>/ОГРНИП</w:t>
      </w:r>
      <w:r w:rsidRPr="00853AC1">
        <w:rPr>
          <w:rFonts w:ascii="Times New Roman" w:hAnsi="Times New Roman"/>
          <w:spacing w:val="0"/>
          <w:sz w:val="28"/>
          <w:lang w:val="ru-RU"/>
        </w:rPr>
        <w:t xml:space="preserve"> заявителя ___________________________________________________</w:t>
      </w:r>
      <w:r>
        <w:rPr>
          <w:rFonts w:ascii="Times New Roman" w:hAnsi="Times New Roman"/>
          <w:spacing w:val="0"/>
          <w:sz w:val="28"/>
          <w:lang w:val="ru-RU"/>
        </w:rPr>
        <w:t>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____________________________________________________________________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Телефон ________________________ Электронный адрес___________________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rPr>
      </w:pPr>
    </w:p>
    <w:p w:rsidR="000031E6" w:rsidRPr="00853AC1" w:rsidRDefault="000031E6" w:rsidP="000031E6">
      <w:pPr>
        <w:pStyle w:val="af1"/>
        <w:ind w:firstLine="0"/>
        <w:rPr>
          <w:rFonts w:ascii="Times New Roman" w:hAnsi="Times New Roman"/>
          <w:spacing w:val="0"/>
          <w:sz w:val="28"/>
        </w:rPr>
      </w:pPr>
      <w:r w:rsidRPr="00853AC1">
        <w:rPr>
          <w:rFonts w:ascii="Times New Roman" w:hAnsi="Times New Roman"/>
          <w:spacing w:val="0"/>
          <w:sz w:val="28"/>
        </w:rPr>
        <w:t>Банковские реквизиты счета заявителя для возврата задатка:</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Расчетный (лицевой) счет №___________________________________________</w:t>
      </w:r>
      <w:r w:rsidRPr="00853AC1">
        <w:rPr>
          <w:rFonts w:ascii="Times New Roman" w:hAnsi="Times New Roman"/>
          <w:spacing w:val="0"/>
          <w:sz w:val="28"/>
          <w:lang w:val="ru-RU"/>
        </w:rPr>
        <w:t>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в________________________________КПП________________БИК___________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Корр. счет № _________________________________ИНН__________________</w:t>
      </w:r>
      <w:r w:rsidRPr="00853AC1">
        <w:rPr>
          <w:rFonts w:ascii="Times New Roman" w:hAnsi="Times New Roman"/>
          <w:spacing w:val="0"/>
          <w:sz w:val="28"/>
          <w:lang w:val="ru-RU"/>
        </w:rPr>
        <w:t>____</w:t>
      </w:r>
    </w:p>
    <w:p w:rsidR="000031E6" w:rsidRDefault="000031E6" w:rsidP="000031E6">
      <w:pPr>
        <w:pStyle w:val="af1"/>
        <w:ind w:firstLine="0"/>
        <w:rPr>
          <w:rFonts w:ascii="Times New Roman" w:hAnsi="Times New Roman"/>
          <w:b/>
          <w:i/>
          <w:spacing w:val="0"/>
          <w:lang w:val="ru-RU"/>
        </w:rPr>
      </w:pPr>
    </w:p>
    <w:p w:rsidR="000031E6" w:rsidRPr="00A13451" w:rsidRDefault="000031E6" w:rsidP="000031E6">
      <w:pPr>
        <w:pStyle w:val="af1"/>
        <w:ind w:firstLine="0"/>
        <w:rPr>
          <w:rFonts w:ascii="Times New Roman" w:hAnsi="Times New Roman"/>
          <w:b/>
          <w:i/>
          <w:spacing w:val="0"/>
          <w:sz w:val="24"/>
          <w:szCs w:val="24"/>
          <w:lang w:val="ru-RU"/>
        </w:rPr>
      </w:pPr>
      <w:r w:rsidRPr="00A13451">
        <w:rPr>
          <w:rFonts w:ascii="Times New Roman" w:hAnsi="Times New Roman"/>
          <w:b/>
          <w:i/>
          <w:spacing w:val="0"/>
          <w:sz w:val="24"/>
          <w:szCs w:val="24"/>
          <w:lang w:val="ru-RU"/>
        </w:rPr>
        <w:t>заполняется при подаче заявк</w:t>
      </w:r>
      <w:r>
        <w:rPr>
          <w:rFonts w:ascii="Times New Roman" w:hAnsi="Times New Roman"/>
          <w:b/>
          <w:i/>
          <w:spacing w:val="0"/>
          <w:sz w:val="24"/>
          <w:szCs w:val="24"/>
          <w:lang w:val="ru-RU"/>
        </w:rPr>
        <w:t>и</w:t>
      </w:r>
      <w:r w:rsidRPr="00A13451">
        <w:rPr>
          <w:rFonts w:ascii="Times New Roman" w:hAnsi="Times New Roman"/>
          <w:b/>
          <w:i/>
          <w:spacing w:val="0"/>
          <w:sz w:val="24"/>
          <w:szCs w:val="24"/>
          <w:lang w:val="ru-RU"/>
        </w:rPr>
        <w:t xml:space="preserve"> представителем</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853AC1">
        <w:rPr>
          <w:rFonts w:ascii="Times New Roman" w:hAnsi="Times New Roman"/>
          <w:spacing w:val="0"/>
          <w:sz w:val="28"/>
        </w:rPr>
        <w:t>____________________________________________________________________</w:t>
      </w:r>
      <w:r w:rsidRPr="00853AC1">
        <w:rPr>
          <w:rFonts w:ascii="Times New Roman" w:hAnsi="Times New Roman"/>
          <w:spacing w:val="0"/>
          <w:sz w:val="28"/>
          <w:lang w:val="ru-RU"/>
        </w:rPr>
        <w:t>___</w:t>
      </w:r>
      <w:r>
        <w:rPr>
          <w:rFonts w:ascii="Times New Roman" w:hAnsi="Times New Roman"/>
          <w:spacing w:val="0"/>
          <w:sz w:val="28"/>
          <w:lang w:val="ru-RU"/>
        </w:rPr>
        <w:t>,</w:t>
      </w:r>
    </w:p>
    <w:p w:rsidR="000031E6" w:rsidRPr="008962C0" w:rsidRDefault="000031E6" w:rsidP="000031E6">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rPr>
      </w:pPr>
      <w:r w:rsidRPr="008962C0">
        <w:rPr>
          <w:rFonts w:ascii="Times New Roman" w:hAnsi="Times New Roman"/>
          <w:spacing w:val="0"/>
        </w:rPr>
        <w:t>(Ф.И.О. полномочного представителя)</w:t>
      </w:r>
    </w:p>
    <w:p w:rsidR="000031E6"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Pr>
          <w:rFonts w:ascii="Times New Roman" w:hAnsi="Times New Roman"/>
          <w:spacing w:val="0"/>
          <w:sz w:val="28"/>
        </w:rPr>
        <w:t>д</w:t>
      </w:r>
      <w:r w:rsidRPr="00853AC1">
        <w:rPr>
          <w:rFonts w:ascii="Times New Roman" w:hAnsi="Times New Roman"/>
          <w:spacing w:val="0"/>
          <w:sz w:val="28"/>
        </w:rPr>
        <w:t>ействует на основании ___________</w:t>
      </w:r>
      <w:r w:rsidRPr="00853AC1">
        <w:rPr>
          <w:rFonts w:ascii="Times New Roman" w:hAnsi="Times New Roman"/>
          <w:spacing w:val="0"/>
          <w:sz w:val="28"/>
          <w:lang w:val="ru-RU"/>
        </w:rPr>
        <w:t>_________</w:t>
      </w:r>
      <w:r w:rsidRPr="00853AC1">
        <w:rPr>
          <w:rFonts w:ascii="Times New Roman" w:hAnsi="Times New Roman"/>
          <w:spacing w:val="0"/>
          <w:sz w:val="28"/>
        </w:rPr>
        <w:t>____</w:t>
      </w:r>
      <w:r w:rsidRPr="00853AC1">
        <w:rPr>
          <w:rFonts w:ascii="Times New Roman" w:hAnsi="Times New Roman"/>
          <w:spacing w:val="0"/>
          <w:sz w:val="28"/>
          <w:lang w:val="ru-RU"/>
        </w:rPr>
        <w:t>__________________________</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rPr>
      </w:pPr>
      <w:r w:rsidRPr="00853AC1">
        <w:rPr>
          <w:rFonts w:ascii="Times New Roman" w:hAnsi="Times New Roman"/>
          <w:spacing w:val="0"/>
          <w:sz w:val="28"/>
          <w:lang w:val="ru-RU"/>
        </w:rPr>
        <w:t>_____________________________</w:t>
      </w:r>
      <w:r>
        <w:rPr>
          <w:rFonts w:ascii="Times New Roman" w:hAnsi="Times New Roman"/>
          <w:spacing w:val="0"/>
          <w:sz w:val="28"/>
          <w:lang w:val="ru-RU"/>
        </w:rPr>
        <w:t>________________________________</w:t>
      </w:r>
      <w:r w:rsidRPr="00853AC1">
        <w:rPr>
          <w:rFonts w:ascii="Times New Roman" w:hAnsi="Times New Roman"/>
          <w:spacing w:val="0"/>
          <w:sz w:val="28"/>
        </w:rPr>
        <w:t>___</w:t>
      </w:r>
      <w:r w:rsidRPr="00853AC1">
        <w:rPr>
          <w:rFonts w:ascii="Times New Roman" w:hAnsi="Times New Roman"/>
          <w:spacing w:val="0"/>
          <w:sz w:val="28"/>
          <w:lang w:val="ru-RU"/>
        </w:rPr>
        <w:t>_______</w:t>
      </w:r>
    </w:p>
    <w:p w:rsidR="000031E6" w:rsidRDefault="000031E6" w:rsidP="000031E6">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lang w:val="ru-RU"/>
        </w:rPr>
      </w:pPr>
      <w:r>
        <w:rPr>
          <w:rFonts w:ascii="Times New Roman" w:hAnsi="Times New Roman"/>
          <w:spacing w:val="0"/>
          <w:lang w:val="ru-RU"/>
        </w:rPr>
        <w:t>(</w:t>
      </w:r>
      <w:r w:rsidRPr="008962C0">
        <w:rPr>
          <w:rFonts w:ascii="Times New Roman" w:hAnsi="Times New Roman"/>
          <w:spacing w:val="0"/>
        </w:rPr>
        <w:t xml:space="preserve">реквизиты </w:t>
      </w:r>
      <w:r>
        <w:rPr>
          <w:rFonts w:ascii="Times New Roman" w:hAnsi="Times New Roman"/>
          <w:spacing w:val="0"/>
          <w:lang w:val="ru-RU"/>
        </w:rPr>
        <w:t>документа, подтверждающего полномочия лица на осуществление действий от имени заявителя)</w:t>
      </w:r>
    </w:p>
    <w:p w:rsidR="000031E6" w:rsidRPr="008962C0" w:rsidRDefault="000031E6" w:rsidP="000031E6">
      <w:pPr>
        <w:pStyle w:val="af1"/>
        <w:pBdr>
          <w:top w:val="single" w:sz="4" w:space="1" w:color="auto"/>
          <w:left w:val="single" w:sz="4" w:space="4" w:color="auto"/>
          <w:bottom w:val="single" w:sz="4" w:space="1" w:color="auto"/>
          <w:right w:val="single" w:sz="4" w:space="4" w:color="auto"/>
        </w:pBdr>
        <w:ind w:firstLine="0"/>
        <w:jc w:val="both"/>
        <w:rPr>
          <w:rFonts w:ascii="Times New Roman" w:hAnsi="Times New Roman"/>
          <w:spacing w:val="0"/>
          <w:sz w:val="28"/>
          <w:szCs w:val="28"/>
          <w:lang w:val="ru-RU"/>
        </w:rPr>
      </w:pP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708"/>
        <w:jc w:val="both"/>
        <w:rPr>
          <w:rFonts w:ascii="Times New Roman" w:hAnsi="Times New Roman"/>
          <w:spacing w:val="0"/>
          <w:sz w:val="28"/>
          <w:szCs w:val="28"/>
        </w:rPr>
      </w:pPr>
    </w:p>
    <w:p w:rsidR="000031E6" w:rsidRPr="00566FB6" w:rsidRDefault="000031E6" w:rsidP="000031E6">
      <w:pPr>
        <w:pStyle w:val="af1"/>
        <w:ind w:firstLine="708"/>
        <w:jc w:val="both"/>
        <w:rPr>
          <w:rFonts w:ascii="Times New Roman" w:hAnsi="Times New Roman"/>
          <w:spacing w:val="0"/>
          <w:sz w:val="28"/>
          <w:szCs w:val="28"/>
        </w:rPr>
      </w:pPr>
      <w:r w:rsidRPr="00853AC1">
        <w:rPr>
          <w:rFonts w:ascii="Times New Roman" w:hAnsi="Times New Roman"/>
          <w:spacing w:val="0"/>
          <w:sz w:val="28"/>
          <w:szCs w:val="28"/>
        </w:rPr>
        <w:t>Прошу продать право заключения договора на размещение нестационарн</w:t>
      </w:r>
      <w:r w:rsidRPr="00853AC1">
        <w:rPr>
          <w:rFonts w:ascii="Times New Roman" w:hAnsi="Times New Roman"/>
          <w:spacing w:val="0"/>
          <w:sz w:val="28"/>
          <w:szCs w:val="28"/>
          <w:lang w:val="ru-RU"/>
        </w:rPr>
        <w:t>ого</w:t>
      </w:r>
      <w:r w:rsidRPr="00853AC1">
        <w:rPr>
          <w:rFonts w:ascii="Times New Roman" w:hAnsi="Times New Roman"/>
          <w:spacing w:val="0"/>
          <w:sz w:val="28"/>
          <w:szCs w:val="28"/>
        </w:rPr>
        <w:t xml:space="preserve"> </w:t>
      </w:r>
      <w:r w:rsidRPr="00566FB6">
        <w:rPr>
          <w:rFonts w:ascii="Times New Roman" w:hAnsi="Times New Roman"/>
          <w:spacing w:val="0"/>
          <w:sz w:val="28"/>
          <w:szCs w:val="28"/>
        </w:rPr>
        <w:t>торгов</w:t>
      </w:r>
      <w:r w:rsidRPr="00566FB6">
        <w:rPr>
          <w:rFonts w:ascii="Times New Roman" w:hAnsi="Times New Roman"/>
          <w:spacing w:val="0"/>
          <w:sz w:val="28"/>
          <w:szCs w:val="28"/>
          <w:lang w:val="ru-RU"/>
        </w:rPr>
        <w:t>ого</w:t>
      </w:r>
      <w:r w:rsidRPr="00566FB6">
        <w:rPr>
          <w:rFonts w:ascii="Times New Roman" w:hAnsi="Times New Roman"/>
          <w:spacing w:val="0"/>
          <w:sz w:val="28"/>
          <w:szCs w:val="28"/>
        </w:rPr>
        <w:t xml:space="preserve"> объект</w:t>
      </w:r>
      <w:r w:rsidRPr="00566FB6">
        <w:rPr>
          <w:rFonts w:ascii="Times New Roman" w:hAnsi="Times New Roman"/>
          <w:spacing w:val="0"/>
          <w:sz w:val="28"/>
          <w:szCs w:val="28"/>
          <w:lang w:val="ru-RU"/>
        </w:rPr>
        <w:t>а</w:t>
      </w:r>
      <w:r w:rsidRPr="00566FB6">
        <w:rPr>
          <w:rFonts w:ascii="Times New Roman" w:hAnsi="Times New Roman"/>
          <w:spacing w:val="0"/>
          <w:sz w:val="28"/>
          <w:szCs w:val="28"/>
        </w:rPr>
        <w:t>:</w:t>
      </w:r>
    </w:p>
    <w:p w:rsidR="000031E6" w:rsidRPr="00566FB6" w:rsidRDefault="000031E6" w:rsidP="000031E6">
      <w:pPr>
        <w:pStyle w:val="a3"/>
        <w:ind w:firstLine="709"/>
        <w:rPr>
          <w:szCs w:val="28"/>
        </w:rPr>
      </w:pPr>
      <w:r w:rsidRPr="00566FB6">
        <w:rPr>
          <w:szCs w:val="28"/>
        </w:rPr>
        <w:t xml:space="preserve">Место размещения нестационарного торгового объекта: </w:t>
      </w:r>
      <w:r w:rsidRPr="00F250A0">
        <w:rPr>
          <w:szCs w:val="28"/>
          <w:u w:val="single"/>
        </w:rPr>
        <w:t>район озера Комсомольского со стороны улицы Мира</w:t>
      </w:r>
      <w:r w:rsidRPr="00566FB6">
        <w:rPr>
          <w:szCs w:val="28"/>
        </w:rPr>
        <w:t>.</w:t>
      </w:r>
    </w:p>
    <w:p w:rsidR="000031E6" w:rsidRDefault="000031E6" w:rsidP="000031E6">
      <w:pPr>
        <w:pStyle w:val="a3"/>
        <w:ind w:firstLine="709"/>
        <w:rPr>
          <w:szCs w:val="28"/>
        </w:rPr>
      </w:pPr>
      <w:r w:rsidRPr="00566FB6">
        <w:rPr>
          <w:szCs w:val="28"/>
        </w:rPr>
        <w:t>Тип нестационарного торгового объекта</w:t>
      </w:r>
      <w:r>
        <w:rPr>
          <w:szCs w:val="28"/>
        </w:rPr>
        <w:t xml:space="preserve">: </w:t>
      </w:r>
      <w:r w:rsidRPr="00F250A0">
        <w:rPr>
          <w:szCs w:val="28"/>
          <w:u w:val="single"/>
        </w:rPr>
        <w:t>павильон</w:t>
      </w:r>
      <w:r w:rsidRPr="00566FB6">
        <w:rPr>
          <w:szCs w:val="28"/>
        </w:rPr>
        <w:t>.</w:t>
      </w:r>
    </w:p>
    <w:p w:rsidR="000031E6" w:rsidRPr="00566FB6" w:rsidRDefault="000031E6" w:rsidP="000031E6">
      <w:pPr>
        <w:pStyle w:val="a3"/>
        <w:ind w:firstLine="709"/>
        <w:rPr>
          <w:b/>
          <w:szCs w:val="28"/>
        </w:rPr>
      </w:pPr>
      <w:r>
        <w:rPr>
          <w:szCs w:val="28"/>
        </w:rPr>
        <w:lastRenderedPageBreak/>
        <w:t xml:space="preserve">Специализация нестационарного торгового объекта: </w:t>
      </w:r>
      <w:r w:rsidRPr="00F250A0">
        <w:rPr>
          <w:szCs w:val="28"/>
          <w:u w:val="single"/>
        </w:rPr>
        <w:t>продовольственные товары</w:t>
      </w:r>
      <w:r>
        <w:rPr>
          <w:szCs w:val="28"/>
        </w:rPr>
        <w:t>.</w:t>
      </w:r>
    </w:p>
    <w:p w:rsidR="000031E6" w:rsidRPr="00566FB6" w:rsidRDefault="000031E6" w:rsidP="000031E6">
      <w:pPr>
        <w:pStyle w:val="a3"/>
        <w:ind w:firstLine="709"/>
        <w:rPr>
          <w:szCs w:val="28"/>
        </w:rPr>
      </w:pPr>
      <w:r w:rsidRPr="00566FB6">
        <w:rPr>
          <w:szCs w:val="28"/>
        </w:rPr>
        <w:t xml:space="preserve">Площадь </w:t>
      </w:r>
      <w:r>
        <w:rPr>
          <w:szCs w:val="28"/>
        </w:rPr>
        <w:t>павильона</w:t>
      </w:r>
      <w:r w:rsidRPr="00566FB6">
        <w:rPr>
          <w:szCs w:val="28"/>
        </w:rPr>
        <w:t xml:space="preserve">: </w:t>
      </w:r>
      <w:r w:rsidR="00F250A0" w:rsidRPr="00F250A0">
        <w:rPr>
          <w:szCs w:val="28"/>
          <w:u w:val="single"/>
        </w:rPr>
        <w:t>24</w:t>
      </w:r>
      <w:r w:rsidRPr="00F250A0">
        <w:rPr>
          <w:szCs w:val="28"/>
          <w:u w:val="single"/>
        </w:rPr>
        <w:t xml:space="preserve"> кв.м.</w:t>
      </w:r>
      <w:r w:rsidR="00F250A0" w:rsidRPr="00F250A0">
        <w:rPr>
          <w:szCs w:val="28"/>
          <w:u w:val="single"/>
        </w:rPr>
        <w:t xml:space="preserve"> (3 м – ширина, 8 м – длина)</w:t>
      </w:r>
      <w:r w:rsidR="00F250A0">
        <w:rPr>
          <w:szCs w:val="28"/>
        </w:rPr>
        <w:t>.</w:t>
      </w:r>
    </w:p>
    <w:p w:rsidR="000031E6" w:rsidRPr="00566FB6" w:rsidRDefault="000031E6" w:rsidP="000031E6">
      <w:pPr>
        <w:pStyle w:val="a3"/>
        <w:ind w:firstLine="709"/>
        <w:rPr>
          <w:szCs w:val="28"/>
        </w:rPr>
      </w:pPr>
      <w:r w:rsidRPr="008C3A83">
        <w:rPr>
          <w:szCs w:val="28"/>
        </w:rPr>
        <w:t>Срок действия договора</w:t>
      </w:r>
      <w:r w:rsidRPr="00566FB6">
        <w:rPr>
          <w:szCs w:val="28"/>
        </w:rPr>
        <w:t>: ___</w:t>
      </w:r>
      <w:r>
        <w:rPr>
          <w:szCs w:val="28"/>
        </w:rPr>
        <w:t>___________</w:t>
      </w:r>
      <w:r w:rsidRPr="00566FB6">
        <w:rPr>
          <w:szCs w:val="28"/>
        </w:rPr>
        <w:t>__ лет.</w:t>
      </w:r>
    </w:p>
    <w:p w:rsidR="000031E6" w:rsidRPr="00566FB6" w:rsidRDefault="000031E6" w:rsidP="000031E6">
      <w:pPr>
        <w:pStyle w:val="af1"/>
        <w:ind w:firstLine="709"/>
        <w:jc w:val="both"/>
        <w:rPr>
          <w:rFonts w:ascii="Times New Roman" w:hAnsi="Times New Roman"/>
          <w:spacing w:val="0"/>
          <w:sz w:val="28"/>
        </w:rPr>
      </w:pPr>
    </w:p>
    <w:p w:rsidR="000031E6" w:rsidRPr="00566FB6" w:rsidRDefault="000031E6" w:rsidP="000031E6">
      <w:pPr>
        <w:autoSpaceDE w:val="0"/>
        <w:autoSpaceDN w:val="0"/>
        <w:ind w:firstLine="709"/>
        <w:jc w:val="both"/>
        <w:rPr>
          <w:szCs w:val="28"/>
        </w:rPr>
      </w:pPr>
      <w:r w:rsidRPr="00566FB6">
        <w:rPr>
          <w:iCs/>
          <w:szCs w:val="28"/>
        </w:rPr>
        <w:t>Заявляю:</w:t>
      </w:r>
    </w:p>
    <w:p w:rsidR="000031E6" w:rsidRPr="00402480" w:rsidRDefault="000031E6" w:rsidP="000031E6">
      <w:pPr>
        <w:ind w:firstLine="709"/>
        <w:jc w:val="both"/>
        <w:rPr>
          <w:szCs w:val="28"/>
        </w:rPr>
      </w:pPr>
      <w:r w:rsidRPr="00402480">
        <w:rPr>
          <w:szCs w:val="28"/>
        </w:rPr>
        <w:t>-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031E6" w:rsidRPr="00402480" w:rsidRDefault="000031E6" w:rsidP="000031E6">
      <w:pPr>
        <w:ind w:firstLine="709"/>
        <w:jc w:val="both"/>
        <w:rPr>
          <w:szCs w:val="28"/>
        </w:rPr>
      </w:pPr>
      <w:r w:rsidRPr="00402480">
        <w:rPr>
          <w:szCs w:val="28"/>
        </w:rPr>
        <w:t>-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0031E6" w:rsidRDefault="000031E6" w:rsidP="000031E6">
      <w:pPr>
        <w:pStyle w:val="af1"/>
        <w:ind w:firstLine="709"/>
        <w:jc w:val="both"/>
        <w:rPr>
          <w:rFonts w:ascii="Times New Roman" w:hAnsi="Times New Roman"/>
          <w:spacing w:val="0"/>
          <w:sz w:val="28"/>
        </w:rPr>
      </w:pPr>
    </w:p>
    <w:p w:rsidR="000031E6" w:rsidRPr="0016301B" w:rsidRDefault="000031E6" w:rsidP="000031E6">
      <w:pPr>
        <w:ind w:firstLine="709"/>
        <w:jc w:val="both"/>
        <w:rPr>
          <w:szCs w:val="28"/>
        </w:rPr>
      </w:pPr>
      <w:r w:rsidRPr="0016301B">
        <w:rPr>
          <w:szCs w:val="28"/>
        </w:rPr>
        <w:t>Гарантирую достоверность сведений, отраженных в настоящей заявке и представленных документах.</w:t>
      </w:r>
    </w:p>
    <w:p w:rsidR="000031E6" w:rsidRDefault="000031E6" w:rsidP="000031E6">
      <w:pPr>
        <w:ind w:firstLine="709"/>
        <w:jc w:val="both"/>
        <w:rPr>
          <w:szCs w:val="28"/>
        </w:rPr>
      </w:pPr>
      <w:r w:rsidRPr="0016301B">
        <w:rPr>
          <w:szCs w:val="28"/>
        </w:rPr>
        <w:t>С условиями аукциона ознакомлен(а), согласен(на).</w:t>
      </w:r>
    </w:p>
    <w:p w:rsidR="000031E6" w:rsidRPr="00DF39E3" w:rsidRDefault="000031E6" w:rsidP="000031E6">
      <w:pPr>
        <w:pStyle w:val="af1"/>
        <w:ind w:firstLine="709"/>
        <w:jc w:val="both"/>
        <w:rPr>
          <w:rFonts w:ascii="Times New Roman" w:hAnsi="Times New Roman"/>
          <w:spacing w:val="0"/>
          <w:sz w:val="28"/>
          <w:lang w:val="ru-RU"/>
        </w:rPr>
      </w:pPr>
    </w:p>
    <w:p w:rsidR="000031E6" w:rsidRPr="00566FB6" w:rsidRDefault="000031E6" w:rsidP="000031E6">
      <w:pPr>
        <w:pStyle w:val="af1"/>
        <w:ind w:firstLine="709"/>
        <w:jc w:val="both"/>
        <w:rPr>
          <w:rFonts w:ascii="Times New Roman" w:hAnsi="Times New Roman"/>
          <w:spacing w:val="0"/>
          <w:sz w:val="28"/>
        </w:rPr>
      </w:pPr>
      <w:r w:rsidRPr="00566FB6">
        <w:rPr>
          <w:rFonts w:ascii="Times New Roman" w:hAnsi="Times New Roman"/>
          <w:spacing w:val="0"/>
          <w:sz w:val="28"/>
        </w:rPr>
        <w:t xml:space="preserve">Обязуюсь соблюдать условия продажи права заключения договора на размещение </w:t>
      </w:r>
      <w:r w:rsidRPr="00566FB6">
        <w:rPr>
          <w:rFonts w:ascii="Times New Roman" w:hAnsi="Times New Roman"/>
          <w:bCs/>
          <w:spacing w:val="0"/>
          <w:sz w:val="28"/>
        </w:rPr>
        <w:t>нестационарного торгового объекта</w:t>
      </w:r>
      <w:r w:rsidRPr="00566FB6">
        <w:rPr>
          <w:rFonts w:ascii="Times New Roman" w:hAnsi="Times New Roman"/>
          <w:spacing w:val="0"/>
          <w:sz w:val="28"/>
        </w:rPr>
        <w:t xml:space="preserve">, содержащиеся в извещении о проведении аукциона, опубликованном </w:t>
      </w:r>
      <w:r>
        <w:rPr>
          <w:rFonts w:ascii="Times New Roman" w:hAnsi="Times New Roman"/>
          <w:spacing w:val="0"/>
          <w:sz w:val="28"/>
          <w:lang w:val="ru-RU"/>
        </w:rPr>
        <w:t>25.01</w:t>
      </w:r>
      <w:r w:rsidRPr="00566FB6">
        <w:rPr>
          <w:rFonts w:ascii="Times New Roman" w:hAnsi="Times New Roman"/>
          <w:spacing w:val="0"/>
          <w:sz w:val="28"/>
        </w:rPr>
        <w:t>.20</w:t>
      </w:r>
      <w:r>
        <w:rPr>
          <w:rFonts w:ascii="Times New Roman" w:hAnsi="Times New Roman"/>
          <w:spacing w:val="0"/>
          <w:sz w:val="28"/>
          <w:lang w:val="ru-RU"/>
        </w:rPr>
        <w:t>22</w:t>
      </w:r>
      <w:r w:rsidRPr="00566FB6">
        <w:rPr>
          <w:rFonts w:ascii="Times New Roman" w:hAnsi="Times New Roman"/>
          <w:spacing w:val="0"/>
          <w:sz w:val="28"/>
        </w:rPr>
        <w:t xml:space="preserve"> года в газете «Варта» и</w:t>
      </w:r>
      <w:r>
        <w:rPr>
          <w:rFonts w:ascii="Times New Roman" w:hAnsi="Times New Roman"/>
          <w:spacing w:val="0"/>
          <w:sz w:val="28"/>
          <w:lang w:val="ru-RU"/>
        </w:rPr>
        <w:t xml:space="preserve"> в аукционной документации, </w:t>
      </w:r>
      <w:r w:rsidRPr="00566FB6">
        <w:rPr>
          <w:rFonts w:ascii="Times New Roman" w:hAnsi="Times New Roman"/>
          <w:spacing w:val="0"/>
          <w:sz w:val="28"/>
        </w:rPr>
        <w:t xml:space="preserve"> размещенно</w:t>
      </w:r>
      <w:r>
        <w:rPr>
          <w:rFonts w:ascii="Times New Roman" w:hAnsi="Times New Roman"/>
          <w:spacing w:val="0"/>
          <w:sz w:val="28"/>
          <w:lang w:val="ru-RU"/>
        </w:rPr>
        <w:t xml:space="preserve">й </w:t>
      </w:r>
      <w:r w:rsidRPr="00566FB6">
        <w:rPr>
          <w:rFonts w:ascii="Times New Roman" w:hAnsi="Times New Roman"/>
          <w:spacing w:val="0"/>
          <w:sz w:val="28"/>
        </w:rPr>
        <w:t xml:space="preserve"> на официальном сайте органов местного самоуправления города Нижневартовска (</w:t>
      </w:r>
      <w:hyperlink r:id="rId10" w:history="1">
        <w:r w:rsidRPr="00566FB6">
          <w:rPr>
            <w:rFonts w:ascii="Times New Roman" w:hAnsi="Times New Roman"/>
            <w:spacing w:val="0"/>
            <w:sz w:val="28"/>
          </w:rPr>
          <w:t>www.n-vartovsk.ru</w:t>
        </w:r>
      </w:hyperlink>
      <w:r w:rsidRPr="00566FB6">
        <w:rPr>
          <w:rFonts w:ascii="Times New Roman" w:hAnsi="Times New Roman"/>
          <w:spacing w:val="0"/>
          <w:sz w:val="28"/>
        </w:rPr>
        <w:t>), а также порядок проведения аукциона.</w:t>
      </w:r>
    </w:p>
    <w:p w:rsidR="000031E6" w:rsidRPr="00566FB6" w:rsidRDefault="000031E6" w:rsidP="000031E6">
      <w:pPr>
        <w:pStyle w:val="af1"/>
        <w:ind w:firstLine="709"/>
        <w:rPr>
          <w:rFonts w:ascii="Times New Roman" w:hAnsi="Times New Roman"/>
          <w:spacing w:val="0"/>
          <w:sz w:val="28"/>
        </w:rPr>
      </w:pPr>
    </w:p>
    <w:p w:rsidR="000031E6" w:rsidRPr="00566FB6" w:rsidRDefault="000031E6" w:rsidP="000031E6">
      <w:pPr>
        <w:pStyle w:val="af1"/>
        <w:ind w:firstLine="709"/>
        <w:rPr>
          <w:rFonts w:ascii="Times New Roman" w:hAnsi="Times New Roman"/>
          <w:b/>
          <w:bCs/>
          <w:spacing w:val="0"/>
          <w:sz w:val="28"/>
        </w:rPr>
      </w:pPr>
      <w:r w:rsidRPr="00566FB6">
        <w:rPr>
          <w:rFonts w:ascii="Times New Roman" w:hAnsi="Times New Roman"/>
          <w:b/>
          <w:bCs/>
          <w:spacing w:val="0"/>
          <w:sz w:val="28"/>
        </w:rPr>
        <w:t>Приложения:</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p>
    <w:p w:rsidR="000031E6" w:rsidRPr="00566FB6" w:rsidRDefault="000031E6" w:rsidP="000031E6">
      <w:pPr>
        <w:pStyle w:val="af1"/>
        <w:ind w:firstLine="0"/>
        <w:rPr>
          <w:rFonts w:ascii="Times New Roman" w:hAnsi="Times New Roman"/>
          <w:spacing w:val="0"/>
          <w:sz w:val="28"/>
        </w:rPr>
      </w:pPr>
    </w:p>
    <w:p w:rsidR="000031E6" w:rsidRPr="00566FB6" w:rsidRDefault="000031E6" w:rsidP="000031E6">
      <w:pPr>
        <w:pStyle w:val="af1"/>
        <w:ind w:firstLine="0"/>
        <w:rPr>
          <w:rFonts w:ascii="Times New Roman" w:hAnsi="Times New Roman"/>
          <w:spacing w:val="0"/>
          <w:sz w:val="28"/>
        </w:rPr>
      </w:pPr>
      <w:r w:rsidRPr="00566FB6">
        <w:rPr>
          <w:rFonts w:ascii="Times New Roman" w:hAnsi="Times New Roman"/>
          <w:spacing w:val="0"/>
          <w:sz w:val="28"/>
        </w:rPr>
        <w:t xml:space="preserve">_______________________________________     </w:t>
      </w:r>
      <w:r>
        <w:rPr>
          <w:rFonts w:ascii="Times New Roman" w:hAnsi="Times New Roman"/>
          <w:spacing w:val="0"/>
          <w:sz w:val="28"/>
        </w:rPr>
        <w:t xml:space="preserve">     «____»___________ 20</w:t>
      </w:r>
      <w:r>
        <w:rPr>
          <w:rFonts w:ascii="Times New Roman" w:hAnsi="Times New Roman"/>
          <w:spacing w:val="0"/>
          <w:sz w:val="28"/>
          <w:lang w:val="ru-RU"/>
        </w:rPr>
        <w:t>22</w:t>
      </w:r>
      <w:r w:rsidRPr="00566FB6">
        <w:rPr>
          <w:rFonts w:ascii="Times New Roman" w:hAnsi="Times New Roman"/>
          <w:spacing w:val="0"/>
          <w:sz w:val="28"/>
        </w:rPr>
        <w:t xml:space="preserve"> г.</w:t>
      </w:r>
    </w:p>
    <w:p w:rsidR="000031E6" w:rsidRPr="00566FB6" w:rsidRDefault="000031E6" w:rsidP="000031E6">
      <w:pPr>
        <w:pStyle w:val="af1"/>
        <w:ind w:firstLine="0"/>
        <w:rPr>
          <w:rFonts w:ascii="Times New Roman" w:hAnsi="Times New Roman"/>
          <w:spacing w:val="0"/>
          <w:sz w:val="24"/>
        </w:rPr>
      </w:pPr>
      <w:r w:rsidRPr="00566FB6">
        <w:rPr>
          <w:rFonts w:ascii="Times New Roman" w:hAnsi="Times New Roman"/>
          <w:spacing w:val="0"/>
          <w:sz w:val="24"/>
        </w:rPr>
        <w:t xml:space="preserve">Подпись Заявителя (его полномочного представителя) </w:t>
      </w:r>
    </w:p>
    <w:p w:rsidR="000031E6" w:rsidRPr="00566FB6" w:rsidRDefault="000031E6" w:rsidP="000031E6">
      <w:pPr>
        <w:pStyle w:val="af1"/>
        <w:ind w:firstLine="0"/>
        <w:rPr>
          <w:rFonts w:ascii="Times New Roman" w:hAnsi="Times New Roman"/>
          <w:spacing w:val="0"/>
          <w:sz w:val="24"/>
        </w:rPr>
      </w:pPr>
    </w:p>
    <w:p w:rsidR="000031E6" w:rsidRPr="00566FB6" w:rsidRDefault="000031E6" w:rsidP="000031E6">
      <w:pPr>
        <w:pStyle w:val="af1"/>
        <w:ind w:firstLine="0"/>
        <w:rPr>
          <w:rFonts w:ascii="Times New Roman" w:hAnsi="Times New Roman"/>
          <w:spacing w:val="0"/>
          <w:sz w:val="24"/>
        </w:rPr>
      </w:pPr>
    </w:p>
    <w:p w:rsidR="000031E6" w:rsidRPr="00566FB6" w:rsidRDefault="000031E6" w:rsidP="000031E6">
      <w:pPr>
        <w:pStyle w:val="af1"/>
        <w:ind w:firstLine="0"/>
        <w:rPr>
          <w:rFonts w:ascii="Times New Roman" w:hAnsi="Times New Roman"/>
          <w:spacing w:val="0"/>
          <w:sz w:val="24"/>
        </w:rPr>
      </w:pPr>
    </w:p>
    <w:p w:rsidR="000031E6" w:rsidRDefault="000031E6" w:rsidP="000031E6">
      <w:pPr>
        <w:spacing w:after="200" w:line="276" w:lineRule="auto"/>
        <w:rPr>
          <w:b/>
          <w:szCs w:val="20"/>
          <w:lang w:eastAsia="x-none"/>
        </w:rPr>
      </w:pPr>
      <w:r>
        <w:rPr>
          <w:b/>
        </w:rPr>
        <w:br w:type="page"/>
      </w:r>
    </w:p>
    <w:p w:rsidR="000031E6" w:rsidRPr="00377E6A" w:rsidRDefault="000031E6" w:rsidP="000031E6">
      <w:pPr>
        <w:pStyle w:val="af1"/>
        <w:ind w:firstLine="0"/>
        <w:jc w:val="right"/>
        <w:rPr>
          <w:rFonts w:ascii="Times New Roman" w:hAnsi="Times New Roman"/>
          <w:spacing w:val="0"/>
          <w:sz w:val="24"/>
          <w:szCs w:val="24"/>
          <w:lang w:val="ru-RU"/>
        </w:rPr>
      </w:pPr>
      <w:r w:rsidRPr="00377E6A">
        <w:rPr>
          <w:rFonts w:ascii="Times New Roman" w:hAnsi="Times New Roman"/>
          <w:spacing w:val="0"/>
          <w:sz w:val="24"/>
          <w:szCs w:val="24"/>
          <w:lang w:val="ru-RU"/>
        </w:rPr>
        <w:lastRenderedPageBreak/>
        <w:t>Приложение №</w:t>
      </w:r>
      <w:r>
        <w:rPr>
          <w:rFonts w:ascii="Times New Roman" w:hAnsi="Times New Roman"/>
          <w:spacing w:val="0"/>
          <w:sz w:val="24"/>
          <w:szCs w:val="24"/>
          <w:lang w:val="ru-RU"/>
        </w:rPr>
        <w:t>2</w:t>
      </w:r>
    </w:p>
    <w:p w:rsidR="000031E6" w:rsidRDefault="000031E6" w:rsidP="000031E6">
      <w:pPr>
        <w:pStyle w:val="af1"/>
        <w:ind w:firstLine="0"/>
        <w:jc w:val="right"/>
        <w:rPr>
          <w:rFonts w:ascii="Times New Roman" w:hAnsi="Times New Roman"/>
          <w:spacing w:val="0"/>
          <w:sz w:val="24"/>
          <w:szCs w:val="24"/>
          <w:lang w:val="ru-RU"/>
        </w:rPr>
      </w:pPr>
      <w:r>
        <w:rPr>
          <w:rFonts w:ascii="Times New Roman" w:hAnsi="Times New Roman"/>
          <w:spacing w:val="0"/>
          <w:sz w:val="24"/>
          <w:szCs w:val="24"/>
          <w:lang w:val="ru-RU"/>
        </w:rPr>
        <w:t>к аукционной документации</w:t>
      </w:r>
    </w:p>
    <w:p w:rsidR="000031E6" w:rsidRDefault="000031E6" w:rsidP="000031E6">
      <w:pPr>
        <w:pStyle w:val="af1"/>
        <w:ind w:firstLine="0"/>
        <w:jc w:val="right"/>
        <w:rPr>
          <w:rFonts w:ascii="Times New Roman" w:hAnsi="Times New Roman"/>
          <w:spacing w:val="0"/>
          <w:sz w:val="24"/>
          <w:szCs w:val="24"/>
          <w:lang w:val="ru-RU"/>
        </w:rPr>
      </w:pPr>
    </w:p>
    <w:p w:rsidR="000031E6"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 xml:space="preserve">Директору </w:t>
      </w:r>
    </w:p>
    <w:p w:rsidR="000031E6" w:rsidRDefault="000031E6" w:rsidP="000031E6">
      <w:pPr>
        <w:pStyle w:val="af1"/>
        <w:ind w:firstLine="0"/>
        <w:jc w:val="right"/>
        <w:rPr>
          <w:rFonts w:ascii="Times New Roman" w:hAnsi="Times New Roman"/>
          <w:b/>
          <w:spacing w:val="0"/>
          <w:sz w:val="28"/>
          <w:szCs w:val="28"/>
          <w:lang w:val="ru-RU"/>
        </w:rPr>
      </w:pPr>
      <w:r>
        <w:rPr>
          <w:rFonts w:ascii="Times New Roman" w:hAnsi="Times New Roman"/>
          <w:b/>
          <w:spacing w:val="0"/>
          <w:sz w:val="28"/>
          <w:szCs w:val="28"/>
          <w:lang w:val="ru-RU"/>
        </w:rPr>
        <w:t>д</w:t>
      </w:r>
      <w:r w:rsidRPr="00377E6A">
        <w:rPr>
          <w:rFonts w:ascii="Times New Roman" w:hAnsi="Times New Roman"/>
          <w:b/>
          <w:spacing w:val="0"/>
          <w:sz w:val="28"/>
          <w:szCs w:val="28"/>
          <w:lang w:val="ru-RU"/>
        </w:rPr>
        <w:t>епартамента</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 xml:space="preserve">экономического </w:t>
      </w:r>
    </w:p>
    <w:p w:rsidR="000031E6"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развития</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 xml:space="preserve">администрации </w:t>
      </w:r>
    </w:p>
    <w:p w:rsidR="000031E6" w:rsidRPr="00377E6A"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города</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Нижневартовска</w:t>
      </w:r>
    </w:p>
    <w:p w:rsidR="000031E6" w:rsidRPr="00377E6A"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И.А. Багишевой</w:t>
      </w:r>
    </w:p>
    <w:p w:rsidR="000031E6" w:rsidRDefault="000031E6" w:rsidP="000031E6">
      <w:pPr>
        <w:pStyle w:val="af1"/>
        <w:ind w:firstLine="0"/>
        <w:jc w:val="center"/>
        <w:rPr>
          <w:rFonts w:ascii="Times New Roman" w:hAnsi="Times New Roman"/>
          <w:b/>
          <w:spacing w:val="0"/>
          <w:sz w:val="28"/>
          <w:lang w:val="ru-RU"/>
        </w:rPr>
      </w:pPr>
    </w:p>
    <w:p w:rsidR="000031E6" w:rsidRPr="00377E6A" w:rsidRDefault="000031E6" w:rsidP="000031E6">
      <w:pPr>
        <w:pStyle w:val="af1"/>
        <w:ind w:firstLine="0"/>
        <w:jc w:val="center"/>
        <w:rPr>
          <w:rFonts w:ascii="Times New Roman" w:hAnsi="Times New Roman"/>
          <w:b/>
          <w:spacing w:val="0"/>
          <w:sz w:val="28"/>
          <w:lang w:val="ru-RU"/>
        </w:rPr>
      </w:pPr>
    </w:p>
    <w:p w:rsidR="000031E6" w:rsidRDefault="000031E6" w:rsidP="000031E6">
      <w:pPr>
        <w:pStyle w:val="af1"/>
        <w:ind w:firstLine="0"/>
        <w:jc w:val="center"/>
        <w:rPr>
          <w:rFonts w:ascii="Times New Roman" w:hAnsi="Times New Roman"/>
          <w:b/>
          <w:bCs/>
          <w:spacing w:val="0"/>
          <w:sz w:val="28"/>
          <w:lang w:val="ru-RU"/>
        </w:rPr>
      </w:pPr>
      <w:r>
        <w:rPr>
          <w:rFonts w:ascii="Times New Roman" w:hAnsi="Times New Roman"/>
          <w:b/>
          <w:bCs/>
          <w:spacing w:val="0"/>
          <w:sz w:val="28"/>
          <w:lang w:val="ru-RU"/>
        </w:rPr>
        <w:t>Заявка на участие в аукционе (лот №2)</w:t>
      </w:r>
    </w:p>
    <w:p w:rsidR="000031E6" w:rsidRPr="00BC1E7F" w:rsidRDefault="000031E6" w:rsidP="000031E6">
      <w:pPr>
        <w:pStyle w:val="af1"/>
        <w:ind w:firstLine="0"/>
        <w:jc w:val="both"/>
        <w:rPr>
          <w:rFonts w:ascii="Times New Roman" w:hAnsi="Times New Roman"/>
          <w:b/>
          <w:bCs/>
          <w:spacing w:val="0"/>
          <w:sz w:val="28"/>
          <w:lang w:val="ru-RU"/>
        </w:rPr>
      </w:pP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Заявитель __________________</w:t>
      </w:r>
      <w:r w:rsidRPr="00853AC1">
        <w:rPr>
          <w:rFonts w:ascii="Times New Roman" w:hAnsi="Times New Roman"/>
          <w:spacing w:val="0"/>
          <w:sz w:val="28"/>
        </w:rPr>
        <w:t>______________________________________</w:t>
      </w:r>
      <w:r w:rsidRPr="00853AC1">
        <w:rPr>
          <w:rFonts w:ascii="Times New Roman" w:hAnsi="Times New Roman"/>
          <w:spacing w:val="0"/>
          <w:sz w:val="28"/>
          <w:lang w:val="ru-RU"/>
        </w:rPr>
        <w:t>_</w:t>
      </w:r>
      <w:r w:rsidRPr="00853AC1">
        <w:rPr>
          <w:rFonts w:ascii="Times New Roman" w:hAnsi="Times New Roman"/>
          <w:spacing w:val="0"/>
          <w:sz w:val="28"/>
        </w:rPr>
        <w:t>_</w:t>
      </w:r>
      <w:r w:rsidRPr="00853AC1">
        <w:rPr>
          <w:rFonts w:ascii="Times New Roman" w:hAnsi="Times New Roman"/>
          <w:spacing w:val="0"/>
          <w:sz w:val="28"/>
          <w:lang w:val="ru-RU"/>
        </w:rPr>
        <w:t>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(фирменное наименование (название), сведения об организационно-правовой форме;</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для юридического лица: место нахождения, почтовый адрес;</w:t>
      </w:r>
    </w:p>
    <w:p w:rsidR="000031E6"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 xml:space="preserve">для индивидуального предпринимателя: фамилия, имя, отчество (последнее – при наличии), </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паспортные данные, место жительства</w:t>
      </w:r>
    </w:p>
    <w:p w:rsidR="000031E6" w:rsidRPr="00853AC1" w:rsidRDefault="000031E6" w:rsidP="000031E6">
      <w:pPr>
        <w:pStyle w:val="af1"/>
        <w:ind w:firstLine="0"/>
        <w:rPr>
          <w:rFonts w:ascii="Times New Roman" w:hAnsi="Times New Roman"/>
          <w:spacing w:val="0"/>
          <w:sz w:val="28"/>
          <w:lang w:val="ru-RU"/>
        </w:rPr>
      </w:pP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ИНН, ОГРН</w:t>
      </w:r>
      <w:r>
        <w:rPr>
          <w:rFonts w:ascii="Times New Roman" w:hAnsi="Times New Roman"/>
          <w:spacing w:val="0"/>
          <w:sz w:val="28"/>
          <w:lang w:val="ru-RU"/>
        </w:rPr>
        <w:t>/ОГРНИП</w:t>
      </w:r>
      <w:r w:rsidRPr="00853AC1">
        <w:rPr>
          <w:rFonts w:ascii="Times New Roman" w:hAnsi="Times New Roman"/>
          <w:spacing w:val="0"/>
          <w:sz w:val="28"/>
          <w:lang w:val="ru-RU"/>
        </w:rPr>
        <w:t xml:space="preserve"> заявителя ___________________________________________________</w:t>
      </w:r>
      <w:r>
        <w:rPr>
          <w:rFonts w:ascii="Times New Roman" w:hAnsi="Times New Roman"/>
          <w:spacing w:val="0"/>
          <w:sz w:val="28"/>
          <w:lang w:val="ru-RU"/>
        </w:rPr>
        <w:t>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____________________________________________________________________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Телефон ________________________ Электронный адрес___________________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rPr>
      </w:pPr>
    </w:p>
    <w:p w:rsidR="000031E6" w:rsidRPr="00853AC1" w:rsidRDefault="000031E6" w:rsidP="000031E6">
      <w:pPr>
        <w:pStyle w:val="af1"/>
        <w:ind w:firstLine="0"/>
        <w:rPr>
          <w:rFonts w:ascii="Times New Roman" w:hAnsi="Times New Roman"/>
          <w:spacing w:val="0"/>
          <w:sz w:val="28"/>
        </w:rPr>
      </w:pPr>
      <w:r w:rsidRPr="00853AC1">
        <w:rPr>
          <w:rFonts w:ascii="Times New Roman" w:hAnsi="Times New Roman"/>
          <w:spacing w:val="0"/>
          <w:sz w:val="28"/>
        </w:rPr>
        <w:t>Банковские реквизиты счета заявителя для возврата задатка:</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Расчетный (лицевой) счет №___________________________________________</w:t>
      </w:r>
      <w:r w:rsidRPr="00853AC1">
        <w:rPr>
          <w:rFonts w:ascii="Times New Roman" w:hAnsi="Times New Roman"/>
          <w:spacing w:val="0"/>
          <w:sz w:val="28"/>
          <w:lang w:val="ru-RU"/>
        </w:rPr>
        <w:t>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в________________________________КПП________________БИК___________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Корр. счет № _________________________________ИНН__________________</w:t>
      </w:r>
      <w:r w:rsidRPr="00853AC1">
        <w:rPr>
          <w:rFonts w:ascii="Times New Roman" w:hAnsi="Times New Roman"/>
          <w:spacing w:val="0"/>
          <w:sz w:val="28"/>
          <w:lang w:val="ru-RU"/>
        </w:rPr>
        <w:t>____</w:t>
      </w:r>
    </w:p>
    <w:p w:rsidR="000031E6" w:rsidRDefault="000031E6" w:rsidP="000031E6">
      <w:pPr>
        <w:pStyle w:val="af1"/>
        <w:ind w:firstLine="0"/>
        <w:rPr>
          <w:rFonts w:ascii="Times New Roman" w:hAnsi="Times New Roman"/>
          <w:b/>
          <w:i/>
          <w:spacing w:val="0"/>
          <w:lang w:val="ru-RU"/>
        </w:rPr>
      </w:pPr>
    </w:p>
    <w:p w:rsidR="000031E6" w:rsidRPr="00A13451" w:rsidRDefault="000031E6" w:rsidP="000031E6">
      <w:pPr>
        <w:pStyle w:val="af1"/>
        <w:ind w:firstLine="0"/>
        <w:rPr>
          <w:rFonts w:ascii="Times New Roman" w:hAnsi="Times New Roman"/>
          <w:b/>
          <w:i/>
          <w:spacing w:val="0"/>
          <w:sz w:val="24"/>
          <w:szCs w:val="24"/>
          <w:lang w:val="ru-RU"/>
        </w:rPr>
      </w:pPr>
      <w:r w:rsidRPr="00A13451">
        <w:rPr>
          <w:rFonts w:ascii="Times New Roman" w:hAnsi="Times New Roman"/>
          <w:b/>
          <w:i/>
          <w:spacing w:val="0"/>
          <w:sz w:val="24"/>
          <w:szCs w:val="24"/>
          <w:lang w:val="ru-RU"/>
        </w:rPr>
        <w:t>заполняется при подаче заявк</w:t>
      </w:r>
      <w:r>
        <w:rPr>
          <w:rFonts w:ascii="Times New Roman" w:hAnsi="Times New Roman"/>
          <w:b/>
          <w:i/>
          <w:spacing w:val="0"/>
          <w:sz w:val="24"/>
          <w:szCs w:val="24"/>
          <w:lang w:val="ru-RU"/>
        </w:rPr>
        <w:t>и</w:t>
      </w:r>
      <w:r w:rsidRPr="00A13451">
        <w:rPr>
          <w:rFonts w:ascii="Times New Roman" w:hAnsi="Times New Roman"/>
          <w:b/>
          <w:i/>
          <w:spacing w:val="0"/>
          <w:sz w:val="24"/>
          <w:szCs w:val="24"/>
          <w:lang w:val="ru-RU"/>
        </w:rPr>
        <w:t xml:space="preserve"> представителем</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853AC1">
        <w:rPr>
          <w:rFonts w:ascii="Times New Roman" w:hAnsi="Times New Roman"/>
          <w:spacing w:val="0"/>
          <w:sz w:val="28"/>
        </w:rPr>
        <w:t>____________________________________________________________________</w:t>
      </w:r>
      <w:r w:rsidRPr="00853AC1">
        <w:rPr>
          <w:rFonts w:ascii="Times New Roman" w:hAnsi="Times New Roman"/>
          <w:spacing w:val="0"/>
          <w:sz w:val="28"/>
          <w:lang w:val="ru-RU"/>
        </w:rPr>
        <w:t>___</w:t>
      </w:r>
      <w:r>
        <w:rPr>
          <w:rFonts w:ascii="Times New Roman" w:hAnsi="Times New Roman"/>
          <w:spacing w:val="0"/>
          <w:sz w:val="28"/>
          <w:lang w:val="ru-RU"/>
        </w:rPr>
        <w:t>,</w:t>
      </w:r>
    </w:p>
    <w:p w:rsidR="000031E6" w:rsidRPr="008962C0" w:rsidRDefault="000031E6" w:rsidP="000031E6">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rPr>
      </w:pPr>
      <w:r w:rsidRPr="008962C0">
        <w:rPr>
          <w:rFonts w:ascii="Times New Roman" w:hAnsi="Times New Roman"/>
          <w:spacing w:val="0"/>
        </w:rPr>
        <w:t>(Ф.И.О. полномочного представителя)</w:t>
      </w:r>
    </w:p>
    <w:p w:rsidR="000031E6"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Pr>
          <w:rFonts w:ascii="Times New Roman" w:hAnsi="Times New Roman"/>
          <w:spacing w:val="0"/>
          <w:sz w:val="28"/>
        </w:rPr>
        <w:t>д</w:t>
      </w:r>
      <w:r w:rsidRPr="00853AC1">
        <w:rPr>
          <w:rFonts w:ascii="Times New Roman" w:hAnsi="Times New Roman"/>
          <w:spacing w:val="0"/>
          <w:sz w:val="28"/>
        </w:rPr>
        <w:t>ействует на основании ___________</w:t>
      </w:r>
      <w:r w:rsidRPr="00853AC1">
        <w:rPr>
          <w:rFonts w:ascii="Times New Roman" w:hAnsi="Times New Roman"/>
          <w:spacing w:val="0"/>
          <w:sz w:val="28"/>
          <w:lang w:val="ru-RU"/>
        </w:rPr>
        <w:t>_________</w:t>
      </w:r>
      <w:r w:rsidRPr="00853AC1">
        <w:rPr>
          <w:rFonts w:ascii="Times New Roman" w:hAnsi="Times New Roman"/>
          <w:spacing w:val="0"/>
          <w:sz w:val="28"/>
        </w:rPr>
        <w:t>____</w:t>
      </w:r>
      <w:r w:rsidRPr="00853AC1">
        <w:rPr>
          <w:rFonts w:ascii="Times New Roman" w:hAnsi="Times New Roman"/>
          <w:spacing w:val="0"/>
          <w:sz w:val="28"/>
          <w:lang w:val="ru-RU"/>
        </w:rPr>
        <w:t>__________________________</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rPr>
      </w:pPr>
      <w:r w:rsidRPr="00853AC1">
        <w:rPr>
          <w:rFonts w:ascii="Times New Roman" w:hAnsi="Times New Roman"/>
          <w:spacing w:val="0"/>
          <w:sz w:val="28"/>
          <w:lang w:val="ru-RU"/>
        </w:rPr>
        <w:t>_____________________________</w:t>
      </w:r>
      <w:r>
        <w:rPr>
          <w:rFonts w:ascii="Times New Roman" w:hAnsi="Times New Roman"/>
          <w:spacing w:val="0"/>
          <w:sz w:val="28"/>
          <w:lang w:val="ru-RU"/>
        </w:rPr>
        <w:t>________________________________</w:t>
      </w:r>
      <w:r w:rsidRPr="00853AC1">
        <w:rPr>
          <w:rFonts w:ascii="Times New Roman" w:hAnsi="Times New Roman"/>
          <w:spacing w:val="0"/>
          <w:sz w:val="28"/>
        </w:rPr>
        <w:t>___</w:t>
      </w:r>
      <w:r w:rsidRPr="00853AC1">
        <w:rPr>
          <w:rFonts w:ascii="Times New Roman" w:hAnsi="Times New Roman"/>
          <w:spacing w:val="0"/>
          <w:sz w:val="28"/>
          <w:lang w:val="ru-RU"/>
        </w:rPr>
        <w:t>_______</w:t>
      </w:r>
    </w:p>
    <w:p w:rsidR="000031E6" w:rsidRDefault="000031E6" w:rsidP="000031E6">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lang w:val="ru-RU"/>
        </w:rPr>
      </w:pPr>
      <w:r>
        <w:rPr>
          <w:rFonts w:ascii="Times New Roman" w:hAnsi="Times New Roman"/>
          <w:spacing w:val="0"/>
          <w:lang w:val="ru-RU"/>
        </w:rPr>
        <w:t>(</w:t>
      </w:r>
      <w:r w:rsidRPr="008962C0">
        <w:rPr>
          <w:rFonts w:ascii="Times New Roman" w:hAnsi="Times New Roman"/>
          <w:spacing w:val="0"/>
        </w:rPr>
        <w:t xml:space="preserve">реквизиты </w:t>
      </w:r>
      <w:r>
        <w:rPr>
          <w:rFonts w:ascii="Times New Roman" w:hAnsi="Times New Roman"/>
          <w:spacing w:val="0"/>
          <w:lang w:val="ru-RU"/>
        </w:rPr>
        <w:t>документа, подтверждающего полномочия лица на осуществление действий от имени заявителя)</w:t>
      </w:r>
    </w:p>
    <w:p w:rsidR="000031E6" w:rsidRPr="008962C0" w:rsidRDefault="000031E6" w:rsidP="000031E6">
      <w:pPr>
        <w:pStyle w:val="af1"/>
        <w:pBdr>
          <w:top w:val="single" w:sz="4" w:space="1" w:color="auto"/>
          <w:left w:val="single" w:sz="4" w:space="4" w:color="auto"/>
          <w:bottom w:val="single" w:sz="4" w:space="1" w:color="auto"/>
          <w:right w:val="single" w:sz="4" w:space="4" w:color="auto"/>
        </w:pBdr>
        <w:ind w:firstLine="0"/>
        <w:jc w:val="both"/>
        <w:rPr>
          <w:rFonts w:ascii="Times New Roman" w:hAnsi="Times New Roman"/>
          <w:spacing w:val="0"/>
          <w:sz w:val="28"/>
          <w:szCs w:val="28"/>
          <w:lang w:val="ru-RU"/>
        </w:rPr>
      </w:pP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708"/>
        <w:jc w:val="both"/>
        <w:rPr>
          <w:rFonts w:ascii="Times New Roman" w:hAnsi="Times New Roman"/>
          <w:spacing w:val="0"/>
          <w:sz w:val="28"/>
          <w:szCs w:val="28"/>
        </w:rPr>
      </w:pPr>
    </w:p>
    <w:p w:rsidR="000031E6" w:rsidRPr="00566FB6" w:rsidRDefault="000031E6" w:rsidP="000031E6">
      <w:pPr>
        <w:pStyle w:val="af1"/>
        <w:ind w:firstLine="708"/>
        <w:jc w:val="both"/>
        <w:rPr>
          <w:rFonts w:ascii="Times New Roman" w:hAnsi="Times New Roman"/>
          <w:spacing w:val="0"/>
          <w:sz w:val="28"/>
          <w:szCs w:val="28"/>
        </w:rPr>
      </w:pPr>
      <w:r w:rsidRPr="00853AC1">
        <w:rPr>
          <w:rFonts w:ascii="Times New Roman" w:hAnsi="Times New Roman"/>
          <w:spacing w:val="0"/>
          <w:sz w:val="28"/>
          <w:szCs w:val="28"/>
        </w:rPr>
        <w:t>Прошу продать право заключения договора на размещение нестационарн</w:t>
      </w:r>
      <w:r w:rsidRPr="00853AC1">
        <w:rPr>
          <w:rFonts w:ascii="Times New Roman" w:hAnsi="Times New Roman"/>
          <w:spacing w:val="0"/>
          <w:sz w:val="28"/>
          <w:szCs w:val="28"/>
          <w:lang w:val="ru-RU"/>
        </w:rPr>
        <w:t>ого</w:t>
      </w:r>
      <w:r w:rsidRPr="00853AC1">
        <w:rPr>
          <w:rFonts w:ascii="Times New Roman" w:hAnsi="Times New Roman"/>
          <w:spacing w:val="0"/>
          <w:sz w:val="28"/>
          <w:szCs w:val="28"/>
        </w:rPr>
        <w:t xml:space="preserve"> </w:t>
      </w:r>
      <w:r w:rsidRPr="00566FB6">
        <w:rPr>
          <w:rFonts w:ascii="Times New Roman" w:hAnsi="Times New Roman"/>
          <w:spacing w:val="0"/>
          <w:sz w:val="28"/>
          <w:szCs w:val="28"/>
        </w:rPr>
        <w:t>торгов</w:t>
      </w:r>
      <w:r w:rsidRPr="00566FB6">
        <w:rPr>
          <w:rFonts w:ascii="Times New Roman" w:hAnsi="Times New Roman"/>
          <w:spacing w:val="0"/>
          <w:sz w:val="28"/>
          <w:szCs w:val="28"/>
          <w:lang w:val="ru-RU"/>
        </w:rPr>
        <w:t>ого</w:t>
      </w:r>
      <w:r w:rsidRPr="00566FB6">
        <w:rPr>
          <w:rFonts w:ascii="Times New Roman" w:hAnsi="Times New Roman"/>
          <w:spacing w:val="0"/>
          <w:sz w:val="28"/>
          <w:szCs w:val="28"/>
        </w:rPr>
        <w:t xml:space="preserve"> объект</w:t>
      </w:r>
      <w:r w:rsidRPr="00566FB6">
        <w:rPr>
          <w:rFonts w:ascii="Times New Roman" w:hAnsi="Times New Roman"/>
          <w:spacing w:val="0"/>
          <w:sz w:val="28"/>
          <w:szCs w:val="28"/>
          <w:lang w:val="ru-RU"/>
        </w:rPr>
        <w:t>а</w:t>
      </w:r>
      <w:r w:rsidRPr="00566FB6">
        <w:rPr>
          <w:rFonts w:ascii="Times New Roman" w:hAnsi="Times New Roman"/>
          <w:spacing w:val="0"/>
          <w:sz w:val="28"/>
          <w:szCs w:val="28"/>
        </w:rPr>
        <w:t>:</w:t>
      </w:r>
    </w:p>
    <w:p w:rsidR="000031E6" w:rsidRPr="00566FB6" w:rsidRDefault="000031E6" w:rsidP="000031E6">
      <w:pPr>
        <w:pStyle w:val="a3"/>
        <w:ind w:firstLine="709"/>
        <w:rPr>
          <w:szCs w:val="28"/>
        </w:rPr>
      </w:pPr>
      <w:r w:rsidRPr="00566FB6">
        <w:rPr>
          <w:szCs w:val="28"/>
        </w:rPr>
        <w:t xml:space="preserve">Место размещения нестационарного торгового объекта: </w:t>
      </w:r>
      <w:r w:rsidRPr="00F250A0">
        <w:rPr>
          <w:szCs w:val="28"/>
          <w:u w:val="single"/>
        </w:rPr>
        <w:t>район озера Комсомольского со стороны улицы Мир</w:t>
      </w:r>
      <w:r>
        <w:rPr>
          <w:szCs w:val="28"/>
        </w:rPr>
        <w:t>а</w:t>
      </w:r>
      <w:r w:rsidRPr="00566FB6">
        <w:rPr>
          <w:szCs w:val="28"/>
        </w:rPr>
        <w:t>.</w:t>
      </w:r>
    </w:p>
    <w:p w:rsidR="000031E6" w:rsidRDefault="000031E6" w:rsidP="000031E6">
      <w:pPr>
        <w:pStyle w:val="a3"/>
        <w:ind w:firstLine="709"/>
        <w:rPr>
          <w:szCs w:val="28"/>
        </w:rPr>
      </w:pPr>
      <w:r w:rsidRPr="00566FB6">
        <w:rPr>
          <w:szCs w:val="28"/>
        </w:rPr>
        <w:t>Тип нестационарного торгового объекта</w:t>
      </w:r>
      <w:r>
        <w:rPr>
          <w:szCs w:val="28"/>
        </w:rPr>
        <w:t xml:space="preserve">: </w:t>
      </w:r>
      <w:r w:rsidRPr="00F250A0">
        <w:rPr>
          <w:szCs w:val="28"/>
          <w:u w:val="single"/>
        </w:rPr>
        <w:t>павильон</w:t>
      </w:r>
      <w:r w:rsidRPr="00566FB6">
        <w:rPr>
          <w:szCs w:val="28"/>
        </w:rPr>
        <w:t>.</w:t>
      </w:r>
    </w:p>
    <w:p w:rsidR="000031E6" w:rsidRPr="00566FB6" w:rsidRDefault="000031E6" w:rsidP="000031E6">
      <w:pPr>
        <w:pStyle w:val="a3"/>
        <w:ind w:firstLine="709"/>
        <w:rPr>
          <w:b/>
          <w:szCs w:val="28"/>
        </w:rPr>
      </w:pPr>
      <w:r>
        <w:rPr>
          <w:szCs w:val="28"/>
        </w:rPr>
        <w:lastRenderedPageBreak/>
        <w:t xml:space="preserve">Специализация нестационарного торгового объекта: </w:t>
      </w:r>
      <w:r w:rsidRPr="00F250A0">
        <w:rPr>
          <w:szCs w:val="28"/>
          <w:u w:val="single"/>
        </w:rPr>
        <w:t>продовольственные товары</w:t>
      </w:r>
      <w:r>
        <w:rPr>
          <w:szCs w:val="28"/>
        </w:rPr>
        <w:t>.</w:t>
      </w:r>
    </w:p>
    <w:p w:rsidR="00F250A0" w:rsidRPr="00566FB6" w:rsidRDefault="00F250A0" w:rsidP="00F250A0">
      <w:pPr>
        <w:pStyle w:val="a3"/>
        <w:ind w:firstLine="709"/>
        <w:rPr>
          <w:szCs w:val="28"/>
        </w:rPr>
      </w:pPr>
      <w:r w:rsidRPr="00566FB6">
        <w:rPr>
          <w:szCs w:val="28"/>
        </w:rPr>
        <w:t xml:space="preserve">Площадь </w:t>
      </w:r>
      <w:r>
        <w:rPr>
          <w:szCs w:val="28"/>
        </w:rPr>
        <w:t>павильона</w:t>
      </w:r>
      <w:r w:rsidRPr="00566FB6">
        <w:rPr>
          <w:szCs w:val="28"/>
        </w:rPr>
        <w:t xml:space="preserve">: </w:t>
      </w:r>
      <w:r w:rsidRPr="00F250A0">
        <w:rPr>
          <w:szCs w:val="28"/>
          <w:u w:val="single"/>
        </w:rPr>
        <w:t>24 кв.</w:t>
      </w:r>
      <w:r w:rsidR="0059561C">
        <w:rPr>
          <w:szCs w:val="28"/>
          <w:u w:val="single"/>
        </w:rPr>
        <w:t xml:space="preserve"> </w:t>
      </w:r>
      <w:r w:rsidRPr="00F250A0">
        <w:rPr>
          <w:szCs w:val="28"/>
          <w:u w:val="single"/>
        </w:rPr>
        <w:t>м. (3 м – ширина, 8 м – длина)</w:t>
      </w:r>
      <w:r>
        <w:rPr>
          <w:szCs w:val="28"/>
        </w:rPr>
        <w:t>.</w:t>
      </w:r>
    </w:p>
    <w:p w:rsidR="000031E6" w:rsidRPr="00566FB6" w:rsidRDefault="000031E6" w:rsidP="000031E6">
      <w:pPr>
        <w:pStyle w:val="a3"/>
        <w:ind w:firstLine="709"/>
        <w:rPr>
          <w:szCs w:val="28"/>
        </w:rPr>
      </w:pPr>
      <w:r w:rsidRPr="008C3A83">
        <w:rPr>
          <w:szCs w:val="28"/>
        </w:rPr>
        <w:t>Срок действия договора</w:t>
      </w:r>
      <w:r w:rsidRPr="00566FB6">
        <w:rPr>
          <w:szCs w:val="28"/>
        </w:rPr>
        <w:t>: ___</w:t>
      </w:r>
      <w:r>
        <w:rPr>
          <w:szCs w:val="28"/>
        </w:rPr>
        <w:t>___________</w:t>
      </w:r>
      <w:r w:rsidRPr="00566FB6">
        <w:rPr>
          <w:szCs w:val="28"/>
        </w:rPr>
        <w:t>__ лет.</w:t>
      </w:r>
    </w:p>
    <w:p w:rsidR="000031E6" w:rsidRPr="00566FB6" w:rsidRDefault="000031E6" w:rsidP="000031E6">
      <w:pPr>
        <w:pStyle w:val="af1"/>
        <w:ind w:firstLine="709"/>
        <w:jc w:val="both"/>
        <w:rPr>
          <w:rFonts w:ascii="Times New Roman" w:hAnsi="Times New Roman"/>
          <w:spacing w:val="0"/>
          <w:sz w:val="28"/>
        </w:rPr>
      </w:pPr>
    </w:p>
    <w:p w:rsidR="000031E6" w:rsidRPr="00566FB6" w:rsidRDefault="000031E6" w:rsidP="000031E6">
      <w:pPr>
        <w:autoSpaceDE w:val="0"/>
        <w:autoSpaceDN w:val="0"/>
        <w:ind w:firstLine="709"/>
        <w:jc w:val="both"/>
        <w:rPr>
          <w:szCs w:val="28"/>
        </w:rPr>
      </w:pPr>
      <w:r w:rsidRPr="00566FB6">
        <w:rPr>
          <w:iCs/>
          <w:szCs w:val="28"/>
        </w:rPr>
        <w:t>Заявляю:</w:t>
      </w:r>
    </w:p>
    <w:p w:rsidR="000031E6" w:rsidRPr="00402480" w:rsidRDefault="000031E6" w:rsidP="000031E6">
      <w:pPr>
        <w:ind w:firstLine="709"/>
        <w:jc w:val="both"/>
        <w:rPr>
          <w:szCs w:val="28"/>
        </w:rPr>
      </w:pPr>
      <w:r w:rsidRPr="00402480">
        <w:rPr>
          <w:szCs w:val="28"/>
        </w:rPr>
        <w:t>-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031E6" w:rsidRPr="00402480" w:rsidRDefault="000031E6" w:rsidP="000031E6">
      <w:pPr>
        <w:ind w:firstLine="709"/>
        <w:jc w:val="both"/>
        <w:rPr>
          <w:szCs w:val="28"/>
        </w:rPr>
      </w:pPr>
      <w:r w:rsidRPr="00402480">
        <w:rPr>
          <w:szCs w:val="28"/>
        </w:rPr>
        <w:t>-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0031E6" w:rsidRDefault="000031E6" w:rsidP="000031E6">
      <w:pPr>
        <w:pStyle w:val="af1"/>
        <w:ind w:firstLine="709"/>
        <w:jc w:val="both"/>
        <w:rPr>
          <w:rFonts w:ascii="Times New Roman" w:hAnsi="Times New Roman"/>
          <w:spacing w:val="0"/>
          <w:sz w:val="28"/>
        </w:rPr>
      </w:pPr>
    </w:p>
    <w:p w:rsidR="000031E6" w:rsidRPr="0016301B" w:rsidRDefault="000031E6" w:rsidP="000031E6">
      <w:pPr>
        <w:ind w:firstLine="709"/>
        <w:jc w:val="both"/>
        <w:rPr>
          <w:szCs w:val="28"/>
        </w:rPr>
      </w:pPr>
      <w:r w:rsidRPr="0016301B">
        <w:rPr>
          <w:szCs w:val="28"/>
        </w:rPr>
        <w:t>Гарантирую достоверность сведений, отраженных в настоящей заявке и представленных документах.</w:t>
      </w:r>
    </w:p>
    <w:p w:rsidR="000031E6" w:rsidRDefault="000031E6" w:rsidP="000031E6">
      <w:pPr>
        <w:ind w:firstLine="709"/>
        <w:jc w:val="both"/>
        <w:rPr>
          <w:szCs w:val="28"/>
        </w:rPr>
      </w:pPr>
      <w:r w:rsidRPr="0016301B">
        <w:rPr>
          <w:szCs w:val="28"/>
        </w:rPr>
        <w:t>С условиями аукциона ознакомлен(а), согласен(на).</w:t>
      </w:r>
    </w:p>
    <w:p w:rsidR="000031E6" w:rsidRPr="00DF39E3" w:rsidRDefault="000031E6" w:rsidP="000031E6">
      <w:pPr>
        <w:pStyle w:val="af1"/>
        <w:ind w:firstLine="709"/>
        <w:jc w:val="both"/>
        <w:rPr>
          <w:rFonts w:ascii="Times New Roman" w:hAnsi="Times New Roman"/>
          <w:spacing w:val="0"/>
          <w:sz w:val="28"/>
          <w:lang w:val="ru-RU"/>
        </w:rPr>
      </w:pPr>
    </w:p>
    <w:p w:rsidR="000031E6" w:rsidRPr="00566FB6" w:rsidRDefault="000031E6" w:rsidP="000031E6">
      <w:pPr>
        <w:pStyle w:val="af1"/>
        <w:ind w:firstLine="709"/>
        <w:jc w:val="both"/>
        <w:rPr>
          <w:rFonts w:ascii="Times New Roman" w:hAnsi="Times New Roman"/>
          <w:spacing w:val="0"/>
          <w:sz w:val="28"/>
        </w:rPr>
      </w:pPr>
      <w:r w:rsidRPr="00566FB6">
        <w:rPr>
          <w:rFonts w:ascii="Times New Roman" w:hAnsi="Times New Roman"/>
          <w:spacing w:val="0"/>
          <w:sz w:val="28"/>
        </w:rPr>
        <w:t xml:space="preserve">Обязуюсь соблюдать условия продажи права заключения договора на размещение </w:t>
      </w:r>
      <w:r w:rsidRPr="00566FB6">
        <w:rPr>
          <w:rFonts w:ascii="Times New Roman" w:hAnsi="Times New Roman"/>
          <w:bCs/>
          <w:spacing w:val="0"/>
          <w:sz w:val="28"/>
        </w:rPr>
        <w:t>нестационарного торгового объекта</w:t>
      </w:r>
      <w:r w:rsidRPr="00566FB6">
        <w:rPr>
          <w:rFonts w:ascii="Times New Roman" w:hAnsi="Times New Roman"/>
          <w:spacing w:val="0"/>
          <w:sz w:val="28"/>
        </w:rPr>
        <w:t xml:space="preserve">, содержащиеся в извещении о проведении аукциона, опубликованном </w:t>
      </w:r>
      <w:r>
        <w:rPr>
          <w:rFonts w:ascii="Times New Roman" w:hAnsi="Times New Roman"/>
          <w:spacing w:val="0"/>
          <w:sz w:val="28"/>
          <w:lang w:val="ru-RU"/>
        </w:rPr>
        <w:t>25.01</w:t>
      </w:r>
      <w:r w:rsidRPr="00566FB6">
        <w:rPr>
          <w:rFonts w:ascii="Times New Roman" w:hAnsi="Times New Roman"/>
          <w:spacing w:val="0"/>
          <w:sz w:val="28"/>
        </w:rPr>
        <w:t>.20</w:t>
      </w:r>
      <w:r>
        <w:rPr>
          <w:rFonts w:ascii="Times New Roman" w:hAnsi="Times New Roman"/>
          <w:spacing w:val="0"/>
          <w:sz w:val="28"/>
          <w:lang w:val="ru-RU"/>
        </w:rPr>
        <w:t>22</w:t>
      </w:r>
      <w:r w:rsidRPr="00566FB6">
        <w:rPr>
          <w:rFonts w:ascii="Times New Roman" w:hAnsi="Times New Roman"/>
          <w:spacing w:val="0"/>
          <w:sz w:val="28"/>
        </w:rPr>
        <w:t xml:space="preserve"> года в газете «Варта» и</w:t>
      </w:r>
      <w:r>
        <w:rPr>
          <w:rFonts w:ascii="Times New Roman" w:hAnsi="Times New Roman"/>
          <w:spacing w:val="0"/>
          <w:sz w:val="28"/>
          <w:lang w:val="ru-RU"/>
        </w:rPr>
        <w:t xml:space="preserve"> в аукционной документации, </w:t>
      </w:r>
      <w:r w:rsidRPr="00566FB6">
        <w:rPr>
          <w:rFonts w:ascii="Times New Roman" w:hAnsi="Times New Roman"/>
          <w:spacing w:val="0"/>
          <w:sz w:val="28"/>
        </w:rPr>
        <w:t xml:space="preserve"> размещенно</w:t>
      </w:r>
      <w:r>
        <w:rPr>
          <w:rFonts w:ascii="Times New Roman" w:hAnsi="Times New Roman"/>
          <w:spacing w:val="0"/>
          <w:sz w:val="28"/>
          <w:lang w:val="ru-RU"/>
        </w:rPr>
        <w:t xml:space="preserve">й </w:t>
      </w:r>
      <w:r w:rsidRPr="00566FB6">
        <w:rPr>
          <w:rFonts w:ascii="Times New Roman" w:hAnsi="Times New Roman"/>
          <w:spacing w:val="0"/>
          <w:sz w:val="28"/>
        </w:rPr>
        <w:t xml:space="preserve"> на официальном сайте органов местного самоуправления города Нижневартовска (</w:t>
      </w:r>
      <w:hyperlink r:id="rId11" w:history="1">
        <w:r w:rsidRPr="00566FB6">
          <w:rPr>
            <w:rFonts w:ascii="Times New Roman" w:hAnsi="Times New Roman"/>
            <w:spacing w:val="0"/>
            <w:sz w:val="28"/>
          </w:rPr>
          <w:t>www.n-vartovsk.ru</w:t>
        </w:r>
      </w:hyperlink>
      <w:r w:rsidRPr="00566FB6">
        <w:rPr>
          <w:rFonts w:ascii="Times New Roman" w:hAnsi="Times New Roman"/>
          <w:spacing w:val="0"/>
          <w:sz w:val="28"/>
        </w:rPr>
        <w:t>), а также порядок проведения аукциона.</w:t>
      </w:r>
    </w:p>
    <w:p w:rsidR="000031E6" w:rsidRPr="00566FB6" w:rsidRDefault="000031E6" w:rsidP="000031E6">
      <w:pPr>
        <w:pStyle w:val="af1"/>
        <w:ind w:firstLine="709"/>
        <w:rPr>
          <w:rFonts w:ascii="Times New Roman" w:hAnsi="Times New Roman"/>
          <w:spacing w:val="0"/>
          <w:sz w:val="28"/>
        </w:rPr>
      </w:pPr>
    </w:p>
    <w:p w:rsidR="000031E6" w:rsidRPr="00566FB6" w:rsidRDefault="000031E6" w:rsidP="000031E6">
      <w:pPr>
        <w:pStyle w:val="af1"/>
        <w:ind w:firstLine="709"/>
        <w:rPr>
          <w:rFonts w:ascii="Times New Roman" w:hAnsi="Times New Roman"/>
          <w:b/>
          <w:bCs/>
          <w:spacing w:val="0"/>
          <w:sz w:val="28"/>
        </w:rPr>
      </w:pPr>
      <w:r w:rsidRPr="00566FB6">
        <w:rPr>
          <w:rFonts w:ascii="Times New Roman" w:hAnsi="Times New Roman"/>
          <w:b/>
          <w:bCs/>
          <w:spacing w:val="0"/>
          <w:sz w:val="28"/>
        </w:rPr>
        <w:t>Приложения:</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p>
    <w:p w:rsidR="000031E6" w:rsidRPr="00566FB6" w:rsidRDefault="000031E6" w:rsidP="000031E6">
      <w:pPr>
        <w:pStyle w:val="af1"/>
        <w:ind w:firstLine="0"/>
        <w:rPr>
          <w:rFonts w:ascii="Times New Roman" w:hAnsi="Times New Roman"/>
          <w:spacing w:val="0"/>
          <w:sz w:val="28"/>
        </w:rPr>
      </w:pPr>
    </w:p>
    <w:p w:rsidR="000031E6" w:rsidRPr="00566FB6" w:rsidRDefault="000031E6" w:rsidP="000031E6">
      <w:pPr>
        <w:pStyle w:val="af1"/>
        <w:ind w:firstLine="0"/>
        <w:rPr>
          <w:rFonts w:ascii="Times New Roman" w:hAnsi="Times New Roman"/>
          <w:spacing w:val="0"/>
          <w:sz w:val="28"/>
        </w:rPr>
      </w:pPr>
      <w:r w:rsidRPr="00566FB6">
        <w:rPr>
          <w:rFonts w:ascii="Times New Roman" w:hAnsi="Times New Roman"/>
          <w:spacing w:val="0"/>
          <w:sz w:val="28"/>
        </w:rPr>
        <w:t xml:space="preserve">_______________________________________     </w:t>
      </w:r>
      <w:r>
        <w:rPr>
          <w:rFonts w:ascii="Times New Roman" w:hAnsi="Times New Roman"/>
          <w:spacing w:val="0"/>
          <w:sz w:val="28"/>
        </w:rPr>
        <w:t xml:space="preserve">     «____»___________ 20</w:t>
      </w:r>
      <w:r>
        <w:rPr>
          <w:rFonts w:ascii="Times New Roman" w:hAnsi="Times New Roman"/>
          <w:spacing w:val="0"/>
          <w:sz w:val="28"/>
          <w:lang w:val="ru-RU"/>
        </w:rPr>
        <w:t>22</w:t>
      </w:r>
      <w:r w:rsidRPr="00566FB6">
        <w:rPr>
          <w:rFonts w:ascii="Times New Roman" w:hAnsi="Times New Roman"/>
          <w:spacing w:val="0"/>
          <w:sz w:val="28"/>
        </w:rPr>
        <w:t xml:space="preserve"> г.</w:t>
      </w:r>
    </w:p>
    <w:p w:rsidR="000031E6" w:rsidRPr="00566FB6" w:rsidRDefault="000031E6" w:rsidP="000031E6">
      <w:pPr>
        <w:pStyle w:val="af1"/>
        <w:ind w:firstLine="0"/>
        <w:rPr>
          <w:rFonts w:ascii="Times New Roman" w:hAnsi="Times New Roman"/>
          <w:spacing w:val="0"/>
          <w:sz w:val="24"/>
        </w:rPr>
      </w:pPr>
      <w:r w:rsidRPr="00566FB6">
        <w:rPr>
          <w:rFonts w:ascii="Times New Roman" w:hAnsi="Times New Roman"/>
          <w:spacing w:val="0"/>
          <w:sz w:val="24"/>
        </w:rPr>
        <w:t xml:space="preserve">Подпись Заявителя (его полномочного представителя) </w:t>
      </w:r>
    </w:p>
    <w:p w:rsidR="000031E6" w:rsidRPr="00566FB6" w:rsidRDefault="000031E6" w:rsidP="000031E6">
      <w:pPr>
        <w:pStyle w:val="af1"/>
        <w:ind w:firstLine="0"/>
        <w:rPr>
          <w:rFonts w:ascii="Times New Roman" w:hAnsi="Times New Roman"/>
          <w:spacing w:val="0"/>
          <w:sz w:val="24"/>
        </w:rPr>
      </w:pPr>
    </w:p>
    <w:p w:rsidR="000031E6" w:rsidRPr="00566FB6" w:rsidRDefault="000031E6" w:rsidP="000031E6">
      <w:pPr>
        <w:pStyle w:val="af1"/>
        <w:ind w:firstLine="0"/>
        <w:rPr>
          <w:rFonts w:ascii="Times New Roman" w:hAnsi="Times New Roman"/>
          <w:spacing w:val="0"/>
          <w:sz w:val="24"/>
        </w:rPr>
      </w:pPr>
    </w:p>
    <w:p w:rsidR="000031E6" w:rsidRPr="00566FB6" w:rsidRDefault="000031E6" w:rsidP="000031E6">
      <w:pPr>
        <w:pStyle w:val="af1"/>
        <w:ind w:firstLine="0"/>
        <w:rPr>
          <w:rFonts w:ascii="Times New Roman" w:hAnsi="Times New Roman"/>
          <w:spacing w:val="0"/>
          <w:sz w:val="24"/>
        </w:rPr>
      </w:pPr>
    </w:p>
    <w:p w:rsidR="000031E6" w:rsidRDefault="000031E6" w:rsidP="000031E6">
      <w:pPr>
        <w:spacing w:after="200" w:line="276" w:lineRule="auto"/>
        <w:rPr>
          <w:b/>
          <w:szCs w:val="20"/>
          <w:lang w:eastAsia="x-none"/>
        </w:rPr>
      </w:pPr>
      <w:r>
        <w:rPr>
          <w:b/>
        </w:rPr>
        <w:br w:type="page"/>
      </w:r>
    </w:p>
    <w:p w:rsidR="000031E6" w:rsidRPr="00377E6A" w:rsidRDefault="000031E6" w:rsidP="000031E6">
      <w:pPr>
        <w:pStyle w:val="af1"/>
        <w:ind w:firstLine="0"/>
        <w:jc w:val="right"/>
        <w:rPr>
          <w:rFonts w:ascii="Times New Roman" w:hAnsi="Times New Roman"/>
          <w:spacing w:val="0"/>
          <w:sz w:val="24"/>
          <w:szCs w:val="24"/>
          <w:lang w:val="ru-RU"/>
        </w:rPr>
      </w:pPr>
      <w:r w:rsidRPr="00377E6A">
        <w:rPr>
          <w:rFonts w:ascii="Times New Roman" w:hAnsi="Times New Roman"/>
          <w:spacing w:val="0"/>
          <w:sz w:val="24"/>
          <w:szCs w:val="24"/>
          <w:lang w:val="ru-RU"/>
        </w:rPr>
        <w:lastRenderedPageBreak/>
        <w:t>Приложение №</w:t>
      </w:r>
      <w:r>
        <w:rPr>
          <w:rFonts w:ascii="Times New Roman" w:hAnsi="Times New Roman"/>
          <w:spacing w:val="0"/>
          <w:sz w:val="24"/>
          <w:szCs w:val="24"/>
          <w:lang w:val="ru-RU"/>
        </w:rPr>
        <w:t>3</w:t>
      </w:r>
    </w:p>
    <w:p w:rsidR="000031E6" w:rsidRDefault="000031E6" w:rsidP="000031E6">
      <w:pPr>
        <w:pStyle w:val="af1"/>
        <w:ind w:firstLine="0"/>
        <w:jc w:val="right"/>
        <w:rPr>
          <w:rFonts w:ascii="Times New Roman" w:hAnsi="Times New Roman"/>
          <w:spacing w:val="0"/>
          <w:sz w:val="24"/>
          <w:szCs w:val="24"/>
          <w:lang w:val="ru-RU"/>
        </w:rPr>
      </w:pPr>
      <w:r>
        <w:rPr>
          <w:rFonts w:ascii="Times New Roman" w:hAnsi="Times New Roman"/>
          <w:spacing w:val="0"/>
          <w:sz w:val="24"/>
          <w:szCs w:val="24"/>
          <w:lang w:val="ru-RU"/>
        </w:rPr>
        <w:t>к аукционной документации</w:t>
      </w:r>
    </w:p>
    <w:p w:rsidR="000031E6" w:rsidRDefault="000031E6" w:rsidP="000031E6">
      <w:pPr>
        <w:pStyle w:val="af1"/>
        <w:ind w:firstLine="0"/>
        <w:jc w:val="right"/>
        <w:rPr>
          <w:rFonts w:ascii="Times New Roman" w:hAnsi="Times New Roman"/>
          <w:spacing w:val="0"/>
          <w:sz w:val="24"/>
          <w:szCs w:val="24"/>
          <w:lang w:val="ru-RU"/>
        </w:rPr>
      </w:pPr>
    </w:p>
    <w:p w:rsidR="000031E6"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 xml:space="preserve">Директору </w:t>
      </w:r>
    </w:p>
    <w:p w:rsidR="000031E6" w:rsidRDefault="000031E6" w:rsidP="000031E6">
      <w:pPr>
        <w:pStyle w:val="af1"/>
        <w:ind w:firstLine="0"/>
        <w:jc w:val="right"/>
        <w:rPr>
          <w:rFonts w:ascii="Times New Roman" w:hAnsi="Times New Roman"/>
          <w:b/>
          <w:spacing w:val="0"/>
          <w:sz w:val="28"/>
          <w:szCs w:val="28"/>
          <w:lang w:val="ru-RU"/>
        </w:rPr>
      </w:pPr>
      <w:r>
        <w:rPr>
          <w:rFonts w:ascii="Times New Roman" w:hAnsi="Times New Roman"/>
          <w:b/>
          <w:spacing w:val="0"/>
          <w:sz w:val="28"/>
          <w:szCs w:val="28"/>
          <w:lang w:val="ru-RU"/>
        </w:rPr>
        <w:t>д</w:t>
      </w:r>
      <w:r w:rsidRPr="00377E6A">
        <w:rPr>
          <w:rFonts w:ascii="Times New Roman" w:hAnsi="Times New Roman"/>
          <w:b/>
          <w:spacing w:val="0"/>
          <w:sz w:val="28"/>
          <w:szCs w:val="28"/>
          <w:lang w:val="ru-RU"/>
        </w:rPr>
        <w:t>епартамента</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 xml:space="preserve">экономического </w:t>
      </w:r>
    </w:p>
    <w:p w:rsidR="000031E6"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развития</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 xml:space="preserve">администрации </w:t>
      </w:r>
    </w:p>
    <w:p w:rsidR="000031E6" w:rsidRPr="00377E6A"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города</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Нижневартовска</w:t>
      </w:r>
    </w:p>
    <w:p w:rsidR="000031E6" w:rsidRPr="00377E6A"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И.А. Багишевой</w:t>
      </w:r>
    </w:p>
    <w:p w:rsidR="000031E6" w:rsidRDefault="000031E6" w:rsidP="000031E6">
      <w:pPr>
        <w:pStyle w:val="af1"/>
        <w:ind w:firstLine="0"/>
        <w:jc w:val="center"/>
        <w:rPr>
          <w:rFonts w:ascii="Times New Roman" w:hAnsi="Times New Roman"/>
          <w:b/>
          <w:spacing w:val="0"/>
          <w:sz w:val="28"/>
          <w:lang w:val="ru-RU"/>
        </w:rPr>
      </w:pPr>
    </w:p>
    <w:p w:rsidR="000031E6" w:rsidRPr="00377E6A" w:rsidRDefault="000031E6" w:rsidP="000031E6">
      <w:pPr>
        <w:pStyle w:val="af1"/>
        <w:ind w:firstLine="0"/>
        <w:jc w:val="center"/>
        <w:rPr>
          <w:rFonts w:ascii="Times New Roman" w:hAnsi="Times New Roman"/>
          <w:b/>
          <w:spacing w:val="0"/>
          <w:sz w:val="28"/>
          <w:lang w:val="ru-RU"/>
        </w:rPr>
      </w:pPr>
    </w:p>
    <w:p w:rsidR="000031E6" w:rsidRDefault="000031E6" w:rsidP="000031E6">
      <w:pPr>
        <w:pStyle w:val="af1"/>
        <w:ind w:firstLine="0"/>
        <w:jc w:val="center"/>
        <w:rPr>
          <w:rFonts w:ascii="Times New Roman" w:hAnsi="Times New Roman"/>
          <w:b/>
          <w:bCs/>
          <w:spacing w:val="0"/>
          <w:sz w:val="28"/>
          <w:lang w:val="ru-RU"/>
        </w:rPr>
      </w:pPr>
      <w:r>
        <w:rPr>
          <w:rFonts w:ascii="Times New Roman" w:hAnsi="Times New Roman"/>
          <w:b/>
          <w:bCs/>
          <w:spacing w:val="0"/>
          <w:sz w:val="28"/>
          <w:lang w:val="ru-RU"/>
        </w:rPr>
        <w:t>Заявка на участие в аукционе (лот №3)</w:t>
      </w:r>
    </w:p>
    <w:p w:rsidR="000031E6" w:rsidRPr="00BC1E7F" w:rsidRDefault="000031E6" w:rsidP="000031E6">
      <w:pPr>
        <w:pStyle w:val="af1"/>
        <w:ind w:firstLine="0"/>
        <w:jc w:val="both"/>
        <w:rPr>
          <w:rFonts w:ascii="Times New Roman" w:hAnsi="Times New Roman"/>
          <w:b/>
          <w:bCs/>
          <w:spacing w:val="0"/>
          <w:sz w:val="28"/>
          <w:lang w:val="ru-RU"/>
        </w:rPr>
      </w:pP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Заявитель __________________</w:t>
      </w:r>
      <w:r w:rsidRPr="00853AC1">
        <w:rPr>
          <w:rFonts w:ascii="Times New Roman" w:hAnsi="Times New Roman"/>
          <w:spacing w:val="0"/>
          <w:sz w:val="28"/>
        </w:rPr>
        <w:t>______________________________________</w:t>
      </w:r>
      <w:r w:rsidRPr="00853AC1">
        <w:rPr>
          <w:rFonts w:ascii="Times New Roman" w:hAnsi="Times New Roman"/>
          <w:spacing w:val="0"/>
          <w:sz w:val="28"/>
          <w:lang w:val="ru-RU"/>
        </w:rPr>
        <w:t>_</w:t>
      </w:r>
      <w:r w:rsidRPr="00853AC1">
        <w:rPr>
          <w:rFonts w:ascii="Times New Roman" w:hAnsi="Times New Roman"/>
          <w:spacing w:val="0"/>
          <w:sz w:val="28"/>
        </w:rPr>
        <w:t>_</w:t>
      </w:r>
      <w:r w:rsidRPr="00853AC1">
        <w:rPr>
          <w:rFonts w:ascii="Times New Roman" w:hAnsi="Times New Roman"/>
          <w:spacing w:val="0"/>
          <w:sz w:val="28"/>
          <w:lang w:val="ru-RU"/>
        </w:rPr>
        <w:t>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(фирменное наименование (название), сведения об организационно-правовой форме;</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для юридического лица: место нахождения, почтовый адрес;</w:t>
      </w:r>
    </w:p>
    <w:p w:rsidR="000031E6"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 xml:space="preserve">для индивидуального предпринимателя: фамилия, имя, отчество (последнее – при наличии), </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паспортные данные, место жительства</w:t>
      </w:r>
    </w:p>
    <w:p w:rsidR="000031E6" w:rsidRPr="00853AC1" w:rsidRDefault="000031E6" w:rsidP="000031E6">
      <w:pPr>
        <w:pStyle w:val="af1"/>
        <w:ind w:firstLine="0"/>
        <w:rPr>
          <w:rFonts w:ascii="Times New Roman" w:hAnsi="Times New Roman"/>
          <w:spacing w:val="0"/>
          <w:sz w:val="28"/>
          <w:lang w:val="ru-RU"/>
        </w:rPr>
      </w:pP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ИНН, ОГРН</w:t>
      </w:r>
      <w:r>
        <w:rPr>
          <w:rFonts w:ascii="Times New Roman" w:hAnsi="Times New Roman"/>
          <w:spacing w:val="0"/>
          <w:sz w:val="28"/>
          <w:lang w:val="ru-RU"/>
        </w:rPr>
        <w:t>/ОГРНИП</w:t>
      </w:r>
      <w:r w:rsidRPr="00853AC1">
        <w:rPr>
          <w:rFonts w:ascii="Times New Roman" w:hAnsi="Times New Roman"/>
          <w:spacing w:val="0"/>
          <w:sz w:val="28"/>
          <w:lang w:val="ru-RU"/>
        </w:rPr>
        <w:t xml:space="preserve"> заявителя ___________________________________________________</w:t>
      </w:r>
      <w:r>
        <w:rPr>
          <w:rFonts w:ascii="Times New Roman" w:hAnsi="Times New Roman"/>
          <w:spacing w:val="0"/>
          <w:sz w:val="28"/>
          <w:lang w:val="ru-RU"/>
        </w:rPr>
        <w:t>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____________________________________________________________________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Телефон ________________________ Электронный адрес___________________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rPr>
      </w:pPr>
    </w:p>
    <w:p w:rsidR="000031E6" w:rsidRPr="00853AC1" w:rsidRDefault="000031E6" w:rsidP="000031E6">
      <w:pPr>
        <w:pStyle w:val="af1"/>
        <w:ind w:firstLine="0"/>
        <w:rPr>
          <w:rFonts w:ascii="Times New Roman" w:hAnsi="Times New Roman"/>
          <w:spacing w:val="0"/>
          <w:sz w:val="28"/>
        </w:rPr>
      </w:pPr>
      <w:r w:rsidRPr="00853AC1">
        <w:rPr>
          <w:rFonts w:ascii="Times New Roman" w:hAnsi="Times New Roman"/>
          <w:spacing w:val="0"/>
          <w:sz w:val="28"/>
        </w:rPr>
        <w:t>Банковские реквизиты счета заявителя для возврата задатка:</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Расчетный (лицевой) счет №___________________________________________</w:t>
      </w:r>
      <w:r w:rsidRPr="00853AC1">
        <w:rPr>
          <w:rFonts w:ascii="Times New Roman" w:hAnsi="Times New Roman"/>
          <w:spacing w:val="0"/>
          <w:sz w:val="28"/>
          <w:lang w:val="ru-RU"/>
        </w:rPr>
        <w:t>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в________________________________КПП________________БИК___________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Корр. счет № _________________________________ИНН__________________</w:t>
      </w:r>
      <w:r w:rsidRPr="00853AC1">
        <w:rPr>
          <w:rFonts w:ascii="Times New Roman" w:hAnsi="Times New Roman"/>
          <w:spacing w:val="0"/>
          <w:sz w:val="28"/>
          <w:lang w:val="ru-RU"/>
        </w:rPr>
        <w:t>____</w:t>
      </w:r>
    </w:p>
    <w:p w:rsidR="000031E6" w:rsidRDefault="000031E6" w:rsidP="000031E6">
      <w:pPr>
        <w:pStyle w:val="af1"/>
        <w:ind w:firstLine="0"/>
        <w:rPr>
          <w:rFonts w:ascii="Times New Roman" w:hAnsi="Times New Roman"/>
          <w:b/>
          <w:i/>
          <w:spacing w:val="0"/>
          <w:lang w:val="ru-RU"/>
        </w:rPr>
      </w:pPr>
    </w:p>
    <w:p w:rsidR="000031E6" w:rsidRPr="00A13451" w:rsidRDefault="000031E6" w:rsidP="000031E6">
      <w:pPr>
        <w:pStyle w:val="af1"/>
        <w:ind w:firstLine="0"/>
        <w:rPr>
          <w:rFonts w:ascii="Times New Roman" w:hAnsi="Times New Roman"/>
          <w:b/>
          <w:i/>
          <w:spacing w:val="0"/>
          <w:sz w:val="24"/>
          <w:szCs w:val="24"/>
          <w:lang w:val="ru-RU"/>
        </w:rPr>
      </w:pPr>
      <w:r w:rsidRPr="00A13451">
        <w:rPr>
          <w:rFonts w:ascii="Times New Roman" w:hAnsi="Times New Roman"/>
          <w:b/>
          <w:i/>
          <w:spacing w:val="0"/>
          <w:sz w:val="24"/>
          <w:szCs w:val="24"/>
          <w:lang w:val="ru-RU"/>
        </w:rPr>
        <w:t>заполняется при подаче заявк</w:t>
      </w:r>
      <w:r>
        <w:rPr>
          <w:rFonts w:ascii="Times New Roman" w:hAnsi="Times New Roman"/>
          <w:b/>
          <w:i/>
          <w:spacing w:val="0"/>
          <w:sz w:val="24"/>
          <w:szCs w:val="24"/>
          <w:lang w:val="ru-RU"/>
        </w:rPr>
        <w:t>и</w:t>
      </w:r>
      <w:r w:rsidRPr="00A13451">
        <w:rPr>
          <w:rFonts w:ascii="Times New Roman" w:hAnsi="Times New Roman"/>
          <w:b/>
          <w:i/>
          <w:spacing w:val="0"/>
          <w:sz w:val="24"/>
          <w:szCs w:val="24"/>
          <w:lang w:val="ru-RU"/>
        </w:rPr>
        <w:t xml:space="preserve"> представителем</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853AC1">
        <w:rPr>
          <w:rFonts w:ascii="Times New Roman" w:hAnsi="Times New Roman"/>
          <w:spacing w:val="0"/>
          <w:sz w:val="28"/>
        </w:rPr>
        <w:t>____________________________________________________________________</w:t>
      </w:r>
      <w:r w:rsidRPr="00853AC1">
        <w:rPr>
          <w:rFonts w:ascii="Times New Roman" w:hAnsi="Times New Roman"/>
          <w:spacing w:val="0"/>
          <w:sz w:val="28"/>
          <w:lang w:val="ru-RU"/>
        </w:rPr>
        <w:t>___</w:t>
      </w:r>
      <w:r>
        <w:rPr>
          <w:rFonts w:ascii="Times New Roman" w:hAnsi="Times New Roman"/>
          <w:spacing w:val="0"/>
          <w:sz w:val="28"/>
          <w:lang w:val="ru-RU"/>
        </w:rPr>
        <w:t>,</w:t>
      </w:r>
    </w:p>
    <w:p w:rsidR="000031E6" w:rsidRPr="008962C0" w:rsidRDefault="000031E6" w:rsidP="000031E6">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rPr>
      </w:pPr>
      <w:r w:rsidRPr="008962C0">
        <w:rPr>
          <w:rFonts w:ascii="Times New Roman" w:hAnsi="Times New Roman"/>
          <w:spacing w:val="0"/>
        </w:rPr>
        <w:t>(Ф.И.О. полномочного представителя)</w:t>
      </w:r>
    </w:p>
    <w:p w:rsidR="000031E6"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Pr>
          <w:rFonts w:ascii="Times New Roman" w:hAnsi="Times New Roman"/>
          <w:spacing w:val="0"/>
          <w:sz w:val="28"/>
        </w:rPr>
        <w:t>д</w:t>
      </w:r>
      <w:r w:rsidRPr="00853AC1">
        <w:rPr>
          <w:rFonts w:ascii="Times New Roman" w:hAnsi="Times New Roman"/>
          <w:spacing w:val="0"/>
          <w:sz w:val="28"/>
        </w:rPr>
        <w:t>ействует на основании ___________</w:t>
      </w:r>
      <w:r w:rsidRPr="00853AC1">
        <w:rPr>
          <w:rFonts w:ascii="Times New Roman" w:hAnsi="Times New Roman"/>
          <w:spacing w:val="0"/>
          <w:sz w:val="28"/>
          <w:lang w:val="ru-RU"/>
        </w:rPr>
        <w:t>_________</w:t>
      </w:r>
      <w:r w:rsidRPr="00853AC1">
        <w:rPr>
          <w:rFonts w:ascii="Times New Roman" w:hAnsi="Times New Roman"/>
          <w:spacing w:val="0"/>
          <w:sz w:val="28"/>
        </w:rPr>
        <w:t>____</w:t>
      </w:r>
      <w:r w:rsidRPr="00853AC1">
        <w:rPr>
          <w:rFonts w:ascii="Times New Roman" w:hAnsi="Times New Roman"/>
          <w:spacing w:val="0"/>
          <w:sz w:val="28"/>
          <w:lang w:val="ru-RU"/>
        </w:rPr>
        <w:t>__________________________</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rPr>
      </w:pPr>
      <w:r w:rsidRPr="00853AC1">
        <w:rPr>
          <w:rFonts w:ascii="Times New Roman" w:hAnsi="Times New Roman"/>
          <w:spacing w:val="0"/>
          <w:sz w:val="28"/>
          <w:lang w:val="ru-RU"/>
        </w:rPr>
        <w:t>_____________________________</w:t>
      </w:r>
      <w:r>
        <w:rPr>
          <w:rFonts w:ascii="Times New Roman" w:hAnsi="Times New Roman"/>
          <w:spacing w:val="0"/>
          <w:sz w:val="28"/>
          <w:lang w:val="ru-RU"/>
        </w:rPr>
        <w:t>________________________________</w:t>
      </w:r>
      <w:r w:rsidRPr="00853AC1">
        <w:rPr>
          <w:rFonts w:ascii="Times New Roman" w:hAnsi="Times New Roman"/>
          <w:spacing w:val="0"/>
          <w:sz w:val="28"/>
        </w:rPr>
        <w:t>___</w:t>
      </w:r>
      <w:r w:rsidRPr="00853AC1">
        <w:rPr>
          <w:rFonts w:ascii="Times New Roman" w:hAnsi="Times New Roman"/>
          <w:spacing w:val="0"/>
          <w:sz w:val="28"/>
          <w:lang w:val="ru-RU"/>
        </w:rPr>
        <w:t>_______</w:t>
      </w:r>
    </w:p>
    <w:p w:rsidR="000031E6" w:rsidRDefault="000031E6" w:rsidP="000031E6">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lang w:val="ru-RU"/>
        </w:rPr>
      </w:pPr>
      <w:r>
        <w:rPr>
          <w:rFonts w:ascii="Times New Roman" w:hAnsi="Times New Roman"/>
          <w:spacing w:val="0"/>
          <w:lang w:val="ru-RU"/>
        </w:rPr>
        <w:t>(</w:t>
      </w:r>
      <w:r w:rsidRPr="008962C0">
        <w:rPr>
          <w:rFonts w:ascii="Times New Roman" w:hAnsi="Times New Roman"/>
          <w:spacing w:val="0"/>
        </w:rPr>
        <w:t xml:space="preserve">реквизиты </w:t>
      </w:r>
      <w:r>
        <w:rPr>
          <w:rFonts w:ascii="Times New Roman" w:hAnsi="Times New Roman"/>
          <w:spacing w:val="0"/>
          <w:lang w:val="ru-RU"/>
        </w:rPr>
        <w:t>документа, подтверждающего полномочия лица на осуществление действий от имени заявителя)</w:t>
      </w:r>
    </w:p>
    <w:p w:rsidR="000031E6" w:rsidRPr="008962C0" w:rsidRDefault="000031E6" w:rsidP="000031E6">
      <w:pPr>
        <w:pStyle w:val="af1"/>
        <w:pBdr>
          <w:top w:val="single" w:sz="4" w:space="1" w:color="auto"/>
          <w:left w:val="single" w:sz="4" w:space="4" w:color="auto"/>
          <w:bottom w:val="single" w:sz="4" w:space="1" w:color="auto"/>
          <w:right w:val="single" w:sz="4" w:space="4" w:color="auto"/>
        </w:pBdr>
        <w:ind w:firstLine="0"/>
        <w:jc w:val="both"/>
        <w:rPr>
          <w:rFonts w:ascii="Times New Roman" w:hAnsi="Times New Roman"/>
          <w:spacing w:val="0"/>
          <w:sz w:val="28"/>
          <w:szCs w:val="28"/>
          <w:lang w:val="ru-RU"/>
        </w:rPr>
      </w:pP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708"/>
        <w:jc w:val="both"/>
        <w:rPr>
          <w:rFonts w:ascii="Times New Roman" w:hAnsi="Times New Roman"/>
          <w:spacing w:val="0"/>
          <w:sz w:val="28"/>
          <w:szCs w:val="28"/>
        </w:rPr>
      </w:pPr>
    </w:p>
    <w:p w:rsidR="000031E6" w:rsidRPr="00566FB6" w:rsidRDefault="000031E6" w:rsidP="000031E6">
      <w:pPr>
        <w:pStyle w:val="af1"/>
        <w:ind w:firstLine="708"/>
        <w:jc w:val="both"/>
        <w:rPr>
          <w:rFonts w:ascii="Times New Roman" w:hAnsi="Times New Roman"/>
          <w:spacing w:val="0"/>
          <w:sz w:val="28"/>
          <w:szCs w:val="28"/>
        </w:rPr>
      </w:pPr>
      <w:r w:rsidRPr="00853AC1">
        <w:rPr>
          <w:rFonts w:ascii="Times New Roman" w:hAnsi="Times New Roman"/>
          <w:spacing w:val="0"/>
          <w:sz w:val="28"/>
          <w:szCs w:val="28"/>
        </w:rPr>
        <w:t>Прошу продать право заключения договора на размещение нестационарн</w:t>
      </w:r>
      <w:r w:rsidRPr="00853AC1">
        <w:rPr>
          <w:rFonts w:ascii="Times New Roman" w:hAnsi="Times New Roman"/>
          <w:spacing w:val="0"/>
          <w:sz w:val="28"/>
          <w:szCs w:val="28"/>
          <w:lang w:val="ru-RU"/>
        </w:rPr>
        <w:t>ого</w:t>
      </w:r>
      <w:r w:rsidRPr="00853AC1">
        <w:rPr>
          <w:rFonts w:ascii="Times New Roman" w:hAnsi="Times New Roman"/>
          <w:spacing w:val="0"/>
          <w:sz w:val="28"/>
          <w:szCs w:val="28"/>
        </w:rPr>
        <w:t xml:space="preserve"> </w:t>
      </w:r>
      <w:r w:rsidRPr="00566FB6">
        <w:rPr>
          <w:rFonts w:ascii="Times New Roman" w:hAnsi="Times New Roman"/>
          <w:spacing w:val="0"/>
          <w:sz w:val="28"/>
          <w:szCs w:val="28"/>
        </w:rPr>
        <w:t>торгов</w:t>
      </w:r>
      <w:r w:rsidRPr="00566FB6">
        <w:rPr>
          <w:rFonts w:ascii="Times New Roman" w:hAnsi="Times New Roman"/>
          <w:spacing w:val="0"/>
          <w:sz w:val="28"/>
          <w:szCs w:val="28"/>
          <w:lang w:val="ru-RU"/>
        </w:rPr>
        <w:t>ого</w:t>
      </w:r>
      <w:r w:rsidRPr="00566FB6">
        <w:rPr>
          <w:rFonts w:ascii="Times New Roman" w:hAnsi="Times New Roman"/>
          <w:spacing w:val="0"/>
          <w:sz w:val="28"/>
          <w:szCs w:val="28"/>
        </w:rPr>
        <w:t xml:space="preserve"> объект</w:t>
      </w:r>
      <w:r w:rsidRPr="00566FB6">
        <w:rPr>
          <w:rFonts w:ascii="Times New Roman" w:hAnsi="Times New Roman"/>
          <w:spacing w:val="0"/>
          <w:sz w:val="28"/>
          <w:szCs w:val="28"/>
          <w:lang w:val="ru-RU"/>
        </w:rPr>
        <w:t>а</w:t>
      </w:r>
      <w:r w:rsidRPr="00566FB6">
        <w:rPr>
          <w:rFonts w:ascii="Times New Roman" w:hAnsi="Times New Roman"/>
          <w:spacing w:val="0"/>
          <w:sz w:val="28"/>
          <w:szCs w:val="28"/>
        </w:rPr>
        <w:t>:</w:t>
      </w:r>
    </w:p>
    <w:p w:rsidR="000031E6" w:rsidRPr="000031E6" w:rsidRDefault="000031E6" w:rsidP="000031E6">
      <w:pPr>
        <w:pStyle w:val="a3"/>
        <w:ind w:firstLine="709"/>
        <w:rPr>
          <w:szCs w:val="28"/>
        </w:rPr>
      </w:pPr>
      <w:r w:rsidRPr="00566FB6">
        <w:rPr>
          <w:szCs w:val="28"/>
        </w:rPr>
        <w:t xml:space="preserve">Место размещения нестационарного торгового объекта: </w:t>
      </w:r>
      <w:r w:rsidRPr="00F250A0">
        <w:rPr>
          <w:rFonts w:eastAsia="Calibri"/>
          <w:szCs w:val="28"/>
          <w:u w:val="single"/>
        </w:rPr>
        <w:t>проезд Заозерный в районе дома №8 в 10Г микрорайоне</w:t>
      </w:r>
      <w:r w:rsidRPr="000031E6">
        <w:rPr>
          <w:szCs w:val="28"/>
        </w:rPr>
        <w:t>.</w:t>
      </w:r>
    </w:p>
    <w:p w:rsidR="000031E6" w:rsidRDefault="000031E6" w:rsidP="000031E6">
      <w:pPr>
        <w:pStyle w:val="a3"/>
        <w:ind w:firstLine="709"/>
        <w:rPr>
          <w:szCs w:val="28"/>
        </w:rPr>
      </w:pPr>
      <w:r w:rsidRPr="00566FB6">
        <w:rPr>
          <w:szCs w:val="28"/>
        </w:rPr>
        <w:t>Тип нестационарного торгового объекта</w:t>
      </w:r>
      <w:r>
        <w:rPr>
          <w:szCs w:val="28"/>
        </w:rPr>
        <w:t xml:space="preserve">: </w:t>
      </w:r>
      <w:r w:rsidRPr="00F250A0">
        <w:rPr>
          <w:szCs w:val="28"/>
          <w:u w:val="single"/>
        </w:rPr>
        <w:t>павильон</w:t>
      </w:r>
      <w:r w:rsidRPr="00566FB6">
        <w:rPr>
          <w:szCs w:val="28"/>
        </w:rPr>
        <w:t>.</w:t>
      </w:r>
    </w:p>
    <w:p w:rsidR="000031E6" w:rsidRDefault="000031E6" w:rsidP="000031E6">
      <w:pPr>
        <w:pStyle w:val="a3"/>
        <w:ind w:firstLine="709"/>
        <w:rPr>
          <w:szCs w:val="28"/>
        </w:rPr>
      </w:pPr>
      <w:r>
        <w:rPr>
          <w:szCs w:val="28"/>
        </w:rPr>
        <w:t>Специализация нестационарного торгового объекта: ____________________</w:t>
      </w:r>
    </w:p>
    <w:p w:rsidR="000031E6" w:rsidRPr="00566FB6" w:rsidRDefault="000031E6" w:rsidP="000031E6">
      <w:pPr>
        <w:pStyle w:val="a3"/>
        <w:ind w:firstLine="709"/>
        <w:rPr>
          <w:b/>
          <w:szCs w:val="28"/>
        </w:rPr>
      </w:pPr>
      <w:r>
        <w:rPr>
          <w:szCs w:val="28"/>
        </w:rPr>
        <w:lastRenderedPageBreak/>
        <w:t>_________________________________________________________________</w:t>
      </w:r>
    </w:p>
    <w:p w:rsidR="000031E6" w:rsidRPr="000031E6" w:rsidRDefault="000031E6" w:rsidP="000031E6">
      <w:pPr>
        <w:pStyle w:val="a3"/>
        <w:ind w:firstLine="709"/>
        <w:jc w:val="center"/>
        <w:rPr>
          <w:sz w:val="20"/>
          <w:szCs w:val="20"/>
        </w:rPr>
      </w:pPr>
      <w:r>
        <w:rPr>
          <w:sz w:val="20"/>
          <w:szCs w:val="20"/>
        </w:rPr>
        <w:t>(продовольственные/непродовольственные товары)</w:t>
      </w:r>
    </w:p>
    <w:p w:rsidR="000031E6" w:rsidRPr="00566FB6" w:rsidRDefault="000031E6" w:rsidP="000031E6">
      <w:pPr>
        <w:pStyle w:val="a3"/>
        <w:ind w:firstLine="709"/>
        <w:rPr>
          <w:szCs w:val="28"/>
        </w:rPr>
      </w:pPr>
      <w:r w:rsidRPr="00566FB6">
        <w:rPr>
          <w:szCs w:val="28"/>
        </w:rPr>
        <w:t xml:space="preserve">Площадь </w:t>
      </w:r>
      <w:r>
        <w:rPr>
          <w:szCs w:val="28"/>
        </w:rPr>
        <w:t>павильона</w:t>
      </w:r>
      <w:r w:rsidRPr="00566FB6">
        <w:rPr>
          <w:szCs w:val="28"/>
        </w:rPr>
        <w:t xml:space="preserve">: </w:t>
      </w:r>
      <w:r w:rsidR="00F250A0">
        <w:rPr>
          <w:szCs w:val="28"/>
        </w:rPr>
        <w:t>40</w:t>
      </w:r>
      <w:r w:rsidRPr="00566FB6">
        <w:rPr>
          <w:szCs w:val="28"/>
        </w:rPr>
        <w:t xml:space="preserve"> кв.</w:t>
      </w:r>
      <w:r w:rsidR="0059561C">
        <w:rPr>
          <w:szCs w:val="28"/>
        </w:rPr>
        <w:t xml:space="preserve"> </w:t>
      </w:r>
      <w:r w:rsidRPr="00566FB6">
        <w:rPr>
          <w:szCs w:val="28"/>
        </w:rPr>
        <w:t>м.</w:t>
      </w:r>
      <w:r w:rsidR="00F250A0">
        <w:rPr>
          <w:szCs w:val="28"/>
        </w:rPr>
        <w:t xml:space="preserve"> (5 м х 8 м / 6 м х 6,7 м). </w:t>
      </w:r>
    </w:p>
    <w:p w:rsidR="000031E6" w:rsidRPr="00566FB6" w:rsidRDefault="000031E6" w:rsidP="000031E6">
      <w:pPr>
        <w:pStyle w:val="a3"/>
        <w:ind w:firstLine="709"/>
        <w:rPr>
          <w:szCs w:val="28"/>
        </w:rPr>
      </w:pPr>
      <w:r w:rsidRPr="008C3A83">
        <w:rPr>
          <w:szCs w:val="28"/>
        </w:rPr>
        <w:t>Срок действия договора</w:t>
      </w:r>
      <w:r w:rsidRPr="00566FB6">
        <w:rPr>
          <w:szCs w:val="28"/>
        </w:rPr>
        <w:t>: ___</w:t>
      </w:r>
      <w:r>
        <w:rPr>
          <w:szCs w:val="28"/>
        </w:rPr>
        <w:t>___________</w:t>
      </w:r>
      <w:r w:rsidRPr="00566FB6">
        <w:rPr>
          <w:szCs w:val="28"/>
        </w:rPr>
        <w:t>__ лет.</w:t>
      </w:r>
    </w:p>
    <w:p w:rsidR="000031E6" w:rsidRPr="00566FB6" w:rsidRDefault="000031E6" w:rsidP="000031E6">
      <w:pPr>
        <w:pStyle w:val="af1"/>
        <w:ind w:firstLine="709"/>
        <w:jc w:val="both"/>
        <w:rPr>
          <w:rFonts w:ascii="Times New Roman" w:hAnsi="Times New Roman"/>
          <w:spacing w:val="0"/>
          <w:sz w:val="28"/>
        </w:rPr>
      </w:pPr>
    </w:p>
    <w:p w:rsidR="000031E6" w:rsidRPr="00566FB6" w:rsidRDefault="000031E6" w:rsidP="000031E6">
      <w:pPr>
        <w:autoSpaceDE w:val="0"/>
        <w:autoSpaceDN w:val="0"/>
        <w:ind w:firstLine="709"/>
        <w:jc w:val="both"/>
        <w:rPr>
          <w:szCs w:val="28"/>
        </w:rPr>
      </w:pPr>
      <w:r w:rsidRPr="00566FB6">
        <w:rPr>
          <w:iCs/>
          <w:szCs w:val="28"/>
        </w:rPr>
        <w:t>Заявляю:</w:t>
      </w:r>
    </w:p>
    <w:p w:rsidR="000031E6" w:rsidRPr="00402480" w:rsidRDefault="000031E6" w:rsidP="000031E6">
      <w:pPr>
        <w:ind w:firstLine="709"/>
        <w:jc w:val="both"/>
        <w:rPr>
          <w:szCs w:val="28"/>
        </w:rPr>
      </w:pPr>
      <w:r w:rsidRPr="00402480">
        <w:rPr>
          <w:szCs w:val="28"/>
        </w:rPr>
        <w:t>-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031E6" w:rsidRPr="00402480" w:rsidRDefault="000031E6" w:rsidP="000031E6">
      <w:pPr>
        <w:ind w:firstLine="709"/>
        <w:jc w:val="both"/>
        <w:rPr>
          <w:szCs w:val="28"/>
        </w:rPr>
      </w:pPr>
      <w:r w:rsidRPr="00402480">
        <w:rPr>
          <w:szCs w:val="28"/>
        </w:rPr>
        <w:t>-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0031E6" w:rsidRDefault="000031E6" w:rsidP="000031E6">
      <w:pPr>
        <w:pStyle w:val="af1"/>
        <w:ind w:firstLine="709"/>
        <w:jc w:val="both"/>
        <w:rPr>
          <w:rFonts w:ascii="Times New Roman" w:hAnsi="Times New Roman"/>
          <w:spacing w:val="0"/>
          <w:sz w:val="28"/>
        </w:rPr>
      </w:pPr>
    </w:p>
    <w:p w:rsidR="000031E6" w:rsidRPr="0016301B" w:rsidRDefault="000031E6" w:rsidP="000031E6">
      <w:pPr>
        <w:ind w:firstLine="709"/>
        <w:jc w:val="both"/>
        <w:rPr>
          <w:szCs w:val="28"/>
        </w:rPr>
      </w:pPr>
      <w:r w:rsidRPr="0016301B">
        <w:rPr>
          <w:szCs w:val="28"/>
        </w:rPr>
        <w:t>Гарантирую достоверность сведений, отраженных в настоящей заявке и представленных документах.</w:t>
      </w:r>
    </w:p>
    <w:p w:rsidR="000031E6" w:rsidRDefault="000031E6" w:rsidP="000031E6">
      <w:pPr>
        <w:ind w:firstLine="709"/>
        <w:jc w:val="both"/>
        <w:rPr>
          <w:szCs w:val="28"/>
        </w:rPr>
      </w:pPr>
      <w:r w:rsidRPr="0016301B">
        <w:rPr>
          <w:szCs w:val="28"/>
        </w:rPr>
        <w:t>С условиями аукциона ознакомлен(а), согласен(на).</w:t>
      </w:r>
    </w:p>
    <w:p w:rsidR="000031E6" w:rsidRPr="00566FB6" w:rsidRDefault="000031E6" w:rsidP="000031E6">
      <w:pPr>
        <w:pStyle w:val="af1"/>
        <w:ind w:firstLine="709"/>
        <w:rPr>
          <w:rFonts w:ascii="Times New Roman" w:hAnsi="Times New Roman"/>
          <w:spacing w:val="0"/>
          <w:sz w:val="28"/>
        </w:rPr>
      </w:pPr>
    </w:p>
    <w:p w:rsidR="000031E6" w:rsidRPr="00566FB6" w:rsidRDefault="000031E6" w:rsidP="000031E6">
      <w:pPr>
        <w:pStyle w:val="af1"/>
        <w:ind w:firstLine="709"/>
        <w:jc w:val="both"/>
        <w:rPr>
          <w:rFonts w:ascii="Times New Roman" w:hAnsi="Times New Roman"/>
          <w:spacing w:val="0"/>
          <w:sz w:val="28"/>
        </w:rPr>
      </w:pPr>
      <w:r w:rsidRPr="00566FB6">
        <w:rPr>
          <w:rFonts w:ascii="Times New Roman" w:hAnsi="Times New Roman"/>
          <w:spacing w:val="0"/>
          <w:sz w:val="28"/>
        </w:rPr>
        <w:t xml:space="preserve">Обязуюсь соблюдать условия продажи права заключения договора на размещение </w:t>
      </w:r>
      <w:r w:rsidRPr="00566FB6">
        <w:rPr>
          <w:rFonts w:ascii="Times New Roman" w:hAnsi="Times New Roman"/>
          <w:bCs/>
          <w:spacing w:val="0"/>
          <w:sz w:val="28"/>
        </w:rPr>
        <w:t>нестационарного торгового объекта</w:t>
      </w:r>
      <w:r w:rsidRPr="00566FB6">
        <w:rPr>
          <w:rFonts w:ascii="Times New Roman" w:hAnsi="Times New Roman"/>
          <w:spacing w:val="0"/>
          <w:sz w:val="28"/>
        </w:rPr>
        <w:t xml:space="preserve">, содержащиеся в извещении о проведении аукциона, опубликованном </w:t>
      </w:r>
      <w:r>
        <w:rPr>
          <w:rFonts w:ascii="Times New Roman" w:hAnsi="Times New Roman"/>
          <w:spacing w:val="0"/>
          <w:sz w:val="28"/>
          <w:lang w:val="ru-RU"/>
        </w:rPr>
        <w:t>25.01</w:t>
      </w:r>
      <w:r w:rsidRPr="00566FB6">
        <w:rPr>
          <w:rFonts w:ascii="Times New Roman" w:hAnsi="Times New Roman"/>
          <w:spacing w:val="0"/>
          <w:sz w:val="28"/>
        </w:rPr>
        <w:t>.20</w:t>
      </w:r>
      <w:r>
        <w:rPr>
          <w:rFonts w:ascii="Times New Roman" w:hAnsi="Times New Roman"/>
          <w:spacing w:val="0"/>
          <w:sz w:val="28"/>
          <w:lang w:val="ru-RU"/>
        </w:rPr>
        <w:t>22</w:t>
      </w:r>
      <w:r w:rsidRPr="00566FB6">
        <w:rPr>
          <w:rFonts w:ascii="Times New Roman" w:hAnsi="Times New Roman"/>
          <w:spacing w:val="0"/>
          <w:sz w:val="28"/>
        </w:rPr>
        <w:t xml:space="preserve"> года в газете «Варта» и</w:t>
      </w:r>
      <w:r>
        <w:rPr>
          <w:rFonts w:ascii="Times New Roman" w:hAnsi="Times New Roman"/>
          <w:spacing w:val="0"/>
          <w:sz w:val="28"/>
          <w:lang w:val="ru-RU"/>
        </w:rPr>
        <w:t xml:space="preserve"> в аукционной документации, </w:t>
      </w:r>
      <w:r w:rsidRPr="00566FB6">
        <w:rPr>
          <w:rFonts w:ascii="Times New Roman" w:hAnsi="Times New Roman"/>
          <w:spacing w:val="0"/>
          <w:sz w:val="28"/>
        </w:rPr>
        <w:t xml:space="preserve"> размещенно</w:t>
      </w:r>
      <w:r>
        <w:rPr>
          <w:rFonts w:ascii="Times New Roman" w:hAnsi="Times New Roman"/>
          <w:spacing w:val="0"/>
          <w:sz w:val="28"/>
          <w:lang w:val="ru-RU"/>
        </w:rPr>
        <w:t xml:space="preserve">й </w:t>
      </w:r>
      <w:r w:rsidRPr="00566FB6">
        <w:rPr>
          <w:rFonts w:ascii="Times New Roman" w:hAnsi="Times New Roman"/>
          <w:spacing w:val="0"/>
          <w:sz w:val="28"/>
        </w:rPr>
        <w:t xml:space="preserve"> на официальном сайте органов местного самоуправления города Нижневартовска (</w:t>
      </w:r>
      <w:hyperlink r:id="rId12" w:history="1">
        <w:r w:rsidRPr="00566FB6">
          <w:rPr>
            <w:rFonts w:ascii="Times New Roman" w:hAnsi="Times New Roman"/>
            <w:spacing w:val="0"/>
            <w:sz w:val="28"/>
          </w:rPr>
          <w:t>www.n-vartovsk.ru</w:t>
        </w:r>
      </w:hyperlink>
      <w:r w:rsidRPr="00566FB6">
        <w:rPr>
          <w:rFonts w:ascii="Times New Roman" w:hAnsi="Times New Roman"/>
          <w:spacing w:val="0"/>
          <w:sz w:val="28"/>
        </w:rPr>
        <w:t>), а также порядок проведения аукциона.</w:t>
      </w:r>
    </w:p>
    <w:p w:rsidR="000031E6" w:rsidRPr="00566FB6" w:rsidRDefault="000031E6" w:rsidP="000031E6">
      <w:pPr>
        <w:pStyle w:val="af1"/>
        <w:ind w:firstLine="709"/>
        <w:rPr>
          <w:rFonts w:ascii="Times New Roman" w:hAnsi="Times New Roman"/>
          <w:spacing w:val="0"/>
          <w:sz w:val="28"/>
        </w:rPr>
      </w:pPr>
    </w:p>
    <w:p w:rsidR="000031E6" w:rsidRPr="00566FB6" w:rsidRDefault="000031E6" w:rsidP="000031E6">
      <w:pPr>
        <w:pStyle w:val="af1"/>
        <w:ind w:firstLine="709"/>
        <w:rPr>
          <w:rFonts w:ascii="Times New Roman" w:hAnsi="Times New Roman"/>
          <w:b/>
          <w:bCs/>
          <w:spacing w:val="0"/>
          <w:sz w:val="28"/>
        </w:rPr>
      </w:pPr>
      <w:r w:rsidRPr="00566FB6">
        <w:rPr>
          <w:rFonts w:ascii="Times New Roman" w:hAnsi="Times New Roman"/>
          <w:b/>
          <w:bCs/>
          <w:spacing w:val="0"/>
          <w:sz w:val="28"/>
        </w:rPr>
        <w:t>Приложения:</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p>
    <w:p w:rsidR="000031E6" w:rsidRPr="00566FB6" w:rsidRDefault="000031E6" w:rsidP="000031E6">
      <w:pPr>
        <w:pStyle w:val="af1"/>
        <w:ind w:firstLine="0"/>
        <w:rPr>
          <w:rFonts w:ascii="Times New Roman" w:hAnsi="Times New Roman"/>
          <w:spacing w:val="0"/>
          <w:sz w:val="28"/>
        </w:rPr>
      </w:pPr>
    </w:p>
    <w:p w:rsidR="000031E6" w:rsidRPr="00566FB6" w:rsidRDefault="000031E6" w:rsidP="000031E6">
      <w:pPr>
        <w:pStyle w:val="af1"/>
        <w:ind w:firstLine="0"/>
        <w:rPr>
          <w:rFonts w:ascii="Times New Roman" w:hAnsi="Times New Roman"/>
          <w:spacing w:val="0"/>
          <w:sz w:val="28"/>
        </w:rPr>
      </w:pPr>
      <w:r w:rsidRPr="00566FB6">
        <w:rPr>
          <w:rFonts w:ascii="Times New Roman" w:hAnsi="Times New Roman"/>
          <w:spacing w:val="0"/>
          <w:sz w:val="28"/>
        </w:rPr>
        <w:t xml:space="preserve">_______________________________________     </w:t>
      </w:r>
      <w:r>
        <w:rPr>
          <w:rFonts w:ascii="Times New Roman" w:hAnsi="Times New Roman"/>
          <w:spacing w:val="0"/>
          <w:sz w:val="28"/>
        </w:rPr>
        <w:t xml:space="preserve">     «____»___________ 20</w:t>
      </w:r>
      <w:r>
        <w:rPr>
          <w:rFonts w:ascii="Times New Roman" w:hAnsi="Times New Roman"/>
          <w:spacing w:val="0"/>
          <w:sz w:val="28"/>
          <w:lang w:val="ru-RU"/>
        </w:rPr>
        <w:t>22</w:t>
      </w:r>
      <w:r w:rsidRPr="00566FB6">
        <w:rPr>
          <w:rFonts w:ascii="Times New Roman" w:hAnsi="Times New Roman"/>
          <w:spacing w:val="0"/>
          <w:sz w:val="28"/>
        </w:rPr>
        <w:t xml:space="preserve"> г.</w:t>
      </w:r>
    </w:p>
    <w:p w:rsidR="000031E6" w:rsidRPr="00566FB6" w:rsidRDefault="000031E6" w:rsidP="000031E6">
      <w:pPr>
        <w:pStyle w:val="af1"/>
        <w:ind w:firstLine="0"/>
        <w:rPr>
          <w:rFonts w:ascii="Times New Roman" w:hAnsi="Times New Roman"/>
          <w:spacing w:val="0"/>
          <w:sz w:val="24"/>
        </w:rPr>
      </w:pPr>
      <w:r w:rsidRPr="00566FB6">
        <w:rPr>
          <w:rFonts w:ascii="Times New Roman" w:hAnsi="Times New Roman"/>
          <w:spacing w:val="0"/>
          <w:sz w:val="24"/>
        </w:rPr>
        <w:t xml:space="preserve">Подпись Заявителя (его полномочного представителя) </w:t>
      </w:r>
    </w:p>
    <w:p w:rsidR="000031E6" w:rsidRPr="00566FB6" w:rsidRDefault="000031E6" w:rsidP="000031E6">
      <w:pPr>
        <w:pStyle w:val="af1"/>
        <w:ind w:firstLine="0"/>
        <w:rPr>
          <w:rFonts w:ascii="Times New Roman" w:hAnsi="Times New Roman"/>
          <w:spacing w:val="0"/>
          <w:sz w:val="24"/>
        </w:rPr>
      </w:pPr>
    </w:p>
    <w:p w:rsidR="000031E6" w:rsidRPr="00566FB6" w:rsidRDefault="000031E6" w:rsidP="000031E6">
      <w:pPr>
        <w:pStyle w:val="af1"/>
        <w:ind w:firstLine="0"/>
        <w:rPr>
          <w:rFonts w:ascii="Times New Roman" w:hAnsi="Times New Roman"/>
          <w:spacing w:val="0"/>
          <w:sz w:val="24"/>
        </w:rPr>
      </w:pPr>
    </w:p>
    <w:p w:rsidR="000031E6" w:rsidRPr="00566FB6" w:rsidRDefault="000031E6" w:rsidP="000031E6">
      <w:pPr>
        <w:pStyle w:val="af1"/>
        <w:ind w:firstLine="0"/>
        <w:rPr>
          <w:rFonts w:ascii="Times New Roman" w:hAnsi="Times New Roman"/>
          <w:spacing w:val="0"/>
          <w:sz w:val="24"/>
        </w:rPr>
      </w:pPr>
    </w:p>
    <w:p w:rsidR="000031E6" w:rsidRDefault="000031E6" w:rsidP="000031E6">
      <w:pPr>
        <w:spacing w:after="200" w:line="276" w:lineRule="auto"/>
        <w:rPr>
          <w:b/>
          <w:szCs w:val="28"/>
        </w:rPr>
      </w:pPr>
      <w:r>
        <w:rPr>
          <w:b/>
        </w:rPr>
        <w:br w:type="page"/>
      </w:r>
    </w:p>
    <w:p w:rsidR="000031E6" w:rsidRPr="00377E6A" w:rsidRDefault="000031E6" w:rsidP="000031E6">
      <w:pPr>
        <w:pStyle w:val="af1"/>
        <w:ind w:firstLine="0"/>
        <w:jc w:val="right"/>
        <w:rPr>
          <w:rFonts w:ascii="Times New Roman" w:hAnsi="Times New Roman"/>
          <w:spacing w:val="0"/>
          <w:sz w:val="24"/>
          <w:szCs w:val="24"/>
          <w:lang w:val="ru-RU"/>
        </w:rPr>
      </w:pPr>
      <w:r w:rsidRPr="00377E6A">
        <w:rPr>
          <w:rFonts w:ascii="Times New Roman" w:hAnsi="Times New Roman"/>
          <w:spacing w:val="0"/>
          <w:sz w:val="24"/>
          <w:szCs w:val="24"/>
          <w:lang w:val="ru-RU"/>
        </w:rPr>
        <w:lastRenderedPageBreak/>
        <w:t>Приложение №</w:t>
      </w:r>
      <w:r>
        <w:rPr>
          <w:rFonts w:ascii="Times New Roman" w:hAnsi="Times New Roman"/>
          <w:spacing w:val="0"/>
          <w:sz w:val="24"/>
          <w:szCs w:val="24"/>
          <w:lang w:val="ru-RU"/>
        </w:rPr>
        <w:t>4</w:t>
      </w:r>
    </w:p>
    <w:p w:rsidR="000031E6" w:rsidRDefault="000031E6" w:rsidP="000031E6">
      <w:pPr>
        <w:pStyle w:val="af1"/>
        <w:ind w:firstLine="0"/>
        <w:jc w:val="right"/>
        <w:rPr>
          <w:rFonts w:ascii="Times New Roman" w:hAnsi="Times New Roman"/>
          <w:spacing w:val="0"/>
          <w:sz w:val="24"/>
          <w:szCs w:val="24"/>
          <w:lang w:val="ru-RU"/>
        </w:rPr>
      </w:pPr>
      <w:r>
        <w:rPr>
          <w:rFonts w:ascii="Times New Roman" w:hAnsi="Times New Roman"/>
          <w:spacing w:val="0"/>
          <w:sz w:val="24"/>
          <w:szCs w:val="24"/>
          <w:lang w:val="ru-RU"/>
        </w:rPr>
        <w:t>к аукционной документации</w:t>
      </w:r>
    </w:p>
    <w:p w:rsidR="000031E6" w:rsidRDefault="000031E6" w:rsidP="000031E6">
      <w:pPr>
        <w:pStyle w:val="af1"/>
        <w:ind w:firstLine="0"/>
        <w:jc w:val="right"/>
        <w:rPr>
          <w:rFonts w:ascii="Times New Roman" w:hAnsi="Times New Roman"/>
          <w:spacing w:val="0"/>
          <w:sz w:val="24"/>
          <w:szCs w:val="24"/>
          <w:lang w:val="ru-RU"/>
        </w:rPr>
      </w:pPr>
    </w:p>
    <w:p w:rsidR="000031E6"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 xml:space="preserve">Директору </w:t>
      </w:r>
    </w:p>
    <w:p w:rsidR="000031E6" w:rsidRDefault="000031E6" w:rsidP="000031E6">
      <w:pPr>
        <w:pStyle w:val="af1"/>
        <w:ind w:firstLine="0"/>
        <w:jc w:val="right"/>
        <w:rPr>
          <w:rFonts w:ascii="Times New Roman" w:hAnsi="Times New Roman"/>
          <w:b/>
          <w:spacing w:val="0"/>
          <w:sz w:val="28"/>
          <w:szCs w:val="28"/>
          <w:lang w:val="ru-RU"/>
        </w:rPr>
      </w:pPr>
      <w:r>
        <w:rPr>
          <w:rFonts w:ascii="Times New Roman" w:hAnsi="Times New Roman"/>
          <w:b/>
          <w:spacing w:val="0"/>
          <w:sz w:val="28"/>
          <w:szCs w:val="28"/>
          <w:lang w:val="ru-RU"/>
        </w:rPr>
        <w:t>д</w:t>
      </w:r>
      <w:r w:rsidRPr="00377E6A">
        <w:rPr>
          <w:rFonts w:ascii="Times New Roman" w:hAnsi="Times New Roman"/>
          <w:b/>
          <w:spacing w:val="0"/>
          <w:sz w:val="28"/>
          <w:szCs w:val="28"/>
          <w:lang w:val="ru-RU"/>
        </w:rPr>
        <w:t>епартамента</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 xml:space="preserve">экономического </w:t>
      </w:r>
    </w:p>
    <w:p w:rsidR="000031E6"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развития</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 xml:space="preserve">администрации </w:t>
      </w:r>
    </w:p>
    <w:p w:rsidR="000031E6" w:rsidRPr="00377E6A"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города</w:t>
      </w:r>
      <w:r>
        <w:rPr>
          <w:rFonts w:ascii="Times New Roman" w:hAnsi="Times New Roman"/>
          <w:b/>
          <w:spacing w:val="0"/>
          <w:sz w:val="28"/>
          <w:szCs w:val="28"/>
          <w:lang w:val="ru-RU"/>
        </w:rPr>
        <w:t xml:space="preserve"> </w:t>
      </w:r>
      <w:r w:rsidRPr="00377E6A">
        <w:rPr>
          <w:rFonts w:ascii="Times New Roman" w:hAnsi="Times New Roman"/>
          <w:b/>
          <w:spacing w:val="0"/>
          <w:sz w:val="28"/>
          <w:szCs w:val="28"/>
          <w:lang w:val="ru-RU"/>
        </w:rPr>
        <w:t>Нижневартовска</w:t>
      </w:r>
    </w:p>
    <w:p w:rsidR="000031E6" w:rsidRPr="00377E6A" w:rsidRDefault="000031E6" w:rsidP="000031E6">
      <w:pPr>
        <w:pStyle w:val="af1"/>
        <w:ind w:firstLine="0"/>
        <w:jc w:val="right"/>
        <w:rPr>
          <w:rFonts w:ascii="Times New Roman" w:hAnsi="Times New Roman"/>
          <w:b/>
          <w:spacing w:val="0"/>
          <w:sz w:val="28"/>
          <w:szCs w:val="28"/>
          <w:lang w:val="ru-RU"/>
        </w:rPr>
      </w:pPr>
      <w:r w:rsidRPr="00377E6A">
        <w:rPr>
          <w:rFonts w:ascii="Times New Roman" w:hAnsi="Times New Roman"/>
          <w:b/>
          <w:spacing w:val="0"/>
          <w:sz w:val="28"/>
          <w:szCs w:val="28"/>
          <w:lang w:val="ru-RU"/>
        </w:rPr>
        <w:t>И.А. Багишевой</w:t>
      </w:r>
    </w:p>
    <w:p w:rsidR="000031E6" w:rsidRDefault="000031E6" w:rsidP="000031E6">
      <w:pPr>
        <w:pStyle w:val="af1"/>
        <w:ind w:firstLine="0"/>
        <w:jc w:val="center"/>
        <w:rPr>
          <w:rFonts w:ascii="Times New Roman" w:hAnsi="Times New Roman"/>
          <w:b/>
          <w:spacing w:val="0"/>
          <w:sz w:val="28"/>
          <w:lang w:val="ru-RU"/>
        </w:rPr>
      </w:pPr>
    </w:p>
    <w:p w:rsidR="000031E6" w:rsidRPr="00377E6A" w:rsidRDefault="000031E6" w:rsidP="000031E6">
      <w:pPr>
        <w:pStyle w:val="af1"/>
        <w:ind w:firstLine="0"/>
        <w:jc w:val="center"/>
        <w:rPr>
          <w:rFonts w:ascii="Times New Roman" w:hAnsi="Times New Roman"/>
          <w:b/>
          <w:spacing w:val="0"/>
          <w:sz w:val="28"/>
          <w:lang w:val="ru-RU"/>
        </w:rPr>
      </w:pPr>
    </w:p>
    <w:p w:rsidR="000031E6" w:rsidRDefault="000031E6" w:rsidP="000031E6">
      <w:pPr>
        <w:pStyle w:val="af1"/>
        <w:ind w:firstLine="0"/>
        <w:jc w:val="center"/>
        <w:rPr>
          <w:rFonts w:ascii="Times New Roman" w:hAnsi="Times New Roman"/>
          <w:b/>
          <w:bCs/>
          <w:spacing w:val="0"/>
          <w:sz w:val="28"/>
          <w:lang w:val="ru-RU"/>
        </w:rPr>
      </w:pPr>
      <w:r>
        <w:rPr>
          <w:rFonts w:ascii="Times New Roman" w:hAnsi="Times New Roman"/>
          <w:b/>
          <w:bCs/>
          <w:spacing w:val="0"/>
          <w:sz w:val="28"/>
          <w:lang w:val="ru-RU"/>
        </w:rPr>
        <w:t>Заявка на участие в аукционе (лот №4)</w:t>
      </w:r>
    </w:p>
    <w:p w:rsidR="000031E6" w:rsidRPr="00BC1E7F" w:rsidRDefault="000031E6" w:rsidP="000031E6">
      <w:pPr>
        <w:pStyle w:val="af1"/>
        <w:ind w:firstLine="0"/>
        <w:jc w:val="both"/>
        <w:rPr>
          <w:rFonts w:ascii="Times New Roman" w:hAnsi="Times New Roman"/>
          <w:b/>
          <w:bCs/>
          <w:spacing w:val="0"/>
          <w:sz w:val="28"/>
          <w:lang w:val="ru-RU"/>
        </w:rPr>
      </w:pP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Заявитель __________________</w:t>
      </w:r>
      <w:r w:rsidRPr="00853AC1">
        <w:rPr>
          <w:rFonts w:ascii="Times New Roman" w:hAnsi="Times New Roman"/>
          <w:spacing w:val="0"/>
          <w:sz w:val="28"/>
        </w:rPr>
        <w:t>______________________________________</w:t>
      </w:r>
      <w:r w:rsidRPr="00853AC1">
        <w:rPr>
          <w:rFonts w:ascii="Times New Roman" w:hAnsi="Times New Roman"/>
          <w:spacing w:val="0"/>
          <w:sz w:val="28"/>
          <w:lang w:val="ru-RU"/>
        </w:rPr>
        <w:t>_</w:t>
      </w:r>
      <w:r w:rsidRPr="00853AC1">
        <w:rPr>
          <w:rFonts w:ascii="Times New Roman" w:hAnsi="Times New Roman"/>
          <w:spacing w:val="0"/>
          <w:sz w:val="28"/>
        </w:rPr>
        <w:t>_</w:t>
      </w:r>
      <w:r w:rsidRPr="00853AC1">
        <w:rPr>
          <w:rFonts w:ascii="Times New Roman" w:hAnsi="Times New Roman"/>
          <w:spacing w:val="0"/>
          <w:sz w:val="28"/>
          <w:lang w:val="ru-RU"/>
        </w:rPr>
        <w:t>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_______________________________________________________________________</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(фирменное наименование (название), сведения об организационно-правовой форме;</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для юридического лица: место нахождения, почтовый адрес;</w:t>
      </w:r>
    </w:p>
    <w:p w:rsidR="000031E6"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 xml:space="preserve">для индивидуального предпринимателя: фамилия, имя, отчество (последнее – при наличии), </w:t>
      </w:r>
    </w:p>
    <w:p w:rsidR="000031E6" w:rsidRPr="008962C0" w:rsidRDefault="000031E6" w:rsidP="000031E6">
      <w:pPr>
        <w:pStyle w:val="af1"/>
        <w:ind w:firstLine="0"/>
        <w:jc w:val="center"/>
        <w:rPr>
          <w:rFonts w:ascii="Times New Roman" w:hAnsi="Times New Roman"/>
          <w:spacing w:val="0"/>
          <w:lang w:val="ru-RU"/>
        </w:rPr>
      </w:pPr>
      <w:r w:rsidRPr="008962C0">
        <w:rPr>
          <w:rFonts w:ascii="Times New Roman" w:hAnsi="Times New Roman"/>
          <w:spacing w:val="0"/>
          <w:lang w:val="ru-RU"/>
        </w:rPr>
        <w:t>паспортные данные, место жительства</w:t>
      </w:r>
    </w:p>
    <w:p w:rsidR="000031E6" w:rsidRPr="00853AC1" w:rsidRDefault="000031E6" w:rsidP="000031E6">
      <w:pPr>
        <w:pStyle w:val="af1"/>
        <w:ind w:firstLine="0"/>
        <w:rPr>
          <w:rFonts w:ascii="Times New Roman" w:hAnsi="Times New Roman"/>
          <w:spacing w:val="0"/>
          <w:sz w:val="28"/>
          <w:lang w:val="ru-RU"/>
        </w:rPr>
      </w:pP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lang w:val="ru-RU"/>
        </w:rPr>
        <w:t>ИНН, ОГРН</w:t>
      </w:r>
      <w:r>
        <w:rPr>
          <w:rFonts w:ascii="Times New Roman" w:hAnsi="Times New Roman"/>
          <w:spacing w:val="0"/>
          <w:sz w:val="28"/>
          <w:lang w:val="ru-RU"/>
        </w:rPr>
        <w:t>/ОГРНИП</w:t>
      </w:r>
      <w:r w:rsidRPr="00853AC1">
        <w:rPr>
          <w:rFonts w:ascii="Times New Roman" w:hAnsi="Times New Roman"/>
          <w:spacing w:val="0"/>
          <w:sz w:val="28"/>
          <w:lang w:val="ru-RU"/>
        </w:rPr>
        <w:t xml:space="preserve"> заявителя ___________________________________________________</w:t>
      </w:r>
      <w:r>
        <w:rPr>
          <w:rFonts w:ascii="Times New Roman" w:hAnsi="Times New Roman"/>
          <w:spacing w:val="0"/>
          <w:sz w:val="28"/>
          <w:lang w:val="ru-RU"/>
        </w:rPr>
        <w:t>____________________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____________________________________________________________________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Телефон ________________________ Электронный адрес___________________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rPr>
      </w:pPr>
    </w:p>
    <w:p w:rsidR="000031E6" w:rsidRPr="00853AC1" w:rsidRDefault="000031E6" w:rsidP="000031E6">
      <w:pPr>
        <w:pStyle w:val="af1"/>
        <w:ind w:firstLine="0"/>
        <w:rPr>
          <w:rFonts w:ascii="Times New Roman" w:hAnsi="Times New Roman"/>
          <w:spacing w:val="0"/>
          <w:sz w:val="28"/>
        </w:rPr>
      </w:pPr>
      <w:r w:rsidRPr="00853AC1">
        <w:rPr>
          <w:rFonts w:ascii="Times New Roman" w:hAnsi="Times New Roman"/>
          <w:spacing w:val="0"/>
          <w:sz w:val="28"/>
        </w:rPr>
        <w:t>Банковские реквизиты счета заявителя для возврата задатка:</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Расчетный (лицевой) счет №___________________________________________</w:t>
      </w:r>
      <w:r w:rsidRPr="00853AC1">
        <w:rPr>
          <w:rFonts w:ascii="Times New Roman" w:hAnsi="Times New Roman"/>
          <w:spacing w:val="0"/>
          <w:sz w:val="28"/>
          <w:lang w:val="ru-RU"/>
        </w:rPr>
        <w:t>____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в________________________________КПП________________БИК___________</w:t>
      </w:r>
      <w:r w:rsidRPr="00853AC1">
        <w:rPr>
          <w:rFonts w:ascii="Times New Roman" w:hAnsi="Times New Roman"/>
          <w:spacing w:val="0"/>
          <w:sz w:val="28"/>
          <w:lang w:val="ru-RU"/>
        </w:rPr>
        <w:t>___</w:t>
      </w:r>
    </w:p>
    <w:p w:rsidR="000031E6" w:rsidRPr="00853AC1" w:rsidRDefault="000031E6" w:rsidP="000031E6">
      <w:pPr>
        <w:pStyle w:val="af1"/>
        <w:ind w:firstLine="0"/>
        <w:rPr>
          <w:rFonts w:ascii="Times New Roman" w:hAnsi="Times New Roman"/>
          <w:spacing w:val="0"/>
          <w:sz w:val="28"/>
          <w:lang w:val="ru-RU"/>
        </w:rPr>
      </w:pPr>
      <w:r w:rsidRPr="00853AC1">
        <w:rPr>
          <w:rFonts w:ascii="Times New Roman" w:hAnsi="Times New Roman"/>
          <w:spacing w:val="0"/>
          <w:sz w:val="28"/>
        </w:rPr>
        <w:t>Корр. счет № _________________________________ИНН__________________</w:t>
      </w:r>
      <w:r w:rsidRPr="00853AC1">
        <w:rPr>
          <w:rFonts w:ascii="Times New Roman" w:hAnsi="Times New Roman"/>
          <w:spacing w:val="0"/>
          <w:sz w:val="28"/>
          <w:lang w:val="ru-RU"/>
        </w:rPr>
        <w:t>____</w:t>
      </w:r>
    </w:p>
    <w:p w:rsidR="000031E6" w:rsidRDefault="000031E6" w:rsidP="000031E6">
      <w:pPr>
        <w:pStyle w:val="af1"/>
        <w:ind w:firstLine="0"/>
        <w:rPr>
          <w:rFonts w:ascii="Times New Roman" w:hAnsi="Times New Roman"/>
          <w:b/>
          <w:i/>
          <w:spacing w:val="0"/>
          <w:lang w:val="ru-RU"/>
        </w:rPr>
      </w:pPr>
    </w:p>
    <w:p w:rsidR="000031E6" w:rsidRPr="00A13451" w:rsidRDefault="000031E6" w:rsidP="000031E6">
      <w:pPr>
        <w:pStyle w:val="af1"/>
        <w:ind w:firstLine="0"/>
        <w:rPr>
          <w:rFonts w:ascii="Times New Roman" w:hAnsi="Times New Roman"/>
          <w:b/>
          <w:i/>
          <w:spacing w:val="0"/>
          <w:sz w:val="24"/>
          <w:szCs w:val="24"/>
          <w:lang w:val="ru-RU"/>
        </w:rPr>
      </w:pPr>
      <w:r w:rsidRPr="00A13451">
        <w:rPr>
          <w:rFonts w:ascii="Times New Roman" w:hAnsi="Times New Roman"/>
          <w:b/>
          <w:i/>
          <w:spacing w:val="0"/>
          <w:sz w:val="24"/>
          <w:szCs w:val="24"/>
          <w:lang w:val="ru-RU"/>
        </w:rPr>
        <w:t>заполняется при подаче заявк</w:t>
      </w:r>
      <w:r>
        <w:rPr>
          <w:rFonts w:ascii="Times New Roman" w:hAnsi="Times New Roman"/>
          <w:b/>
          <w:i/>
          <w:spacing w:val="0"/>
          <w:sz w:val="24"/>
          <w:szCs w:val="24"/>
          <w:lang w:val="ru-RU"/>
        </w:rPr>
        <w:t>и</w:t>
      </w:r>
      <w:r w:rsidRPr="00A13451">
        <w:rPr>
          <w:rFonts w:ascii="Times New Roman" w:hAnsi="Times New Roman"/>
          <w:b/>
          <w:i/>
          <w:spacing w:val="0"/>
          <w:sz w:val="24"/>
          <w:szCs w:val="24"/>
          <w:lang w:val="ru-RU"/>
        </w:rPr>
        <w:t xml:space="preserve"> представителем</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sidRPr="00853AC1">
        <w:rPr>
          <w:rFonts w:ascii="Times New Roman" w:hAnsi="Times New Roman"/>
          <w:spacing w:val="0"/>
          <w:sz w:val="28"/>
        </w:rPr>
        <w:t>____________________________________________________________________</w:t>
      </w:r>
      <w:r w:rsidRPr="00853AC1">
        <w:rPr>
          <w:rFonts w:ascii="Times New Roman" w:hAnsi="Times New Roman"/>
          <w:spacing w:val="0"/>
          <w:sz w:val="28"/>
          <w:lang w:val="ru-RU"/>
        </w:rPr>
        <w:t>___</w:t>
      </w:r>
      <w:r>
        <w:rPr>
          <w:rFonts w:ascii="Times New Roman" w:hAnsi="Times New Roman"/>
          <w:spacing w:val="0"/>
          <w:sz w:val="28"/>
          <w:lang w:val="ru-RU"/>
        </w:rPr>
        <w:t>,</w:t>
      </w:r>
    </w:p>
    <w:p w:rsidR="000031E6" w:rsidRPr="008962C0" w:rsidRDefault="000031E6" w:rsidP="000031E6">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rPr>
      </w:pPr>
      <w:r w:rsidRPr="008962C0">
        <w:rPr>
          <w:rFonts w:ascii="Times New Roman" w:hAnsi="Times New Roman"/>
          <w:spacing w:val="0"/>
        </w:rPr>
        <w:t>(Ф.И.О. полномочного представителя)</w:t>
      </w:r>
    </w:p>
    <w:p w:rsidR="000031E6"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Pr>
          <w:rFonts w:ascii="Times New Roman" w:hAnsi="Times New Roman"/>
          <w:spacing w:val="0"/>
          <w:sz w:val="28"/>
        </w:rPr>
        <w:t>д</w:t>
      </w:r>
      <w:r w:rsidRPr="00853AC1">
        <w:rPr>
          <w:rFonts w:ascii="Times New Roman" w:hAnsi="Times New Roman"/>
          <w:spacing w:val="0"/>
          <w:sz w:val="28"/>
        </w:rPr>
        <w:t>ействует на основании ___________</w:t>
      </w:r>
      <w:r w:rsidRPr="00853AC1">
        <w:rPr>
          <w:rFonts w:ascii="Times New Roman" w:hAnsi="Times New Roman"/>
          <w:spacing w:val="0"/>
          <w:sz w:val="28"/>
          <w:lang w:val="ru-RU"/>
        </w:rPr>
        <w:t>_________</w:t>
      </w:r>
      <w:r w:rsidRPr="00853AC1">
        <w:rPr>
          <w:rFonts w:ascii="Times New Roman" w:hAnsi="Times New Roman"/>
          <w:spacing w:val="0"/>
          <w:sz w:val="28"/>
        </w:rPr>
        <w:t>____</w:t>
      </w:r>
      <w:r w:rsidRPr="00853AC1">
        <w:rPr>
          <w:rFonts w:ascii="Times New Roman" w:hAnsi="Times New Roman"/>
          <w:spacing w:val="0"/>
          <w:sz w:val="28"/>
          <w:lang w:val="ru-RU"/>
        </w:rPr>
        <w:t>__________________________</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lang w:val="ru-RU"/>
        </w:rPr>
      </w:pPr>
      <w:r>
        <w:rPr>
          <w:rFonts w:ascii="Times New Roman" w:hAnsi="Times New Roman"/>
          <w:spacing w:val="0"/>
          <w:sz w:val="28"/>
          <w:lang w:val="ru-RU"/>
        </w:rPr>
        <w:t>_______________________________________________________________________</w:t>
      </w: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0"/>
        <w:rPr>
          <w:rFonts w:ascii="Times New Roman" w:hAnsi="Times New Roman"/>
          <w:spacing w:val="0"/>
          <w:sz w:val="28"/>
        </w:rPr>
      </w:pPr>
      <w:r w:rsidRPr="00853AC1">
        <w:rPr>
          <w:rFonts w:ascii="Times New Roman" w:hAnsi="Times New Roman"/>
          <w:spacing w:val="0"/>
          <w:sz w:val="28"/>
          <w:lang w:val="ru-RU"/>
        </w:rPr>
        <w:t>_____________________________</w:t>
      </w:r>
      <w:r>
        <w:rPr>
          <w:rFonts w:ascii="Times New Roman" w:hAnsi="Times New Roman"/>
          <w:spacing w:val="0"/>
          <w:sz w:val="28"/>
          <w:lang w:val="ru-RU"/>
        </w:rPr>
        <w:t>________________________________</w:t>
      </w:r>
      <w:r w:rsidRPr="00853AC1">
        <w:rPr>
          <w:rFonts w:ascii="Times New Roman" w:hAnsi="Times New Roman"/>
          <w:spacing w:val="0"/>
          <w:sz w:val="28"/>
        </w:rPr>
        <w:t>___</w:t>
      </w:r>
      <w:r w:rsidRPr="00853AC1">
        <w:rPr>
          <w:rFonts w:ascii="Times New Roman" w:hAnsi="Times New Roman"/>
          <w:spacing w:val="0"/>
          <w:sz w:val="28"/>
          <w:lang w:val="ru-RU"/>
        </w:rPr>
        <w:t>_______</w:t>
      </w:r>
    </w:p>
    <w:p w:rsidR="000031E6" w:rsidRDefault="000031E6" w:rsidP="000031E6">
      <w:pPr>
        <w:pStyle w:val="af1"/>
        <w:pBdr>
          <w:top w:val="single" w:sz="4" w:space="1" w:color="auto"/>
          <w:left w:val="single" w:sz="4" w:space="4" w:color="auto"/>
          <w:bottom w:val="single" w:sz="4" w:space="1" w:color="auto"/>
          <w:right w:val="single" w:sz="4" w:space="4" w:color="auto"/>
        </w:pBdr>
        <w:ind w:firstLine="0"/>
        <w:jc w:val="center"/>
        <w:rPr>
          <w:rFonts w:ascii="Times New Roman" w:hAnsi="Times New Roman"/>
          <w:spacing w:val="0"/>
          <w:lang w:val="ru-RU"/>
        </w:rPr>
      </w:pPr>
      <w:r>
        <w:rPr>
          <w:rFonts w:ascii="Times New Roman" w:hAnsi="Times New Roman"/>
          <w:spacing w:val="0"/>
          <w:lang w:val="ru-RU"/>
        </w:rPr>
        <w:t>(</w:t>
      </w:r>
      <w:r w:rsidRPr="008962C0">
        <w:rPr>
          <w:rFonts w:ascii="Times New Roman" w:hAnsi="Times New Roman"/>
          <w:spacing w:val="0"/>
        </w:rPr>
        <w:t xml:space="preserve">реквизиты </w:t>
      </w:r>
      <w:r>
        <w:rPr>
          <w:rFonts w:ascii="Times New Roman" w:hAnsi="Times New Roman"/>
          <w:spacing w:val="0"/>
          <w:lang w:val="ru-RU"/>
        </w:rPr>
        <w:t>документа, подтверждающего полномочия лица на осуществление действий от имени заявителя)</w:t>
      </w:r>
    </w:p>
    <w:p w:rsidR="000031E6" w:rsidRPr="008962C0" w:rsidRDefault="000031E6" w:rsidP="000031E6">
      <w:pPr>
        <w:pStyle w:val="af1"/>
        <w:pBdr>
          <w:top w:val="single" w:sz="4" w:space="1" w:color="auto"/>
          <w:left w:val="single" w:sz="4" w:space="4" w:color="auto"/>
          <w:bottom w:val="single" w:sz="4" w:space="1" w:color="auto"/>
          <w:right w:val="single" w:sz="4" w:space="4" w:color="auto"/>
        </w:pBdr>
        <w:ind w:firstLine="0"/>
        <w:jc w:val="both"/>
        <w:rPr>
          <w:rFonts w:ascii="Times New Roman" w:hAnsi="Times New Roman"/>
          <w:spacing w:val="0"/>
          <w:sz w:val="28"/>
          <w:szCs w:val="28"/>
          <w:lang w:val="ru-RU"/>
        </w:rPr>
      </w:pPr>
    </w:p>
    <w:p w:rsidR="000031E6" w:rsidRPr="00853AC1" w:rsidRDefault="000031E6" w:rsidP="000031E6">
      <w:pPr>
        <w:pStyle w:val="af1"/>
        <w:pBdr>
          <w:top w:val="single" w:sz="4" w:space="1" w:color="auto"/>
          <w:left w:val="single" w:sz="4" w:space="4" w:color="auto"/>
          <w:bottom w:val="single" w:sz="4" w:space="1" w:color="auto"/>
          <w:right w:val="single" w:sz="4" w:space="4" w:color="auto"/>
        </w:pBdr>
        <w:ind w:firstLine="708"/>
        <w:jc w:val="both"/>
        <w:rPr>
          <w:rFonts w:ascii="Times New Roman" w:hAnsi="Times New Roman"/>
          <w:spacing w:val="0"/>
          <w:sz w:val="28"/>
          <w:szCs w:val="28"/>
        </w:rPr>
      </w:pPr>
    </w:p>
    <w:p w:rsidR="000031E6" w:rsidRDefault="000031E6" w:rsidP="000031E6">
      <w:pPr>
        <w:pStyle w:val="af1"/>
        <w:ind w:firstLine="708"/>
        <w:jc w:val="both"/>
        <w:rPr>
          <w:rFonts w:ascii="Times New Roman" w:hAnsi="Times New Roman"/>
          <w:spacing w:val="0"/>
          <w:sz w:val="28"/>
          <w:szCs w:val="28"/>
        </w:rPr>
      </w:pPr>
    </w:p>
    <w:p w:rsidR="000031E6" w:rsidRPr="00566FB6" w:rsidRDefault="000031E6" w:rsidP="000031E6">
      <w:pPr>
        <w:pStyle w:val="af1"/>
        <w:ind w:firstLine="708"/>
        <w:jc w:val="both"/>
        <w:rPr>
          <w:rFonts w:ascii="Times New Roman" w:hAnsi="Times New Roman"/>
          <w:spacing w:val="0"/>
          <w:sz w:val="28"/>
          <w:szCs w:val="28"/>
        </w:rPr>
      </w:pPr>
      <w:r w:rsidRPr="00853AC1">
        <w:rPr>
          <w:rFonts w:ascii="Times New Roman" w:hAnsi="Times New Roman"/>
          <w:spacing w:val="0"/>
          <w:sz w:val="28"/>
          <w:szCs w:val="28"/>
        </w:rPr>
        <w:t>Прошу продать право заключения договора на размещение нестационарн</w:t>
      </w:r>
      <w:r w:rsidRPr="00853AC1">
        <w:rPr>
          <w:rFonts w:ascii="Times New Roman" w:hAnsi="Times New Roman"/>
          <w:spacing w:val="0"/>
          <w:sz w:val="28"/>
          <w:szCs w:val="28"/>
          <w:lang w:val="ru-RU"/>
        </w:rPr>
        <w:t>ого</w:t>
      </w:r>
      <w:r w:rsidRPr="00853AC1">
        <w:rPr>
          <w:rFonts w:ascii="Times New Roman" w:hAnsi="Times New Roman"/>
          <w:spacing w:val="0"/>
          <w:sz w:val="28"/>
          <w:szCs w:val="28"/>
        </w:rPr>
        <w:t xml:space="preserve"> </w:t>
      </w:r>
      <w:r w:rsidRPr="00566FB6">
        <w:rPr>
          <w:rFonts w:ascii="Times New Roman" w:hAnsi="Times New Roman"/>
          <w:spacing w:val="0"/>
          <w:sz w:val="28"/>
          <w:szCs w:val="28"/>
        </w:rPr>
        <w:t>торгов</w:t>
      </w:r>
      <w:r w:rsidRPr="00566FB6">
        <w:rPr>
          <w:rFonts w:ascii="Times New Roman" w:hAnsi="Times New Roman"/>
          <w:spacing w:val="0"/>
          <w:sz w:val="28"/>
          <w:szCs w:val="28"/>
          <w:lang w:val="ru-RU"/>
        </w:rPr>
        <w:t>ого</w:t>
      </w:r>
      <w:r w:rsidRPr="00566FB6">
        <w:rPr>
          <w:rFonts w:ascii="Times New Roman" w:hAnsi="Times New Roman"/>
          <w:spacing w:val="0"/>
          <w:sz w:val="28"/>
          <w:szCs w:val="28"/>
        </w:rPr>
        <w:t xml:space="preserve"> объект</w:t>
      </w:r>
      <w:r w:rsidRPr="00566FB6">
        <w:rPr>
          <w:rFonts w:ascii="Times New Roman" w:hAnsi="Times New Roman"/>
          <w:spacing w:val="0"/>
          <w:sz w:val="28"/>
          <w:szCs w:val="28"/>
          <w:lang w:val="ru-RU"/>
        </w:rPr>
        <w:t>а</w:t>
      </w:r>
      <w:r w:rsidRPr="00566FB6">
        <w:rPr>
          <w:rFonts w:ascii="Times New Roman" w:hAnsi="Times New Roman"/>
          <w:spacing w:val="0"/>
          <w:sz w:val="28"/>
          <w:szCs w:val="28"/>
        </w:rPr>
        <w:t>:</w:t>
      </w:r>
    </w:p>
    <w:p w:rsidR="000031E6" w:rsidRPr="00A57119" w:rsidRDefault="000031E6" w:rsidP="000031E6">
      <w:pPr>
        <w:pStyle w:val="a3"/>
        <w:ind w:firstLine="709"/>
        <w:rPr>
          <w:szCs w:val="28"/>
        </w:rPr>
      </w:pPr>
      <w:r w:rsidRPr="00566FB6">
        <w:rPr>
          <w:szCs w:val="28"/>
        </w:rPr>
        <w:t xml:space="preserve">Место размещения нестационарного торгового объекта: </w:t>
      </w:r>
      <w:r w:rsidRPr="0059561C">
        <w:rPr>
          <w:szCs w:val="28"/>
          <w:u w:val="single"/>
        </w:rPr>
        <w:t>проспект Победы в районе дома №14 во 2 микрорайоне</w:t>
      </w:r>
      <w:r w:rsidRPr="00A57119">
        <w:rPr>
          <w:szCs w:val="28"/>
        </w:rPr>
        <w:t>.</w:t>
      </w:r>
    </w:p>
    <w:p w:rsidR="000031E6" w:rsidRDefault="000031E6" w:rsidP="000031E6">
      <w:pPr>
        <w:pStyle w:val="a3"/>
        <w:ind w:firstLine="709"/>
        <w:rPr>
          <w:szCs w:val="28"/>
        </w:rPr>
      </w:pPr>
      <w:r w:rsidRPr="00566FB6">
        <w:rPr>
          <w:szCs w:val="28"/>
        </w:rPr>
        <w:t>Тип нестационарного торгового объекта</w:t>
      </w:r>
      <w:r>
        <w:rPr>
          <w:szCs w:val="28"/>
        </w:rPr>
        <w:t xml:space="preserve">: </w:t>
      </w:r>
      <w:r w:rsidR="00A57119" w:rsidRPr="0059561C">
        <w:rPr>
          <w:szCs w:val="28"/>
          <w:u w:val="single"/>
        </w:rPr>
        <w:t>киоск</w:t>
      </w:r>
      <w:r w:rsidRPr="00566FB6">
        <w:rPr>
          <w:szCs w:val="28"/>
        </w:rPr>
        <w:t>.</w:t>
      </w:r>
    </w:p>
    <w:p w:rsidR="000031E6" w:rsidRDefault="000031E6" w:rsidP="000031E6">
      <w:pPr>
        <w:pStyle w:val="a3"/>
        <w:ind w:firstLine="709"/>
        <w:rPr>
          <w:szCs w:val="28"/>
        </w:rPr>
      </w:pPr>
      <w:r>
        <w:rPr>
          <w:szCs w:val="28"/>
        </w:rPr>
        <w:lastRenderedPageBreak/>
        <w:t>Специализация нестационарного торгового объекта: ____________________</w:t>
      </w:r>
    </w:p>
    <w:p w:rsidR="000031E6" w:rsidRPr="00566FB6" w:rsidRDefault="000031E6" w:rsidP="000031E6">
      <w:pPr>
        <w:pStyle w:val="a3"/>
        <w:ind w:firstLine="709"/>
        <w:rPr>
          <w:b/>
          <w:szCs w:val="28"/>
        </w:rPr>
      </w:pPr>
      <w:r>
        <w:rPr>
          <w:szCs w:val="28"/>
        </w:rPr>
        <w:t>_________________________________________________________________</w:t>
      </w:r>
    </w:p>
    <w:p w:rsidR="000031E6" w:rsidRPr="000031E6" w:rsidRDefault="000031E6" w:rsidP="000031E6">
      <w:pPr>
        <w:pStyle w:val="a3"/>
        <w:ind w:firstLine="709"/>
        <w:jc w:val="center"/>
        <w:rPr>
          <w:sz w:val="20"/>
          <w:szCs w:val="20"/>
        </w:rPr>
      </w:pPr>
      <w:r>
        <w:rPr>
          <w:sz w:val="20"/>
          <w:szCs w:val="20"/>
        </w:rPr>
        <w:t>(продовольственные/непродовольственные товары)</w:t>
      </w:r>
    </w:p>
    <w:p w:rsidR="000031E6" w:rsidRPr="00566FB6" w:rsidRDefault="000031E6" w:rsidP="000031E6">
      <w:pPr>
        <w:pStyle w:val="a3"/>
        <w:ind w:firstLine="709"/>
        <w:rPr>
          <w:szCs w:val="28"/>
        </w:rPr>
      </w:pPr>
      <w:r w:rsidRPr="00566FB6">
        <w:rPr>
          <w:szCs w:val="28"/>
        </w:rPr>
        <w:t xml:space="preserve">Площадь </w:t>
      </w:r>
      <w:r w:rsidR="00A57119">
        <w:rPr>
          <w:szCs w:val="28"/>
        </w:rPr>
        <w:t>киоска</w:t>
      </w:r>
      <w:r w:rsidRPr="00566FB6">
        <w:rPr>
          <w:szCs w:val="28"/>
        </w:rPr>
        <w:t xml:space="preserve">: </w:t>
      </w:r>
      <w:r w:rsidR="0059561C">
        <w:rPr>
          <w:szCs w:val="28"/>
        </w:rPr>
        <w:t>12</w:t>
      </w:r>
      <w:r w:rsidRPr="00566FB6">
        <w:rPr>
          <w:szCs w:val="28"/>
        </w:rPr>
        <w:t xml:space="preserve"> кв.</w:t>
      </w:r>
      <w:r w:rsidR="0059561C">
        <w:rPr>
          <w:szCs w:val="28"/>
        </w:rPr>
        <w:t xml:space="preserve"> м (3 м х 4 м).</w:t>
      </w:r>
    </w:p>
    <w:p w:rsidR="000031E6" w:rsidRPr="00566FB6" w:rsidRDefault="000031E6" w:rsidP="000031E6">
      <w:pPr>
        <w:pStyle w:val="a3"/>
        <w:ind w:firstLine="709"/>
        <w:rPr>
          <w:szCs w:val="28"/>
        </w:rPr>
      </w:pPr>
      <w:r w:rsidRPr="008C3A83">
        <w:rPr>
          <w:szCs w:val="28"/>
        </w:rPr>
        <w:t>Срок действия договора</w:t>
      </w:r>
      <w:r w:rsidRPr="00566FB6">
        <w:rPr>
          <w:szCs w:val="28"/>
        </w:rPr>
        <w:t>: ___</w:t>
      </w:r>
      <w:r>
        <w:rPr>
          <w:szCs w:val="28"/>
        </w:rPr>
        <w:t>___________</w:t>
      </w:r>
      <w:r w:rsidRPr="00566FB6">
        <w:rPr>
          <w:szCs w:val="28"/>
        </w:rPr>
        <w:t>__ лет.</w:t>
      </w:r>
    </w:p>
    <w:p w:rsidR="000031E6" w:rsidRPr="00566FB6" w:rsidRDefault="000031E6" w:rsidP="000031E6">
      <w:pPr>
        <w:pStyle w:val="af1"/>
        <w:ind w:firstLine="709"/>
        <w:jc w:val="both"/>
        <w:rPr>
          <w:rFonts w:ascii="Times New Roman" w:hAnsi="Times New Roman"/>
          <w:spacing w:val="0"/>
          <w:sz w:val="28"/>
        </w:rPr>
      </w:pPr>
    </w:p>
    <w:p w:rsidR="000031E6" w:rsidRPr="00566FB6" w:rsidRDefault="000031E6" w:rsidP="000031E6">
      <w:pPr>
        <w:autoSpaceDE w:val="0"/>
        <w:autoSpaceDN w:val="0"/>
        <w:ind w:firstLine="709"/>
        <w:jc w:val="both"/>
        <w:rPr>
          <w:szCs w:val="28"/>
        </w:rPr>
      </w:pPr>
      <w:r w:rsidRPr="00566FB6">
        <w:rPr>
          <w:iCs/>
          <w:szCs w:val="28"/>
        </w:rPr>
        <w:t>Заявляю:</w:t>
      </w:r>
    </w:p>
    <w:p w:rsidR="000031E6" w:rsidRPr="00402480" w:rsidRDefault="000031E6" w:rsidP="000031E6">
      <w:pPr>
        <w:ind w:firstLine="709"/>
        <w:jc w:val="both"/>
        <w:rPr>
          <w:szCs w:val="28"/>
        </w:rPr>
      </w:pPr>
      <w:r w:rsidRPr="00402480">
        <w:rPr>
          <w:szCs w:val="28"/>
        </w:rPr>
        <w:t>-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031E6" w:rsidRPr="00402480" w:rsidRDefault="000031E6" w:rsidP="000031E6">
      <w:pPr>
        <w:ind w:firstLine="709"/>
        <w:jc w:val="both"/>
        <w:rPr>
          <w:szCs w:val="28"/>
        </w:rPr>
      </w:pPr>
      <w:r w:rsidRPr="00402480">
        <w:rPr>
          <w:szCs w:val="28"/>
        </w:rPr>
        <w:t>-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0031E6" w:rsidRDefault="000031E6" w:rsidP="000031E6">
      <w:pPr>
        <w:pStyle w:val="af1"/>
        <w:ind w:firstLine="709"/>
        <w:jc w:val="both"/>
        <w:rPr>
          <w:rFonts w:ascii="Times New Roman" w:hAnsi="Times New Roman"/>
          <w:spacing w:val="0"/>
          <w:sz w:val="28"/>
        </w:rPr>
      </w:pPr>
    </w:p>
    <w:p w:rsidR="000031E6" w:rsidRPr="0016301B" w:rsidRDefault="000031E6" w:rsidP="000031E6">
      <w:pPr>
        <w:ind w:firstLine="709"/>
        <w:jc w:val="both"/>
        <w:rPr>
          <w:szCs w:val="28"/>
        </w:rPr>
      </w:pPr>
      <w:r w:rsidRPr="0016301B">
        <w:rPr>
          <w:szCs w:val="28"/>
        </w:rPr>
        <w:t>Гарантирую достоверность сведений, отраженных в настоящей заявке и представленных документах.</w:t>
      </w:r>
    </w:p>
    <w:p w:rsidR="000031E6" w:rsidRDefault="000031E6" w:rsidP="000031E6">
      <w:pPr>
        <w:ind w:firstLine="709"/>
        <w:jc w:val="both"/>
        <w:rPr>
          <w:szCs w:val="28"/>
        </w:rPr>
      </w:pPr>
      <w:r w:rsidRPr="0016301B">
        <w:rPr>
          <w:szCs w:val="28"/>
        </w:rPr>
        <w:t>С условиями аукциона ознакомлен(а), согласен(на).</w:t>
      </w:r>
    </w:p>
    <w:p w:rsidR="000031E6" w:rsidRPr="00566FB6" w:rsidRDefault="000031E6" w:rsidP="000031E6">
      <w:pPr>
        <w:pStyle w:val="af1"/>
        <w:ind w:firstLine="709"/>
        <w:rPr>
          <w:rFonts w:ascii="Times New Roman" w:hAnsi="Times New Roman"/>
          <w:spacing w:val="0"/>
          <w:sz w:val="28"/>
        </w:rPr>
      </w:pPr>
    </w:p>
    <w:p w:rsidR="000031E6" w:rsidRPr="00566FB6" w:rsidRDefault="000031E6" w:rsidP="000031E6">
      <w:pPr>
        <w:pStyle w:val="af1"/>
        <w:ind w:firstLine="709"/>
        <w:jc w:val="both"/>
        <w:rPr>
          <w:rFonts w:ascii="Times New Roman" w:hAnsi="Times New Roman"/>
          <w:spacing w:val="0"/>
          <w:sz w:val="28"/>
        </w:rPr>
      </w:pPr>
      <w:r w:rsidRPr="00566FB6">
        <w:rPr>
          <w:rFonts w:ascii="Times New Roman" w:hAnsi="Times New Roman"/>
          <w:spacing w:val="0"/>
          <w:sz w:val="28"/>
        </w:rPr>
        <w:t xml:space="preserve">Обязуюсь соблюдать условия продажи права заключения договора на размещение </w:t>
      </w:r>
      <w:r w:rsidRPr="00566FB6">
        <w:rPr>
          <w:rFonts w:ascii="Times New Roman" w:hAnsi="Times New Roman"/>
          <w:bCs/>
          <w:spacing w:val="0"/>
          <w:sz w:val="28"/>
        </w:rPr>
        <w:t>нестационарного торгового объекта</w:t>
      </w:r>
      <w:r w:rsidRPr="00566FB6">
        <w:rPr>
          <w:rFonts w:ascii="Times New Roman" w:hAnsi="Times New Roman"/>
          <w:spacing w:val="0"/>
          <w:sz w:val="28"/>
        </w:rPr>
        <w:t xml:space="preserve">, содержащиеся в извещении о проведении аукциона, опубликованном </w:t>
      </w:r>
      <w:r>
        <w:rPr>
          <w:rFonts w:ascii="Times New Roman" w:hAnsi="Times New Roman"/>
          <w:spacing w:val="0"/>
          <w:sz w:val="28"/>
          <w:lang w:val="ru-RU"/>
        </w:rPr>
        <w:t>25.01</w:t>
      </w:r>
      <w:r w:rsidRPr="00566FB6">
        <w:rPr>
          <w:rFonts w:ascii="Times New Roman" w:hAnsi="Times New Roman"/>
          <w:spacing w:val="0"/>
          <w:sz w:val="28"/>
        </w:rPr>
        <w:t>.20</w:t>
      </w:r>
      <w:r>
        <w:rPr>
          <w:rFonts w:ascii="Times New Roman" w:hAnsi="Times New Roman"/>
          <w:spacing w:val="0"/>
          <w:sz w:val="28"/>
          <w:lang w:val="ru-RU"/>
        </w:rPr>
        <w:t>22</w:t>
      </w:r>
      <w:r w:rsidRPr="00566FB6">
        <w:rPr>
          <w:rFonts w:ascii="Times New Roman" w:hAnsi="Times New Roman"/>
          <w:spacing w:val="0"/>
          <w:sz w:val="28"/>
        </w:rPr>
        <w:t xml:space="preserve"> года в газете «Варта» и</w:t>
      </w:r>
      <w:r>
        <w:rPr>
          <w:rFonts w:ascii="Times New Roman" w:hAnsi="Times New Roman"/>
          <w:spacing w:val="0"/>
          <w:sz w:val="28"/>
          <w:lang w:val="ru-RU"/>
        </w:rPr>
        <w:t xml:space="preserve"> в аукционной документации, </w:t>
      </w:r>
      <w:r w:rsidRPr="00566FB6">
        <w:rPr>
          <w:rFonts w:ascii="Times New Roman" w:hAnsi="Times New Roman"/>
          <w:spacing w:val="0"/>
          <w:sz w:val="28"/>
        </w:rPr>
        <w:t xml:space="preserve"> размещенно</w:t>
      </w:r>
      <w:r>
        <w:rPr>
          <w:rFonts w:ascii="Times New Roman" w:hAnsi="Times New Roman"/>
          <w:spacing w:val="0"/>
          <w:sz w:val="28"/>
          <w:lang w:val="ru-RU"/>
        </w:rPr>
        <w:t xml:space="preserve">й </w:t>
      </w:r>
      <w:r w:rsidRPr="00566FB6">
        <w:rPr>
          <w:rFonts w:ascii="Times New Roman" w:hAnsi="Times New Roman"/>
          <w:spacing w:val="0"/>
          <w:sz w:val="28"/>
        </w:rPr>
        <w:t xml:space="preserve"> на официальном сайте органов местного самоуправления города Нижневартовска (</w:t>
      </w:r>
      <w:hyperlink r:id="rId13" w:history="1">
        <w:r w:rsidRPr="00566FB6">
          <w:rPr>
            <w:rFonts w:ascii="Times New Roman" w:hAnsi="Times New Roman"/>
            <w:spacing w:val="0"/>
            <w:sz w:val="28"/>
          </w:rPr>
          <w:t>www.n-vartovsk.ru</w:t>
        </w:r>
      </w:hyperlink>
      <w:r w:rsidRPr="00566FB6">
        <w:rPr>
          <w:rFonts w:ascii="Times New Roman" w:hAnsi="Times New Roman"/>
          <w:spacing w:val="0"/>
          <w:sz w:val="28"/>
        </w:rPr>
        <w:t>), а также порядок проведения аукциона.</w:t>
      </w:r>
    </w:p>
    <w:p w:rsidR="000031E6" w:rsidRPr="00566FB6" w:rsidRDefault="000031E6" w:rsidP="000031E6">
      <w:pPr>
        <w:pStyle w:val="af1"/>
        <w:ind w:firstLine="709"/>
        <w:rPr>
          <w:rFonts w:ascii="Times New Roman" w:hAnsi="Times New Roman"/>
          <w:spacing w:val="0"/>
          <w:sz w:val="28"/>
        </w:rPr>
      </w:pPr>
    </w:p>
    <w:p w:rsidR="000031E6" w:rsidRPr="00566FB6" w:rsidRDefault="000031E6" w:rsidP="000031E6">
      <w:pPr>
        <w:pStyle w:val="af1"/>
        <w:ind w:firstLine="709"/>
        <w:rPr>
          <w:rFonts w:ascii="Times New Roman" w:hAnsi="Times New Roman"/>
          <w:b/>
          <w:bCs/>
          <w:spacing w:val="0"/>
          <w:sz w:val="28"/>
        </w:rPr>
      </w:pPr>
      <w:r w:rsidRPr="00566FB6">
        <w:rPr>
          <w:rFonts w:ascii="Times New Roman" w:hAnsi="Times New Roman"/>
          <w:b/>
          <w:bCs/>
          <w:spacing w:val="0"/>
          <w:sz w:val="28"/>
        </w:rPr>
        <w:t>Приложения:</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jc w:val="both"/>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r w:rsidRPr="00566FB6">
        <w:rPr>
          <w:rFonts w:ascii="Times New Roman" w:hAnsi="Times New Roman"/>
          <w:spacing w:val="0"/>
          <w:sz w:val="28"/>
          <w:lang w:val="ru-RU"/>
        </w:rPr>
        <w:t>____________________________________________________________________</w:t>
      </w:r>
    </w:p>
    <w:p w:rsidR="000031E6" w:rsidRPr="00566FB6" w:rsidRDefault="000031E6" w:rsidP="000031E6">
      <w:pPr>
        <w:pStyle w:val="af1"/>
        <w:ind w:firstLine="0"/>
        <w:rPr>
          <w:rFonts w:ascii="Times New Roman" w:hAnsi="Times New Roman"/>
          <w:spacing w:val="0"/>
          <w:sz w:val="28"/>
          <w:lang w:val="ru-RU"/>
        </w:rPr>
      </w:pPr>
    </w:p>
    <w:p w:rsidR="000031E6" w:rsidRPr="00566FB6" w:rsidRDefault="000031E6" w:rsidP="000031E6">
      <w:pPr>
        <w:pStyle w:val="af1"/>
        <w:ind w:firstLine="0"/>
        <w:rPr>
          <w:rFonts w:ascii="Times New Roman" w:hAnsi="Times New Roman"/>
          <w:spacing w:val="0"/>
          <w:sz w:val="28"/>
        </w:rPr>
      </w:pPr>
    </w:p>
    <w:p w:rsidR="000031E6" w:rsidRPr="00566FB6" w:rsidRDefault="000031E6" w:rsidP="000031E6">
      <w:pPr>
        <w:pStyle w:val="af1"/>
        <w:ind w:firstLine="0"/>
        <w:rPr>
          <w:rFonts w:ascii="Times New Roman" w:hAnsi="Times New Roman"/>
          <w:spacing w:val="0"/>
          <w:sz w:val="28"/>
        </w:rPr>
      </w:pPr>
      <w:r w:rsidRPr="00566FB6">
        <w:rPr>
          <w:rFonts w:ascii="Times New Roman" w:hAnsi="Times New Roman"/>
          <w:spacing w:val="0"/>
          <w:sz w:val="28"/>
        </w:rPr>
        <w:t xml:space="preserve">_______________________________________     </w:t>
      </w:r>
      <w:r>
        <w:rPr>
          <w:rFonts w:ascii="Times New Roman" w:hAnsi="Times New Roman"/>
          <w:spacing w:val="0"/>
          <w:sz w:val="28"/>
        </w:rPr>
        <w:t xml:space="preserve">     «____»___________ 20</w:t>
      </w:r>
      <w:r>
        <w:rPr>
          <w:rFonts w:ascii="Times New Roman" w:hAnsi="Times New Roman"/>
          <w:spacing w:val="0"/>
          <w:sz w:val="28"/>
          <w:lang w:val="ru-RU"/>
        </w:rPr>
        <w:t>22</w:t>
      </w:r>
      <w:r w:rsidRPr="00566FB6">
        <w:rPr>
          <w:rFonts w:ascii="Times New Roman" w:hAnsi="Times New Roman"/>
          <w:spacing w:val="0"/>
          <w:sz w:val="28"/>
        </w:rPr>
        <w:t xml:space="preserve"> г.</w:t>
      </w:r>
    </w:p>
    <w:p w:rsidR="000031E6" w:rsidRPr="00566FB6" w:rsidRDefault="000031E6" w:rsidP="000031E6">
      <w:pPr>
        <w:pStyle w:val="af1"/>
        <w:ind w:firstLine="0"/>
        <w:rPr>
          <w:rFonts w:ascii="Times New Roman" w:hAnsi="Times New Roman"/>
          <w:spacing w:val="0"/>
          <w:sz w:val="24"/>
        </w:rPr>
      </w:pPr>
      <w:r w:rsidRPr="00566FB6">
        <w:rPr>
          <w:rFonts w:ascii="Times New Roman" w:hAnsi="Times New Roman"/>
          <w:spacing w:val="0"/>
          <w:sz w:val="24"/>
        </w:rPr>
        <w:t xml:space="preserve">Подпись Заявителя (его полномочного представителя) </w:t>
      </w:r>
    </w:p>
    <w:p w:rsidR="000031E6" w:rsidRPr="00566FB6" w:rsidRDefault="000031E6" w:rsidP="000031E6">
      <w:pPr>
        <w:pStyle w:val="af1"/>
        <w:ind w:firstLine="0"/>
        <w:rPr>
          <w:rFonts w:ascii="Times New Roman" w:hAnsi="Times New Roman"/>
          <w:spacing w:val="0"/>
          <w:sz w:val="24"/>
        </w:rPr>
      </w:pPr>
    </w:p>
    <w:p w:rsidR="00A57119" w:rsidRDefault="00A57119" w:rsidP="000031E6">
      <w:pPr>
        <w:pStyle w:val="af1"/>
        <w:ind w:firstLine="0"/>
        <w:jc w:val="right"/>
        <w:rPr>
          <w:rFonts w:ascii="Times New Roman" w:hAnsi="Times New Roman"/>
          <w:spacing w:val="0"/>
          <w:sz w:val="24"/>
          <w:szCs w:val="24"/>
          <w:lang w:val="ru-RU"/>
        </w:rPr>
      </w:pPr>
    </w:p>
    <w:p w:rsidR="00A57119" w:rsidRDefault="00A57119" w:rsidP="000031E6">
      <w:pPr>
        <w:pStyle w:val="af1"/>
        <w:ind w:firstLine="0"/>
        <w:jc w:val="right"/>
        <w:rPr>
          <w:rFonts w:ascii="Times New Roman" w:hAnsi="Times New Roman"/>
          <w:spacing w:val="0"/>
          <w:sz w:val="24"/>
          <w:szCs w:val="24"/>
          <w:lang w:val="ru-RU"/>
        </w:rPr>
      </w:pPr>
    </w:p>
    <w:p w:rsidR="00A57119" w:rsidRDefault="00A57119" w:rsidP="000031E6">
      <w:pPr>
        <w:pStyle w:val="af1"/>
        <w:ind w:firstLine="0"/>
        <w:jc w:val="right"/>
        <w:rPr>
          <w:rFonts w:ascii="Times New Roman" w:hAnsi="Times New Roman"/>
          <w:spacing w:val="0"/>
          <w:sz w:val="24"/>
          <w:szCs w:val="24"/>
          <w:lang w:val="ru-RU"/>
        </w:rPr>
      </w:pPr>
    </w:p>
    <w:p w:rsidR="00A57119" w:rsidRDefault="00A57119" w:rsidP="000031E6">
      <w:pPr>
        <w:pStyle w:val="af1"/>
        <w:ind w:firstLine="0"/>
        <w:jc w:val="right"/>
        <w:rPr>
          <w:rFonts w:ascii="Times New Roman" w:hAnsi="Times New Roman"/>
          <w:spacing w:val="0"/>
          <w:sz w:val="24"/>
          <w:szCs w:val="24"/>
          <w:lang w:val="ru-RU"/>
        </w:rPr>
      </w:pPr>
    </w:p>
    <w:p w:rsidR="00A57119" w:rsidRDefault="00A57119" w:rsidP="000031E6">
      <w:pPr>
        <w:pStyle w:val="af1"/>
        <w:ind w:firstLine="0"/>
        <w:jc w:val="right"/>
        <w:rPr>
          <w:rFonts w:ascii="Times New Roman" w:hAnsi="Times New Roman"/>
          <w:spacing w:val="0"/>
          <w:sz w:val="24"/>
          <w:szCs w:val="24"/>
          <w:lang w:val="ru-RU"/>
        </w:rPr>
      </w:pPr>
    </w:p>
    <w:p w:rsidR="000031E6" w:rsidRPr="00377E6A" w:rsidRDefault="000031E6" w:rsidP="000031E6">
      <w:pPr>
        <w:pStyle w:val="af1"/>
        <w:ind w:firstLine="0"/>
        <w:jc w:val="right"/>
        <w:rPr>
          <w:rFonts w:ascii="Times New Roman" w:hAnsi="Times New Roman"/>
          <w:spacing w:val="0"/>
          <w:sz w:val="24"/>
          <w:szCs w:val="24"/>
          <w:lang w:val="ru-RU"/>
        </w:rPr>
      </w:pPr>
      <w:r w:rsidRPr="00377E6A">
        <w:rPr>
          <w:rFonts w:ascii="Times New Roman" w:hAnsi="Times New Roman"/>
          <w:spacing w:val="0"/>
          <w:sz w:val="24"/>
          <w:szCs w:val="24"/>
          <w:lang w:val="ru-RU"/>
        </w:rPr>
        <w:lastRenderedPageBreak/>
        <w:t>Приложение №</w:t>
      </w:r>
      <w:r>
        <w:rPr>
          <w:rFonts w:ascii="Times New Roman" w:hAnsi="Times New Roman"/>
          <w:spacing w:val="0"/>
          <w:sz w:val="24"/>
          <w:szCs w:val="24"/>
          <w:lang w:val="ru-RU"/>
        </w:rPr>
        <w:t>5</w:t>
      </w:r>
    </w:p>
    <w:p w:rsidR="000031E6" w:rsidRDefault="000031E6" w:rsidP="000031E6">
      <w:pPr>
        <w:pStyle w:val="af1"/>
        <w:ind w:firstLine="0"/>
        <w:jc w:val="right"/>
        <w:rPr>
          <w:rFonts w:ascii="Times New Roman" w:hAnsi="Times New Roman"/>
          <w:spacing w:val="0"/>
          <w:sz w:val="24"/>
          <w:szCs w:val="24"/>
          <w:lang w:val="ru-RU"/>
        </w:rPr>
      </w:pPr>
      <w:r>
        <w:rPr>
          <w:rFonts w:ascii="Times New Roman" w:hAnsi="Times New Roman"/>
          <w:spacing w:val="0"/>
          <w:sz w:val="24"/>
          <w:szCs w:val="24"/>
          <w:lang w:val="ru-RU"/>
        </w:rPr>
        <w:t>к аукционной документации</w:t>
      </w:r>
    </w:p>
    <w:p w:rsidR="000031E6" w:rsidRDefault="000031E6" w:rsidP="000031E6">
      <w:pPr>
        <w:pStyle w:val="ConsPlusNonformat"/>
        <w:jc w:val="center"/>
        <w:rPr>
          <w:rFonts w:ascii="Times New Roman" w:hAnsi="Times New Roman" w:cs="Times New Roman"/>
          <w:b/>
          <w:sz w:val="28"/>
          <w:szCs w:val="28"/>
        </w:rPr>
      </w:pPr>
    </w:p>
    <w:p w:rsidR="000031E6" w:rsidRPr="00E96588" w:rsidRDefault="000031E6" w:rsidP="000031E6">
      <w:pPr>
        <w:pStyle w:val="ConsPlusNonformat"/>
        <w:jc w:val="center"/>
        <w:rPr>
          <w:rFonts w:ascii="Times New Roman" w:hAnsi="Times New Roman" w:cs="Times New Roman"/>
          <w:b/>
          <w:sz w:val="28"/>
          <w:szCs w:val="28"/>
        </w:rPr>
      </w:pPr>
      <w:r w:rsidRPr="00E96588">
        <w:rPr>
          <w:rFonts w:ascii="Times New Roman" w:hAnsi="Times New Roman" w:cs="Times New Roman"/>
          <w:b/>
          <w:sz w:val="28"/>
          <w:szCs w:val="28"/>
        </w:rPr>
        <w:t>Проект договора на размещение нестационарного торгового объекта</w:t>
      </w:r>
    </w:p>
    <w:p w:rsidR="000031E6" w:rsidRPr="00E96588" w:rsidRDefault="000031E6" w:rsidP="000031E6">
      <w:pPr>
        <w:pStyle w:val="ConsPlusNonformat"/>
        <w:jc w:val="center"/>
        <w:rPr>
          <w:rFonts w:ascii="Times New Roman" w:hAnsi="Times New Roman" w:cs="Times New Roman"/>
          <w:b/>
          <w:sz w:val="28"/>
          <w:szCs w:val="28"/>
        </w:rPr>
      </w:pPr>
      <w:r w:rsidRPr="00E96588">
        <w:rPr>
          <w:rFonts w:ascii="Times New Roman" w:hAnsi="Times New Roman" w:cs="Times New Roman"/>
          <w:b/>
          <w:sz w:val="28"/>
          <w:szCs w:val="28"/>
        </w:rPr>
        <w:t>на территории города Нижневартовска по результатам аукциона (лот</w:t>
      </w:r>
      <w:r>
        <w:rPr>
          <w:rFonts w:ascii="Times New Roman" w:hAnsi="Times New Roman" w:cs="Times New Roman"/>
          <w:b/>
          <w:sz w:val="28"/>
          <w:szCs w:val="28"/>
        </w:rPr>
        <w:t xml:space="preserve"> №</w:t>
      </w:r>
      <w:r w:rsidRPr="00E96588">
        <w:rPr>
          <w:rFonts w:ascii="Times New Roman" w:hAnsi="Times New Roman" w:cs="Times New Roman"/>
          <w:b/>
          <w:sz w:val="28"/>
          <w:szCs w:val="28"/>
        </w:rPr>
        <w:t xml:space="preserve"> 1)</w:t>
      </w:r>
    </w:p>
    <w:p w:rsidR="000031E6" w:rsidRPr="00E96588" w:rsidRDefault="000031E6" w:rsidP="000031E6">
      <w:pPr>
        <w:pStyle w:val="ConsPlusNonformat"/>
        <w:jc w:val="center"/>
        <w:rPr>
          <w:rFonts w:ascii="Times New Roman" w:hAnsi="Times New Roman" w:cs="Times New Roman"/>
          <w:b/>
          <w:sz w:val="28"/>
          <w:szCs w:val="28"/>
        </w:rPr>
      </w:pPr>
    </w:p>
    <w:p w:rsidR="000031E6" w:rsidRPr="00E96588"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г.</w:t>
      </w:r>
      <w:r>
        <w:rPr>
          <w:rFonts w:ascii="Times New Roman" w:hAnsi="Times New Roman" w:cs="Times New Roman"/>
          <w:sz w:val="28"/>
          <w:szCs w:val="28"/>
        </w:rPr>
        <w:t xml:space="preserve"> </w:t>
      </w:r>
      <w:r w:rsidRPr="00E96588">
        <w:rPr>
          <w:rFonts w:ascii="Times New Roman" w:hAnsi="Times New Roman" w:cs="Times New Roman"/>
          <w:sz w:val="28"/>
          <w:szCs w:val="28"/>
        </w:rPr>
        <w:t>Нижневартовск                                                        "______"____________ 202</w:t>
      </w:r>
      <w:r w:rsidR="00AF6D27">
        <w:rPr>
          <w:rFonts w:ascii="Times New Roman" w:hAnsi="Times New Roman" w:cs="Times New Roman"/>
          <w:sz w:val="28"/>
          <w:szCs w:val="28"/>
        </w:rPr>
        <w:t>2</w:t>
      </w:r>
      <w:r w:rsidRPr="00E96588">
        <w:rPr>
          <w:rFonts w:ascii="Times New Roman" w:hAnsi="Times New Roman" w:cs="Times New Roman"/>
          <w:sz w:val="28"/>
          <w:szCs w:val="28"/>
        </w:rPr>
        <w:t xml:space="preserve"> года</w:t>
      </w:r>
    </w:p>
    <w:p w:rsidR="000031E6" w:rsidRPr="00E96588" w:rsidRDefault="000031E6" w:rsidP="000031E6">
      <w:pPr>
        <w:pStyle w:val="ConsPlusNonformat"/>
        <w:jc w:val="both"/>
        <w:rPr>
          <w:rFonts w:ascii="Times New Roman" w:hAnsi="Times New Roman" w:cs="Times New Roman"/>
          <w:sz w:val="28"/>
          <w:szCs w:val="28"/>
        </w:rPr>
      </w:pPr>
    </w:p>
    <w:p w:rsidR="000031E6" w:rsidRPr="00E96588" w:rsidRDefault="000031E6" w:rsidP="000031E6">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Администрация города Нижневартовска, представляемая департаментом</w:t>
      </w:r>
      <w:r>
        <w:rPr>
          <w:rFonts w:ascii="Times New Roman" w:hAnsi="Times New Roman" w:cs="Times New Roman"/>
          <w:sz w:val="28"/>
          <w:szCs w:val="28"/>
        </w:rPr>
        <w:t xml:space="preserve"> </w:t>
      </w:r>
      <w:r w:rsidRPr="00E96588">
        <w:rPr>
          <w:rFonts w:ascii="Times New Roman" w:hAnsi="Times New Roman" w:cs="Times New Roman"/>
          <w:sz w:val="28"/>
          <w:szCs w:val="28"/>
        </w:rPr>
        <w:t>экономического развития администрации города Нижневартовска в лице</w:t>
      </w:r>
      <w:r>
        <w:rPr>
          <w:rFonts w:ascii="Times New Roman" w:hAnsi="Times New Roman" w:cs="Times New Roman"/>
          <w:sz w:val="28"/>
          <w:szCs w:val="28"/>
        </w:rPr>
        <w:t xml:space="preserve"> </w:t>
      </w:r>
      <w:r w:rsidRPr="00E96588">
        <w:rPr>
          <w:rFonts w:ascii="Times New Roman" w:hAnsi="Times New Roman" w:cs="Times New Roman"/>
          <w:sz w:val="28"/>
          <w:szCs w:val="28"/>
        </w:rPr>
        <w:t>__________________________________________________________, действующего на</w:t>
      </w:r>
      <w:r>
        <w:rPr>
          <w:rFonts w:ascii="Times New Roman" w:hAnsi="Times New Roman" w:cs="Times New Roman"/>
          <w:sz w:val="28"/>
          <w:szCs w:val="28"/>
        </w:rPr>
        <w:t xml:space="preserve"> </w:t>
      </w:r>
      <w:r w:rsidRPr="00E96588">
        <w:rPr>
          <w:rFonts w:ascii="Times New Roman" w:hAnsi="Times New Roman" w:cs="Times New Roman"/>
          <w:sz w:val="28"/>
          <w:szCs w:val="28"/>
        </w:rPr>
        <w:t>основании Положения о департаменте экономического развития администрации</w:t>
      </w:r>
      <w:r>
        <w:rPr>
          <w:rFonts w:ascii="Times New Roman" w:hAnsi="Times New Roman" w:cs="Times New Roman"/>
          <w:sz w:val="28"/>
          <w:szCs w:val="28"/>
        </w:rPr>
        <w:t xml:space="preserve"> </w:t>
      </w:r>
      <w:r w:rsidRPr="009663B0">
        <w:rPr>
          <w:rFonts w:ascii="Times New Roman" w:hAnsi="Times New Roman" w:cs="Times New Roman"/>
          <w:sz w:val="28"/>
          <w:szCs w:val="28"/>
        </w:rPr>
        <w:t xml:space="preserve">города, руководствуясь </w:t>
      </w:r>
      <w:hyperlink w:anchor="Par53" w:tooltip="ПОЛОЖЕНИЕ" w:history="1">
        <w:r w:rsidRPr="009663B0">
          <w:rPr>
            <w:rFonts w:ascii="Times New Roman" w:hAnsi="Times New Roman" w:cs="Times New Roman"/>
            <w:sz w:val="28"/>
            <w:szCs w:val="28"/>
          </w:rPr>
          <w:t>Положением</w:t>
        </w:r>
      </w:hyperlink>
      <w:r w:rsidRPr="009663B0">
        <w:rPr>
          <w:rFonts w:ascii="Times New Roman" w:hAnsi="Times New Roman" w:cs="Times New Roman"/>
          <w:sz w:val="28"/>
          <w:szCs w:val="28"/>
        </w:rPr>
        <w:t xml:space="preserve"> о размещении нестационарных торговых </w:t>
      </w:r>
      <w:r w:rsidRPr="00E96588">
        <w:rPr>
          <w:rFonts w:ascii="Times New Roman" w:hAnsi="Times New Roman" w:cs="Times New Roman"/>
          <w:sz w:val="28"/>
          <w:szCs w:val="28"/>
        </w:rPr>
        <w:t>объектов на территории города Нижневартовска, утвержденным постановлением</w:t>
      </w:r>
      <w:r>
        <w:rPr>
          <w:rFonts w:ascii="Times New Roman" w:hAnsi="Times New Roman" w:cs="Times New Roman"/>
          <w:sz w:val="28"/>
          <w:szCs w:val="28"/>
        </w:rPr>
        <w:t xml:space="preserve"> </w:t>
      </w:r>
      <w:r w:rsidRPr="00E96588">
        <w:rPr>
          <w:rFonts w:ascii="Times New Roman" w:hAnsi="Times New Roman" w:cs="Times New Roman"/>
          <w:sz w:val="28"/>
          <w:szCs w:val="28"/>
        </w:rPr>
        <w:t>администрации города от 20.05.2016</w:t>
      </w:r>
      <w:r>
        <w:rPr>
          <w:rFonts w:ascii="Times New Roman" w:hAnsi="Times New Roman" w:cs="Times New Roman"/>
          <w:sz w:val="28"/>
          <w:szCs w:val="28"/>
        </w:rPr>
        <w:t xml:space="preserve"> №</w:t>
      </w:r>
      <w:r w:rsidRPr="00E96588">
        <w:rPr>
          <w:rFonts w:ascii="Times New Roman" w:hAnsi="Times New Roman" w:cs="Times New Roman"/>
          <w:sz w:val="28"/>
          <w:szCs w:val="28"/>
        </w:rPr>
        <w:t>693, именуемая в дальнейшем</w:t>
      </w:r>
      <w:r>
        <w:rPr>
          <w:rFonts w:ascii="Times New Roman" w:hAnsi="Times New Roman" w:cs="Times New Roman"/>
          <w:sz w:val="28"/>
          <w:szCs w:val="28"/>
        </w:rPr>
        <w:t xml:space="preserve"> </w:t>
      </w:r>
      <w:r w:rsidRPr="00E96588">
        <w:rPr>
          <w:rFonts w:ascii="Times New Roman" w:hAnsi="Times New Roman" w:cs="Times New Roman"/>
          <w:sz w:val="28"/>
          <w:szCs w:val="28"/>
        </w:rPr>
        <w:t>"Уполномоченный орган", с одной стороны, и</w:t>
      </w:r>
      <w:r>
        <w:rPr>
          <w:rFonts w:ascii="Times New Roman" w:hAnsi="Times New Roman" w:cs="Times New Roman"/>
          <w:sz w:val="28"/>
          <w:szCs w:val="28"/>
        </w:rPr>
        <w:t>________________________________</w:t>
      </w:r>
      <w:r w:rsidRPr="00E96588">
        <w:rPr>
          <w:rFonts w:ascii="Times New Roman" w:hAnsi="Times New Roman" w:cs="Times New Roman"/>
          <w:sz w:val="28"/>
          <w:szCs w:val="28"/>
        </w:rPr>
        <w:t xml:space="preserve"> _______________________________________</w:t>
      </w:r>
      <w:r>
        <w:rPr>
          <w:rFonts w:ascii="Times New Roman" w:hAnsi="Times New Roman" w:cs="Times New Roman"/>
          <w:sz w:val="28"/>
          <w:szCs w:val="28"/>
        </w:rPr>
        <w:t>________________________________</w:t>
      </w:r>
    </w:p>
    <w:p w:rsidR="000031E6" w:rsidRPr="009663B0" w:rsidRDefault="000031E6" w:rsidP="000031E6">
      <w:pPr>
        <w:pStyle w:val="ConsPlusNonformat"/>
        <w:jc w:val="center"/>
        <w:rPr>
          <w:rFonts w:ascii="Times New Roman" w:hAnsi="Times New Roman" w:cs="Times New Roman"/>
          <w:sz w:val="24"/>
          <w:szCs w:val="24"/>
        </w:rPr>
      </w:pPr>
      <w:r w:rsidRPr="009663B0">
        <w:rPr>
          <w:rFonts w:ascii="Times New Roman" w:hAnsi="Times New Roman" w:cs="Times New Roman"/>
          <w:sz w:val="24"/>
          <w:szCs w:val="24"/>
        </w:rPr>
        <w:t>(наименование организации, фамилия, имя, отчество (при наличии)</w:t>
      </w:r>
    </w:p>
    <w:p w:rsidR="000031E6" w:rsidRPr="009663B0" w:rsidRDefault="000031E6" w:rsidP="000031E6">
      <w:pPr>
        <w:pStyle w:val="ConsPlusNonformat"/>
        <w:jc w:val="center"/>
        <w:rPr>
          <w:rFonts w:ascii="Times New Roman" w:hAnsi="Times New Roman" w:cs="Times New Roman"/>
          <w:sz w:val="24"/>
          <w:szCs w:val="24"/>
        </w:rPr>
      </w:pPr>
      <w:r w:rsidRPr="009663B0">
        <w:rPr>
          <w:rFonts w:ascii="Times New Roman" w:hAnsi="Times New Roman" w:cs="Times New Roman"/>
          <w:sz w:val="24"/>
          <w:szCs w:val="24"/>
        </w:rPr>
        <w:t>индивидуального предпринимателя)</w:t>
      </w:r>
    </w:p>
    <w:p w:rsidR="000031E6" w:rsidRPr="00E96588" w:rsidRDefault="000031E6" w:rsidP="000031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лице </w:t>
      </w:r>
      <w:r w:rsidRPr="00E96588">
        <w:rPr>
          <w:rFonts w:ascii="Times New Roman" w:hAnsi="Times New Roman" w:cs="Times New Roman"/>
          <w:sz w:val="28"/>
          <w:szCs w:val="28"/>
        </w:rPr>
        <w:t>_________________________________________________________________,</w:t>
      </w:r>
    </w:p>
    <w:p w:rsidR="000031E6" w:rsidRPr="009663B0" w:rsidRDefault="000031E6" w:rsidP="000031E6">
      <w:pPr>
        <w:pStyle w:val="ConsPlusNonformat"/>
        <w:ind w:firstLine="709"/>
        <w:jc w:val="center"/>
        <w:rPr>
          <w:rFonts w:ascii="Times New Roman" w:hAnsi="Times New Roman" w:cs="Times New Roman"/>
          <w:sz w:val="24"/>
          <w:szCs w:val="24"/>
        </w:rPr>
      </w:pPr>
      <w:r w:rsidRPr="009663B0">
        <w:rPr>
          <w:rFonts w:ascii="Times New Roman" w:hAnsi="Times New Roman" w:cs="Times New Roman"/>
          <w:sz w:val="24"/>
          <w:szCs w:val="24"/>
        </w:rPr>
        <w:t>(должность, фамилия, имя, отчество (при наличии))</w:t>
      </w:r>
    </w:p>
    <w:p w:rsidR="000031E6"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действующего на основании _______________</w:t>
      </w:r>
      <w:r>
        <w:rPr>
          <w:rFonts w:ascii="Times New Roman" w:hAnsi="Times New Roman" w:cs="Times New Roman"/>
          <w:sz w:val="28"/>
          <w:szCs w:val="28"/>
        </w:rPr>
        <w:t>______________________________</w:t>
      </w:r>
      <w:r w:rsidRPr="00E96588">
        <w:rPr>
          <w:rFonts w:ascii="Times New Roman" w:hAnsi="Times New Roman" w:cs="Times New Roman"/>
          <w:sz w:val="28"/>
          <w:szCs w:val="28"/>
        </w:rPr>
        <w:t>_</w:t>
      </w:r>
    </w:p>
    <w:p w:rsidR="000031E6" w:rsidRPr="00E96588" w:rsidRDefault="000031E6" w:rsidP="000031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r w:rsidRPr="00E96588">
        <w:rPr>
          <w:rFonts w:ascii="Times New Roman" w:hAnsi="Times New Roman" w:cs="Times New Roman"/>
          <w:sz w:val="28"/>
          <w:szCs w:val="28"/>
        </w:rPr>
        <w:t>,</w:t>
      </w:r>
    </w:p>
    <w:p w:rsidR="000031E6" w:rsidRPr="00E96588"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именуем_________ в дальнейшем "Хозяйствующий субъект", с другой стороны, по</w:t>
      </w:r>
      <w:r>
        <w:rPr>
          <w:rFonts w:ascii="Times New Roman" w:hAnsi="Times New Roman" w:cs="Times New Roman"/>
          <w:sz w:val="28"/>
          <w:szCs w:val="28"/>
        </w:rPr>
        <w:t xml:space="preserve"> результатам</w:t>
      </w:r>
      <w:r w:rsidRPr="00E96588">
        <w:rPr>
          <w:rFonts w:ascii="Times New Roman" w:hAnsi="Times New Roman" w:cs="Times New Roman"/>
          <w:sz w:val="28"/>
          <w:szCs w:val="28"/>
        </w:rPr>
        <w:t xml:space="preserve"> проведения аукциона на право заключения договора на размещение</w:t>
      </w:r>
      <w:r>
        <w:rPr>
          <w:rFonts w:ascii="Times New Roman" w:hAnsi="Times New Roman" w:cs="Times New Roman"/>
          <w:sz w:val="28"/>
          <w:szCs w:val="28"/>
        </w:rPr>
        <w:t xml:space="preserve"> </w:t>
      </w:r>
      <w:r w:rsidRPr="00E96588">
        <w:rPr>
          <w:rFonts w:ascii="Times New Roman" w:hAnsi="Times New Roman" w:cs="Times New Roman"/>
          <w:sz w:val="28"/>
          <w:szCs w:val="28"/>
        </w:rPr>
        <w:t>нестационарных торговых объектов на территории города Нижневартовска и на</w:t>
      </w:r>
      <w:r>
        <w:rPr>
          <w:rFonts w:ascii="Times New Roman" w:hAnsi="Times New Roman" w:cs="Times New Roman"/>
          <w:sz w:val="28"/>
          <w:szCs w:val="28"/>
        </w:rPr>
        <w:t xml:space="preserve"> </w:t>
      </w:r>
      <w:r w:rsidRPr="00E96588">
        <w:rPr>
          <w:rFonts w:ascii="Times New Roman" w:hAnsi="Times New Roman" w:cs="Times New Roman"/>
          <w:sz w:val="28"/>
          <w:szCs w:val="28"/>
        </w:rPr>
        <w:t xml:space="preserve">основании протокола аукциона от ___________ </w:t>
      </w:r>
      <w:r>
        <w:rPr>
          <w:rFonts w:ascii="Times New Roman" w:hAnsi="Times New Roman" w:cs="Times New Roman"/>
          <w:sz w:val="28"/>
          <w:szCs w:val="28"/>
        </w:rPr>
        <w:t>№</w:t>
      </w:r>
      <w:r w:rsidRPr="00E96588">
        <w:rPr>
          <w:rFonts w:ascii="Times New Roman" w:hAnsi="Times New Roman" w:cs="Times New Roman"/>
          <w:sz w:val="28"/>
          <w:szCs w:val="28"/>
        </w:rPr>
        <w:t>_________ заключили настоящий</w:t>
      </w:r>
      <w:r>
        <w:rPr>
          <w:rFonts w:ascii="Times New Roman" w:hAnsi="Times New Roman" w:cs="Times New Roman"/>
          <w:sz w:val="28"/>
          <w:szCs w:val="28"/>
        </w:rPr>
        <w:t xml:space="preserve"> </w:t>
      </w:r>
      <w:r w:rsidRPr="00E96588">
        <w:rPr>
          <w:rFonts w:ascii="Times New Roman" w:hAnsi="Times New Roman" w:cs="Times New Roman"/>
          <w:sz w:val="28"/>
          <w:szCs w:val="28"/>
        </w:rPr>
        <w:t>договор (далее - договор) о нижеследующем:</w:t>
      </w:r>
    </w:p>
    <w:p w:rsidR="000031E6" w:rsidRPr="00527B0D" w:rsidRDefault="000031E6" w:rsidP="000031E6">
      <w:pPr>
        <w:pStyle w:val="ConsPlusNonformat"/>
        <w:jc w:val="both"/>
        <w:rPr>
          <w:rFonts w:ascii="Times New Roman" w:hAnsi="Times New Roman" w:cs="Times New Roman"/>
          <w:sz w:val="28"/>
          <w:szCs w:val="28"/>
        </w:rPr>
      </w:pPr>
    </w:p>
    <w:p w:rsidR="000031E6" w:rsidRPr="00527B0D" w:rsidRDefault="000031E6" w:rsidP="000031E6">
      <w:pPr>
        <w:pStyle w:val="ConsPlusNonformat"/>
        <w:jc w:val="center"/>
        <w:rPr>
          <w:rFonts w:ascii="Times New Roman" w:hAnsi="Times New Roman" w:cs="Times New Roman"/>
          <w:sz w:val="28"/>
          <w:szCs w:val="28"/>
        </w:rPr>
      </w:pPr>
      <w:r w:rsidRPr="00527B0D">
        <w:rPr>
          <w:rFonts w:ascii="Times New Roman" w:hAnsi="Times New Roman" w:cs="Times New Roman"/>
          <w:sz w:val="28"/>
          <w:szCs w:val="28"/>
        </w:rPr>
        <w:t>I. Предмет договора</w:t>
      </w:r>
    </w:p>
    <w:p w:rsidR="000031E6" w:rsidRPr="00527B0D" w:rsidRDefault="000031E6" w:rsidP="000031E6">
      <w:pPr>
        <w:pStyle w:val="ConsPlusNonformat"/>
        <w:jc w:val="both"/>
        <w:rPr>
          <w:rFonts w:ascii="Times New Roman" w:hAnsi="Times New Roman" w:cs="Times New Roman"/>
          <w:sz w:val="28"/>
          <w:szCs w:val="28"/>
        </w:rPr>
      </w:pPr>
    </w:p>
    <w:p w:rsidR="000031E6" w:rsidRPr="00E96588" w:rsidRDefault="000031E6" w:rsidP="000031E6">
      <w:pPr>
        <w:pStyle w:val="ConsPlusNonformat"/>
        <w:ind w:firstLine="709"/>
        <w:jc w:val="both"/>
        <w:rPr>
          <w:rFonts w:ascii="Times New Roman" w:hAnsi="Times New Roman" w:cs="Times New Roman"/>
          <w:sz w:val="28"/>
          <w:szCs w:val="28"/>
        </w:rPr>
      </w:pPr>
      <w:r w:rsidRPr="00527B0D">
        <w:rPr>
          <w:rFonts w:ascii="Times New Roman" w:hAnsi="Times New Roman" w:cs="Times New Roman"/>
          <w:sz w:val="28"/>
          <w:szCs w:val="28"/>
        </w:rPr>
        <w:t>1.1. Уполномоченный орган предоставляет</w:t>
      </w:r>
      <w:r w:rsidRPr="00E96588">
        <w:rPr>
          <w:rFonts w:ascii="Times New Roman" w:hAnsi="Times New Roman" w:cs="Times New Roman"/>
          <w:sz w:val="28"/>
          <w:szCs w:val="28"/>
        </w:rPr>
        <w:t xml:space="preserve"> Хозяйствующему субъекту право</w:t>
      </w:r>
      <w:r>
        <w:rPr>
          <w:rFonts w:ascii="Times New Roman" w:hAnsi="Times New Roman" w:cs="Times New Roman"/>
          <w:sz w:val="28"/>
          <w:szCs w:val="28"/>
        </w:rPr>
        <w:t xml:space="preserve"> </w:t>
      </w:r>
      <w:r w:rsidRPr="00E96588">
        <w:rPr>
          <w:rFonts w:ascii="Times New Roman" w:hAnsi="Times New Roman" w:cs="Times New Roman"/>
          <w:sz w:val="28"/>
          <w:szCs w:val="28"/>
        </w:rPr>
        <w:t>на размещение нестационарного торгового объекта, характеристики которого</w:t>
      </w:r>
      <w:r>
        <w:rPr>
          <w:rFonts w:ascii="Times New Roman" w:hAnsi="Times New Roman" w:cs="Times New Roman"/>
          <w:sz w:val="28"/>
          <w:szCs w:val="28"/>
        </w:rPr>
        <w:t xml:space="preserve"> </w:t>
      </w:r>
      <w:r w:rsidRPr="00E96588">
        <w:rPr>
          <w:rFonts w:ascii="Times New Roman" w:hAnsi="Times New Roman" w:cs="Times New Roman"/>
          <w:sz w:val="28"/>
          <w:szCs w:val="28"/>
        </w:rPr>
        <w:t xml:space="preserve">указаны </w:t>
      </w:r>
      <w:r w:rsidRPr="009663B0">
        <w:rPr>
          <w:rFonts w:ascii="Times New Roman" w:hAnsi="Times New Roman" w:cs="Times New Roman"/>
          <w:sz w:val="28"/>
          <w:szCs w:val="28"/>
        </w:rPr>
        <w:t xml:space="preserve">в </w:t>
      </w:r>
      <w:hyperlink w:anchor="Par979" w:tooltip="    1.2. Объект имеет следующие характеристики:" w:history="1">
        <w:r w:rsidRPr="009663B0">
          <w:rPr>
            <w:rFonts w:ascii="Times New Roman" w:hAnsi="Times New Roman" w:cs="Times New Roman"/>
            <w:sz w:val="28"/>
            <w:szCs w:val="28"/>
          </w:rPr>
          <w:t>пункте 1.2</w:t>
        </w:r>
      </w:hyperlink>
      <w:r w:rsidRPr="009663B0">
        <w:rPr>
          <w:rFonts w:ascii="Times New Roman" w:hAnsi="Times New Roman" w:cs="Times New Roman"/>
          <w:sz w:val="28"/>
          <w:szCs w:val="28"/>
        </w:rPr>
        <w:t xml:space="preserve"> договора (далее - Объект), а Хозяйствующий субъект обязуется </w:t>
      </w:r>
      <w:r w:rsidRPr="00E96588">
        <w:rPr>
          <w:rFonts w:ascii="Times New Roman" w:hAnsi="Times New Roman" w:cs="Times New Roman"/>
          <w:sz w:val="28"/>
          <w:szCs w:val="28"/>
        </w:rPr>
        <w:t>разместить Объект в соответствии со схемой размещения</w:t>
      </w:r>
      <w:r>
        <w:rPr>
          <w:rFonts w:ascii="Times New Roman" w:hAnsi="Times New Roman" w:cs="Times New Roman"/>
          <w:sz w:val="28"/>
          <w:szCs w:val="28"/>
        </w:rPr>
        <w:t xml:space="preserve"> </w:t>
      </w:r>
      <w:r w:rsidRPr="00E96588">
        <w:rPr>
          <w:rFonts w:ascii="Times New Roman" w:hAnsi="Times New Roman" w:cs="Times New Roman"/>
          <w:sz w:val="28"/>
          <w:szCs w:val="28"/>
        </w:rPr>
        <w:t>нестационарных торговых объектов на территории города Нижневартовска (далее</w:t>
      </w:r>
      <w:r>
        <w:rPr>
          <w:rFonts w:ascii="Times New Roman" w:hAnsi="Times New Roman" w:cs="Times New Roman"/>
          <w:sz w:val="28"/>
          <w:szCs w:val="28"/>
        </w:rPr>
        <w:t xml:space="preserve"> </w:t>
      </w:r>
      <w:r w:rsidRPr="00E96588">
        <w:rPr>
          <w:rFonts w:ascii="Times New Roman" w:hAnsi="Times New Roman" w:cs="Times New Roman"/>
          <w:sz w:val="28"/>
          <w:szCs w:val="28"/>
        </w:rPr>
        <w:t>- схема размещения) и уплатить плату за его размещение в порядке и сроки,</w:t>
      </w:r>
      <w:r>
        <w:rPr>
          <w:rFonts w:ascii="Times New Roman" w:hAnsi="Times New Roman" w:cs="Times New Roman"/>
          <w:sz w:val="28"/>
          <w:szCs w:val="28"/>
        </w:rPr>
        <w:t xml:space="preserve"> </w:t>
      </w:r>
      <w:r w:rsidRPr="00E96588">
        <w:rPr>
          <w:rFonts w:ascii="Times New Roman" w:hAnsi="Times New Roman" w:cs="Times New Roman"/>
          <w:sz w:val="28"/>
          <w:szCs w:val="28"/>
        </w:rPr>
        <w:t>установленные договором.</w:t>
      </w:r>
    </w:p>
    <w:p w:rsidR="000031E6" w:rsidRPr="00E96588" w:rsidRDefault="000031E6" w:rsidP="000031E6">
      <w:pPr>
        <w:pStyle w:val="ConsPlusNonformat"/>
        <w:ind w:firstLine="709"/>
        <w:jc w:val="both"/>
        <w:rPr>
          <w:rFonts w:ascii="Times New Roman" w:hAnsi="Times New Roman" w:cs="Times New Roman"/>
          <w:sz w:val="28"/>
          <w:szCs w:val="28"/>
        </w:rPr>
      </w:pPr>
      <w:bookmarkStart w:id="8" w:name="Par979"/>
      <w:bookmarkEnd w:id="8"/>
      <w:r w:rsidRPr="00E96588">
        <w:rPr>
          <w:rFonts w:ascii="Times New Roman" w:hAnsi="Times New Roman" w:cs="Times New Roman"/>
          <w:sz w:val="28"/>
          <w:szCs w:val="28"/>
        </w:rPr>
        <w:t>1.2. Объект имеет следующие характеристики:</w:t>
      </w:r>
    </w:p>
    <w:p w:rsidR="000031E6" w:rsidRPr="00AF6D27"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 xml:space="preserve">месторасположение: </w:t>
      </w:r>
      <w:r w:rsidRPr="00667EC5">
        <w:rPr>
          <w:rFonts w:ascii="Times New Roman" w:hAnsi="Times New Roman" w:cs="Times New Roman"/>
          <w:sz w:val="28"/>
          <w:szCs w:val="28"/>
          <w:u w:val="single"/>
        </w:rPr>
        <w:t xml:space="preserve">г. Нижневартовск, </w:t>
      </w:r>
      <w:r w:rsidR="00AF6D27" w:rsidRPr="00AF6D27">
        <w:rPr>
          <w:rFonts w:ascii="Times New Roman" w:eastAsia="Calibri" w:hAnsi="Times New Roman" w:cs="Times New Roman"/>
          <w:sz w:val="28"/>
          <w:szCs w:val="28"/>
          <w:u w:val="single"/>
        </w:rPr>
        <w:t>район озера Комсомольского со стороны ул. Мира</w:t>
      </w:r>
      <w:r w:rsidRPr="00AF6D27">
        <w:rPr>
          <w:rFonts w:ascii="Times New Roman" w:hAnsi="Times New Roman" w:cs="Times New Roman"/>
          <w:sz w:val="28"/>
          <w:szCs w:val="28"/>
          <w:u w:val="single"/>
        </w:rPr>
        <w:t>,</w:t>
      </w:r>
      <w:r w:rsidR="00AF6D27">
        <w:rPr>
          <w:rFonts w:ascii="Times New Roman" w:hAnsi="Times New Roman" w:cs="Times New Roman"/>
          <w:sz w:val="28"/>
          <w:szCs w:val="28"/>
        </w:rPr>
        <w:t>_______________________________________________________________</w:t>
      </w:r>
    </w:p>
    <w:p w:rsidR="000031E6" w:rsidRDefault="000031E6" w:rsidP="000031E6">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9663B0">
        <w:rPr>
          <w:rFonts w:ascii="Times New Roman" w:hAnsi="Times New Roman" w:cs="Times New Roman"/>
          <w:sz w:val="24"/>
          <w:szCs w:val="24"/>
        </w:rPr>
        <w:t xml:space="preserve">(указывается в соответствии с аукционной документацией </w:t>
      </w:r>
    </w:p>
    <w:p w:rsidR="000031E6" w:rsidRPr="009663B0" w:rsidRDefault="000031E6" w:rsidP="000031E6">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9663B0">
        <w:rPr>
          <w:rFonts w:ascii="Times New Roman" w:hAnsi="Times New Roman" w:cs="Times New Roman"/>
          <w:sz w:val="24"/>
          <w:szCs w:val="24"/>
        </w:rPr>
        <w:t>и схемой размещения)</w:t>
      </w:r>
    </w:p>
    <w:p w:rsidR="000031E6" w:rsidRPr="00E96588"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тип Объекта: ________________________</w:t>
      </w:r>
      <w:r w:rsidR="00AF6D27">
        <w:rPr>
          <w:rFonts w:ascii="Times New Roman" w:hAnsi="Times New Roman" w:cs="Times New Roman"/>
          <w:sz w:val="28"/>
          <w:szCs w:val="28"/>
        </w:rPr>
        <w:t>_</w:t>
      </w:r>
      <w:r w:rsidR="00AF6D27" w:rsidRPr="00AF6D27">
        <w:rPr>
          <w:rFonts w:ascii="Times New Roman" w:hAnsi="Times New Roman" w:cs="Times New Roman"/>
          <w:sz w:val="28"/>
          <w:szCs w:val="28"/>
          <w:u w:val="single"/>
        </w:rPr>
        <w:t>павильон</w:t>
      </w:r>
      <w:r w:rsidRPr="00E96588">
        <w:rPr>
          <w:rFonts w:ascii="Times New Roman" w:hAnsi="Times New Roman" w:cs="Times New Roman"/>
          <w:sz w:val="28"/>
          <w:szCs w:val="28"/>
        </w:rPr>
        <w:t>___________</w:t>
      </w:r>
      <w:r>
        <w:rPr>
          <w:rFonts w:ascii="Times New Roman" w:hAnsi="Times New Roman" w:cs="Times New Roman"/>
          <w:sz w:val="28"/>
          <w:szCs w:val="28"/>
        </w:rPr>
        <w:t>__</w:t>
      </w:r>
      <w:r w:rsidRPr="00E96588">
        <w:rPr>
          <w:rFonts w:ascii="Times New Roman" w:hAnsi="Times New Roman" w:cs="Times New Roman"/>
          <w:sz w:val="28"/>
          <w:szCs w:val="28"/>
        </w:rPr>
        <w:t>_____________,</w:t>
      </w:r>
    </w:p>
    <w:p w:rsidR="000031E6" w:rsidRPr="00667EC5" w:rsidRDefault="000031E6" w:rsidP="000031E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со схемой размещения</w:t>
      </w:r>
    </w:p>
    <w:p w:rsidR="000031E6" w:rsidRPr="00667EC5" w:rsidRDefault="000031E6" w:rsidP="000031E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и (или) с заявкой на участие в аукционе)</w:t>
      </w:r>
    </w:p>
    <w:p w:rsidR="000031E6" w:rsidRPr="00E96588"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lastRenderedPageBreak/>
        <w:t>площадь Объекта: _______________________________________</w:t>
      </w:r>
      <w:r>
        <w:rPr>
          <w:rFonts w:ascii="Times New Roman" w:hAnsi="Times New Roman" w:cs="Times New Roman"/>
          <w:sz w:val="28"/>
          <w:szCs w:val="28"/>
        </w:rPr>
        <w:t>__</w:t>
      </w:r>
      <w:r w:rsidRPr="00E96588">
        <w:rPr>
          <w:rFonts w:ascii="Times New Roman" w:hAnsi="Times New Roman" w:cs="Times New Roman"/>
          <w:sz w:val="28"/>
          <w:szCs w:val="28"/>
        </w:rPr>
        <w:t>______________,</w:t>
      </w:r>
    </w:p>
    <w:p w:rsidR="000031E6" w:rsidRPr="00667EC5" w:rsidRDefault="000031E6" w:rsidP="000031E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 заявкой на участие</w:t>
      </w:r>
      <w:r>
        <w:rPr>
          <w:rFonts w:ascii="Times New Roman" w:hAnsi="Times New Roman" w:cs="Times New Roman"/>
          <w:sz w:val="24"/>
          <w:szCs w:val="24"/>
        </w:rPr>
        <w:t xml:space="preserve"> </w:t>
      </w:r>
      <w:r w:rsidRPr="00667EC5">
        <w:rPr>
          <w:rFonts w:ascii="Times New Roman" w:hAnsi="Times New Roman" w:cs="Times New Roman"/>
          <w:sz w:val="24"/>
          <w:szCs w:val="24"/>
        </w:rPr>
        <w:t>в аукционе)</w:t>
      </w:r>
    </w:p>
    <w:p w:rsidR="000031E6" w:rsidRPr="00E96588"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 xml:space="preserve">специализация Объекта: </w:t>
      </w:r>
      <w:r w:rsidR="00AF6D27">
        <w:rPr>
          <w:rFonts w:ascii="Times New Roman" w:hAnsi="Times New Roman" w:cs="Times New Roman"/>
          <w:sz w:val="28"/>
          <w:szCs w:val="28"/>
        </w:rPr>
        <w:t>__________</w:t>
      </w:r>
      <w:r w:rsidR="00AF6D27" w:rsidRPr="00AF6D27">
        <w:rPr>
          <w:rFonts w:ascii="Times New Roman" w:hAnsi="Times New Roman" w:cs="Times New Roman"/>
          <w:sz w:val="28"/>
          <w:szCs w:val="28"/>
          <w:u w:val="single"/>
        </w:rPr>
        <w:t>продовольственные товары</w:t>
      </w:r>
      <w:r w:rsidR="00AF6D27">
        <w:rPr>
          <w:rFonts w:ascii="Times New Roman" w:hAnsi="Times New Roman" w:cs="Times New Roman"/>
          <w:sz w:val="28"/>
          <w:szCs w:val="28"/>
        </w:rPr>
        <w:t>________________</w:t>
      </w:r>
      <w:r w:rsidRPr="00E96588">
        <w:rPr>
          <w:rFonts w:ascii="Times New Roman" w:hAnsi="Times New Roman" w:cs="Times New Roman"/>
          <w:sz w:val="28"/>
          <w:szCs w:val="28"/>
        </w:rPr>
        <w:t>,</w:t>
      </w:r>
    </w:p>
    <w:p w:rsidR="000031E6" w:rsidRPr="00667EC5" w:rsidRDefault="000031E6" w:rsidP="000031E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 заявкой на участие</w:t>
      </w:r>
      <w:r>
        <w:rPr>
          <w:rFonts w:ascii="Times New Roman" w:hAnsi="Times New Roman" w:cs="Times New Roman"/>
          <w:sz w:val="24"/>
          <w:szCs w:val="24"/>
        </w:rPr>
        <w:t xml:space="preserve"> </w:t>
      </w:r>
      <w:r w:rsidRPr="00667EC5">
        <w:rPr>
          <w:rFonts w:ascii="Times New Roman" w:hAnsi="Times New Roman" w:cs="Times New Roman"/>
          <w:sz w:val="24"/>
          <w:szCs w:val="24"/>
        </w:rPr>
        <w:t>в аукционе)</w:t>
      </w:r>
    </w:p>
    <w:p w:rsidR="000031E6" w:rsidRPr="00E96588"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площадь земельного участка для размещен</w:t>
      </w:r>
      <w:r>
        <w:rPr>
          <w:rFonts w:ascii="Times New Roman" w:hAnsi="Times New Roman" w:cs="Times New Roman"/>
          <w:sz w:val="28"/>
          <w:szCs w:val="28"/>
        </w:rPr>
        <w:t>ия Объекта ________</w:t>
      </w:r>
      <w:r w:rsidR="00AF6D27" w:rsidRPr="00AF6D27">
        <w:rPr>
          <w:rFonts w:ascii="Times New Roman" w:hAnsi="Times New Roman" w:cs="Times New Roman"/>
          <w:sz w:val="28"/>
          <w:szCs w:val="28"/>
          <w:u w:val="single"/>
        </w:rPr>
        <w:t>24</w:t>
      </w:r>
      <w:r w:rsidRPr="00527B0D">
        <w:rPr>
          <w:rFonts w:ascii="Times New Roman" w:hAnsi="Times New Roman" w:cs="Times New Roman"/>
          <w:sz w:val="28"/>
          <w:szCs w:val="28"/>
          <w:u w:val="single"/>
        </w:rPr>
        <w:t xml:space="preserve"> кв.м</w:t>
      </w:r>
      <w:r>
        <w:rPr>
          <w:rFonts w:ascii="Times New Roman" w:hAnsi="Times New Roman" w:cs="Times New Roman"/>
          <w:sz w:val="28"/>
          <w:szCs w:val="28"/>
        </w:rPr>
        <w:t>_________</w:t>
      </w:r>
      <w:r w:rsidRPr="00E96588">
        <w:rPr>
          <w:rFonts w:ascii="Times New Roman" w:hAnsi="Times New Roman" w:cs="Times New Roman"/>
          <w:sz w:val="28"/>
          <w:szCs w:val="28"/>
        </w:rPr>
        <w:t>.</w:t>
      </w:r>
    </w:p>
    <w:p w:rsidR="000031E6" w:rsidRPr="00667EC5" w:rsidRDefault="000031E6" w:rsidP="000031E6">
      <w:pPr>
        <w:pStyle w:val="ConsPlusNonformat"/>
        <w:ind w:left="6521" w:hanging="6521"/>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 xml:space="preserve">(указывается в соответствии с </w:t>
      </w:r>
      <w:r>
        <w:rPr>
          <w:rFonts w:ascii="Times New Roman" w:hAnsi="Times New Roman" w:cs="Times New Roman"/>
          <w:sz w:val="24"/>
          <w:szCs w:val="24"/>
        </w:rPr>
        <w:t xml:space="preserve">    </w:t>
      </w:r>
      <w:r w:rsidRPr="00667EC5">
        <w:rPr>
          <w:rFonts w:ascii="Times New Roman" w:hAnsi="Times New Roman" w:cs="Times New Roman"/>
          <w:sz w:val="24"/>
          <w:szCs w:val="24"/>
        </w:rPr>
        <w:t>аукционной документацией и схемой</w:t>
      </w:r>
      <w:r>
        <w:rPr>
          <w:rFonts w:ascii="Times New Roman" w:hAnsi="Times New Roman" w:cs="Times New Roman"/>
          <w:sz w:val="24"/>
          <w:szCs w:val="24"/>
        </w:rPr>
        <w:t xml:space="preserve"> </w:t>
      </w:r>
      <w:r w:rsidRPr="00667EC5">
        <w:rPr>
          <w:rFonts w:ascii="Times New Roman" w:hAnsi="Times New Roman" w:cs="Times New Roman"/>
          <w:sz w:val="24"/>
          <w:szCs w:val="24"/>
        </w:rPr>
        <w:t>размещения)</w:t>
      </w:r>
    </w:p>
    <w:p w:rsidR="000031E6" w:rsidRPr="00E96588" w:rsidRDefault="000031E6" w:rsidP="000031E6">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1.3. Срок действия настоящего договора с "____" _________ 20</w:t>
      </w:r>
      <w:r>
        <w:rPr>
          <w:rFonts w:ascii="Times New Roman" w:hAnsi="Times New Roman" w:cs="Times New Roman"/>
          <w:sz w:val="28"/>
          <w:szCs w:val="28"/>
        </w:rPr>
        <w:t>2</w:t>
      </w:r>
      <w:r w:rsidR="00AF6D27">
        <w:rPr>
          <w:rFonts w:ascii="Times New Roman" w:hAnsi="Times New Roman" w:cs="Times New Roman"/>
          <w:sz w:val="28"/>
          <w:szCs w:val="28"/>
        </w:rPr>
        <w:t>2</w:t>
      </w:r>
      <w:r w:rsidRPr="00E96588">
        <w:rPr>
          <w:rFonts w:ascii="Times New Roman" w:hAnsi="Times New Roman" w:cs="Times New Roman"/>
          <w:sz w:val="28"/>
          <w:szCs w:val="28"/>
        </w:rPr>
        <w:t xml:space="preserve"> года по</w:t>
      </w:r>
      <w:r>
        <w:rPr>
          <w:rFonts w:ascii="Times New Roman" w:hAnsi="Times New Roman" w:cs="Times New Roman"/>
          <w:sz w:val="28"/>
          <w:szCs w:val="28"/>
        </w:rPr>
        <w:t xml:space="preserve"> </w:t>
      </w:r>
      <w:r w:rsidRPr="00E96588">
        <w:rPr>
          <w:rFonts w:ascii="Times New Roman" w:hAnsi="Times New Roman" w:cs="Times New Roman"/>
          <w:sz w:val="28"/>
          <w:szCs w:val="28"/>
        </w:rPr>
        <w:t>"____" ___________ 20</w:t>
      </w:r>
      <w:r>
        <w:rPr>
          <w:rFonts w:ascii="Times New Roman" w:hAnsi="Times New Roman" w:cs="Times New Roman"/>
          <w:sz w:val="28"/>
          <w:szCs w:val="28"/>
        </w:rPr>
        <w:t>2</w:t>
      </w:r>
      <w:r w:rsidR="00AF6D27">
        <w:rPr>
          <w:rFonts w:ascii="Times New Roman" w:hAnsi="Times New Roman" w:cs="Times New Roman"/>
          <w:sz w:val="28"/>
          <w:szCs w:val="28"/>
        </w:rPr>
        <w:t>_</w:t>
      </w:r>
      <w:r w:rsidRPr="00E96588">
        <w:rPr>
          <w:rFonts w:ascii="Times New Roman" w:hAnsi="Times New Roman" w:cs="Times New Roman"/>
          <w:sz w:val="28"/>
          <w:szCs w:val="28"/>
        </w:rPr>
        <w:t xml:space="preserve"> года.</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II. Права и обязанности сторон</w:t>
      </w:r>
    </w:p>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 Уполномоченный орган имеет право:</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2.1.1. На беспрепятственный доступ на территорию Объекта с целью его осмотра на предмет соблюдения условий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 Уполномоченный орган:</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2.2.1. Предоставляет Хозяйствующему субъекту право на размещение Объекта в соответствии с условиями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2.2.2. 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2.3. Хозяйствующий субъект имеет право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 размещать Объект на земельном участке, необходимом для его размещения.</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lastRenderedPageBreak/>
        <w:t>2.4. Хозяйствующий субъект обязан:</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2.4.1. Разместить на земельном участке Объект в соответствии с характеристиками, установленными </w:t>
      </w:r>
      <w:hyperlink w:anchor="Par979" w:tooltip="    1.2. Объект имеет следующие характеристики:" w:history="1">
        <w:r w:rsidRPr="00D22AD6">
          <w:rPr>
            <w:rFonts w:ascii="Times New Roman" w:hAnsi="Times New Roman" w:cs="Times New Roman"/>
            <w:sz w:val="28"/>
            <w:szCs w:val="28"/>
          </w:rPr>
          <w:t>пунктом 1.2</w:t>
        </w:r>
      </w:hyperlink>
      <w:r w:rsidRPr="00D22AD6">
        <w:rPr>
          <w:rFonts w:ascii="Times New Roman" w:hAnsi="Times New Roman" w:cs="Times New Roman"/>
          <w:sz w:val="28"/>
          <w:szCs w:val="28"/>
        </w:rPr>
        <w:t xml:space="preserve"> договора, осуществлять содержание Объекта в соответствии с Правилами благоустройства территории города Нижневартовска, утвержденными решением Думы города.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2.4.2. Своевременно вносить плату за размещение Объекта согласно условиям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2.4.3.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безопасности, ветеринарии, и иные требования.</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2.4.4.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2.4.5.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2.4.6. Не нарушать права и законные интересы землепользователей смежных земельных участков.</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2.4.7.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2.4.8. Не допускать изменения характеристик Объекта, установленных </w:t>
      </w:r>
      <w:hyperlink w:anchor="Par979" w:tooltip="    1.2. Объект имеет следующие характеристики:" w:history="1">
        <w:r w:rsidRPr="00D22AD6">
          <w:rPr>
            <w:rFonts w:ascii="Times New Roman" w:hAnsi="Times New Roman" w:cs="Times New Roman"/>
            <w:sz w:val="28"/>
            <w:szCs w:val="28"/>
          </w:rPr>
          <w:t>пунктом 1.2</w:t>
        </w:r>
      </w:hyperlink>
      <w:r w:rsidRPr="00D22AD6">
        <w:rPr>
          <w:rFonts w:ascii="Times New Roman" w:hAnsi="Times New Roman" w:cs="Times New Roman"/>
          <w:sz w:val="28"/>
          <w:szCs w:val="28"/>
        </w:rPr>
        <w:t xml:space="preserve">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2.4.9. Не допускать:</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передачи (уступки) прав и обязанностей по договору третьим лицам;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осуществления торговой деятельности в нестационарном торговом объекте в рамках заключенного договора другим хозяйствующим субъектом.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2.4.10. В случае расторжения договора, в том числе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2.4.11. Выполнять иные обязательства, предусмотренные договором.</w:t>
      </w:r>
    </w:p>
    <w:p w:rsidR="000031E6" w:rsidRPr="00E96588" w:rsidRDefault="000031E6" w:rsidP="000031E6">
      <w:pPr>
        <w:pStyle w:val="ConsPlusNormal"/>
        <w:jc w:val="both"/>
        <w:rPr>
          <w:rFonts w:ascii="Times New Roman" w:hAnsi="Times New Roman" w:cs="Times New Roman"/>
          <w:sz w:val="28"/>
          <w:szCs w:val="28"/>
        </w:rPr>
      </w:pPr>
    </w:p>
    <w:p w:rsidR="000031E6" w:rsidRDefault="000031E6" w:rsidP="000031E6">
      <w:pPr>
        <w:pStyle w:val="ConsPlusNormal"/>
        <w:jc w:val="center"/>
        <w:outlineLvl w:val="1"/>
        <w:rPr>
          <w:rFonts w:ascii="Times New Roman" w:hAnsi="Times New Roman" w:cs="Times New Roman"/>
          <w:sz w:val="28"/>
          <w:szCs w:val="28"/>
        </w:rPr>
      </w:pPr>
    </w:p>
    <w:p w:rsidR="000031E6" w:rsidRDefault="000031E6" w:rsidP="000031E6">
      <w:pPr>
        <w:pStyle w:val="ConsPlusNormal"/>
        <w:jc w:val="center"/>
        <w:outlineLvl w:val="1"/>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lastRenderedPageBreak/>
        <w:t>III. Плата за размещение</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3.1.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Объекта, и составляет:</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_________________ (_____________________) руб. - квартал;</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_________________ (_____________________) руб. - год.</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3.2. Сумма внесенного Хозяйствующим субъектом задатка за участие в аукционе (_____ руб.) засчитывается Уполномоченным органом в качестве первого платежа за размещение Объекта.</w:t>
      </w:r>
    </w:p>
    <w:p w:rsidR="000031E6" w:rsidRPr="00E96588" w:rsidRDefault="000031E6" w:rsidP="000031E6">
      <w:pPr>
        <w:pStyle w:val="ConsPlusNormal"/>
        <w:ind w:firstLine="709"/>
        <w:jc w:val="both"/>
        <w:rPr>
          <w:rFonts w:ascii="Times New Roman" w:hAnsi="Times New Roman" w:cs="Times New Roman"/>
          <w:sz w:val="28"/>
          <w:szCs w:val="28"/>
        </w:rPr>
      </w:pPr>
      <w:bookmarkStart w:id="9" w:name="Par1030"/>
      <w:bookmarkEnd w:id="9"/>
      <w:r w:rsidRPr="00E96588">
        <w:rPr>
          <w:rFonts w:ascii="Times New Roman" w:hAnsi="Times New Roman" w:cs="Times New Roman"/>
          <w:sz w:val="28"/>
          <w:szCs w:val="28"/>
        </w:rPr>
        <w:t>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Внесение платы за размещение Объекта в местный бюджет (бюджет города Нижневартовска) осуществляется путем перечисления безналичных денежных средств по следующим реквизитам:</w:t>
      </w:r>
    </w:p>
    <w:p w:rsidR="000031E6" w:rsidRPr="00E96588" w:rsidRDefault="000031E6" w:rsidP="000031E6">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093"/>
        <w:gridCol w:w="6973"/>
      </w:tblGrid>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Получатель</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ИНН/КПП</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Расчетный счет</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Банк</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1829B5" w:rsidP="000031E6">
            <w:pPr>
              <w:pStyle w:val="ConsPlusNormal"/>
              <w:jc w:val="both"/>
              <w:rPr>
                <w:rFonts w:ascii="Times New Roman" w:hAnsi="Times New Roman" w:cs="Times New Roman"/>
                <w:sz w:val="28"/>
                <w:szCs w:val="28"/>
              </w:rPr>
            </w:pPr>
            <w:hyperlink r:id="rId14" w:history="1">
              <w:r w:rsidR="000031E6" w:rsidRPr="00D22AD6">
                <w:rPr>
                  <w:rFonts w:ascii="Times New Roman" w:hAnsi="Times New Roman" w:cs="Times New Roman"/>
                  <w:sz w:val="28"/>
                  <w:szCs w:val="28"/>
                </w:rPr>
                <w:t>ОКТМО</w:t>
              </w:r>
            </w:hyperlink>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БИК</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КБК</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bl>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 xml:space="preserve">3.4. Хозяйствующим субъектом самостоятельно вносится плата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w:t>
      </w:r>
      <w:r w:rsidRPr="00D22AD6">
        <w:rPr>
          <w:rFonts w:ascii="Times New Roman" w:hAnsi="Times New Roman" w:cs="Times New Roman"/>
          <w:sz w:val="28"/>
          <w:szCs w:val="28"/>
        </w:rPr>
        <w:t xml:space="preserve">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Par1030" w:tooltip="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w:history="1">
        <w:r w:rsidRPr="00D22AD6">
          <w:rPr>
            <w:rFonts w:ascii="Times New Roman" w:hAnsi="Times New Roman" w:cs="Times New Roman"/>
            <w:sz w:val="28"/>
            <w:szCs w:val="28"/>
          </w:rPr>
          <w:t>пункте 3.3</w:t>
        </w:r>
      </w:hyperlink>
      <w:r w:rsidRPr="00D22AD6">
        <w:rPr>
          <w:rFonts w:ascii="Times New Roman" w:hAnsi="Times New Roman" w:cs="Times New Roman"/>
          <w:sz w:val="28"/>
          <w:szCs w:val="28"/>
        </w:rPr>
        <w:t xml:space="preserve">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3.5. В случае изменения платежных реквизитов Уполномоченный орган уведомляет об этом посредством публикации новых реквизитов в газете "Варта". В случае если после публикации Хозяйствующий субъект перечислил плату на ненадлежащий расчетный счет, он считается неисполнившим обязательства по внесению платы в установленный срок и несет ответственность, предусмотренную </w:t>
      </w:r>
      <w:hyperlink w:anchor="Par1056" w:tooltip="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 w:history="1">
        <w:r w:rsidRPr="00D22AD6">
          <w:rPr>
            <w:rFonts w:ascii="Times New Roman" w:hAnsi="Times New Roman" w:cs="Times New Roman"/>
            <w:sz w:val="28"/>
            <w:szCs w:val="28"/>
          </w:rPr>
          <w:t>пунктом 4.1</w:t>
        </w:r>
      </w:hyperlink>
      <w:r w:rsidRPr="00D22AD6">
        <w:rPr>
          <w:rFonts w:ascii="Times New Roman" w:hAnsi="Times New Roman" w:cs="Times New Roman"/>
          <w:sz w:val="28"/>
          <w:szCs w:val="28"/>
        </w:rPr>
        <w:t xml:space="preserve"> договора.</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lastRenderedPageBreak/>
        <w:t>3.6. Неиспользование Объекта на месте размещения не освобождает Хозяйствующий субъект от уплаты платежей.</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3.7. Пересмотр цены договора на размещение Объекта, заключенного по результатам аукциона, не производится.</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IV. Ответственность сторон</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ind w:firstLine="709"/>
        <w:jc w:val="both"/>
        <w:rPr>
          <w:rFonts w:ascii="Times New Roman" w:hAnsi="Times New Roman" w:cs="Times New Roman"/>
          <w:sz w:val="28"/>
          <w:szCs w:val="28"/>
        </w:rPr>
      </w:pPr>
      <w:bookmarkStart w:id="10" w:name="Par1056"/>
      <w:bookmarkEnd w:id="10"/>
      <w:r w:rsidRPr="00E96588">
        <w:rPr>
          <w:rFonts w:ascii="Times New Roman" w:hAnsi="Times New Roman" w:cs="Times New Roman"/>
          <w:sz w:val="28"/>
          <w:szCs w:val="28"/>
        </w:rPr>
        <w:t>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4.2. В случае нарушения сроков демонтажа и вывоза Объекта, а также приведения части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2000 рублей за каждый месяц нарушения срока и возмещает все причиненные этим убытки.</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 Изменение и расторжение договора</w:t>
      </w:r>
    </w:p>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5.1. Любые изменения и дополнения к договору оформляются дополнительным соглашением, которое подписывается обеими сторонами.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5.2. Уполномоченный орган вправе в одностороннем порядке отказаться от исполнения договора путем направления Хозяйствующему субъекту уведомления об отказе от исполнения договора в следующих случаях:</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наличия просрочки внесения платы за размещение нестационарного торгового объекта за два и более периода платежа;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неразмещения нестационарного торгового объекта в течение 2 месяцев со дня подписания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 принятия решения о внесении изменений в схему размещения нестационарных торговых объектов по инициативе уполномоченного органа, </w:t>
      </w:r>
      <w:r w:rsidRPr="00D22AD6">
        <w:rPr>
          <w:rFonts w:ascii="Times New Roman" w:hAnsi="Times New Roman" w:cs="Times New Roman"/>
          <w:sz w:val="28"/>
          <w:szCs w:val="28"/>
        </w:rPr>
        <w:lastRenderedPageBreak/>
        <w:t>повлекших невозможность дальнейшего размещения нестационарного торгового объекта в указанном месте, в случае отказа Хозяйствующего субъекта от предложенного уполномоченным органом иного места размещения согласно схеме размещения нестационарных торговых объектов;</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нарушения Хозяйствующим субъектом (два раза и более) требований, запретов, ограничений, установленных законодательством Российской Федерации, Ханты-Мансийского автономного округа - Югры, в том числе в сфере розничной продажи алкогольной продукции, зафиксированных в предписаниях и иных актах правоохранительных и контролирующих органов и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 или вступившим в законную силу приговором суда по уголовному делу;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нарушения Хозяйствующим субъектом (два раза и более) обязательных требований, установленных муниципальными правовыми актами и подтвержденных вступившим в законную силу постановлением о привлечении к административной ответственности;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выявления факта передачи (уступки) прав и обязанностей по договору третьим лицам, а также осуществления торговой деятельности в нестационарном торговом объекте в рамках заключенного договора другим хозяйствующим субъектом.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Уведомление об отказе от исполнения договора направляется Хозяйствующему субъекту заказным письмом с уведомлением о вручении или вручается лично.</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Договор считается расторгнутым по истечении 10 дней со дня доставки уведомления о расторжении договора по адресу, указанному в договоре, либо личного вручения Хозяйствующему субъекту.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Досрочное расторжение договора допускается в судебном порядке в соответствии с действующим законодательством Российской Федерации.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5.3. Условия договора, которые не могут быть изменены сторонами на протяжении всего действия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 перечисленные в </w:t>
      </w:r>
      <w:hyperlink w:anchor="Par979" w:tooltip="    1.2. Объект имеет следующие характеристики:" w:history="1">
        <w:r w:rsidRPr="00D22AD6">
          <w:rPr>
            <w:rFonts w:ascii="Times New Roman" w:hAnsi="Times New Roman" w:cs="Times New Roman"/>
            <w:sz w:val="28"/>
            <w:szCs w:val="28"/>
          </w:rPr>
          <w:t>пункте 1.2</w:t>
        </w:r>
      </w:hyperlink>
      <w:r w:rsidRPr="00D22AD6">
        <w:rPr>
          <w:rFonts w:ascii="Times New Roman" w:hAnsi="Times New Roman" w:cs="Times New Roman"/>
          <w:sz w:val="28"/>
          <w:szCs w:val="28"/>
        </w:rPr>
        <w:t xml:space="preserve">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запрет на передачу права размещения Объекта третьему лицу;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цена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VI. Прочие условия</w:t>
      </w:r>
    </w:p>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bookmarkStart w:id="11" w:name="Par1082"/>
      <w:bookmarkEnd w:id="11"/>
      <w:r w:rsidRPr="00D22AD6">
        <w:rPr>
          <w:rFonts w:ascii="Times New Roman" w:hAnsi="Times New Roman" w:cs="Times New Roman"/>
          <w:sz w:val="28"/>
          <w:szCs w:val="28"/>
        </w:rPr>
        <w:t>6.1. Все споры и разногласия, возникающие между сторонами по договору или в связи с ним, разрешаются путем направления соответствующих претензий.</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Все возможные претензии по договору должны быть рассмотрены сторонами, и ответы по ним должны быть направлены в течение десяти календарных дней со дня получения такой претензии.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lastRenderedPageBreak/>
        <w:t xml:space="preserve">6.2. В случае невозможности разрешения разногласий между сторонами в порядке, установленном </w:t>
      </w:r>
      <w:hyperlink w:anchor="Par1082" w:tooltip="6.1. Все споры и разногласия, возникающие между сторонами по договору или в связи с ним, разрешаются путем направления соответствующих претензий." w:history="1">
        <w:r w:rsidRPr="00D22AD6">
          <w:rPr>
            <w:rFonts w:ascii="Times New Roman" w:hAnsi="Times New Roman" w:cs="Times New Roman"/>
            <w:sz w:val="28"/>
            <w:szCs w:val="28"/>
          </w:rPr>
          <w:t>пунктом 6.1</w:t>
        </w:r>
      </w:hyperlink>
      <w:r w:rsidRPr="00D22AD6">
        <w:rPr>
          <w:rFonts w:ascii="Times New Roman" w:hAnsi="Times New Roman" w:cs="Times New Roman"/>
          <w:sz w:val="28"/>
          <w:szCs w:val="28"/>
        </w:rPr>
        <w:t xml:space="preserve"> договора, они подлежат рассмотрению в Арбитражном суде Ханты-Мансийского автономного округа - Югры.</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6.3. Взаимоотношения сторон, не урегулированные договором, регламентируются действующим законодательством.</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VII. Юридические адреса, реквизиты и подписи сторон</w:t>
      </w:r>
    </w:p>
    <w:p w:rsidR="000031E6" w:rsidRPr="00E96588" w:rsidRDefault="000031E6" w:rsidP="000031E6">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1"/>
        <w:gridCol w:w="360"/>
        <w:gridCol w:w="4252"/>
      </w:tblGrid>
      <w:tr w:rsidR="000031E6" w:rsidRPr="00E96588" w:rsidTr="000031E6">
        <w:tc>
          <w:tcPr>
            <w:tcW w:w="4361"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Уполномоченный орган:</w:t>
            </w:r>
          </w:p>
        </w:tc>
        <w:tc>
          <w:tcPr>
            <w:tcW w:w="360" w:type="dxa"/>
          </w:tcPr>
          <w:p w:rsidR="000031E6" w:rsidRPr="00E96588" w:rsidRDefault="000031E6" w:rsidP="000031E6">
            <w:pPr>
              <w:pStyle w:val="ConsPlusNormal"/>
              <w:rPr>
                <w:rFonts w:ascii="Times New Roman" w:hAnsi="Times New Roman" w:cs="Times New Roman"/>
                <w:sz w:val="28"/>
                <w:szCs w:val="28"/>
              </w:rPr>
            </w:pPr>
          </w:p>
        </w:tc>
        <w:tc>
          <w:tcPr>
            <w:tcW w:w="4252"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Хозяйствующий субъект:</w:t>
            </w:r>
          </w:p>
        </w:tc>
      </w:tr>
      <w:tr w:rsidR="000031E6" w:rsidRPr="00E96588" w:rsidTr="000031E6">
        <w:tc>
          <w:tcPr>
            <w:tcW w:w="4361"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______________________</w:t>
            </w:r>
          </w:p>
        </w:tc>
        <w:tc>
          <w:tcPr>
            <w:tcW w:w="360" w:type="dxa"/>
          </w:tcPr>
          <w:p w:rsidR="000031E6" w:rsidRPr="00E96588" w:rsidRDefault="000031E6" w:rsidP="000031E6">
            <w:pPr>
              <w:pStyle w:val="ConsPlusNormal"/>
              <w:rPr>
                <w:rFonts w:ascii="Times New Roman" w:hAnsi="Times New Roman" w:cs="Times New Roman"/>
                <w:sz w:val="28"/>
                <w:szCs w:val="28"/>
              </w:rPr>
            </w:pPr>
          </w:p>
        </w:tc>
        <w:tc>
          <w:tcPr>
            <w:tcW w:w="4252"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______________________</w:t>
            </w:r>
          </w:p>
        </w:tc>
      </w:tr>
      <w:tr w:rsidR="000031E6" w:rsidRPr="00E96588" w:rsidTr="000031E6">
        <w:tc>
          <w:tcPr>
            <w:tcW w:w="4361"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М.П.</w:t>
            </w:r>
          </w:p>
        </w:tc>
        <w:tc>
          <w:tcPr>
            <w:tcW w:w="360" w:type="dxa"/>
          </w:tcPr>
          <w:p w:rsidR="000031E6" w:rsidRPr="00E96588" w:rsidRDefault="000031E6" w:rsidP="000031E6">
            <w:pPr>
              <w:pStyle w:val="ConsPlusNormal"/>
              <w:rPr>
                <w:rFonts w:ascii="Times New Roman" w:hAnsi="Times New Roman" w:cs="Times New Roman"/>
                <w:sz w:val="28"/>
                <w:szCs w:val="28"/>
              </w:rPr>
            </w:pPr>
          </w:p>
        </w:tc>
        <w:tc>
          <w:tcPr>
            <w:tcW w:w="4252"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М.П.</w:t>
            </w:r>
          </w:p>
        </w:tc>
      </w:tr>
    </w:tbl>
    <w:p w:rsidR="000031E6" w:rsidRPr="00E96588" w:rsidRDefault="000031E6" w:rsidP="000031E6">
      <w:pPr>
        <w:pStyle w:val="ConsPlusNonformat"/>
        <w:jc w:val="center"/>
        <w:rPr>
          <w:rFonts w:ascii="Times New Roman" w:hAnsi="Times New Roman" w:cs="Times New Roman"/>
          <w:b/>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8D3301" w:rsidRDefault="008D3301" w:rsidP="000031E6">
      <w:pPr>
        <w:pStyle w:val="af1"/>
        <w:ind w:firstLine="0"/>
        <w:jc w:val="right"/>
        <w:rPr>
          <w:rFonts w:ascii="Times New Roman" w:hAnsi="Times New Roman"/>
          <w:spacing w:val="0"/>
          <w:sz w:val="24"/>
          <w:szCs w:val="24"/>
          <w:lang w:val="ru-RU"/>
        </w:rPr>
      </w:pPr>
    </w:p>
    <w:p w:rsidR="008D3301" w:rsidRDefault="008D3301" w:rsidP="000031E6">
      <w:pPr>
        <w:pStyle w:val="af1"/>
        <w:ind w:firstLine="0"/>
        <w:jc w:val="right"/>
        <w:rPr>
          <w:rFonts w:ascii="Times New Roman" w:hAnsi="Times New Roman"/>
          <w:spacing w:val="0"/>
          <w:sz w:val="24"/>
          <w:szCs w:val="24"/>
          <w:lang w:val="ru-RU"/>
        </w:rPr>
      </w:pPr>
    </w:p>
    <w:p w:rsidR="008D3301" w:rsidRDefault="008D3301" w:rsidP="000031E6">
      <w:pPr>
        <w:pStyle w:val="af1"/>
        <w:ind w:firstLine="0"/>
        <w:jc w:val="right"/>
        <w:rPr>
          <w:rFonts w:ascii="Times New Roman" w:hAnsi="Times New Roman"/>
          <w:spacing w:val="0"/>
          <w:sz w:val="24"/>
          <w:szCs w:val="24"/>
          <w:lang w:val="ru-RU"/>
        </w:rPr>
      </w:pPr>
    </w:p>
    <w:p w:rsidR="000031E6" w:rsidRPr="00377E6A" w:rsidRDefault="000031E6" w:rsidP="000031E6">
      <w:pPr>
        <w:pStyle w:val="af1"/>
        <w:ind w:firstLine="0"/>
        <w:jc w:val="right"/>
        <w:rPr>
          <w:rFonts w:ascii="Times New Roman" w:hAnsi="Times New Roman"/>
          <w:spacing w:val="0"/>
          <w:sz w:val="24"/>
          <w:szCs w:val="24"/>
          <w:lang w:val="ru-RU"/>
        </w:rPr>
      </w:pPr>
      <w:r w:rsidRPr="00377E6A">
        <w:rPr>
          <w:rFonts w:ascii="Times New Roman" w:hAnsi="Times New Roman"/>
          <w:spacing w:val="0"/>
          <w:sz w:val="24"/>
          <w:szCs w:val="24"/>
          <w:lang w:val="ru-RU"/>
        </w:rPr>
        <w:lastRenderedPageBreak/>
        <w:t>Приложение №</w:t>
      </w:r>
      <w:r w:rsidR="00AF6D27">
        <w:rPr>
          <w:rFonts w:ascii="Times New Roman" w:hAnsi="Times New Roman"/>
          <w:spacing w:val="0"/>
          <w:sz w:val="24"/>
          <w:szCs w:val="24"/>
          <w:lang w:val="ru-RU"/>
        </w:rPr>
        <w:t>6</w:t>
      </w:r>
    </w:p>
    <w:p w:rsidR="000031E6" w:rsidRDefault="000031E6" w:rsidP="000031E6">
      <w:pPr>
        <w:pStyle w:val="af1"/>
        <w:ind w:firstLine="0"/>
        <w:jc w:val="right"/>
        <w:rPr>
          <w:rFonts w:ascii="Times New Roman" w:hAnsi="Times New Roman"/>
          <w:spacing w:val="0"/>
          <w:sz w:val="24"/>
          <w:szCs w:val="24"/>
          <w:lang w:val="ru-RU"/>
        </w:rPr>
      </w:pPr>
      <w:r>
        <w:rPr>
          <w:rFonts w:ascii="Times New Roman" w:hAnsi="Times New Roman"/>
          <w:spacing w:val="0"/>
          <w:sz w:val="24"/>
          <w:szCs w:val="24"/>
          <w:lang w:val="ru-RU"/>
        </w:rPr>
        <w:t>к аукционной документации</w:t>
      </w: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Pr="00E96588" w:rsidRDefault="000031E6" w:rsidP="000031E6">
      <w:pPr>
        <w:pStyle w:val="ConsPlusNonformat"/>
        <w:jc w:val="center"/>
        <w:rPr>
          <w:rFonts w:ascii="Times New Roman" w:hAnsi="Times New Roman" w:cs="Times New Roman"/>
          <w:b/>
          <w:sz w:val="28"/>
          <w:szCs w:val="28"/>
        </w:rPr>
      </w:pPr>
      <w:r w:rsidRPr="00E96588">
        <w:rPr>
          <w:rFonts w:ascii="Times New Roman" w:hAnsi="Times New Roman" w:cs="Times New Roman"/>
          <w:b/>
          <w:sz w:val="28"/>
          <w:szCs w:val="28"/>
        </w:rPr>
        <w:t>Проект договора на размещение нестационарного торгового объекта</w:t>
      </w:r>
    </w:p>
    <w:p w:rsidR="000031E6" w:rsidRPr="00E96588" w:rsidRDefault="000031E6" w:rsidP="000031E6">
      <w:pPr>
        <w:pStyle w:val="ConsPlusNonformat"/>
        <w:jc w:val="center"/>
        <w:rPr>
          <w:rFonts w:ascii="Times New Roman" w:hAnsi="Times New Roman" w:cs="Times New Roman"/>
          <w:b/>
          <w:sz w:val="28"/>
          <w:szCs w:val="28"/>
        </w:rPr>
      </w:pPr>
      <w:r w:rsidRPr="00E96588">
        <w:rPr>
          <w:rFonts w:ascii="Times New Roman" w:hAnsi="Times New Roman" w:cs="Times New Roman"/>
          <w:b/>
          <w:sz w:val="28"/>
          <w:szCs w:val="28"/>
        </w:rPr>
        <w:t>на территории города Нижневартовска по результатам аукциона (лот</w:t>
      </w:r>
      <w:r>
        <w:rPr>
          <w:rFonts w:ascii="Times New Roman" w:hAnsi="Times New Roman" w:cs="Times New Roman"/>
          <w:b/>
          <w:sz w:val="28"/>
          <w:szCs w:val="28"/>
        </w:rPr>
        <w:t xml:space="preserve"> №</w:t>
      </w:r>
      <w:r w:rsidRPr="00E96588">
        <w:rPr>
          <w:rFonts w:ascii="Times New Roman" w:hAnsi="Times New Roman" w:cs="Times New Roman"/>
          <w:b/>
          <w:sz w:val="28"/>
          <w:szCs w:val="28"/>
        </w:rPr>
        <w:t xml:space="preserve"> </w:t>
      </w:r>
      <w:r>
        <w:rPr>
          <w:rFonts w:ascii="Times New Roman" w:hAnsi="Times New Roman" w:cs="Times New Roman"/>
          <w:b/>
          <w:sz w:val="28"/>
          <w:szCs w:val="28"/>
        </w:rPr>
        <w:t>2</w:t>
      </w:r>
      <w:r w:rsidRPr="00E96588">
        <w:rPr>
          <w:rFonts w:ascii="Times New Roman" w:hAnsi="Times New Roman" w:cs="Times New Roman"/>
          <w:b/>
          <w:sz w:val="28"/>
          <w:szCs w:val="28"/>
        </w:rPr>
        <w:t>)</w:t>
      </w:r>
    </w:p>
    <w:p w:rsidR="000031E6" w:rsidRPr="00E96588" w:rsidRDefault="000031E6" w:rsidP="000031E6">
      <w:pPr>
        <w:pStyle w:val="ConsPlusNonformat"/>
        <w:jc w:val="center"/>
        <w:rPr>
          <w:rFonts w:ascii="Times New Roman" w:hAnsi="Times New Roman" w:cs="Times New Roman"/>
          <w:b/>
          <w:sz w:val="28"/>
          <w:szCs w:val="28"/>
        </w:rPr>
      </w:pPr>
    </w:p>
    <w:p w:rsidR="000031E6" w:rsidRPr="00E96588"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г.</w:t>
      </w:r>
      <w:r>
        <w:rPr>
          <w:rFonts w:ascii="Times New Roman" w:hAnsi="Times New Roman" w:cs="Times New Roman"/>
          <w:sz w:val="28"/>
          <w:szCs w:val="28"/>
        </w:rPr>
        <w:t xml:space="preserve"> </w:t>
      </w:r>
      <w:r w:rsidRPr="00E96588">
        <w:rPr>
          <w:rFonts w:ascii="Times New Roman" w:hAnsi="Times New Roman" w:cs="Times New Roman"/>
          <w:sz w:val="28"/>
          <w:szCs w:val="28"/>
        </w:rPr>
        <w:t>Нижневартовск                                                        "______"____________ 202</w:t>
      </w:r>
      <w:r w:rsidR="00AF6D27">
        <w:rPr>
          <w:rFonts w:ascii="Times New Roman" w:hAnsi="Times New Roman" w:cs="Times New Roman"/>
          <w:sz w:val="28"/>
          <w:szCs w:val="28"/>
        </w:rPr>
        <w:t>2</w:t>
      </w:r>
      <w:r w:rsidRPr="00E96588">
        <w:rPr>
          <w:rFonts w:ascii="Times New Roman" w:hAnsi="Times New Roman" w:cs="Times New Roman"/>
          <w:sz w:val="28"/>
          <w:szCs w:val="28"/>
        </w:rPr>
        <w:t xml:space="preserve"> года</w:t>
      </w:r>
    </w:p>
    <w:p w:rsidR="000031E6" w:rsidRPr="00E96588" w:rsidRDefault="000031E6" w:rsidP="000031E6">
      <w:pPr>
        <w:pStyle w:val="ConsPlusNonformat"/>
        <w:jc w:val="both"/>
        <w:rPr>
          <w:rFonts w:ascii="Times New Roman" w:hAnsi="Times New Roman" w:cs="Times New Roman"/>
          <w:sz w:val="28"/>
          <w:szCs w:val="28"/>
        </w:rPr>
      </w:pPr>
    </w:p>
    <w:p w:rsidR="000031E6" w:rsidRPr="00E96588" w:rsidRDefault="000031E6" w:rsidP="000031E6">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Администрация города Нижневартовска, представляемая департаментом</w:t>
      </w:r>
      <w:r>
        <w:rPr>
          <w:rFonts w:ascii="Times New Roman" w:hAnsi="Times New Roman" w:cs="Times New Roman"/>
          <w:sz w:val="28"/>
          <w:szCs w:val="28"/>
        </w:rPr>
        <w:t xml:space="preserve"> </w:t>
      </w:r>
      <w:r w:rsidRPr="00E96588">
        <w:rPr>
          <w:rFonts w:ascii="Times New Roman" w:hAnsi="Times New Roman" w:cs="Times New Roman"/>
          <w:sz w:val="28"/>
          <w:szCs w:val="28"/>
        </w:rPr>
        <w:t>экономического развития администрации города Нижневартовска в лице</w:t>
      </w:r>
      <w:r>
        <w:rPr>
          <w:rFonts w:ascii="Times New Roman" w:hAnsi="Times New Roman" w:cs="Times New Roman"/>
          <w:sz w:val="28"/>
          <w:szCs w:val="28"/>
        </w:rPr>
        <w:t xml:space="preserve"> </w:t>
      </w:r>
      <w:r w:rsidRPr="00E96588">
        <w:rPr>
          <w:rFonts w:ascii="Times New Roman" w:hAnsi="Times New Roman" w:cs="Times New Roman"/>
          <w:sz w:val="28"/>
          <w:szCs w:val="28"/>
        </w:rPr>
        <w:t>__________________________________________________________, действующего на</w:t>
      </w:r>
      <w:r>
        <w:rPr>
          <w:rFonts w:ascii="Times New Roman" w:hAnsi="Times New Roman" w:cs="Times New Roman"/>
          <w:sz w:val="28"/>
          <w:szCs w:val="28"/>
        </w:rPr>
        <w:t xml:space="preserve"> </w:t>
      </w:r>
      <w:r w:rsidRPr="00E96588">
        <w:rPr>
          <w:rFonts w:ascii="Times New Roman" w:hAnsi="Times New Roman" w:cs="Times New Roman"/>
          <w:sz w:val="28"/>
          <w:szCs w:val="28"/>
        </w:rPr>
        <w:t>основании Положения о департаменте экономического развития администрации</w:t>
      </w:r>
      <w:r>
        <w:rPr>
          <w:rFonts w:ascii="Times New Roman" w:hAnsi="Times New Roman" w:cs="Times New Roman"/>
          <w:sz w:val="28"/>
          <w:szCs w:val="28"/>
        </w:rPr>
        <w:t xml:space="preserve"> </w:t>
      </w:r>
      <w:r w:rsidRPr="009663B0">
        <w:rPr>
          <w:rFonts w:ascii="Times New Roman" w:hAnsi="Times New Roman" w:cs="Times New Roman"/>
          <w:sz w:val="28"/>
          <w:szCs w:val="28"/>
        </w:rPr>
        <w:t xml:space="preserve">города, руководствуясь </w:t>
      </w:r>
      <w:hyperlink w:anchor="Par53" w:tooltip="ПОЛОЖЕНИЕ" w:history="1">
        <w:r w:rsidRPr="009663B0">
          <w:rPr>
            <w:rFonts w:ascii="Times New Roman" w:hAnsi="Times New Roman" w:cs="Times New Roman"/>
            <w:sz w:val="28"/>
            <w:szCs w:val="28"/>
          </w:rPr>
          <w:t>Положением</w:t>
        </w:r>
      </w:hyperlink>
      <w:r w:rsidRPr="009663B0">
        <w:rPr>
          <w:rFonts w:ascii="Times New Roman" w:hAnsi="Times New Roman" w:cs="Times New Roman"/>
          <w:sz w:val="28"/>
          <w:szCs w:val="28"/>
        </w:rPr>
        <w:t xml:space="preserve"> о размещении нестационарных торговых </w:t>
      </w:r>
      <w:r w:rsidRPr="00E96588">
        <w:rPr>
          <w:rFonts w:ascii="Times New Roman" w:hAnsi="Times New Roman" w:cs="Times New Roman"/>
          <w:sz w:val="28"/>
          <w:szCs w:val="28"/>
        </w:rPr>
        <w:t>объектов на территории города Нижневартовска, утвержденным постановлением</w:t>
      </w:r>
      <w:r>
        <w:rPr>
          <w:rFonts w:ascii="Times New Roman" w:hAnsi="Times New Roman" w:cs="Times New Roman"/>
          <w:sz w:val="28"/>
          <w:szCs w:val="28"/>
        </w:rPr>
        <w:t xml:space="preserve"> </w:t>
      </w:r>
      <w:r w:rsidRPr="00E96588">
        <w:rPr>
          <w:rFonts w:ascii="Times New Roman" w:hAnsi="Times New Roman" w:cs="Times New Roman"/>
          <w:sz w:val="28"/>
          <w:szCs w:val="28"/>
        </w:rPr>
        <w:t>администрации города от 20.05.2016</w:t>
      </w:r>
      <w:r>
        <w:rPr>
          <w:rFonts w:ascii="Times New Roman" w:hAnsi="Times New Roman" w:cs="Times New Roman"/>
          <w:sz w:val="28"/>
          <w:szCs w:val="28"/>
        </w:rPr>
        <w:t xml:space="preserve"> №</w:t>
      </w:r>
      <w:r w:rsidRPr="00E96588">
        <w:rPr>
          <w:rFonts w:ascii="Times New Roman" w:hAnsi="Times New Roman" w:cs="Times New Roman"/>
          <w:sz w:val="28"/>
          <w:szCs w:val="28"/>
        </w:rPr>
        <w:t>693, именуемая в дальнейшем</w:t>
      </w:r>
      <w:r>
        <w:rPr>
          <w:rFonts w:ascii="Times New Roman" w:hAnsi="Times New Roman" w:cs="Times New Roman"/>
          <w:sz w:val="28"/>
          <w:szCs w:val="28"/>
        </w:rPr>
        <w:t xml:space="preserve"> </w:t>
      </w:r>
      <w:r w:rsidRPr="00E96588">
        <w:rPr>
          <w:rFonts w:ascii="Times New Roman" w:hAnsi="Times New Roman" w:cs="Times New Roman"/>
          <w:sz w:val="28"/>
          <w:szCs w:val="28"/>
        </w:rPr>
        <w:t>"Уполномоченный орган", с одной стороны, и</w:t>
      </w:r>
      <w:r>
        <w:rPr>
          <w:rFonts w:ascii="Times New Roman" w:hAnsi="Times New Roman" w:cs="Times New Roman"/>
          <w:sz w:val="28"/>
          <w:szCs w:val="28"/>
        </w:rPr>
        <w:t>________________________________</w:t>
      </w:r>
      <w:r w:rsidRPr="00E96588">
        <w:rPr>
          <w:rFonts w:ascii="Times New Roman" w:hAnsi="Times New Roman" w:cs="Times New Roman"/>
          <w:sz w:val="28"/>
          <w:szCs w:val="28"/>
        </w:rPr>
        <w:t xml:space="preserve"> _______________________________________</w:t>
      </w:r>
      <w:r>
        <w:rPr>
          <w:rFonts w:ascii="Times New Roman" w:hAnsi="Times New Roman" w:cs="Times New Roman"/>
          <w:sz w:val="28"/>
          <w:szCs w:val="28"/>
        </w:rPr>
        <w:t>________________________________</w:t>
      </w:r>
    </w:p>
    <w:p w:rsidR="000031E6" w:rsidRPr="009663B0" w:rsidRDefault="000031E6" w:rsidP="000031E6">
      <w:pPr>
        <w:pStyle w:val="ConsPlusNonformat"/>
        <w:jc w:val="center"/>
        <w:rPr>
          <w:rFonts w:ascii="Times New Roman" w:hAnsi="Times New Roman" w:cs="Times New Roman"/>
          <w:sz w:val="24"/>
          <w:szCs w:val="24"/>
        </w:rPr>
      </w:pPr>
      <w:r w:rsidRPr="009663B0">
        <w:rPr>
          <w:rFonts w:ascii="Times New Roman" w:hAnsi="Times New Roman" w:cs="Times New Roman"/>
          <w:sz w:val="24"/>
          <w:szCs w:val="24"/>
        </w:rPr>
        <w:t>(наименование организации, фамилия, имя, отчество (при наличии)</w:t>
      </w:r>
    </w:p>
    <w:p w:rsidR="000031E6" w:rsidRPr="009663B0" w:rsidRDefault="000031E6" w:rsidP="000031E6">
      <w:pPr>
        <w:pStyle w:val="ConsPlusNonformat"/>
        <w:jc w:val="center"/>
        <w:rPr>
          <w:rFonts w:ascii="Times New Roman" w:hAnsi="Times New Roman" w:cs="Times New Roman"/>
          <w:sz w:val="24"/>
          <w:szCs w:val="24"/>
        </w:rPr>
      </w:pPr>
      <w:r w:rsidRPr="009663B0">
        <w:rPr>
          <w:rFonts w:ascii="Times New Roman" w:hAnsi="Times New Roman" w:cs="Times New Roman"/>
          <w:sz w:val="24"/>
          <w:szCs w:val="24"/>
        </w:rPr>
        <w:t>индивидуального предпринимателя)</w:t>
      </w:r>
    </w:p>
    <w:p w:rsidR="000031E6" w:rsidRPr="00E96588" w:rsidRDefault="000031E6" w:rsidP="000031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лице </w:t>
      </w:r>
      <w:r w:rsidRPr="00E96588">
        <w:rPr>
          <w:rFonts w:ascii="Times New Roman" w:hAnsi="Times New Roman" w:cs="Times New Roman"/>
          <w:sz w:val="28"/>
          <w:szCs w:val="28"/>
        </w:rPr>
        <w:t>_________________________________________________________________,</w:t>
      </w:r>
    </w:p>
    <w:p w:rsidR="000031E6" w:rsidRPr="009663B0" w:rsidRDefault="000031E6" w:rsidP="000031E6">
      <w:pPr>
        <w:pStyle w:val="ConsPlusNonformat"/>
        <w:ind w:firstLine="709"/>
        <w:jc w:val="center"/>
        <w:rPr>
          <w:rFonts w:ascii="Times New Roman" w:hAnsi="Times New Roman" w:cs="Times New Roman"/>
          <w:sz w:val="24"/>
          <w:szCs w:val="24"/>
        </w:rPr>
      </w:pPr>
      <w:r w:rsidRPr="009663B0">
        <w:rPr>
          <w:rFonts w:ascii="Times New Roman" w:hAnsi="Times New Roman" w:cs="Times New Roman"/>
          <w:sz w:val="24"/>
          <w:szCs w:val="24"/>
        </w:rPr>
        <w:t>(должность, фамилия, имя, отчество (при наличии))</w:t>
      </w:r>
    </w:p>
    <w:p w:rsidR="000031E6"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действующего на основании _______________</w:t>
      </w:r>
      <w:r>
        <w:rPr>
          <w:rFonts w:ascii="Times New Roman" w:hAnsi="Times New Roman" w:cs="Times New Roman"/>
          <w:sz w:val="28"/>
          <w:szCs w:val="28"/>
        </w:rPr>
        <w:t>______________________________</w:t>
      </w:r>
      <w:r w:rsidRPr="00E96588">
        <w:rPr>
          <w:rFonts w:ascii="Times New Roman" w:hAnsi="Times New Roman" w:cs="Times New Roman"/>
          <w:sz w:val="28"/>
          <w:szCs w:val="28"/>
        </w:rPr>
        <w:t>_</w:t>
      </w:r>
    </w:p>
    <w:p w:rsidR="000031E6" w:rsidRPr="00E96588" w:rsidRDefault="000031E6" w:rsidP="000031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r w:rsidRPr="00E96588">
        <w:rPr>
          <w:rFonts w:ascii="Times New Roman" w:hAnsi="Times New Roman" w:cs="Times New Roman"/>
          <w:sz w:val="28"/>
          <w:szCs w:val="28"/>
        </w:rPr>
        <w:t>,</w:t>
      </w:r>
    </w:p>
    <w:p w:rsidR="000031E6" w:rsidRPr="00E96588"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именуем_________ в дальнейшем "Хозяйствующий субъект", с другой стороны, по</w:t>
      </w:r>
      <w:r>
        <w:rPr>
          <w:rFonts w:ascii="Times New Roman" w:hAnsi="Times New Roman" w:cs="Times New Roman"/>
          <w:sz w:val="28"/>
          <w:szCs w:val="28"/>
        </w:rPr>
        <w:t xml:space="preserve"> результатам</w:t>
      </w:r>
      <w:r w:rsidRPr="00E96588">
        <w:rPr>
          <w:rFonts w:ascii="Times New Roman" w:hAnsi="Times New Roman" w:cs="Times New Roman"/>
          <w:sz w:val="28"/>
          <w:szCs w:val="28"/>
        </w:rPr>
        <w:t xml:space="preserve"> проведения аукциона на право заключения договора на размещение</w:t>
      </w:r>
      <w:r>
        <w:rPr>
          <w:rFonts w:ascii="Times New Roman" w:hAnsi="Times New Roman" w:cs="Times New Roman"/>
          <w:sz w:val="28"/>
          <w:szCs w:val="28"/>
        </w:rPr>
        <w:t xml:space="preserve"> </w:t>
      </w:r>
      <w:r w:rsidRPr="00E96588">
        <w:rPr>
          <w:rFonts w:ascii="Times New Roman" w:hAnsi="Times New Roman" w:cs="Times New Roman"/>
          <w:sz w:val="28"/>
          <w:szCs w:val="28"/>
        </w:rPr>
        <w:t>нестационарных торговых объектов на территории города Нижневартовска и на</w:t>
      </w:r>
      <w:r>
        <w:rPr>
          <w:rFonts w:ascii="Times New Roman" w:hAnsi="Times New Roman" w:cs="Times New Roman"/>
          <w:sz w:val="28"/>
          <w:szCs w:val="28"/>
        </w:rPr>
        <w:t xml:space="preserve"> </w:t>
      </w:r>
      <w:r w:rsidRPr="00E96588">
        <w:rPr>
          <w:rFonts w:ascii="Times New Roman" w:hAnsi="Times New Roman" w:cs="Times New Roman"/>
          <w:sz w:val="28"/>
          <w:szCs w:val="28"/>
        </w:rPr>
        <w:t xml:space="preserve">основании протокола аукциона от ___________ </w:t>
      </w:r>
      <w:r>
        <w:rPr>
          <w:rFonts w:ascii="Times New Roman" w:hAnsi="Times New Roman" w:cs="Times New Roman"/>
          <w:sz w:val="28"/>
          <w:szCs w:val="28"/>
        </w:rPr>
        <w:t>№</w:t>
      </w:r>
      <w:r w:rsidRPr="00E96588">
        <w:rPr>
          <w:rFonts w:ascii="Times New Roman" w:hAnsi="Times New Roman" w:cs="Times New Roman"/>
          <w:sz w:val="28"/>
          <w:szCs w:val="28"/>
        </w:rPr>
        <w:t>_________ заключили настоящий</w:t>
      </w:r>
      <w:r>
        <w:rPr>
          <w:rFonts w:ascii="Times New Roman" w:hAnsi="Times New Roman" w:cs="Times New Roman"/>
          <w:sz w:val="28"/>
          <w:szCs w:val="28"/>
        </w:rPr>
        <w:t xml:space="preserve"> </w:t>
      </w:r>
      <w:r w:rsidRPr="00E96588">
        <w:rPr>
          <w:rFonts w:ascii="Times New Roman" w:hAnsi="Times New Roman" w:cs="Times New Roman"/>
          <w:sz w:val="28"/>
          <w:szCs w:val="28"/>
        </w:rPr>
        <w:t>договор (далее - договор) о нижеследующем:</w:t>
      </w:r>
    </w:p>
    <w:p w:rsidR="000031E6" w:rsidRPr="00527B0D" w:rsidRDefault="000031E6" w:rsidP="000031E6">
      <w:pPr>
        <w:pStyle w:val="ConsPlusNonformat"/>
        <w:jc w:val="both"/>
        <w:rPr>
          <w:rFonts w:ascii="Times New Roman" w:hAnsi="Times New Roman" w:cs="Times New Roman"/>
          <w:sz w:val="28"/>
          <w:szCs w:val="28"/>
        </w:rPr>
      </w:pPr>
    </w:p>
    <w:p w:rsidR="000031E6" w:rsidRPr="00527B0D" w:rsidRDefault="000031E6" w:rsidP="000031E6">
      <w:pPr>
        <w:pStyle w:val="ConsPlusNonformat"/>
        <w:jc w:val="center"/>
        <w:rPr>
          <w:rFonts w:ascii="Times New Roman" w:hAnsi="Times New Roman" w:cs="Times New Roman"/>
          <w:sz w:val="28"/>
          <w:szCs w:val="28"/>
        </w:rPr>
      </w:pPr>
      <w:r w:rsidRPr="00527B0D">
        <w:rPr>
          <w:rFonts w:ascii="Times New Roman" w:hAnsi="Times New Roman" w:cs="Times New Roman"/>
          <w:sz w:val="28"/>
          <w:szCs w:val="28"/>
        </w:rPr>
        <w:t>I. Предмет договора</w:t>
      </w:r>
    </w:p>
    <w:p w:rsidR="000031E6" w:rsidRPr="00527B0D" w:rsidRDefault="000031E6" w:rsidP="000031E6">
      <w:pPr>
        <w:pStyle w:val="ConsPlusNonformat"/>
        <w:jc w:val="both"/>
        <w:rPr>
          <w:rFonts w:ascii="Times New Roman" w:hAnsi="Times New Roman" w:cs="Times New Roman"/>
          <w:sz w:val="28"/>
          <w:szCs w:val="28"/>
        </w:rPr>
      </w:pPr>
    </w:p>
    <w:p w:rsidR="000031E6" w:rsidRPr="00E96588" w:rsidRDefault="000031E6" w:rsidP="000031E6">
      <w:pPr>
        <w:pStyle w:val="ConsPlusNonformat"/>
        <w:ind w:firstLine="709"/>
        <w:jc w:val="both"/>
        <w:rPr>
          <w:rFonts w:ascii="Times New Roman" w:hAnsi="Times New Roman" w:cs="Times New Roman"/>
          <w:sz w:val="28"/>
          <w:szCs w:val="28"/>
        </w:rPr>
      </w:pPr>
      <w:r w:rsidRPr="00527B0D">
        <w:rPr>
          <w:rFonts w:ascii="Times New Roman" w:hAnsi="Times New Roman" w:cs="Times New Roman"/>
          <w:sz w:val="28"/>
          <w:szCs w:val="28"/>
        </w:rPr>
        <w:t>1.1. Уполномоченный орган предоставляет</w:t>
      </w:r>
      <w:r w:rsidRPr="00E96588">
        <w:rPr>
          <w:rFonts w:ascii="Times New Roman" w:hAnsi="Times New Roman" w:cs="Times New Roman"/>
          <w:sz w:val="28"/>
          <w:szCs w:val="28"/>
        </w:rPr>
        <w:t xml:space="preserve"> Хозяйствующему субъекту право</w:t>
      </w:r>
      <w:r>
        <w:rPr>
          <w:rFonts w:ascii="Times New Roman" w:hAnsi="Times New Roman" w:cs="Times New Roman"/>
          <w:sz w:val="28"/>
          <w:szCs w:val="28"/>
        </w:rPr>
        <w:t xml:space="preserve"> </w:t>
      </w:r>
      <w:r w:rsidRPr="00E96588">
        <w:rPr>
          <w:rFonts w:ascii="Times New Roman" w:hAnsi="Times New Roman" w:cs="Times New Roman"/>
          <w:sz w:val="28"/>
          <w:szCs w:val="28"/>
        </w:rPr>
        <w:t>на размещение нестационарного торгового объекта, характеристики которого</w:t>
      </w:r>
      <w:r>
        <w:rPr>
          <w:rFonts w:ascii="Times New Roman" w:hAnsi="Times New Roman" w:cs="Times New Roman"/>
          <w:sz w:val="28"/>
          <w:szCs w:val="28"/>
        </w:rPr>
        <w:t xml:space="preserve"> </w:t>
      </w:r>
      <w:r w:rsidRPr="00E96588">
        <w:rPr>
          <w:rFonts w:ascii="Times New Roman" w:hAnsi="Times New Roman" w:cs="Times New Roman"/>
          <w:sz w:val="28"/>
          <w:szCs w:val="28"/>
        </w:rPr>
        <w:t xml:space="preserve">указаны </w:t>
      </w:r>
      <w:r w:rsidRPr="009663B0">
        <w:rPr>
          <w:rFonts w:ascii="Times New Roman" w:hAnsi="Times New Roman" w:cs="Times New Roman"/>
          <w:sz w:val="28"/>
          <w:szCs w:val="28"/>
        </w:rPr>
        <w:t xml:space="preserve">в </w:t>
      </w:r>
      <w:hyperlink w:anchor="Par979" w:tooltip="    1.2. Объект имеет следующие характеристики:" w:history="1">
        <w:r w:rsidRPr="009663B0">
          <w:rPr>
            <w:rFonts w:ascii="Times New Roman" w:hAnsi="Times New Roman" w:cs="Times New Roman"/>
            <w:sz w:val="28"/>
            <w:szCs w:val="28"/>
          </w:rPr>
          <w:t>пункте 1.2</w:t>
        </w:r>
      </w:hyperlink>
      <w:r w:rsidRPr="009663B0">
        <w:rPr>
          <w:rFonts w:ascii="Times New Roman" w:hAnsi="Times New Roman" w:cs="Times New Roman"/>
          <w:sz w:val="28"/>
          <w:szCs w:val="28"/>
        </w:rPr>
        <w:t xml:space="preserve"> договора (далее - Объект), а Хозяйствующий субъект обязуется </w:t>
      </w:r>
      <w:r w:rsidRPr="00E96588">
        <w:rPr>
          <w:rFonts w:ascii="Times New Roman" w:hAnsi="Times New Roman" w:cs="Times New Roman"/>
          <w:sz w:val="28"/>
          <w:szCs w:val="28"/>
        </w:rPr>
        <w:t>разместить Объект в соответствии со схемой размещения</w:t>
      </w:r>
      <w:r>
        <w:rPr>
          <w:rFonts w:ascii="Times New Roman" w:hAnsi="Times New Roman" w:cs="Times New Roman"/>
          <w:sz w:val="28"/>
          <w:szCs w:val="28"/>
        </w:rPr>
        <w:t xml:space="preserve"> </w:t>
      </w:r>
      <w:r w:rsidRPr="00E96588">
        <w:rPr>
          <w:rFonts w:ascii="Times New Roman" w:hAnsi="Times New Roman" w:cs="Times New Roman"/>
          <w:sz w:val="28"/>
          <w:szCs w:val="28"/>
        </w:rPr>
        <w:t>нестационарных торговых объектов на территории города Нижневартовска (далее</w:t>
      </w:r>
      <w:r>
        <w:rPr>
          <w:rFonts w:ascii="Times New Roman" w:hAnsi="Times New Roman" w:cs="Times New Roman"/>
          <w:sz w:val="28"/>
          <w:szCs w:val="28"/>
        </w:rPr>
        <w:t xml:space="preserve"> </w:t>
      </w:r>
      <w:r w:rsidRPr="00E96588">
        <w:rPr>
          <w:rFonts w:ascii="Times New Roman" w:hAnsi="Times New Roman" w:cs="Times New Roman"/>
          <w:sz w:val="28"/>
          <w:szCs w:val="28"/>
        </w:rPr>
        <w:t>- схема размещения) и уплатить плату за его размещение в порядке и сроки,</w:t>
      </w:r>
      <w:r>
        <w:rPr>
          <w:rFonts w:ascii="Times New Roman" w:hAnsi="Times New Roman" w:cs="Times New Roman"/>
          <w:sz w:val="28"/>
          <w:szCs w:val="28"/>
        </w:rPr>
        <w:t xml:space="preserve"> </w:t>
      </w:r>
      <w:r w:rsidRPr="00E96588">
        <w:rPr>
          <w:rFonts w:ascii="Times New Roman" w:hAnsi="Times New Roman" w:cs="Times New Roman"/>
          <w:sz w:val="28"/>
          <w:szCs w:val="28"/>
        </w:rPr>
        <w:t>установленные договором.</w:t>
      </w:r>
    </w:p>
    <w:p w:rsidR="00AF6D27" w:rsidRPr="00E96588" w:rsidRDefault="00AF6D27" w:rsidP="00AF6D27">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1.2. Объект имеет следующие характеристики:</w:t>
      </w:r>
    </w:p>
    <w:p w:rsidR="00AF6D27" w:rsidRPr="00AF6D27" w:rsidRDefault="00AF6D27" w:rsidP="00AF6D27">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 xml:space="preserve">месторасположение: </w:t>
      </w:r>
      <w:r w:rsidRPr="00667EC5">
        <w:rPr>
          <w:rFonts w:ascii="Times New Roman" w:hAnsi="Times New Roman" w:cs="Times New Roman"/>
          <w:sz w:val="28"/>
          <w:szCs w:val="28"/>
          <w:u w:val="single"/>
        </w:rPr>
        <w:t xml:space="preserve">г. Нижневартовск, </w:t>
      </w:r>
      <w:r w:rsidRPr="00AF6D27">
        <w:rPr>
          <w:rFonts w:ascii="Times New Roman" w:eastAsia="Calibri" w:hAnsi="Times New Roman" w:cs="Times New Roman"/>
          <w:sz w:val="28"/>
          <w:szCs w:val="28"/>
          <w:u w:val="single"/>
        </w:rPr>
        <w:t>район озера Комсомольского со стороны ул. Мира</w:t>
      </w:r>
      <w:r w:rsidRPr="00AF6D27">
        <w:rPr>
          <w:rFonts w:ascii="Times New Roman" w:hAnsi="Times New Roman" w:cs="Times New Roman"/>
          <w:sz w:val="28"/>
          <w:szCs w:val="28"/>
          <w:u w:val="single"/>
        </w:rPr>
        <w:t>,</w:t>
      </w:r>
      <w:r>
        <w:rPr>
          <w:rFonts w:ascii="Times New Roman" w:hAnsi="Times New Roman" w:cs="Times New Roman"/>
          <w:sz w:val="28"/>
          <w:szCs w:val="28"/>
        </w:rPr>
        <w:t>_______________________________________________________________</w:t>
      </w:r>
    </w:p>
    <w:p w:rsidR="00AF6D27" w:rsidRDefault="00AF6D27" w:rsidP="00AF6D2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9663B0">
        <w:rPr>
          <w:rFonts w:ascii="Times New Roman" w:hAnsi="Times New Roman" w:cs="Times New Roman"/>
          <w:sz w:val="24"/>
          <w:szCs w:val="24"/>
        </w:rPr>
        <w:t xml:space="preserve">(указывается в соответствии с аукционной документацией </w:t>
      </w:r>
    </w:p>
    <w:p w:rsidR="00AF6D27" w:rsidRPr="009663B0" w:rsidRDefault="00AF6D27" w:rsidP="00AF6D2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9663B0">
        <w:rPr>
          <w:rFonts w:ascii="Times New Roman" w:hAnsi="Times New Roman" w:cs="Times New Roman"/>
          <w:sz w:val="24"/>
          <w:szCs w:val="24"/>
        </w:rPr>
        <w:t>и схемой размещения)</w:t>
      </w:r>
    </w:p>
    <w:p w:rsidR="00AF6D27" w:rsidRPr="00E96588" w:rsidRDefault="00AF6D27" w:rsidP="00AF6D27">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тип Объекта: ________________________</w:t>
      </w:r>
      <w:r>
        <w:rPr>
          <w:rFonts w:ascii="Times New Roman" w:hAnsi="Times New Roman" w:cs="Times New Roman"/>
          <w:sz w:val="28"/>
          <w:szCs w:val="28"/>
        </w:rPr>
        <w:t>_</w:t>
      </w:r>
      <w:r w:rsidRPr="00AF6D27">
        <w:rPr>
          <w:rFonts w:ascii="Times New Roman" w:hAnsi="Times New Roman" w:cs="Times New Roman"/>
          <w:sz w:val="28"/>
          <w:szCs w:val="28"/>
          <w:u w:val="single"/>
        </w:rPr>
        <w:t>павильон</w:t>
      </w:r>
      <w:r w:rsidRPr="00E96588">
        <w:rPr>
          <w:rFonts w:ascii="Times New Roman" w:hAnsi="Times New Roman" w:cs="Times New Roman"/>
          <w:sz w:val="28"/>
          <w:szCs w:val="28"/>
        </w:rPr>
        <w:t>___________</w:t>
      </w:r>
      <w:r>
        <w:rPr>
          <w:rFonts w:ascii="Times New Roman" w:hAnsi="Times New Roman" w:cs="Times New Roman"/>
          <w:sz w:val="28"/>
          <w:szCs w:val="28"/>
        </w:rPr>
        <w:t>__</w:t>
      </w:r>
      <w:r w:rsidRPr="00E96588">
        <w:rPr>
          <w:rFonts w:ascii="Times New Roman" w:hAnsi="Times New Roman" w:cs="Times New Roman"/>
          <w:sz w:val="28"/>
          <w:szCs w:val="28"/>
        </w:rPr>
        <w:t>_____________,</w:t>
      </w:r>
    </w:p>
    <w:p w:rsidR="00AF6D27" w:rsidRPr="00667EC5" w:rsidRDefault="00AF6D27" w:rsidP="00AF6D2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со схемой размещения</w:t>
      </w:r>
    </w:p>
    <w:p w:rsidR="00AF6D27" w:rsidRPr="00667EC5" w:rsidRDefault="00AF6D27" w:rsidP="00AF6D27">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67EC5">
        <w:rPr>
          <w:rFonts w:ascii="Times New Roman" w:hAnsi="Times New Roman" w:cs="Times New Roman"/>
          <w:sz w:val="24"/>
          <w:szCs w:val="24"/>
        </w:rPr>
        <w:t>и (или) с заявкой на участие в аукционе)</w:t>
      </w:r>
    </w:p>
    <w:p w:rsidR="00AF6D27" w:rsidRPr="00E96588" w:rsidRDefault="00AF6D27" w:rsidP="00AF6D27">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площадь Объекта: _______________________________________</w:t>
      </w:r>
      <w:r>
        <w:rPr>
          <w:rFonts w:ascii="Times New Roman" w:hAnsi="Times New Roman" w:cs="Times New Roman"/>
          <w:sz w:val="28"/>
          <w:szCs w:val="28"/>
        </w:rPr>
        <w:t>__</w:t>
      </w:r>
      <w:r w:rsidRPr="00E96588">
        <w:rPr>
          <w:rFonts w:ascii="Times New Roman" w:hAnsi="Times New Roman" w:cs="Times New Roman"/>
          <w:sz w:val="28"/>
          <w:szCs w:val="28"/>
        </w:rPr>
        <w:t>______________,</w:t>
      </w:r>
    </w:p>
    <w:p w:rsidR="00AF6D27" w:rsidRPr="00667EC5" w:rsidRDefault="00AF6D27" w:rsidP="00AF6D2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 заявкой на участие</w:t>
      </w:r>
      <w:r>
        <w:rPr>
          <w:rFonts w:ascii="Times New Roman" w:hAnsi="Times New Roman" w:cs="Times New Roman"/>
          <w:sz w:val="24"/>
          <w:szCs w:val="24"/>
        </w:rPr>
        <w:t xml:space="preserve"> </w:t>
      </w:r>
      <w:r w:rsidRPr="00667EC5">
        <w:rPr>
          <w:rFonts w:ascii="Times New Roman" w:hAnsi="Times New Roman" w:cs="Times New Roman"/>
          <w:sz w:val="24"/>
          <w:szCs w:val="24"/>
        </w:rPr>
        <w:t>в аукционе)</w:t>
      </w:r>
    </w:p>
    <w:p w:rsidR="00AF6D27" w:rsidRPr="00E96588" w:rsidRDefault="00AF6D27" w:rsidP="00AF6D27">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 xml:space="preserve">специализация Объекта: </w:t>
      </w:r>
      <w:r>
        <w:rPr>
          <w:rFonts w:ascii="Times New Roman" w:hAnsi="Times New Roman" w:cs="Times New Roman"/>
          <w:sz w:val="28"/>
          <w:szCs w:val="28"/>
        </w:rPr>
        <w:t>__________</w:t>
      </w:r>
      <w:r w:rsidRPr="00AF6D27">
        <w:rPr>
          <w:rFonts w:ascii="Times New Roman" w:hAnsi="Times New Roman" w:cs="Times New Roman"/>
          <w:sz w:val="28"/>
          <w:szCs w:val="28"/>
          <w:u w:val="single"/>
        </w:rPr>
        <w:t>продовольственные товары</w:t>
      </w:r>
      <w:r>
        <w:rPr>
          <w:rFonts w:ascii="Times New Roman" w:hAnsi="Times New Roman" w:cs="Times New Roman"/>
          <w:sz w:val="28"/>
          <w:szCs w:val="28"/>
        </w:rPr>
        <w:t>________________</w:t>
      </w:r>
      <w:r w:rsidRPr="00E96588">
        <w:rPr>
          <w:rFonts w:ascii="Times New Roman" w:hAnsi="Times New Roman" w:cs="Times New Roman"/>
          <w:sz w:val="28"/>
          <w:szCs w:val="28"/>
        </w:rPr>
        <w:t>,</w:t>
      </w:r>
    </w:p>
    <w:p w:rsidR="00AF6D27" w:rsidRPr="00667EC5" w:rsidRDefault="00AF6D27" w:rsidP="00AF6D2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 заявкой на участие</w:t>
      </w:r>
      <w:r>
        <w:rPr>
          <w:rFonts w:ascii="Times New Roman" w:hAnsi="Times New Roman" w:cs="Times New Roman"/>
          <w:sz w:val="24"/>
          <w:szCs w:val="24"/>
        </w:rPr>
        <w:t xml:space="preserve"> </w:t>
      </w:r>
      <w:r w:rsidRPr="00667EC5">
        <w:rPr>
          <w:rFonts w:ascii="Times New Roman" w:hAnsi="Times New Roman" w:cs="Times New Roman"/>
          <w:sz w:val="24"/>
          <w:szCs w:val="24"/>
        </w:rPr>
        <w:t>в аукционе)</w:t>
      </w:r>
    </w:p>
    <w:p w:rsidR="00AF6D27" w:rsidRPr="00E96588" w:rsidRDefault="00AF6D27" w:rsidP="00AF6D27">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площадь земельного участка для размещен</w:t>
      </w:r>
      <w:r>
        <w:rPr>
          <w:rFonts w:ascii="Times New Roman" w:hAnsi="Times New Roman" w:cs="Times New Roman"/>
          <w:sz w:val="28"/>
          <w:szCs w:val="28"/>
        </w:rPr>
        <w:t>ия Объекта ________</w:t>
      </w:r>
      <w:r w:rsidRPr="00AF6D27">
        <w:rPr>
          <w:rFonts w:ascii="Times New Roman" w:hAnsi="Times New Roman" w:cs="Times New Roman"/>
          <w:sz w:val="28"/>
          <w:szCs w:val="28"/>
          <w:u w:val="single"/>
        </w:rPr>
        <w:t>24</w:t>
      </w:r>
      <w:r w:rsidRPr="00527B0D">
        <w:rPr>
          <w:rFonts w:ascii="Times New Roman" w:hAnsi="Times New Roman" w:cs="Times New Roman"/>
          <w:sz w:val="28"/>
          <w:szCs w:val="28"/>
          <w:u w:val="single"/>
        </w:rPr>
        <w:t xml:space="preserve"> кв.м</w:t>
      </w:r>
      <w:r>
        <w:rPr>
          <w:rFonts w:ascii="Times New Roman" w:hAnsi="Times New Roman" w:cs="Times New Roman"/>
          <w:sz w:val="28"/>
          <w:szCs w:val="28"/>
        </w:rPr>
        <w:t>_________</w:t>
      </w:r>
      <w:r w:rsidRPr="00E96588">
        <w:rPr>
          <w:rFonts w:ascii="Times New Roman" w:hAnsi="Times New Roman" w:cs="Times New Roman"/>
          <w:sz w:val="28"/>
          <w:szCs w:val="28"/>
        </w:rPr>
        <w:t>.</w:t>
      </w:r>
    </w:p>
    <w:p w:rsidR="00AF6D27" w:rsidRPr="00667EC5" w:rsidRDefault="00AF6D27" w:rsidP="00AF6D27">
      <w:pPr>
        <w:pStyle w:val="ConsPlusNonformat"/>
        <w:ind w:left="6521" w:hanging="6521"/>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 xml:space="preserve">(указывается в соответствии с </w:t>
      </w:r>
      <w:r>
        <w:rPr>
          <w:rFonts w:ascii="Times New Roman" w:hAnsi="Times New Roman" w:cs="Times New Roman"/>
          <w:sz w:val="24"/>
          <w:szCs w:val="24"/>
        </w:rPr>
        <w:t xml:space="preserve">    </w:t>
      </w:r>
      <w:r w:rsidRPr="00667EC5">
        <w:rPr>
          <w:rFonts w:ascii="Times New Roman" w:hAnsi="Times New Roman" w:cs="Times New Roman"/>
          <w:sz w:val="24"/>
          <w:szCs w:val="24"/>
        </w:rPr>
        <w:t>аукционной документацией и схемой</w:t>
      </w:r>
      <w:r>
        <w:rPr>
          <w:rFonts w:ascii="Times New Roman" w:hAnsi="Times New Roman" w:cs="Times New Roman"/>
          <w:sz w:val="24"/>
          <w:szCs w:val="24"/>
        </w:rPr>
        <w:t xml:space="preserve"> </w:t>
      </w:r>
      <w:r w:rsidRPr="00667EC5">
        <w:rPr>
          <w:rFonts w:ascii="Times New Roman" w:hAnsi="Times New Roman" w:cs="Times New Roman"/>
          <w:sz w:val="24"/>
          <w:szCs w:val="24"/>
        </w:rPr>
        <w:t>размещения)</w:t>
      </w:r>
    </w:p>
    <w:p w:rsidR="00AF6D27" w:rsidRPr="00E96588" w:rsidRDefault="00AF6D27" w:rsidP="00AF6D27">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1.3. Срок действия настоящего договора с "____" _________ 20</w:t>
      </w:r>
      <w:r>
        <w:rPr>
          <w:rFonts w:ascii="Times New Roman" w:hAnsi="Times New Roman" w:cs="Times New Roman"/>
          <w:sz w:val="28"/>
          <w:szCs w:val="28"/>
        </w:rPr>
        <w:t>22</w:t>
      </w:r>
      <w:r w:rsidRPr="00E96588">
        <w:rPr>
          <w:rFonts w:ascii="Times New Roman" w:hAnsi="Times New Roman" w:cs="Times New Roman"/>
          <w:sz w:val="28"/>
          <w:szCs w:val="28"/>
        </w:rPr>
        <w:t xml:space="preserve"> года по</w:t>
      </w:r>
      <w:r>
        <w:rPr>
          <w:rFonts w:ascii="Times New Roman" w:hAnsi="Times New Roman" w:cs="Times New Roman"/>
          <w:sz w:val="28"/>
          <w:szCs w:val="28"/>
        </w:rPr>
        <w:t xml:space="preserve"> </w:t>
      </w:r>
      <w:r w:rsidRPr="00E96588">
        <w:rPr>
          <w:rFonts w:ascii="Times New Roman" w:hAnsi="Times New Roman" w:cs="Times New Roman"/>
          <w:sz w:val="28"/>
          <w:szCs w:val="28"/>
        </w:rPr>
        <w:t>"____" ___________ 20</w:t>
      </w:r>
      <w:r>
        <w:rPr>
          <w:rFonts w:ascii="Times New Roman" w:hAnsi="Times New Roman" w:cs="Times New Roman"/>
          <w:sz w:val="28"/>
          <w:szCs w:val="28"/>
        </w:rPr>
        <w:t>2_</w:t>
      </w:r>
      <w:r w:rsidRPr="00E96588">
        <w:rPr>
          <w:rFonts w:ascii="Times New Roman" w:hAnsi="Times New Roman" w:cs="Times New Roman"/>
          <w:sz w:val="28"/>
          <w:szCs w:val="28"/>
        </w:rPr>
        <w:t xml:space="preserve"> года.</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II. Права и обязанности сторон</w:t>
      </w:r>
    </w:p>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 Уполномоченный орган имеет право:</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2.1.1. На беспрепятственный доступ на территорию Объекта с целью его осмотра на предмет соблюдения условий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 Уполномоченный орган:</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2.2.1. Предоставляет Хозяйствующему субъекту право на размещение Объекта в соответствии с условиями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2.2.2. 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2.3. Хозяйствующий субъект имеет право с соблюдением требований действующего законодательства Российской Федерации, Ханты-Мансийского </w:t>
      </w:r>
      <w:r w:rsidRPr="00D22AD6">
        <w:rPr>
          <w:rFonts w:ascii="Times New Roman" w:hAnsi="Times New Roman" w:cs="Times New Roman"/>
          <w:sz w:val="28"/>
          <w:szCs w:val="28"/>
        </w:rPr>
        <w:lastRenderedPageBreak/>
        <w:t>автономного округа - Югры, муниципальных правовых актов и условий договора размещать Объект на земельном участке, необходимом для его размещения.</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 Хозяйствующий субъект обязан:</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2.4.1. Разместить на земельном участке Объект в соответствии с характеристиками, установленными </w:t>
      </w:r>
      <w:hyperlink w:anchor="Par979" w:tooltip="    1.2. Объект имеет следующие характеристики:" w:history="1">
        <w:r w:rsidRPr="00D22AD6">
          <w:rPr>
            <w:rFonts w:ascii="Times New Roman" w:hAnsi="Times New Roman" w:cs="Times New Roman"/>
            <w:sz w:val="28"/>
            <w:szCs w:val="28"/>
          </w:rPr>
          <w:t>пунктом 1.2</w:t>
        </w:r>
      </w:hyperlink>
      <w:r w:rsidRPr="00D22AD6">
        <w:rPr>
          <w:rFonts w:ascii="Times New Roman" w:hAnsi="Times New Roman" w:cs="Times New Roman"/>
          <w:sz w:val="28"/>
          <w:szCs w:val="28"/>
        </w:rPr>
        <w:t xml:space="preserve"> договора, осуществлять содержание Объекта в соответствии с Правилами благоустройства территории города Нижневартовска, утвержденными решением Думы города.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2.4.2. Своевременно вносить плату за размещение Объекта согласно условиям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2.4.3.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безопасности, ветеринарии, и иные требования.</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2.4.4.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2.4.5.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2.4.6. Не нарушать права и законные интересы землепользователей смежных земельных участков.</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2.4.7.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2.4.8. Не допускать изменения характеристик Объекта, установленных </w:t>
      </w:r>
      <w:hyperlink w:anchor="Par979" w:tooltip="    1.2. Объект имеет следующие характеристики:" w:history="1">
        <w:r w:rsidRPr="00D22AD6">
          <w:rPr>
            <w:rFonts w:ascii="Times New Roman" w:hAnsi="Times New Roman" w:cs="Times New Roman"/>
            <w:sz w:val="28"/>
            <w:szCs w:val="28"/>
          </w:rPr>
          <w:t>пунктом 1.2</w:t>
        </w:r>
      </w:hyperlink>
      <w:r w:rsidRPr="00D22AD6">
        <w:rPr>
          <w:rFonts w:ascii="Times New Roman" w:hAnsi="Times New Roman" w:cs="Times New Roman"/>
          <w:sz w:val="28"/>
          <w:szCs w:val="28"/>
        </w:rPr>
        <w:t xml:space="preserve">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2.4.9. Не допускать:</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передачи (уступки) прав и обязанностей по договору третьим лицам;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осуществления торговой деятельности в нестационарном торговом объекте в рамках заключенного договора другим хозяйствующим субъектом.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2.4.10. В случае расторжения договора, в том числе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2.4.11. Выполнять иные обязательства, предусмотренные договором.</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lastRenderedPageBreak/>
        <w:t>III. Плата за размещение</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3.1.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Объекта, и составляет:</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_________________ (_____________________) руб. - квартал;</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_________________ (_____________________) руб. - год.</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3.2. Сумма внесенного Хозяйствующим субъектом задатка за участие в аукционе (_____ руб.) засчитывается Уполномоченным органом в качестве первого платежа за размещение Объекта.</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Внесение платы за размещение Объекта в местный бюджет (бюджет города Нижневартовска) осуществляется путем перечисления безналичных денежных средств по следующим реквизитам:</w:t>
      </w:r>
    </w:p>
    <w:p w:rsidR="000031E6" w:rsidRPr="00E96588" w:rsidRDefault="000031E6" w:rsidP="000031E6">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093"/>
        <w:gridCol w:w="6973"/>
      </w:tblGrid>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Получатель</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ИНН/КПП</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Расчетный счет</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Банк</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1829B5" w:rsidP="000031E6">
            <w:pPr>
              <w:pStyle w:val="ConsPlusNormal"/>
              <w:jc w:val="both"/>
              <w:rPr>
                <w:rFonts w:ascii="Times New Roman" w:hAnsi="Times New Roman" w:cs="Times New Roman"/>
                <w:sz w:val="28"/>
                <w:szCs w:val="28"/>
              </w:rPr>
            </w:pPr>
            <w:hyperlink r:id="rId15" w:history="1">
              <w:r w:rsidR="000031E6" w:rsidRPr="00D22AD6">
                <w:rPr>
                  <w:rFonts w:ascii="Times New Roman" w:hAnsi="Times New Roman" w:cs="Times New Roman"/>
                  <w:sz w:val="28"/>
                  <w:szCs w:val="28"/>
                </w:rPr>
                <w:t>ОКТМО</w:t>
              </w:r>
            </w:hyperlink>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БИК</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КБК</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bl>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 xml:space="preserve">3.4. Хозяйствующим субъектом самостоятельно вносится плата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w:t>
      </w:r>
      <w:r w:rsidRPr="00D22AD6">
        <w:rPr>
          <w:rFonts w:ascii="Times New Roman" w:hAnsi="Times New Roman" w:cs="Times New Roman"/>
          <w:sz w:val="28"/>
          <w:szCs w:val="28"/>
        </w:rPr>
        <w:t xml:space="preserve">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Par1030" w:tooltip="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w:history="1">
        <w:r w:rsidRPr="00D22AD6">
          <w:rPr>
            <w:rFonts w:ascii="Times New Roman" w:hAnsi="Times New Roman" w:cs="Times New Roman"/>
            <w:sz w:val="28"/>
            <w:szCs w:val="28"/>
          </w:rPr>
          <w:t>пункте 3.3</w:t>
        </w:r>
      </w:hyperlink>
      <w:r w:rsidRPr="00D22AD6">
        <w:rPr>
          <w:rFonts w:ascii="Times New Roman" w:hAnsi="Times New Roman" w:cs="Times New Roman"/>
          <w:sz w:val="28"/>
          <w:szCs w:val="28"/>
        </w:rPr>
        <w:t xml:space="preserve">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3.5. В случае изменения платежных реквизитов Уполномоченный орган уведомляет об этом посредством публикации новых реквизитов в газете "Варта". В случае если после публикации Хозяйствующий субъект перечислил плату на ненадлежащий расчетный счет, он считается неисполнившим обязательства по внесению платы в установленный срок и несет ответственность, предусмотренную </w:t>
      </w:r>
      <w:hyperlink w:anchor="Par1056" w:tooltip="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 w:history="1">
        <w:r w:rsidRPr="00D22AD6">
          <w:rPr>
            <w:rFonts w:ascii="Times New Roman" w:hAnsi="Times New Roman" w:cs="Times New Roman"/>
            <w:sz w:val="28"/>
            <w:szCs w:val="28"/>
          </w:rPr>
          <w:t>пунктом 4.1</w:t>
        </w:r>
      </w:hyperlink>
      <w:r w:rsidRPr="00D22AD6">
        <w:rPr>
          <w:rFonts w:ascii="Times New Roman" w:hAnsi="Times New Roman" w:cs="Times New Roman"/>
          <w:sz w:val="28"/>
          <w:szCs w:val="28"/>
        </w:rPr>
        <w:t xml:space="preserve"> договора.</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lastRenderedPageBreak/>
        <w:t>3.6. Неиспользование Объекта на месте размещения не освобождает Хозяйствующий субъект от уплаты платежей.</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3.7. Пересмотр цены договора на размещение Объекта, заключенного по результатам аукциона, не производится.</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IV. Ответственность сторон</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4.2. В случае нарушения сроков демонтажа и вывоза Объекта, а также приведения части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2000 рублей за каждый месяц нарушения срока и возмещает все причиненные этим убытки.</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 Изменение и расторжение договора</w:t>
      </w:r>
    </w:p>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5.1. Любые изменения и дополнения к договору оформляются дополнительным соглашением, которое подписывается обеими сторонами.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5.2. Уполномоченный орган вправе в одностороннем порядке отказаться от исполнения договора путем направления Хозяйствующему субъекту уведомления об отказе от исполнения договора в следующих случаях:</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наличия просрочки внесения платы за размещение нестационарного торгового объекта за два и более периода платежа;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неразмещения нестационарного торгового объекта в течение 2 месяцев со дня подписания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 принятия решения о внесении изменений в схему размещения нестационарных торговых объектов по инициативе уполномоченного органа, </w:t>
      </w:r>
      <w:r w:rsidRPr="00D22AD6">
        <w:rPr>
          <w:rFonts w:ascii="Times New Roman" w:hAnsi="Times New Roman" w:cs="Times New Roman"/>
          <w:sz w:val="28"/>
          <w:szCs w:val="28"/>
        </w:rPr>
        <w:lastRenderedPageBreak/>
        <w:t>повлекших невозможность дальнейшего размещения нестационарного торгового объекта в указанном месте, в случае отказа Хозяйствующего субъекта от предложенного уполномоченным органом иного места размещения согласно схеме размещения нестационарных торговых объектов;</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нарушения Хозяйствующим субъектом (два раза и более) требований, запретов, ограничений, установленных законодательством Российской Федерации, Ханты-Мансийского автономного округа - Югры, в том числе в сфере розничной продажи алкогольной продукции, зафиксированных в предписаниях и иных актах правоохранительных и контролирующих органов и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 или вступившим в законную силу приговором суда по уголовному делу;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нарушения Хозяйствующим субъектом (два раза и более) обязательных требований, установленных муниципальными правовыми актами и подтвержденных вступившим в законную силу постановлением о привлечении к административной ответственности;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выявления факта передачи (уступки) прав и обязанностей по договору третьим лицам, а также осуществления торговой деятельности в нестационарном торговом объекте в рамках заключенного договора другим хозяйствующим субъектом.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Уведомление об отказе от исполнения договора направляется Хозяйствующему субъекту заказным письмом с уведомлением о вручении или вручается лично.</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Договор считается расторгнутым по истечении 10 дней со дня доставки уведомления о расторжении договора по адресу, указанному в договоре, либо личного вручения Хозяйствующему субъекту.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Досрочное расторжение договора допускается в судебном порядке в соответствии с действующим законодательством Российской Федерации.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5.3. Условия договора, которые не могут быть изменены сторонами на протяжении всего действия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 перечисленные в </w:t>
      </w:r>
      <w:hyperlink w:anchor="Par979" w:tooltip="    1.2. Объект имеет следующие характеристики:" w:history="1">
        <w:r w:rsidRPr="00D22AD6">
          <w:rPr>
            <w:rFonts w:ascii="Times New Roman" w:hAnsi="Times New Roman" w:cs="Times New Roman"/>
            <w:sz w:val="28"/>
            <w:szCs w:val="28"/>
          </w:rPr>
          <w:t>пункте 1.2</w:t>
        </w:r>
      </w:hyperlink>
      <w:r w:rsidRPr="00D22AD6">
        <w:rPr>
          <w:rFonts w:ascii="Times New Roman" w:hAnsi="Times New Roman" w:cs="Times New Roman"/>
          <w:sz w:val="28"/>
          <w:szCs w:val="28"/>
        </w:rPr>
        <w:t xml:space="preserve">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запрет на передачу права размещения Объекта третьему лицу;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цена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VI. Прочие условия</w:t>
      </w:r>
    </w:p>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6.1. Все споры и разногласия, возникающие между сторонами по договору или в связи с ним, разрешаются путем направления соответствующих претензий.</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Все возможные претензии по договору должны быть рассмотрены сторонами, и ответы по ним должны быть направлены в течение десяти календарных дней со дня получения такой претензии.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lastRenderedPageBreak/>
        <w:t xml:space="preserve">6.2. В случае невозможности разрешения разногласий между сторонами в порядке, установленном </w:t>
      </w:r>
      <w:hyperlink w:anchor="Par1082" w:tooltip="6.1. Все споры и разногласия, возникающие между сторонами по договору или в связи с ним, разрешаются путем направления соответствующих претензий." w:history="1">
        <w:r w:rsidRPr="00D22AD6">
          <w:rPr>
            <w:rFonts w:ascii="Times New Roman" w:hAnsi="Times New Roman" w:cs="Times New Roman"/>
            <w:sz w:val="28"/>
            <w:szCs w:val="28"/>
          </w:rPr>
          <w:t>пунктом 6.1</w:t>
        </w:r>
      </w:hyperlink>
      <w:r w:rsidRPr="00D22AD6">
        <w:rPr>
          <w:rFonts w:ascii="Times New Roman" w:hAnsi="Times New Roman" w:cs="Times New Roman"/>
          <w:sz w:val="28"/>
          <w:szCs w:val="28"/>
        </w:rPr>
        <w:t xml:space="preserve"> договора, они подлежат рассмотрению в Арбитражном суде Ханты-Мансийского автономного округа - Югры.</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6.3. Взаимоотношения сторон, не урегулированные договором, регламентируются действующим законодательством.</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VII. Юридические адреса, реквизиты и подписи сторон</w:t>
      </w:r>
    </w:p>
    <w:p w:rsidR="000031E6" w:rsidRPr="00E96588" w:rsidRDefault="000031E6" w:rsidP="000031E6">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1"/>
        <w:gridCol w:w="360"/>
        <w:gridCol w:w="4252"/>
      </w:tblGrid>
      <w:tr w:rsidR="000031E6" w:rsidRPr="00E96588" w:rsidTr="000031E6">
        <w:tc>
          <w:tcPr>
            <w:tcW w:w="4361"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Уполномоченный орган:</w:t>
            </w:r>
          </w:p>
        </w:tc>
        <w:tc>
          <w:tcPr>
            <w:tcW w:w="360" w:type="dxa"/>
          </w:tcPr>
          <w:p w:rsidR="000031E6" w:rsidRPr="00E96588" w:rsidRDefault="000031E6" w:rsidP="000031E6">
            <w:pPr>
              <w:pStyle w:val="ConsPlusNormal"/>
              <w:rPr>
                <w:rFonts w:ascii="Times New Roman" w:hAnsi="Times New Roman" w:cs="Times New Roman"/>
                <w:sz w:val="28"/>
                <w:szCs w:val="28"/>
              </w:rPr>
            </w:pPr>
          </w:p>
        </w:tc>
        <w:tc>
          <w:tcPr>
            <w:tcW w:w="4252"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Хозяйствующий субъект:</w:t>
            </w:r>
          </w:p>
        </w:tc>
      </w:tr>
      <w:tr w:rsidR="000031E6" w:rsidRPr="00E96588" w:rsidTr="000031E6">
        <w:tc>
          <w:tcPr>
            <w:tcW w:w="4361"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______________________</w:t>
            </w:r>
          </w:p>
        </w:tc>
        <w:tc>
          <w:tcPr>
            <w:tcW w:w="360" w:type="dxa"/>
          </w:tcPr>
          <w:p w:rsidR="000031E6" w:rsidRPr="00E96588" w:rsidRDefault="000031E6" w:rsidP="000031E6">
            <w:pPr>
              <w:pStyle w:val="ConsPlusNormal"/>
              <w:rPr>
                <w:rFonts w:ascii="Times New Roman" w:hAnsi="Times New Roman" w:cs="Times New Roman"/>
                <w:sz w:val="28"/>
                <w:szCs w:val="28"/>
              </w:rPr>
            </w:pPr>
          </w:p>
        </w:tc>
        <w:tc>
          <w:tcPr>
            <w:tcW w:w="4252"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______________________</w:t>
            </w:r>
          </w:p>
        </w:tc>
      </w:tr>
      <w:tr w:rsidR="000031E6" w:rsidRPr="00E96588" w:rsidTr="000031E6">
        <w:tc>
          <w:tcPr>
            <w:tcW w:w="4361"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М.П.</w:t>
            </w:r>
          </w:p>
        </w:tc>
        <w:tc>
          <w:tcPr>
            <w:tcW w:w="360" w:type="dxa"/>
          </w:tcPr>
          <w:p w:rsidR="000031E6" w:rsidRPr="00E96588" w:rsidRDefault="000031E6" w:rsidP="000031E6">
            <w:pPr>
              <w:pStyle w:val="ConsPlusNormal"/>
              <w:rPr>
                <w:rFonts w:ascii="Times New Roman" w:hAnsi="Times New Roman" w:cs="Times New Roman"/>
                <w:sz w:val="28"/>
                <w:szCs w:val="28"/>
              </w:rPr>
            </w:pPr>
          </w:p>
        </w:tc>
        <w:tc>
          <w:tcPr>
            <w:tcW w:w="4252"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М.П.</w:t>
            </w:r>
          </w:p>
        </w:tc>
      </w:tr>
    </w:tbl>
    <w:p w:rsidR="000031E6" w:rsidRPr="00E96588" w:rsidRDefault="000031E6" w:rsidP="000031E6">
      <w:pPr>
        <w:pStyle w:val="ConsPlusNonformat"/>
        <w:jc w:val="center"/>
        <w:rPr>
          <w:rFonts w:ascii="Times New Roman" w:hAnsi="Times New Roman" w:cs="Times New Roman"/>
          <w:b/>
          <w:sz w:val="28"/>
          <w:szCs w:val="28"/>
        </w:rPr>
      </w:pPr>
    </w:p>
    <w:p w:rsidR="000031E6" w:rsidRPr="00E96588"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Pr="00377E6A" w:rsidRDefault="000031E6" w:rsidP="000031E6">
      <w:pPr>
        <w:pStyle w:val="af1"/>
        <w:ind w:firstLine="0"/>
        <w:jc w:val="right"/>
        <w:rPr>
          <w:rFonts w:ascii="Times New Roman" w:hAnsi="Times New Roman"/>
          <w:spacing w:val="0"/>
          <w:sz w:val="24"/>
          <w:szCs w:val="24"/>
          <w:lang w:val="ru-RU"/>
        </w:rPr>
      </w:pPr>
      <w:r w:rsidRPr="00377E6A">
        <w:rPr>
          <w:rFonts w:ascii="Times New Roman" w:hAnsi="Times New Roman"/>
          <w:spacing w:val="0"/>
          <w:sz w:val="24"/>
          <w:szCs w:val="24"/>
          <w:lang w:val="ru-RU"/>
        </w:rPr>
        <w:lastRenderedPageBreak/>
        <w:t>Приложение №</w:t>
      </w:r>
      <w:r w:rsidR="00AF6D27">
        <w:rPr>
          <w:rFonts w:ascii="Times New Roman" w:hAnsi="Times New Roman"/>
          <w:spacing w:val="0"/>
          <w:sz w:val="24"/>
          <w:szCs w:val="24"/>
          <w:lang w:val="ru-RU"/>
        </w:rPr>
        <w:t>7</w:t>
      </w:r>
    </w:p>
    <w:p w:rsidR="000031E6" w:rsidRDefault="000031E6" w:rsidP="000031E6">
      <w:pPr>
        <w:pStyle w:val="af1"/>
        <w:ind w:firstLine="0"/>
        <w:jc w:val="right"/>
        <w:rPr>
          <w:rFonts w:ascii="Times New Roman" w:hAnsi="Times New Roman"/>
          <w:spacing w:val="0"/>
          <w:sz w:val="24"/>
          <w:szCs w:val="24"/>
          <w:lang w:val="ru-RU"/>
        </w:rPr>
      </w:pPr>
      <w:r>
        <w:rPr>
          <w:rFonts w:ascii="Times New Roman" w:hAnsi="Times New Roman"/>
          <w:spacing w:val="0"/>
          <w:sz w:val="24"/>
          <w:szCs w:val="24"/>
          <w:lang w:val="ru-RU"/>
        </w:rPr>
        <w:t>к аукционной документации</w:t>
      </w: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Pr="00E96588" w:rsidRDefault="000031E6" w:rsidP="000031E6">
      <w:pPr>
        <w:pStyle w:val="ConsPlusNonformat"/>
        <w:jc w:val="center"/>
        <w:rPr>
          <w:rFonts w:ascii="Times New Roman" w:hAnsi="Times New Roman" w:cs="Times New Roman"/>
          <w:b/>
          <w:sz w:val="28"/>
          <w:szCs w:val="28"/>
        </w:rPr>
      </w:pPr>
      <w:r w:rsidRPr="00E96588">
        <w:rPr>
          <w:rFonts w:ascii="Times New Roman" w:hAnsi="Times New Roman" w:cs="Times New Roman"/>
          <w:b/>
          <w:sz w:val="28"/>
          <w:szCs w:val="28"/>
        </w:rPr>
        <w:t>Проект договора на размещение нестационарного торгового объекта</w:t>
      </w:r>
    </w:p>
    <w:p w:rsidR="000031E6" w:rsidRPr="00E96588" w:rsidRDefault="000031E6" w:rsidP="000031E6">
      <w:pPr>
        <w:pStyle w:val="ConsPlusNonformat"/>
        <w:jc w:val="center"/>
        <w:rPr>
          <w:rFonts w:ascii="Times New Roman" w:hAnsi="Times New Roman" w:cs="Times New Roman"/>
          <w:b/>
          <w:sz w:val="28"/>
          <w:szCs w:val="28"/>
        </w:rPr>
      </w:pPr>
      <w:r w:rsidRPr="00E96588">
        <w:rPr>
          <w:rFonts w:ascii="Times New Roman" w:hAnsi="Times New Roman" w:cs="Times New Roman"/>
          <w:b/>
          <w:sz w:val="28"/>
          <w:szCs w:val="28"/>
        </w:rPr>
        <w:t>на территории города Нижневартовска по результатам аукциона (лот</w:t>
      </w:r>
      <w:r>
        <w:rPr>
          <w:rFonts w:ascii="Times New Roman" w:hAnsi="Times New Roman" w:cs="Times New Roman"/>
          <w:b/>
          <w:sz w:val="28"/>
          <w:szCs w:val="28"/>
        </w:rPr>
        <w:t xml:space="preserve"> №</w:t>
      </w:r>
      <w:r w:rsidRPr="00E96588">
        <w:rPr>
          <w:rFonts w:ascii="Times New Roman" w:hAnsi="Times New Roman" w:cs="Times New Roman"/>
          <w:b/>
          <w:sz w:val="28"/>
          <w:szCs w:val="28"/>
        </w:rPr>
        <w:t xml:space="preserve"> </w:t>
      </w:r>
      <w:r>
        <w:rPr>
          <w:rFonts w:ascii="Times New Roman" w:hAnsi="Times New Roman" w:cs="Times New Roman"/>
          <w:b/>
          <w:sz w:val="28"/>
          <w:szCs w:val="28"/>
        </w:rPr>
        <w:t>3</w:t>
      </w:r>
      <w:r w:rsidRPr="00E96588">
        <w:rPr>
          <w:rFonts w:ascii="Times New Roman" w:hAnsi="Times New Roman" w:cs="Times New Roman"/>
          <w:b/>
          <w:sz w:val="28"/>
          <w:szCs w:val="28"/>
        </w:rPr>
        <w:t>)</w:t>
      </w:r>
    </w:p>
    <w:p w:rsidR="000031E6" w:rsidRPr="00E96588" w:rsidRDefault="000031E6" w:rsidP="000031E6">
      <w:pPr>
        <w:pStyle w:val="ConsPlusNonformat"/>
        <w:jc w:val="center"/>
        <w:rPr>
          <w:rFonts w:ascii="Times New Roman" w:hAnsi="Times New Roman" w:cs="Times New Roman"/>
          <w:b/>
          <w:sz w:val="28"/>
          <w:szCs w:val="28"/>
        </w:rPr>
      </w:pPr>
    </w:p>
    <w:p w:rsidR="000031E6" w:rsidRPr="00E96588"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г.</w:t>
      </w:r>
      <w:r>
        <w:rPr>
          <w:rFonts w:ascii="Times New Roman" w:hAnsi="Times New Roman" w:cs="Times New Roman"/>
          <w:sz w:val="28"/>
          <w:szCs w:val="28"/>
        </w:rPr>
        <w:t xml:space="preserve"> </w:t>
      </w:r>
      <w:r w:rsidRPr="00E96588">
        <w:rPr>
          <w:rFonts w:ascii="Times New Roman" w:hAnsi="Times New Roman" w:cs="Times New Roman"/>
          <w:sz w:val="28"/>
          <w:szCs w:val="28"/>
        </w:rPr>
        <w:t>Нижневартовск                                                        "______"____________ 202</w:t>
      </w:r>
      <w:r w:rsidR="00AF6D27">
        <w:rPr>
          <w:rFonts w:ascii="Times New Roman" w:hAnsi="Times New Roman" w:cs="Times New Roman"/>
          <w:sz w:val="28"/>
          <w:szCs w:val="28"/>
        </w:rPr>
        <w:t>2</w:t>
      </w:r>
      <w:r w:rsidRPr="00E96588">
        <w:rPr>
          <w:rFonts w:ascii="Times New Roman" w:hAnsi="Times New Roman" w:cs="Times New Roman"/>
          <w:sz w:val="28"/>
          <w:szCs w:val="28"/>
        </w:rPr>
        <w:t xml:space="preserve"> года</w:t>
      </w:r>
    </w:p>
    <w:p w:rsidR="000031E6" w:rsidRPr="00E96588" w:rsidRDefault="000031E6" w:rsidP="000031E6">
      <w:pPr>
        <w:pStyle w:val="ConsPlusNonformat"/>
        <w:jc w:val="both"/>
        <w:rPr>
          <w:rFonts w:ascii="Times New Roman" w:hAnsi="Times New Roman" w:cs="Times New Roman"/>
          <w:sz w:val="28"/>
          <w:szCs w:val="28"/>
        </w:rPr>
      </w:pPr>
    </w:p>
    <w:p w:rsidR="000031E6" w:rsidRPr="00E96588" w:rsidRDefault="000031E6" w:rsidP="000031E6">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Администрация города Нижневартовска, представляемая департаментом</w:t>
      </w:r>
      <w:r>
        <w:rPr>
          <w:rFonts w:ascii="Times New Roman" w:hAnsi="Times New Roman" w:cs="Times New Roman"/>
          <w:sz w:val="28"/>
          <w:szCs w:val="28"/>
        </w:rPr>
        <w:t xml:space="preserve"> </w:t>
      </w:r>
      <w:r w:rsidRPr="00E96588">
        <w:rPr>
          <w:rFonts w:ascii="Times New Roman" w:hAnsi="Times New Roman" w:cs="Times New Roman"/>
          <w:sz w:val="28"/>
          <w:szCs w:val="28"/>
        </w:rPr>
        <w:t>экономического развития администрации города Нижневартовска в лице</w:t>
      </w:r>
      <w:r>
        <w:rPr>
          <w:rFonts w:ascii="Times New Roman" w:hAnsi="Times New Roman" w:cs="Times New Roman"/>
          <w:sz w:val="28"/>
          <w:szCs w:val="28"/>
        </w:rPr>
        <w:t xml:space="preserve"> </w:t>
      </w:r>
      <w:r w:rsidRPr="00E96588">
        <w:rPr>
          <w:rFonts w:ascii="Times New Roman" w:hAnsi="Times New Roman" w:cs="Times New Roman"/>
          <w:sz w:val="28"/>
          <w:szCs w:val="28"/>
        </w:rPr>
        <w:t>__________________________________________________________, действующего на</w:t>
      </w:r>
      <w:r>
        <w:rPr>
          <w:rFonts w:ascii="Times New Roman" w:hAnsi="Times New Roman" w:cs="Times New Roman"/>
          <w:sz w:val="28"/>
          <w:szCs w:val="28"/>
        </w:rPr>
        <w:t xml:space="preserve"> </w:t>
      </w:r>
      <w:r w:rsidRPr="00E96588">
        <w:rPr>
          <w:rFonts w:ascii="Times New Roman" w:hAnsi="Times New Roman" w:cs="Times New Roman"/>
          <w:sz w:val="28"/>
          <w:szCs w:val="28"/>
        </w:rPr>
        <w:t>основании Положения о департаменте экономического развития администрации</w:t>
      </w:r>
      <w:r>
        <w:rPr>
          <w:rFonts w:ascii="Times New Roman" w:hAnsi="Times New Roman" w:cs="Times New Roman"/>
          <w:sz w:val="28"/>
          <w:szCs w:val="28"/>
        </w:rPr>
        <w:t xml:space="preserve"> </w:t>
      </w:r>
      <w:r w:rsidRPr="009663B0">
        <w:rPr>
          <w:rFonts w:ascii="Times New Roman" w:hAnsi="Times New Roman" w:cs="Times New Roman"/>
          <w:sz w:val="28"/>
          <w:szCs w:val="28"/>
        </w:rPr>
        <w:t xml:space="preserve">города, руководствуясь </w:t>
      </w:r>
      <w:hyperlink w:anchor="Par53" w:tooltip="ПОЛОЖЕНИЕ" w:history="1">
        <w:r w:rsidRPr="009663B0">
          <w:rPr>
            <w:rFonts w:ascii="Times New Roman" w:hAnsi="Times New Roman" w:cs="Times New Roman"/>
            <w:sz w:val="28"/>
            <w:szCs w:val="28"/>
          </w:rPr>
          <w:t>Положением</w:t>
        </w:r>
      </w:hyperlink>
      <w:r w:rsidRPr="009663B0">
        <w:rPr>
          <w:rFonts w:ascii="Times New Roman" w:hAnsi="Times New Roman" w:cs="Times New Roman"/>
          <w:sz w:val="28"/>
          <w:szCs w:val="28"/>
        </w:rPr>
        <w:t xml:space="preserve"> о размещении нестационарных торговых </w:t>
      </w:r>
      <w:r w:rsidRPr="00E96588">
        <w:rPr>
          <w:rFonts w:ascii="Times New Roman" w:hAnsi="Times New Roman" w:cs="Times New Roman"/>
          <w:sz w:val="28"/>
          <w:szCs w:val="28"/>
        </w:rPr>
        <w:t>объектов на территории города Нижневартовска, утвержденным постановлением</w:t>
      </w:r>
      <w:r>
        <w:rPr>
          <w:rFonts w:ascii="Times New Roman" w:hAnsi="Times New Roman" w:cs="Times New Roman"/>
          <w:sz w:val="28"/>
          <w:szCs w:val="28"/>
        </w:rPr>
        <w:t xml:space="preserve"> </w:t>
      </w:r>
      <w:r w:rsidRPr="00E96588">
        <w:rPr>
          <w:rFonts w:ascii="Times New Roman" w:hAnsi="Times New Roman" w:cs="Times New Roman"/>
          <w:sz w:val="28"/>
          <w:szCs w:val="28"/>
        </w:rPr>
        <w:t>администрации города от 20.05.2016</w:t>
      </w:r>
      <w:r>
        <w:rPr>
          <w:rFonts w:ascii="Times New Roman" w:hAnsi="Times New Roman" w:cs="Times New Roman"/>
          <w:sz w:val="28"/>
          <w:szCs w:val="28"/>
        </w:rPr>
        <w:t xml:space="preserve"> №</w:t>
      </w:r>
      <w:r w:rsidRPr="00E96588">
        <w:rPr>
          <w:rFonts w:ascii="Times New Roman" w:hAnsi="Times New Roman" w:cs="Times New Roman"/>
          <w:sz w:val="28"/>
          <w:szCs w:val="28"/>
        </w:rPr>
        <w:t>693, именуемая в дальнейшем</w:t>
      </w:r>
      <w:r>
        <w:rPr>
          <w:rFonts w:ascii="Times New Roman" w:hAnsi="Times New Roman" w:cs="Times New Roman"/>
          <w:sz w:val="28"/>
          <w:szCs w:val="28"/>
        </w:rPr>
        <w:t xml:space="preserve"> </w:t>
      </w:r>
      <w:r w:rsidRPr="00E96588">
        <w:rPr>
          <w:rFonts w:ascii="Times New Roman" w:hAnsi="Times New Roman" w:cs="Times New Roman"/>
          <w:sz w:val="28"/>
          <w:szCs w:val="28"/>
        </w:rPr>
        <w:t>"Уполномоченный орган", с одной стороны, и</w:t>
      </w:r>
      <w:r>
        <w:rPr>
          <w:rFonts w:ascii="Times New Roman" w:hAnsi="Times New Roman" w:cs="Times New Roman"/>
          <w:sz w:val="28"/>
          <w:szCs w:val="28"/>
        </w:rPr>
        <w:t>________________________________</w:t>
      </w:r>
      <w:r w:rsidRPr="00E96588">
        <w:rPr>
          <w:rFonts w:ascii="Times New Roman" w:hAnsi="Times New Roman" w:cs="Times New Roman"/>
          <w:sz w:val="28"/>
          <w:szCs w:val="28"/>
        </w:rPr>
        <w:t xml:space="preserve"> _______________________________________</w:t>
      </w:r>
      <w:r>
        <w:rPr>
          <w:rFonts w:ascii="Times New Roman" w:hAnsi="Times New Roman" w:cs="Times New Roman"/>
          <w:sz w:val="28"/>
          <w:szCs w:val="28"/>
        </w:rPr>
        <w:t>________________________________</w:t>
      </w:r>
    </w:p>
    <w:p w:rsidR="000031E6" w:rsidRPr="009663B0" w:rsidRDefault="000031E6" w:rsidP="000031E6">
      <w:pPr>
        <w:pStyle w:val="ConsPlusNonformat"/>
        <w:jc w:val="center"/>
        <w:rPr>
          <w:rFonts w:ascii="Times New Roman" w:hAnsi="Times New Roman" w:cs="Times New Roman"/>
          <w:sz w:val="24"/>
          <w:szCs w:val="24"/>
        </w:rPr>
      </w:pPr>
      <w:r w:rsidRPr="009663B0">
        <w:rPr>
          <w:rFonts w:ascii="Times New Roman" w:hAnsi="Times New Roman" w:cs="Times New Roman"/>
          <w:sz w:val="24"/>
          <w:szCs w:val="24"/>
        </w:rPr>
        <w:t>(наименование организации, фамилия, имя, отчество (при наличии)</w:t>
      </w:r>
    </w:p>
    <w:p w:rsidR="000031E6" w:rsidRPr="009663B0" w:rsidRDefault="000031E6" w:rsidP="000031E6">
      <w:pPr>
        <w:pStyle w:val="ConsPlusNonformat"/>
        <w:jc w:val="center"/>
        <w:rPr>
          <w:rFonts w:ascii="Times New Roman" w:hAnsi="Times New Roman" w:cs="Times New Roman"/>
          <w:sz w:val="24"/>
          <w:szCs w:val="24"/>
        </w:rPr>
      </w:pPr>
      <w:r w:rsidRPr="009663B0">
        <w:rPr>
          <w:rFonts w:ascii="Times New Roman" w:hAnsi="Times New Roman" w:cs="Times New Roman"/>
          <w:sz w:val="24"/>
          <w:szCs w:val="24"/>
        </w:rPr>
        <w:t>индивидуального предпринимателя)</w:t>
      </w:r>
    </w:p>
    <w:p w:rsidR="000031E6" w:rsidRPr="00E96588" w:rsidRDefault="000031E6" w:rsidP="000031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лице </w:t>
      </w:r>
      <w:r w:rsidRPr="00E96588">
        <w:rPr>
          <w:rFonts w:ascii="Times New Roman" w:hAnsi="Times New Roman" w:cs="Times New Roman"/>
          <w:sz w:val="28"/>
          <w:szCs w:val="28"/>
        </w:rPr>
        <w:t>_________________________________________________________________,</w:t>
      </w:r>
    </w:p>
    <w:p w:rsidR="000031E6" w:rsidRPr="009663B0" w:rsidRDefault="000031E6" w:rsidP="000031E6">
      <w:pPr>
        <w:pStyle w:val="ConsPlusNonformat"/>
        <w:ind w:firstLine="709"/>
        <w:jc w:val="center"/>
        <w:rPr>
          <w:rFonts w:ascii="Times New Roman" w:hAnsi="Times New Roman" w:cs="Times New Roman"/>
          <w:sz w:val="24"/>
          <w:szCs w:val="24"/>
        </w:rPr>
      </w:pPr>
      <w:r w:rsidRPr="009663B0">
        <w:rPr>
          <w:rFonts w:ascii="Times New Roman" w:hAnsi="Times New Roman" w:cs="Times New Roman"/>
          <w:sz w:val="24"/>
          <w:szCs w:val="24"/>
        </w:rPr>
        <w:t>(должность, фамилия, имя, отчество (при наличии))</w:t>
      </w:r>
    </w:p>
    <w:p w:rsidR="000031E6"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действующего на основании _______________</w:t>
      </w:r>
      <w:r>
        <w:rPr>
          <w:rFonts w:ascii="Times New Roman" w:hAnsi="Times New Roman" w:cs="Times New Roman"/>
          <w:sz w:val="28"/>
          <w:szCs w:val="28"/>
        </w:rPr>
        <w:t>______________________________</w:t>
      </w:r>
      <w:r w:rsidRPr="00E96588">
        <w:rPr>
          <w:rFonts w:ascii="Times New Roman" w:hAnsi="Times New Roman" w:cs="Times New Roman"/>
          <w:sz w:val="28"/>
          <w:szCs w:val="28"/>
        </w:rPr>
        <w:t>_</w:t>
      </w:r>
    </w:p>
    <w:p w:rsidR="000031E6" w:rsidRPr="00E96588" w:rsidRDefault="000031E6" w:rsidP="000031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r w:rsidRPr="00E96588">
        <w:rPr>
          <w:rFonts w:ascii="Times New Roman" w:hAnsi="Times New Roman" w:cs="Times New Roman"/>
          <w:sz w:val="28"/>
          <w:szCs w:val="28"/>
        </w:rPr>
        <w:t>,</w:t>
      </w:r>
    </w:p>
    <w:p w:rsidR="000031E6" w:rsidRPr="00E96588" w:rsidRDefault="000031E6" w:rsidP="000031E6">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именуем_________ в дальнейшем "Хозяйствующий субъект", с другой стороны, по</w:t>
      </w:r>
      <w:r>
        <w:rPr>
          <w:rFonts w:ascii="Times New Roman" w:hAnsi="Times New Roman" w:cs="Times New Roman"/>
          <w:sz w:val="28"/>
          <w:szCs w:val="28"/>
        </w:rPr>
        <w:t xml:space="preserve"> результатам</w:t>
      </w:r>
      <w:r w:rsidRPr="00E96588">
        <w:rPr>
          <w:rFonts w:ascii="Times New Roman" w:hAnsi="Times New Roman" w:cs="Times New Roman"/>
          <w:sz w:val="28"/>
          <w:szCs w:val="28"/>
        </w:rPr>
        <w:t xml:space="preserve"> проведения аукциона на право заключения договора на размещение</w:t>
      </w:r>
      <w:r>
        <w:rPr>
          <w:rFonts w:ascii="Times New Roman" w:hAnsi="Times New Roman" w:cs="Times New Roman"/>
          <w:sz w:val="28"/>
          <w:szCs w:val="28"/>
        </w:rPr>
        <w:t xml:space="preserve"> </w:t>
      </w:r>
      <w:r w:rsidRPr="00E96588">
        <w:rPr>
          <w:rFonts w:ascii="Times New Roman" w:hAnsi="Times New Roman" w:cs="Times New Roman"/>
          <w:sz w:val="28"/>
          <w:szCs w:val="28"/>
        </w:rPr>
        <w:t>нестационарных торговых объектов на территории города Нижневартовска и на</w:t>
      </w:r>
      <w:r>
        <w:rPr>
          <w:rFonts w:ascii="Times New Roman" w:hAnsi="Times New Roman" w:cs="Times New Roman"/>
          <w:sz w:val="28"/>
          <w:szCs w:val="28"/>
        </w:rPr>
        <w:t xml:space="preserve"> </w:t>
      </w:r>
      <w:r w:rsidRPr="00E96588">
        <w:rPr>
          <w:rFonts w:ascii="Times New Roman" w:hAnsi="Times New Roman" w:cs="Times New Roman"/>
          <w:sz w:val="28"/>
          <w:szCs w:val="28"/>
        </w:rPr>
        <w:t xml:space="preserve">основании протокола аукциона от ___________ </w:t>
      </w:r>
      <w:r>
        <w:rPr>
          <w:rFonts w:ascii="Times New Roman" w:hAnsi="Times New Roman" w:cs="Times New Roman"/>
          <w:sz w:val="28"/>
          <w:szCs w:val="28"/>
        </w:rPr>
        <w:t>№</w:t>
      </w:r>
      <w:r w:rsidRPr="00E96588">
        <w:rPr>
          <w:rFonts w:ascii="Times New Roman" w:hAnsi="Times New Roman" w:cs="Times New Roman"/>
          <w:sz w:val="28"/>
          <w:szCs w:val="28"/>
        </w:rPr>
        <w:t>_________ заключили настоящий</w:t>
      </w:r>
      <w:r>
        <w:rPr>
          <w:rFonts w:ascii="Times New Roman" w:hAnsi="Times New Roman" w:cs="Times New Roman"/>
          <w:sz w:val="28"/>
          <w:szCs w:val="28"/>
        </w:rPr>
        <w:t xml:space="preserve"> </w:t>
      </w:r>
      <w:r w:rsidRPr="00E96588">
        <w:rPr>
          <w:rFonts w:ascii="Times New Roman" w:hAnsi="Times New Roman" w:cs="Times New Roman"/>
          <w:sz w:val="28"/>
          <w:szCs w:val="28"/>
        </w:rPr>
        <w:t>договор (далее - договор) о нижеследующем:</w:t>
      </w:r>
    </w:p>
    <w:p w:rsidR="000031E6" w:rsidRPr="00527B0D" w:rsidRDefault="000031E6" w:rsidP="000031E6">
      <w:pPr>
        <w:pStyle w:val="ConsPlusNonformat"/>
        <w:jc w:val="both"/>
        <w:rPr>
          <w:rFonts w:ascii="Times New Roman" w:hAnsi="Times New Roman" w:cs="Times New Roman"/>
          <w:sz w:val="28"/>
          <w:szCs w:val="28"/>
        </w:rPr>
      </w:pPr>
    </w:p>
    <w:p w:rsidR="000031E6" w:rsidRPr="00527B0D" w:rsidRDefault="000031E6" w:rsidP="000031E6">
      <w:pPr>
        <w:pStyle w:val="ConsPlusNonformat"/>
        <w:jc w:val="center"/>
        <w:rPr>
          <w:rFonts w:ascii="Times New Roman" w:hAnsi="Times New Roman" w:cs="Times New Roman"/>
          <w:sz w:val="28"/>
          <w:szCs w:val="28"/>
        </w:rPr>
      </w:pPr>
      <w:r w:rsidRPr="00527B0D">
        <w:rPr>
          <w:rFonts w:ascii="Times New Roman" w:hAnsi="Times New Roman" w:cs="Times New Roman"/>
          <w:sz w:val="28"/>
          <w:szCs w:val="28"/>
        </w:rPr>
        <w:t>I. Предмет договора</w:t>
      </w:r>
    </w:p>
    <w:p w:rsidR="000031E6" w:rsidRPr="00527B0D" w:rsidRDefault="000031E6" w:rsidP="000031E6">
      <w:pPr>
        <w:pStyle w:val="ConsPlusNonformat"/>
        <w:jc w:val="both"/>
        <w:rPr>
          <w:rFonts w:ascii="Times New Roman" w:hAnsi="Times New Roman" w:cs="Times New Roman"/>
          <w:sz w:val="28"/>
          <w:szCs w:val="28"/>
        </w:rPr>
      </w:pPr>
    </w:p>
    <w:p w:rsidR="000031E6" w:rsidRPr="00E96588" w:rsidRDefault="000031E6" w:rsidP="000031E6">
      <w:pPr>
        <w:pStyle w:val="ConsPlusNonformat"/>
        <w:ind w:firstLine="709"/>
        <w:jc w:val="both"/>
        <w:rPr>
          <w:rFonts w:ascii="Times New Roman" w:hAnsi="Times New Roman" w:cs="Times New Roman"/>
          <w:sz w:val="28"/>
          <w:szCs w:val="28"/>
        </w:rPr>
      </w:pPr>
      <w:r w:rsidRPr="00527B0D">
        <w:rPr>
          <w:rFonts w:ascii="Times New Roman" w:hAnsi="Times New Roman" w:cs="Times New Roman"/>
          <w:sz w:val="28"/>
          <w:szCs w:val="28"/>
        </w:rPr>
        <w:t>1.1. Уполномоченный орган предоставляет</w:t>
      </w:r>
      <w:r w:rsidRPr="00E96588">
        <w:rPr>
          <w:rFonts w:ascii="Times New Roman" w:hAnsi="Times New Roman" w:cs="Times New Roman"/>
          <w:sz w:val="28"/>
          <w:szCs w:val="28"/>
        </w:rPr>
        <w:t xml:space="preserve"> Хозяйствующему субъекту право</w:t>
      </w:r>
      <w:r>
        <w:rPr>
          <w:rFonts w:ascii="Times New Roman" w:hAnsi="Times New Roman" w:cs="Times New Roman"/>
          <w:sz w:val="28"/>
          <w:szCs w:val="28"/>
        </w:rPr>
        <w:t xml:space="preserve"> </w:t>
      </w:r>
      <w:r w:rsidRPr="00E96588">
        <w:rPr>
          <w:rFonts w:ascii="Times New Roman" w:hAnsi="Times New Roman" w:cs="Times New Roman"/>
          <w:sz w:val="28"/>
          <w:szCs w:val="28"/>
        </w:rPr>
        <w:t>на размещение нестационарного торгового объекта, характеристики которого</w:t>
      </w:r>
      <w:r>
        <w:rPr>
          <w:rFonts w:ascii="Times New Roman" w:hAnsi="Times New Roman" w:cs="Times New Roman"/>
          <w:sz w:val="28"/>
          <w:szCs w:val="28"/>
        </w:rPr>
        <w:t xml:space="preserve"> </w:t>
      </w:r>
      <w:r w:rsidRPr="00E96588">
        <w:rPr>
          <w:rFonts w:ascii="Times New Roman" w:hAnsi="Times New Roman" w:cs="Times New Roman"/>
          <w:sz w:val="28"/>
          <w:szCs w:val="28"/>
        </w:rPr>
        <w:t xml:space="preserve">указаны </w:t>
      </w:r>
      <w:r w:rsidRPr="009663B0">
        <w:rPr>
          <w:rFonts w:ascii="Times New Roman" w:hAnsi="Times New Roman" w:cs="Times New Roman"/>
          <w:sz w:val="28"/>
          <w:szCs w:val="28"/>
        </w:rPr>
        <w:t xml:space="preserve">в </w:t>
      </w:r>
      <w:hyperlink w:anchor="Par979" w:tooltip="    1.2. Объект имеет следующие характеристики:" w:history="1">
        <w:r w:rsidRPr="009663B0">
          <w:rPr>
            <w:rFonts w:ascii="Times New Roman" w:hAnsi="Times New Roman" w:cs="Times New Roman"/>
            <w:sz w:val="28"/>
            <w:szCs w:val="28"/>
          </w:rPr>
          <w:t>пункте 1.2</w:t>
        </w:r>
      </w:hyperlink>
      <w:r w:rsidRPr="009663B0">
        <w:rPr>
          <w:rFonts w:ascii="Times New Roman" w:hAnsi="Times New Roman" w:cs="Times New Roman"/>
          <w:sz w:val="28"/>
          <w:szCs w:val="28"/>
        </w:rPr>
        <w:t xml:space="preserve"> договора (далее - Объект), а Хозяйствующий субъект обязуется </w:t>
      </w:r>
      <w:r w:rsidRPr="00E96588">
        <w:rPr>
          <w:rFonts w:ascii="Times New Roman" w:hAnsi="Times New Roman" w:cs="Times New Roman"/>
          <w:sz w:val="28"/>
          <w:szCs w:val="28"/>
        </w:rPr>
        <w:t>разместить Объект в соответствии со схемой размещения</w:t>
      </w:r>
      <w:r>
        <w:rPr>
          <w:rFonts w:ascii="Times New Roman" w:hAnsi="Times New Roman" w:cs="Times New Roman"/>
          <w:sz w:val="28"/>
          <w:szCs w:val="28"/>
        </w:rPr>
        <w:t xml:space="preserve"> </w:t>
      </w:r>
      <w:r w:rsidRPr="00E96588">
        <w:rPr>
          <w:rFonts w:ascii="Times New Roman" w:hAnsi="Times New Roman" w:cs="Times New Roman"/>
          <w:sz w:val="28"/>
          <w:szCs w:val="28"/>
        </w:rPr>
        <w:t>нестационарных торговых объектов на территории города Нижневартовска (далее</w:t>
      </w:r>
      <w:r>
        <w:rPr>
          <w:rFonts w:ascii="Times New Roman" w:hAnsi="Times New Roman" w:cs="Times New Roman"/>
          <w:sz w:val="28"/>
          <w:szCs w:val="28"/>
        </w:rPr>
        <w:t xml:space="preserve"> </w:t>
      </w:r>
      <w:r w:rsidRPr="00E96588">
        <w:rPr>
          <w:rFonts w:ascii="Times New Roman" w:hAnsi="Times New Roman" w:cs="Times New Roman"/>
          <w:sz w:val="28"/>
          <w:szCs w:val="28"/>
        </w:rPr>
        <w:t>- схема размещения) и уплатить плату за его размещение в порядке и сроки,</w:t>
      </w:r>
      <w:r>
        <w:rPr>
          <w:rFonts w:ascii="Times New Roman" w:hAnsi="Times New Roman" w:cs="Times New Roman"/>
          <w:sz w:val="28"/>
          <w:szCs w:val="28"/>
        </w:rPr>
        <w:t xml:space="preserve"> </w:t>
      </w:r>
      <w:r w:rsidRPr="00E96588">
        <w:rPr>
          <w:rFonts w:ascii="Times New Roman" w:hAnsi="Times New Roman" w:cs="Times New Roman"/>
          <w:sz w:val="28"/>
          <w:szCs w:val="28"/>
        </w:rPr>
        <w:t>установленные договором.</w:t>
      </w:r>
    </w:p>
    <w:p w:rsidR="00AF6D27" w:rsidRPr="00E96588" w:rsidRDefault="00AF6D27" w:rsidP="00AF6D27">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1.2. Объект имеет следующие характеристики:</w:t>
      </w:r>
    </w:p>
    <w:p w:rsidR="00AF6D27" w:rsidRPr="00AF6D27" w:rsidRDefault="00AF6D27" w:rsidP="00AF6D27">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 xml:space="preserve">месторасположение: </w:t>
      </w:r>
      <w:r w:rsidRPr="00667EC5">
        <w:rPr>
          <w:rFonts w:ascii="Times New Roman" w:hAnsi="Times New Roman" w:cs="Times New Roman"/>
          <w:sz w:val="28"/>
          <w:szCs w:val="28"/>
          <w:u w:val="single"/>
        </w:rPr>
        <w:t xml:space="preserve">г. Нижневартовск, </w:t>
      </w:r>
      <w:r w:rsidRPr="00AF6D27">
        <w:rPr>
          <w:rFonts w:ascii="Times New Roman" w:eastAsia="Calibri" w:hAnsi="Times New Roman" w:cs="Times New Roman"/>
          <w:sz w:val="28"/>
          <w:szCs w:val="28"/>
          <w:u w:val="single"/>
        </w:rPr>
        <w:t>проезд Заозерный в районе дома №8 в 10Г микрорайоне</w:t>
      </w:r>
      <w:r w:rsidRPr="00AF6D27">
        <w:rPr>
          <w:rFonts w:ascii="Times New Roman" w:hAnsi="Times New Roman" w:cs="Times New Roman"/>
          <w:sz w:val="28"/>
          <w:szCs w:val="28"/>
          <w:u w:val="single"/>
        </w:rPr>
        <w:t xml:space="preserve"> </w:t>
      </w:r>
      <w:r>
        <w:rPr>
          <w:rFonts w:ascii="Times New Roman" w:hAnsi="Times New Roman" w:cs="Times New Roman"/>
          <w:sz w:val="28"/>
          <w:szCs w:val="28"/>
        </w:rPr>
        <w:t>___________________________________________________________</w:t>
      </w:r>
    </w:p>
    <w:p w:rsidR="00AF6D27" w:rsidRDefault="00AF6D27" w:rsidP="00AF6D2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9663B0">
        <w:rPr>
          <w:rFonts w:ascii="Times New Roman" w:hAnsi="Times New Roman" w:cs="Times New Roman"/>
          <w:sz w:val="24"/>
          <w:szCs w:val="24"/>
        </w:rPr>
        <w:t xml:space="preserve">(указывается в соответствии с аукционной документацией </w:t>
      </w:r>
    </w:p>
    <w:p w:rsidR="00AF6D27" w:rsidRPr="009663B0" w:rsidRDefault="00AF6D27" w:rsidP="00AF6D2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9663B0">
        <w:rPr>
          <w:rFonts w:ascii="Times New Roman" w:hAnsi="Times New Roman" w:cs="Times New Roman"/>
          <w:sz w:val="24"/>
          <w:szCs w:val="24"/>
        </w:rPr>
        <w:t>и схемой размещения)</w:t>
      </w:r>
    </w:p>
    <w:p w:rsidR="00AF6D27" w:rsidRPr="00E96588" w:rsidRDefault="00AF6D27" w:rsidP="00AF6D27">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тип Объекта: ________________________</w:t>
      </w:r>
      <w:r>
        <w:rPr>
          <w:rFonts w:ascii="Times New Roman" w:hAnsi="Times New Roman" w:cs="Times New Roman"/>
          <w:sz w:val="28"/>
          <w:szCs w:val="28"/>
        </w:rPr>
        <w:t>_</w:t>
      </w:r>
      <w:r w:rsidRPr="00AF6D27">
        <w:rPr>
          <w:rFonts w:ascii="Times New Roman" w:hAnsi="Times New Roman" w:cs="Times New Roman"/>
          <w:sz w:val="28"/>
          <w:szCs w:val="28"/>
          <w:u w:val="single"/>
        </w:rPr>
        <w:t>павильон</w:t>
      </w:r>
      <w:r w:rsidRPr="00E96588">
        <w:rPr>
          <w:rFonts w:ascii="Times New Roman" w:hAnsi="Times New Roman" w:cs="Times New Roman"/>
          <w:sz w:val="28"/>
          <w:szCs w:val="28"/>
        </w:rPr>
        <w:t>___________</w:t>
      </w:r>
      <w:r>
        <w:rPr>
          <w:rFonts w:ascii="Times New Roman" w:hAnsi="Times New Roman" w:cs="Times New Roman"/>
          <w:sz w:val="28"/>
          <w:szCs w:val="28"/>
        </w:rPr>
        <w:t>__</w:t>
      </w:r>
      <w:r w:rsidRPr="00E96588">
        <w:rPr>
          <w:rFonts w:ascii="Times New Roman" w:hAnsi="Times New Roman" w:cs="Times New Roman"/>
          <w:sz w:val="28"/>
          <w:szCs w:val="28"/>
        </w:rPr>
        <w:t>_____________,</w:t>
      </w:r>
    </w:p>
    <w:p w:rsidR="00AF6D27" w:rsidRPr="00667EC5" w:rsidRDefault="00AF6D27" w:rsidP="00AF6D2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со схемой размещения</w:t>
      </w:r>
    </w:p>
    <w:p w:rsidR="00AF6D27" w:rsidRPr="00667EC5" w:rsidRDefault="00AF6D27" w:rsidP="00AF6D27">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67EC5">
        <w:rPr>
          <w:rFonts w:ascii="Times New Roman" w:hAnsi="Times New Roman" w:cs="Times New Roman"/>
          <w:sz w:val="24"/>
          <w:szCs w:val="24"/>
        </w:rPr>
        <w:t>и (или) с заявкой на участие в аукционе)</w:t>
      </w:r>
    </w:p>
    <w:p w:rsidR="00AF6D27" w:rsidRPr="00E96588" w:rsidRDefault="00AF6D27" w:rsidP="00AF6D27">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площадь Объекта: _______________________________________</w:t>
      </w:r>
      <w:r>
        <w:rPr>
          <w:rFonts w:ascii="Times New Roman" w:hAnsi="Times New Roman" w:cs="Times New Roman"/>
          <w:sz w:val="28"/>
          <w:szCs w:val="28"/>
        </w:rPr>
        <w:t>__</w:t>
      </w:r>
      <w:r w:rsidRPr="00E96588">
        <w:rPr>
          <w:rFonts w:ascii="Times New Roman" w:hAnsi="Times New Roman" w:cs="Times New Roman"/>
          <w:sz w:val="28"/>
          <w:szCs w:val="28"/>
        </w:rPr>
        <w:t>______________,</w:t>
      </w:r>
    </w:p>
    <w:p w:rsidR="00AF6D27" w:rsidRPr="00667EC5" w:rsidRDefault="00AF6D27" w:rsidP="00AF6D2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 заявкой на участие</w:t>
      </w:r>
      <w:r>
        <w:rPr>
          <w:rFonts w:ascii="Times New Roman" w:hAnsi="Times New Roman" w:cs="Times New Roman"/>
          <w:sz w:val="24"/>
          <w:szCs w:val="24"/>
        </w:rPr>
        <w:t xml:space="preserve"> </w:t>
      </w:r>
      <w:r w:rsidRPr="00667EC5">
        <w:rPr>
          <w:rFonts w:ascii="Times New Roman" w:hAnsi="Times New Roman" w:cs="Times New Roman"/>
          <w:sz w:val="24"/>
          <w:szCs w:val="24"/>
        </w:rPr>
        <w:t>в аукционе)</w:t>
      </w:r>
    </w:p>
    <w:p w:rsidR="00AF6D27" w:rsidRPr="00E96588" w:rsidRDefault="00AF6D27" w:rsidP="00AF6D27">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 xml:space="preserve">специализация Объекта: </w:t>
      </w:r>
      <w:r>
        <w:rPr>
          <w:rFonts w:ascii="Times New Roman" w:hAnsi="Times New Roman" w:cs="Times New Roman"/>
          <w:sz w:val="28"/>
          <w:szCs w:val="28"/>
        </w:rPr>
        <w:t>_________________________________________________</w:t>
      </w:r>
      <w:r w:rsidRPr="00E96588">
        <w:rPr>
          <w:rFonts w:ascii="Times New Roman" w:hAnsi="Times New Roman" w:cs="Times New Roman"/>
          <w:sz w:val="28"/>
          <w:szCs w:val="28"/>
        </w:rPr>
        <w:t>,</w:t>
      </w:r>
    </w:p>
    <w:p w:rsidR="00AF6D27" w:rsidRPr="00667EC5" w:rsidRDefault="00AF6D27" w:rsidP="00AF6D2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 заявкой на участие</w:t>
      </w:r>
      <w:r>
        <w:rPr>
          <w:rFonts w:ascii="Times New Roman" w:hAnsi="Times New Roman" w:cs="Times New Roman"/>
          <w:sz w:val="24"/>
          <w:szCs w:val="24"/>
        </w:rPr>
        <w:t xml:space="preserve"> </w:t>
      </w:r>
      <w:r w:rsidRPr="00667EC5">
        <w:rPr>
          <w:rFonts w:ascii="Times New Roman" w:hAnsi="Times New Roman" w:cs="Times New Roman"/>
          <w:sz w:val="24"/>
          <w:szCs w:val="24"/>
        </w:rPr>
        <w:t>в аукционе)</w:t>
      </w:r>
    </w:p>
    <w:p w:rsidR="00AF6D27" w:rsidRPr="00E96588" w:rsidRDefault="00AF6D27" w:rsidP="00AF6D27">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площадь земельного участка для размещен</w:t>
      </w:r>
      <w:r>
        <w:rPr>
          <w:rFonts w:ascii="Times New Roman" w:hAnsi="Times New Roman" w:cs="Times New Roman"/>
          <w:sz w:val="28"/>
          <w:szCs w:val="28"/>
        </w:rPr>
        <w:t>ия Объекта ________</w:t>
      </w:r>
      <w:r w:rsidRPr="00AF6D27">
        <w:rPr>
          <w:rFonts w:ascii="Times New Roman" w:hAnsi="Times New Roman" w:cs="Times New Roman"/>
          <w:sz w:val="28"/>
          <w:szCs w:val="28"/>
          <w:u w:val="single"/>
        </w:rPr>
        <w:t>40</w:t>
      </w:r>
      <w:r w:rsidRPr="00527B0D">
        <w:rPr>
          <w:rFonts w:ascii="Times New Roman" w:hAnsi="Times New Roman" w:cs="Times New Roman"/>
          <w:sz w:val="28"/>
          <w:szCs w:val="28"/>
          <w:u w:val="single"/>
        </w:rPr>
        <w:t xml:space="preserve"> кв.м</w:t>
      </w:r>
      <w:r>
        <w:rPr>
          <w:rFonts w:ascii="Times New Roman" w:hAnsi="Times New Roman" w:cs="Times New Roman"/>
          <w:sz w:val="28"/>
          <w:szCs w:val="28"/>
        </w:rPr>
        <w:t>_________</w:t>
      </w:r>
      <w:r w:rsidRPr="00E96588">
        <w:rPr>
          <w:rFonts w:ascii="Times New Roman" w:hAnsi="Times New Roman" w:cs="Times New Roman"/>
          <w:sz w:val="28"/>
          <w:szCs w:val="28"/>
        </w:rPr>
        <w:t>.</w:t>
      </w:r>
    </w:p>
    <w:p w:rsidR="00AF6D27" w:rsidRPr="00667EC5" w:rsidRDefault="00AF6D27" w:rsidP="00AF6D27">
      <w:pPr>
        <w:pStyle w:val="ConsPlusNonformat"/>
        <w:ind w:left="6521" w:hanging="6521"/>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 xml:space="preserve">(указывается в соответствии с </w:t>
      </w:r>
      <w:r>
        <w:rPr>
          <w:rFonts w:ascii="Times New Roman" w:hAnsi="Times New Roman" w:cs="Times New Roman"/>
          <w:sz w:val="24"/>
          <w:szCs w:val="24"/>
        </w:rPr>
        <w:t xml:space="preserve">    </w:t>
      </w:r>
      <w:r w:rsidRPr="00667EC5">
        <w:rPr>
          <w:rFonts w:ascii="Times New Roman" w:hAnsi="Times New Roman" w:cs="Times New Roman"/>
          <w:sz w:val="24"/>
          <w:szCs w:val="24"/>
        </w:rPr>
        <w:t>аукционной документацией и схемой</w:t>
      </w:r>
      <w:r>
        <w:rPr>
          <w:rFonts w:ascii="Times New Roman" w:hAnsi="Times New Roman" w:cs="Times New Roman"/>
          <w:sz w:val="24"/>
          <w:szCs w:val="24"/>
        </w:rPr>
        <w:t xml:space="preserve"> </w:t>
      </w:r>
      <w:r w:rsidRPr="00667EC5">
        <w:rPr>
          <w:rFonts w:ascii="Times New Roman" w:hAnsi="Times New Roman" w:cs="Times New Roman"/>
          <w:sz w:val="24"/>
          <w:szCs w:val="24"/>
        </w:rPr>
        <w:t>размещения)</w:t>
      </w:r>
    </w:p>
    <w:p w:rsidR="00AF6D27" w:rsidRPr="00E96588" w:rsidRDefault="00AF6D27" w:rsidP="00AF6D27">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1.3. Срок действия настоящего договора с "____" _________ 20</w:t>
      </w:r>
      <w:r>
        <w:rPr>
          <w:rFonts w:ascii="Times New Roman" w:hAnsi="Times New Roman" w:cs="Times New Roman"/>
          <w:sz w:val="28"/>
          <w:szCs w:val="28"/>
        </w:rPr>
        <w:t>22</w:t>
      </w:r>
      <w:r w:rsidRPr="00E96588">
        <w:rPr>
          <w:rFonts w:ascii="Times New Roman" w:hAnsi="Times New Roman" w:cs="Times New Roman"/>
          <w:sz w:val="28"/>
          <w:szCs w:val="28"/>
        </w:rPr>
        <w:t xml:space="preserve"> года по</w:t>
      </w:r>
      <w:r>
        <w:rPr>
          <w:rFonts w:ascii="Times New Roman" w:hAnsi="Times New Roman" w:cs="Times New Roman"/>
          <w:sz w:val="28"/>
          <w:szCs w:val="28"/>
        </w:rPr>
        <w:t xml:space="preserve"> </w:t>
      </w:r>
      <w:r w:rsidRPr="00E96588">
        <w:rPr>
          <w:rFonts w:ascii="Times New Roman" w:hAnsi="Times New Roman" w:cs="Times New Roman"/>
          <w:sz w:val="28"/>
          <w:szCs w:val="28"/>
        </w:rPr>
        <w:t>"____" ___________ 20</w:t>
      </w:r>
      <w:r>
        <w:rPr>
          <w:rFonts w:ascii="Times New Roman" w:hAnsi="Times New Roman" w:cs="Times New Roman"/>
          <w:sz w:val="28"/>
          <w:szCs w:val="28"/>
        </w:rPr>
        <w:t>2_</w:t>
      </w:r>
      <w:r w:rsidRPr="00E96588">
        <w:rPr>
          <w:rFonts w:ascii="Times New Roman" w:hAnsi="Times New Roman" w:cs="Times New Roman"/>
          <w:sz w:val="28"/>
          <w:szCs w:val="28"/>
        </w:rPr>
        <w:t xml:space="preserve"> года.</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II. Права и обязанности сторон</w:t>
      </w:r>
    </w:p>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 Уполномоченный орган имеет право:</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2.1.1. На беспрепятственный доступ на территорию Объекта с целью его осмотра на предмет соблюдения условий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 Уполномоченный орган:</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2.2.1. Предоставляет Хозяйствующему субъекту право на размещение Объекта в соответствии с условиями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2.2.2. 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2.3. Хозяйствующий субъект имеет право с соблюдением требований действующего законодательства Российской Федерации, Ханты-Мансийского </w:t>
      </w:r>
      <w:r w:rsidRPr="00D22AD6">
        <w:rPr>
          <w:rFonts w:ascii="Times New Roman" w:hAnsi="Times New Roman" w:cs="Times New Roman"/>
          <w:sz w:val="28"/>
          <w:szCs w:val="28"/>
        </w:rPr>
        <w:lastRenderedPageBreak/>
        <w:t>автономного округа - Югры, муниципальных правовых актов и условий договора размещать Объект на земельном участке, необходимом для его размещения.</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 Хозяйствующий субъект обязан:</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2.4.1. Разместить на земельном участке Объект в соответствии с характеристиками, установленными </w:t>
      </w:r>
      <w:hyperlink w:anchor="Par979" w:tooltip="    1.2. Объект имеет следующие характеристики:" w:history="1">
        <w:r w:rsidRPr="00D22AD6">
          <w:rPr>
            <w:rFonts w:ascii="Times New Roman" w:hAnsi="Times New Roman" w:cs="Times New Roman"/>
            <w:sz w:val="28"/>
            <w:szCs w:val="28"/>
          </w:rPr>
          <w:t>пунктом 1.2</w:t>
        </w:r>
      </w:hyperlink>
      <w:r w:rsidRPr="00D22AD6">
        <w:rPr>
          <w:rFonts w:ascii="Times New Roman" w:hAnsi="Times New Roman" w:cs="Times New Roman"/>
          <w:sz w:val="28"/>
          <w:szCs w:val="28"/>
        </w:rPr>
        <w:t xml:space="preserve"> договора, осуществлять содержание Объекта в соответствии с Правилами благоустройства территории города Нижневартовска, утвержденными решением Думы города.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2.4.2. Своевременно вносить плату за размещение Объекта согласно условиям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2.4.3.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безопасности, ветеринарии, и иные требования.</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2.4.4.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2.4.5.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2.4.6. Не нарушать права и законные интересы землепользователей смежных земельных участков.</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2.4.7.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2.4.8. Не допускать изменения характеристик Объекта, установленных </w:t>
      </w:r>
      <w:hyperlink w:anchor="Par979" w:tooltip="    1.2. Объект имеет следующие характеристики:" w:history="1">
        <w:r w:rsidRPr="00D22AD6">
          <w:rPr>
            <w:rFonts w:ascii="Times New Roman" w:hAnsi="Times New Roman" w:cs="Times New Roman"/>
            <w:sz w:val="28"/>
            <w:szCs w:val="28"/>
          </w:rPr>
          <w:t>пунктом 1.2</w:t>
        </w:r>
      </w:hyperlink>
      <w:r w:rsidRPr="00D22AD6">
        <w:rPr>
          <w:rFonts w:ascii="Times New Roman" w:hAnsi="Times New Roman" w:cs="Times New Roman"/>
          <w:sz w:val="28"/>
          <w:szCs w:val="28"/>
        </w:rPr>
        <w:t xml:space="preserve">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2.4.9. Не допускать:</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передачи (уступки) прав и обязанностей по договору третьим лицам;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осуществления торговой деятельности в нестационарном торговом объекте в рамках заключенного договора другим хозяйствующим субъектом.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2.4.10. В случае расторжения договора, в том числе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2.4.11. Выполнять иные обязательства, предусмотренные договором.</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lastRenderedPageBreak/>
        <w:t>III. Плата за размещение</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3.1.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Объекта, и составляет:</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_________________ (_____________________) руб. - квартал;</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_________________ (_____________________) руб. - год.</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3.2. Сумма внесенного Хозяйствующим субъектом задатка за участие в аукционе (_____ руб.) засчитывается Уполномоченным органом в качестве первого платежа за размещение Объекта.</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Внесение платы за размещение Объекта в местный бюджет (бюджет города Нижневартовска) осуществляется путем перечисления безналичных денежных средств по следующим реквизитам:</w:t>
      </w:r>
    </w:p>
    <w:p w:rsidR="000031E6" w:rsidRPr="00E96588" w:rsidRDefault="000031E6" w:rsidP="000031E6">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093"/>
        <w:gridCol w:w="6973"/>
      </w:tblGrid>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Получатель</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ИНН/КПП</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Расчетный счет</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Банк</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1829B5" w:rsidP="000031E6">
            <w:pPr>
              <w:pStyle w:val="ConsPlusNormal"/>
              <w:jc w:val="both"/>
              <w:rPr>
                <w:rFonts w:ascii="Times New Roman" w:hAnsi="Times New Roman" w:cs="Times New Roman"/>
                <w:sz w:val="28"/>
                <w:szCs w:val="28"/>
              </w:rPr>
            </w:pPr>
            <w:hyperlink r:id="rId16" w:history="1">
              <w:r w:rsidR="000031E6" w:rsidRPr="00D22AD6">
                <w:rPr>
                  <w:rFonts w:ascii="Times New Roman" w:hAnsi="Times New Roman" w:cs="Times New Roman"/>
                  <w:sz w:val="28"/>
                  <w:szCs w:val="28"/>
                </w:rPr>
                <w:t>ОКТМО</w:t>
              </w:r>
            </w:hyperlink>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БИК</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0031E6" w:rsidRPr="00D22AD6" w:rsidTr="000031E6">
        <w:tc>
          <w:tcPr>
            <w:tcW w:w="209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КБК</w:t>
            </w:r>
          </w:p>
        </w:tc>
        <w:tc>
          <w:tcPr>
            <w:tcW w:w="6973" w:type="dxa"/>
          </w:tcPr>
          <w:p w:rsidR="000031E6" w:rsidRPr="00D22AD6" w:rsidRDefault="000031E6" w:rsidP="000031E6">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bl>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 xml:space="preserve">3.4. Хозяйствующим субъектом самостоятельно вносится плата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w:t>
      </w:r>
      <w:r w:rsidRPr="00D22AD6">
        <w:rPr>
          <w:rFonts w:ascii="Times New Roman" w:hAnsi="Times New Roman" w:cs="Times New Roman"/>
          <w:sz w:val="28"/>
          <w:szCs w:val="28"/>
        </w:rPr>
        <w:t xml:space="preserve">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Par1030" w:tooltip="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w:history="1">
        <w:r w:rsidRPr="00D22AD6">
          <w:rPr>
            <w:rFonts w:ascii="Times New Roman" w:hAnsi="Times New Roman" w:cs="Times New Roman"/>
            <w:sz w:val="28"/>
            <w:szCs w:val="28"/>
          </w:rPr>
          <w:t>пункте 3.3</w:t>
        </w:r>
      </w:hyperlink>
      <w:r w:rsidRPr="00D22AD6">
        <w:rPr>
          <w:rFonts w:ascii="Times New Roman" w:hAnsi="Times New Roman" w:cs="Times New Roman"/>
          <w:sz w:val="28"/>
          <w:szCs w:val="28"/>
        </w:rPr>
        <w:t xml:space="preserve">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3.5. В случае изменения платежных реквизитов Уполномоченный орган уведомляет об этом посредством публикации новых реквизитов в газете "Варта". В случае если после публикации Хозяйствующий субъект перечислил плату на ненадлежащий расчетный счет, он считается неисполнившим обязательства по внесению платы в установленный срок и несет ответственность, предусмотренную </w:t>
      </w:r>
      <w:hyperlink w:anchor="Par1056" w:tooltip="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 w:history="1">
        <w:r w:rsidRPr="00D22AD6">
          <w:rPr>
            <w:rFonts w:ascii="Times New Roman" w:hAnsi="Times New Roman" w:cs="Times New Roman"/>
            <w:sz w:val="28"/>
            <w:szCs w:val="28"/>
          </w:rPr>
          <w:t>пунктом 4.1</w:t>
        </w:r>
      </w:hyperlink>
      <w:r w:rsidRPr="00D22AD6">
        <w:rPr>
          <w:rFonts w:ascii="Times New Roman" w:hAnsi="Times New Roman" w:cs="Times New Roman"/>
          <w:sz w:val="28"/>
          <w:szCs w:val="28"/>
        </w:rPr>
        <w:t xml:space="preserve"> договора.</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lastRenderedPageBreak/>
        <w:t>3.6. Неиспользование Объекта на месте размещения не освобождает Хозяйствующий субъект от уплаты платежей.</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3.7. Пересмотр цены договора на размещение Объекта, заключенного по результатам аукциона, не производится.</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IV. Ответственность сторон</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4.2. В случае нарушения сроков демонтажа и вывоза Объекта, а также приведения части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2000 рублей за каждый месяц нарушения срока и возмещает все причиненные этим убытки.</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0031E6" w:rsidRPr="00E96588" w:rsidRDefault="000031E6" w:rsidP="000031E6">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 Изменение и расторжение договора</w:t>
      </w:r>
    </w:p>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5.1. Любые изменения и дополнения к договору оформляются дополнительным соглашением, которое подписывается обеими сторонами.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5.2. Уполномоченный орган вправе в одностороннем порядке отказаться от исполнения договора путем направления Хозяйствующему субъекту уведомления об отказе от исполнения договора в следующих случаях:</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наличия просрочки внесения платы за размещение нестационарного торгового объекта за два и более периода платежа;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неразмещения нестационарного торгового объекта в течение 2 месяцев со дня подписания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 принятия решения о внесении изменений в схему размещения нестационарных торговых объектов по инициативе уполномоченного органа, </w:t>
      </w:r>
      <w:r w:rsidRPr="00D22AD6">
        <w:rPr>
          <w:rFonts w:ascii="Times New Roman" w:hAnsi="Times New Roman" w:cs="Times New Roman"/>
          <w:sz w:val="28"/>
          <w:szCs w:val="28"/>
        </w:rPr>
        <w:lastRenderedPageBreak/>
        <w:t>повлекших невозможность дальнейшего размещения нестационарного торгового объекта в указанном месте, в случае отказа Хозяйствующего субъекта от предложенного уполномоченным органом иного места размещения согласно схеме размещения нестационарных торговых объектов;</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нарушения Хозяйствующим субъектом (два раза и более) требований, запретов, ограничений, установленных законодательством Российской Федерации, Ханты-Мансийского автономного округа - Югры, в том числе в сфере розничной продажи алкогольной продукции, зафиксированных в предписаниях и иных актах правоохранительных и контролирующих органов и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 или вступившим в законную силу приговором суда по уголовному делу;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нарушения Хозяйствующим субъектом (два раза и более) обязательных требований, установленных муниципальными правовыми актами и подтвержденных вступившим в законную силу постановлением о привлечении к административной ответственности;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выявления факта передачи (уступки) прав и обязанностей по договору третьим лицам, а также осуществления торговой деятельности в нестационарном торговом объекте в рамках заключенного договора другим хозяйствующим субъектом.</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Уведомление об отказе от исполнения договора направляется Хозяйствующему субъекту заказным письмом с уведомлением о вручении или вручается лично.</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Договор считается расторгнутым по истечении 10 дней со дня доставки уведомления о расторжении договора по адресу, указанному в договоре, либо личного вручения Хозяйствующему субъекту.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Досрочное расторжение договора допускается в судебном порядке в соответствии с действующим законодательством Российской Федерации.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5.3. Условия договора, которые не могут быть изменены сторонами на протяжении всего действия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 перечисленные в </w:t>
      </w:r>
      <w:hyperlink w:anchor="Par979" w:tooltip="    1.2. Объект имеет следующие характеристики:" w:history="1">
        <w:r w:rsidRPr="00D22AD6">
          <w:rPr>
            <w:rFonts w:ascii="Times New Roman" w:hAnsi="Times New Roman" w:cs="Times New Roman"/>
            <w:sz w:val="28"/>
            <w:szCs w:val="28"/>
          </w:rPr>
          <w:t>пункте 1.2</w:t>
        </w:r>
      </w:hyperlink>
      <w:r w:rsidRPr="00D22AD6">
        <w:rPr>
          <w:rFonts w:ascii="Times New Roman" w:hAnsi="Times New Roman" w:cs="Times New Roman"/>
          <w:sz w:val="28"/>
          <w:szCs w:val="28"/>
        </w:rPr>
        <w:t xml:space="preserve">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запрет на передачу права размещения Объекта третьему лицу;</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цена договора.</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VI. Прочие условия</w:t>
      </w:r>
    </w:p>
    <w:p w:rsidR="000031E6" w:rsidRPr="00E96588" w:rsidRDefault="000031E6" w:rsidP="000031E6">
      <w:pPr>
        <w:pStyle w:val="ConsPlusNormal"/>
        <w:jc w:val="both"/>
        <w:rPr>
          <w:rFonts w:ascii="Times New Roman" w:hAnsi="Times New Roman" w:cs="Times New Roman"/>
          <w:sz w:val="28"/>
          <w:szCs w:val="28"/>
        </w:rPr>
      </w:pP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6.1. Все споры и разногласия, возникающие между сторонами по договору или в связи с ним, разрешаются путем направления соответствующих претензий.</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Все возможные претензии по договору должны быть рассмотрены сторонами, и ответы по ним должны быть направлены в течение десяти календарных дней со дня получения такой претензии.</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lastRenderedPageBreak/>
        <w:t xml:space="preserve">6.2. В случае невозможности разрешения разногласий между сторонами в порядке, установленном </w:t>
      </w:r>
      <w:hyperlink w:anchor="Par1082" w:tooltip="6.1. Все споры и разногласия, возникающие между сторонами по договору или в связи с ним, разрешаются путем направления соответствующих претензий." w:history="1">
        <w:r w:rsidRPr="00D22AD6">
          <w:rPr>
            <w:rFonts w:ascii="Times New Roman" w:hAnsi="Times New Roman" w:cs="Times New Roman"/>
            <w:sz w:val="28"/>
            <w:szCs w:val="28"/>
          </w:rPr>
          <w:t>пунктом 6.1</w:t>
        </w:r>
      </w:hyperlink>
      <w:r w:rsidRPr="00D22AD6">
        <w:rPr>
          <w:rFonts w:ascii="Times New Roman" w:hAnsi="Times New Roman" w:cs="Times New Roman"/>
          <w:sz w:val="28"/>
          <w:szCs w:val="28"/>
        </w:rPr>
        <w:t xml:space="preserve"> договора, они подлежат рассмотрению в Арбитражном суде Ханты-Мансийского автономного округа - Югры.</w:t>
      </w:r>
    </w:p>
    <w:p w:rsidR="000031E6" w:rsidRPr="00D22AD6" w:rsidRDefault="000031E6" w:rsidP="000031E6">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6.3. Взаимоотношения сторон, не урегулированные договором, регламентируются действующим законодательством.</w:t>
      </w:r>
    </w:p>
    <w:p w:rsidR="000031E6" w:rsidRPr="00E96588" w:rsidRDefault="000031E6" w:rsidP="000031E6">
      <w:pPr>
        <w:pStyle w:val="ConsPlusNormal"/>
        <w:jc w:val="both"/>
        <w:rPr>
          <w:rFonts w:ascii="Times New Roman" w:hAnsi="Times New Roman" w:cs="Times New Roman"/>
          <w:sz w:val="28"/>
          <w:szCs w:val="28"/>
        </w:rPr>
      </w:pPr>
    </w:p>
    <w:p w:rsidR="000031E6" w:rsidRPr="00E96588" w:rsidRDefault="000031E6" w:rsidP="000031E6">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VII. Юридические адреса, реквизиты и подписи сторон</w:t>
      </w:r>
    </w:p>
    <w:p w:rsidR="000031E6" w:rsidRPr="00E96588" w:rsidRDefault="000031E6" w:rsidP="000031E6">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1"/>
        <w:gridCol w:w="360"/>
        <w:gridCol w:w="4252"/>
      </w:tblGrid>
      <w:tr w:rsidR="000031E6" w:rsidRPr="00E96588" w:rsidTr="000031E6">
        <w:tc>
          <w:tcPr>
            <w:tcW w:w="4361"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Уполномоченный орган:</w:t>
            </w:r>
          </w:p>
        </w:tc>
        <w:tc>
          <w:tcPr>
            <w:tcW w:w="360" w:type="dxa"/>
          </w:tcPr>
          <w:p w:rsidR="000031E6" w:rsidRPr="00E96588" w:rsidRDefault="000031E6" w:rsidP="000031E6">
            <w:pPr>
              <w:pStyle w:val="ConsPlusNormal"/>
              <w:rPr>
                <w:rFonts w:ascii="Times New Roman" w:hAnsi="Times New Roman" w:cs="Times New Roman"/>
                <w:sz w:val="28"/>
                <w:szCs w:val="28"/>
              </w:rPr>
            </w:pPr>
          </w:p>
        </w:tc>
        <w:tc>
          <w:tcPr>
            <w:tcW w:w="4252"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Хозяйствующий субъект:</w:t>
            </w:r>
          </w:p>
        </w:tc>
      </w:tr>
      <w:tr w:rsidR="000031E6" w:rsidRPr="00E96588" w:rsidTr="000031E6">
        <w:tc>
          <w:tcPr>
            <w:tcW w:w="4361"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______________________</w:t>
            </w:r>
          </w:p>
        </w:tc>
        <w:tc>
          <w:tcPr>
            <w:tcW w:w="360" w:type="dxa"/>
          </w:tcPr>
          <w:p w:rsidR="000031E6" w:rsidRPr="00E96588" w:rsidRDefault="000031E6" w:rsidP="000031E6">
            <w:pPr>
              <w:pStyle w:val="ConsPlusNormal"/>
              <w:rPr>
                <w:rFonts w:ascii="Times New Roman" w:hAnsi="Times New Roman" w:cs="Times New Roman"/>
                <w:sz w:val="28"/>
                <w:szCs w:val="28"/>
              </w:rPr>
            </w:pPr>
          </w:p>
        </w:tc>
        <w:tc>
          <w:tcPr>
            <w:tcW w:w="4252"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______________________</w:t>
            </w:r>
          </w:p>
        </w:tc>
      </w:tr>
      <w:tr w:rsidR="000031E6" w:rsidRPr="00E96588" w:rsidTr="000031E6">
        <w:tc>
          <w:tcPr>
            <w:tcW w:w="4361"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М.П.</w:t>
            </w:r>
          </w:p>
        </w:tc>
        <w:tc>
          <w:tcPr>
            <w:tcW w:w="360" w:type="dxa"/>
          </w:tcPr>
          <w:p w:rsidR="000031E6" w:rsidRPr="00E96588" w:rsidRDefault="000031E6" w:rsidP="000031E6">
            <w:pPr>
              <w:pStyle w:val="ConsPlusNormal"/>
              <w:rPr>
                <w:rFonts w:ascii="Times New Roman" w:hAnsi="Times New Roman" w:cs="Times New Roman"/>
                <w:sz w:val="28"/>
                <w:szCs w:val="28"/>
              </w:rPr>
            </w:pPr>
          </w:p>
        </w:tc>
        <w:tc>
          <w:tcPr>
            <w:tcW w:w="4252" w:type="dxa"/>
          </w:tcPr>
          <w:p w:rsidR="000031E6" w:rsidRPr="00E96588" w:rsidRDefault="000031E6" w:rsidP="000031E6">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М.П.</w:t>
            </w:r>
          </w:p>
        </w:tc>
      </w:tr>
    </w:tbl>
    <w:p w:rsidR="000031E6" w:rsidRPr="00E96588" w:rsidRDefault="000031E6" w:rsidP="000031E6">
      <w:pPr>
        <w:pStyle w:val="ConsPlusNonformat"/>
        <w:jc w:val="center"/>
        <w:rPr>
          <w:rFonts w:ascii="Times New Roman" w:hAnsi="Times New Roman" w:cs="Times New Roman"/>
          <w:b/>
          <w:sz w:val="28"/>
          <w:szCs w:val="28"/>
        </w:rPr>
      </w:pPr>
    </w:p>
    <w:p w:rsidR="000031E6" w:rsidRPr="00E96588"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CF0CB3" w:rsidRPr="00377E6A" w:rsidRDefault="00CF0CB3" w:rsidP="00CF0CB3">
      <w:pPr>
        <w:pStyle w:val="af1"/>
        <w:ind w:firstLine="0"/>
        <w:jc w:val="right"/>
        <w:rPr>
          <w:rFonts w:ascii="Times New Roman" w:hAnsi="Times New Roman"/>
          <w:spacing w:val="0"/>
          <w:sz w:val="24"/>
          <w:szCs w:val="24"/>
          <w:lang w:val="ru-RU"/>
        </w:rPr>
      </w:pPr>
      <w:r w:rsidRPr="00377E6A">
        <w:rPr>
          <w:rFonts w:ascii="Times New Roman" w:hAnsi="Times New Roman"/>
          <w:spacing w:val="0"/>
          <w:sz w:val="24"/>
          <w:szCs w:val="24"/>
          <w:lang w:val="ru-RU"/>
        </w:rPr>
        <w:lastRenderedPageBreak/>
        <w:t>Приложение №</w:t>
      </w:r>
      <w:r>
        <w:rPr>
          <w:rFonts w:ascii="Times New Roman" w:hAnsi="Times New Roman"/>
          <w:spacing w:val="0"/>
          <w:sz w:val="24"/>
          <w:szCs w:val="24"/>
          <w:lang w:val="ru-RU"/>
        </w:rPr>
        <w:t>8</w:t>
      </w:r>
    </w:p>
    <w:p w:rsidR="00CF0CB3" w:rsidRDefault="00CF0CB3" w:rsidP="00CF0CB3">
      <w:pPr>
        <w:pStyle w:val="af1"/>
        <w:ind w:firstLine="0"/>
        <w:jc w:val="right"/>
        <w:rPr>
          <w:rFonts w:ascii="Times New Roman" w:hAnsi="Times New Roman"/>
          <w:spacing w:val="0"/>
          <w:sz w:val="24"/>
          <w:szCs w:val="24"/>
          <w:lang w:val="ru-RU"/>
        </w:rPr>
      </w:pPr>
      <w:r>
        <w:rPr>
          <w:rFonts w:ascii="Times New Roman" w:hAnsi="Times New Roman"/>
          <w:spacing w:val="0"/>
          <w:sz w:val="24"/>
          <w:szCs w:val="24"/>
          <w:lang w:val="ru-RU"/>
        </w:rPr>
        <w:t>к аукционной документации</w:t>
      </w:r>
    </w:p>
    <w:p w:rsidR="00CF0CB3" w:rsidRDefault="00CF0CB3" w:rsidP="00CF0CB3">
      <w:pPr>
        <w:pStyle w:val="ConsPlusNonformat"/>
        <w:jc w:val="both"/>
        <w:rPr>
          <w:rFonts w:ascii="Times New Roman" w:hAnsi="Times New Roman" w:cs="Times New Roman"/>
          <w:sz w:val="28"/>
          <w:szCs w:val="28"/>
        </w:rPr>
      </w:pPr>
    </w:p>
    <w:p w:rsidR="00CF0CB3" w:rsidRDefault="00CF0CB3" w:rsidP="00CF0CB3">
      <w:pPr>
        <w:pStyle w:val="ConsPlusNonformat"/>
        <w:jc w:val="both"/>
        <w:rPr>
          <w:rFonts w:ascii="Times New Roman" w:hAnsi="Times New Roman" w:cs="Times New Roman"/>
          <w:sz w:val="28"/>
          <w:szCs w:val="28"/>
        </w:rPr>
      </w:pPr>
    </w:p>
    <w:p w:rsidR="00CF0CB3" w:rsidRPr="00E96588" w:rsidRDefault="00CF0CB3" w:rsidP="00CF0CB3">
      <w:pPr>
        <w:pStyle w:val="ConsPlusNonformat"/>
        <w:jc w:val="center"/>
        <w:rPr>
          <w:rFonts w:ascii="Times New Roman" w:hAnsi="Times New Roman" w:cs="Times New Roman"/>
          <w:b/>
          <w:sz w:val="28"/>
          <w:szCs w:val="28"/>
        </w:rPr>
      </w:pPr>
      <w:r w:rsidRPr="00E96588">
        <w:rPr>
          <w:rFonts w:ascii="Times New Roman" w:hAnsi="Times New Roman" w:cs="Times New Roman"/>
          <w:b/>
          <w:sz w:val="28"/>
          <w:szCs w:val="28"/>
        </w:rPr>
        <w:t>Проект договора на размещение нестационарного торгового объекта</w:t>
      </w:r>
    </w:p>
    <w:p w:rsidR="00CF0CB3" w:rsidRPr="00E96588" w:rsidRDefault="00CF0CB3" w:rsidP="00CF0CB3">
      <w:pPr>
        <w:pStyle w:val="ConsPlusNonformat"/>
        <w:jc w:val="center"/>
        <w:rPr>
          <w:rFonts w:ascii="Times New Roman" w:hAnsi="Times New Roman" w:cs="Times New Roman"/>
          <w:b/>
          <w:sz w:val="28"/>
          <w:szCs w:val="28"/>
        </w:rPr>
      </w:pPr>
      <w:r w:rsidRPr="00E96588">
        <w:rPr>
          <w:rFonts w:ascii="Times New Roman" w:hAnsi="Times New Roman" w:cs="Times New Roman"/>
          <w:b/>
          <w:sz w:val="28"/>
          <w:szCs w:val="28"/>
        </w:rPr>
        <w:t>на территории города Нижневартовска по результатам аукциона (лот</w:t>
      </w:r>
      <w:r>
        <w:rPr>
          <w:rFonts w:ascii="Times New Roman" w:hAnsi="Times New Roman" w:cs="Times New Roman"/>
          <w:b/>
          <w:sz w:val="28"/>
          <w:szCs w:val="28"/>
        </w:rPr>
        <w:t xml:space="preserve"> №</w:t>
      </w:r>
      <w:r w:rsidRPr="00E96588">
        <w:rPr>
          <w:rFonts w:ascii="Times New Roman" w:hAnsi="Times New Roman" w:cs="Times New Roman"/>
          <w:b/>
          <w:sz w:val="28"/>
          <w:szCs w:val="28"/>
        </w:rPr>
        <w:t xml:space="preserve"> </w:t>
      </w:r>
      <w:r>
        <w:rPr>
          <w:rFonts w:ascii="Times New Roman" w:hAnsi="Times New Roman" w:cs="Times New Roman"/>
          <w:b/>
          <w:sz w:val="28"/>
          <w:szCs w:val="28"/>
        </w:rPr>
        <w:t>4</w:t>
      </w:r>
      <w:r w:rsidRPr="00E96588">
        <w:rPr>
          <w:rFonts w:ascii="Times New Roman" w:hAnsi="Times New Roman" w:cs="Times New Roman"/>
          <w:b/>
          <w:sz w:val="28"/>
          <w:szCs w:val="28"/>
        </w:rPr>
        <w:t>)</w:t>
      </w:r>
    </w:p>
    <w:p w:rsidR="00CF0CB3" w:rsidRPr="00E96588" w:rsidRDefault="00CF0CB3" w:rsidP="00CF0CB3">
      <w:pPr>
        <w:pStyle w:val="ConsPlusNonformat"/>
        <w:jc w:val="center"/>
        <w:rPr>
          <w:rFonts w:ascii="Times New Roman" w:hAnsi="Times New Roman" w:cs="Times New Roman"/>
          <w:b/>
          <w:sz w:val="28"/>
          <w:szCs w:val="28"/>
        </w:rPr>
      </w:pPr>
    </w:p>
    <w:p w:rsidR="00CF0CB3" w:rsidRPr="00E96588" w:rsidRDefault="00CF0CB3" w:rsidP="00CF0CB3">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г.</w:t>
      </w:r>
      <w:r>
        <w:rPr>
          <w:rFonts w:ascii="Times New Roman" w:hAnsi="Times New Roman" w:cs="Times New Roman"/>
          <w:sz w:val="28"/>
          <w:szCs w:val="28"/>
        </w:rPr>
        <w:t xml:space="preserve"> </w:t>
      </w:r>
      <w:r w:rsidRPr="00E96588">
        <w:rPr>
          <w:rFonts w:ascii="Times New Roman" w:hAnsi="Times New Roman" w:cs="Times New Roman"/>
          <w:sz w:val="28"/>
          <w:szCs w:val="28"/>
        </w:rPr>
        <w:t>Нижневартовск                                                        "______"____________ 202</w:t>
      </w:r>
      <w:r>
        <w:rPr>
          <w:rFonts w:ascii="Times New Roman" w:hAnsi="Times New Roman" w:cs="Times New Roman"/>
          <w:sz w:val="28"/>
          <w:szCs w:val="28"/>
        </w:rPr>
        <w:t>2</w:t>
      </w:r>
      <w:r w:rsidRPr="00E96588">
        <w:rPr>
          <w:rFonts w:ascii="Times New Roman" w:hAnsi="Times New Roman" w:cs="Times New Roman"/>
          <w:sz w:val="28"/>
          <w:szCs w:val="28"/>
        </w:rPr>
        <w:t xml:space="preserve"> года</w:t>
      </w:r>
    </w:p>
    <w:p w:rsidR="00CF0CB3" w:rsidRPr="00E96588" w:rsidRDefault="00CF0CB3" w:rsidP="00CF0CB3">
      <w:pPr>
        <w:pStyle w:val="ConsPlusNonformat"/>
        <w:jc w:val="both"/>
        <w:rPr>
          <w:rFonts w:ascii="Times New Roman" w:hAnsi="Times New Roman" w:cs="Times New Roman"/>
          <w:sz w:val="28"/>
          <w:szCs w:val="28"/>
        </w:rPr>
      </w:pPr>
    </w:p>
    <w:p w:rsidR="00CF0CB3" w:rsidRPr="00E96588" w:rsidRDefault="00CF0CB3" w:rsidP="00CF0CB3">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Администрация города Нижневартовска, представляемая департаментом</w:t>
      </w:r>
      <w:r>
        <w:rPr>
          <w:rFonts w:ascii="Times New Roman" w:hAnsi="Times New Roman" w:cs="Times New Roman"/>
          <w:sz w:val="28"/>
          <w:szCs w:val="28"/>
        </w:rPr>
        <w:t xml:space="preserve"> </w:t>
      </w:r>
      <w:r w:rsidRPr="00E96588">
        <w:rPr>
          <w:rFonts w:ascii="Times New Roman" w:hAnsi="Times New Roman" w:cs="Times New Roman"/>
          <w:sz w:val="28"/>
          <w:szCs w:val="28"/>
        </w:rPr>
        <w:t>экономического развития администрации города Нижневартовска в лице</w:t>
      </w:r>
      <w:r>
        <w:rPr>
          <w:rFonts w:ascii="Times New Roman" w:hAnsi="Times New Roman" w:cs="Times New Roman"/>
          <w:sz w:val="28"/>
          <w:szCs w:val="28"/>
        </w:rPr>
        <w:t xml:space="preserve"> </w:t>
      </w:r>
      <w:r w:rsidRPr="00E96588">
        <w:rPr>
          <w:rFonts w:ascii="Times New Roman" w:hAnsi="Times New Roman" w:cs="Times New Roman"/>
          <w:sz w:val="28"/>
          <w:szCs w:val="28"/>
        </w:rPr>
        <w:t>__________________________________________________________, действующего на</w:t>
      </w:r>
      <w:r>
        <w:rPr>
          <w:rFonts w:ascii="Times New Roman" w:hAnsi="Times New Roman" w:cs="Times New Roman"/>
          <w:sz w:val="28"/>
          <w:szCs w:val="28"/>
        </w:rPr>
        <w:t xml:space="preserve"> </w:t>
      </w:r>
      <w:r w:rsidRPr="00E96588">
        <w:rPr>
          <w:rFonts w:ascii="Times New Roman" w:hAnsi="Times New Roman" w:cs="Times New Roman"/>
          <w:sz w:val="28"/>
          <w:szCs w:val="28"/>
        </w:rPr>
        <w:t>основании Положения о департаменте экономического развития администрации</w:t>
      </w:r>
      <w:r>
        <w:rPr>
          <w:rFonts w:ascii="Times New Roman" w:hAnsi="Times New Roman" w:cs="Times New Roman"/>
          <w:sz w:val="28"/>
          <w:szCs w:val="28"/>
        </w:rPr>
        <w:t xml:space="preserve"> </w:t>
      </w:r>
      <w:r w:rsidRPr="009663B0">
        <w:rPr>
          <w:rFonts w:ascii="Times New Roman" w:hAnsi="Times New Roman" w:cs="Times New Roman"/>
          <w:sz w:val="28"/>
          <w:szCs w:val="28"/>
        </w:rPr>
        <w:t xml:space="preserve">города, руководствуясь </w:t>
      </w:r>
      <w:hyperlink w:anchor="Par53" w:tooltip="ПОЛОЖЕНИЕ" w:history="1">
        <w:r w:rsidRPr="009663B0">
          <w:rPr>
            <w:rFonts w:ascii="Times New Roman" w:hAnsi="Times New Roman" w:cs="Times New Roman"/>
            <w:sz w:val="28"/>
            <w:szCs w:val="28"/>
          </w:rPr>
          <w:t>Положением</w:t>
        </w:r>
      </w:hyperlink>
      <w:r w:rsidRPr="009663B0">
        <w:rPr>
          <w:rFonts w:ascii="Times New Roman" w:hAnsi="Times New Roman" w:cs="Times New Roman"/>
          <w:sz w:val="28"/>
          <w:szCs w:val="28"/>
        </w:rPr>
        <w:t xml:space="preserve"> о размещении нестационарных торговых </w:t>
      </w:r>
      <w:r w:rsidRPr="00E96588">
        <w:rPr>
          <w:rFonts w:ascii="Times New Roman" w:hAnsi="Times New Roman" w:cs="Times New Roman"/>
          <w:sz w:val="28"/>
          <w:szCs w:val="28"/>
        </w:rPr>
        <w:t>объектов на территории города Нижневартовска, утвержденным постановлением</w:t>
      </w:r>
      <w:r>
        <w:rPr>
          <w:rFonts w:ascii="Times New Roman" w:hAnsi="Times New Roman" w:cs="Times New Roman"/>
          <w:sz w:val="28"/>
          <w:szCs w:val="28"/>
        </w:rPr>
        <w:t xml:space="preserve"> </w:t>
      </w:r>
      <w:r w:rsidRPr="00E96588">
        <w:rPr>
          <w:rFonts w:ascii="Times New Roman" w:hAnsi="Times New Roman" w:cs="Times New Roman"/>
          <w:sz w:val="28"/>
          <w:szCs w:val="28"/>
        </w:rPr>
        <w:t>администрации города от 20.05.2016</w:t>
      </w:r>
      <w:r>
        <w:rPr>
          <w:rFonts w:ascii="Times New Roman" w:hAnsi="Times New Roman" w:cs="Times New Roman"/>
          <w:sz w:val="28"/>
          <w:szCs w:val="28"/>
        </w:rPr>
        <w:t xml:space="preserve"> №</w:t>
      </w:r>
      <w:r w:rsidRPr="00E96588">
        <w:rPr>
          <w:rFonts w:ascii="Times New Roman" w:hAnsi="Times New Roman" w:cs="Times New Roman"/>
          <w:sz w:val="28"/>
          <w:szCs w:val="28"/>
        </w:rPr>
        <w:t>693, именуемая в дальнейшем</w:t>
      </w:r>
      <w:r>
        <w:rPr>
          <w:rFonts w:ascii="Times New Roman" w:hAnsi="Times New Roman" w:cs="Times New Roman"/>
          <w:sz w:val="28"/>
          <w:szCs w:val="28"/>
        </w:rPr>
        <w:t xml:space="preserve"> </w:t>
      </w:r>
      <w:r w:rsidRPr="00E96588">
        <w:rPr>
          <w:rFonts w:ascii="Times New Roman" w:hAnsi="Times New Roman" w:cs="Times New Roman"/>
          <w:sz w:val="28"/>
          <w:szCs w:val="28"/>
        </w:rPr>
        <w:t>"Уполномоченный орган", с одной стороны, и</w:t>
      </w:r>
      <w:r>
        <w:rPr>
          <w:rFonts w:ascii="Times New Roman" w:hAnsi="Times New Roman" w:cs="Times New Roman"/>
          <w:sz w:val="28"/>
          <w:szCs w:val="28"/>
        </w:rPr>
        <w:t>________________________________</w:t>
      </w:r>
      <w:r w:rsidRPr="00E96588">
        <w:rPr>
          <w:rFonts w:ascii="Times New Roman" w:hAnsi="Times New Roman" w:cs="Times New Roman"/>
          <w:sz w:val="28"/>
          <w:szCs w:val="28"/>
        </w:rPr>
        <w:t xml:space="preserve"> _______________________________________</w:t>
      </w:r>
      <w:r>
        <w:rPr>
          <w:rFonts w:ascii="Times New Roman" w:hAnsi="Times New Roman" w:cs="Times New Roman"/>
          <w:sz w:val="28"/>
          <w:szCs w:val="28"/>
        </w:rPr>
        <w:t>________________________________</w:t>
      </w:r>
    </w:p>
    <w:p w:rsidR="00CF0CB3" w:rsidRPr="009663B0" w:rsidRDefault="00CF0CB3" w:rsidP="00CF0CB3">
      <w:pPr>
        <w:pStyle w:val="ConsPlusNonformat"/>
        <w:jc w:val="center"/>
        <w:rPr>
          <w:rFonts w:ascii="Times New Roman" w:hAnsi="Times New Roman" w:cs="Times New Roman"/>
          <w:sz w:val="24"/>
          <w:szCs w:val="24"/>
        </w:rPr>
      </w:pPr>
      <w:r w:rsidRPr="009663B0">
        <w:rPr>
          <w:rFonts w:ascii="Times New Roman" w:hAnsi="Times New Roman" w:cs="Times New Roman"/>
          <w:sz w:val="24"/>
          <w:szCs w:val="24"/>
        </w:rPr>
        <w:t>(наименование организации, фамилия, имя, отчество (при наличии)</w:t>
      </w:r>
    </w:p>
    <w:p w:rsidR="00CF0CB3" w:rsidRPr="009663B0" w:rsidRDefault="00CF0CB3" w:rsidP="00CF0CB3">
      <w:pPr>
        <w:pStyle w:val="ConsPlusNonformat"/>
        <w:jc w:val="center"/>
        <w:rPr>
          <w:rFonts w:ascii="Times New Roman" w:hAnsi="Times New Roman" w:cs="Times New Roman"/>
          <w:sz w:val="24"/>
          <w:szCs w:val="24"/>
        </w:rPr>
      </w:pPr>
      <w:r w:rsidRPr="009663B0">
        <w:rPr>
          <w:rFonts w:ascii="Times New Roman" w:hAnsi="Times New Roman" w:cs="Times New Roman"/>
          <w:sz w:val="24"/>
          <w:szCs w:val="24"/>
        </w:rPr>
        <w:t>индивидуального предпринимателя)</w:t>
      </w:r>
    </w:p>
    <w:p w:rsidR="00CF0CB3" w:rsidRPr="00E96588" w:rsidRDefault="00CF0CB3" w:rsidP="00CF0CB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лице </w:t>
      </w:r>
      <w:r w:rsidRPr="00E96588">
        <w:rPr>
          <w:rFonts w:ascii="Times New Roman" w:hAnsi="Times New Roman" w:cs="Times New Roman"/>
          <w:sz w:val="28"/>
          <w:szCs w:val="28"/>
        </w:rPr>
        <w:t>_________________________________________________________________,</w:t>
      </w:r>
    </w:p>
    <w:p w:rsidR="00CF0CB3" w:rsidRPr="009663B0" w:rsidRDefault="00CF0CB3" w:rsidP="00CF0CB3">
      <w:pPr>
        <w:pStyle w:val="ConsPlusNonformat"/>
        <w:ind w:firstLine="709"/>
        <w:jc w:val="center"/>
        <w:rPr>
          <w:rFonts w:ascii="Times New Roman" w:hAnsi="Times New Roman" w:cs="Times New Roman"/>
          <w:sz w:val="24"/>
          <w:szCs w:val="24"/>
        </w:rPr>
      </w:pPr>
      <w:r w:rsidRPr="009663B0">
        <w:rPr>
          <w:rFonts w:ascii="Times New Roman" w:hAnsi="Times New Roman" w:cs="Times New Roman"/>
          <w:sz w:val="24"/>
          <w:szCs w:val="24"/>
        </w:rPr>
        <w:t>(должность, фамилия, имя, отчество (при наличии))</w:t>
      </w:r>
    </w:p>
    <w:p w:rsidR="00CF0CB3" w:rsidRDefault="00CF0CB3" w:rsidP="00CF0CB3">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действующего на основании _______________</w:t>
      </w:r>
      <w:r>
        <w:rPr>
          <w:rFonts w:ascii="Times New Roman" w:hAnsi="Times New Roman" w:cs="Times New Roman"/>
          <w:sz w:val="28"/>
          <w:szCs w:val="28"/>
        </w:rPr>
        <w:t>______________________________</w:t>
      </w:r>
      <w:r w:rsidRPr="00E96588">
        <w:rPr>
          <w:rFonts w:ascii="Times New Roman" w:hAnsi="Times New Roman" w:cs="Times New Roman"/>
          <w:sz w:val="28"/>
          <w:szCs w:val="28"/>
        </w:rPr>
        <w:t>_</w:t>
      </w:r>
    </w:p>
    <w:p w:rsidR="00CF0CB3" w:rsidRPr="00E96588" w:rsidRDefault="00CF0CB3" w:rsidP="00CF0CB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r w:rsidRPr="00E96588">
        <w:rPr>
          <w:rFonts w:ascii="Times New Roman" w:hAnsi="Times New Roman" w:cs="Times New Roman"/>
          <w:sz w:val="28"/>
          <w:szCs w:val="28"/>
        </w:rPr>
        <w:t>,</w:t>
      </w:r>
    </w:p>
    <w:p w:rsidR="00CF0CB3" w:rsidRPr="00E96588" w:rsidRDefault="00CF0CB3" w:rsidP="00CF0CB3">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именуем_________ в дальнейшем "Хозяйствующий субъект", с другой стороны, по</w:t>
      </w:r>
      <w:r>
        <w:rPr>
          <w:rFonts w:ascii="Times New Roman" w:hAnsi="Times New Roman" w:cs="Times New Roman"/>
          <w:sz w:val="28"/>
          <w:szCs w:val="28"/>
        </w:rPr>
        <w:t xml:space="preserve"> результатам</w:t>
      </w:r>
      <w:r w:rsidRPr="00E96588">
        <w:rPr>
          <w:rFonts w:ascii="Times New Roman" w:hAnsi="Times New Roman" w:cs="Times New Roman"/>
          <w:sz w:val="28"/>
          <w:szCs w:val="28"/>
        </w:rPr>
        <w:t xml:space="preserve"> проведения аукциона на право заключения договора на размещение</w:t>
      </w:r>
      <w:r>
        <w:rPr>
          <w:rFonts w:ascii="Times New Roman" w:hAnsi="Times New Roman" w:cs="Times New Roman"/>
          <w:sz w:val="28"/>
          <w:szCs w:val="28"/>
        </w:rPr>
        <w:t xml:space="preserve"> </w:t>
      </w:r>
      <w:r w:rsidRPr="00E96588">
        <w:rPr>
          <w:rFonts w:ascii="Times New Roman" w:hAnsi="Times New Roman" w:cs="Times New Roman"/>
          <w:sz w:val="28"/>
          <w:szCs w:val="28"/>
        </w:rPr>
        <w:t>нестационарных торговых объектов на территории города Нижневартовска и на</w:t>
      </w:r>
      <w:r>
        <w:rPr>
          <w:rFonts w:ascii="Times New Roman" w:hAnsi="Times New Roman" w:cs="Times New Roman"/>
          <w:sz w:val="28"/>
          <w:szCs w:val="28"/>
        </w:rPr>
        <w:t xml:space="preserve"> </w:t>
      </w:r>
      <w:r w:rsidRPr="00E96588">
        <w:rPr>
          <w:rFonts w:ascii="Times New Roman" w:hAnsi="Times New Roman" w:cs="Times New Roman"/>
          <w:sz w:val="28"/>
          <w:szCs w:val="28"/>
        </w:rPr>
        <w:t xml:space="preserve">основании протокола аукциона от ___________ </w:t>
      </w:r>
      <w:r>
        <w:rPr>
          <w:rFonts w:ascii="Times New Roman" w:hAnsi="Times New Roman" w:cs="Times New Roman"/>
          <w:sz w:val="28"/>
          <w:szCs w:val="28"/>
        </w:rPr>
        <w:t>№</w:t>
      </w:r>
      <w:r w:rsidRPr="00E96588">
        <w:rPr>
          <w:rFonts w:ascii="Times New Roman" w:hAnsi="Times New Roman" w:cs="Times New Roman"/>
          <w:sz w:val="28"/>
          <w:szCs w:val="28"/>
        </w:rPr>
        <w:t>_________ заключили настоящий</w:t>
      </w:r>
      <w:r>
        <w:rPr>
          <w:rFonts w:ascii="Times New Roman" w:hAnsi="Times New Roman" w:cs="Times New Roman"/>
          <w:sz w:val="28"/>
          <w:szCs w:val="28"/>
        </w:rPr>
        <w:t xml:space="preserve"> </w:t>
      </w:r>
      <w:r w:rsidRPr="00E96588">
        <w:rPr>
          <w:rFonts w:ascii="Times New Roman" w:hAnsi="Times New Roman" w:cs="Times New Roman"/>
          <w:sz w:val="28"/>
          <w:szCs w:val="28"/>
        </w:rPr>
        <w:t>договор (далее - договор) о нижеследующем:</w:t>
      </w:r>
    </w:p>
    <w:p w:rsidR="00CF0CB3" w:rsidRPr="00527B0D" w:rsidRDefault="00CF0CB3" w:rsidP="00CF0CB3">
      <w:pPr>
        <w:pStyle w:val="ConsPlusNonformat"/>
        <w:jc w:val="both"/>
        <w:rPr>
          <w:rFonts w:ascii="Times New Roman" w:hAnsi="Times New Roman" w:cs="Times New Roman"/>
          <w:sz w:val="28"/>
          <w:szCs w:val="28"/>
        </w:rPr>
      </w:pPr>
    </w:p>
    <w:p w:rsidR="00CF0CB3" w:rsidRPr="00527B0D" w:rsidRDefault="00CF0CB3" w:rsidP="00CF0CB3">
      <w:pPr>
        <w:pStyle w:val="ConsPlusNonformat"/>
        <w:jc w:val="center"/>
        <w:rPr>
          <w:rFonts w:ascii="Times New Roman" w:hAnsi="Times New Roman" w:cs="Times New Roman"/>
          <w:sz w:val="28"/>
          <w:szCs w:val="28"/>
        </w:rPr>
      </w:pPr>
      <w:r w:rsidRPr="00527B0D">
        <w:rPr>
          <w:rFonts w:ascii="Times New Roman" w:hAnsi="Times New Roman" w:cs="Times New Roman"/>
          <w:sz w:val="28"/>
          <w:szCs w:val="28"/>
        </w:rPr>
        <w:t>I. Предмет договора</w:t>
      </w:r>
    </w:p>
    <w:p w:rsidR="00CF0CB3" w:rsidRPr="00527B0D" w:rsidRDefault="00CF0CB3" w:rsidP="00CF0CB3">
      <w:pPr>
        <w:pStyle w:val="ConsPlusNonformat"/>
        <w:jc w:val="both"/>
        <w:rPr>
          <w:rFonts w:ascii="Times New Roman" w:hAnsi="Times New Roman" w:cs="Times New Roman"/>
          <w:sz w:val="28"/>
          <w:szCs w:val="28"/>
        </w:rPr>
      </w:pPr>
    </w:p>
    <w:p w:rsidR="00CF0CB3" w:rsidRPr="00E96588" w:rsidRDefault="00CF0CB3" w:rsidP="00CF0CB3">
      <w:pPr>
        <w:pStyle w:val="ConsPlusNonformat"/>
        <w:ind w:firstLine="709"/>
        <w:jc w:val="both"/>
        <w:rPr>
          <w:rFonts w:ascii="Times New Roman" w:hAnsi="Times New Roman" w:cs="Times New Roman"/>
          <w:sz w:val="28"/>
          <w:szCs w:val="28"/>
        </w:rPr>
      </w:pPr>
      <w:r w:rsidRPr="00527B0D">
        <w:rPr>
          <w:rFonts w:ascii="Times New Roman" w:hAnsi="Times New Roman" w:cs="Times New Roman"/>
          <w:sz w:val="28"/>
          <w:szCs w:val="28"/>
        </w:rPr>
        <w:t>1.1. Уполномоченный орган предоставляет</w:t>
      </w:r>
      <w:r w:rsidRPr="00E96588">
        <w:rPr>
          <w:rFonts w:ascii="Times New Roman" w:hAnsi="Times New Roman" w:cs="Times New Roman"/>
          <w:sz w:val="28"/>
          <w:szCs w:val="28"/>
        </w:rPr>
        <w:t xml:space="preserve"> Хозяйствующему субъекту право</w:t>
      </w:r>
      <w:r>
        <w:rPr>
          <w:rFonts w:ascii="Times New Roman" w:hAnsi="Times New Roman" w:cs="Times New Roman"/>
          <w:sz w:val="28"/>
          <w:szCs w:val="28"/>
        </w:rPr>
        <w:t xml:space="preserve"> </w:t>
      </w:r>
      <w:r w:rsidRPr="00E96588">
        <w:rPr>
          <w:rFonts w:ascii="Times New Roman" w:hAnsi="Times New Roman" w:cs="Times New Roman"/>
          <w:sz w:val="28"/>
          <w:szCs w:val="28"/>
        </w:rPr>
        <w:t>на размещение нестационарного торгового объекта, характеристики которого</w:t>
      </w:r>
      <w:r>
        <w:rPr>
          <w:rFonts w:ascii="Times New Roman" w:hAnsi="Times New Roman" w:cs="Times New Roman"/>
          <w:sz w:val="28"/>
          <w:szCs w:val="28"/>
        </w:rPr>
        <w:t xml:space="preserve"> </w:t>
      </w:r>
      <w:r w:rsidRPr="00E96588">
        <w:rPr>
          <w:rFonts w:ascii="Times New Roman" w:hAnsi="Times New Roman" w:cs="Times New Roman"/>
          <w:sz w:val="28"/>
          <w:szCs w:val="28"/>
        </w:rPr>
        <w:t xml:space="preserve">указаны </w:t>
      </w:r>
      <w:r w:rsidRPr="009663B0">
        <w:rPr>
          <w:rFonts w:ascii="Times New Roman" w:hAnsi="Times New Roman" w:cs="Times New Roman"/>
          <w:sz w:val="28"/>
          <w:szCs w:val="28"/>
        </w:rPr>
        <w:t xml:space="preserve">в </w:t>
      </w:r>
      <w:hyperlink w:anchor="Par979" w:tooltip="    1.2. Объект имеет следующие характеристики:" w:history="1">
        <w:r w:rsidRPr="009663B0">
          <w:rPr>
            <w:rFonts w:ascii="Times New Roman" w:hAnsi="Times New Roman" w:cs="Times New Roman"/>
            <w:sz w:val="28"/>
            <w:szCs w:val="28"/>
          </w:rPr>
          <w:t>пункте 1.2</w:t>
        </w:r>
      </w:hyperlink>
      <w:r w:rsidRPr="009663B0">
        <w:rPr>
          <w:rFonts w:ascii="Times New Roman" w:hAnsi="Times New Roman" w:cs="Times New Roman"/>
          <w:sz w:val="28"/>
          <w:szCs w:val="28"/>
        </w:rPr>
        <w:t xml:space="preserve"> договора (далее - Объект), а Хозяйствующий субъект обязуется </w:t>
      </w:r>
      <w:r w:rsidRPr="00E96588">
        <w:rPr>
          <w:rFonts w:ascii="Times New Roman" w:hAnsi="Times New Roman" w:cs="Times New Roman"/>
          <w:sz w:val="28"/>
          <w:szCs w:val="28"/>
        </w:rPr>
        <w:t>разместить Объект в соответствии со схемой размещения</w:t>
      </w:r>
      <w:r>
        <w:rPr>
          <w:rFonts w:ascii="Times New Roman" w:hAnsi="Times New Roman" w:cs="Times New Roman"/>
          <w:sz w:val="28"/>
          <w:szCs w:val="28"/>
        </w:rPr>
        <w:t xml:space="preserve"> </w:t>
      </w:r>
      <w:r w:rsidRPr="00E96588">
        <w:rPr>
          <w:rFonts w:ascii="Times New Roman" w:hAnsi="Times New Roman" w:cs="Times New Roman"/>
          <w:sz w:val="28"/>
          <w:szCs w:val="28"/>
        </w:rPr>
        <w:t>нестационарных торговых объектов на территории города Нижневартовска (далее</w:t>
      </w:r>
      <w:r>
        <w:rPr>
          <w:rFonts w:ascii="Times New Roman" w:hAnsi="Times New Roman" w:cs="Times New Roman"/>
          <w:sz w:val="28"/>
          <w:szCs w:val="28"/>
        </w:rPr>
        <w:t xml:space="preserve"> </w:t>
      </w:r>
      <w:r w:rsidRPr="00E96588">
        <w:rPr>
          <w:rFonts w:ascii="Times New Roman" w:hAnsi="Times New Roman" w:cs="Times New Roman"/>
          <w:sz w:val="28"/>
          <w:szCs w:val="28"/>
        </w:rPr>
        <w:t>- схема размещения) и уплатить плату за его размещение в порядке и сроки,</w:t>
      </w:r>
      <w:r>
        <w:rPr>
          <w:rFonts w:ascii="Times New Roman" w:hAnsi="Times New Roman" w:cs="Times New Roman"/>
          <w:sz w:val="28"/>
          <w:szCs w:val="28"/>
        </w:rPr>
        <w:t xml:space="preserve"> </w:t>
      </w:r>
      <w:r w:rsidRPr="00E96588">
        <w:rPr>
          <w:rFonts w:ascii="Times New Roman" w:hAnsi="Times New Roman" w:cs="Times New Roman"/>
          <w:sz w:val="28"/>
          <w:szCs w:val="28"/>
        </w:rPr>
        <w:t>установленные договором.</w:t>
      </w:r>
    </w:p>
    <w:p w:rsidR="00CF0CB3" w:rsidRPr="00E96588" w:rsidRDefault="00CF0CB3" w:rsidP="00CF0CB3">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1.2. Объект имеет следующие характеристики:</w:t>
      </w:r>
    </w:p>
    <w:p w:rsidR="00CF0CB3" w:rsidRPr="00AF6D27" w:rsidRDefault="00CF0CB3" w:rsidP="00CF0CB3">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 xml:space="preserve">месторасположение: </w:t>
      </w:r>
      <w:r w:rsidRPr="00667EC5">
        <w:rPr>
          <w:rFonts w:ascii="Times New Roman" w:hAnsi="Times New Roman" w:cs="Times New Roman"/>
          <w:sz w:val="28"/>
          <w:szCs w:val="28"/>
          <w:u w:val="single"/>
        </w:rPr>
        <w:t xml:space="preserve">г. Нижневартовск, </w:t>
      </w:r>
      <w:r w:rsidRPr="008D3301">
        <w:rPr>
          <w:rFonts w:ascii="Times New Roman" w:hAnsi="Times New Roman" w:cs="Times New Roman"/>
          <w:sz w:val="28"/>
          <w:szCs w:val="28"/>
          <w:u w:val="single"/>
        </w:rPr>
        <w:t xml:space="preserve">проспект Победы в районе дома №14 во 2 микрорайоне </w:t>
      </w:r>
      <w:r w:rsidRPr="00CF0CB3">
        <w:rPr>
          <w:rFonts w:ascii="Times New Roman" w:hAnsi="Times New Roman" w:cs="Times New Roman"/>
          <w:sz w:val="28"/>
          <w:szCs w:val="28"/>
        </w:rPr>
        <w:t>___________________________</w:t>
      </w:r>
      <w:r>
        <w:rPr>
          <w:rFonts w:ascii="Times New Roman" w:hAnsi="Times New Roman" w:cs="Times New Roman"/>
          <w:sz w:val="28"/>
          <w:szCs w:val="28"/>
        </w:rPr>
        <w:t>________________________________</w:t>
      </w:r>
    </w:p>
    <w:p w:rsidR="00CF0CB3" w:rsidRDefault="00CF0CB3" w:rsidP="00CF0CB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9663B0">
        <w:rPr>
          <w:rFonts w:ascii="Times New Roman" w:hAnsi="Times New Roman" w:cs="Times New Roman"/>
          <w:sz w:val="24"/>
          <w:szCs w:val="24"/>
        </w:rPr>
        <w:t xml:space="preserve">(указывается в соответствии с аукционной документацией </w:t>
      </w:r>
    </w:p>
    <w:p w:rsidR="00CF0CB3" w:rsidRPr="009663B0" w:rsidRDefault="00CF0CB3" w:rsidP="00CF0CB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9663B0">
        <w:rPr>
          <w:rFonts w:ascii="Times New Roman" w:hAnsi="Times New Roman" w:cs="Times New Roman"/>
          <w:sz w:val="24"/>
          <w:szCs w:val="24"/>
        </w:rPr>
        <w:t>и схемой размещения)</w:t>
      </w:r>
    </w:p>
    <w:p w:rsidR="00CF0CB3" w:rsidRPr="00E96588" w:rsidRDefault="00CF0CB3" w:rsidP="00CF0CB3">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тип Объекта: ________________________</w:t>
      </w:r>
      <w:r>
        <w:rPr>
          <w:rFonts w:ascii="Times New Roman" w:hAnsi="Times New Roman" w:cs="Times New Roman"/>
          <w:sz w:val="28"/>
          <w:szCs w:val="28"/>
        </w:rPr>
        <w:t>_</w:t>
      </w:r>
      <w:r>
        <w:rPr>
          <w:rFonts w:ascii="Times New Roman" w:hAnsi="Times New Roman" w:cs="Times New Roman"/>
          <w:sz w:val="28"/>
          <w:szCs w:val="28"/>
          <w:u w:val="single"/>
        </w:rPr>
        <w:t>киоск</w:t>
      </w:r>
      <w:r w:rsidRPr="00E96588">
        <w:rPr>
          <w:rFonts w:ascii="Times New Roman" w:hAnsi="Times New Roman" w:cs="Times New Roman"/>
          <w:sz w:val="28"/>
          <w:szCs w:val="28"/>
        </w:rPr>
        <w:t>___________</w:t>
      </w:r>
      <w:r>
        <w:rPr>
          <w:rFonts w:ascii="Times New Roman" w:hAnsi="Times New Roman" w:cs="Times New Roman"/>
          <w:sz w:val="28"/>
          <w:szCs w:val="28"/>
        </w:rPr>
        <w:t>__</w:t>
      </w:r>
      <w:r w:rsidRPr="00E96588">
        <w:rPr>
          <w:rFonts w:ascii="Times New Roman" w:hAnsi="Times New Roman" w:cs="Times New Roman"/>
          <w:sz w:val="28"/>
          <w:szCs w:val="28"/>
        </w:rPr>
        <w:t>__________</w:t>
      </w:r>
      <w:r>
        <w:rPr>
          <w:rFonts w:ascii="Times New Roman" w:hAnsi="Times New Roman" w:cs="Times New Roman"/>
          <w:sz w:val="28"/>
          <w:szCs w:val="28"/>
        </w:rPr>
        <w:t>__</w:t>
      </w:r>
      <w:r w:rsidRPr="00E96588">
        <w:rPr>
          <w:rFonts w:ascii="Times New Roman" w:hAnsi="Times New Roman" w:cs="Times New Roman"/>
          <w:sz w:val="28"/>
          <w:szCs w:val="28"/>
        </w:rPr>
        <w:t>___,</w:t>
      </w:r>
    </w:p>
    <w:p w:rsidR="00CF0CB3" w:rsidRPr="00667EC5" w:rsidRDefault="00CF0CB3" w:rsidP="00CF0CB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со схемой размещения</w:t>
      </w:r>
    </w:p>
    <w:p w:rsidR="00CF0CB3" w:rsidRPr="00667EC5" w:rsidRDefault="00CF0CB3" w:rsidP="00CF0CB3">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67EC5">
        <w:rPr>
          <w:rFonts w:ascii="Times New Roman" w:hAnsi="Times New Roman" w:cs="Times New Roman"/>
          <w:sz w:val="24"/>
          <w:szCs w:val="24"/>
        </w:rPr>
        <w:t>и (или) с заявкой на участие в аукционе)</w:t>
      </w:r>
    </w:p>
    <w:p w:rsidR="00CF0CB3" w:rsidRPr="00E96588" w:rsidRDefault="00CF0CB3" w:rsidP="00CF0CB3">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площадь Объекта: _______________________________________</w:t>
      </w:r>
      <w:r>
        <w:rPr>
          <w:rFonts w:ascii="Times New Roman" w:hAnsi="Times New Roman" w:cs="Times New Roman"/>
          <w:sz w:val="28"/>
          <w:szCs w:val="28"/>
        </w:rPr>
        <w:t>__</w:t>
      </w:r>
      <w:r w:rsidRPr="00E96588">
        <w:rPr>
          <w:rFonts w:ascii="Times New Roman" w:hAnsi="Times New Roman" w:cs="Times New Roman"/>
          <w:sz w:val="28"/>
          <w:szCs w:val="28"/>
        </w:rPr>
        <w:t>______________,</w:t>
      </w:r>
    </w:p>
    <w:p w:rsidR="00CF0CB3" w:rsidRPr="00667EC5" w:rsidRDefault="00CF0CB3" w:rsidP="00CF0CB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 заявкой на участие</w:t>
      </w:r>
      <w:r>
        <w:rPr>
          <w:rFonts w:ascii="Times New Roman" w:hAnsi="Times New Roman" w:cs="Times New Roman"/>
          <w:sz w:val="24"/>
          <w:szCs w:val="24"/>
        </w:rPr>
        <w:t xml:space="preserve"> </w:t>
      </w:r>
      <w:r w:rsidRPr="00667EC5">
        <w:rPr>
          <w:rFonts w:ascii="Times New Roman" w:hAnsi="Times New Roman" w:cs="Times New Roman"/>
          <w:sz w:val="24"/>
          <w:szCs w:val="24"/>
        </w:rPr>
        <w:t>в аукционе)</w:t>
      </w:r>
    </w:p>
    <w:p w:rsidR="00CF0CB3" w:rsidRPr="00E96588" w:rsidRDefault="00CF0CB3" w:rsidP="00CF0CB3">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 xml:space="preserve">специализация Объекта: </w:t>
      </w:r>
      <w:r>
        <w:rPr>
          <w:rFonts w:ascii="Times New Roman" w:hAnsi="Times New Roman" w:cs="Times New Roman"/>
          <w:sz w:val="28"/>
          <w:szCs w:val="28"/>
        </w:rPr>
        <w:t>_________________________________________________</w:t>
      </w:r>
      <w:r w:rsidRPr="00E96588">
        <w:rPr>
          <w:rFonts w:ascii="Times New Roman" w:hAnsi="Times New Roman" w:cs="Times New Roman"/>
          <w:sz w:val="28"/>
          <w:szCs w:val="28"/>
        </w:rPr>
        <w:t>,</w:t>
      </w:r>
    </w:p>
    <w:p w:rsidR="00CF0CB3" w:rsidRPr="00667EC5" w:rsidRDefault="00CF0CB3" w:rsidP="00CF0CB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(указывается в соответствии с заявкой на участие</w:t>
      </w:r>
      <w:r>
        <w:rPr>
          <w:rFonts w:ascii="Times New Roman" w:hAnsi="Times New Roman" w:cs="Times New Roman"/>
          <w:sz w:val="24"/>
          <w:szCs w:val="24"/>
        </w:rPr>
        <w:t xml:space="preserve"> </w:t>
      </w:r>
      <w:r w:rsidRPr="00667EC5">
        <w:rPr>
          <w:rFonts w:ascii="Times New Roman" w:hAnsi="Times New Roman" w:cs="Times New Roman"/>
          <w:sz w:val="24"/>
          <w:szCs w:val="24"/>
        </w:rPr>
        <w:t>в аукционе)</w:t>
      </w:r>
    </w:p>
    <w:p w:rsidR="00CF0CB3" w:rsidRPr="00E96588" w:rsidRDefault="00CF0CB3" w:rsidP="00CF0CB3">
      <w:pPr>
        <w:pStyle w:val="ConsPlusNonformat"/>
        <w:jc w:val="both"/>
        <w:rPr>
          <w:rFonts w:ascii="Times New Roman" w:hAnsi="Times New Roman" w:cs="Times New Roman"/>
          <w:sz w:val="28"/>
          <w:szCs w:val="28"/>
        </w:rPr>
      </w:pPr>
      <w:r w:rsidRPr="00E96588">
        <w:rPr>
          <w:rFonts w:ascii="Times New Roman" w:hAnsi="Times New Roman" w:cs="Times New Roman"/>
          <w:sz w:val="28"/>
          <w:szCs w:val="28"/>
        </w:rPr>
        <w:t>площадь земельного участка для размещен</w:t>
      </w:r>
      <w:r>
        <w:rPr>
          <w:rFonts w:ascii="Times New Roman" w:hAnsi="Times New Roman" w:cs="Times New Roman"/>
          <w:sz w:val="28"/>
          <w:szCs w:val="28"/>
        </w:rPr>
        <w:t>ия Объекта ________</w:t>
      </w:r>
      <w:r>
        <w:rPr>
          <w:rFonts w:ascii="Times New Roman" w:hAnsi="Times New Roman" w:cs="Times New Roman"/>
          <w:sz w:val="28"/>
          <w:szCs w:val="28"/>
          <w:u w:val="single"/>
        </w:rPr>
        <w:t>12</w:t>
      </w:r>
      <w:r w:rsidRPr="00527B0D">
        <w:rPr>
          <w:rFonts w:ascii="Times New Roman" w:hAnsi="Times New Roman" w:cs="Times New Roman"/>
          <w:sz w:val="28"/>
          <w:szCs w:val="28"/>
          <w:u w:val="single"/>
        </w:rPr>
        <w:t xml:space="preserve"> кв.м</w:t>
      </w:r>
      <w:r>
        <w:rPr>
          <w:rFonts w:ascii="Times New Roman" w:hAnsi="Times New Roman" w:cs="Times New Roman"/>
          <w:sz w:val="28"/>
          <w:szCs w:val="28"/>
        </w:rPr>
        <w:t>_________</w:t>
      </w:r>
      <w:r w:rsidRPr="00E96588">
        <w:rPr>
          <w:rFonts w:ascii="Times New Roman" w:hAnsi="Times New Roman" w:cs="Times New Roman"/>
          <w:sz w:val="28"/>
          <w:szCs w:val="28"/>
        </w:rPr>
        <w:t>.</w:t>
      </w:r>
    </w:p>
    <w:p w:rsidR="00CF0CB3" w:rsidRPr="00667EC5" w:rsidRDefault="00CF0CB3" w:rsidP="00CF0CB3">
      <w:pPr>
        <w:pStyle w:val="ConsPlusNonformat"/>
        <w:ind w:left="6521" w:hanging="6521"/>
        <w:jc w:val="both"/>
        <w:rPr>
          <w:rFonts w:ascii="Times New Roman" w:hAnsi="Times New Roman" w:cs="Times New Roman"/>
          <w:sz w:val="24"/>
          <w:szCs w:val="24"/>
        </w:rPr>
      </w:pPr>
      <w:r>
        <w:rPr>
          <w:rFonts w:ascii="Times New Roman" w:hAnsi="Times New Roman" w:cs="Times New Roman"/>
          <w:sz w:val="24"/>
          <w:szCs w:val="24"/>
        </w:rPr>
        <w:t xml:space="preserve">                                                                                                            </w:t>
      </w:r>
      <w:r w:rsidRPr="00667EC5">
        <w:rPr>
          <w:rFonts w:ascii="Times New Roman" w:hAnsi="Times New Roman" w:cs="Times New Roman"/>
          <w:sz w:val="24"/>
          <w:szCs w:val="24"/>
        </w:rPr>
        <w:t xml:space="preserve">(указывается в соответствии с </w:t>
      </w:r>
      <w:r>
        <w:rPr>
          <w:rFonts w:ascii="Times New Roman" w:hAnsi="Times New Roman" w:cs="Times New Roman"/>
          <w:sz w:val="24"/>
          <w:szCs w:val="24"/>
        </w:rPr>
        <w:t xml:space="preserve">    </w:t>
      </w:r>
      <w:r w:rsidRPr="00667EC5">
        <w:rPr>
          <w:rFonts w:ascii="Times New Roman" w:hAnsi="Times New Roman" w:cs="Times New Roman"/>
          <w:sz w:val="24"/>
          <w:szCs w:val="24"/>
        </w:rPr>
        <w:t>аукционной документацией и схемой</w:t>
      </w:r>
      <w:r>
        <w:rPr>
          <w:rFonts w:ascii="Times New Roman" w:hAnsi="Times New Roman" w:cs="Times New Roman"/>
          <w:sz w:val="24"/>
          <w:szCs w:val="24"/>
        </w:rPr>
        <w:t xml:space="preserve"> </w:t>
      </w:r>
      <w:r w:rsidRPr="00667EC5">
        <w:rPr>
          <w:rFonts w:ascii="Times New Roman" w:hAnsi="Times New Roman" w:cs="Times New Roman"/>
          <w:sz w:val="24"/>
          <w:szCs w:val="24"/>
        </w:rPr>
        <w:t>размещения)</w:t>
      </w:r>
    </w:p>
    <w:p w:rsidR="00CF0CB3" w:rsidRPr="00E96588" w:rsidRDefault="00CF0CB3" w:rsidP="00CF0CB3">
      <w:pPr>
        <w:pStyle w:val="ConsPlusNonformat"/>
        <w:ind w:firstLine="709"/>
        <w:jc w:val="both"/>
        <w:rPr>
          <w:rFonts w:ascii="Times New Roman" w:hAnsi="Times New Roman" w:cs="Times New Roman"/>
          <w:sz w:val="28"/>
          <w:szCs w:val="28"/>
        </w:rPr>
      </w:pPr>
      <w:r w:rsidRPr="00E96588">
        <w:rPr>
          <w:rFonts w:ascii="Times New Roman" w:hAnsi="Times New Roman" w:cs="Times New Roman"/>
          <w:sz w:val="28"/>
          <w:szCs w:val="28"/>
        </w:rPr>
        <w:t>1.3. Срок действия настоящего договора с "____" _________ 20</w:t>
      </w:r>
      <w:r>
        <w:rPr>
          <w:rFonts w:ascii="Times New Roman" w:hAnsi="Times New Roman" w:cs="Times New Roman"/>
          <w:sz w:val="28"/>
          <w:szCs w:val="28"/>
        </w:rPr>
        <w:t>22</w:t>
      </w:r>
      <w:r w:rsidRPr="00E96588">
        <w:rPr>
          <w:rFonts w:ascii="Times New Roman" w:hAnsi="Times New Roman" w:cs="Times New Roman"/>
          <w:sz w:val="28"/>
          <w:szCs w:val="28"/>
        </w:rPr>
        <w:t xml:space="preserve"> года по</w:t>
      </w:r>
      <w:r>
        <w:rPr>
          <w:rFonts w:ascii="Times New Roman" w:hAnsi="Times New Roman" w:cs="Times New Roman"/>
          <w:sz w:val="28"/>
          <w:szCs w:val="28"/>
        </w:rPr>
        <w:t xml:space="preserve"> </w:t>
      </w:r>
      <w:r w:rsidRPr="00E96588">
        <w:rPr>
          <w:rFonts w:ascii="Times New Roman" w:hAnsi="Times New Roman" w:cs="Times New Roman"/>
          <w:sz w:val="28"/>
          <w:szCs w:val="28"/>
        </w:rPr>
        <w:t>"____" ___________ 20</w:t>
      </w:r>
      <w:r>
        <w:rPr>
          <w:rFonts w:ascii="Times New Roman" w:hAnsi="Times New Roman" w:cs="Times New Roman"/>
          <w:sz w:val="28"/>
          <w:szCs w:val="28"/>
        </w:rPr>
        <w:t>2_</w:t>
      </w:r>
      <w:r w:rsidRPr="00E96588">
        <w:rPr>
          <w:rFonts w:ascii="Times New Roman" w:hAnsi="Times New Roman" w:cs="Times New Roman"/>
          <w:sz w:val="28"/>
          <w:szCs w:val="28"/>
        </w:rPr>
        <w:t xml:space="preserve"> года.</w:t>
      </w:r>
    </w:p>
    <w:p w:rsidR="00CF0CB3" w:rsidRPr="00E96588" w:rsidRDefault="00CF0CB3" w:rsidP="00CF0CB3">
      <w:pPr>
        <w:pStyle w:val="ConsPlusNormal"/>
        <w:jc w:val="both"/>
        <w:rPr>
          <w:rFonts w:ascii="Times New Roman" w:hAnsi="Times New Roman" w:cs="Times New Roman"/>
          <w:sz w:val="28"/>
          <w:szCs w:val="28"/>
        </w:rPr>
      </w:pPr>
    </w:p>
    <w:p w:rsidR="00CF0CB3" w:rsidRPr="00E96588" w:rsidRDefault="00CF0CB3" w:rsidP="00CF0CB3">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II. Права и обязанности сторон</w:t>
      </w:r>
    </w:p>
    <w:p w:rsidR="00CF0CB3" w:rsidRPr="00E96588" w:rsidRDefault="00CF0CB3" w:rsidP="00CF0CB3">
      <w:pPr>
        <w:pStyle w:val="ConsPlusNormal"/>
        <w:jc w:val="both"/>
        <w:rPr>
          <w:rFonts w:ascii="Times New Roman" w:hAnsi="Times New Roman" w:cs="Times New Roman"/>
          <w:sz w:val="28"/>
          <w:szCs w:val="28"/>
        </w:rPr>
      </w:pP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 Уполномоченный орган имеет право:</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2.1.1. На беспрепятственный доступ на территорию Объекта с целью его осмотра на предмет соблюдения условий договора.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2.1.2. В случае неисполнения или ненадлежащего исполнения Хозяйствующим субъектом обязанностей, предусмотренных договором,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 Уполномоченный орган:</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2.2.1. Предоставляет Хозяйствующему субъекту право на размещение Объекта в соответствии с условиями договора.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2.2.2. 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2.3. Хозяйствующий субъект имеет право с соблюдением требований действующего законодательства Российской Федерации, Ханты-Мансийского </w:t>
      </w:r>
      <w:r w:rsidRPr="00D22AD6">
        <w:rPr>
          <w:rFonts w:ascii="Times New Roman" w:hAnsi="Times New Roman" w:cs="Times New Roman"/>
          <w:sz w:val="28"/>
          <w:szCs w:val="28"/>
        </w:rPr>
        <w:lastRenderedPageBreak/>
        <w:t>автономного округа - Югры, муниципальных правовых актов и условий договора размещать Объект на земельном участке, необходимом для его размещения.</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 Хозяйствующий субъект обязан:</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2.4.1. Разместить на земельном участке Объект в соответствии с характеристиками, установленными </w:t>
      </w:r>
      <w:hyperlink w:anchor="Par979" w:tooltip="    1.2. Объект имеет следующие характеристики:" w:history="1">
        <w:r w:rsidRPr="00D22AD6">
          <w:rPr>
            <w:rFonts w:ascii="Times New Roman" w:hAnsi="Times New Roman" w:cs="Times New Roman"/>
            <w:sz w:val="28"/>
            <w:szCs w:val="28"/>
          </w:rPr>
          <w:t>пунктом 1.2</w:t>
        </w:r>
      </w:hyperlink>
      <w:r w:rsidRPr="00D22AD6">
        <w:rPr>
          <w:rFonts w:ascii="Times New Roman" w:hAnsi="Times New Roman" w:cs="Times New Roman"/>
          <w:sz w:val="28"/>
          <w:szCs w:val="28"/>
        </w:rPr>
        <w:t xml:space="preserve"> договора, осуществлять содержание Объекта в соответствии с Правилами благоустройства территории города Нижневартовска, утвержденными решением Думы города.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2.4.2. Своевременно вносить плату за размещение Объекта согласно условиям договора.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2.4.3.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безопасности, ветеринарии, и иные требования.</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2.4.4.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2.4.5.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2.4.6. Не нарушать права и законные интересы землепользователей смежных земельных участков.</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2.4.7.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2.4.8. Не допускать изменения характеристик Объекта, установленных </w:t>
      </w:r>
      <w:hyperlink w:anchor="Par979" w:tooltip="    1.2. Объект имеет следующие характеристики:" w:history="1">
        <w:r w:rsidRPr="00D22AD6">
          <w:rPr>
            <w:rFonts w:ascii="Times New Roman" w:hAnsi="Times New Roman" w:cs="Times New Roman"/>
            <w:sz w:val="28"/>
            <w:szCs w:val="28"/>
          </w:rPr>
          <w:t>пунктом 1.2</w:t>
        </w:r>
      </w:hyperlink>
      <w:r w:rsidRPr="00D22AD6">
        <w:rPr>
          <w:rFonts w:ascii="Times New Roman" w:hAnsi="Times New Roman" w:cs="Times New Roman"/>
          <w:sz w:val="28"/>
          <w:szCs w:val="28"/>
        </w:rPr>
        <w:t xml:space="preserve"> договора.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2.4.9. Не допускать:</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передачи (уступки) прав и обязанностей по договору третьим лицам;</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осуществления торговой деятельности в нестационарном торговом объекте в рамках заключенного договора другим хозяйствующим субъектом.</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2.4.10. В случае расторжения договора, в том числе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2.4.11. Выполнять иные обязательства, предусмотренные договором.</w:t>
      </w:r>
    </w:p>
    <w:p w:rsidR="00CF0CB3" w:rsidRPr="00E96588" w:rsidRDefault="00CF0CB3" w:rsidP="00CF0CB3">
      <w:pPr>
        <w:pStyle w:val="ConsPlusNormal"/>
        <w:jc w:val="both"/>
        <w:rPr>
          <w:rFonts w:ascii="Times New Roman" w:hAnsi="Times New Roman" w:cs="Times New Roman"/>
          <w:sz w:val="28"/>
          <w:szCs w:val="28"/>
        </w:rPr>
      </w:pPr>
    </w:p>
    <w:p w:rsidR="00CF0CB3" w:rsidRPr="00E96588" w:rsidRDefault="00CF0CB3" w:rsidP="00CF0CB3">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lastRenderedPageBreak/>
        <w:t>III. Плата за размещение</w:t>
      </w:r>
    </w:p>
    <w:p w:rsidR="00CF0CB3" w:rsidRPr="00E96588" w:rsidRDefault="00CF0CB3" w:rsidP="00CF0CB3">
      <w:pPr>
        <w:pStyle w:val="ConsPlusNormal"/>
        <w:jc w:val="both"/>
        <w:rPr>
          <w:rFonts w:ascii="Times New Roman" w:hAnsi="Times New Roman" w:cs="Times New Roman"/>
          <w:sz w:val="28"/>
          <w:szCs w:val="28"/>
        </w:rPr>
      </w:pP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3.1.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Объекта, и составляет:</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_________________ (_____________________) руб. - квартал;</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_________________ (_____________________) руб. - год.</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3.2. Сумма внесенного Хозяйствующим субъектом задатка за участие в аукционе (_____ руб.) засчитывается Уполномоченным органом в качестве первого платежа за размещение Объекта.</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Внесение платы за размещение Объекта в местный бюджет (бюджет города Нижневартовска) осуществляется путем перечисления безналичных денежных средств по следующим реквизитам:</w:t>
      </w:r>
    </w:p>
    <w:p w:rsidR="00CF0CB3" w:rsidRPr="00E96588" w:rsidRDefault="00CF0CB3" w:rsidP="00CF0CB3">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093"/>
        <w:gridCol w:w="6973"/>
      </w:tblGrid>
      <w:tr w:rsidR="00CF0CB3" w:rsidRPr="00D22AD6" w:rsidTr="00321F10">
        <w:tc>
          <w:tcPr>
            <w:tcW w:w="209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Получатель</w:t>
            </w:r>
          </w:p>
        </w:tc>
        <w:tc>
          <w:tcPr>
            <w:tcW w:w="697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CF0CB3" w:rsidRPr="00D22AD6" w:rsidTr="00321F10">
        <w:tc>
          <w:tcPr>
            <w:tcW w:w="209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ИНН/КПП</w:t>
            </w:r>
          </w:p>
        </w:tc>
        <w:tc>
          <w:tcPr>
            <w:tcW w:w="697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CF0CB3" w:rsidRPr="00D22AD6" w:rsidTr="00321F10">
        <w:tc>
          <w:tcPr>
            <w:tcW w:w="209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Расчетный счет</w:t>
            </w:r>
          </w:p>
        </w:tc>
        <w:tc>
          <w:tcPr>
            <w:tcW w:w="697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CF0CB3" w:rsidRPr="00D22AD6" w:rsidTr="00321F10">
        <w:tc>
          <w:tcPr>
            <w:tcW w:w="209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Банк</w:t>
            </w:r>
          </w:p>
        </w:tc>
        <w:tc>
          <w:tcPr>
            <w:tcW w:w="697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CF0CB3" w:rsidRPr="00D22AD6" w:rsidTr="00321F10">
        <w:tc>
          <w:tcPr>
            <w:tcW w:w="2093" w:type="dxa"/>
          </w:tcPr>
          <w:p w:rsidR="00CF0CB3" w:rsidRPr="00D22AD6" w:rsidRDefault="001829B5" w:rsidP="00321F10">
            <w:pPr>
              <w:pStyle w:val="ConsPlusNormal"/>
              <w:jc w:val="both"/>
              <w:rPr>
                <w:rFonts w:ascii="Times New Roman" w:hAnsi="Times New Roman" w:cs="Times New Roman"/>
                <w:sz w:val="28"/>
                <w:szCs w:val="28"/>
              </w:rPr>
            </w:pPr>
            <w:hyperlink r:id="rId17" w:history="1">
              <w:r w:rsidR="00CF0CB3" w:rsidRPr="00D22AD6">
                <w:rPr>
                  <w:rFonts w:ascii="Times New Roman" w:hAnsi="Times New Roman" w:cs="Times New Roman"/>
                  <w:sz w:val="28"/>
                  <w:szCs w:val="28"/>
                </w:rPr>
                <w:t>ОКТМО</w:t>
              </w:r>
            </w:hyperlink>
          </w:p>
        </w:tc>
        <w:tc>
          <w:tcPr>
            <w:tcW w:w="697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CF0CB3" w:rsidRPr="00D22AD6" w:rsidTr="00321F10">
        <w:tc>
          <w:tcPr>
            <w:tcW w:w="209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БИК</w:t>
            </w:r>
          </w:p>
        </w:tc>
        <w:tc>
          <w:tcPr>
            <w:tcW w:w="697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r w:rsidR="00CF0CB3" w:rsidRPr="00D22AD6" w:rsidTr="00321F10">
        <w:tc>
          <w:tcPr>
            <w:tcW w:w="209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КБК</w:t>
            </w:r>
          </w:p>
        </w:tc>
        <w:tc>
          <w:tcPr>
            <w:tcW w:w="6973" w:type="dxa"/>
          </w:tcPr>
          <w:p w:rsidR="00CF0CB3" w:rsidRPr="00D22AD6" w:rsidRDefault="00CF0CB3" w:rsidP="00321F10">
            <w:pPr>
              <w:pStyle w:val="ConsPlusNormal"/>
              <w:jc w:val="both"/>
              <w:rPr>
                <w:rFonts w:ascii="Times New Roman" w:hAnsi="Times New Roman" w:cs="Times New Roman"/>
                <w:sz w:val="28"/>
                <w:szCs w:val="28"/>
              </w:rPr>
            </w:pPr>
            <w:r w:rsidRPr="00D22AD6">
              <w:rPr>
                <w:rFonts w:ascii="Times New Roman" w:hAnsi="Times New Roman" w:cs="Times New Roman"/>
                <w:sz w:val="28"/>
                <w:szCs w:val="28"/>
              </w:rPr>
              <w:t>_______________________________________________</w:t>
            </w:r>
          </w:p>
        </w:tc>
      </w:tr>
    </w:tbl>
    <w:p w:rsidR="00CF0CB3" w:rsidRPr="00E96588" w:rsidRDefault="00CF0CB3" w:rsidP="00CF0CB3">
      <w:pPr>
        <w:pStyle w:val="ConsPlusNormal"/>
        <w:jc w:val="both"/>
        <w:rPr>
          <w:rFonts w:ascii="Times New Roman" w:hAnsi="Times New Roman" w:cs="Times New Roman"/>
          <w:sz w:val="28"/>
          <w:szCs w:val="28"/>
        </w:rPr>
      </w:pPr>
    </w:p>
    <w:p w:rsidR="00CF0CB3" w:rsidRPr="00D22AD6"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 xml:space="preserve">3.4. Хозяйствующим субъектом самостоятельно вносится плата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w:t>
      </w:r>
      <w:r w:rsidRPr="00D22AD6">
        <w:rPr>
          <w:rFonts w:ascii="Times New Roman" w:hAnsi="Times New Roman" w:cs="Times New Roman"/>
          <w:sz w:val="28"/>
          <w:szCs w:val="28"/>
        </w:rPr>
        <w:t xml:space="preserve">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Par1030" w:tooltip="3.3.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w:history="1">
        <w:r w:rsidRPr="00D22AD6">
          <w:rPr>
            <w:rFonts w:ascii="Times New Roman" w:hAnsi="Times New Roman" w:cs="Times New Roman"/>
            <w:sz w:val="28"/>
            <w:szCs w:val="28"/>
          </w:rPr>
          <w:t>пункте 3.3</w:t>
        </w:r>
      </w:hyperlink>
      <w:r w:rsidRPr="00D22AD6">
        <w:rPr>
          <w:rFonts w:ascii="Times New Roman" w:hAnsi="Times New Roman" w:cs="Times New Roman"/>
          <w:sz w:val="28"/>
          <w:szCs w:val="28"/>
        </w:rPr>
        <w:t xml:space="preserve"> договора.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3.5. В случае изменения платежных реквизитов Уполномоченный орган уведомляет об этом посредством публикации новых реквизитов в газете "Варта". В случае если после публикации Хозяйствующий субъект перечислил плату на ненадлежащий расчетный счет, он считается неисполнившим обязательства по внесению платы в установленный срок и несет ответственность, предусмотренную </w:t>
      </w:r>
      <w:hyperlink w:anchor="Par1056" w:tooltip="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 w:history="1">
        <w:r w:rsidRPr="00D22AD6">
          <w:rPr>
            <w:rFonts w:ascii="Times New Roman" w:hAnsi="Times New Roman" w:cs="Times New Roman"/>
            <w:sz w:val="28"/>
            <w:szCs w:val="28"/>
          </w:rPr>
          <w:t>пунктом 4.1</w:t>
        </w:r>
      </w:hyperlink>
      <w:r w:rsidRPr="00D22AD6">
        <w:rPr>
          <w:rFonts w:ascii="Times New Roman" w:hAnsi="Times New Roman" w:cs="Times New Roman"/>
          <w:sz w:val="28"/>
          <w:szCs w:val="28"/>
        </w:rPr>
        <w:t xml:space="preserve"> договора.</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lastRenderedPageBreak/>
        <w:t>3.6. Неиспользование Объекта на месте размещения не освобождает Хозяйствующий субъект от уплаты платежей.</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3.7. Пересмотр цены договора на размещение Объекта, заключенного по результатам аукциона, не производится.</w:t>
      </w:r>
    </w:p>
    <w:p w:rsidR="00CF0CB3" w:rsidRPr="00E96588" w:rsidRDefault="00CF0CB3" w:rsidP="00CF0CB3">
      <w:pPr>
        <w:pStyle w:val="ConsPlusNormal"/>
        <w:jc w:val="both"/>
        <w:rPr>
          <w:rFonts w:ascii="Times New Roman" w:hAnsi="Times New Roman" w:cs="Times New Roman"/>
          <w:sz w:val="28"/>
          <w:szCs w:val="28"/>
        </w:rPr>
      </w:pPr>
    </w:p>
    <w:p w:rsidR="00CF0CB3" w:rsidRPr="00E96588" w:rsidRDefault="00CF0CB3" w:rsidP="00CF0CB3">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IV. Ответственность сторон</w:t>
      </w:r>
    </w:p>
    <w:p w:rsidR="00CF0CB3" w:rsidRPr="00E96588" w:rsidRDefault="00CF0CB3" w:rsidP="00CF0CB3">
      <w:pPr>
        <w:pStyle w:val="ConsPlusNormal"/>
        <w:jc w:val="both"/>
        <w:rPr>
          <w:rFonts w:ascii="Times New Roman" w:hAnsi="Times New Roman" w:cs="Times New Roman"/>
          <w:sz w:val="28"/>
          <w:szCs w:val="28"/>
        </w:rPr>
      </w:pP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4.2. В случае нарушения сроков демонтажа и вывоза Объекта, а также приведения части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2000 рублей за каждый месяц нарушения срока и возмещает все причиненные этим убытки.</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CF0CB3" w:rsidRPr="00E96588" w:rsidRDefault="00CF0CB3" w:rsidP="00CF0CB3">
      <w:pPr>
        <w:pStyle w:val="ConsPlusNormal"/>
        <w:ind w:firstLine="709"/>
        <w:jc w:val="both"/>
        <w:rPr>
          <w:rFonts w:ascii="Times New Roman" w:hAnsi="Times New Roman" w:cs="Times New Roman"/>
          <w:sz w:val="28"/>
          <w:szCs w:val="28"/>
        </w:rPr>
      </w:pPr>
      <w:r w:rsidRPr="00E96588">
        <w:rPr>
          <w:rFonts w:ascii="Times New Roman" w:hAnsi="Times New Roman" w:cs="Times New Roman"/>
          <w:sz w:val="28"/>
          <w:szCs w:val="28"/>
        </w:rPr>
        <w:t>4.4.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обстоятельств ложится на сторону, которая требует освобождения от ответственности вследствие их наступления.</w:t>
      </w:r>
    </w:p>
    <w:p w:rsidR="00CF0CB3" w:rsidRPr="00E96588" w:rsidRDefault="00CF0CB3" w:rsidP="00CF0CB3">
      <w:pPr>
        <w:pStyle w:val="ConsPlusNormal"/>
        <w:jc w:val="both"/>
        <w:rPr>
          <w:rFonts w:ascii="Times New Roman" w:hAnsi="Times New Roman" w:cs="Times New Roman"/>
          <w:sz w:val="28"/>
          <w:szCs w:val="28"/>
        </w:rPr>
      </w:pPr>
    </w:p>
    <w:p w:rsidR="00CF0CB3" w:rsidRPr="00E96588" w:rsidRDefault="00CF0CB3" w:rsidP="00CF0CB3">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 Изменение и расторжение договора</w:t>
      </w:r>
    </w:p>
    <w:p w:rsidR="00CF0CB3" w:rsidRPr="00E96588" w:rsidRDefault="00CF0CB3" w:rsidP="00CF0CB3">
      <w:pPr>
        <w:pStyle w:val="ConsPlusNormal"/>
        <w:jc w:val="both"/>
        <w:rPr>
          <w:rFonts w:ascii="Times New Roman" w:hAnsi="Times New Roman" w:cs="Times New Roman"/>
          <w:sz w:val="28"/>
          <w:szCs w:val="28"/>
        </w:rPr>
      </w:pP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5.1. Любые изменения и дополнения к договору оформляются дополнительным соглашением, которое подписывается обеими сторонами.</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5.2. Уполномоченный орган вправе в одностороннем порядке отказаться от исполнения договора путем направления Хозяйствующему субъекту уведомления об отказе от исполнения договора в следующих случаях:</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наличия просрочки внесения платы за размещение нестационарного торгового объекта за два и более периода платежа;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неразмещения нестационарного торгового объекта в течение 2 месяцев со дня подписания договора;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 принятия решения о внесении изменений в схему размещения нестационарных торговых объектов по инициативе уполномоченного органа, </w:t>
      </w:r>
      <w:r w:rsidRPr="00D22AD6">
        <w:rPr>
          <w:rFonts w:ascii="Times New Roman" w:hAnsi="Times New Roman" w:cs="Times New Roman"/>
          <w:sz w:val="28"/>
          <w:szCs w:val="28"/>
        </w:rPr>
        <w:lastRenderedPageBreak/>
        <w:t>повлекших невозможность дальнейшего размещения нестационарного торгового объекта в указанном месте, в случае отказа Хозяйствующего субъекта от предложенного уполномоченным органом иного места размещения согласно схеме размещения нестационарных торговых объектов;</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нарушения Хозяйствующим субъектом (два раза и более) требований, запретов, ограничений, установленных законодательством Российской Федерации, Ханты-Мансийского автономного округа - Югры, в том числе в сфере розничной продажи алкогольной продукции, зафиксированных в предписаниях и иных актах правоохранительных и контролирующих органов и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 или вступившим в законную силу приговором суда по уголовному делу;</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нарушения Хозяйствующим субъектом (два раза и более) обязательных требований, установленных муниципальными правовыми актами и подтвержденных вступившим в законную силу постановлением о привлечении к административной ответственности;</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выявления факта передачи (уступки) прав и обязанностей по договору третьим лицам, а также осуществления торговой деятельности в нестационарном торговом объекте в рамках заключенного договора другим хозяйствующим субъектом.</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Уведомление об отказе от исполнения договора направляется Хозяйствующему субъекту заказным письмом с уведомлением о вручении или вручается лично.</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Договор считается расторгнутым по истечении 10 дней со дня доставки уведомления о расторжении договора по адресу, указанному в договоре, либо личного вручения Хозяйствующему субъекту.</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Досрочное расторжение договора допускается в судебном порядке в соответствии с действующим законодательством Российской Федерации.</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5.3. Условия договора, которые не могут быть изменены сторонами на протяжении всего действия договора: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xml:space="preserve">- перечисленные в </w:t>
      </w:r>
      <w:hyperlink w:anchor="Par979" w:tooltip="    1.2. Объект имеет следующие характеристики:" w:history="1">
        <w:r w:rsidRPr="00D22AD6">
          <w:rPr>
            <w:rFonts w:ascii="Times New Roman" w:hAnsi="Times New Roman" w:cs="Times New Roman"/>
            <w:sz w:val="28"/>
            <w:szCs w:val="28"/>
          </w:rPr>
          <w:t>пункте 1.2</w:t>
        </w:r>
      </w:hyperlink>
      <w:r w:rsidRPr="00D22AD6">
        <w:rPr>
          <w:rFonts w:ascii="Times New Roman" w:hAnsi="Times New Roman" w:cs="Times New Roman"/>
          <w:sz w:val="28"/>
          <w:szCs w:val="28"/>
        </w:rPr>
        <w:t xml:space="preserve"> договора;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запрет на передачу права размещения Объекта третьему лицу;</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 цена договора.</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5.4. Соглашение о расторжении договора подписывается обеими сторонами. В этом случае договор считается прекращенным в срок, установленный соответствующим соглашением о расторжении.</w:t>
      </w:r>
    </w:p>
    <w:p w:rsidR="00CF0CB3" w:rsidRPr="00E96588" w:rsidRDefault="00CF0CB3" w:rsidP="00CF0CB3">
      <w:pPr>
        <w:pStyle w:val="ConsPlusNormal"/>
        <w:jc w:val="both"/>
        <w:rPr>
          <w:rFonts w:ascii="Times New Roman" w:hAnsi="Times New Roman" w:cs="Times New Roman"/>
          <w:sz w:val="28"/>
          <w:szCs w:val="28"/>
        </w:rPr>
      </w:pPr>
    </w:p>
    <w:p w:rsidR="00CF0CB3" w:rsidRPr="00E96588" w:rsidRDefault="00CF0CB3" w:rsidP="00CF0CB3">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VI. Прочие условия</w:t>
      </w:r>
    </w:p>
    <w:p w:rsidR="00CF0CB3" w:rsidRPr="00E96588" w:rsidRDefault="00CF0CB3" w:rsidP="00CF0CB3">
      <w:pPr>
        <w:pStyle w:val="ConsPlusNormal"/>
        <w:jc w:val="both"/>
        <w:rPr>
          <w:rFonts w:ascii="Times New Roman" w:hAnsi="Times New Roman" w:cs="Times New Roman"/>
          <w:sz w:val="28"/>
          <w:szCs w:val="28"/>
        </w:rPr>
      </w:pP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6.1. Все споры и разногласия, возникающие между сторонами по договору или в связи с ним, разрешаются путем направления соответствующих претензий.</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Все возможные претензии по договору должны быть рассмотрены сторонами, и ответы по ним должны быть направлены в течение десяти календарных дней со дня получения такой претензии.</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lastRenderedPageBreak/>
        <w:t xml:space="preserve">6.2. В случае невозможности разрешения разногласий между сторонами в порядке, установленном </w:t>
      </w:r>
      <w:hyperlink w:anchor="Par1082" w:tooltip="6.1. Все споры и разногласия, возникающие между сторонами по договору или в связи с ним, разрешаются путем направления соответствующих претензий." w:history="1">
        <w:r w:rsidRPr="00D22AD6">
          <w:rPr>
            <w:rFonts w:ascii="Times New Roman" w:hAnsi="Times New Roman" w:cs="Times New Roman"/>
            <w:sz w:val="28"/>
            <w:szCs w:val="28"/>
          </w:rPr>
          <w:t>пунктом 6.1</w:t>
        </w:r>
      </w:hyperlink>
      <w:r w:rsidRPr="00D22AD6">
        <w:rPr>
          <w:rFonts w:ascii="Times New Roman" w:hAnsi="Times New Roman" w:cs="Times New Roman"/>
          <w:sz w:val="28"/>
          <w:szCs w:val="28"/>
        </w:rPr>
        <w:t xml:space="preserve"> договора, они подлежат рассмотрению в Арбитражном суде Ханты-Мансийского автономного округа - Югры.</w:t>
      </w:r>
    </w:p>
    <w:p w:rsidR="00CF0CB3" w:rsidRPr="00D22AD6" w:rsidRDefault="00CF0CB3" w:rsidP="00CF0CB3">
      <w:pPr>
        <w:pStyle w:val="ConsPlusNormal"/>
        <w:ind w:firstLine="709"/>
        <w:jc w:val="both"/>
        <w:rPr>
          <w:rFonts w:ascii="Times New Roman" w:hAnsi="Times New Roman" w:cs="Times New Roman"/>
          <w:sz w:val="28"/>
          <w:szCs w:val="28"/>
        </w:rPr>
      </w:pPr>
      <w:r w:rsidRPr="00D22AD6">
        <w:rPr>
          <w:rFonts w:ascii="Times New Roman" w:hAnsi="Times New Roman" w:cs="Times New Roman"/>
          <w:sz w:val="28"/>
          <w:szCs w:val="28"/>
        </w:rPr>
        <w:t>6.3. Взаимоотношения сторон, не урегулированные договором, регламентируются действующим законодательством.</w:t>
      </w:r>
    </w:p>
    <w:p w:rsidR="00CF0CB3" w:rsidRPr="00E96588" w:rsidRDefault="00CF0CB3" w:rsidP="00CF0CB3">
      <w:pPr>
        <w:pStyle w:val="ConsPlusNormal"/>
        <w:jc w:val="both"/>
        <w:rPr>
          <w:rFonts w:ascii="Times New Roman" w:hAnsi="Times New Roman" w:cs="Times New Roman"/>
          <w:sz w:val="28"/>
          <w:szCs w:val="28"/>
        </w:rPr>
      </w:pPr>
    </w:p>
    <w:p w:rsidR="00CF0CB3" w:rsidRPr="00E96588" w:rsidRDefault="00CF0CB3" w:rsidP="00CF0CB3">
      <w:pPr>
        <w:pStyle w:val="ConsPlusNormal"/>
        <w:jc w:val="center"/>
        <w:outlineLvl w:val="1"/>
        <w:rPr>
          <w:rFonts w:ascii="Times New Roman" w:hAnsi="Times New Roman" w:cs="Times New Roman"/>
          <w:sz w:val="28"/>
          <w:szCs w:val="28"/>
        </w:rPr>
      </w:pPr>
      <w:r w:rsidRPr="00E96588">
        <w:rPr>
          <w:rFonts w:ascii="Times New Roman" w:hAnsi="Times New Roman" w:cs="Times New Roman"/>
          <w:sz w:val="28"/>
          <w:szCs w:val="28"/>
        </w:rPr>
        <w:t>VII. Юридические адреса, реквизиты и подписи сторон</w:t>
      </w:r>
    </w:p>
    <w:p w:rsidR="00CF0CB3" w:rsidRPr="00E96588" w:rsidRDefault="00CF0CB3" w:rsidP="00CF0CB3">
      <w:pPr>
        <w:pStyle w:val="ConsPlusNormal"/>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1"/>
        <w:gridCol w:w="360"/>
        <w:gridCol w:w="4252"/>
      </w:tblGrid>
      <w:tr w:rsidR="00CF0CB3" w:rsidRPr="00E96588" w:rsidTr="00321F10">
        <w:tc>
          <w:tcPr>
            <w:tcW w:w="4361" w:type="dxa"/>
          </w:tcPr>
          <w:p w:rsidR="00CF0CB3" w:rsidRPr="00E96588" w:rsidRDefault="00CF0CB3" w:rsidP="00321F10">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Уполномоченный орган:</w:t>
            </w:r>
          </w:p>
        </w:tc>
        <w:tc>
          <w:tcPr>
            <w:tcW w:w="360" w:type="dxa"/>
          </w:tcPr>
          <w:p w:rsidR="00CF0CB3" w:rsidRPr="00E96588" w:rsidRDefault="00CF0CB3" w:rsidP="00321F10">
            <w:pPr>
              <w:pStyle w:val="ConsPlusNormal"/>
              <w:rPr>
                <w:rFonts w:ascii="Times New Roman" w:hAnsi="Times New Roman" w:cs="Times New Roman"/>
                <w:sz w:val="28"/>
                <w:szCs w:val="28"/>
              </w:rPr>
            </w:pPr>
          </w:p>
        </w:tc>
        <w:tc>
          <w:tcPr>
            <w:tcW w:w="4252" w:type="dxa"/>
          </w:tcPr>
          <w:p w:rsidR="00CF0CB3" w:rsidRPr="00E96588" w:rsidRDefault="00CF0CB3" w:rsidP="00321F10">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Хозяйствующий субъект:</w:t>
            </w:r>
          </w:p>
        </w:tc>
      </w:tr>
      <w:tr w:rsidR="00CF0CB3" w:rsidRPr="00E96588" w:rsidTr="00321F10">
        <w:tc>
          <w:tcPr>
            <w:tcW w:w="4361" w:type="dxa"/>
          </w:tcPr>
          <w:p w:rsidR="00CF0CB3" w:rsidRPr="00E96588" w:rsidRDefault="00CF0CB3" w:rsidP="00321F10">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______________________</w:t>
            </w:r>
          </w:p>
        </w:tc>
        <w:tc>
          <w:tcPr>
            <w:tcW w:w="360" w:type="dxa"/>
          </w:tcPr>
          <w:p w:rsidR="00CF0CB3" w:rsidRPr="00E96588" w:rsidRDefault="00CF0CB3" w:rsidP="00321F10">
            <w:pPr>
              <w:pStyle w:val="ConsPlusNormal"/>
              <w:rPr>
                <w:rFonts w:ascii="Times New Roman" w:hAnsi="Times New Roman" w:cs="Times New Roman"/>
                <w:sz w:val="28"/>
                <w:szCs w:val="28"/>
              </w:rPr>
            </w:pPr>
          </w:p>
        </w:tc>
        <w:tc>
          <w:tcPr>
            <w:tcW w:w="4252" w:type="dxa"/>
          </w:tcPr>
          <w:p w:rsidR="00CF0CB3" w:rsidRPr="00E96588" w:rsidRDefault="00CF0CB3" w:rsidP="00321F10">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______________________</w:t>
            </w:r>
          </w:p>
        </w:tc>
      </w:tr>
      <w:tr w:rsidR="00CF0CB3" w:rsidRPr="00E96588" w:rsidTr="00321F10">
        <w:tc>
          <w:tcPr>
            <w:tcW w:w="4361" w:type="dxa"/>
          </w:tcPr>
          <w:p w:rsidR="00CF0CB3" w:rsidRPr="00E96588" w:rsidRDefault="00CF0CB3" w:rsidP="00321F10">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М.П.</w:t>
            </w:r>
          </w:p>
        </w:tc>
        <w:tc>
          <w:tcPr>
            <w:tcW w:w="360" w:type="dxa"/>
          </w:tcPr>
          <w:p w:rsidR="00CF0CB3" w:rsidRPr="00E96588" w:rsidRDefault="00CF0CB3" w:rsidP="00321F10">
            <w:pPr>
              <w:pStyle w:val="ConsPlusNormal"/>
              <w:rPr>
                <w:rFonts w:ascii="Times New Roman" w:hAnsi="Times New Roman" w:cs="Times New Roman"/>
                <w:sz w:val="28"/>
                <w:szCs w:val="28"/>
              </w:rPr>
            </w:pPr>
          </w:p>
        </w:tc>
        <w:tc>
          <w:tcPr>
            <w:tcW w:w="4252" w:type="dxa"/>
          </w:tcPr>
          <w:p w:rsidR="00CF0CB3" w:rsidRPr="00E96588" w:rsidRDefault="00CF0CB3" w:rsidP="00321F10">
            <w:pPr>
              <w:pStyle w:val="ConsPlusNormal"/>
              <w:jc w:val="both"/>
              <w:rPr>
                <w:rFonts w:ascii="Times New Roman" w:hAnsi="Times New Roman" w:cs="Times New Roman"/>
                <w:sz w:val="28"/>
                <w:szCs w:val="28"/>
              </w:rPr>
            </w:pPr>
            <w:r w:rsidRPr="00E96588">
              <w:rPr>
                <w:rFonts w:ascii="Times New Roman" w:hAnsi="Times New Roman" w:cs="Times New Roman"/>
                <w:sz w:val="28"/>
                <w:szCs w:val="28"/>
              </w:rPr>
              <w:t>М.П.</w:t>
            </w:r>
          </w:p>
        </w:tc>
      </w:tr>
    </w:tbl>
    <w:p w:rsidR="00CF0CB3" w:rsidRPr="00E96588" w:rsidRDefault="00CF0CB3" w:rsidP="00CF0CB3">
      <w:pPr>
        <w:pStyle w:val="ConsPlusNonformat"/>
        <w:jc w:val="center"/>
        <w:rPr>
          <w:rFonts w:ascii="Times New Roman" w:hAnsi="Times New Roman" w:cs="Times New Roman"/>
          <w:b/>
          <w:sz w:val="28"/>
          <w:szCs w:val="28"/>
        </w:rPr>
      </w:pPr>
    </w:p>
    <w:p w:rsidR="00CF0CB3" w:rsidRPr="00E96588" w:rsidRDefault="00CF0CB3" w:rsidP="00CF0CB3">
      <w:pPr>
        <w:pStyle w:val="ConsPlusNonformat"/>
        <w:jc w:val="both"/>
        <w:rPr>
          <w:rFonts w:ascii="Times New Roman" w:hAnsi="Times New Roman" w:cs="Times New Roman"/>
          <w:sz w:val="28"/>
          <w:szCs w:val="28"/>
        </w:rPr>
      </w:pPr>
    </w:p>
    <w:p w:rsidR="00CF0CB3" w:rsidRDefault="00CF0CB3" w:rsidP="00CF0CB3">
      <w:pPr>
        <w:pStyle w:val="ConsPlusNonformat"/>
        <w:jc w:val="both"/>
        <w:rPr>
          <w:rFonts w:ascii="Times New Roman" w:hAnsi="Times New Roman" w:cs="Times New Roman"/>
          <w:sz w:val="28"/>
          <w:szCs w:val="28"/>
        </w:rPr>
      </w:pPr>
    </w:p>
    <w:p w:rsidR="00CF0CB3" w:rsidRDefault="00CF0CB3" w:rsidP="00CF0CB3">
      <w:pPr>
        <w:pStyle w:val="ConsPlusNonformat"/>
        <w:jc w:val="both"/>
        <w:rPr>
          <w:rFonts w:ascii="Times New Roman" w:hAnsi="Times New Roman" w:cs="Times New Roman"/>
          <w:sz w:val="28"/>
          <w:szCs w:val="28"/>
        </w:rPr>
      </w:pPr>
    </w:p>
    <w:p w:rsidR="00CF0CB3" w:rsidRDefault="00CF0CB3" w:rsidP="00CF0CB3">
      <w:pPr>
        <w:pStyle w:val="ConsPlusNonformat"/>
        <w:jc w:val="both"/>
        <w:rPr>
          <w:rFonts w:ascii="Times New Roman" w:hAnsi="Times New Roman" w:cs="Times New Roman"/>
          <w:sz w:val="28"/>
          <w:szCs w:val="28"/>
        </w:rPr>
      </w:pPr>
    </w:p>
    <w:p w:rsidR="00CF0CB3" w:rsidRDefault="00CF0CB3" w:rsidP="00CF0CB3">
      <w:pPr>
        <w:pStyle w:val="ConsPlusNonformat"/>
        <w:jc w:val="both"/>
        <w:rPr>
          <w:rFonts w:ascii="Times New Roman" w:hAnsi="Times New Roman" w:cs="Times New Roman"/>
          <w:sz w:val="28"/>
          <w:szCs w:val="28"/>
        </w:rPr>
      </w:pPr>
    </w:p>
    <w:p w:rsidR="00CF0CB3" w:rsidRDefault="00CF0CB3" w:rsidP="00CF0CB3">
      <w:pPr>
        <w:pStyle w:val="ConsPlusNonformat"/>
        <w:jc w:val="both"/>
        <w:rPr>
          <w:rFonts w:ascii="Times New Roman" w:hAnsi="Times New Roman" w:cs="Times New Roman"/>
          <w:sz w:val="28"/>
          <w:szCs w:val="28"/>
        </w:rPr>
      </w:pPr>
    </w:p>
    <w:p w:rsidR="00CF0CB3" w:rsidRDefault="00CF0CB3" w:rsidP="00CF0CB3">
      <w:pPr>
        <w:pStyle w:val="ConsPlusNonformat"/>
        <w:jc w:val="both"/>
        <w:rPr>
          <w:rFonts w:ascii="Times New Roman" w:hAnsi="Times New Roman" w:cs="Times New Roman"/>
          <w:sz w:val="28"/>
          <w:szCs w:val="28"/>
        </w:rPr>
      </w:pPr>
    </w:p>
    <w:p w:rsidR="00CF0CB3" w:rsidRDefault="00CF0CB3" w:rsidP="00CF0CB3">
      <w:pPr>
        <w:pStyle w:val="ConsPlusNonformat"/>
        <w:jc w:val="both"/>
        <w:rPr>
          <w:rFonts w:ascii="Times New Roman" w:hAnsi="Times New Roman" w:cs="Times New Roman"/>
          <w:sz w:val="28"/>
          <w:szCs w:val="28"/>
        </w:rPr>
      </w:pPr>
    </w:p>
    <w:p w:rsidR="00CF0CB3" w:rsidRDefault="00CF0CB3"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0031E6">
      <w:pPr>
        <w:pStyle w:val="ConsPlusNonformat"/>
        <w:jc w:val="both"/>
        <w:rPr>
          <w:rFonts w:ascii="Times New Roman" w:hAnsi="Times New Roman" w:cs="Times New Roman"/>
          <w:sz w:val="28"/>
          <w:szCs w:val="28"/>
        </w:rPr>
      </w:pPr>
    </w:p>
    <w:p w:rsidR="000031E6" w:rsidRDefault="000031E6" w:rsidP="00B16346">
      <w:pPr>
        <w:pStyle w:val="af1"/>
        <w:ind w:firstLine="0"/>
        <w:jc w:val="center"/>
        <w:rPr>
          <w:rFonts w:ascii="Times New Roman" w:hAnsi="Times New Roman"/>
          <w:b/>
          <w:spacing w:val="0"/>
          <w:sz w:val="28"/>
          <w:lang w:val="ru-RU"/>
        </w:rPr>
      </w:pPr>
    </w:p>
    <w:sectPr w:rsidR="000031E6" w:rsidSect="003311B9">
      <w:headerReference w:type="default" r:id="rId18"/>
      <w:pgSz w:w="11906" w:h="16838"/>
      <w:pgMar w:top="964" w:right="454" w:bottom="96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E6" w:rsidRDefault="000031E6" w:rsidP="003311B9">
      <w:r>
        <w:separator/>
      </w:r>
    </w:p>
  </w:endnote>
  <w:endnote w:type="continuationSeparator" w:id="0">
    <w:p w:rsidR="000031E6" w:rsidRDefault="000031E6" w:rsidP="0033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00000000" w:usb2="00000000"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E6" w:rsidRDefault="000031E6" w:rsidP="003311B9">
      <w:r>
        <w:separator/>
      </w:r>
    </w:p>
  </w:footnote>
  <w:footnote w:type="continuationSeparator" w:id="0">
    <w:p w:rsidR="000031E6" w:rsidRDefault="000031E6" w:rsidP="00331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744494"/>
      <w:docPartObj>
        <w:docPartGallery w:val="Page Numbers (Top of Page)"/>
        <w:docPartUnique/>
      </w:docPartObj>
    </w:sdtPr>
    <w:sdtEndPr/>
    <w:sdtContent>
      <w:p w:rsidR="000031E6" w:rsidRDefault="000031E6">
        <w:pPr>
          <w:pStyle w:val="aa"/>
          <w:jc w:val="center"/>
        </w:pPr>
        <w:r>
          <w:fldChar w:fldCharType="begin"/>
        </w:r>
        <w:r>
          <w:instrText>PAGE   \* MERGEFORMAT</w:instrText>
        </w:r>
        <w:r>
          <w:fldChar w:fldCharType="separate"/>
        </w:r>
        <w:r w:rsidR="001829B5">
          <w:rPr>
            <w:noProof/>
          </w:rPr>
          <w:t>6</w:t>
        </w:r>
        <w:r>
          <w:fldChar w:fldCharType="end"/>
        </w:r>
      </w:p>
    </w:sdtContent>
  </w:sdt>
  <w:p w:rsidR="000031E6" w:rsidRDefault="000031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4166"/>
    <w:multiLevelType w:val="hybridMultilevel"/>
    <w:tmpl w:val="EA6E1CF4"/>
    <w:lvl w:ilvl="0" w:tplc="4A96B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E1"/>
    <w:rsid w:val="000031E6"/>
    <w:rsid w:val="00007569"/>
    <w:rsid w:val="00007D3C"/>
    <w:rsid w:val="0002253B"/>
    <w:rsid w:val="000311A4"/>
    <w:rsid w:val="00036BD8"/>
    <w:rsid w:val="00037AA8"/>
    <w:rsid w:val="000557A0"/>
    <w:rsid w:val="000822EE"/>
    <w:rsid w:val="00086206"/>
    <w:rsid w:val="000874F4"/>
    <w:rsid w:val="00087987"/>
    <w:rsid w:val="0009468A"/>
    <w:rsid w:val="000E0286"/>
    <w:rsid w:val="000E4AF8"/>
    <w:rsid w:val="000F028C"/>
    <w:rsid w:val="00102754"/>
    <w:rsid w:val="00103C65"/>
    <w:rsid w:val="001114FC"/>
    <w:rsid w:val="00113BDA"/>
    <w:rsid w:val="001255D0"/>
    <w:rsid w:val="00127821"/>
    <w:rsid w:val="00137DD6"/>
    <w:rsid w:val="001408B0"/>
    <w:rsid w:val="0014151C"/>
    <w:rsid w:val="00153ECE"/>
    <w:rsid w:val="00170ADE"/>
    <w:rsid w:val="00173EF2"/>
    <w:rsid w:val="001829B5"/>
    <w:rsid w:val="001876DE"/>
    <w:rsid w:val="00192835"/>
    <w:rsid w:val="00195C88"/>
    <w:rsid w:val="001A4221"/>
    <w:rsid w:val="001A60EE"/>
    <w:rsid w:val="001B7050"/>
    <w:rsid w:val="001B75FB"/>
    <w:rsid w:val="001C5D07"/>
    <w:rsid w:val="001E1A64"/>
    <w:rsid w:val="001E2A6C"/>
    <w:rsid w:val="001E385A"/>
    <w:rsid w:val="002017F2"/>
    <w:rsid w:val="002045C4"/>
    <w:rsid w:val="00207770"/>
    <w:rsid w:val="002107CE"/>
    <w:rsid w:val="00227777"/>
    <w:rsid w:val="00232BAD"/>
    <w:rsid w:val="002462BA"/>
    <w:rsid w:val="002509AC"/>
    <w:rsid w:val="00253282"/>
    <w:rsid w:val="00253B51"/>
    <w:rsid w:val="00255ABE"/>
    <w:rsid w:val="0026406C"/>
    <w:rsid w:val="002654D0"/>
    <w:rsid w:val="00270788"/>
    <w:rsid w:val="00271FE0"/>
    <w:rsid w:val="00272350"/>
    <w:rsid w:val="00272AD5"/>
    <w:rsid w:val="0027468A"/>
    <w:rsid w:val="00280F40"/>
    <w:rsid w:val="00282A62"/>
    <w:rsid w:val="00292029"/>
    <w:rsid w:val="002D63F6"/>
    <w:rsid w:val="003077C4"/>
    <w:rsid w:val="0031008E"/>
    <w:rsid w:val="0031280C"/>
    <w:rsid w:val="0032488B"/>
    <w:rsid w:val="003311B9"/>
    <w:rsid w:val="00344E9E"/>
    <w:rsid w:val="003558F8"/>
    <w:rsid w:val="00361CC2"/>
    <w:rsid w:val="00371D6E"/>
    <w:rsid w:val="00372CEF"/>
    <w:rsid w:val="00384AD3"/>
    <w:rsid w:val="00390253"/>
    <w:rsid w:val="00390D5B"/>
    <w:rsid w:val="003B243A"/>
    <w:rsid w:val="003E4E36"/>
    <w:rsid w:val="003F0E7A"/>
    <w:rsid w:val="003F18A2"/>
    <w:rsid w:val="00402480"/>
    <w:rsid w:val="00403BE9"/>
    <w:rsid w:val="00445C9A"/>
    <w:rsid w:val="004539E5"/>
    <w:rsid w:val="004553B7"/>
    <w:rsid w:val="00465305"/>
    <w:rsid w:val="0046535D"/>
    <w:rsid w:val="004653FF"/>
    <w:rsid w:val="004668FB"/>
    <w:rsid w:val="00481CF9"/>
    <w:rsid w:val="00483AD4"/>
    <w:rsid w:val="004931E1"/>
    <w:rsid w:val="004B51AA"/>
    <w:rsid w:val="004B737C"/>
    <w:rsid w:val="004C534A"/>
    <w:rsid w:val="004E2CD0"/>
    <w:rsid w:val="004E5658"/>
    <w:rsid w:val="004E731C"/>
    <w:rsid w:val="004E73C1"/>
    <w:rsid w:val="004F0BCE"/>
    <w:rsid w:val="004F4A21"/>
    <w:rsid w:val="004F6566"/>
    <w:rsid w:val="004F675F"/>
    <w:rsid w:val="00500B04"/>
    <w:rsid w:val="00500C6C"/>
    <w:rsid w:val="0051262A"/>
    <w:rsid w:val="00527B0D"/>
    <w:rsid w:val="0053252F"/>
    <w:rsid w:val="00544D12"/>
    <w:rsid w:val="00547CC7"/>
    <w:rsid w:val="00551450"/>
    <w:rsid w:val="00575B16"/>
    <w:rsid w:val="00575B22"/>
    <w:rsid w:val="00577893"/>
    <w:rsid w:val="005800F1"/>
    <w:rsid w:val="00586DD4"/>
    <w:rsid w:val="0058745A"/>
    <w:rsid w:val="0059561C"/>
    <w:rsid w:val="00596228"/>
    <w:rsid w:val="005A0947"/>
    <w:rsid w:val="005B0970"/>
    <w:rsid w:val="005B45C8"/>
    <w:rsid w:val="005D14EA"/>
    <w:rsid w:val="005D7314"/>
    <w:rsid w:val="005E5920"/>
    <w:rsid w:val="005F5267"/>
    <w:rsid w:val="005F736F"/>
    <w:rsid w:val="006155A0"/>
    <w:rsid w:val="00626DA9"/>
    <w:rsid w:val="006357CF"/>
    <w:rsid w:val="006463C0"/>
    <w:rsid w:val="00660B63"/>
    <w:rsid w:val="00667EC5"/>
    <w:rsid w:val="00671074"/>
    <w:rsid w:val="00677578"/>
    <w:rsid w:val="00691EED"/>
    <w:rsid w:val="00693237"/>
    <w:rsid w:val="00696440"/>
    <w:rsid w:val="006A1FDC"/>
    <w:rsid w:val="006C10D8"/>
    <w:rsid w:val="006D05A7"/>
    <w:rsid w:val="006E4AB5"/>
    <w:rsid w:val="006F45D5"/>
    <w:rsid w:val="006F637F"/>
    <w:rsid w:val="006F6CA3"/>
    <w:rsid w:val="0071671A"/>
    <w:rsid w:val="00732EDB"/>
    <w:rsid w:val="00740004"/>
    <w:rsid w:val="0076290C"/>
    <w:rsid w:val="00763D64"/>
    <w:rsid w:val="00795AD5"/>
    <w:rsid w:val="007A70A5"/>
    <w:rsid w:val="007B013C"/>
    <w:rsid w:val="007D1BE6"/>
    <w:rsid w:val="007E0700"/>
    <w:rsid w:val="007E340C"/>
    <w:rsid w:val="007F5985"/>
    <w:rsid w:val="0081262E"/>
    <w:rsid w:val="00813F35"/>
    <w:rsid w:val="0082087E"/>
    <w:rsid w:val="00837B79"/>
    <w:rsid w:val="0084049C"/>
    <w:rsid w:val="00844065"/>
    <w:rsid w:val="00853AC1"/>
    <w:rsid w:val="00853EE9"/>
    <w:rsid w:val="008558D6"/>
    <w:rsid w:val="0086677A"/>
    <w:rsid w:val="00876AED"/>
    <w:rsid w:val="008962C0"/>
    <w:rsid w:val="008A1AB6"/>
    <w:rsid w:val="008B5EAD"/>
    <w:rsid w:val="008C1A91"/>
    <w:rsid w:val="008C3A83"/>
    <w:rsid w:val="008D3301"/>
    <w:rsid w:val="008D4F1E"/>
    <w:rsid w:val="009161D3"/>
    <w:rsid w:val="00921716"/>
    <w:rsid w:val="009435DC"/>
    <w:rsid w:val="009564A0"/>
    <w:rsid w:val="009663B0"/>
    <w:rsid w:val="009959C6"/>
    <w:rsid w:val="009A00E2"/>
    <w:rsid w:val="009A42FE"/>
    <w:rsid w:val="009B083F"/>
    <w:rsid w:val="009B5296"/>
    <w:rsid w:val="009C4FF4"/>
    <w:rsid w:val="009C64F0"/>
    <w:rsid w:val="009D11D9"/>
    <w:rsid w:val="009F2CEB"/>
    <w:rsid w:val="009F3238"/>
    <w:rsid w:val="009F509F"/>
    <w:rsid w:val="00A02AD7"/>
    <w:rsid w:val="00A0343B"/>
    <w:rsid w:val="00A13451"/>
    <w:rsid w:val="00A33141"/>
    <w:rsid w:val="00A41783"/>
    <w:rsid w:val="00A46F89"/>
    <w:rsid w:val="00A47360"/>
    <w:rsid w:val="00A506CF"/>
    <w:rsid w:val="00A57119"/>
    <w:rsid w:val="00A65A9E"/>
    <w:rsid w:val="00A744C7"/>
    <w:rsid w:val="00A80487"/>
    <w:rsid w:val="00A9731D"/>
    <w:rsid w:val="00AA1ECA"/>
    <w:rsid w:val="00AA31D8"/>
    <w:rsid w:val="00AA7298"/>
    <w:rsid w:val="00AB080D"/>
    <w:rsid w:val="00AB0F76"/>
    <w:rsid w:val="00AC4907"/>
    <w:rsid w:val="00AC616A"/>
    <w:rsid w:val="00AE629F"/>
    <w:rsid w:val="00AE7615"/>
    <w:rsid w:val="00AF248A"/>
    <w:rsid w:val="00AF6D27"/>
    <w:rsid w:val="00B004E1"/>
    <w:rsid w:val="00B1400A"/>
    <w:rsid w:val="00B16346"/>
    <w:rsid w:val="00B36ADD"/>
    <w:rsid w:val="00B51A5D"/>
    <w:rsid w:val="00B56347"/>
    <w:rsid w:val="00B62F72"/>
    <w:rsid w:val="00B84A4D"/>
    <w:rsid w:val="00BB354F"/>
    <w:rsid w:val="00BB627D"/>
    <w:rsid w:val="00BF1823"/>
    <w:rsid w:val="00BF271E"/>
    <w:rsid w:val="00BF3A4D"/>
    <w:rsid w:val="00BF6758"/>
    <w:rsid w:val="00C0707A"/>
    <w:rsid w:val="00C13DFA"/>
    <w:rsid w:val="00C46199"/>
    <w:rsid w:val="00C6095A"/>
    <w:rsid w:val="00C64840"/>
    <w:rsid w:val="00CA7A85"/>
    <w:rsid w:val="00CB1D1B"/>
    <w:rsid w:val="00CC3AD6"/>
    <w:rsid w:val="00CD46BF"/>
    <w:rsid w:val="00CE3A8C"/>
    <w:rsid w:val="00CE57EF"/>
    <w:rsid w:val="00CF0CB3"/>
    <w:rsid w:val="00CF22AE"/>
    <w:rsid w:val="00CF7EF2"/>
    <w:rsid w:val="00D21899"/>
    <w:rsid w:val="00D22AD6"/>
    <w:rsid w:val="00D33CA6"/>
    <w:rsid w:val="00D40ECC"/>
    <w:rsid w:val="00D433B2"/>
    <w:rsid w:val="00D436BA"/>
    <w:rsid w:val="00D536C9"/>
    <w:rsid w:val="00D63FDA"/>
    <w:rsid w:val="00D72E02"/>
    <w:rsid w:val="00D73AAE"/>
    <w:rsid w:val="00D770B3"/>
    <w:rsid w:val="00D82175"/>
    <w:rsid w:val="00D913EF"/>
    <w:rsid w:val="00D91456"/>
    <w:rsid w:val="00DA44DD"/>
    <w:rsid w:val="00DB2B11"/>
    <w:rsid w:val="00DB3640"/>
    <w:rsid w:val="00DC0C91"/>
    <w:rsid w:val="00DC4DA6"/>
    <w:rsid w:val="00DD0DE3"/>
    <w:rsid w:val="00DD47A1"/>
    <w:rsid w:val="00DD7700"/>
    <w:rsid w:val="00DE1DCE"/>
    <w:rsid w:val="00DE4323"/>
    <w:rsid w:val="00DE6B7F"/>
    <w:rsid w:val="00DF39E3"/>
    <w:rsid w:val="00E02256"/>
    <w:rsid w:val="00E34C15"/>
    <w:rsid w:val="00E37189"/>
    <w:rsid w:val="00E437D0"/>
    <w:rsid w:val="00E463A4"/>
    <w:rsid w:val="00E65E6D"/>
    <w:rsid w:val="00E76839"/>
    <w:rsid w:val="00E85B63"/>
    <w:rsid w:val="00E935E8"/>
    <w:rsid w:val="00E96588"/>
    <w:rsid w:val="00EB535C"/>
    <w:rsid w:val="00EC3193"/>
    <w:rsid w:val="00EC5624"/>
    <w:rsid w:val="00ED16CA"/>
    <w:rsid w:val="00ED20AF"/>
    <w:rsid w:val="00ED63FE"/>
    <w:rsid w:val="00EE037A"/>
    <w:rsid w:val="00EE423C"/>
    <w:rsid w:val="00F05F9F"/>
    <w:rsid w:val="00F21115"/>
    <w:rsid w:val="00F250A0"/>
    <w:rsid w:val="00F27023"/>
    <w:rsid w:val="00F33463"/>
    <w:rsid w:val="00F351AD"/>
    <w:rsid w:val="00F62D2D"/>
    <w:rsid w:val="00F72C25"/>
    <w:rsid w:val="00F944A8"/>
    <w:rsid w:val="00FB09C5"/>
    <w:rsid w:val="00FC1838"/>
    <w:rsid w:val="00FC3B34"/>
    <w:rsid w:val="00FD002E"/>
    <w:rsid w:val="00FD1974"/>
    <w:rsid w:val="00FE1732"/>
    <w:rsid w:val="00FE3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EC41A-65B4-4B18-8B07-13D50150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E1"/>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4931E1"/>
    <w:pPr>
      <w:keepNext/>
      <w:jc w:val="right"/>
      <w:outlineLvl w:val="0"/>
    </w:pPr>
    <w:rPr>
      <w:szCs w:val="20"/>
    </w:rPr>
  </w:style>
  <w:style w:type="paragraph" w:styleId="4">
    <w:name w:val="heading 4"/>
    <w:basedOn w:val="a"/>
    <w:next w:val="a"/>
    <w:link w:val="40"/>
    <w:qFormat/>
    <w:rsid w:val="004931E1"/>
    <w:pPr>
      <w:keepNext/>
      <w:outlineLvl w:val="3"/>
    </w:pPr>
  </w:style>
  <w:style w:type="paragraph" w:styleId="5">
    <w:name w:val="heading 5"/>
    <w:basedOn w:val="a"/>
    <w:next w:val="a"/>
    <w:link w:val="50"/>
    <w:uiPriority w:val="9"/>
    <w:semiHidden/>
    <w:unhideWhenUsed/>
    <w:qFormat/>
    <w:rsid w:val="004F675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931E1"/>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E463A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1E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931E1"/>
    <w:rPr>
      <w:rFonts w:ascii="Times New Roman" w:eastAsia="Times New Roman" w:hAnsi="Times New Roman" w:cs="Times New Roman"/>
      <w:sz w:val="28"/>
      <w:szCs w:val="24"/>
      <w:lang w:eastAsia="ru-RU"/>
    </w:rPr>
  </w:style>
  <w:style w:type="paragraph" w:styleId="a3">
    <w:name w:val="Body Text Indent"/>
    <w:basedOn w:val="a"/>
    <w:link w:val="a4"/>
    <w:rsid w:val="004931E1"/>
    <w:pPr>
      <w:ind w:firstLine="708"/>
      <w:jc w:val="both"/>
    </w:pPr>
  </w:style>
  <w:style w:type="character" w:customStyle="1" w:styleId="a4">
    <w:name w:val="Основной текст с отступом Знак"/>
    <w:basedOn w:val="a0"/>
    <w:link w:val="a3"/>
    <w:rsid w:val="004931E1"/>
    <w:rPr>
      <w:rFonts w:ascii="Times New Roman" w:eastAsia="Times New Roman" w:hAnsi="Times New Roman" w:cs="Times New Roman"/>
      <w:sz w:val="28"/>
      <w:szCs w:val="24"/>
      <w:lang w:eastAsia="ru-RU"/>
    </w:rPr>
  </w:style>
  <w:style w:type="character" w:styleId="a5">
    <w:name w:val="Strong"/>
    <w:uiPriority w:val="22"/>
    <w:qFormat/>
    <w:rsid w:val="004931E1"/>
    <w:rPr>
      <w:b/>
      <w:bCs/>
    </w:rPr>
  </w:style>
  <w:style w:type="character" w:customStyle="1" w:styleId="60">
    <w:name w:val="Заголовок 6 Знак"/>
    <w:basedOn w:val="a0"/>
    <w:link w:val="6"/>
    <w:uiPriority w:val="9"/>
    <w:semiHidden/>
    <w:rsid w:val="004931E1"/>
    <w:rPr>
      <w:rFonts w:asciiTheme="majorHAnsi" w:eastAsiaTheme="majorEastAsia" w:hAnsiTheme="majorHAnsi" w:cstheme="majorBidi"/>
      <w:i/>
      <w:iCs/>
      <w:color w:val="243F60" w:themeColor="accent1" w:themeShade="7F"/>
      <w:sz w:val="28"/>
      <w:szCs w:val="24"/>
      <w:lang w:eastAsia="ru-RU"/>
    </w:rPr>
  </w:style>
  <w:style w:type="character" w:customStyle="1" w:styleId="50">
    <w:name w:val="Заголовок 5 Знак"/>
    <w:basedOn w:val="a0"/>
    <w:link w:val="5"/>
    <w:uiPriority w:val="9"/>
    <w:semiHidden/>
    <w:rsid w:val="004F675F"/>
    <w:rPr>
      <w:rFonts w:asciiTheme="majorHAnsi" w:eastAsiaTheme="majorEastAsia" w:hAnsiTheme="majorHAnsi" w:cstheme="majorBidi"/>
      <w:color w:val="243F60" w:themeColor="accent1" w:themeShade="7F"/>
      <w:sz w:val="28"/>
      <w:szCs w:val="24"/>
      <w:lang w:eastAsia="ru-RU"/>
    </w:rPr>
  </w:style>
  <w:style w:type="paragraph" w:styleId="a6">
    <w:name w:val="Balloon Text"/>
    <w:basedOn w:val="a"/>
    <w:link w:val="a7"/>
    <w:uiPriority w:val="99"/>
    <w:semiHidden/>
    <w:unhideWhenUsed/>
    <w:rsid w:val="004F675F"/>
    <w:rPr>
      <w:rFonts w:ascii="Tahoma" w:hAnsi="Tahoma" w:cs="Tahoma"/>
      <w:sz w:val="16"/>
      <w:szCs w:val="16"/>
    </w:rPr>
  </w:style>
  <w:style w:type="character" w:customStyle="1" w:styleId="a7">
    <w:name w:val="Текст выноски Знак"/>
    <w:basedOn w:val="a0"/>
    <w:link w:val="a6"/>
    <w:uiPriority w:val="99"/>
    <w:semiHidden/>
    <w:rsid w:val="004F675F"/>
    <w:rPr>
      <w:rFonts w:ascii="Tahoma" w:eastAsia="Times New Roman" w:hAnsi="Tahoma" w:cs="Tahoma"/>
      <w:sz w:val="16"/>
      <w:szCs w:val="16"/>
      <w:lang w:eastAsia="ru-RU"/>
    </w:rPr>
  </w:style>
  <w:style w:type="character" w:customStyle="1" w:styleId="80">
    <w:name w:val="Заголовок 8 Знак"/>
    <w:basedOn w:val="a0"/>
    <w:link w:val="8"/>
    <w:uiPriority w:val="9"/>
    <w:semiHidden/>
    <w:rsid w:val="00E463A4"/>
    <w:rPr>
      <w:rFonts w:asciiTheme="majorHAnsi" w:eastAsiaTheme="majorEastAsia" w:hAnsiTheme="majorHAnsi" w:cstheme="majorBidi"/>
      <w:color w:val="404040" w:themeColor="text1" w:themeTint="BF"/>
      <w:sz w:val="20"/>
      <w:szCs w:val="20"/>
      <w:lang w:eastAsia="ru-RU"/>
    </w:rPr>
  </w:style>
  <w:style w:type="paragraph" w:styleId="3">
    <w:name w:val="Body Text Indent 3"/>
    <w:basedOn w:val="a"/>
    <w:link w:val="30"/>
    <w:semiHidden/>
    <w:unhideWhenUsed/>
    <w:rsid w:val="003311B9"/>
    <w:pPr>
      <w:spacing w:after="120"/>
      <w:ind w:left="283"/>
    </w:pPr>
    <w:rPr>
      <w:sz w:val="16"/>
      <w:szCs w:val="16"/>
    </w:rPr>
  </w:style>
  <w:style w:type="character" w:customStyle="1" w:styleId="30">
    <w:name w:val="Основной текст с отступом 3 Знак"/>
    <w:basedOn w:val="a0"/>
    <w:link w:val="3"/>
    <w:semiHidden/>
    <w:rsid w:val="003311B9"/>
    <w:rPr>
      <w:rFonts w:ascii="Times New Roman" w:eastAsia="Times New Roman" w:hAnsi="Times New Roman" w:cs="Times New Roman"/>
      <w:sz w:val="16"/>
      <w:szCs w:val="16"/>
      <w:lang w:eastAsia="ru-RU"/>
    </w:rPr>
  </w:style>
  <w:style w:type="paragraph" w:styleId="a8">
    <w:name w:val="Body Text"/>
    <w:basedOn w:val="a"/>
    <w:link w:val="a9"/>
    <w:semiHidden/>
    <w:unhideWhenUsed/>
    <w:rsid w:val="003311B9"/>
    <w:pPr>
      <w:spacing w:after="120"/>
    </w:pPr>
    <w:rPr>
      <w:sz w:val="24"/>
    </w:rPr>
  </w:style>
  <w:style w:type="character" w:customStyle="1" w:styleId="a9">
    <w:name w:val="Основной текст Знак"/>
    <w:basedOn w:val="a0"/>
    <w:link w:val="a8"/>
    <w:semiHidden/>
    <w:rsid w:val="003311B9"/>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3311B9"/>
    <w:pPr>
      <w:tabs>
        <w:tab w:val="center" w:pos="4677"/>
        <w:tab w:val="right" w:pos="9355"/>
      </w:tabs>
    </w:pPr>
  </w:style>
  <w:style w:type="character" w:customStyle="1" w:styleId="ab">
    <w:name w:val="Верхний колонтитул Знак"/>
    <w:basedOn w:val="a0"/>
    <w:link w:val="aa"/>
    <w:uiPriority w:val="99"/>
    <w:rsid w:val="003311B9"/>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3311B9"/>
    <w:pPr>
      <w:tabs>
        <w:tab w:val="center" w:pos="4677"/>
        <w:tab w:val="right" w:pos="9355"/>
      </w:tabs>
    </w:pPr>
  </w:style>
  <w:style w:type="character" w:customStyle="1" w:styleId="ad">
    <w:name w:val="Нижний колонтитул Знак"/>
    <w:basedOn w:val="a0"/>
    <w:link w:val="ac"/>
    <w:uiPriority w:val="99"/>
    <w:rsid w:val="003311B9"/>
    <w:rPr>
      <w:rFonts w:ascii="Times New Roman" w:eastAsia="Times New Roman" w:hAnsi="Times New Roman" w:cs="Times New Roman"/>
      <w:sz w:val="28"/>
      <w:szCs w:val="24"/>
      <w:lang w:eastAsia="ru-RU"/>
    </w:rPr>
  </w:style>
  <w:style w:type="table" w:styleId="ae">
    <w:name w:val="Table Grid"/>
    <w:basedOn w:val="a1"/>
    <w:uiPriority w:val="59"/>
    <w:rsid w:val="00FC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626DA9"/>
    <w:pPr>
      <w:spacing w:after="0" w:line="240" w:lineRule="auto"/>
    </w:pPr>
    <w:rPr>
      <w:rFonts w:ascii="Calibri" w:eastAsia="Calibri" w:hAnsi="Calibri" w:cs="Times New Roman"/>
    </w:rPr>
  </w:style>
  <w:style w:type="paragraph" w:styleId="31">
    <w:name w:val="Body Text 3"/>
    <w:basedOn w:val="a"/>
    <w:link w:val="32"/>
    <w:uiPriority w:val="99"/>
    <w:semiHidden/>
    <w:unhideWhenUsed/>
    <w:rsid w:val="00EC3193"/>
    <w:pPr>
      <w:spacing w:after="120"/>
    </w:pPr>
    <w:rPr>
      <w:sz w:val="16"/>
      <w:szCs w:val="16"/>
    </w:rPr>
  </w:style>
  <w:style w:type="character" w:customStyle="1" w:styleId="32">
    <w:name w:val="Основной текст 3 Знак"/>
    <w:basedOn w:val="a0"/>
    <w:link w:val="31"/>
    <w:uiPriority w:val="99"/>
    <w:semiHidden/>
    <w:rsid w:val="00EC3193"/>
    <w:rPr>
      <w:rFonts w:ascii="Times New Roman" w:eastAsia="Times New Roman" w:hAnsi="Times New Roman" w:cs="Times New Roman"/>
      <w:sz w:val="16"/>
      <w:szCs w:val="16"/>
      <w:lang w:eastAsia="ru-RU"/>
    </w:rPr>
  </w:style>
  <w:style w:type="character" w:styleId="af0">
    <w:name w:val="Hyperlink"/>
    <w:rsid w:val="00EC3193"/>
    <w:rPr>
      <w:color w:val="0563C1"/>
      <w:u w:val="single"/>
    </w:rPr>
  </w:style>
  <w:style w:type="paragraph" w:styleId="2">
    <w:name w:val="Body Text Indent 2"/>
    <w:basedOn w:val="a"/>
    <w:link w:val="20"/>
    <w:uiPriority w:val="99"/>
    <w:semiHidden/>
    <w:unhideWhenUsed/>
    <w:rsid w:val="00B16346"/>
    <w:pPr>
      <w:spacing w:after="120" w:line="480" w:lineRule="auto"/>
      <w:ind w:left="283"/>
    </w:pPr>
  </w:style>
  <w:style w:type="character" w:customStyle="1" w:styleId="20">
    <w:name w:val="Основной текст с отступом 2 Знак"/>
    <w:basedOn w:val="a0"/>
    <w:link w:val="2"/>
    <w:uiPriority w:val="99"/>
    <w:semiHidden/>
    <w:rsid w:val="00B16346"/>
    <w:rPr>
      <w:rFonts w:ascii="Times New Roman" w:eastAsia="Times New Roman" w:hAnsi="Times New Roman" w:cs="Times New Roman"/>
      <w:sz w:val="28"/>
      <w:szCs w:val="24"/>
      <w:lang w:eastAsia="ru-RU"/>
    </w:rPr>
  </w:style>
  <w:style w:type="paragraph" w:styleId="af1">
    <w:name w:val="Plain Text"/>
    <w:basedOn w:val="a"/>
    <w:link w:val="af2"/>
    <w:rsid w:val="00B16346"/>
    <w:pPr>
      <w:ind w:firstLine="340"/>
    </w:pPr>
    <w:rPr>
      <w:rFonts w:ascii="Courier New" w:hAnsi="Courier New"/>
      <w:spacing w:val="-20"/>
      <w:sz w:val="20"/>
      <w:szCs w:val="20"/>
      <w:lang w:val="x-none" w:eastAsia="x-none"/>
    </w:rPr>
  </w:style>
  <w:style w:type="character" w:customStyle="1" w:styleId="af2">
    <w:name w:val="Текст Знак"/>
    <w:basedOn w:val="a0"/>
    <w:link w:val="af1"/>
    <w:rsid w:val="00B16346"/>
    <w:rPr>
      <w:rFonts w:ascii="Courier New" w:eastAsia="Times New Roman" w:hAnsi="Courier New" w:cs="Times New Roman"/>
      <w:spacing w:val="-20"/>
      <w:sz w:val="20"/>
      <w:szCs w:val="20"/>
      <w:lang w:val="x-none" w:eastAsia="x-none"/>
    </w:rPr>
  </w:style>
  <w:style w:type="paragraph" w:customStyle="1" w:styleId="ConsPlusNormal">
    <w:name w:val="ConsPlusNormal"/>
    <w:rsid w:val="00B16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Нормальный (таблица)"/>
    <w:basedOn w:val="a"/>
    <w:next w:val="a"/>
    <w:rsid w:val="00255ABE"/>
    <w:pPr>
      <w:autoSpaceDE w:val="0"/>
      <w:autoSpaceDN w:val="0"/>
      <w:adjustRightInd w:val="0"/>
      <w:jc w:val="both"/>
    </w:pPr>
    <w:rPr>
      <w:rFonts w:ascii="Arial" w:hAnsi="Arial"/>
      <w:sz w:val="24"/>
    </w:rPr>
  </w:style>
  <w:style w:type="paragraph" w:customStyle="1" w:styleId="ConsPlusNonformat">
    <w:name w:val="ConsPlusNonformat"/>
    <w:uiPriority w:val="99"/>
    <w:rsid w:val="00AA31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078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p13">
    <w:name w:val="p13"/>
    <w:basedOn w:val="a"/>
    <w:rsid w:val="00007D3C"/>
    <w:pPr>
      <w:spacing w:before="100" w:beforeAutospacing="1" w:after="100" w:afterAutospacing="1"/>
    </w:pPr>
    <w:rPr>
      <w:sz w:val="24"/>
    </w:rPr>
  </w:style>
  <w:style w:type="character" w:styleId="af4">
    <w:name w:val="Emphasis"/>
    <w:basedOn w:val="a0"/>
    <w:uiPriority w:val="20"/>
    <w:qFormat/>
    <w:rsid w:val="00B62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2150">
      <w:bodyDiv w:val="1"/>
      <w:marLeft w:val="0"/>
      <w:marRight w:val="0"/>
      <w:marTop w:val="0"/>
      <w:marBottom w:val="0"/>
      <w:divBdr>
        <w:top w:val="none" w:sz="0" w:space="0" w:color="auto"/>
        <w:left w:val="none" w:sz="0" w:space="0" w:color="auto"/>
        <w:bottom w:val="none" w:sz="0" w:space="0" w:color="auto"/>
        <w:right w:val="none" w:sz="0" w:space="0" w:color="auto"/>
      </w:divBdr>
    </w:div>
    <w:div w:id="873614510">
      <w:bodyDiv w:val="1"/>
      <w:marLeft w:val="0"/>
      <w:marRight w:val="0"/>
      <w:marTop w:val="0"/>
      <w:marBottom w:val="0"/>
      <w:divBdr>
        <w:top w:val="none" w:sz="0" w:space="0" w:color="auto"/>
        <w:left w:val="none" w:sz="0" w:space="0" w:color="auto"/>
        <w:bottom w:val="none" w:sz="0" w:space="0" w:color="auto"/>
        <w:right w:val="none" w:sz="0" w:space="0" w:color="auto"/>
      </w:divBdr>
      <w:divsChild>
        <w:div w:id="1110470425">
          <w:marLeft w:val="0"/>
          <w:marRight w:val="0"/>
          <w:marTop w:val="0"/>
          <w:marBottom w:val="0"/>
          <w:divBdr>
            <w:top w:val="none" w:sz="0" w:space="0" w:color="auto"/>
            <w:left w:val="none" w:sz="0" w:space="0" w:color="auto"/>
            <w:bottom w:val="none" w:sz="0" w:space="0" w:color="auto"/>
            <w:right w:val="none" w:sz="0" w:space="0" w:color="auto"/>
          </w:divBdr>
        </w:div>
        <w:div w:id="1234042897">
          <w:marLeft w:val="0"/>
          <w:marRight w:val="0"/>
          <w:marTop w:val="0"/>
          <w:marBottom w:val="0"/>
          <w:divBdr>
            <w:top w:val="none" w:sz="0" w:space="0" w:color="auto"/>
            <w:left w:val="none" w:sz="0" w:space="0" w:color="auto"/>
            <w:bottom w:val="none" w:sz="0" w:space="0" w:color="auto"/>
            <w:right w:val="none" w:sz="0" w:space="0" w:color="auto"/>
          </w:divBdr>
        </w:div>
        <w:div w:id="366489210">
          <w:marLeft w:val="0"/>
          <w:marRight w:val="0"/>
          <w:marTop w:val="0"/>
          <w:marBottom w:val="0"/>
          <w:divBdr>
            <w:top w:val="none" w:sz="0" w:space="0" w:color="auto"/>
            <w:left w:val="none" w:sz="0" w:space="0" w:color="auto"/>
            <w:bottom w:val="none" w:sz="0" w:space="0" w:color="auto"/>
            <w:right w:val="none" w:sz="0" w:space="0" w:color="auto"/>
          </w:divBdr>
        </w:div>
        <w:div w:id="116221323">
          <w:marLeft w:val="0"/>
          <w:marRight w:val="0"/>
          <w:marTop w:val="0"/>
          <w:marBottom w:val="0"/>
          <w:divBdr>
            <w:top w:val="none" w:sz="0" w:space="0" w:color="auto"/>
            <w:left w:val="none" w:sz="0" w:space="0" w:color="auto"/>
            <w:bottom w:val="none" w:sz="0" w:space="0" w:color="auto"/>
            <w:right w:val="none" w:sz="0" w:space="0" w:color="auto"/>
          </w:divBdr>
        </w:div>
      </w:divsChild>
    </w:div>
    <w:div w:id="1452163286">
      <w:bodyDiv w:val="1"/>
      <w:marLeft w:val="0"/>
      <w:marRight w:val="0"/>
      <w:marTop w:val="0"/>
      <w:marBottom w:val="0"/>
      <w:divBdr>
        <w:top w:val="none" w:sz="0" w:space="0" w:color="auto"/>
        <w:left w:val="none" w:sz="0" w:space="0" w:color="auto"/>
        <w:bottom w:val="none" w:sz="0" w:space="0" w:color="auto"/>
        <w:right w:val="none" w:sz="0" w:space="0" w:color="auto"/>
      </w:divBdr>
    </w:div>
    <w:div w:id="1916668106">
      <w:bodyDiv w:val="1"/>
      <w:marLeft w:val="0"/>
      <w:marRight w:val="0"/>
      <w:marTop w:val="0"/>
      <w:marBottom w:val="0"/>
      <w:divBdr>
        <w:top w:val="none" w:sz="0" w:space="0" w:color="auto"/>
        <w:left w:val="none" w:sz="0" w:space="0" w:color="auto"/>
        <w:bottom w:val="none" w:sz="0" w:space="0" w:color="auto"/>
        <w:right w:val="none" w:sz="0" w:space="0" w:color="auto"/>
      </w:divBdr>
    </w:div>
    <w:div w:id="214245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n-vartovsk.ru" TargetMode="External"/><Relationship Id="rId13" Type="http://schemas.openxmlformats.org/officeDocument/2006/relationships/hyperlink" Target="http://www.n-vartovsk.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vartovsk.ru" TargetMode="External"/><Relationship Id="rId17" Type="http://schemas.openxmlformats.org/officeDocument/2006/relationships/hyperlink" Target="https://login.consultant.ru/link/?req=doc&amp;base=LAW&amp;n=150726&amp;date=28.01.2020" TargetMode="External"/><Relationship Id="rId2" Type="http://schemas.openxmlformats.org/officeDocument/2006/relationships/numbering" Target="numbering.xml"/><Relationship Id="rId16" Type="http://schemas.openxmlformats.org/officeDocument/2006/relationships/hyperlink" Target="https://login.consultant.ru/link/?req=doc&amp;base=LAW&amp;n=150726&amp;date=28.01.2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vartovsk.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50726&amp;date=28.01.2020" TargetMode="External"/><Relationship Id="rId10" Type="http://schemas.openxmlformats.org/officeDocument/2006/relationships/hyperlink" Target="http://www.n-vartovs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vartovsk.ru" TargetMode="External"/><Relationship Id="rId14" Type="http://schemas.openxmlformats.org/officeDocument/2006/relationships/hyperlink" Target="https://login.consultant.ru/link/?req=doc&amp;base=LAW&amp;n=150726&amp;date=28.01.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A411-5800-4AB5-86E9-30DEF751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45</Pages>
  <Words>15742</Words>
  <Characters>89734</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Ванжула Наталья Станиславовна</dc:creator>
  <cp:lastModifiedBy>Фролов Владимир Сергеевич</cp:lastModifiedBy>
  <cp:revision>89</cp:revision>
  <cp:lastPrinted>2022-01-14T05:07:00Z</cp:lastPrinted>
  <dcterms:created xsi:type="dcterms:W3CDTF">2019-09-02T12:32:00Z</dcterms:created>
  <dcterms:modified xsi:type="dcterms:W3CDTF">2022-01-25T07:47:00Z</dcterms:modified>
</cp:coreProperties>
</file>