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96A" w:rsidRPr="00107C8B" w:rsidRDefault="003C724D" w:rsidP="00107C8B">
      <w:pPr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07C8B">
        <w:rPr>
          <w:rFonts w:ascii="Times New Roman" w:hAnsi="Times New Roman" w:cs="Times New Roman"/>
          <w:sz w:val="28"/>
          <w:szCs w:val="28"/>
          <w:lang w:eastAsia="ru-RU"/>
        </w:rPr>
        <w:t>ПРОЕКТ</w:t>
      </w:r>
    </w:p>
    <w:p w:rsidR="0028496A" w:rsidRPr="00107C8B" w:rsidRDefault="0028496A" w:rsidP="00107C8B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8496A" w:rsidRPr="00107C8B" w:rsidRDefault="0028496A" w:rsidP="0071589D">
      <w:pPr>
        <w:spacing w:after="0" w:line="240" w:lineRule="auto"/>
        <w:ind w:right="538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7C8B">
        <w:rPr>
          <w:rFonts w:ascii="Times New Roman" w:hAnsi="Times New Roman" w:cs="Times New Roman"/>
          <w:sz w:val="28"/>
          <w:szCs w:val="28"/>
          <w:lang w:eastAsia="ru-RU"/>
        </w:rPr>
        <w:t xml:space="preserve">Об утверждении Положения об оплате труда и выплатах социального характера работникам муниципального казенного учреждения </w:t>
      </w:r>
      <w:r w:rsidR="00433697">
        <w:rPr>
          <w:rFonts w:ascii="Times New Roman" w:hAnsi="Times New Roman" w:cs="Times New Roman"/>
          <w:sz w:val="28"/>
          <w:szCs w:val="28"/>
          <w:lang w:eastAsia="ru-RU"/>
        </w:rPr>
        <w:t>"</w:t>
      </w:r>
      <w:r w:rsidR="003C724D" w:rsidRPr="00107C8B">
        <w:rPr>
          <w:rFonts w:ascii="Times New Roman" w:hAnsi="Times New Roman" w:cs="Times New Roman"/>
          <w:sz w:val="28"/>
          <w:szCs w:val="28"/>
          <w:lang w:eastAsia="ru-RU"/>
        </w:rPr>
        <w:t>Управление по дорожному хозяйству и благоустройству города</w:t>
      </w:r>
      <w:r w:rsidR="003E0664">
        <w:rPr>
          <w:rFonts w:ascii="Times New Roman" w:hAnsi="Times New Roman" w:cs="Times New Roman"/>
          <w:sz w:val="28"/>
          <w:szCs w:val="28"/>
          <w:lang w:eastAsia="ru-RU"/>
        </w:rPr>
        <w:t xml:space="preserve"> Нижневартовска</w:t>
      </w:r>
      <w:r w:rsidRPr="00107C8B">
        <w:rPr>
          <w:rFonts w:ascii="Times New Roman" w:hAnsi="Times New Roman" w:cs="Times New Roman"/>
          <w:sz w:val="28"/>
          <w:szCs w:val="28"/>
          <w:lang w:eastAsia="ru-RU"/>
        </w:rPr>
        <w:t>"</w:t>
      </w:r>
    </w:p>
    <w:p w:rsidR="0028496A" w:rsidRPr="00107C8B" w:rsidRDefault="0028496A" w:rsidP="00107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8496A" w:rsidRPr="00107C8B" w:rsidRDefault="0028496A" w:rsidP="00107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8496A" w:rsidRPr="00107C8B" w:rsidRDefault="003C724D" w:rsidP="00107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7C8B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со статьями 144, 145 Трудового кодекса Российской Федерации, </w:t>
      </w:r>
      <w:r w:rsidR="006D3E01" w:rsidRPr="00107C8B">
        <w:rPr>
          <w:rFonts w:ascii="Times New Roman" w:hAnsi="Times New Roman" w:cs="Times New Roman"/>
          <w:sz w:val="28"/>
          <w:szCs w:val="28"/>
          <w:lang w:eastAsia="ru-RU"/>
        </w:rPr>
        <w:t>пунктом</w:t>
      </w:r>
      <w:r w:rsidRPr="00107C8B">
        <w:rPr>
          <w:rFonts w:ascii="Times New Roman" w:hAnsi="Times New Roman" w:cs="Times New Roman"/>
          <w:sz w:val="28"/>
          <w:szCs w:val="28"/>
          <w:lang w:eastAsia="ru-RU"/>
        </w:rPr>
        <w:t xml:space="preserve"> 2 статьи 53 Федерального закона от 06.10.2003 №131-ФЗ</w:t>
      </w:r>
      <w:r w:rsidR="006D3E01" w:rsidRPr="00107C8B">
        <w:rPr>
          <w:rFonts w:ascii="Times New Roman" w:hAnsi="Times New Roman" w:cs="Times New Roman"/>
          <w:sz w:val="28"/>
          <w:szCs w:val="28"/>
          <w:lang w:eastAsia="ru-RU"/>
        </w:rPr>
        <w:t xml:space="preserve"> «Об общих принципах организации местного самоуправления</w:t>
      </w:r>
      <w:r w:rsidR="0028496A" w:rsidRPr="00107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D3E01" w:rsidRPr="00107C8B">
        <w:rPr>
          <w:rFonts w:ascii="Times New Roman" w:hAnsi="Times New Roman" w:cs="Times New Roman"/>
          <w:sz w:val="28"/>
          <w:szCs w:val="28"/>
          <w:lang w:eastAsia="ru-RU"/>
        </w:rPr>
        <w:t>в Российской</w:t>
      </w:r>
      <w:r w:rsidR="009C1101" w:rsidRPr="00107C8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="006D3E01" w:rsidRPr="00107C8B">
        <w:rPr>
          <w:rFonts w:ascii="Times New Roman" w:hAnsi="Times New Roman" w:cs="Times New Roman"/>
          <w:sz w:val="28"/>
          <w:szCs w:val="28"/>
          <w:lang w:eastAsia="ru-RU"/>
        </w:rPr>
        <w:t xml:space="preserve"> Федерации», пунктом 4 статьи 86 Бюджетного кодекса Российской Федерации:</w:t>
      </w:r>
    </w:p>
    <w:p w:rsidR="0028496A" w:rsidRPr="00107C8B" w:rsidRDefault="0028496A" w:rsidP="00107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8496A" w:rsidRPr="00107C8B" w:rsidRDefault="0028496A" w:rsidP="00107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7C8B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6D3E01" w:rsidRPr="00107C8B">
        <w:rPr>
          <w:rFonts w:ascii="Times New Roman" w:hAnsi="Times New Roman" w:cs="Times New Roman"/>
          <w:sz w:val="28"/>
          <w:szCs w:val="28"/>
          <w:lang w:eastAsia="ru-RU"/>
        </w:rPr>
        <w:t>Утвердить Положение об оплате труда и выплатах социального характера работникам муниципального казенного учреждения «Управление по дорожному хозяйству и благоустройству города</w:t>
      </w:r>
      <w:r w:rsidR="003E0664">
        <w:rPr>
          <w:rFonts w:ascii="Times New Roman" w:hAnsi="Times New Roman" w:cs="Times New Roman"/>
          <w:sz w:val="28"/>
          <w:szCs w:val="28"/>
          <w:lang w:eastAsia="ru-RU"/>
        </w:rPr>
        <w:t xml:space="preserve"> Нижневартовска</w:t>
      </w:r>
      <w:r w:rsidR="0029346C" w:rsidRPr="00107C8B">
        <w:rPr>
          <w:rFonts w:ascii="Times New Roman" w:hAnsi="Times New Roman" w:cs="Times New Roman"/>
          <w:sz w:val="28"/>
          <w:szCs w:val="28"/>
          <w:lang w:eastAsia="ru-RU"/>
        </w:rPr>
        <w:t>» согласно приложению.</w:t>
      </w:r>
    </w:p>
    <w:p w:rsidR="0029346C" w:rsidRPr="00107C8B" w:rsidRDefault="0029346C" w:rsidP="00107C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28496A" w:rsidRPr="00107C8B" w:rsidRDefault="0028496A" w:rsidP="00107C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281EAF" w:rsidRPr="00107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07C8B">
        <w:rPr>
          <w:rFonts w:ascii="Times New Roman" w:eastAsia="Calibri" w:hAnsi="Times New Roman" w:cs="Times New Roman"/>
          <w:sz w:val="28"/>
          <w:szCs w:val="28"/>
        </w:rPr>
        <w:t xml:space="preserve">Управлению по информационной политике администрации города </w:t>
      </w:r>
      <w:r w:rsidR="0071589D">
        <w:rPr>
          <w:rFonts w:ascii="Times New Roman" w:eastAsia="Calibri" w:hAnsi="Times New Roman" w:cs="Times New Roman"/>
          <w:sz w:val="28"/>
          <w:szCs w:val="28"/>
        </w:rPr>
        <w:br/>
      </w:r>
      <w:r w:rsidRPr="00107C8B">
        <w:rPr>
          <w:rFonts w:ascii="Times New Roman" w:eastAsia="Calibri" w:hAnsi="Times New Roman" w:cs="Times New Roman"/>
          <w:sz w:val="28"/>
          <w:szCs w:val="28"/>
        </w:rPr>
        <w:t>(С.В. Селиванова) обеспечить официальное опубликование постановления.</w:t>
      </w:r>
    </w:p>
    <w:p w:rsidR="0028496A" w:rsidRPr="00107C8B" w:rsidRDefault="0028496A" w:rsidP="00107C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28496A" w:rsidRPr="00107C8B" w:rsidRDefault="0028496A" w:rsidP="00107C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107C8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3. Постановление вступает в силу после</w:t>
      </w:r>
      <w:r w:rsidR="0029346C" w:rsidRPr="00107C8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его официального опубликования и распространяется на правоотношения, возникшие с 01.04.2017.</w:t>
      </w:r>
    </w:p>
    <w:p w:rsidR="00281EAF" w:rsidRPr="00107C8B" w:rsidRDefault="00281EAF" w:rsidP="00107C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281EAF" w:rsidRPr="00107C8B" w:rsidRDefault="00281EAF" w:rsidP="00107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7C8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4. Контроль за выполнением постановления возложить на заместителя главы города С.А. Афанасьева.</w:t>
      </w:r>
    </w:p>
    <w:p w:rsidR="0028496A" w:rsidRPr="00107C8B" w:rsidRDefault="0028496A" w:rsidP="00107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8496A" w:rsidRPr="00107C8B" w:rsidRDefault="0028496A" w:rsidP="00107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8496A" w:rsidRPr="00107C8B" w:rsidRDefault="0028496A" w:rsidP="00107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46C4" w:rsidRPr="00107C8B" w:rsidRDefault="0028496A" w:rsidP="00107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7C8B">
        <w:rPr>
          <w:rFonts w:ascii="Times New Roman" w:hAnsi="Times New Roman" w:cs="Times New Roman"/>
          <w:sz w:val="28"/>
          <w:szCs w:val="28"/>
          <w:lang w:eastAsia="ru-RU"/>
        </w:rPr>
        <w:t xml:space="preserve">Глава города </w:t>
      </w:r>
      <w:r w:rsidRPr="00107C8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107C8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107C8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107C8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107C8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107C8B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                 В.В. Тихонов</w:t>
      </w:r>
    </w:p>
    <w:p w:rsidR="00F97284" w:rsidRPr="00107C8B" w:rsidRDefault="00F97284" w:rsidP="00107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97284" w:rsidRPr="00107C8B" w:rsidRDefault="00F97284" w:rsidP="00107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97284" w:rsidRPr="00107C8B" w:rsidRDefault="00F97284" w:rsidP="00107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97284" w:rsidRPr="00107C8B" w:rsidRDefault="00F97284" w:rsidP="00107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97284" w:rsidRPr="00107C8B" w:rsidRDefault="00F97284" w:rsidP="00107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97284" w:rsidRPr="00107C8B" w:rsidRDefault="00F97284" w:rsidP="00107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97284" w:rsidRPr="00107C8B" w:rsidRDefault="00F97284" w:rsidP="00107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97284" w:rsidRPr="00107C8B" w:rsidRDefault="00F97284" w:rsidP="00107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97284" w:rsidRPr="00107C8B" w:rsidRDefault="00F97284" w:rsidP="00107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97284" w:rsidRPr="00107C8B" w:rsidRDefault="00F97284" w:rsidP="00107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97284" w:rsidRPr="00107C8B" w:rsidRDefault="00F97284" w:rsidP="00107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97284" w:rsidRPr="00107C8B" w:rsidRDefault="00F97284" w:rsidP="00107C8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07C8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к постановлению</w:t>
      </w:r>
    </w:p>
    <w:p w:rsidR="00F97284" w:rsidRPr="00107C8B" w:rsidRDefault="00F97284" w:rsidP="00107C8B">
      <w:pPr>
        <w:tabs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07C8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администрации города</w:t>
      </w:r>
    </w:p>
    <w:p w:rsidR="00F97284" w:rsidRPr="00107C8B" w:rsidRDefault="00062B21" w:rsidP="00107C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07C8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107C8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107C8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107C8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107C8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107C8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107C8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107C8B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от _____________№________</w:t>
      </w:r>
    </w:p>
    <w:p w:rsidR="00062B21" w:rsidRPr="00107C8B" w:rsidRDefault="00062B21" w:rsidP="00107C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97284" w:rsidRPr="00107C8B" w:rsidRDefault="00F97284" w:rsidP="00107C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C8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F97284" w:rsidRPr="00107C8B" w:rsidRDefault="00F97284" w:rsidP="00107C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C8B">
        <w:rPr>
          <w:rFonts w:ascii="Times New Roman" w:hAnsi="Times New Roman" w:cs="Times New Roman"/>
          <w:b/>
          <w:sz w:val="28"/>
          <w:szCs w:val="28"/>
        </w:rPr>
        <w:t>об оплате труда и выплатах социального характера работникам</w:t>
      </w:r>
    </w:p>
    <w:p w:rsidR="00F97284" w:rsidRPr="00107C8B" w:rsidRDefault="00F97284" w:rsidP="00107C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C8B">
        <w:rPr>
          <w:rFonts w:ascii="Times New Roman" w:hAnsi="Times New Roman" w:cs="Times New Roman"/>
          <w:b/>
          <w:sz w:val="28"/>
          <w:szCs w:val="28"/>
        </w:rPr>
        <w:t xml:space="preserve">муниципального казенного учреждения "Управление </w:t>
      </w:r>
      <w:proofErr w:type="gramStart"/>
      <w:r w:rsidRPr="00107C8B">
        <w:rPr>
          <w:rFonts w:ascii="Times New Roman" w:hAnsi="Times New Roman" w:cs="Times New Roman"/>
          <w:b/>
          <w:sz w:val="28"/>
          <w:szCs w:val="28"/>
        </w:rPr>
        <w:t>по дорожному</w:t>
      </w:r>
      <w:proofErr w:type="gramEnd"/>
      <w:r w:rsidR="009C1101" w:rsidRPr="00107C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2B21" w:rsidRPr="00107C8B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107C8B">
        <w:rPr>
          <w:rFonts w:ascii="Times New Roman" w:hAnsi="Times New Roman" w:cs="Times New Roman"/>
          <w:b/>
          <w:sz w:val="28"/>
          <w:szCs w:val="28"/>
        </w:rPr>
        <w:t>хозяйству и благоустройству города</w:t>
      </w:r>
      <w:r w:rsidR="003E0664">
        <w:rPr>
          <w:rFonts w:ascii="Times New Roman" w:hAnsi="Times New Roman" w:cs="Times New Roman"/>
          <w:b/>
          <w:sz w:val="28"/>
          <w:szCs w:val="28"/>
        </w:rPr>
        <w:t xml:space="preserve"> Нижневартовска</w:t>
      </w:r>
      <w:r w:rsidRPr="00107C8B">
        <w:rPr>
          <w:rFonts w:ascii="Times New Roman" w:hAnsi="Times New Roman" w:cs="Times New Roman"/>
          <w:b/>
          <w:sz w:val="28"/>
          <w:szCs w:val="28"/>
        </w:rPr>
        <w:t>"</w:t>
      </w:r>
    </w:p>
    <w:p w:rsidR="00F97284" w:rsidRPr="00107C8B" w:rsidRDefault="00F97284" w:rsidP="00107C8B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F97284" w:rsidRPr="00107C8B" w:rsidRDefault="00F97284" w:rsidP="00107C8B">
      <w:pPr>
        <w:spacing w:after="0" w:line="240" w:lineRule="auto"/>
        <w:ind w:right="-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C8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07C8B">
        <w:rPr>
          <w:rFonts w:ascii="Times New Roman" w:hAnsi="Times New Roman" w:cs="Times New Roman"/>
          <w:b/>
          <w:sz w:val="28"/>
          <w:szCs w:val="28"/>
        </w:rPr>
        <w:t>.</w:t>
      </w:r>
      <w:r w:rsidR="00062B21" w:rsidRPr="00107C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7C8B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062B21" w:rsidRPr="00107C8B" w:rsidRDefault="00F97284" w:rsidP="00107C8B">
      <w:pPr>
        <w:spacing w:after="0" w:line="240" w:lineRule="auto"/>
        <w:ind w:right="-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 xml:space="preserve">1.1. Настоящее Положение устанавливает порядок и условия оплаты </w:t>
      </w:r>
      <w:r w:rsidR="00062B21" w:rsidRPr="00107C8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07C8B">
        <w:rPr>
          <w:rFonts w:ascii="Times New Roman" w:hAnsi="Times New Roman" w:cs="Times New Roman"/>
          <w:sz w:val="28"/>
          <w:szCs w:val="28"/>
        </w:rPr>
        <w:t xml:space="preserve">труда, а также выплат социального характера работникам муниципального казенного учреждения "Управление по дорожному хозяйству и благоустройству города Нижневартовска" (далее - </w:t>
      </w:r>
      <w:r w:rsidR="009C1101" w:rsidRPr="00107C8B">
        <w:rPr>
          <w:rFonts w:ascii="Times New Roman" w:hAnsi="Times New Roman" w:cs="Times New Roman"/>
          <w:sz w:val="28"/>
          <w:szCs w:val="28"/>
        </w:rPr>
        <w:t>У</w:t>
      </w:r>
      <w:r w:rsidRPr="00107C8B">
        <w:rPr>
          <w:rFonts w:ascii="Times New Roman" w:hAnsi="Times New Roman" w:cs="Times New Roman"/>
          <w:sz w:val="28"/>
          <w:szCs w:val="28"/>
        </w:rPr>
        <w:t>чреждение).</w:t>
      </w:r>
    </w:p>
    <w:p w:rsidR="00062B21" w:rsidRPr="00107C8B" w:rsidRDefault="00062B21" w:rsidP="00107C8B">
      <w:pPr>
        <w:spacing w:after="0" w:line="240" w:lineRule="auto"/>
        <w:ind w:right="-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 xml:space="preserve">1.2. Фонд оплаты труда работников </w:t>
      </w:r>
      <w:r w:rsidR="009C1101" w:rsidRPr="00107C8B">
        <w:rPr>
          <w:rFonts w:ascii="Times New Roman" w:hAnsi="Times New Roman" w:cs="Times New Roman"/>
          <w:sz w:val="28"/>
          <w:szCs w:val="28"/>
        </w:rPr>
        <w:t>У</w:t>
      </w:r>
      <w:r w:rsidRPr="00107C8B">
        <w:rPr>
          <w:rFonts w:ascii="Times New Roman" w:hAnsi="Times New Roman" w:cs="Times New Roman"/>
          <w:sz w:val="28"/>
          <w:szCs w:val="28"/>
        </w:rPr>
        <w:t>чреждения состоит из:</w:t>
      </w:r>
    </w:p>
    <w:p w:rsidR="00062B21" w:rsidRPr="00107C8B" w:rsidRDefault="00062B21" w:rsidP="00107C8B">
      <w:pPr>
        <w:spacing w:after="0" w:line="240" w:lineRule="auto"/>
        <w:ind w:right="-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- окладов (должностных окладов);</w:t>
      </w:r>
    </w:p>
    <w:p w:rsidR="00062B21" w:rsidRPr="00107C8B" w:rsidRDefault="00062B21" w:rsidP="00107C8B">
      <w:pPr>
        <w:spacing w:after="0" w:line="240" w:lineRule="auto"/>
        <w:ind w:right="-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- компенсационных выплат;</w:t>
      </w:r>
    </w:p>
    <w:p w:rsidR="00062B21" w:rsidRPr="00107C8B" w:rsidRDefault="00062B21" w:rsidP="00107C8B">
      <w:pPr>
        <w:spacing w:after="0" w:line="240" w:lineRule="auto"/>
        <w:ind w:right="-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- стимулирующих выплат;</w:t>
      </w:r>
    </w:p>
    <w:p w:rsidR="00062B21" w:rsidRPr="00107C8B" w:rsidRDefault="00062B21" w:rsidP="00107C8B">
      <w:pPr>
        <w:spacing w:after="0" w:line="240" w:lineRule="auto"/>
        <w:ind w:right="-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- других выплат, предусмотренных настоящим Положением.</w:t>
      </w:r>
    </w:p>
    <w:p w:rsidR="00F97284" w:rsidRPr="00107C8B" w:rsidRDefault="00F97284" w:rsidP="00107C8B">
      <w:pPr>
        <w:pStyle w:val="a5"/>
        <w:spacing w:after="0" w:line="240" w:lineRule="auto"/>
        <w:ind w:firstLine="720"/>
        <w:jc w:val="both"/>
      </w:pPr>
      <w:r w:rsidRPr="00107C8B">
        <w:t xml:space="preserve">1.3. Фонд оплаты труда работников </w:t>
      </w:r>
      <w:r w:rsidR="009C1101" w:rsidRPr="00107C8B">
        <w:t>У</w:t>
      </w:r>
      <w:r w:rsidRPr="00107C8B">
        <w:t>чреждения формируется на</w:t>
      </w:r>
      <w:r w:rsidR="00C30874">
        <w:t xml:space="preserve"> </w:t>
      </w:r>
      <w:r w:rsidRPr="00107C8B">
        <w:t xml:space="preserve">календарный год исходя из объемов бюджетных ассигнований, предусмотренных </w:t>
      </w:r>
      <w:r w:rsidR="00062B21" w:rsidRPr="00107C8B">
        <w:t>у</w:t>
      </w:r>
      <w:r w:rsidRPr="00107C8B">
        <w:t>чреждению на очередной финансовый год.</w:t>
      </w:r>
    </w:p>
    <w:p w:rsidR="00062B21" w:rsidRPr="00107C8B" w:rsidRDefault="00F97284" w:rsidP="00107C8B">
      <w:pPr>
        <w:pStyle w:val="a5"/>
        <w:spacing w:after="0" w:line="240" w:lineRule="auto"/>
        <w:ind w:firstLine="720"/>
        <w:jc w:val="both"/>
      </w:pPr>
      <w:r w:rsidRPr="00107C8B">
        <w:t xml:space="preserve">1.4. Система оплаты труда работников </w:t>
      </w:r>
      <w:r w:rsidR="009C1101" w:rsidRPr="00107C8B">
        <w:t>У</w:t>
      </w:r>
      <w:r w:rsidRPr="00107C8B">
        <w:t xml:space="preserve">чреждения устанавливается коллективным договором, локальными нормативными актами </w:t>
      </w:r>
      <w:r w:rsidR="009C1101" w:rsidRPr="00107C8B">
        <w:t>У</w:t>
      </w:r>
      <w:r w:rsidRPr="00107C8B">
        <w:t>чреждения в соответствии с трудовым законодательством и иными нормативными правовыми актами, содержащими нормы трудового права, а также настоящим</w:t>
      </w:r>
      <w:r w:rsidR="009C1101" w:rsidRPr="00107C8B">
        <w:t xml:space="preserve"> </w:t>
      </w:r>
      <w:r w:rsidRPr="00107C8B">
        <w:t>Положением.</w:t>
      </w:r>
    </w:p>
    <w:p w:rsidR="00F97284" w:rsidRDefault="00F97284" w:rsidP="00107C8B">
      <w:pPr>
        <w:pStyle w:val="a5"/>
        <w:spacing w:after="0" w:line="240" w:lineRule="auto"/>
        <w:ind w:firstLine="720"/>
        <w:jc w:val="both"/>
      </w:pPr>
      <w:r w:rsidRPr="00107C8B">
        <w:t>1.5. Источником финансирования расходов, предусмотренных настоящим Положением, являются средства бюджета города.</w:t>
      </w:r>
    </w:p>
    <w:p w:rsidR="00A25F6C" w:rsidRPr="00A27BC3" w:rsidRDefault="00A25F6C" w:rsidP="00A27BC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4567">
        <w:rPr>
          <w:rFonts w:ascii="Times New Roman" w:hAnsi="Times New Roman" w:cs="Times New Roman"/>
          <w:sz w:val="28"/>
          <w:szCs w:val="28"/>
        </w:rPr>
        <w:t>1.6.</w:t>
      </w:r>
      <w:r w:rsidRPr="00E14567">
        <w:rPr>
          <w:rFonts w:ascii="Times New Roman" w:eastAsia="Calibri" w:hAnsi="Times New Roman" w:cs="Times New Roman"/>
          <w:sz w:val="28"/>
          <w:szCs w:val="28"/>
        </w:rPr>
        <w:t xml:space="preserve"> Размер месячного фонда оплаты труда по</w:t>
      </w:r>
      <w:r w:rsidR="00C30874" w:rsidRPr="00E145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14567">
        <w:rPr>
          <w:rFonts w:ascii="Times New Roman" w:eastAsia="Calibri" w:hAnsi="Times New Roman" w:cs="Times New Roman"/>
          <w:sz w:val="28"/>
          <w:szCs w:val="28"/>
        </w:rPr>
        <w:t>основной занимаемой должности (ставке)</w:t>
      </w:r>
      <w:r w:rsidR="00C30874" w:rsidRPr="00E145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0874" w:rsidRPr="00E14567">
        <w:rPr>
          <w:rFonts w:ascii="Times New Roman" w:hAnsi="Times New Roman" w:cs="Times New Roman"/>
          <w:sz w:val="28"/>
          <w:szCs w:val="28"/>
        </w:rPr>
        <w:t xml:space="preserve">для выплаты ежеквартальной и годовой премии, </w:t>
      </w:r>
      <w:r w:rsidR="00E14567" w:rsidRPr="00E14567">
        <w:rPr>
          <w:rFonts w:ascii="Times New Roman" w:hAnsi="Times New Roman" w:cs="Times New Roman"/>
          <w:sz w:val="28"/>
          <w:szCs w:val="28"/>
        </w:rPr>
        <w:t xml:space="preserve">иных выплат, </w:t>
      </w:r>
      <w:r w:rsidR="00C30874" w:rsidRPr="00E14567">
        <w:rPr>
          <w:rFonts w:ascii="Times New Roman" w:hAnsi="Times New Roman" w:cs="Times New Roman"/>
          <w:sz w:val="28"/>
          <w:szCs w:val="28"/>
        </w:rPr>
        <w:t>выплат социального характера,</w:t>
      </w:r>
      <w:r w:rsidRPr="00E14567">
        <w:rPr>
          <w:rFonts w:ascii="Times New Roman" w:eastAsia="Calibri" w:hAnsi="Times New Roman" w:cs="Times New Roman"/>
          <w:sz w:val="28"/>
          <w:szCs w:val="28"/>
        </w:rPr>
        <w:t xml:space="preserve"> определяется исходя из месячной</w:t>
      </w:r>
      <w:r w:rsidR="00C30874" w:rsidRPr="00E145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14567">
        <w:rPr>
          <w:rFonts w:ascii="Times New Roman" w:eastAsia="Calibri" w:hAnsi="Times New Roman" w:cs="Times New Roman"/>
          <w:sz w:val="28"/>
          <w:szCs w:val="28"/>
        </w:rPr>
        <w:t>заработной платы, установленной трудовым договором (оклад, стимулирующие выплаты за интенсивность и высокие результаты работы, за качество выполняемых работ, премиальная выплата по итогам работы за месяц, компенсационных выплат,</w:t>
      </w:r>
      <w:r w:rsidR="00A27BC3" w:rsidRPr="00E14567">
        <w:rPr>
          <w:rFonts w:ascii="Times New Roman" w:eastAsia="Calibri" w:hAnsi="Times New Roman" w:cs="Times New Roman"/>
          <w:sz w:val="28"/>
          <w:szCs w:val="28"/>
        </w:rPr>
        <w:t xml:space="preserve"> предусмотренные абзацами вторым и третьим</w:t>
      </w:r>
      <w:r w:rsidRPr="00E14567">
        <w:rPr>
          <w:rFonts w:ascii="Times New Roman" w:eastAsia="Calibri" w:hAnsi="Times New Roman" w:cs="Times New Roman"/>
          <w:sz w:val="28"/>
          <w:szCs w:val="28"/>
        </w:rPr>
        <w:t xml:space="preserve"> пункта 3.1. настоящего Положения).</w:t>
      </w:r>
    </w:p>
    <w:p w:rsidR="00F259F4" w:rsidRPr="00107C8B" w:rsidRDefault="00F259F4" w:rsidP="00107C8B">
      <w:pPr>
        <w:pStyle w:val="a5"/>
        <w:spacing w:after="0" w:line="240" w:lineRule="auto"/>
        <w:ind w:firstLine="720"/>
        <w:jc w:val="both"/>
      </w:pPr>
    </w:p>
    <w:p w:rsidR="00F97284" w:rsidRPr="00107C8B" w:rsidRDefault="00F97284" w:rsidP="00107C8B">
      <w:pPr>
        <w:spacing w:after="0" w:line="240" w:lineRule="auto"/>
        <w:ind w:right="-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C8B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07C8B">
        <w:rPr>
          <w:rFonts w:ascii="Times New Roman" w:hAnsi="Times New Roman" w:cs="Times New Roman"/>
          <w:b/>
          <w:sz w:val="28"/>
          <w:szCs w:val="28"/>
        </w:rPr>
        <w:t>. Оклады (должностные оклады)</w:t>
      </w:r>
    </w:p>
    <w:p w:rsidR="00F97284" w:rsidRPr="00107C8B" w:rsidRDefault="00F97284" w:rsidP="00107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2.1. Оклады (должностные оклады) специалистов и служащих</w:t>
      </w:r>
      <w:r w:rsidR="00F259F4" w:rsidRPr="00107C8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07C8B">
        <w:rPr>
          <w:rFonts w:ascii="Times New Roman" w:hAnsi="Times New Roman" w:cs="Times New Roman"/>
          <w:sz w:val="28"/>
          <w:szCs w:val="28"/>
        </w:rPr>
        <w:t xml:space="preserve"> </w:t>
      </w:r>
      <w:r w:rsidR="009C1101" w:rsidRPr="00107C8B">
        <w:rPr>
          <w:rFonts w:ascii="Times New Roman" w:hAnsi="Times New Roman" w:cs="Times New Roman"/>
          <w:sz w:val="28"/>
          <w:szCs w:val="28"/>
        </w:rPr>
        <w:t>У</w:t>
      </w:r>
      <w:r w:rsidRPr="00107C8B">
        <w:rPr>
          <w:rFonts w:ascii="Times New Roman" w:hAnsi="Times New Roman" w:cs="Times New Roman"/>
          <w:sz w:val="28"/>
          <w:szCs w:val="28"/>
        </w:rPr>
        <w:t>чреждения устанавливаются в следующих размерах: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349"/>
        <w:gridCol w:w="2520"/>
      </w:tblGrid>
      <w:tr w:rsidR="00F97284" w:rsidRPr="00107C8B" w:rsidTr="00F259F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должности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284" w:rsidRPr="00107C8B" w:rsidRDefault="00F97284" w:rsidP="00433697">
            <w:pPr>
              <w:pStyle w:val="a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b/>
                <w:sz w:val="28"/>
                <w:szCs w:val="28"/>
              </w:rPr>
              <w:t>Размер оклада (должностного оклада) (руб.)</w:t>
            </w:r>
          </w:p>
        </w:tc>
      </w:tr>
      <w:tr w:rsidR="00F97284" w:rsidRPr="00107C8B" w:rsidTr="00F259F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2.1.1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07C8B">
              <w:rPr>
                <w:rFonts w:ascii="Times New Roman" w:hAnsi="Times New Roman"/>
                <w:b/>
                <w:sz w:val="28"/>
                <w:szCs w:val="28"/>
              </w:rPr>
              <w:t>Управление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7284" w:rsidRPr="00107C8B" w:rsidTr="00F259F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107C8B">
              <w:rPr>
                <w:rFonts w:ascii="Times New Roman" w:hAnsi="Times New Roman"/>
                <w:sz w:val="28"/>
                <w:szCs w:val="28"/>
              </w:rPr>
              <w:t xml:space="preserve">Начальник отдела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07C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3 34</w:t>
            </w: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F97284" w:rsidRPr="00107C8B" w:rsidTr="00F259F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d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 w:rsidRPr="00107C8B">
              <w:rPr>
                <w:rFonts w:ascii="Times New Roman" w:hAnsi="Times New Roman"/>
                <w:sz w:val="28"/>
                <w:szCs w:val="28"/>
              </w:rPr>
              <w:t>Г</w:t>
            </w:r>
            <w:r w:rsidRPr="00107C8B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лавный энергетик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07C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 000,00</w:t>
            </w:r>
          </w:p>
        </w:tc>
      </w:tr>
      <w:tr w:rsidR="00F97284" w:rsidRPr="00107C8B" w:rsidTr="00F259F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107C8B">
              <w:rPr>
                <w:rFonts w:ascii="Times New Roman" w:hAnsi="Times New Roman"/>
                <w:sz w:val="28"/>
                <w:szCs w:val="28"/>
              </w:rPr>
              <w:t>Заместитель главного бухгалтера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07C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1 0</w:t>
            </w: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</w:tr>
      <w:tr w:rsidR="00F97284" w:rsidRPr="00107C8B" w:rsidTr="00F259F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107C8B">
              <w:rPr>
                <w:rFonts w:ascii="Times New Roman" w:hAnsi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11 000,00</w:t>
            </w:r>
          </w:p>
        </w:tc>
      </w:tr>
      <w:tr w:rsidR="00F97284" w:rsidRPr="00107C8B" w:rsidTr="00F259F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107C8B">
              <w:rPr>
                <w:rFonts w:ascii="Times New Roman" w:hAnsi="Times New Roman"/>
                <w:sz w:val="28"/>
                <w:szCs w:val="28"/>
              </w:rPr>
              <w:t>Ведущий инженер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8 500,00</w:t>
            </w:r>
          </w:p>
        </w:tc>
      </w:tr>
      <w:tr w:rsidR="00F97284" w:rsidRPr="00107C8B" w:rsidTr="00F259F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7C8B">
              <w:rPr>
                <w:rFonts w:ascii="Times New Roman" w:hAnsi="Times New Roman"/>
                <w:sz w:val="28"/>
                <w:szCs w:val="28"/>
              </w:rPr>
              <w:t>Ведущий экономист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8 500,00</w:t>
            </w:r>
          </w:p>
        </w:tc>
      </w:tr>
      <w:tr w:rsidR="00F97284" w:rsidRPr="00107C8B" w:rsidTr="00F259F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107C8B">
              <w:rPr>
                <w:rFonts w:ascii="Times New Roman" w:hAnsi="Times New Roman"/>
                <w:sz w:val="28"/>
                <w:szCs w:val="28"/>
              </w:rPr>
              <w:t>Ведущий бухгалтер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8 500,00</w:t>
            </w:r>
          </w:p>
        </w:tc>
      </w:tr>
      <w:tr w:rsidR="00F97284" w:rsidRPr="00107C8B" w:rsidTr="00F259F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107C8B">
              <w:rPr>
                <w:rFonts w:ascii="Times New Roman" w:hAnsi="Times New Roman"/>
                <w:sz w:val="28"/>
                <w:szCs w:val="28"/>
              </w:rPr>
              <w:t>Ведущий специалист контрактной службы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8 500,00</w:t>
            </w:r>
          </w:p>
        </w:tc>
      </w:tr>
      <w:tr w:rsidR="00F97284" w:rsidRPr="00107C8B" w:rsidTr="00F259F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107C8B">
              <w:rPr>
                <w:rFonts w:ascii="Times New Roman" w:hAnsi="Times New Roman"/>
                <w:sz w:val="28"/>
                <w:szCs w:val="28"/>
              </w:rPr>
              <w:t>Инженер по снабжению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8 500,00</w:t>
            </w:r>
          </w:p>
        </w:tc>
      </w:tr>
      <w:tr w:rsidR="00F97284" w:rsidRPr="00107C8B" w:rsidTr="00F259F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107C8B">
              <w:rPr>
                <w:rFonts w:ascii="Times New Roman" w:hAnsi="Times New Roman"/>
                <w:sz w:val="28"/>
                <w:szCs w:val="28"/>
              </w:rPr>
              <w:t>Маркшейдер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8 500,00</w:t>
            </w:r>
          </w:p>
        </w:tc>
      </w:tr>
      <w:tr w:rsidR="00F97284" w:rsidRPr="00107C8B" w:rsidTr="00F259F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107C8B">
              <w:rPr>
                <w:rFonts w:ascii="Times New Roman" w:hAnsi="Times New Roman"/>
                <w:sz w:val="28"/>
                <w:szCs w:val="28"/>
              </w:rPr>
              <w:t xml:space="preserve">Специалист по охране труда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8 300,00</w:t>
            </w:r>
          </w:p>
        </w:tc>
      </w:tr>
      <w:tr w:rsidR="00F97284" w:rsidRPr="00107C8B" w:rsidTr="00F259F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107C8B">
              <w:rPr>
                <w:rFonts w:ascii="Times New Roman" w:hAnsi="Times New Roman"/>
                <w:sz w:val="28"/>
                <w:szCs w:val="28"/>
              </w:rPr>
              <w:t>Юрисконсульт 1 категории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7 880,00</w:t>
            </w:r>
          </w:p>
        </w:tc>
      </w:tr>
      <w:tr w:rsidR="00F97284" w:rsidRPr="00107C8B" w:rsidTr="00F259F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107C8B">
              <w:rPr>
                <w:rFonts w:ascii="Times New Roman" w:hAnsi="Times New Roman"/>
                <w:sz w:val="28"/>
                <w:szCs w:val="28"/>
              </w:rPr>
              <w:t>Экономист 1 категории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7 880,00</w:t>
            </w:r>
          </w:p>
        </w:tc>
      </w:tr>
      <w:tr w:rsidR="00F97284" w:rsidRPr="00107C8B" w:rsidTr="00F259F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107C8B">
              <w:rPr>
                <w:rFonts w:ascii="Times New Roman" w:hAnsi="Times New Roman"/>
                <w:sz w:val="28"/>
                <w:szCs w:val="28"/>
              </w:rPr>
              <w:t>Бухгалтер 1 категории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7 880,00</w:t>
            </w:r>
          </w:p>
        </w:tc>
      </w:tr>
      <w:tr w:rsidR="00F97284" w:rsidRPr="00107C8B" w:rsidTr="00F259F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107C8B">
              <w:rPr>
                <w:rFonts w:ascii="Times New Roman" w:hAnsi="Times New Roman"/>
                <w:sz w:val="28"/>
                <w:szCs w:val="28"/>
              </w:rPr>
              <w:t xml:space="preserve">Специалист по кадрам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7 280,00</w:t>
            </w:r>
          </w:p>
        </w:tc>
      </w:tr>
      <w:tr w:rsidR="00F97284" w:rsidRPr="00107C8B" w:rsidTr="00F259F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107C8B">
              <w:rPr>
                <w:rFonts w:ascii="Times New Roman" w:hAnsi="Times New Roman"/>
                <w:sz w:val="28"/>
                <w:szCs w:val="28"/>
              </w:rPr>
              <w:t xml:space="preserve">Секретарь руководителя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6 000,00</w:t>
            </w:r>
          </w:p>
        </w:tc>
      </w:tr>
      <w:tr w:rsidR="00F97284" w:rsidRPr="00107C8B" w:rsidTr="00F259F4">
        <w:trPr>
          <w:trHeight w:val="40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AC4275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="00F97284" w:rsidRPr="00107C8B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07C8B">
              <w:rPr>
                <w:rFonts w:ascii="Times New Roman" w:hAnsi="Times New Roman"/>
                <w:b/>
                <w:sz w:val="28"/>
                <w:szCs w:val="28"/>
              </w:rPr>
              <w:t>Структурное подразделение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7284" w:rsidRPr="00107C8B" w:rsidTr="00F259F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107C8B">
              <w:rPr>
                <w:rFonts w:ascii="Times New Roman" w:hAnsi="Times New Roman"/>
                <w:sz w:val="28"/>
                <w:szCs w:val="28"/>
              </w:rPr>
              <w:t>Начальник базы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11 500,00</w:t>
            </w:r>
          </w:p>
        </w:tc>
      </w:tr>
      <w:tr w:rsidR="00F97284" w:rsidRPr="00107C8B" w:rsidTr="00F259F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107C8B">
              <w:rPr>
                <w:rFonts w:ascii="Times New Roman" w:hAnsi="Times New Roman"/>
                <w:sz w:val="28"/>
                <w:szCs w:val="28"/>
              </w:rPr>
              <w:t>Начальник участка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10 500,00</w:t>
            </w:r>
          </w:p>
        </w:tc>
      </w:tr>
      <w:tr w:rsidR="00F97284" w:rsidRPr="00107C8B" w:rsidTr="00F259F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107C8B">
              <w:rPr>
                <w:rFonts w:ascii="Times New Roman" w:hAnsi="Times New Roman"/>
                <w:sz w:val="28"/>
                <w:szCs w:val="28"/>
              </w:rPr>
              <w:t>Мастер цеха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9 150,00</w:t>
            </w:r>
          </w:p>
        </w:tc>
      </w:tr>
      <w:tr w:rsidR="00F97284" w:rsidRPr="00107C8B" w:rsidTr="00F259F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107C8B">
              <w:rPr>
                <w:rFonts w:ascii="Times New Roman" w:hAnsi="Times New Roman"/>
                <w:sz w:val="28"/>
                <w:szCs w:val="28"/>
              </w:rPr>
              <w:t>Мастер участка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9 150,00</w:t>
            </w:r>
          </w:p>
        </w:tc>
      </w:tr>
      <w:tr w:rsidR="00F97284" w:rsidRPr="00107C8B" w:rsidTr="00F259F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107C8B">
              <w:rPr>
                <w:rFonts w:ascii="Times New Roman" w:hAnsi="Times New Roman"/>
                <w:sz w:val="28"/>
                <w:szCs w:val="28"/>
              </w:rPr>
              <w:t>Диспетчер автомобильного транспорта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7 800,00</w:t>
            </w:r>
          </w:p>
        </w:tc>
      </w:tr>
      <w:tr w:rsidR="00F97284" w:rsidRPr="00107C8B" w:rsidTr="00F259F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107C8B">
              <w:rPr>
                <w:rFonts w:ascii="Times New Roman" w:hAnsi="Times New Roman"/>
                <w:sz w:val="28"/>
                <w:szCs w:val="28"/>
              </w:rPr>
              <w:t>Заведующий складом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7 300,00</w:t>
            </w:r>
          </w:p>
        </w:tc>
      </w:tr>
    </w:tbl>
    <w:p w:rsidR="00F259F4" w:rsidRPr="00107C8B" w:rsidRDefault="00F259F4" w:rsidP="00107C8B">
      <w:pPr>
        <w:spacing w:after="0" w:line="240" w:lineRule="auto"/>
        <w:ind w:right="-5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7284" w:rsidRPr="00107C8B" w:rsidRDefault="00F97284" w:rsidP="00107C8B">
      <w:pPr>
        <w:spacing w:after="0" w:line="240" w:lineRule="auto"/>
        <w:ind w:right="-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2.2. Оклады (должностные оклады) работникам Учреждения, выполняющим работу по профессиям рабочих, устанавливаются в следующих размерах: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633"/>
        <w:gridCol w:w="2520"/>
      </w:tblGrid>
      <w:tr w:rsidR="00F97284" w:rsidRPr="00107C8B" w:rsidTr="006758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07C8B">
              <w:rPr>
                <w:rFonts w:ascii="Times New Roman" w:hAnsi="Times New Roman"/>
                <w:b/>
                <w:sz w:val="28"/>
                <w:szCs w:val="28"/>
              </w:rPr>
              <w:t>Наименование должности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433697">
            <w:pPr>
              <w:pStyle w:val="a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b/>
                <w:sz w:val="28"/>
                <w:szCs w:val="28"/>
              </w:rPr>
              <w:t>Размер оклада (должностного оклада) (руб.)</w:t>
            </w:r>
          </w:p>
        </w:tc>
      </w:tr>
      <w:tr w:rsidR="00F97284" w:rsidRPr="00107C8B" w:rsidTr="0067582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107C8B">
              <w:rPr>
                <w:rFonts w:ascii="Times New Roman" w:hAnsi="Times New Roman"/>
                <w:sz w:val="28"/>
                <w:szCs w:val="28"/>
              </w:rPr>
              <w:t>Машинист автовышки и автогидроподъёмника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7 300,00</w:t>
            </w:r>
          </w:p>
        </w:tc>
      </w:tr>
      <w:tr w:rsidR="00F97284" w:rsidRPr="00107C8B" w:rsidTr="0067582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107C8B">
              <w:rPr>
                <w:rFonts w:ascii="Times New Roman" w:hAnsi="Times New Roman"/>
                <w:sz w:val="28"/>
                <w:szCs w:val="28"/>
              </w:rPr>
              <w:t xml:space="preserve">Машинист </w:t>
            </w:r>
            <w:proofErr w:type="spellStart"/>
            <w:r w:rsidRPr="00107C8B">
              <w:rPr>
                <w:rFonts w:ascii="Times New Roman" w:hAnsi="Times New Roman"/>
                <w:sz w:val="28"/>
                <w:szCs w:val="28"/>
              </w:rPr>
              <w:t>автоэвакуатора</w:t>
            </w:r>
            <w:proofErr w:type="spellEnd"/>
            <w:r w:rsidRPr="00107C8B">
              <w:rPr>
                <w:rFonts w:ascii="Times New Roman" w:hAnsi="Times New Roman"/>
                <w:sz w:val="28"/>
                <w:szCs w:val="28"/>
              </w:rPr>
              <w:t xml:space="preserve"> с </w:t>
            </w:r>
            <w:proofErr w:type="spellStart"/>
            <w:r w:rsidRPr="00107C8B">
              <w:rPr>
                <w:rFonts w:ascii="Times New Roman" w:hAnsi="Times New Roman"/>
                <w:sz w:val="28"/>
                <w:szCs w:val="28"/>
              </w:rPr>
              <w:t>гидроманипулятором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284" w:rsidRPr="00107C8B" w:rsidRDefault="00F97284" w:rsidP="00107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7 300,00</w:t>
            </w:r>
          </w:p>
        </w:tc>
      </w:tr>
      <w:tr w:rsidR="00F97284" w:rsidRPr="00107C8B" w:rsidTr="0067582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107C8B">
              <w:rPr>
                <w:rFonts w:ascii="Times New Roman" w:hAnsi="Times New Roman"/>
                <w:sz w:val="28"/>
                <w:szCs w:val="28"/>
              </w:rPr>
              <w:t>Машинист бурильно-крановой самоходной машины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284" w:rsidRPr="00107C8B" w:rsidRDefault="00F97284" w:rsidP="00107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7 300,00</w:t>
            </w:r>
          </w:p>
        </w:tc>
      </w:tr>
      <w:tr w:rsidR="00F97284" w:rsidRPr="00107C8B" w:rsidTr="0067582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107C8B">
              <w:rPr>
                <w:rFonts w:ascii="Times New Roman" w:hAnsi="Times New Roman"/>
                <w:sz w:val="28"/>
                <w:szCs w:val="28"/>
              </w:rPr>
              <w:t>Машинист погрузочной машины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284" w:rsidRPr="00107C8B" w:rsidRDefault="00F97284" w:rsidP="00107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7 300,00</w:t>
            </w:r>
          </w:p>
        </w:tc>
      </w:tr>
      <w:tr w:rsidR="00F97284" w:rsidRPr="00107C8B" w:rsidTr="0067582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107C8B">
              <w:rPr>
                <w:rFonts w:ascii="Times New Roman" w:hAnsi="Times New Roman"/>
                <w:sz w:val="28"/>
                <w:szCs w:val="28"/>
              </w:rPr>
              <w:t>Электромонтажник по силовым сетям и электрооборудованию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6 700,00</w:t>
            </w:r>
          </w:p>
        </w:tc>
      </w:tr>
      <w:tr w:rsidR="00F97284" w:rsidRPr="00107C8B" w:rsidTr="0067582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07C8B">
              <w:rPr>
                <w:rFonts w:ascii="Times New Roman" w:hAnsi="Times New Roman"/>
                <w:sz w:val="28"/>
                <w:szCs w:val="28"/>
              </w:rPr>
              <w:t>Электрогазосварщик</w:t>
            </w:r>
            <w:proofErr w:type="spellEnd"/>
            <w:r w:rsidRPr="00107C8B">
              <w:rPr>
                <w:rFonts w:ascii="Times New Roman" w:hAnsi="Times New Roman"/>
                <w:sz w:val="28"/>
                <w:szCs w:val="28"/>
              </w:rPr>
              <w:t>, занятый на резке и ручной сварке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6 700,00</w:t>
            </w:r>
          </w:p>
        </w:tc>
      </w:tr>
      <w:tr w:rsidR="00F97284" w:rsidRPr="00107C8B" w:rsidTr="0067582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107C8B">
              <w:rPr>
                <w:rFonts w:ascii="Times New Roman" w:hAnsi="Times New Roman"/>
                <w:sz w:val="28"/>
                <w:szCs w:val="28"/>
              </w:rPr>
              <w:t>Машинист маркировочной машины для разметки автомобильных дорог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6 700,00</w:t>
            </w:r>
          </w:p>
        </w:tc>
      </w:tr>
      <w:tr w:rsidR="00F97284" w:rsidRPr="00107C8B" w:rsidTr="0067582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107C8B">
              <w:rPr>
                <w:rFonts w:ascii="Times New Roman" w:hAnsi="Times New Roman"/>
                <w:sz w:val="28"/>
                <w:szCs w:val="28"/>
              </w:rPr>
              <w:t xml:space="preserve">Водитель автомобиля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6 700,00</w:t>
            </w:r>
          </w:p>
        </w:tc>
      </w:tr>
      <w:tr w:rsidR="00F97284" w:rsidRPr="00107C8B" w:rsidTr="0067582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107C8B">
              <w:rPr>
                <w:rFonts w:ascii="Times New Roman" w:hAnsi="Times New Roman"/>
                <w:sz w:val="28"/>
                <w:szCs w:val="28"/>
              </w:rPr>
              <w:t>Слесарь строительный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6 000,00</w:t>
            </w:r>
          </w:p>
        </w:tc>
      </w:tr>
      <w:tr w:rsidR="00F97284" w:rsidRPr="00107C8B" w:rsidTr="0067582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107C8B">
              <w:rPr>
                <w:rFonts w:ascii="Times New Roman" w:hAnsi="Times New Roman"/>
                <w:sz w:val="28"/>
                <w:szCs w:val="28"/>
              </w:rPr>
              <w:t>Слесарь-ремонтник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6 000,00</w:t>
            </w:r>
          </w:p>
        </w:tc>
      </w:tr>
      <w:tr w:rsidR="00F97284" w:rsidRPr="00107C8B" w:rsidTr="0067582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107C8B">
              <w:rPr>
                <w:rFonts w:ascii="Times New Roman" w:hAnsi="Times New Roman"/>
                <w:sz w:val="28"/>
                <w:szCs w:val="28"/>
              </w:rPr>
              <w:t>Слесарь по ремонту автомобилей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6 000,00</w:t>
            </w:r>
          </w:p>
        </w:tc>
      </w:tr>
      <w:tr w:rsidR="00F97284" w:rsidRPr="00107C8B" w:rsidTr="0067582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107C8B">
              <w:rPr>
                <w:rFonts w:ascii="Times New Roman" w:hAnsi="Times New Roman"/>
                <w:sz w:val="28"/>
                <w:szCs w:val="28"/>
              </w:rPr>
              <w:t>Художник-оформитель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6 000,00</w:t>
            </w:r>
          </w:p>
        </w:tc>
      </w:tr>
      <w:tr w:rsidR="00F97284" w:rsidRPr="00107C8B" w:rsidTr="0067582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107C8B">
              <w:rPr>
                <w:rFonts w:ascii="Times New Roman" w:hAnsi="Times New Roman"/>
                <w:sz w:val="28"/>
                <w:szCs w:val="28"/>
              </w:rPr>
              <w:t>Дорожный рабочий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5 600,00</w:t>
            </w:r>
          </w:p>
        </w:tc>
      </w:tr>
      <w:tr w:rsidR="00F97284" w:rsidRPr="00107C8B" w:rsidTr="0067582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107C8B">
              <w:rPr>
                <w:rFonts w:ascii="Times New Roman" w:hAnsi="Times New Roman"/>
                <w:sz w:val="28"/>
                <w:szCs w:val="28"/>
              </w:rPr>
              <w:t>Диспетчер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5 500,00</w:t>
            </w:r>
          </w:p>
        </w:tc>
      </w:tr>
      <w:tr w:rsidR="00F97284" w:rsidRPr="00107C8B" w:rsidTr="0067582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107C8B">
              <w:rPr>
                <w:rFonts w:ascii="Times New Roman" w:hAnsi="Times New Roman"/>
                <w:sz w:val="28"/>
                <w:szCs w:val="28"/>
              </w:rPr>
              <w:t>Уборщик производственных помещений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5 500,00</w:t>
            </w:r>
          </w:p>
        </w:tc>
      </w:tr>
      <w:tr w:rsidR="00F97284" w:rsidRPr="00107C8B" w:rsidTr="0067582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107C8B">
              <w:rPr>
                <w:rFonts w:ascii="Times New Roman" w:hAnsi="Times New Roman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284" w:rsidRPr="00107C8B" w:rsidRDefault="00F97284" w:rsidP="00107C8B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5 500,00</w:t>
            </w:r>
          </w:p>
        </w:tc>
      </w:tr>
    </w:tbl>
    <w:p w:rsidR="00F259F4" w:rsidRPr="00107C8B" w:rsidRDefault="00F259F4" w:rsidP="00107C8B">
      <w:pPr>
        <w:spacing w:after="0" w:line="240" w:lineRule="auto"/>
        <w:ind w:right="-5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97284" w:rsidRPr="00107C8B" w:rsidRDefault="00F97284" w:rsidP="00107C8B">
      <w:pPr>
        <w:spacing w:after="0" w:line="240" w:lineRule="auto"/>
        <w:ind w:right="-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C8B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107C8B">
        <w:rPr>
          <w:rFonts w:ascii="Times New Roman" w:hAnsi="Times New Roman" w:cs="Times New Roman"/>
          <w:b/>
          <w:sz w:val="28"/>
          <w:szCs w:val="28"/>
        </w:rPr>
        <w:t xml:space="preserve">. Компенсационные выплаты </w:t>
      </w:r>
    </w:p>
    <w:p w:rsidR="00F97284" w:rsidRPr="00107C8B" w:rsidRDefault="00F97284" w:rsidP="00107C8B">
      <w:pPr>
        <w:spacing w:after="0" w:line="240" w:lineRule="auto"/>
        <w:ind w:right="-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 xml:space="preserve">3.1. Работникам </w:t>
      </w:r>
      <w:r w:rsidR="009C1101" w:rsidRPr="00107C8B">
        <w:rPr>
          <w:rFonts w:ascii="Times New Roman" w:hAnsi="Times New Roman" w:cs="Times New Roman"/>
          <w:sz w:val="28"/>
          <w:szCs w:val="28"/>
        </w:rPr>
        <w:t>У</w:t>
      </w:r>
      <w:r w:rsidRPr="00107C8B">
        <w:rPr>
          <w:rFonts w:ascii="Times New Roman" w:hAnsi="Times New Roman" w:cs="Times New Roman"/>
          <w:sz w:val="28"/>
          <w:szCs w:val="28"/>
        </w:rPr>
        <w:t>чреждения производятся следующие компенсационные выплаты:</w:t>
      </w:r>
    </w:p>
    <w:p w:rsidR="00F97284" w:rsidRPr="00107C8B" w:rsidRDefault="00F97284" w:rsidP="00107C8B">
      <w:pPr>
        <w:spacing w:after="0" w:line="240" w:lineRule="auto"/>
        <w:ind w:right="-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- за работу с вредными и (или) опасными условиями труда;</w:t>
      </w:r>
    </w:p>
    <w:p w:rsidR="00F97284" w:rsidRPr="00107C8B" w:rsidRDefault="00F97284" w:rsidP="00107C8B">
      <w:pPr>
        <w:spacing w:after="0" w:line="240" w:lineRule="auto"/>
        <w:ind w:right="-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- за работу в местностях с особыми климатическими условиями (районный коэффициент и процентная надбавка к заработной плате за работу в районах Крайнего Севера и приравненных к ним местностях);</w:t>
      </w:r>
    </w:p>
    <w:p w:rsidR="00F97284" w:rsidRPr="00107C8B" w:rsidRDefault="00F97284" w:rsidP="00107C8B">
      <w:pPr>
        <w:spacing w:after="0" w:line="240" w:lineRule="auto"/>
        <w:ind w:right="-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- за работу в условиях, отклоняющихся от нормальных (при сверхурочной работе, работе в ночное время, выходные и нерабочие праздничные дни и при выполнении работ в других условиях, отклоняющихся от нормальных).</w:t>
      </w:r>
    </w:p>
    <w:p w:rsidR="00F97284" w:rsidRPr="00107C8B" w:rsidRDefault="00F97284" w:rsidP="00107C8B">
      <w:pPr>
        <w:spacing w:after="0" w:line="240" w:lineRule="auto"/>
        <w:ind w:right="-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3.2. Выплаты за работу в местностях с особыми климатическими условиями (районный коэффициент и процентная надбавка к заработной плате за работу в районах Крайнего Севера и приравненных к ним местностях) устанавливаются в соответствии с муниципальным правовым актом города Нижневартовска.</w:t>
      </w:r>
    </w:p>
    <w:p w:rsidR="00F97284" w:rsidRPr="00107C8B" w:rsidRDefault="00F97284" w:rsidP="00107C8B">
      <w:pPr>
        <w:spacing w:after="0" w:line="240" w:lineRule="auto"/>
        <w:ind w:right="-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3.3. Компенсационные выплаты, размеры и условия их осуществления работникам Учреждения устанавливаются коллективным договором, локальными нормативными актами в соответствии с трудовым законодательством и иными нормативными правовыми актами, содержащими нормы трудового права.</w:t>
      </w:r>
    </w:p>
    <w:p w:rsidR="00F97284" w:rsidRPr="00107C8B" w:rsidRDefault="00F97284" w:rsidP="00107C8B">
      <w:pPr>
        <w:pStyle w:val="2"/>
        <w:spacing w:after="0" w:line="240" w:lineRule="auto"/>
        <w:ind w:left="0" w:firstLine="720"/>
        <w:jc w:val="both"/>
        <w:rPr>
          <w:sz w:val="28"/>
          <w:szCs w:val="28"/>
        </w:rPr>
      </w:pPr>
      <w:r w:rsidRPr="00107C8B">
        <w:rPr>
          <w:sz w:val="28"/>
          <w:szCs w:val="28"/>
        </w:rPr>
        <w:t>При этом размеры компенсационных выплат не могут быть ниже размеров, установленных в соответствии с трудовым законодательством и иными нормативными правовыми актами, содержащими нормы трудового права.</w:t>
      </w:r>
    </w:p>
    <w:p w:rsidR="00F97284" w:rsidRPr="00107C8B" w:rsidRDefault="00F97284" w:rsidP="00107C8B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3.4. Выплата за работу с вредными и (или) опасными условиями труда устанавливается в соответствии со статьёй 147 Трудового кодекса Российской Федерации по результатам аттестации рабочих мест.</w:t>
      </w:r>
    </w:p>
    <w:p w:rsidR="00F97284" w:rsidRPr="00107C8B" w:rsidRDefault="00F97284" w:rsidP="00107C8B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3.5. Выплаты за работу в условиях, отклоняющихся от нормальных (при сверхурочной работе, работе в ночное время, выходные и нерабочие праздничные дни и при выполнении работ и других условиях, отклоняющихся от нормальных), устанавливаются работникам Учреждения в соответствии со статьями 150-154 Трудового кодекса Российской Федерации.</w:t>
      </w:r>
    </w:p>
    <w:p w:rsidR="00433697" w:rsidRPr="002F1D8C" w:rsidRDefault="00433697" w:rsidP="00107C8B">
      <w:pPr>
        <w:spacing w:after="0" w:line="240" w:lineRule="auto"/>
        <w:ind w:right="-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284" w:rsidRPr="00107C8B" w:rsidRDefault="00F97284" w:rsidP="00107C8B">
      <w:pPr>
        <w:spacing w:after="0" w:line="240" w:lineRule="auto"/>
        <w:ind w:right="-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C8B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107C8B">
        <w:rPr>
          <w:rFonts w:ascii="Times New Roman" w:hAnsi="Times New Roman" w:cs="Times New Roman"/>
          <w:b/>
          <w:sz w:val="28"/>
          <w:szCs w:val="28"/>
        </w:rPr>
        <w:t>. Стимулирующие выплаты</w:t>
      </w:r>
    </w:p>
    <w:p w:rsidR="00F97284" w:rsidRPr="00107C8B" w:rsidRDefault="00F97284" w:rsidP="00107C8B">
      <w:pPr>
        <w:shd w:val="clear" w:color="auto" w:fill="FFFFFF"/>
        <w:spacing w:after="0" w:line="240" w:lineRule="auto"/>
        <w:ind w:right="33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 xml:space="preserve">4.1. В целях поощрения за выполненную работу работникам </w:t>
      </w:r>
      <w:r w:rsidR="009C1101" w:rsidRPr="00107C8B">
        <w:rPr>
          <w:rFonts w:ascii="Times New Roman" w:hAnsi="Times New Roman" w:cs="Times New Roman"/>
          <w:sz w:val="28"/>
          <w:szCs w:val="28"/>
        </w:rPr>
        <w:t>У</w:t>
      </w:r>
      <w:r w:rsidRPr="00107C8B">
        <w:rPr>
          <w:rFonts w:ascii="Times New Roman" w:hAnsi="Times New Roman" w:cs="Times New Roman"/>
          <w:sz w:val="28"/>
          <w:szCs w:val="28"/>
        </w:rPr>
        <w:t>чреждения устанавливаются следующие виды стимулирующих выплат:</w:t>
      </w:r>
    </w:p>
    <w:p w:rsidR="00F97284" w:rsidRPr="00107C8B" w:rsidRDefault="00F97284" w:rsidP="00107C8B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- за интенсивность и высокие результаты работы;</w:t>
      </w:r>
    </w:p>
    <w:p w:rsidR="00F97284" w:rsidRPr="00107C8B" w:rsidRDefault="00F97284" w:rsidP="00107C8B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- за качество выполняемых работ;</w:t>
      </w:r>
    </w:p>
    <w:p w:rsidR="00F97284" w:rsidRPr="00107C8B" w:rsidRDefault="00F97284" w:rsidP="00107C8B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- премиальные выплаты по итогам работы (месяц, квартал, год).</w:t>
      </w:r>
    </w:p>
    <w:p w:rsidR="00F97284" w:rsidRPr="00107C8B" w:rsidRDefault="00F97284" w:rsidP="00107C8B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4.2. Выплата за интенсивно</w:t>
      </w:r>
      <w:r w:rsidR="00B15F5B" w:rsidRPr="00107C8B">
        <w:rPr>
          <w:rFonts w:ascii="Times New Roman" w:hAnsi="Times New Roman" w:cs="Times New Roman"/>
          <w:sz w:val="28"/>
          <w:szCs w:val="28"/>
        </w:rPr>
        <w:t>сть и высокие результаты работы:</w:t>
      </w:r>
    </w:p>
    <w:p w:rsidR="00F97284" w:rsidRPr="00107C8B" w:rsidRDefault="00F97284" w:rsidP="00107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lastRenderedPageBreak/>
        <w:t>4.2.1. Выплата за интенсивность и высокие результаты работы работникам Учреждения устанавливается в размере не более 100 процентов оклада.</w:t>
      </w:r>
    </w:p>
    <w:p w:rsidR="00F97284" w:rsidRPr="00107C8B" w:rsidRDefault="00F97284" w:rsidP="00107C8B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4.2.2. При установлении размера выплаты за интенсивность и высокие             результаты работы учитываются следующие критерии:</w:t>
      </w:r>
    </w:p>
    <w:p w:rsidR="00F97284" w:rsidRPr="00107C8B" w:rsidRDefault="00F97284" w:rsidP="00107C8B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- выполнение работ высокой напряженности и интенсивности, в том числе большой объем работ, результативность, систематическое выполнение важных, срочных, сложных и неотложных работ, работ, требующих повышенного внимания;</w:t>
      </w:r>
    </w:p>
    <w:p w:rsidR="00F97284" w:rsidRPr="00107C8B" w:rsidRDefault="00F97284" w:rsidP="00107C8B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- особый режим и график работы;</w:t>
      </w:r>
    </w:p>
    <w:p w:rsidR="00F97284" w:rsidRPr="00107C8B" w:rsidRDefault="00F97284" w:rsidP="00107C8B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- компетентность, инициатива и творческий подход в исполнении работником должностных (профессиональных) обязанностей;</w:t>
      </w:r>
    </w:p>
    <w:p w:rsidR="00F97284" w:rsidRPr="00107C8B" w:rsidRDefault="00F97284" w:rsidP="00107C8B">
      <w:pPr>
        <w:pStyle w:val="ConsNormal"/>
        <w:widowControl/>
        <w:ind w:firstLine="567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- ответственность в работе, уровень исполнительской дисциплины;</w:t>
      </w:r>
    </w:p>
    <w:p w:rsidR="00F97284" w:rsidRPr="00107C8B" w:rsidRDefault="00F97284" w:rsidP="00107C8B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- знание и применение специальных знаний, умений и навыков для исполнения должностных (профессиональных) обязанностей.</w:t>
      </w:r>
    </w:p>
    <w:p w:rsidR="00F97284" w:rsidRPr="00107C8B" w:rsidRDefault="00F97284" w:rsidP="00107C8B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4.3. Выплата за качество выполняемых работ устанавливается работникам Учреждения, выполняющим работу по профессии "водитель автомобиля", при наличии квалификационной категории:</w:t>
      </w:r>
    </w:p>
    <w:p w:rsidR="00F97284" w:rsidRPr="00107C8B" w:rsidRDefault="00F97284" w:rsidP="00107C8B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- первого класса - 25 процентов оклада;</w:t>
      </w:r>
    </w:p>
    <w:p w:rsidR="00F97284" w:rsidRPr="00107C8B" w:rsidRDefault="00F97284" w:rsidP="00107C8B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- второго класса - 10 процентов оклада.</w:t>
      </w:r>
    </w:p>
    <w:p w:rsidR="00F97284" w:rsidRPr="00107C8B" w:rsidRDefault="00F97284" w:rsidP="00107C8B">
      <w:pPr>
        <w:spacing w:after="0"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 xml:space="preserve">4.4. Премиальная выплата по итогам </w:t>
      </w:r>
      <w:r w:rsidR="00B15F5B" w:rsidRPr="00107C8B">
        <w:rPr>
          <w:rFonts w:ascii="Times New Roman" w:hAnsi="Times New Roman" w:cs="Times New Roman"/>
          <w:sz w:val="28"/>
          <w:szCs w:val="28"/>
        </w:rPr>
        <w:t>работы за месяц:</w:t>
      </w:r>
    </w:p>
    <w:p w:rsidR="00F97284" w:rsidRPr="00107C8B" w:rsidRDefault="00F97284" w:rsidP="00107C8B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4.4.1. Премиальная выплата по итогам работы за месяц (далее - ежемесячная премия) выплачивается при условии качественного и своевременного выполнения работником условий, предусмотренных трудовым договором.</w:t>
      </w:r>
    </w:p>
    <w:p w:rsidR="00F97284" w:rsidRPr="00107C8B" w:rsidRDefault="00F97284" w:rsidP="00107C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4.4.2. Ежемесячная премия устанавливается работникам Учреждения в размере до 50 процентов оклада (должностного оклада).</w:t>
      </w:r>
    </w:p>
    <w:p w:rsidR="00B15F5B" w:rsidRPr="00107C8B" w:rsidRDefault="00B15F5B" w:rsidP="00107C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 xml:space="preserve">4.4.3. Размер выплат, предусмотренных пунктами 4.4. раздела </w:t>
      </w:r>
      <w:r w:rsidRPr="00107C8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107C8B">
        <w:rPr>
          <w:rFonts w:ascii="Times New Roman" w:hAnsi="Times New Roman" w:cs="Times New Roman"/>
          <w:sz w:val="28"/>
          <w:szCs w:val="28"/>
        </w:rPr>
        <w:t>, снижается (не выплачивается) по следующим основаниям:</w:t>
      </w:r>
    </w:p>
    <w:p w:rsidR="00B15F5B" w:rsidRPr="00107C8B" w:rsidRDefault="00B15F5B" w:rsidP="00107C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- за некачественное, несвоевременное выполнение должностных обязанностей, предусмотренных трудовым договором, должностной инструкцией работника Учреждения;</w:t>
      </w:r>
    </w:p>
    <w:p w:rsidR="00B15F5B" w:rsidRPr="00107C8B" w:rsidRDefault="00B15F5B" w:rsidP="00107C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- за неквалифицированное рассмотрение, а также не рассмотрение в установленных срок, обращений, предложений, заявлений, жалоб от граждан, организаций, органов государственной власти и местного самоуправления;</w:t>
      </w:r>
    </w:p>
    <w:p w:rsidR="00B15F5B" w:rsidRPr="00107C8B" w:rsidRDefault="00B15F5B" w:rsidP="00107C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- за не проведение, несвоевременное или некачественное проведение инструктажа по технике пожарной безопасности, противопожарной безопасности;</w:t>
      </w:r>
    </w:p>
    <w:p w:rsidR="00221891" w:rsidRPr="00107C8B" w:rsidRDefault="00221891" w:rsidP="00107C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- за нарушение правил техники безопасности и пожарной безопасности;</w:t>
      </w:r>
    </w:p>
    <w:p w:rsidR="00221891" w:rsidRPr="00107C8B" w:rsidRDefault="00221891" w:rsidP="00107C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- за несоблюдение трудовой дисциплины, нарушение правил внутреннего трудового распорядка, требований к служебному поведению;</w:t>
      </w:r>
    </w:p>
    <w:p w:rsidR="00221891" w:rsidRPr="00107C8B" w:rsidRDefault="00221891" w:rsidP="00107C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- за допущение недостач, хищений, порчи муниципального имущества, нанесение материального ущерба.</w:t>
      </w:r>
    </w:p>
    <w:p w:rsidR="00221891" w:rsidRPr="00107C8B" w:rsidRDefault="00221891" w:rsidP="00107C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 xml:space="preserve">4.4.4. Критерии и размер снижения выплат, предусмотренных пунктом 4.4. раздела </w:t>
      </w:r>
      <w:r w:rsidRPr="00107C8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107C8B">
        <w:rPr>
          <w:rFonts w:ascii="Times New Roman" w:hAnsi="Times New Roman" w:cs="Times New Roman"/>
          <w:sz w:val="28"/>
          <w:szCs w:val="28"/>
        </w:rPr>
        <w:t xml:space="preserve"> устанавливаются коллективным договором, локальным нормативным актом </w:t>
      </w:r>
      <w:r w:rsidR="007459A1" w:rsidRPr="00107C8B">
        <w:rPr>
          <w:rFonts w:ascii="Times New Roman" w:hAnsi="Times New Roman" w:cs="Times New Roman"/>
          <w:sz w:val="28"/>
          <w:szCs w:val="28"/>
        </w:rPr>
        <w:t>Учреждения</w:t>
      </w:r>
      <w:r w:rsidRPr="00107C8B">
        <w:rPr>
          <w:rFonts w:ascii="Times New Roman" w:hAnsi="Times New Roman" w:cs="Times New Roman"/>
          <w:sz w:val="28"/>
          <w:szCs w:val="28"/>
        </w:rPr>
        <w:t>.</w:t>
      </w:r>
    </w:p>
    <w:p w:rsidR="00087831" w:rsidRPr="00107C8B" w:rsidRDefault="00F97284" w:rsidP="00107C8B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4.5. Премиальная выплата по итогам работы за квартал.</w:t>
      </w:r>
    </w:p>
    <w:p w:rsidR="00087831" w:rsidRPr="00107C8B" w:rsidRDefault="00F97284" w:rsidP="00107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lastRenderedPageBreak/>
        <w:t xml:space="preserve">4.5.1. Премиальная выплата по итогам работы за квартал (далее квартальная премия) выплачивается работникам за качественное и своевременное выполнение должностных обязанностей, инициативность, дисциплинированность, в целях материального стимулирования, повышения эффективности и качества результатов </w:t>
      </w:r>
      <w:r w:rsidR="007E6490">
        <w:rPr>
          <w:rFonts w:ascii="Times New Roman" w:hAnsi="Times New Roman" w:cs="Times New Roman"/>
          <w:sz w:val="28"/>
          <w:szCs w:val="28"/>
        </w:rPr>
        <w:t>трудовой деятельности в размере</w:t>
      </w:r>
      <w:r w:rsidR="007E6490" w:rsidRPr="007E6490">
        <w:rPr>
          <w:rFonts w:ascii="Times New Roman" w:hAnsi="Times New Roman" w:cs="Times New Roman"/>
          <w:sz w:val="28"/>
          <w:szCs w:val="28"/>
        </w:rPr>
        <w:t xml:space="preserve"> </w:t>
      </w:r>
      <w:r w:rsidR="007E6490" w:rsidRPr="00107C8B">
        <w:rPr>
          <w:rFonts w:ascii="Times New Roman" w:hAnsi="Times New Roman" w:cs="Times New Roman"/>
          <w:sz w:val="28"/>
          <w:szCs w:val="28"/>
        </w:rPr>
        <w:t>месячного фонда оплаты труда по основной занимаемой должности</w:t>
      </w:r>
      <w:r w:rsidR="007E6490">
        <w:rPr>
          <w:rFonts w:ascii="Times New Roman" w:hAnsi="Times New Roman" w:cs="Times New Roman"/>
          <w:sz w:val="28"/>
          <w:szCs w:val="28"/>
        </w:rPr>
        <w:t>.</w:t>
      </w:r>
    </w:p>
    <w:p w:rsidR="00F97284" w:rsidRPr="00107C8B" w:rsidRDefault="00F97284" w:rsidP="00107C8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 xml:space="preserve">4.5.2. Квартальная премия выплачивается работникам за фактически отработанное время в квартале. </w:t>
      </w:r>
    </w:p>
    <w:p w:rsidR="00F97284" w:rsidRPr="00107C8B" w:rsidRDefault="00F97284" w:rsidP="00107C8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В отработанное время в квартале для расчета размера квартальной премии включается время работы по табелю рабочего времени, дни нахождения в служебной командировке, на профессиональной подготовке, переподготовке, повышении квалификации, дни работы в выходные и нерабочие праздничные дни на основании соответствующего приказа работодателя, время нахождения в ежегодном оплачиваемом отпуске</w:t>
      </w:r>
      <w:r w:rsidR="000036D5" w:rsidRPr="00107C8B">
        <w:rPr>
          <w:rFonts w:ascii="Times New Roman" w:hAnsi="Times New Roman" w:cs="Times New Roman"/>
          <w:sz w:val="28"/>
          <w:szCs w:val="28"/>
        </w:rPr>
        <w:t>, за исключением отпуска с последующим увольнением.</w:t>
      </w:r>
    </w:p>
    <w:p w:rsidR="00C1756C" w:rsidRPr="00107C8B" w:rsidRDefault="00C1756C" w:rsidP="00107C8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 xml:space="preserve">4.5.3. Размер выплат, предусмотренных пунктами 4.5. раздела </w:t>
      </w:r>
      <w:r w:rsidRPr="00107C8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107C8B">
        <w:rPr>
          <w:rFonts w:ascii="Times New Roman" w:hAnsi="Times New Roman" w:cs="Times New Roman"/>
          <w:sz w:val="28"/>
          <w:szCs w:val="28"/>
        </w:rPr>
        <w:t>, снижается (не выплачивается) по следующим основаниям:</w:t>
      </w:r>
    </w:p>
    <w:p w:rsidR="00C1756C" w:rsidRPr="00107C8B" w:rsidRDefault="00C1756C" w:rsidP="00107C8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- за неквалифицированную подготовку документов и оформление установленной отчетности, финансовых документов, за нарушение сроков представления установленной отчетности, недостоверность отчетных данных;</w:t>
      </w:r>
    </w:p>
    <w:p w:rsidR="00C1756C" w:rsidRPr="00107C8B" w:rsidRDefault="00C1756C" w:rsidP="00107C8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- за некачественное, несвоевременное выполнение планов работы, муниципальных правовых актов города по вопросам, входящим в компетенцию работника, поручений руководителя, его заместителя,</w:t>
      </w:r>
      <w:r w:rsidR="00C10E2E" w:rsidRPr="00107C8B">
        <w:rPr>
          <w:rFonts w:ascii="Times New Roman" w:hAnsi="Times New Roman" w:cs="Times New Roman"/>
          <w:sz w:val="28"/>
          <w:szCs w:val="28"/>
        </w:rPr>
        <w:t xml:space="preserve"> непосредственного руководителя;</w:t>
      </w:r>
    </w:p>
    <w:p w:rsidR="00C10E2E" w:rsidRPr="00107C8B" w:rsidRDefault="00C10E2E" w:rsidP="00107C8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- уволенным в течение отчетного квартала за виновные действия.</w:t>
      </w:r>
    </w:p>
    <w:p w:rsidR="00C1756C" w:rsidRPr="00107C8B" w:rsidRDefault="00C1756C" w:rsidP="00107C8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 xml:space="preserve">4.5.4. </w:t>
      </w:r>
      <w:r w:rsidR="00DB5A83">
        <w:rPr>
          <w:rFonts w:ascii="Times New Roman" w:hAnsi="Times New Roman" w:cs="Times New Roman"/>
          <w:sz w:val="28"/>
          <w:szCs w:val="28"/>
        </w:rPr>
        <w:t>Р</w:t>
      </w:r>
      <w:r w:rsidRPr="00107C8B">
        <w:rPr>
          <w:rFonts w:ascii="Times New Roman" w:hAnsi="Times New Roman" w:cs="Times New Roman"/>
          <w:sz w:val="28"/>
          <w:szCs w:val="28"/>
        </w:rPr>
        <w:t xml:space="preserve">азмер снижения выплат, предусмотренных пунктом 4.5. раздела </w:t>
      </w:r>
      <w:r w:rsidRPr="00107C8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107C8B">
        <w:rPr>
          <w:rFonts w:ascii="Times New Roman" w:hAnsi="Times New Roman" w:cs="Times New Roman"/>
          <w:sz w:val="28"/>
          <w:szCs w:val="28"/>
        </w:rPr>
        <w:t xml:space="preserve"> устанавливаются коллективным договором, локальным нормативным актом Учреждения.</w:t>
      </w:r>
    </w:p>
    <w:p w:rsidR="00F97284" w:rsidRPr="00107C8B" w:rsidRDefault="00F97284" w:rsidP="00107C8B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4.6. Премиальная выплата по итогам работы за год.</w:t>
      </w:r>
    </w:p>
    <w:p w:rsidR="00F97284" w:rsidRPr="00107C8B" w:rsidRDefault="00F97284" w:rsidP="00107C8B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 xml:space="preserve">4.6.1. Премиальная выплата по итогам работы за год (далее- премия за год) выплачивается работникам Учреждения с целью поощрения работников за </w:t>
      </w:r>
      <w:r w:rsidR="009C1101" w:rsidRPr="00107C8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07C8B">
        <w:rPr>
          <w:rFonts w:ascii="Times New Roman" w:hAnsi="Times New Roman" w:cs="Times New Roman"/>
          <w:sz w:val="28"/>
          <w:szCs w:val="28"/>
        </w:rPr>
        <w:t>общие результаты труда.</w:t>
      </w:r>
    </w:p>
    <w:p w:rsidR="00F97284" w:rsidRPr="00107C8B" w:rsidRDefault="00F97284" w:rsidP="007E649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 xml:space="preserve">4.6.2. Премия за год выплачивается в </w:t>
      </w:r>
      <w:r w:rsidR="007E6490">
        <w:rPr>
          <w:rFonts w:ascii="Times New Roman" w:hAnsi="Times New Roman" w:cs="Times New Roman"/>
          <w:sz w:val="28"/>
          <w:szCs w:val="28"/>
        </w:rPr>
        <w:t>размере</w:t>
      </w:r>
      <w:r w:rsidR="007E6490" w:rsidRPr="007E6490">
        <w:rPr>
          <w:rFonts w:ascii="Times New Roman" w:hAnsi="Times New Roman" w:cs="Times New Roman"/>
          <w:sz w:val="28"/>
          <w:szCs w:val="28"/>
        </w:rPr>
        <w:t xml:space="preserve"> </w:t>
      </w:r>
      <w:r w:rsidR="007E6490" w:rsidRPr="00107C8B">
        <w:rPr>
          <w:rFonts w:ascii="Times New Roman" w:hAnsi="Times New Roman" w:cs="Times New Roman"/>
          <w:sz w:val="28"/>
          <w:szCs w:val="28"/>
        </w:rPr>
        <w:t>месячного фонда оплаты труда п</w:t>
      </w:r>
      <w:r w:rsidR="007E6490">
        <w:rPr>
          <w:rFonts w:ascii="Times New Roman" w:hAnsi="Times New Roman" w:cs="Times New Roman"/>
          <w:sz w:val="28"/>
          <w:szCs w:val="28"/>
        </w:rPr>
        <w:t>о основной занимаемой должности.</w:t>
      </w:r>
    </w:p>
    <w:p w:rsidR="00F97284" w:rsidRPr="00107C8B" w:rsidRDefault="00F97284" w:rsidP="00107C8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4.6.3. Премия за год выплачивается работникам, проработавшим полный календарный год.</w:t>
      </w:r>
    </w:p>
    <w:p w:rsidR="00F97284" w:rsidRPr="00107C8B" w:rsidRDefault="00F97284" w:rsidP="00107C8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4.6.4. Премия за год выплачивается также работникам Учреждения, проработавшим неполный календарный год по следующим причинам:</w:t>
      </w:r>
    </w:p>
    <w:p w:rsidR="00F97284" w:rsidRPr="00107C8B" w:rsidRDefault="00F97284" w:rsidP="00107C8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- поступление на работу в Учреждение в текущем календарном году;</w:t>
      </w:r>
    </w:p>
    <w:p w:rsidR="00F97284" w:rsidRPr="00107C8B" w:rsidRDefault="00F97284" w:rsidP="00107C8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-расторжение трудового договора по инициативе работника, если заявление работника об увольнении по его инициативе (собственному желанию) обусловлено невозможностью продолжения им работы (призыв на военную службу, зачисление в образовательное учреждение, выход на пенсию, переход на выборную работу (должность), перевод в государственный орган, орган местного самоуправления, в другое муниципальное учреждение города</w:t>
      </w:r>
      <w:r w:rsidRPr="00107C8B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107C8B">
        <w:rPr>
          <w:rFonts w:ascii="Times New Roman" w:hAnsi="Times New Roman" w:cs="Times New Roman"/>
          <w:sz w:val="28"/>
          <w:szCs w:val="28"/>
        </w:rPr>
        <w:lastRenderedPageBreak/>
        <w:t>длительная болезнь, необходимость ухода за ребенком, не достигшим возраста 14 лет);</w:t>
      </w:r>
    </w:p>
    <w:p w:rsidR="00F97284" w:rsidRPr="00107C8B" w:rsidRDefault="00F97284" w:rsidP="00107C8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- расторжение трудового договора по инициативе работодателя (ликвидация Учреждения, сокращение численности или штата работников Учреждения, отказ работника от продолжения работы в связи с изменением определенных сторонами условий трудового договора);</w:t>
      </w:r>
    </w:p>
    <w:p w:rsidR="00F97284" w:rsidRPr="00107C8B" w:rsidRDefault="00F97284" w:rsidP="00107C8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- истечение срока трудового договора;</w:t>
      </w:r>
    </w:p>
    <w:p w:rsidR="00F97284" w:rsidRPr="00107C8B" w:rsidRDefault="00F97284" w:rsidP="00107C8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- отпуск по уходу за ребенком до достижения им возраста трех лет.</w:t>
      </w:r>
    </w:p>
    <w:p w:rsidR="00F97284" w:rsidRPr="00107C8B" w:rsidRDefault="00F97284" w:rsidP="00107C8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4.6.5. Премия за год выплачивается за фактически отработанное время в календарном году.</w:t>
      </w:r>
    </w:p>
    <w:p w:rsidR="00F97284" w:rsidRPr="00107C8B" w:rsidRDefault="00F97284" w:rsidP="00107C8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В отработанное время в календарном году для расчета размера премии включается время работы по табелю учета рабочего времени, дни нахождения в служебной командировке, на профессиональной подготовке, переподготовке, повышении квалификации, дни работы в выходные и нерабочие праздничные дни на основании соответствующего приказа руководителя Учреждения, время нахождения в ежегодном оплачиваемом отпуске</w:t>
      </w:r>
      <w:r w:rsidR="00CD64CA" w:rsidRPr="00107C8B">
        <w:rPr>
          <w:rFonts w:ascii="Times New Roman" w:hAnsi="Times New Roman" w:cs="Times New Roman"/>
          <w:sz w:val="28"/>
          <w:szCs w:val="28"/>
        </w:rPr>
        <w:t>, за исключением отпуска с последующим увольнением.</w:t>
      </w:r>
    </w:p>
    <w:p w:rsidR="00F97284" w:rsidRPr="00107C8B" w:rsidRDefault="00F97284" w:rsidP="00107C8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4.7.</w:t>
      </w:r>
      <w:r w:rsidR="00DB5A83">
        <w:rPr>
          <w:rFonts w:ascii="Times New Roman" w:hAnsi="Times New Roman" w:cs="Times New Roman"/>
          <w:sz w:val="28"/>
          <w:szCs w:val="28"/>
        </w:rPr>
        <w:t xml:space="preserve"> Премия за год не выплачивается или выплачивается в меньшем </w:t>
      </w:r>
      <w:proofErr w:type="gramStart"/>
      <w:r w:rsidR="00DB5A83">
        <w:rPr>
          <w:rFonts w:ascii="Times New Roman" w:hAnsi="Times New Roman" w:cs="Times New Roman"/>
          <w:sz w:val="28"/>
          <w:szCs w:val="28"/>
        </w:rPr>
        <w:t>размере  при</w:t>
      </w:r>
      <w:proofErr w:type="gramEnd"/>
      <w:r w:rsidR="00DB5A83">
        <w:rPr>
          <w:rFonts w:ascii="Times New Roman" w:hAnsi="Times New Roman" w:cs="Times New Roman"/>
          <w:sz w:val="28"/>
          <w:szCs w:val="28"/>
        </w:rPr>
        <w:t xml:space="preserve"> невыполнении условий ее выплаты.</w:t>
      </w:r>
      <w:r w:rsidRPr="00107C8B">
        <w:rPr>
          <w:rFonts w:ascii="Times New Roman" w:hAnsi="Times New Roman" w:cs="Times New Roman"/>
          <w:sz w:val="28"/>
          <w:szCs w:val="28"/>
        </w:rPr>
        <w:t xml:space="preserve"> </w:t>
      </w:r>
      <w:r w:rsidR="00DB5A83" w:rsidRPr="00DB5A83">
        <w:rPr>
          <w:rFonts w:ascii="Times New Roman" w:hAnsi="Times New Roman" w:cs="Times New Roman"/>
          <w:sz w:val="28"/>
          <w:szCs w:val="28"/>
        </w:rPr>
        <w:t xml:space="preserve">Порядок, </w:t>
      </w:r>
      <w:r w:rsidRPr="00DB5A83">
        <w:rPr>
          <w:rFonts w:ascii="Times New Roman" w:hAnsi="Times New Roman" w:cs="Times New Roman"/>
          <w:sz w:val="28"/>
          <w:szCs w:val="28"/>
        </w:rPr>
        <w:t>условия выплат</w:t>
      </w:r>
      <w:r w:rsidR="00DB5A83">
        <w:rPr>
          <w:rFonts w:ascii="Times New Roman" w:hAnsi="Times New Roman" w:cs="Times New Roman"/>
          <w:sz w:val="28"/>
          <w:szCs w:val="28"/>
        </w:rPr>
        <w:t>ы</w:t>
      </w:r>
      <w:r w:rsidRPr="00DB5A83">
        <w:rPr>
          <w:rFonts w:ascii="Times New Roman" w:hAnsi="Times New Roman" w:cs="Times New Roman"/>
          <w:sz w:val="28"/>
          <w:szCs w:val="28"/>
        </w:rPr>
        <w:t xml:space="preserve">, </w:t>
      </w:r>
      <w:r w:rsidR="00DB5A83" w:rsidRPr="00DB5A83">
        <w:rPr>
          <w:rFonts w:ascii="Times New Roman" w:hAnsi="Times New Roman" w:cs="Times New Roman"/>
          <w:sz w:val="28"/>
          <w:szCs w:val="28"/>
        </w:rPr>
        <w:t xml:space="preserve">а также размер снижения </w:t>
      </w:r>
      <w:bookmarkStart w:id="0" w:name="_GoBack"/>
      <w:bookmarkEnd w:id="0"/>
      <w:r w:rsidR="00DB5A83" w:rsidRPr="00DB5A83">
        <w:rPr>
          <w:rFonts w:ascii="Times New Roman" w:hAnsi="Times New Roman" w:cs="Times New Roman"/>
          <w:sz w:val="28"/>
          <w:szCs w:val="28"/>
        </w:rPr>
        <w:t xml:space="preserve">премии за год </w:t>
      </w:r>
      <w:r w:rsidRPr="00DB5A83">
        <w:rPr>
          <w:rFonts w:ascii="Times New Roman" w:hAnsi="Times New Roman" w:cs="Times New Roman"/>
          <w:sz w:val="28"/>
          <w:szCs w:val="28"/>
        </w:rPr>
        <w:t>устанавливаются коллективным договором, локальным нормативным актом Учреждения.</w:t>
      </w:r>
    </w:p>
    <w:p w:rsidR="00433697" w:rsidRPr="002F1D8C" w:rsidRDefault="00433697" w:rsidP="00107C8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284" w:rsidRPr="00107C8B" w:rsidRDefault="00F97284" w:rsidP="00107C8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C8B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107C8B">
        <w:rPr>
          <w:rFonts w:ascii="Times New Roman" w:hAnsi="Times New Roman" w:cs="Times New Roman"/>
          <w:b/>
          <w:sz w:val="28"/>
          <w:szCs w:val="28"/>
        </w:rPr>
        <w:t>. Иные выплаты</w:t>
      </w:r>
    </w:p>
    <w:p w:rsidR="00565316" w:rsidRPr="00107C8B" w:rsidRDefault="00CB6DB1" w:rsidP="00107C8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="00F97284" w:rsidRPr="00107C8B">
        <w:rPr>
          <w:rFonts w:ascii="Times New Roman" w:hAnsi="Times New Roman" w:cs="Times New Roman"/>
          <w:sz w:val="28"/>
          <w:szCs w:val="28"/>
        </w:rPr>
        <w:t xml:space="preserve"> Единовременная выплата при предоставлении ежегодного оплачиваемого отпуска.</w:t>
      </w:r>
    </w:p>
    <w:p w:rsidR="00F97284" w:rsidRPr="00107C8B" w:rsidRDefault="00CB6DB1" w:rsidP="00107C8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F97284" w:rsidRPr="00107C8B">
        <w:rPr>
          <w:rFonts w:ascii="Times New Roman" w:hAnsi="Times New Roman" w:cs="Times New Roman"/>
          <w:sz w:val="28"/>
          <w:szCs w:val="28"/>
        </w:rPr>
        <w:t>.1. Единовременная выплата при предоставлении ежегодного оплачиваемого отпуска производится один раз в календарном году на основании заявления работника и приказа руководителя Учреждения о предоставлении работнику ежегодного оплачиваемого отпуска.</w:t>
      </w:r>
    </w:p>
    <w:p w:rsidR="00F97284" w:rsidRPr="00107C8B" w:rsidRDefault="00F97284" w:rsidP="00107C8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Право на получение единовременной выплаты при предоставлении ежегодного оплачиваемого отпуска для вновь принятых работников возникает по истечении шести месяцев работы в Учреждении.</w:t>
      </w:r>
    </w:p>
    <w:p w:rsidR="00F97284" w:rsidRPr="00107C8B" w:rsidRDefault="00F97284" w:rsidP="00107C8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Единовременная выплата при предоставлении ежегодного оплачиваемого отпуска не выплачивается работникам, использовавшим право на ее получение в текущем календарном году в муниципальном предприятии или учреждении города Нижневартовска, органе местного самоуправления города Нижневартовска. Использование права на получение единовременной выплаты при предоставлении ежегодного оплачиваемого отпуска подтверждается справкой с прежнего места работы.</w:t>
      </w:r>
    </w:p>
    <w:p w:rsidR="00F97284" w:rsidRPr="00107C8B" w:rsidRDefault="00CB6DB1" w:rsidP="00107C8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F97284" w:rsidRPr="00107C8B">
        <w:rPr>
          <w:rFonts w:ascii="Times New Roman" w:hAnsi="Times New Roman" w:cs="Times New Roman"/>
          <w:sz w:val="28"/>
          <w:szCs w:val="28"/>
        </w:rPr>
        <w:t>.2. Единовременная выплата при предоставлении ежегодного оплачиваемого отпуска производится работникам Учреждения в разме</w:t>
      </w:r>
      <w:r w:rsidR="00107C8B" w:rsidRPr="00107C8B">
        <w:rPr>
          <w:rFonts w:ascii="Times New Roman" w:hAnsi="Times New Roman" w:cs="Times New Roman"/>
          <w:sz w:val="28"/>
          <w:szCs w:val="28"/>
        </w:rPr>
        <w:t>ре месячного фонда оплаты труда.</w:t>
      </w:r>
    </w:p>
    <w:p w:rsidR="00F97284" w:rsidRPr="00107C8B" w:rsidRDefault="00CB6DB1" w:rsidP="00107C8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F97284" w:rsidRPr="00107C8B">
        <w:rPr>
          <w:rFonts w:ascii="Times New Roman" w:hAnsi="Times New Roman" w:cs="Times New Roman"/>
          <w:sz w:val="28"/>
          <w:szCs w:val="28"/>
        </w:rPr>
        <w:t xml:space="preserve">.3. В случае разделения ежегодного оплачиваемого отпуска в установленном порядке на части, единовременная выплата при предоставлении ежегодного оплачиваемого отпуска выплачивается работнику при </w:t>
      </w:r>
      <w:r w:rsidR="00F97284" w:rsidRPr="00107C8B">
        <w:rPr>
          <w:rFonts w:ascii="Times New Roman" w:hAnsi="Times New Roman" w:cs="Times New Roman"/>
          <w:sz w:val="28"/>
          <w:szCs w:val="28"/>
        </w:rPr>
        <w:lastRenderedPageBreak/>
        <w:t>предоставлении любой из частей указанного отпуска продолжительностью не менее 14 календарных дней.</w:t>
      </w:r>
    </w:p>
    <w:p w:rsidR="00F97284" w:rsidRPr="00107C8B" w:rsidRDefault="00CB6DB1" w:rsidP="00107C8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="00F97284" w:rsidRPr="00107C8B">
        <w:rPr>
          <w:rFonts w:ascii="Times New Roman" w:hAnsi="Times New Roman" w:cs="Times New Roman"/>
          <w:sz w:val="28"/>
          <w:szCs w:val="28"/>
        </w:rPr>
        <w:t>. Единовременная выплата к юбилейным датам.</w:t>
      </w:r>
    </w:p>
    <w:p w:rsidR="00F97284" w:rsidRPr="00107C8B" w:rsidRDefault="00F97284" w:rsidP="00107C8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 xml:space="preserve">Единовременная выплата к юбилейным датам производится работникам Учреждения, проработавшим в муниципальных предприятиях города и </w:t>
      </w:r>
      <w:r w:rsidR="007E6490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107C8B">
        <w:rPr>
          <w:rFonts w:ascii="Times New Roman" w:hAnsi="Times New Roman" w:cs="Times New Roman"/>
          <w:sz w:val="28"/>
          <w:szCs w:val="28"/>
        </w:rPr>
        <w:t>учреждениях города 15 и более лет, в связи с достижением возраста 50 лет и далее через каждые последующие полные 5 лет, в размере одного месячного фонда оплаты труда по основной занимаемой должности (ставке).</w:t>
      </w:r>
    </w:p>
    <w:p w:rsidR="00433697" w:rsidRPr="002F1D8C" w:rsidRDefault="00433697" w:rsidP="00107C8B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284" w:rsidRPr="00107C8B" w:rsidRDefault="00F97284" w:rsidP="00107C8B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C8B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107C8B">
        <w:rPr>
          <w:rFonts w:ascii="Times New Roman" w:hAnsi="Times New Roman" w:cs="Times New Roman"/>
          <w:b/>
          <w:sz w:val="28"/>
          <w:szCs w:val="28"/>
        </w:rPr>
        <w:t>. Выплаты социального характера</w:t>
      </w:r>
    </w:p>
    <w:p w:rsidR="00F97284" w:rsidRPr="00107C8B" w:rsidRDefault="00F97284" w:rsidP="00107C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6.1. Единовременная выплата на оздоровление в размере 30 тысяч рублей выплачивается один раз в календарном году при предоставлении ежегодного оплачиваемого отпуска.</w:t>
      </w:r>
    </w:p>
    <w:p w:rsidR="00F97284" w:rsidRPr="00107C8B" w:rsidRDefault="00F97284" w:rsidP="00107C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Право на получение единовременной выплаты на оздоровление при предоставлении ежегодного оплачиваемого отпуска для вновь принятых работников возникает по истечении шести месяцев работы в Учреждении.</w:t>
      </w:r>
    </w:p>
    <w:p w:rsidR="00F97284" w:rsidRPr="00107C8B" w:rsidRDefault="00F97284" w:rsidP="00107C8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Единовременная выплата на оздоровление не выплачивается работникам, использовавшим право на ее получение в текущем календарном году в муниципальном предприятии или учреждении города Нижневартовска, органе местного самоуправления города Нижневартовска. Использование права на получение единовременной выплаты на оздоровление подтверждается справкой с прежнего места работы.</w:t>
      </w:r>
    </w:p>
    <w:p w:rsidR="00F97284" w:rsidRPr="00107C8B" w:rsidRDefault="00F97284" w:rsidP="00107C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В случае разделения ежегодного оплачиваемого отпуска в установленном порядке на части, единовременная выплата на оздоровление выплачивается работнику при предоставлении любой из частей указанного отпуска продолжительностью не менее 14 календарных дней.</w:t>
      </w:r>
    </w:p>
    <w:p w:rsidR="00F97284" w:rsidRPr="00107C8B" w:rsidRDefault="00F97284" w:rsidP="00107C8B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6.2. Единовременная выплата в размере одного месячного фонда оплаты труда по основной занимаемой должности (ставке) производится работникам Учреждения, уволившимся по собственному желанию в связи с выходом на пенсию по достижению пенсионного возраста впервые, проработавшим в муниципальных предприятиях и</w:t>
      </w:r>
      <w:r w:rsidR="007E6490"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Pr="00107C8B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7E6490">
        <w:rPr>
          <w:rFonts w:ascii="Times New Roman" w:hAnsi="Times New Roman" w:cs="Times New Roman"/>
          <w:sz w:val="28"/>
          <w:szCs w:val="28"/>
        </w:rPr>
        <w:t>х</w:t>
      </w:r>
      <w:r w:rsidRPr="00107C8B">
        <w:rPr>
          <w:rFonts w:ascii="Times New Roman" w:hAnsi="Times New Roman" w:cs="Times New Roman"/>
          <w:sz w:val="28"/>
          <w:szCs w:val="28"/>
        </w:rPr>
        <w:t xml:space="preserve"> города не менее 10 лет.</w:t>
      </w:r>
    </w:p>
    <w:p w:rsidR="00F97284" w:rsidRPr="00107C8B" w:rsidRDefault="00F97284" w:rsidP="00107C8B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6.3. Единовременная выплата работнику в связи со смертью членов его семьи (супруг (супруга), родители, дети), а также в случае смерти работника одному из членов его семьи производится в размере 50 тысяч рублей.</w:t>
      </w:r>
    </w:p>
    <w:p w:rsidR="00F173F0" w:rsidRPr="00107C8B" w:rsidRDefault="00F173F0" w:rsidP="00107C8B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33697" w:rsidRDefault="00F97284" w:rsidP="00107C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C8B">
        <w:rPr>
          <w:rFonts w:ascii="Times New Roman" w:hAnsi="Times New Roman" w:cs="Times New Roman"/>
          <w:b/>
          <w:sz w:val="28"/>
          <w:szCs w:val="28"/>
        </w:rPr>
        <w:t>V</w:t>
      </w:r>
      <w:r w:rsidRPr="00107C8B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07C8B">
        <w:rPr>
          <w:rFonts w:ascii="Times New Roman" w:hAnsi="Times New Roman" w:cs="Times New Roman"/>
          <w:b/>
          <w:sz w:val="28"/>
          <w:szCs w:val="28"/>
        </w:rPr>
        <w:t xml:space="preserve">. Порядок оплаты труда </w:t>
      </w:r>
    </w:p>
    <w:p w:rsidR="00433697" w:rsidRDefault="00F97284" w:rsidP="00107C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C8B">
        <w:rPr>
          <w:rFonts w:ascii="Times New Roman" w:hAnsi="Times New Roman" w:cs="Times New Roman"/>
          <w:b/>
          <w:sz w:val="28"/>
          <w:szCs w:val="28"/>
        </w:rPr>
        <w:t xml:space="preserve">руководителя Учреждения, главного инженера, </w:t>
      </w:r>
    </w:p>
    <w:p w:rsidR="00F97284" w:rsidRDefault="00F97284" w:rsidP="00107C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C8B">
        <w:rPr>
          <w:rFonts w:ascii="Times New Roman" w:hAnsi="Times New Roman" w:cs="Times New Roman"/>
          <w:b/>
          <w:sz w:val="28"/>
          <w:szCs w:val="28"/>
        </w:rPr>
        <w:t>главного бухгалтера</w:t>
      </w:r>
      <w:r w:rsidR="009E69D2">
        <w:rPr>
          <w:rFonts w:ascii="Times New Roman" w:hAnsi="Times New Roman" w:cs="Times New Roman"/>
          <w:b/>
          <w:sz w:val="28"/>
          <w:szCs w:val="28"/>
        </w:rPr>
        <w:t>, заместителя директора.</w:t>
      </w:r>
    </w:p>
    <w:p w:rsidR="00AC4275" w:rsidRPr="00107C8B" w:rsidRDefault="00AC4275" w:rsidP="00107C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284" w:rsidRPr="00107C8B" w:rsidRDefault="00F97284" w:rsidP="00107C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 xml:space="preserve">7.1. Заработная плата руководителя Учреждения, главного </w:t>
      </w:r>
      <w:proofErr w:type="gramStart"/>
      <w:r w:rsidRPr="00107C8B">
        <w:rPr>
          <w:rFonts w:ascii="Times New Roman" w:hAnsi="Times New Roman" w:cs="Times New Roman"/>
          <w:sz w:val="28"/>
          <w:szCs w:val="28"/>
        </w:rPr>
        <w:t>инженера,  главного</w:t>
      </w:r>
      <w:proofErr w:type="gramEnd"/>
      <w:r w:rsidRPr="00107C8B">
        <w:rPr>
          <w:rFonts w:ascii="Times New Roman" w:hAnsi="Times New Roman" w:cs="Times New Roman"/>
          <w:sz w:val="28"/>
          <w:szCs w:val="28"/>
        </w:rPr>
        <w:t xml:space="preserve"> бухгалтера</w:t>
      </w:r>
      <w:r w:rsidR="00FC6227">
        <w:rPr>
          <w:rFonts w:ascii="Times New Roman" w:hAnsi="Times New Roman" w:cs="Times New Roman"/>
          <w:sz w:val="28"/>
          <w:szCs w:val="28"/>
        </w:rPr>
        <w:t>, заместителя директора</w:t>
      </w:r>
      <w:r w:rsidRPr="00107C8B">
        <w:rPr>
          <w:rFonts w:ascii="Times New Roman" w:hAnsi="Times New Roman" w:cs="Times New Roman"/>
          <w:sz w:val="28"/>
          <w:szCs w:val="28"/>
        </w:rPr>
        <w:t xml:space="preserve"> состоит из оклада, стимулирующих и компенсационных выплат и иных выплат, предусмотренных настоящим Положением.</w:t>
      </w:r>
    </w:p>
    <w:p w:rsidR="00F97284" w:rsidRPr="00107C8B" w:rsidRDefault="00F97284" w:rsidP="00107C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lastRenderedPageBreak/>
        <w:t xml:space="preserve">7.2. Предельный уровень соотношения среднемесячной заработной платы руководителя </w:t>
      </w:r>
      <w:r w:rsidR="006A2E63">
        <w:rPr>
          <w:rFonts w:ascii="Times New Roman" w:hAnsi="Times New Roman" w:cs="Times New Roman"/>
          <w:sz w:val="28"/>
          <w:szCs w:val="28"/>
        </w:rPr>
        <w:t xml:space="preserve">Учреждения, главного инженера, </w:t>
      </w:r>
      <w:r w:rsidRPr="00107C8B">
        <w:rPr>
          <w:rFonts w:ascii="Times New Roman" w:hAnsi="Times New Roman" w:cs="Times New Roman"/>
          <w:sz w:val="28"/>
          <w:szCs w:val="28"/>
        </w:rPr>
        <w:t>главного бухгалтера</w:t>
      </w:r>
      <w:r w:rsidR="006A2E63">
        <w:rPr>
          <w:rFonts w:ascii="Times New Roman" w:hAnsi="Times New Roman" w:cs="Times New Roman"/>
          <w:sz w:val="28"/>
          <w:szCs w:val="28"/>
        </w:rPr>
        <w:t xml:space="preserve"> и заместителя директора</w:t>
      </w:r>
      <w:r w:rsidRPr="00107C8B">
        <w:rPr>
          <w:rFonts w:ascii="Times New Roman" w:hAnsi="Times New Roman" w:cs="Times New Roman"/>
          <w:sz w:val="28"/>
          <w:szCs w:val="28"/>
        </w:rPr>
        <w:t xml:space="preserve"> формируемой за счет всех источников финансового обеспечения и рассчитываемой за календарный год, и среднемесячной заработной платы работников Учреждения (без учета заработной платы руководителя Учреждения, главного инженера, главного бухгалтера</w:t>
      </w:r>
      <w:r w:rsidR="006A2E63">
        <w:rPr>
          <w:rFonts w:ascii="Times New Roman" w:hAnsi="Times New Roman" w:cs="Times New Roman"/>
          <w:sz w:val="28"/>
          <w:szCs w:val="28"/>
        </w:rPr>
        <w:t xml:space="preserve"> и заместителя директора</w:t>
      </w:r>
      <w:r w:rsidRPr="00107C8B">
        <w:rPr>
          <w:rFonts w:ascii="Times New Roman" w:hAnsi="Times New Roman" w:cs="Times New Roman"/>
          <w:sz w:val="28"/>
          <w:szCs w:val="28"/>
        </w:rPr>
        <w:t>) определяется нормативным правовым актом главы города.</w:t>
      </w:r>
    </w:p>
    <w:p w:rsidR="00F97284" w:rsidRPr="00107C8B" w:rsidRDefault="00F97284" w:rsidP="00107C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 xml:space="preserve">Информация о рассчитываемой за календарный год среднемесячной заработной плате руководителя Учреждения, главного </w:t>
      </w:r>
      <w:proofErr w:type="gramStart"/>
      <w:r w:rsidRPr="00107C8B">
        <w:rPr>
          <w:rFonts w:ascii="Times New Roman" w:hAnsi="Times New Roman" w:cs="Times New Roman"/>
          <w:sz w:val="28"/>
          <w:szCs w:val="28"/>
        </w:rPr>
        <w:t>инженера,</w:t>
      </w:r>
      <w:r w:rsidR="007F653A">
        <w:rPr>
          <w:rFonts w:ascii="Times New Roman" w:hAnsi="Times New Roman" w:cs="Times New Roman"/>
          <w:sz w:val="28"/>
          <w:szCs w:val="28"/>
        </w:rPr>
        <w:t xml:space="preserve"> </w:t>
      </w:r>
      <w:r w:rsidRPr="00107C8B">
        <w:rPr>
          <w:rFonts w:ascii="Times New Roman" w:hAnsi="Times New Roman" w:cs="Times New Roman"/>
          <w:sz w:val="28"/>
          <w:szCs w:val="28"/>
        </w:rPr>
        <w:t xml:space="preserve"> главного</w:t>
      </w:r>
      <w:proofErr w:type="gramEnd"/>
      <w:r w:rsidRPr="00107C8B">
        <w:rPr>
          <w:rFonts w:ascii="Times New Roman" w:hAnsi="Times New Roman" w:cs="Times New Roman"/>
          <w:sz w:val="28"/>
          <w:szCs w:val="28"/>
        </w:rPr>
        <w:t xml:space="preserve"> бухгалтера</w:t>
      </w:r>
      <w:r w:rsidR="006A2E63">
        <w:rPr>
          <w:rFonts w:ascii="Times New Roman" w:hAnsi="Times New Roman" w:cs="Times New Roman"/>
          <w:sz w:val="28"/>
          <w:szCs w:val="28"/>
        </w:rPr>
        <w:t xml:space="preserve"> и заместителя директора</w:t>
      </w:r>
      <w:r w:rsidRPr="00107C8B">
        <w:rPr>
          <w:rFonts w:ascii="Times New Roman" w:hAnsi="Times New Roman" w:cs="Times New Roman"/>
          <w:sz w:val="28"/>
          <w:szCs w:val="28"/>
        </w:rPr>
        <w:t xml:space="preserve"> размещается в информационно-телекоммуникационной сети "Интернет" в порядке, установленном нормативным правовым актом главы города.</w:t>
      </w:r>
    </w:p>
    <w:p w:rsidR="00F173F0" w:rsidRPr="00107C8B" w:rsidRDefault="00F97284" w:rsidP="00107C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 xml:space="preserve">7.3. Размеры окладов руководителя Учреждения, главного </w:t>
      </w:r>
      <w:proofErr w:type="gramStart"/>
      <w:r w:rsidRPr="00107C8B">
        <w:rPr>
          <w:rFonts w:ascii="Times New Roman" w:hAnsi="Times New Roman" w:cs="Times New Roman"/>
          <w:sz w:val="28"/>
          <w:szCs w:val="28"/>
        </w:rPr>
        <w:t>инженера,  главного</w:t>
      </w:r>
      <w:proofErr w:type="gramEnd"/>
      <w:r w:rsidRPr="00107C8B">
        <w:rPr>
          <w:rFonts w:ascii="Times New Roman" w:hAnsi="Times New Roman" w:cs="Times New Roman"/>
          <w:sz w:val="28"/>
          <w:szCs w:val="28"/>
        </w:rPr>
        <w:t xml:space="preserve"> бухгалтера</w:t>
      </w:r>
      <w:r w:rsidR="006A2E63">
        <w:rPr>
          <w:rFonts w:ascii="Times New Roman" w:hAnsi="Times New Roman" w:cs="Times New Roman"/>
          <w:sz w:val="28"/>
          <w:szCs w:val="28"/>
        </w:rPr>
        <w:t xml:space="preserve"> и заместителя директора</w:t>
      </w:r>
      <w:r w:rsidRPr="00107C8B">
        <w:rPr>
          <w:rFonts w:ascii="Times New Roman" w:hAnsi="Times New Roman" w:cs="Times New Roman"/>
          <w:sz w:val="28"/>
          <w:szCs w:val="28"/>
        </w:rPr>
        <w:t xml:space="preserve"> устанавливаются в соответствии с таблицей 2.</w:t>
      </w:r>
    </w:p>
    <w:p w:rsidR="00F97284" w:rsidRPr="00107C8B" w:rsidRDefault="00F97284" w:rsidP="00107C8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7143"/>
        <w:gridCol w:w="1816"/>
      </w:tblGrid>
      <w:tr w:rsidR="00F97284" w:rsidRPr="00107C8B" w:rsidTr="007F653A">
        <w:trPr>
          <w:trHeight w:val="2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b/>
                <w:sz w:val="28"/>
                <w:szCs w:val="28"/>
              </w:rPr>
              <w:t>N п/п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должности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b/>
                <w:sz w:val="28"/>
                <w:szCs w:val="28"/>
              </w:rPr>
              <w:t>Оклад</w:t>
            </w:r>
            <w:r w:rsidR="00F173F0" w:rsidRPr="00107C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Pr="00107C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(руб.)</w:t>
            </w:r>
          </w:p>
        </w:tc>
      </w:tr>
      <w:tr w:rsidR="00F97284" w:rsidRPr="00107C8B" w:rsidTr="007F653A">
        <w:trPr>
          <w:trHeight w:val="2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17 000</w:t>
            </w:r>
          </w:p>
        </w:tc>
      </w:tr>
      <w:tr w:rsidR="00D20D7B" w:rsidRPr="00107C8B" w:rsidTr="007F653A">
        <w:trPr>
          <w:trHeight w:val="2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7B" w:rsidRPr="00107C8B" w:rsidRDefault="00D20D7B" w:rsidP="00107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7B" w:rsidRPr="00107C8B" w:rsidRDefault="00D20D7B" w:rsidP="00107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7B" w:rsidRPr="00107C8B" w:rsidRDefault="00D20D7B" w:rsidP="00107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14 615</w:t>
            </w:r>
          </w:p>
        </w:tc>
      </w:tr>
      <w:tr w:rsidR="00F97284" w:rsidRPr="00107C8B" w:rsidTr="007F653A">
        <w:trPr>
          <w:trHeight w:val="2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D20D7B" w:rsidP="00107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97284" w:rsidRPr="00107C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15 155</w:t>
            </w:r>
          </w:p>
        </w:tc>
      </w:tr>
      <w:tr w:rsidR="00F97284" w:rsidRPr="00107C8B" w:rsidTr="007F653A">
        <w:trPr>
          <w:trHeight w:val="2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D20D7B" w:rsidP="00107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97284" w:rsidRPr="00107C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4" w:rsidRPr="00107C8B" w:rsidRDefault="00F97284" w:rsidP="00107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C8B">
              <w:rPr>
                <w:rFonts w:ascii="Times New Roman" w:hAnsi="Times New Roman" w:cs="Times New Roman"/>
                <w:sz w:val="28"/>
                <w:szCs w:val="28"/>
              </w:rPr>
              <w:t>14 615</w:t>
            </w:r>
          </w:p>
        </w:tc>
      </w:tr>
    </w:tbl>
    <w:p w:rsidR="00F97284" w:rsidRPr="00107C8B" w:rsidRDefault="00F97284" w:rsidP="00107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7284" w:rsidRPr="00107C8B" w:rsidRDefault="00F97284" w:rsidP="00107C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7.4. Руководителю Учреждения устанавливаются следующие стимулирующие выплаты:</w:t>
      </w:r>
    </w:p>
    <w:p w:rsidR="00F97284" w:rsidRPr="00107C8B" w:rsidRDefault="00F97284" w:rsidP="00107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- выплата за интенсивность и высокие результаты работы - в размере 200 процентов оклада;</w:t>
      </w:r>
    </w:p>
    <w:p w:rsidR="00F97284" w:rsidRPr="00107C8B" w:rsidRDefault="00F97284" w:rsidP="00107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 xml:space="preserve">- премиальные выплаты по итогам работы - в порядке и на условиях, предусмотренных пунктами </w:t>
      </w:r>
      <w:r w:rsidR="00601F21" w:rsidRPr="00107C8B">
        <w:rPr>
          <w:rFonts w:ascii="Times New Roman" w:hAnsi="Times New Roman" w:cs="Times New Roman"/>
          <w:sz w:val="28"/>
          <w:szCs w:val="28"/>
        </w:rPr>
        <w:t>7.5.</w:t>
      </w:r>
      <w:r w:rsidRPr="00107C8B">
        <w:rPr>
          <w:rFonts w:ascii="Times New Roman" w:hAnsi="Times New Roman" w:cs="Times New Roman"/>
          <w:sz w:val="28"/>
          <w:szCs w:val="28"/>
        </w:rPr>
        <w:t xml:space="preserve"> –</w:t>
      </w:r>
      <w:r w:rsidR="00601F21" w:rsidRPr="00107C8B">
        <w:rPr>
          <w:rFonts w:ascii="Times New Roman" w:hAnsi="Times New Roman" w:cs="Times New Roman"/>
          <w:sz w:val="28"/>
          <w:szCs w:val="28"/>
        </w:rPr>
        <w:t xml:space="preserve"> </w:t>
      </w:r>
      <w:r w:rsidRPr="00107C8B">
        <w:rPr>
          <w:rFonts w:ascii="Times New Roman" w:hAnsi="Times New Roman" w:cs="Times New Roman"/>
          <w:sz w:val="28"/>
          <w:szCs w:val="28"/>
        </w:rPr>
        <w:t>7.8 раздела V</w:t>
      </w:r>
      <w:r w:rsidRPr="00107C8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07C8B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F97284" w:rsidRPr="00107C8B" w:rsidRDefault="00F97284" w:rsidP="00107C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7.5. Премиальные выплаты руководителю Учреждения производятся по итогам работы за месяц, квартал, год.</w:t>
      </w:r>
    </w:p>
    <w:p w:rsidR="00F97284" w:rsidRPr="00107C8B" w:rsidRDefault="00F97284" w:rsidP="00107C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7.6. Порядок и условия предоставления руководителю Учреждения премиальной выплаты по итогам работы за месяц.</w:t>
      </w:r>
    </w:p>
    <w:p w:rsidR="00F97284" w:rsidRPr="00107C8B" w:rsidRDefault="00F97284" w:rsidP="00107C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7.6.1. Премиальная выплата по итогам работы за месяц (далее - ежемесячная премия) руководителю Учреждения устанавливается в размере 100 процентов должностного оклада.</w:t>
      </w:r>
    </w:p>
    <w:p w:rsidR="00F97284" w:rsidRPr="00107C8B" w:rsidRDefault="00F97284" w:rsidP="00107C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7.6.2. Ежемесячная премия выплачивается при условии качественного и своевременного выполнения руководителем Учреждения условий, предусмотренных трудовым договором, и осуществления задач и функций, определенных уставом Учреждения.</w:t>
      </w:r>
    </w:p>
    <w:p w:rsidR="00F97284" w:rsidRPr="00107C8B" w:rsidRDefault="00F97284" w:rsidP="00107C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lastRenderedPageBreak/>
        <w:t>7.6.3. Ежемесячная премия выплачивается за фактически отработанное время в календарном месяце. Фактически отработанное время для расчета ежемесячной премии определяется согласно табелю учета рабочего времени.</w:t>
      </w:r>
    </w:p>
    <w:p w:rsidR="00F97284" w:rsidRPr="00107C8B" w:rsidRDefault="00F97284" w:rsidP="00107C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7.7. Порядок и условия предоставления руководителю Учреждения премиальной выплаты по итогам работы за квартал.</w:t>
      </w:r>
    </w:p>
    <w:p w:rsidR="00F97284" w:rsidRPr="00107C8B" w:rsidRDefault="00F97284" w:rsidP="00107C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7.7.1. Премиальная выплата по итогам работы за квартал (далее - квартальная премия) выплачивается руководителю Учреждения в размере месячного фонда оплаты труда за качественное и своевременное выполнение должностных обязанностей; достижение показателей, установленных правовыми актами Российской Федерации, Ханты-Мансийского автономного округа - Югры, муниципальными правовыми актами города Нижневартовска.</w:t>
      </w:r>
    </w:p>
    <w:p w:rsidR="00F97284" w:rsidRPr="00107C8B" w:rsidRDefault="00F97284" w:rsidP="00107C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7.7.2. Квартальная премия руководителю Учреждения выплачивается за фактически отработанное время в квартале.</w:t>
      </w:r>
    </w:p>
    <w:p w:rsidR="00565316" w:rsidRPr="00107C8B" w:rsidRDefault="00F97284" w:rsidP="00107C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В отработанное время в квартале для расчета размера квартальной премии включаются время работы по табелю рабочего времени, дни нахождения в служебной командировке, на профессиональной подготовке, переподготовке, повышении квалификации, дни работы в выходные и нерабочие праздничные дни на основании соответствующего распоряжения работодателя, время нахождения в ежегодном оплачиваемом отпуске</w:t>
      </w:r>
      <w:r w:rsidR="00CD64CA" w:rsidRPr="00107C8B">
        <w:rPr>
          <w:rFonts w:ascii="Times New Roman" w:hAnsi="Times New Roman" w:cs="Times New Roman"/>
          <w:sz w:val="28"/>
          <w:szCs w:val="28"/>
        </w:rPr>
        <w:t>, за исключением отпуска с последующим увольнением.</w:t>
      </w:r>
    </w:p>
    <w:p w:rsidR="00F97284" w:rsidRPr="00107C8B" w:rsidRDefault="00F97284" w:rsidP="00107C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7.8. Ежемесячная или квартальная премия руководителю Учреждения снижается по следующим основаниям:</w:t>
      </w:r>
    </w:p>
    <w:p w:rsidR="00F97284" w:rsidRPr="00107C8B" w:rsidRDefault="00F97284" w:rsidP="00107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- при нарушении сроков представления установленной отчетности, а также при представлении недостоверных данных в отчетных документах, при нарушении сроков рассмотрения жалоб заявителей по вине Учреждения</w:t>
      </w:r>
      <w:r w:rsidR="00CB6DB1">
        <w:rPr>
          <w:rFonts w:ascii="Times New Roman" w:hAnsi="Times New Roman" w:cs="Times New Roman"/>
          <w:sz w:val="28"/>
          <w:szCs w:val="28"/>
        </w:rPr>
        <w:t xml:space="preserve"> – до 5</w:t>
      </w:r>
      <w:r w:rsidR="00836C31" w:rsidRPr="00107C8B">
        <w:rPr>
          <w:rFonts w:ascii="Times New Roman" w:hAnsi="Times New Roman" w:cs="Times New Roman"/>
          <w:sz w:val="28"/>
          <w:szCs w:val="28"/>
        </w:rPr>
        <w:t>0 процентов</w:t>
      </w:r>
      <w:r w:rsidRPr="00107C8B">
        <w:rPr>
          <w:rFonts w:ascii="Times New Roman" w:hAnsi="Times New Roman" w:cs="Times New Roman"/>
          <w:sz w:val="28"/>
          <w:szCs w:val="28"/>
        </w:rPr>
        <w:t>;</w:t>
      </w:r>
    </w:p>
    <w:p w:rsidR="00F97284" w:rsidRPr="00107C8B" w:rsidRDefault="00F97284" w:rsidP="00107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 xml:space="preserve">- при нарушении финансовой дисциплины в Учреждении, в том числе при нарушении учета материальных ценностей, наличии просроченной задолженности по налогам и неналоговым платежам в бюджет и внебюджетные фонды, нарушении установленного срока выплат денежных средств, причитающихся работникам Учреждения, неисполнении имеющихся у Учреждения договорных обязательств по расчетам и при других нарушениях финансового характера </w:t>
      </w:r>
      <w:r w:rsidR="00836C31" w:rsidRPr="00107C8B">
        <w:rPr>
          <w:rFonts w:ascii="Times New Roman" w:hAnsi="Times New Roman" w:cs="Times New Roman"/>
          <w:sz w:val="28"/>
          <w:szCs w:val="28"/>
        </w:rPr>
        <w:t>–</w:t>
      </w:r>
      <w:r w:rsidRPr="00107C8B">
        <w:rPr>
          <w:rFonts w:ascii="Times New Roman" w:hAnsi="Times New Roman" w:cs="Times New Roman"/>
          <w:sz w:val="28"/>
          <w:szCs w:val="28"/>
        </w:rPr>
        <w:t xml:space="preserve"> до</w:t>
      </w:r>
      <w:r w:rsidR="00CB6DB1">
        <w:rPr>
          <w:rFonts w:ascii="Times New Roman" w:hAnsi="Times New Roman" w:cs="Times New Roman"/>
          <w:sz w:val="28"/>
          <w:szCs w:val="28"/>
        </w:rPr>
        <w:t xml:space="preserve"> 10</w:t>
      </w:r>
      <w:r w:rsidR="00836C31" w:rsidRPr="00107C8B">
        <w:rPr>
          <w:rFonts w:ascii="Times New Roman" w:hAnsi="Times New Roman" w:cs="Times New Roman"/>
          <w:sz w:val="28"/>
          <w:szCs w:val="28"/>
        </w:rPr>
        <w:t>0 процентов</w:t>
      </w:r>
      <w:r w:rsidRPr="00107C8B">
        <w:rPr>
          <w:rFonts w:ascii="Times New Roman" w:hAnsi="Times New Roman" w:cs="Times New Roman"/>
          <w:sz w:val="28"/>
          <w:szCs w:val="28"/>
        </w:rPr>
        <w:t>;</w:t>
      </w:r>
    </w:p>
    <w:p w:rsidR="00F97284" w:rsidRPr="00107C8B" w:rsidRDefault="00F97284" w:rsidP="00107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 xml:space="preserve">- при невыполнении обязанностей по эффективному и целевому использованию муниципального имущества, закрепленного за Учреждением, а также при непринятии мер по обеспечению сохранности </w:t>
      </w:r>
      <w:r w:rsidR="00836C31" w:rsidRPr="00107C8B">
        <w:rPr>
          <w:rFonts w:ascii="Times New Roman" w:hAnsi="Times New Roman" w:cs="Times New Roman"/>
          <w:sz w:val="28"/>
          <w:szCs w:val="28"/>
        </w:rPr>
        <w:t xml:space="preserve">имущества, повлекших его утрату - </w:t>
      </w:r>
      <w:r w:rsidRPr="00107C8B">
        <w:rPr>
          <w:rFonts w:ascii="Times New Roman" w:hAnsi="Times New Roman" w:cs="Times New Roman"/>
          <w:sz w:val="28"/>
          <w:szCs w:val="28"/>
        </w:rPr>
        <w:t xml:space="preserve"> до </w:t>
      </w:r>
      <w:r w:rsidR="00CB6DB1">
        <w:rPr>
          <w:rFonts w:ascii="Times New Roman" w:hAnsi="Times New Roman" w:cs="Times New Roman"/>
          <w:sz w:val="28"/>
          <w:szCs w:val="28"/>
        </w:rPr>
        <w:t>5</w:t>
      </w:r>
      <w:r w:rsidR="00836C31" w:rsidRPr="00107C8B">
        <w:rPr>
          <w:rFonts w:ascii="Times New Roman" w:hAnsi="Times New Roman" w:cs="Times New Roman"/>
          <w:sz w:val="28"/>
          <w:szCs w:val="28"/>
        </w:rPr>
        <w:t>0 процентов</w:t>
      </w:r>
      <w:r w:rsidRPr="00107C8B">
        <w:rPr>
          <w:rFonts w:ascii="Times New Roman" w:hAnsi="Times New Roman" w:cs="Times New Roman"/>
          <w:sz w:val="28"/>
          <w:szCs w:val="28"/>
        </w:rPr>
        <w:t>;</w:t>
      </w:r>
    </w:p>
    <w:p w:rsidR="00F97284" w:rsidRPr="00107C8B" w:rsidRDefault="00F97284" w:rsidP="00107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 xml:space="preserve">- при нарушении правил охраны труда, техники безопасности, противопожарной безопасности - до </w:t>
      </w:r>
      <w:r w:rsidR="00CB6DB1">
        <w:rPr>
          <w:rFonts w:ascii="Times New Roman" w:hAnsi="Times New Roman" w:cs="Times New Roman"/>
          <w:sz w:val="28"/>
          <w:szCs w:val="28"/>
        </w:rPr>
        <w:t>10</w:t>
      </w:r>
      <w:r w:rsidR="001E3409" w:rsidRPr="00107C8B">
        <w:rPr>
          <w:rFonts w:ascii="Times New Roman" w:hAnsi="Times New Roman" w:cs="Times New Roman"/>
          <w:sz w:val="28"/>
          <w:szCs w:val="28"/>
        </w:rPr>
        <w:t xml:space="preserve">0 </w:t>
      </w:r>
      <w:r w:rsidR="00836C31" w:rsidRPr="00107C8B">
        <w:rPr>
          <w:rFonts w:ascii="Times New Roman" w:hAnsi="Times New Roman" w:cs="Times New Roman"/>
          <w:sz w:val="28"/>
          <w:szCs w:val="28"/>
        </w:rPr>
        <w:t>процентов</w:t>
      </w:r>
      <w:r w:rsidRPr="00107C8B">
        <w:rPr>
          <w:rFonts w:ascii="Times New Roman" w:hAnsi="Times New Roman" w:cs="Times New Roman"/>
          <w:sz w:val="28"/>
          <w:szCs w:val="28"/>
        </w:rPr>
        <w:t>;</w:t>
      </w:r>
    </w:p>
    <w:p w:rsidR="00F97284" w:rsidRPr="00107C8B" w:rsidRDefault="00F97284" w:rsidP="00107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 xml:space="preserve">- при несоблюдении, ненадлежащем контроле за соблюдением в Учреждении требований законодательства Российской Федерации, законодательства Ханты-Мансийского автономного округа - Югры, нормативных правовых актов органов местного самоуправления города Нижневартовска, Устава Учреждения, коллективного договора, локальных нормативных актов Учреждения - до </w:t>
      </w:r>
      <w:r w:rsidR="00CB6DB1">
        <w:rPr>
          <w:rFonts w:ascii="Times New Roman" w:hAnsi="Times New Roman" w:cs="Times New Roman"/>
          <w:sz w:val="28"/>
          <w:szCs w:val="28"/>
        </w:rPr>
        <w:t>5</w:t>
      </w:r>
      <w:r w:rsidR="00836C31" w:rsidRPr="00107C8B">
        <w:rPr>
          <w:rFonts w:ascii="Times New Roman" w:hAnsi="Times New Roman" w:cs="Times New Roman"/>
          <w:sz w:val="28"/>
          <w:szCs w:val="28"/>
        </w:rPr>
        <w:t>0 процентов.</w:t>
      </w:r>
    </w:p>
    <w:p w:rsidR="00C10E2E" w:rsidRPr="00107C8B" w:rsidRDefault="00C10E2E" w:rsidP="00107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lastRenderedPageBreak/>
        <w:tab/>
        <w:t xml:space="preserve">7.9. </w:t>
      </w:r>
      <w:r w:rsidR="00CE4EEF" w:rsidRPr="00107C8B">
        <w:rPr>
          <w:rFonts w:ascii="Times New Roman" w:hAnsi="Times New Roman" w:cs="Times New Roman"/>
          <w:sz w:val="28"/>
          <w:szCs w:val="28"/>
        </w:rPr>
        <w:t>Денежное поощрение по результатам работы за к</w:t>
      </w:r>
      <w:r w:rsidRPr="00107C8B">
        <w:rPr>
          <w:rFonts w:ascii="Times New Roman" w:hAnsi="Times New Roman" w:cs="Times New Roman"/>
          <w:sz w:val="28"/>
          <w:szCs w:val="28"/>
        </w:rPr>
        <w:t xml:space="preserve">вартал не выплачивается </w:t>
      </w:r>
      <w:r w:rsidR="00CE4EEF" w:rsidRPr="00107C8B">
        <w:rPr>
          <w:rFonts w:ascii="Times New Roman" w:hAnsi="Times New Roman" w:cs="Times New Roman"/>
          <w:sz w:val="28"/>
          <w:szCs w:val="28"/>
        </w:rPr>
        <w:t>руководителю Учреждения,</w:t>
      </w:r>
      <w:r w:rsidR="00E64931">
        <w:rPr>
          <w:rFonts w:ascii="Times New Roman" w:hAnsi="Times New Roman" w:cs="Times New Roman"/>
          <w:sz w:val="28"/>
          <w:szCs w:val="28"/>
        </w:rPr>
        <w:t xml:space="preserve"> </w:t>
      </w:r>
      <w:r w:rsidR="00DE30C0" w:rsidRPr="00E14567">
        <w:rPr>
          <w:rFonts w:ascii="Times New Roman" w:hAnsi="Times New Roman" w:cs="Times New Roman"/>
          <w:sz w:val="28"/>
          <w:szCs w:val="28"/>
        </w:rPr>
        <w:t>уволе</w:t>
      </w:r>
      <w:r w:rsidR="000468D4" w:rsidRPr="00E14567">
        <w:rPr>
          <w:rFonts w:ascii="Times New Roman" w:hAnsi="Times New Roman" w:cs="Times New Roman"/>
          <w:sz w:val="28"/>
          <w:szCs w:val="28"/>
        </w:rPr>
        <w:t>нному</w:t>
      </w:r>
      <w:r w:rsidRPr="00E14567">
        <w:rPr>
          <w:rFonts w:ascii="Times New Roman" w:hAnsi="Times New Roman" w:cs="Times New Roman"/>
          <w:sz w:val="28"/>
          <w:szCs w:val="28"/>
        </w:rPr>
        <w:t xml:space="preserve"> в</w:t>
      </w:r>
      <w:r w:rsidRPr="00107C8B">
        <w:rPr>
          <w:rFonts w:ascii="Times New Roman" w:hAnsi="Times New Roman" w:cs="Times New Roman"/>
          <w:sz w:val="28"/>
          <w:szCs w:val="28"/>
        </w:rPr>
        <w:t xml:space="preserve"> течение отчетного квартала за виновные действия.</w:t>
      </w:r>
    </w:p>
    <w:p w:rsidR="00F97284" w:rsidRPr="00107C8B" w:rsidRDefault="00F97284" w:rsidP="00107C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7.</w:t>
      </w:r>
      <w:r w:rsidR="00C10E2E" w:rsidRPr="00107C8B">
        <w:rPr>
          <w:rFonts w:ascii="Times New Roman" w:hAnsi="Times New Roman" w:cs="Times New Roman"/>
          <w:sz w:val="28"/>
          <w:szCs w:val="28"/>
        </w:rPr>
        <w:t>10</w:t>
      </w:r>
      <w:r w:rsidRPr="00107C8B">
        <w:rPr>
          <w:rFonts w:ascii="Times New Roman" w:hAnsi="Times New Roman" w:cs="Times New Roman"/>
          <w:sz w:val="28"/>
          <w:szCs w:val="28"/>
        </w:rPr>
        <w:t>. Решение о выплате ежемесячной или квартальной премии в меньшем размере, чем предусмотрено в трудовом договоре, или о ее невыплате по основаниям, предусмотренным пункт</w:t>
      </w:r>
      <w:r w:rsidR="00C10E2E" w:rsidRPr="00107C8B">
        <w:rPr>
          <w:rFonts w:ascii="Times New Roman" w:hAnsi="Times New Roman" w:cs="Times New Roman"/>
          <w:sz w:val="28"/>
          <w:szCs w:val="28"/>
        </w:rPr>
        <w:t>ами</w:t>
      </w:r>
      <w:r w:rsidRPr="00107C8B">
        <w:rPr>
          <w:rFonts w:ascii="Times New Roman" w:hAnsi="Times New Roman" w:cs="Times New Roman"/>
          <w:sz w:val="28"/>
          <w:szCs w:val="28"/>
        </w:rPr>
        <w:t xml:space="preserve"> 7.8</w:t>
      </w:r>
      <w:r w:rsidR="007B47ED">
        <w:rPr>
          <w:rFonts w:ascii="Times New Roman" w:hAnsi="Times New Roman" w:cs="Times New Roman"/>
          <w:sz w:val="28"/>
          <w:szCs w:val="28"/>
        </w:rPr>
        <w:t>.</w:t>
      </w:r>
      <w:r w:rsidRPr="00107C8B">
        <w:rPr>
          <w:rFonts w:ascii="Times New Roman" w:hAnsi="Times New Roman" w:cs="Times New Roman"/>
          <w:sz w:val="28"/>
          <w:szCs w:val="28"/>
        </w:rPr>
        <w:t xml:space="preserve"> раздела V</w:t>
      </w:r>
      <w:r w:rsidRPr="00107C8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07C8B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принимается главой города.</w:t>
      </w:r>
    </w:p>
    <w:p w:rsidR="00F97284" w:rsidRPr="00107C8B" w:rsidRDefault="00F97284" w:rsidP="00107C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7.1</w:t>
      </w:r>
      <w:r w:rsidR="00C10E2E" w:rsidRPr="00107C8B">
        <w:rPr>
          <w:rFonts w:ascii="Times New Roman" w:hAnsi="Times New Roman" w:cs="Times New Roman"/>
          <w:sz w:val="28"/>
          <w:szCs w:val="28"/>
        </w:rPr>
        <w:t>1</w:t>
      </w:r>
      <w:r w:rsidRPr="00107C8B">
        <w:rPr>
          <w:rFonts w:ascii="Times New Roman" w:hAnsi="Times New Roman" w:cs="Times New Roman"/>
          <w:sz w:val="28"/>
          <w:szCs w:val="28"/>
        </w:rPr>
        <w:t>. Порядок и условия предоставления руководителю Учреждения премиальной выплаты по итогам работы за год.</w:t>
      </w:r>
    </w:p>
    <w:p w:rsidR="00F97284" w:rsidRPr="00AC4275" w:rsidRDefault="00F97284" w:rsidP="00107C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275">
        <w:rPr>
          <w:rFonts w:ascii="Times New Roman" w:hAnsi="Times New Roman" w:cs="Times New Roman"/>
          <w:sz w:val="28"/>
          <w:szCs w:val="28"/>
        </w:rPr>
        <w:t>7.1</w:t>
      </w:r>
      <w:r w:rsidR="00C10E2E" w:rsidRPr="00AC4275">
        <w:rPr>
          <w:rFonts w:ascii="Times New Roman" w:hAnsi="Times New Roman" w:cs="Times New Roman"/>
          <w:sz w:val="28"/>
          <w:szCs w:val="28"/>
        </w:rPr>
        <w:t>1</w:t>
      </w:r>
      <w:r w:rsidRPr="00AC4275">
        <w:rPr>
          <w:rFonts w:ascii="Times New Roman" w:hAnsi="Times New Roman" w:cs="Times New Roman"/>
          <w:sz w:val="28"/>
          <w:szCs w:val="28"/>
        </w:rPr>
        <w:t xml:space="preserve">.1. Премиальная выплата по итогам работы за год (далее - премия за год) выплачивается руководителю Учреждения в размере не более </w:t>
      </w:r>
      <w:r w:rsidR="00EB467B" w:rsidRPr="00AC4275">
        <w:rPr>
          <w:rFonts w:ascii="Times New Roman" w:hAnsi="Times New Roman" w:cs="Times New Roman"/>
          <w:sz w:val="28"/>
          <w:szCs w:val="28"/>
        </w:rPr>
        <w:t>двух</w:t>
      </w:r>
      <w:r w:rsidRPr="00AC4275">
        <w:rPr>
          <w:rFonts w:ascii="Times New Roman" w:hAnsi="Times New Roman" w:cs="Times New Roman"/>
          <w:sz w:val="28"/>
          <w:szCs w:val="28"/>
        </w:rPr>
        <w:t xml:space="preserve"> фонд</w:t>
      </w:r>
      <w:r w:rsidR="007B47ED">
        <w:rPr>
          <w:rFonts w:ascii="Times New Roman" w:hAnsi="Times New Roman" w:cs="Times New Roman"/>
          <w:sz w:val="28"/>
          <w:szCs w:val="28"/>
        </w:rPr>
        <w:t>ов</w:t>
      </w:r>
      <w:r w:rsidRPr="00AC4275">
        <w:rPr>
          <w:rFonts w:ascii="Times New Roman" w:hAnsi="Times New Roman" w:cs="Times New Roman"/>
          <w:sz w:val="28"/>
          <w:szCs w:val="28"/>
        </w:rPr>
        <w:t xml:space="preserve"> оплаты труда.</w:t>
      </w:r>
    </w:p>
    <w:p w:rsidR="00F97284" w:rsidRPr="00107C8B" w:rsidRDefault="00C10E2E" w:rsidP="00107C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7.11</w:t>
      </w:r>
      <w:r w:rsidR="00F97284" w:rsidRPr="00107C8B">
        <w:rPr>
          <w:rFonts w:ascii="Times New Roman" w:hAnsi="Times New Roman" w:cs="Times New Roman"/>
          <w:sz w:val="28"/>
          <w:szCs w:val="28"/>
        </w:rPr>
        <w:t>.2. Премия за год выплачивается руководителю Учреждения за фактически отработанное время в календарном году, в том числе проработавшему неполный календарный год по следующим причинам:</w:t>
      </w:r>
    </w:p>
    <w:p w:rsidR="00F97284" w:rsidRPr="00107C8B" w:rsidRDefault="00F97284" w:rsidP="00107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- поступление на работу в Учреждение в текущем календарном году;</w:t>
      </w:r>
    </w:p>
    <w:p w:rsidR="00F97284" w:rsidRPr="00107C8B" w:rsidRDefault="00F97284" w:rsidP="00107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- в случаях расторжения трудового договора по собственному желанию, когда увольнение обусловлено невозможностью продолжения им работы (выход на пенсию; переход на выборную работу (должность); поступление на работу в государственный орган или орган местного самоуправления, в другое муниципальное учреждение или предприятие города);</w:t>
      </w:r>
    </w:p>
    <w:p w:rsidR="00F97284" w:rsidRPr="00107C8B" w:rsidRDefault="00F97284" w:rsidP="00107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- в случаях расторжения трудового договора по следующим причинам: ликвидация Учреждения, сокращение численности или штата работников, отказ работника от продолжения работы в связи с изменением определенных сторонами условий трудового договора, истечение срока трудового договора.</w:t>
      </w:r>
    </w:p>
    <w:p w:rsidR="00107C8B" w:rsidRPr="00107C8B" w:rsidRDefault="00F97284" w:rsidP="00107C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В отработанное время в календарном году для расчета размера премии за год включается время работы по табелю учета рабочего времени, дни нахождения в служебной командировке, на профессиональной подготовке, переподготовке, повышении квалификации, дни работы в выходные и нерабочие праздничные дни на основании соответствующего распоряжения работодателя, время нахождения в ежегодном оплачиваемом отпуске</w:t>
      </w:r>
      <w:r w:rsidR="00CD64CA" w:rsidRPr="00107C8B">
        <w:rPr>
          <w:rFonts w:ascii="Times New Roman" w:hAnsi="Times New Roman" w:cs="Times New Roman"/>
          <w:sz w:val="28"/>
          <w:szCs w:val="28"/>
        </w:rPr>
        <w:t>, за исключением отпуска с последующим увольнением.</w:t>
      </w:r>
    </w:p>
    <w:p w:rsidR="00107C8B" w:rsidRPr="00107C8B" w:rsidRDefault="00C10E2E" w:rsidP="00107C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7.11</w:t>
      </w:r>
      <w:r w:rsidR="00F97284" w:rsidRPr="00107C8B">
        <w:rPr>
          <w:rFonts w:ascii="Times New Roman" w:hAnsi="Times New Roman" w:cs="Times New Roman"/>
          <w:sz w:val="28"/>
          <w:szCs w:val="28"/>
        </w:rPr>
        <w:t xml:space="preserve">.3 Премия за год руководителю </w:t>
      </w:r>
      <w:r w:rsidR="00E372DD" w:rsidRPr="00107C8B">
        <w:rPr>
          <w:rFonts w:ascii="Times New Roman" w:hAnsi="Times New Roman" w:cs="Times New Roman"/>
          <w:sz w:val="28"/>
          <w:szCs w:val="28"/>
        </w:rPr>
        <w:t>У</w:t>
      </w:r>
      <w:r w:rsidR="00F97284" w:rsidRPr="00107C8B">
        <w:rPr>
          <w:rFonts w:ascii="Times New Roman" w:hAnsi="Times New Roman" w:cs="Times New Roman"/>
          <w:sz w:val="28"/>
          <w:szCs w:val="28"/>
        </w:rPr>
        <w:t xml:space="preserve">чреждения выплачивается по результатам оценки деятельности учреждения за соответствующий отчетный период с учетом выполнения руководителем учреждения основных задач и функций, определенных уставом </w:t>
      </w:r>
      <w:r w:rsidR="00E372DD" w:rsidRPr="00107C8B">
        <w:rPr>
          <w:rFonts w:ascii="Times New Roman" w:hAnsi="Times New Roman" w:cs="Times New Roman"/>
          <w:sz w:val="28"/>
          <w:szCs w:val="28"/>
        </w:rPr>
        <w:t>У</w:t>
      </w:r>
      <w:r w:rsidR="00F97284" w:rsidRPr="00107C8B">
        <w:rPr>
          <w:rFonts w:ascii="Times New Roman" w:hAnsi="Times New Roman" w:cs="Times New Roman"/>
          <w:sz w:val="28"/>
          <w:szCs w:val="28"/>
        </w:rPr>
        <w:t>чреждения, выполнения обязанностей, предусмотренных трудовым договором.</w:t>
      </w:r>
    </w:p>
    <w:p w:rsidR="00107C8B" w:rsidRDefault="002F1D8C" w:rsidP="00107C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7.12. </w:t>
      </w:r>
      <w:r w:rsidR="00F97284" w:rsidRPr="00107C8B">
        <w:rPr>
          <w:rFonts w:ascii="Times New Roman" w:hAnsi="Times New Roman" w:cs="Times New Roman"/>
          <w:sz w:val="28"/>
          <w:szCs w:val="28"/>
        </w:rPr>
        <w:t xml:space="preserve">Выплаты, предусмотренные пунктами </w:t>
      </w:r>
      <w:r w:rsidR="00F97284" w:rsidRPr="0039042F">
        <w:rPr>
          <w:rFonts w:ascii="Times New Roman" w:hAnsi="Times New Roman" w:cs="Times New Roman"/>
          <w:sz w:val="28"/>
          <w:szCs w:val="28"/>
        </w:rPr>
        <w:t>7.6,</w:t>
      </w:r>
      <w:r w:rsidR="00F97284" w:rsidRPr="00107C8B">
        <w:rPr>
          <w:rFonts w:ascii="Times New Roman" w:hAnsi="Times New Roman" w:cs="Times New Roman"/>
          <w:sz w:val="28"/>
          <w:szCs w:val="28"/>
        </w:rPr>
        <w:t xml:space="preserve"> 7.7</w:t>
      </w:r>
      <w:r w:rsidR="00F97284" w:rsidRPr="002F1D8C">
        <w:rPr>
          <w:rFonts w:ascii="Times New Roman" w:hAnsi="Times New Roman" w:cs="Times New Roman"/>
          <w:sz w:val="28"/>
          <w:szCs w:val="28"/>
        </w:rPr>
        <w:t>, 7.1</w:t>
      </w:r>
      <w:r w:rsidR="00107C8B" w:rsidRPr="002F1D8C">
        <w:rPr>
          <w:rFonts w:ascii="Times New Roman" w:hAnsi="Times New Roman" w:cs="Times New Roman"/>
          <w:sz w:val="28"/>
          <w:szCs w:val="28"/>
        </w:rPr>
        <w:t>1</w:t>
      </w:r>
      <w:r w:rsidR="00F97284" w:rsidRPr="00107C8B">
        <w:rPr>
          <w:rFonts w:ascii="Times New Roman" w:hAnsi="Times New Roman" w:cs="Times New Roman"/>
          <w:sz w:val="28"/>
          <w:szCs w:val="28"/>
        </w:rPr>
        <w:t xml:space="preserve"> раздела V</w:t>
      </w:r>
      <w:r w:rsidR="00F97284" w:rsidRPr="00107C8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F97284" w:rsidRPr="00107C8B">
        <w:rPr>
          <w:rFonts w:ascii="Times New Roman" w:hAnsi="Times New Roman" w:cs="Times New Roman"/>
          <w:sz w:val="28"/>
          <w:szCs w:val="28"/>
        </w:rPr>
        <w:t xml:space="preserve"> настоящего Положения, руководителю Учреждения производятся по согласованию с учредителем Учреждения</w:t>
      </w:r>
      <w:r w:rsidR="00E372DD" w:rsidRPr="00107C8B">
        <w:rPr>
          <w:rFonts w:ascii="Times New Roman" w:hAnsi="Times New Roman" w:cs="Times New Roman"/>
          <w:sz w:val="28"/>
          <w:szCs w:val="28"/>
        </w:rPr>
        <w:t>.</w:t>
      </w:r>
    </w:p>
    <w:p w:rsidR="000C6CEB" w:rsidRPr="00AC4275" w:rsidRDefault="000C6CEB" w:rsidP="000C6CE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275">
        <w:rPr>
          <w:rFonts w:ascii="Times New Roman" w:hAnsi="Times New Roman" w:cs="Times New Roman"/>
          <w:sz w:val="28"/>
          <w:szCs w:val="28"/>
        </w:rPr>
        <w:t xml:space="preserve">  7.13. Единовременная выплата при предоставлении ежегодного оплачиваемого отпуска производится руководителю Учреждения в размере двух месячных фондов оплаты труда.</w:t>
      </w:r>
    </w:p>
    <w:p w:rsidR="000C6CEB" w:rsidRPr="00AC4275" w:rsidRDefault="000C6CEB" w:rsidP="000C6CE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275">
        <w:rPr>
          <w:rFonts w:ascii="Times New Roman" w:hAnsi="Times New Roman" w:cs="Times New Roman"/>
          <w:sz w:val="28"/>
          <w:szCs w:val="28"/>
        </w:rPr>
        <w:t xml:space="preserve">   7.13.1. В случае разделения ежегодного оплачиваемого отпуска в установленном порядке на части, единовременная выплата при предоставлении </w:t>
      </w:r>
      <w:r w:rsidRPr="00AC4275">
        <w:rPr>
          <w:rFonts w:ascii="Times New Roman" w:hAnsi="Times New Roman" w:cs="Times New Roman"/>
          <w:sz w:val="28"/>
          <w:szCs w:val="28"/>
        </w:rPr>
        <w:lastRenderedPageBreak/>
        <w:t>ежегодного оплачиваемого отпуска выплачивается руководителю Учреждения при предоставлении любой из частей указанного отпуска продолжительностью не менее 14 календарных дней.</w:t>
      </w:r>
    </w:p>
    <w:p w:rsidR="00770735" w:rsidRPr="00AC4275" w:rsidRDefault="00770735" w:rsidP="0077073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275">
        <w:rPr>
          <w:rFonts w:ascii="Times New Roman" w:hAnsi="Times New Roman" w:cs="Times New Roman"/>
          <w:sz w:val="28"/>
          <w:szCs w:val="28"/>
        </w:rPr>
        <w:t xml:space="preserve">   7.13.2. Единовременная выплата при предоставлении ежегодного оплачиваемого отпуска не выплачивается работникам, использовавшим право на ее получение в текущем календарном году в муниципальном предприятии или учреждении города Нижневартовска, органе местного самоуправления города Нижневартовска. Использование права на получение единовременной выплаты при предоставлении ежегодного оплачиваемого отпуска подтверждается справкой с прежнего места работы.</w:t>
      </w:r>
    </w:p>
    <w:p w:rsidR="00107C8B" w:rsidRPr="00107C8B" w:rsidRDefault="00F97284" w:rsidP="00107C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7.1</w:t>
      </w:r>
      <w:r w:rsidR="000C6CEB">
        <w:rPr>
          <w:rFonts w:ascii="Times New Roman" w:hAnsi="Times New Roman" w:cs="Times New Roman"/>
          <w:sz w:val="28"/>
          <w:szCs w:val="28"/>
        </w:rPr>
        <w:t>4</w:t>
      </w:r>
      <w:r w:rsidRPr="00107C8B">
        <w:rPr>
          <w:rFonts w:ascii="Times New Roman" w:hAnsi="Times New Roman" w:cs="Times New Roman"/>
          <w:sz w:val="28"/>
          <w:szCs w:val="28"/>
        </w:rPr>
        <w:t>. Выплата за интенсивность и высокие результаты главному инженеру Учреждения, главному бухгалтеру</w:t>
      </w:r>
      <w:r w:rsidR="006A2E63">
        <w:rPr>
          <w:rFonts w:ascii="Times New Roman" w:hAnsi="Times New Roman" w:cs="Times New Roman"/>
          <w:sz w:val="28"/>
          <w:szCs w:val="28"/>
        </w:rPr>
        <w:t xml:space="preserve"> и заместителю директора</w:t>
      </w:r>
      <w:r w:rsidRPr="00107C8B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6A2E63">
        <w:rPr>
          <w:rFonts w:ascii="Times New Roman" w:hAnsi="Times New Roman" w:cs="Times New Roman"/>
          <w:sz w:val="28"/>
          <w:szCs w:val="28"/>
        </w:rPr>
        <w:t xml:space="preserve"> устанавливается в размере до 10</w:t>
      </w:r>
      <w:r w:rsidRPr="00107C8B">
        <w:rPr>
          <w:rFonts w:ascii="Times New Roman" w:hAnsi="Times New Roman" w:cs="Times New Roman"/>
          <w:sz w:val="28"/>
          <w:szCs w:val="28"/>
        </w:rPr>
        <w:t>0 процентов оклада (должностного оклада).</w:t>
      </w:r>
    </w:p>
    <w:p w:rsidR="00107C8B" w:rsidRPr="00107C8B" w:rsidRDefault="00F97284" w:rsidP="00107C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Конкретный размер выплаты определяется приказом руководителя Учреждения.</w:t>
      </w:r>
    </w:p>
    <w:p w:rsidR="00107C8B" w:rsidRPr="00107C8B" w:rsidRDefault="000C6CEB" w:rsidP="00107C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7.15</w:t>
      </w:r>
      <w:r w:rsidR="00F97284" w:rsidRPr="00107C8B">
        <w:rPr>
          <w:rFonts w:ascii="Times New Roman" w:hAnsi="Times New Roman" w:cs="Times New Roman"/>
          <w:sz w:val="28"/>
          <w:szCs w:val="28"/>
        </w:rPr>
        <w:t>. Премиальная выплата по итогам работы за месяц устанавливается главному инженеру Учреждения, главному бухгалтеру</w:t>
      </w:r>
      <w:r w:rsidR="006A2E63">
        <w:rPr>
          <w:rFonts w:ascii="Times New Roman" w:hAnsi="Times New Roman" w:cs="Times New Roman"/>
          <w:sz w:val="28"/>
          <w:szCs w:val="28"/>
        </w:rPr>
        <w:t xml:space="preserve"> и заместителю директора</w:t>
      </w:r>
      <w:r w:rsidR="00F97284" w:rsidRPr="00107C8B">
        <w:rPr>
          <w:rFonts w:ascii="Times New Roman" w:hAnsi="Times New Roman" w:cs="Times New Roman"/>
          <w:sz w:val="28"/>
          <w:szCs w:val="28"/>
        </w:rPr>
        <w:t xml:space="preserve"> Учреждения в порядке и на условиях, предусмотренных разделом </w:t>
      </w:r>
      <w:r w:rsidR="00F97284" w:rsidRPr="00107C8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97284" w:rsidRPr="00107C8B">
        <w:rPr>
          <w:rFonts w:ascii="Times New Roman" w:hAnsi="Times New Roman" w:cs="Times New Roman"/>
          <w:sz w:val="28"/>
          <w:szCs w:val="28"/>
        </w:rPr>
        <w:t>V настоящего Положения.</w:t>
      </w:r>
    </w:p>
    <w:p w:rsidR="00F97284" w:rsidRPr="00107C8B" w:rsidRDefault="000C6CEB" w:rsidP="00107C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7.16</w:t>
      </w:r>
      <w:r w:rsidR="00F97284" w:rsidRPr="00107C8B">
        <w:rPr>
          <w:rFonts w:ascii="Times New Roman" w:hAnsi="Times New Roman" w:cs="Times New Roman"/>
          <w:sz w:val="28"/>
          <w:szCs w:val="28"/>
        </w:rPr>
        <w:t>. Премиальные выплаты по итогам работы за квартал, год устанавливаются главному инженеру Учреждения, главному бухгалтеру</w:t>
      </w:r>
      <w:r w:rsidR="006A2E63">
        <w:rPr>
          <w:rFonts w:ascii="Times New Roman" w:hAnsi="Times New Roman" w:cs="Times New Roman"/>
          <w:sz w:val="28"/>
          <w:szCs w:val="28"/>
        </w:rPr>
        <w:t xml:space="preserve"> и заместителю директора</w:t>
      </w:r>
      <w:r w:rsidR="00F97284" w:rsidRPr="00107C8B">
        <w:rPr>
          <w:rFonts w:ascii="Times New Roman" w:hAnsi="Times New Roman" w:cs="Times New Roman"/>
          <w:sz w:val="28"/>
          <w:szCs w:val="28"/>
        </w:rPr>
        <w:t xml:space="preserve"> Учреждения в размере месячного фонда оплаты труда в порядке и на условиях, предусмотренных разделом IV настоящего Положения.</w:t>
      </w:r>
    </w:p>
    <w:p w:rsidR="00F97284" w:rsidRPr="00107C8B" w:rsidRDefault="00F97284" w:rsidP="00107C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7C8B">
        <w:rPr>
          <w:rFonts w:ascii="Times New Roman" w:hAnsi="Times New Roman" w:cs="Times New Roman"/>
          <w:sz w:val="28"/>
          <w:szCs w:val="28"/>
        </w:rPr>
        <w:t>7.1</w:t>
      </w:r>
      <w:r w:rsidR="000C6CEB">
        <w:rPr>
          <w:rFonts w:ascii="Times New Roman" w:hAnsi="Times New Roman" w:cs="Times New Roman"/>
          <w:sz w:val="28"/>
          <w:szCs w:val="28"/>
        </w:rPr>
        <w:t>7</w:t>
      </w:r>
      <w:r w:rsidRPr="00107C8B">
        <w:rPr>
          <w:rFonts w:ascii="Times New Roman" w:hAnsi="Times New Roman" w:cs="Times New Roman"/>
          <w:sz w:val="28"/>
          <w:szCs w:val="28"/>
        </w:rPr>
        <w:t xml:space="preserve">. Компенсационные выплаты руководителю </w:t>
      </w:r>
      <w:r w:rsidR="006A2E63">
        <w:rPr>
          <w:rFonts w:ascii="Times New Roman" w:hAnsi="Times New Roman" w:cs="Times New Roman"/>
          <w:sz w:val="28"/>
          <w:szCs w:val="28"/>
        </w:rPr>
        <w:t xml:space="preserve">Учреждения, главному инженеру, </w:t>
      </w:r>
      <w:r w:rsidRPr="00107C8B">
        <w:rPr>
          <w:rFonts w:ascii="Times New Roman" w:hAnsi="Times New Roman" w:cs="Times New Roman"/>
          <w:sz w:val="28"/>
          <w:szCs w:val="28"/>
        </w:rPr>
        <w:t>главному бухгалтеру</w:t>
      </w:r>
      <w:r w:rsidR="006A2E63">
        <w:rPr>
          <w:rFonts w:ascii="Times New Roman" w:hAnsi="Times New Roman" w:cs="Times New Roman"/>
          <w:sz w:val="28"/>
          <w:szCs w:val="28"/>
        </w:rPr>
        <w:t xml:space="preserve"> и заместителю директора</w:t>
      </w:r>
      <w:r w:rsidRPr="00107C8B">
        <w:rPr>
          <w:rFonts w:ascii="Times New Roman" w:hAnsi="Times New Roman" w:cs="Times New Roman"/>
          <w:sz w:val="28"/>
          <w:szCs w:val="28"/>
        </w:rPr>
        <w:t xml:space="preserve"> устанавливаются в соответствии с разделом III настоящего Положения.</w:t>
      </w:r>
    </w:p>
    <w:p w:rsidR="00F97284" w:rsidRPr="00107C8B" w:rsidRDefault="000C6CEB" w:rsidP="00107C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7.18</w:t>
      </w:r>
      <w:r w:rsidR="00F97284" w:rsidRPr="00107C8B">
        <w:rPr>
          <w:rFonts w:ascii="Times New Roman" w:hAnsi="Times New Roman" w:cs="Times New Roman"/>
          <w:sz w:val="28"/>
          <w:szCs w:val="28"/>
        </w:rPr>
        <w:t xml:space="preserve">. Руководителю </w:t>
      </w:r>
      <w:r w:rsidR="006A2E63">
        <w:rPr>
          <w:rFonts w:ascii="Times New Roman" w:hAnsi="Times New Roman" w:cs="Times New Roman"/>
          <w:sz w:val="28"/>
          <w:szCs w:val="28"/>
        </w:rPr>
        <w:t xml:space="preserve">Учреждения, главному инженеру, </w:t>
      </w:r>
      <w:r w:rsidR="00F97284" w:rsidRPr="00107C8B">
        <w:rPr>
          <w:rFonts w:ascii="Times New Roman" w:hAnsi="Times New Roman" w:cs="Times New Roman"/>
          <w:sz w:val="28"/>
          <w:szCs w:val="28"/>
        </w:rPr>
        <w:t>главному бухгалтеру</w:t>
      </w:r>
      <w:r w:rsidR="006A2E63">
        <w:rPr>
          <w:rFonts w:ascii="Times New Roman" w:hAnsi="Times New Roman" w:cs="Times New Roman"/>
          <w:sz w:val="28"/>
          <w:szCs w:val="28"/>
        </w:rPr>
        <w:t xml:space="preserve"> и заместителю директора</w:t>
      </w:r>
      <w:r w:rsidR="00F97284" w:rsidRPr="00107C8B">
        <w:rPr>
          <w:rFonts w:ascii="Times New Roman" w:hAnsi="Times New Roman" w:cs="Times New Roman"/>
          <w:sz w:val="28"/>
          <w:szCs w:val="28"/>
        </w:rPr>
        <w:t xml:space="preserve"> производятся выплаты, предусмотренные разделами V, VI настоящего Положения.</w:t>
      </w:r>
    </w:p>
    <w:sectPr w:rsidR="00F97284" w:rsidRPr="00107C8B" w:rsidSect="0028496A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3A0" w:rsidRDefault="00C553A0">
      <w:pPr>
        <w:spacing w:after="0" w:line="240" w:lineRule="auto"/>
      </w:pPr>
      <w:r>
        <w:separator/>
      </w:r>
    </w:p>
  </w:endnote>
  <w:endnote w:type="continuationSeparator" w:id="0">
    <w:p w:rsidR="00C553A0" w:rsidRDefault="00C55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3A0" w:rsidRDefault="00C553A0">
      <w:pPr>
        <w:spacing w:after="0" w:line="240" w:lineRule="auto"/>
      </w:pPr>
      <w:r>
        <w:separator/>
      </w:r>
    </w:p>
  </w:footnote>
  <w:footnote w:type="continuationSeparator" w:id="0">
    <w:p w:rsidR="00C553A0" w:rsidRDefault="00C55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31782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C4DE9" w:rsidRPr="0028496A" w:rsidRDefault="003359FD" w:rsidP="0028496A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8496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8496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8496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B5A83"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28496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0717E"/>
    <w:multiLevelType w:val="multilevel"/>
    <w:tmpl w:val="C4B03264"/>
    <w:lvl w:ilvl="0">
      <w:start w:val="1"/>
      <w:numFmt w:val="decimal"/>
      <w:lvlText w:val="%1."/>
      <w:lvlJc w:val="left"/>
      <w:pPr>
        <w:ind w:left="786" w:hanging="360"/>
      </w:pPr>
      <w:rPr>
        <w:rFonts w:eastAsia="Times New Roman" w:cstheme="minorBidi"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8" w:hanging="2160"/>
      </w:pPr>
      <w:rPr>
        <w:rFonts w:hint="default"/>
      </w:rPr>
    </w:lvl>
  </w:abstractNum>
  <w:abstractNum w:abstractNumId="1" w15:restartNumberingAfterBreak="0">
    <w:nsid w:val="0E6F6B9B"/>
    <w:multiLevelType w:val="multilevel"/>
    <w:tmpl w:val="F548728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" w15:restartNumberingAfterBreak="0">
    <w:nsid w:val="529F5893"/>
    <w:multiLevelType w:val="multilevel"/>
    <w:tmpl w:val="A2DA171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 w15:restartNumberingAfterBreak="0">
    <w:nsid w:val="679D3A72"/>
    <w:multiLevelType w:val="hybridMultilevel"/>
    <w:tmpl w:val="8DC4F9A0"/>
    <w:lvl w:ilvl="0" w:tplc="52A042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74E3290"/>
    <w:multiLevelType w:val="multilevel"/>
    <w:tmpl w:val="F726194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2F2"/>
    <w:rsid w:val="000036D5"/>
    <w:rsid w:val="000254D3"/>
    <w:rsid w:val="000468D4"/>
    <w:rsid w:val="00053D40"/>
    <w:rsid w:val="00062B21"/>
    <w:rsid w:val="000776D7"/>
    <w:rsid w:val="00087831"/>
    <w:rsid w:val="00094867"/>
    <w:rsid w:val="0009669E"/>
    <w:rsid w:val="000C490F"/>
    <w:rsid w:val="000C6CEB"/>
    <w:rsid w:val="000D45BE"/>
    <w:rsid w:val="000D7178"/>
    <w:rsid w:val="00107C8B"/>
    <w:rsid w:val="00123EBE"/>
    <w:rsid w:val="001269E1"/>
    <w:rsid w:val="00146F09"/>
    <w:rsid w:val="001642D2"/>
    <w:rsid w:val="001718BA"/>
    <w:rsid w:val="001A6A5D"/>
    <w:rsid w:val="001D7345"/>
    <w:rsid w:val="001E12AE"/>
    <w:rsid w:val="001E3409"/>
    <w:rsid w:val="002146C4"/>
    <w:rsid w:val="00221891"/>
    <w:rsid w:val="00281EAF"/>
    <w:rsid w:val="00283C15"/>
    <w:rsid w:val="0028496A"/>
    <w:rsid w:val="0029346C"/>
    <w:rsid w:val="002A42AD"/>
    <w:rsid w:val="002A64EE"/>
    <w:rsid w:val="002A7018"/>
    <w:rsid w:val="002C37B3"/>
    <w:rsid w:val="002F1D8C"/>
    <w:rsid w:val="00306FEB"/>
    <w:rsid w:val="003359FD"/>
    <w:rsid w:val="00372253"/>
    <w:rsid w:val="0039042F"/>
    <w:rsid w:val="003A3500"/>
    <w:rsid w:val="003C724D"/>
    <w:rsid w:val="003E0475"/>
    <w:rsid w:val="003E0664"/>
    <w:rsid w:val="004240C2"/>
    <w:rsid w:val="00430709"/>
    <w:rsid w:val="00433697"/>
    <w:rsid w:val="00436E38"/>
    <w:rsid w:val="00453984"/>
    <w:rsid w:val="00473350"/>
    <w:rsid w:val="00484DFD"/>
    <w:rsid w:val="00495EBB"/>
    <w:rsid w:val="00497DBF"/>
    <w:rsid w:val="004B3C12"/>
    <w:rsid w:val="004D6961"/>
    <w:rsid w:val="00510EA2"/>
    <w:rsid w:val="00534333"/>
    <w:rsid w:val="00565316"/>
    <w:rsid w:val="00585EA6"/>
    <w:rsid w:val="005B2682"/>
    <w:rsid w:val="005E0780"/>
    <w:rsid w:val="005F226E"/>
    <w:rsid w:val="00601F21"/>
    <w:rsid w:val="006230EB"/>
    <w:rsid w:val="00624CE5"/>
    <w:rsid w:val="00663D1A"/>
    <w:rsid w:val="0067042F"/>
    <w:rsid w:val="00683620"/>
    <w:rsid w:val="00684C69"/>
    <w:rsid w:val="006A2E63"/>
    <w:rsid w:val="006B4EFA"/>
    <w:rsid w:val="006D3E01"/>
    <w:rsid w:val="006E4C5A"/>
    <w:rsid w:val="006F45FA"/>
    <w:rsid w:val="00714669"/>
    <w:rsid w:val="00715267"/>
    <w:rsid w:val="0071589D"/>
    <w:rsid w:val="007459A1"/>
    <w:rsid w:val="00751E2A"/>
    <w:rsid w:val="00752379"/>
    <w:rsid w:val="00770735"/>
    <w:rsid w:val="00774110"/>
    <w:rsid w:val="00795212"/>
    <w:rsid w:val="007B47ED"/>
    <w:rsid w:val="007E6490"/>
    <w:rsid w:val="007F653A"/>
    <w:rsid w:val="00836C31"/>
    <w:rsid w:val="00840699"/>
    <w:rsid w:val="008A4DC0"/>
    <w:rsid w:val="008B6645"/>
    <w:rsid w:val="008D3250"/>
    <w:rsid w:val="008D6FCA"/>
    <w:rsid w:val="008E2F78"/>
    <w:rsid w:val="008F44CD"/>
    <w:rsid w:val="00932B3A"/>
    <w:rsid w:val="00966A47"/>
    <w:rsid w:val="009722E9"/>
    <w:rsid w:val="009828A4"/>
    <w:rsid w:val="009C1101"/>
    <w:rsid w:val="009D00AE"/>
    <w:rsid w:val="009D6083"/>
    <w:rsid w:val="009E69D2"/>
    <w:rsid w:val="009E6E3F"/>
    <w:rsid w:val="00A25F6C"/>
    <w:rsid w:val="00A27BC3"/>
    <w:rsid w:val="00A342E9"/>
    <w:rsid w:val="00A43868"/>
    <w:rsid w:val="00A50FCD"/>
    <w:rsid w:val="00A54190"/>
    <w:rsid w:val="00A76763"/>
    <w:rsid w:val="00A9548C"/>
    <w:rsid w:val="00AC4275"/>
    <w:rsid w:val="00B07423"/>
    <w:rsid w:val="00B15F5B"/>
    <w:rsid w:val="00B35DBF"/>
    <w:rsid w:val="00B92A04"/>
    <w:rsid w:val="00BC79BB"/>
    <w:rsid w:val="00BF7879"/>
    <w:rsid w:val="00C10E2E"/>
    <w:rsid w:val="00C1756C"/>
    <w:rsid w:val="00C20642"/>
    <w:rsid w:val="00C30874"/>
    <w:rsid w:val="00C553A0"/>
    <w:rsid w:val="00C70661"/>
    <w:rsid w:val="00C8398B"/>
    <w:rsid w:val="00CB6DB1"/>
    <w:rsid w:val="00CD4480"/>
    <w:rsid w:val="00CD64CA"/>
    <w:rsid w:val="00CE4EEF"/>
    <w:rsid w:val="00CF5C3E"/>
    <w:rsid w:val="00D20D7B"/>
    <w:rsid w:val="00D52524"/>
    <w:rsid w:val="00DB42F2"/>
    <w:rsid w:val="00DB5A83"/>
    <w:rsid w:val="00DC246A"/>
    <w:rsid w:val="00DC25AE"/>
    <w:rsid w:val="00DE30C0"/>
    <w:rsid w:val="00E008B5"/>
    <w:rsid w:val="00E14567"/>
    <w:rsid w:val="00E23F4B"/>
    <w:rsid w:val="00E372DD"/>
    <w:rsid w:val="00E57790"/>
    <w:rsid w:val="00E64931"/>
    <w:rsid w:val="00EB467B"/>
    <w:rsid w:val="00F006E3"/>
    <w:rsid w:val="00F173F0"/>
    <w:rsid w:val="00F259F4"/>
    <w:rsid w:val="00F34020"/>
    <w:rsid w:val="00F537D6"/>
    <w:rsid w:val="00F63040"/>
    <w:rsid w:val="00F66B4F"/>
    <w:rsid w:val="00F97284"/>
    <w:rsid w:val="00FC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BE727"/>
  <w15:docId w15:val="{55A9B63C-16F8-4D16-AB96-DC5FBB2ED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2F2"/>
  </w:style>
  <w:style w:type="paragraph" w:styleId="1">
    <w:name w:val="heading 1"/>
    <w:basedOn w:val="a"/>
    <w:next w:val="a"/>
    <w:link w:val="10"/>
    <w:qFormat/>
    <w:rsid w:val="0079521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B42F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B42F2"/>
    <w:pPr>
      <w:ind w:left="720"/>
      <w:contextualSpacing/>
    </w:pPr>
  </w:style>
  <w:style w:type="character" w:customStyle="1" w:styleId="11">
    <w:name w:val="Основной текст Знак1"/>
    <w:link w:val="a5"/>
    <w:uiPriority w:val="99"/>
    <w:locked/>
    <w:rsid w:val="00DB42F2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5">
    <w:name w:val="Body Text"/>
    <w:basedOn w:val="a"/>
    <w:link w:val="11"/>
    <w:uiPriority w:val="99"/>
    <w:rsid w:val="00DB42F2"/>
    <w:pPr>
      <w:widowControl w:val="0"/>
      <w:shd w:val="clear" w:color="auto" w:fill="FFFFFF"/>
      <w:spacing w:after="600" w:line="322" w:lineRule="exact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uiPriority w:val="99"/>
    <w:semiHidden/>
    <w:rsid w:val="00DB42F2"/>
  </w:style>
  <w:style w:type="paragraph" w:styleId="a7">
    <w:name w:val="header"/>
    <w:basedOn w:val="a"/>
    <w:link w:val="a8"/>
    <w:uiPriority w:val="99"/>
    <w:unhideWhenUsed/>
    <w:rsid w:val="00DB42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B42F2"/>
  </w:style>
  <w:style w:type="paragraph" w:customStyle="1" w:styleId="ConsPlusNormal">
    <w:name w:val="ConsPlusNormal"/>
    <w:rsid w:val="00DB42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0D4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45BE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2849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8496A"/>
  </w:style>
  <w:style w:type="character" w:customStyle="1" w:styleId="10">
    <w:name w:val="Заголовок 1 Знак"/>
    <w:basedOn w:val="a0"/>
    <w:link w:val="1"/>
    <w:rsid w:val="00795212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rsid w:val="0079521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79521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952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7952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paragraph" w:customStyle="1" w:styleId="ae">
    <w:name w:val="Нормальный (таблица)"/>
    <w:basedOn w:val="a"/>
    <w:next w:val="a"/>
    <w:rsid w:val="00795212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4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7D2D1-5A00-4B42-90D5-2FCC5D007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12</Pages>
  <Words>4011</Words>
  <Characters>22869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Брыль Наталья Петровна</dc:creator>
  <cp:lastModifiedBy>Филипенко Елена Викторовна</cp:lastModifiedBy>
  <cp:revision>13</cp:revision>
  <cp:lastPrinted>2017-04-05T10:15:00Z</cp:lastPrinted>
  <dcterms:created xsi:type="dcterms:W3CDTF">2017-03-16T12:18:00Z</dcterms:created>
  <dcterms:modified xsi:type="dcterms:W3CDTF">2017-04-05T10:15:00Z</dcterms:modified>
</cp:coreProperties>
</file>