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96" w:rsidRPr="00A43896" w:rsidRDefault="00A43896" w:rsidP="00A43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>Итоги конкурса лучших практик в области государственно-общественного управления образованием</w:t>
      </w:r>
    </w:p>
    <w:p w:rsidR="00A43896" w:rsidRPr="00A43896" w:rsidRDefault="00A43896" w:rsidP="00A4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896" w:rsidRPr="00A43896" w:rsidRDefault="00A43896" w:rsidP="00A43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 xml:space="preserve">В 2015 году Муниципальный совет по развитию образования города Нижневартовска  принял участие во всероссийском  конкурсе по  выявлению лучших практик в области государственно-общественного управления образованием, организованного Обществом с ограниченной ответственностью «Консалтинг и менеджмент» по заказу Министерства образования и науки Российской Федерации. </w:t>
      </w:r>
    </w:p>
    <w:p w:rsidR="00A43896" w:rsidRPr="00A43896" w:rsidRDefault="00A43896" w:rsidP="00A43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>Конкурс проходил в два этапа.</w:t>
      </w:r>
    </w:p>
    <w:p w:rsidR="00A43896" w:rsidRPr="00A43896" w:rsidRDefault="00A43896" w:rsidP="00A43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 xml:space="preserve">По итогам заочного этапа конкурса опыт деятельности Муниципального совета города вошел в число </w:t>
      </w:r>
      <w:proofErr w:type="gramStart"/>
      <w:r w:rsidRPr="00A43896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43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896" w:rsidRPr="00A43896" w:rsidRDefault="00A43896" w:rsidP="00A43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>Очная защита проекта состоялась  23 октября в городе Москве на базе «Академии повышения квалификации и профессиональной переподготовки работников образования». Опыт представляла Крамчанинова Галина Александровна, заведующий муниципальное автономное дошкольное образовательное учреждение города Нижневартовска детский сад № 21 «Звездочка», член муниципального совета по развитию образования в городе.</w:t>
      </w:r>
    </w:p>
    <w:p w:rsidR="00A43896" w:rsidRPr="00A43896" w:rsidRDefault="00A43896" w:rsidP="00A43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>По результатам заочного и очного этапов Конкурса в номинации «Лучшая практика работы муниципального (регионального) общественного совета по образованию» Муниципальный совет по развития образования гор</w:t>
      </w:r>
      <w:r>
        <w:rPr>
          <w:rFonts w:ascii="Times New Roman" w:hAnsi="Times New Roman" w:cs="Times New Roman"/>
          <w:sz w:val="28"/>
          <w:szCs w:val="28"/>
        </w:rPr>
        <w:t>ода удостоен диплома 2 степени.</w:t>
      </w:r>
      <w:bookmarkStart w:id="0" w:name="_GoBack"/>
      <w:bookmarkEnd w:id="0"/>
    </w:p>
    <w:p w:rsidR="00A43896" w:rsidRPr="00A43896" w:rsidRDefault="00A43896" w:rsidP="00A43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6">
        <w:rPr>
          <w:rFonts w:ascii="Times New Roman" w:hAnsi="Times New Roman" w:cs="Times New Roman"/>
          <w:sz w:val="28"/>
          <w:szCs w:val="28"/>
        </w:rPr>
        <w:t xml:space="preserve">Кроме того, Лауреатами конкурса в номинации стали «Лучшая практика работы Попечительского Совета образовательной организации» стали детский сад №17 «Ладушки» (заведующий </w:t>
      </w:r>
      <w:proofErr w:type="spellStart"/>
      <w:r w:rsidRPr="00A43896">
        <w:rPr>
          <w:rFonts w:ascii="Times New Roman" w:hAnsi="Times New Roman" w:cs="Times New Roman"/>
          <w:sz w:val="28"/>
          <w:szCs w:val="28"/>
        </w:rPr>
        <w:t>Полятыкина</w:t>
      </w:r>
      <w:proofErr w:type="spellEnd"/>
      <w:r w:rsidRPr="00A43896">
        <w:rPr>
          <w:rFonts w:ascii="Times New Roman" w:hAnsi="Times New Roman" w:cs="Times New Roman"/>
          <w:sz w:val="28"/>
          <w:szCs w:val="28"/>
        </w:rPr>
        <w:t xml:space="preserve"> Яна Викторовна), и детский сад №31 «Медвежонок» (заведующий </w:t>
      </w:r>
      <w:proofErr w:type="spellStart"/>
      <w:r w:rsidRPr="00A43896">
        <w:rPr>
          <w:rFonts w:ascii="Times New Roman" w:hAnsi="Times New Roman" w:cs="Times New Roman"/>
          <w:sz w:val="28"/>
          <w:szCs w:val="28"/>
        </w:rPr>
        <w:t>Дирлам</w:t>
      </w:r>
      <w:proofErr w:type="spellEnd"/>
      <w:r w:rsidRPr="00A43896">
        <w:rPr>
          <w:rFonts w:ascii="Times New Roman" w:hAnsi="Times New Roman" w:cs="Times New Roman"/>
          <w:sz w:val="28"/>
          <w:szCs w:val="28"/>
        </w:rPr>
        <w:t xml:space="preserve"> Наталья Викторовна).</w:t>
      </w:r>
    </w:p>
    <w:p w:rsidR="00A43896" w:rsidRDefault="00A43896" w:rsidP="00A43896">
      <w:pPr>
        <w:ind w:firstLine="709"/>
      </w:pPr>
    </w:p>
    <w:p w:rsidR="00A43896" w:rsidRDefault="00A43896" w:rsidP="00A43896">
      <w:pPr>
        <w:ind w:firstLine="709"/>
      </w:pPr>
    </w:p>
    <w:p w:rsidR="00A43896" w:rsidRDefault="00A43896" w:rsidP="00A43896">
      <w:pPr>
        <w:ind w:firstLine="709"/>
      </w:pPr>
    </w:p>
    <w:p w:rsidR="00FD0A4F" w:rsidRDefault="00FD0A4F" w:rsidP="00A43896">
      <w:pPr>
        <w:ind w:firstLine="709"/>
      </w:pPr>
    </w:p>
    <w:sectPr w:rsidR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D"/>
    <w:rsid w:val="00412ACD"/>
    <w:rsid w:val="00A43896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Жерновникова О.М.</dc:creator>
  <cp:keywords/>
  <dc:description/>
  <cp:lastModifiedBy>Жерновникова О.М.</cp:lastModifiedBy>
  <cp:revision>2</cp:revision>
  <dcterms:created xsi:type="dcterms:W3CDTF">2015-10-30T08:15:00Z</dcterms:created>
  <dcterms:modified xsi:type="dcterms:W3CDTF">2015-10-30T08:16:00Z</dcterms:modified>
</cp:coreProperties>
</file>