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B32" w:rsidRDefault="00241B32" w:rsidP="00241B3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9052C3" w:rsidRDefault="004355D3" w:rsidP="009052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</w:p>
    <w:p w:rsidR="0062333F" w:rsidRPr="0062333F" w:rsidRDefault="0062333F" w:rsidP="009052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6AC1" w:rsidRPr="00452768" w:rsidRDefault="009052C3" w:rsidP="00452768">
      <w:pPr>
        <w:tabs>
          <w:tab w:val="left" w:pos="2268"/>
        </w:tabs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  <w:proofErr w:type="gramStart"/>
      <w:r w:rsidRPr="009052C3">
        <w:rPr>
          <w:rFonts w:ascii="Times New Roman" w:hAnsi="Times New Roman"/>
          <w:sz w:val="24"/>
        </w:rPr>
        <w:t>О внесении изменений в приложение</w:t>
      </w:r>
      <w:r w:rsidR="00B65374">
        <w:rPr>
          <w:rFonts w:ascii="Times New Roman" w:hAnsi="Times New Roman"/>
          <w:sz w:val="24"/>
        </w:rPr>
        <w:t xml:space="preserve"> 1,</w:t>
      </w:r>
      <w:r w:rsidR="00CD1BBF">
        <w:rPr>
          <w:rFonts w:ascii="Times New Roman" w:hAnsi="Times New Roman"/>
          <w:sz w:val="24"/>
        </w:rPr>
        <w:t xml:space="preserve"> </w:t>
      </w:r>
      <w:r w:rsidRPr="009052C3">
        <w:rPr>
          <w:rFonts w:ascii="Times New Roman" w:hAnsi="Times New Roman"/>
          <w:sz w:val="24"/>
        </w:rPr>
        <w:t>2</w:t>
      </w:r>
      <w:r w:rsidR="0062333F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    </w:t>
      </w:r>
      <w:r w:rsidRPr="009052C3">
        <w:rPr>
          <w:rFonts w:ascii="Times New Roman" w:hAnsi="Times New Roman"/>
          <w:sz w:val="24"/>
        </w:rPr>
        <w:t xml:space="preserve">к постановлению администрации города </w:t>
      </w:r>
      <w:r w:rsidR="0062333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 w:rsidRPr="009052C3">
        <w:rPr>
          <w:rFonts w:ascii="Times New Roman" w:hAnsi="Times New Roman"/>
          <w:sz w:val="24"/>
        </w:rPr>
        <w:t xml:space="preserve">от 27.03.2017 №452 </w:t>
      </w:r>
      <w:r w:rsidR="00452768">
        <w:rPr>
          <w:rFonts w:ascii="Times New Roman" w:hAnsi="Times New Roman"/>
          <w:sz w:val="24"/>
        </w:rPr>
        <w:t>«</w:t>
      </w:r>
      <w:r w:rsidRPr="009052C3">
        <w:rPr>
          <w:rFonts w:ascii="Times New Roman" w:hAnsi="Times New Roman"/>
          <w:sz w:val="24"/>
        </w:rPr>
        <w:t>О комиссии</w:t>
      </w:r>
      <w:r>
        <w:rPr>
          <w:rFonts w:ascii="Times New Roman" w:hAnsi="Times New Roman"/>
          <w:sz w:val="24"/>
        </w:rPr>
        <w:t xml:space="preserve">      </w:t>
      </w:r>
      <w:r w:rsidR="0062333F">
        <w:rPr>
          <w:rFonts w:ascii="Times New Roman" w:hAnsi="Times New Roman"/>
          <w:sz w:val="24"/>
        </w:rPr>
        <w:t xml:space="preserve">        </w:t>
      </w:r>
      <w:r w:rsidRPr="009052C3">
        <w:rPr>
          <w:rFonts w:ascii="Times New Roman" w:hAnsi="Times New Roman"/>
          <w:sz w:val="24"/>
        </w:rPr>
        <w:t xml:space="preserve"> по предупреждению и ликвидации чрезвычайных ситуаций и обеспечению пожарной безопасности города Нижневартовска</w:t>
      </w:r>
      <w:r w:rsidR="00452768">
        <w:rPr>
          <w:rFonts w:ascii="Times New Roman" w:hAnsi="Times New Roman"/>
          <w:sz w:val="24"/>
        </w:rPr>
        <w:t>»</w:t>
      </w:r>
      <w:r w:rsidRPr="009052C3">
        <w:rPr>
          <w:rFonts w:ascii="Times New Roman" w:hAnsi="Times New Roman"/>
          <w:sz w:val="24"/>
        </w:rPr>
        <w:t xml:space="preserve"> (с изменениями </w:t>
      </w:r>
      <w:r w:rsidR="0062333F">
        <w:rPr>
          <w:rFonts w:ascii="Times New Roman" w:hAnsi="Times New Roman"/>
          <w:sz w:val="24"/>
        </w:rPr>
        <w:t xml:space="preserve">                     </w:t>
      </w:r>
      <w:r w:rsidRPr="009052C3">
        <w:rPr>
          <w:rFonts w:ascii="Times New Roman" w:hAnsi="Times New Roman"/>
          <w:sz w:val="24"/>
        </w:rPr>
        <w:t>от 08.06.2017 №864, 31.07.2017 №1156, 12.01.2018 №19, 11.05.2018 №667, 18.06.2018 №850,</w:t>
      </w:r>
      <w:r w:rsidR="00452768">
        <w:rPr>
          <w:rFonts w:ascii="Times New Roman" w:hAnsi="Times New Roman"/>
          <w:sz w:val="24"/>
        </w:rPr>
        <w:t xml:space="preserve"> </w:t>
      </w:r>
      <w:r w:rsidRPr="009052C3">
        <w:rPr>
          <w:rFonts w:ascii="Times New Roman" w:hAnsi="Times New Roman"/>
          <w:sz w:val="24"/>
        </w:rPr>
        <w:t>18.01.2019</w:t>
      </w:r>
      <w:r w:rsidR="00452768">
        <w:rPr>
          <w:rFonts w:ascii="Times New Roman" w:hAnsi="Times New Roman"/>
          <w:sz w:val="24"/>
        </w:rPr>
        <w:t xml:space="preserve"> </w:t>
      </w:r>
      <w:r w:rsidRPr="009052C3">
        <w:rPr>
          <w:rFonts w:ascii="Times New Roman" w:hAnsi="Times New Roman"/>
          <w:sz w:val="24"/>
        </w:rPr>
        <w:t>№25, 23.10.2019 №873, 11.11.2020 №955, 17.02.2021 №118, 24.02.2022 №95, 18.04.2022 №245, 24.06.2022 №422, 09.11.2022 №792, 01.06.2023 №422</w:t>
      </w:r>
      <w:r w:rsidR="00452768">
        <w:rPr>
          <w:rFonts w:ascii="Times New Roman" w:hAnsi="Times New Roman"/>
          <w:sz w:val="24"/>
        </w:rPr>
        <w:t xml:space="preserve">, </w:t>
      </w:r>
      <w:r w:rsidR="00452768" w:rsidRPr="00452768">
        <w:rPr>
          <w:rFonts w:ascii="Times New Roman" w:hAnsi="Times New Roman"/>
          <w:sz w:val="24"/>
          <w:szCs w:val="24"/>
        </w:rPr>
        <w:t>30.06.2023</w:t>
      </w:r>
      <w:proofErr w:type="gramEnd"/>
      <w:r w:rsidR="00452768" w:rsidRPr="00452768">
        <w:rPr>
          <w:rFonts w:ascii="Times New Roman" w:hAnsi="Times New Roman"/>
          <w:sz w:val="24"/>
          <w:szCs w:val="24"/>
        </w:rPr>
        <w:t xml:space="preserve"> №534</w:t>
      </w:r>
      <w:r w:rsidRPr="00452768">
        <w:rPr>
          <w:rFonts w:ascii="Times New Roman" w:hAnsi="Times New Roman"/>
          <w:sz w:val="24"/>
          <w:szCs w:val="24"/>
        </w:rPr>
        <w:t>)</w:t>
      </w:r>
    </w:p>
    <w:p w:rsidR="009052C3" w:rsidRPr="00FD159F" w:rsidRDefault="009052C3" w:rsidP="00623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04BE" w:rsidRDefault="001804BE" w:rsidP="001804BE">
      <w:pPr>
        <w:pStyle w:val="1"/>
        <w:tabs>
          <w:tab w:val="left" w:pos="709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Pr="001804BE">
        <w:rPr>
          <w:rFonts w:ascii="Times New Roman" w:hAnsi="Times New Roman" w:cs="Times New Roman"/>
          <w:b w:val="0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ями  </w:t>
      </w:r>
      <w:r w:rsidRPr="001804BE">
        <w:rPr>
          <w:rFonts w:ascii="Times New Roman" w:hAnsi="Times New Roman" w:cs="Times New Roman"/>
          <w:b w:val="0"/>
          <w:sz w:val="28"/>
          <w:szCs w:val="28"/>
        </w:rPr>
        <w:t xml:space="preserve">Правительства Российской Федерации от 22.12.2023 №2263 «Об утверждении уровней реагирования на ландшафтные (природные пожары)», Ханты-Мансийского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автономного    округа -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Югры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364B5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1804BE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E364B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0</w:t>
      </w:r>
      <w:r w:rsidRPr="001804BE">
        <w:rPr>
          <w:rFonts w:ascii="Times New Roman" w:hAnsi="Times New Roman" w:cs="Times New Roman"/>
          <w:b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sz w:val="28"/>
          <w:szCs w:val="28"/>
        </w:rPr>
        <w:t>.03.</w:t>
      </w:r>
      <w:r w:rsidRPr="001804BE">
        <w:rPr>
          <w:rFonts w:ascii="Times New Roman" w:hAnsi="Times New Roman" w:cs="Times New Roman"/>
          <w:b w:val="0"/>
          <w:sz w:val="28"/>
          <w:szCs w:val="28"/>
        </w:rPr>
        <w:t>2006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№42-п     «</w:t>
      </w:r>
      <w:r w:rsidRPr="001804BE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1804BE">
        <w:rPr>
          <w:rFonts w:ascii="Times New Roman" w:hAnsi="Times New Roman" w:cs="Times New Roman"/>
          <w:b w:val="0"/>
          <w:sz w:val="28"/>
          <w:szCs w:val="28"/>
        </w:rPr>
        <w:t xml:space="preserve">Комиссии </w:t>
      </w:r>
      <w:r w:rsidR="00E364B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804BE">
        <w:rPr>
          <w:rFonts w:ascii="Times New Roman" w:hAnsi="Times New Roman" w:cs="Times New Roman"/>
          <w:b w:val="0"/>
          <w:sz w:val="28"/>
          <w:szCs w:val="28"/>
        </w:rPr>
        <w:t xml:space="preserve">по предупреждению и ликвидации чрезвычайных ситуаций и обеспечению пожарной безопасности Ханты-Мансийского автономного округа </w:t>
      </w: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Pr="001804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1804BE">
        <w:rPr>
          <w:rFonts w:ascii="Times New Roman" w:hAnsi="Times New Roman" w:cs="Times New Roman"/>
          <w:b w:val="0"/>
          <w:sz w:val="28"/>
          <w:szCs w:val="28"/>
        </w:rPr>
        <w:t>Югры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»:</w:t>
      </w:r>
    </w:p>
    <w:p w:rsidR="001804BE" w:rsidRDefault="00452768" w:rsidP="00452768">
      <w:pPr>
        <w:tabs>
          <w:tab w:val="left" w:pos="709"/>
          <w:tab w:val="left" w:pos="2268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 </w:t>
      </w:r>
      <w:r w:rsidR="00067BCB" w:rsidRPr="00452768">
        <w:rPr>
          <w:rFonts w:ascii="Times New Roman" w:hAnsi="Times New Roman"/>
          <w:sz w:val="28"/>
        </w:rPr>
        <w:t xml:space="preserve">1. </w:t>
      </w:r>
      <w:proofErr w:type="gramStart"/>
      <w:r w:rsidR="00067BCB" w:rsidRPr="00452768">
        <w:rPr>
          <w:rFonts w:ascii="Times New Roman" w:hAnsi="Times New Roman"/>
          <w:sz w:val="28"/>
        </w:rPr>
        <w:t xml:space="preserve">Внести изменения в приложение </w:t>
      </w:r>
      <w:r w:rsidR="001804BE">
        <w:rPr>
          <w:rFonts w:ascii="Times New Roman" w:hAnsi="Times New Roman"/>
          <w:sz w:val="28"/>
        </w:rPr>
        <w:t xml:space="preserve">1, </w:t>
      </w:r>
      <w:r w:rsidR="00067BCB" w:rsidRPr="00452768">
        <w:rPr>
          <w:rFonts w:ascii="Times New Roman" w:hAnsi="Times New Roman"/>
          <w:sz w:val="28"/>
        </w:rPr>
        <w:t>2 к постановлению администрации города</w:t>
      </w:r>
      <w:r w:rsidR="00067BCB" w:rsidRPr="009052C3">
        <w:rPr>
          <w:rFonts w:ascii="Times New Roman" w:hAnsi="Times New Roman"/>
          <w:sz w:val="28"/>
        </w:rPr>
        <w:t xml:space="preserve"> от 27.03.2017 №452 </w:t>
      </w:r>
      <w:r>
        <w:rPr>
          <w:rFonts w:ascii="Times New Roman" w:hAnsi="Times New Roman"/>
          <w:sz w:val="28"/>
        </w:rPr>
        <w:t>«</w:t>
      </w:r>
      <w:r w:rsidR="00067BCB" w:rsidRPr="009052C3">
        <w:rPr>
          <w:rFonts w:ascii="Times New Roman" w:hAnsi="Times New Roman"/>
          <w:sz w:val="28"/>
        </w:rPr>
        <w:t>О комиссии по предупреждению и ликвидации чрезвычайных ситуаций и обеспечению пожарной безопасности города Нижневартовска</w:t>
      </w:r>
      <w:r>
        <w:rPr>
          <w:rFonts w:ascii="Times New Roman" w:hAnsi="Times New Roman"/>
          <w:sz w:val="28"/>
        </w:rPr>
        <w:t>»</w:t>
      </w:r>
      <w:r w:rsidR="00067BCB" w:rsidRPr="009052C3">
        <w:rPr>
          <w:rFonts w:ascii="Times New Roman" w:hAnsi="Times New Roman"/>
          <w:sz w:val="28"/>
        </w:rPr>
        <w:t xml:space="preserve"> (с </w:t>
      </w:r>
      <w:r w:rsidR="00067BCB" w:rsidRPr="00452768">
        <w:rPr>
          <w:rFonts w:ascii="Times New Roman" w:hAnsi="Times New Roman"/>
          <w:sz w:val="28"/>
          <w:szCs w:val="28"/>
        </w:rPr>
        <w:t>изменениями</w:t>
      </w:r>
      <w:r w:rsidRPr="00452768">
        <w:rPr>
          <w:rFonts w:ascii="Times New Roman" w:hAnsi="Times New Roman"/>
          <w:sz w:val="28"/>
          <w:szCs w:val="28"/>
        </w:rPr>
        <w:t xml:space="preserve"> от 08.06.2017 №864, 31.07.2017 №1156, 12.01.2018 №19, 11.05.2018 №667, 18.06.2018 №850, 18.01.2019 №25, 23.10.2019 №873, 11.11.2020 №955, 17.02.2021 №118, 24.02.2022 №95, 18.04.2022 №245, 24.06.2022 №422, 09.11.2022 №792, 01.06.2023 №422, 30.06.2023 №534</w:t>
      </w:r>
      <w:proofErr w:type="gramEnd"/>
      <w:r w:rsidRPr="00452768">
        <w:rPr>
          <w:rFonts w:ascii="Times New Roman" w:hAnsi="Times New Roman"/>
          <w:sz w:val="28"/>
          <w:szCs w:val="28"/>
        </w:rPr>
        <w:t>)</w:t>
      </w:r>
      <w:r w:rsidR="001804BE">
        <w:rPr>
          <w:rFonts w:ascii="Times New Roman" w:hAnsi="Times New Roman"/>
          <w:sz w:val="28"/>
          <w:szCs w:val="28"/>
        </w:rPr>
        <w:t xml:space="preserve"> согл</w:t>
      </w:r>
      <w:r w:rsidR="007206EE">
        <w:rPr>
          <w:rFonts w:ascii="Times New Roman" w:hAnsi="Times New Roman"/>
          <w:sz w:val="28"/>
          <w:szCs w:val="28"/>
        </w:rPr>
        <w:t>а</w:t>
      </w:r>
      <w:r w:rsidR="001804BE">
        <w:rPr>
          <w:rFonts w:ascii="Times New Roman" w:hAnsi="Times New Roman"/>
          <w:sz w:val="28"/>
          <w:szCs w:val="28"/>
        </w:rPr>
        <w:t>сно приложению.</w:t>
      </w:r>
    </w:p>
    <w:p w:rsidR="001D6AC1" w:rsidRPr="009052C3" w:rsidRDefault="001D6AC1" w:rsidP="009052C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D6AC1" w:rsidRPr="009052C3" w:rsidRDefault="00067BCB" w:rsidP="009052C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052C3">
        <w:rPr>
          <w:rFonts w:ascii="Times New Roman" w:hAnsi="Times New Roman"/>
          <w:sz w:val="28"/>
        </w:rPr>
        <w:t xml:space="preserve">2. Департаменту общественных коммуникаций и молодежной политики администрации города (В.А. </w:t>
      </w:r>
      <w:proofErr w:type="spellStart"/>
      <w:r w:rsidRPr="009052C3">
        <w:rPr>
          <w:rFonts w:ascii="Times New Roman" w:hAnsi="Times New Roman"/>
          <w:sz w:val="28"/>
        </w:rPr>
        <w:t>Мыльников</w:t>
      </w:r>
      <w:proofErr w:type="spellEnd"/>
      <w:r w:rsidRPr="009052C3">
        <w:rPr>
          <w:rFonts w:ascii="Times New Roman" w:hAnsi="Times New Roman"/>
          <w:sz w:val="28"/>
        </w:rPr>
        <w:t>) обеспечить официальное опубликование постановления.</w:t>
      </w:r>
    </w:p>
    <w:p w:rsidR="001D6AC1" w:rsidRPr="009052C3" w:rsidRDefault="001D6AC1" w:rsidP="009052C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D6AC1" w:rsidRDefault="00067BCB" w:rsidP="009052C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052C3">
        <w:rPr>
          <w:rFonts w:ascii="Times New Roman" w:hAnsi="Times New Roman"/>
          <w:sz w:val="28"/>
        </w:rPr>
        <w:t>3. Постановление вступает в силу после его официального опубликования.</w:t>
      </w:r>
    </w:p>
    <w:p w:rsidR="007206EE" w:rsidRPr="009052C3" w:rsidRDefault="007206EE" w:rsidP="009052C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D6AC1" w:rsidRPr="009052C3" w:rsidRDefault="001D6AC1" w:rsidP="009052C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D6AC1" w:rsidRDefault="00255F0A" w:rsidP="009052C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города                                                                                       Д.А. </w:t>
      </w:r>
      <w:proofErr w:type="spellStart"/>
      <w:r>
        <w:rPr>
          <w:rFonts w:ascii="Times New Roman" w:hAnsi="Times New Roman"/>
          <w:sz w:val="28"/>
        </w:rPr>
        <w:t>Кощенко</w:t>
      </w:r>
      <w:proofErr w:type="spellEnd"/>
    </w:p>
    <w:p w:rsidR="007206EE" w:rsidRDefault="007206EE" w:rsidP="009052C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206EE" w:rsidRDefault="007206EE" w:rsidP="009052C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206EE" w:rsidRDefault="007206EE" w:rsidP="009052C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A37D0" w:rsidRDefault="003A37D0" w:rsidP="003A37D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                                                                             </w:t>
      </w:r>
      <w:r w:rsidR="008235E1">
        <w:rPr>
          <w:rFonts w:ascii="Times New Roman" w:hAnsi="Times New Roman"/>
          <w:sz w:val="28"/>
        </w:rPr>
        <w:t>Приложение к постановлению</w:t>
      </w:r>
    </w:p>
    <w:p w:rsidR="007206EE" w:rsidRDefault="008235E1" w:rsidP="003A37D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3A37D0">
        <w:rPr>
          <w:rFonts w:ascii="Times New Roman" w:hAnsi="Times New Roman"/>
          <w:sz w:val="28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8"/>
        </w:rPr>
        <w:t>администрации города</w:t>
      </w:r>
    </w:p>
    <w:p w:rsidR="003A37D0" w:rsidRDefault="003A37D0" w:rsidP="003A37D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от</w:t>
      </w:r>
    </w:p>
    <w:p w:rsidR="007206EE" w:rsidRDefault="007206EE" w:rsidP="003A37D0">
      <w:pPr>
        <w:spacing w:after="0" w:line="240" w:lineRule="auto"/>
        <w:rPr>
          <w:rFonts w:ascii="Times New Roman" w:hAnsi="Times New Roman"/>
          <w:sz w:val="28"/>
        </w:rPr>
      </w:pPr>
    </w:p>
    <w:p w:rsidR="007206EE" w:rsidRDefault="007206EE" w:rsidP="009052C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206EE" w:rsidRPr="003A37D0" w:rsidRDefault="007206EE" w:rsidP="003A37D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A37D0" w:rsidRPr="003A37D0" w:rsidRDefault="003A37D0" w:rsidP="003A37D0">
      <w:pPr>
        <w:tabs>
          <w:tab w:val="left" w:pos="709"/>
          <w:tab w:val="left" w:pos="2268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 w:rsidRPr="003A37D0">
        <w:rPr>
          <w:rFonts w:ascii="Times New Roman" w:hAnsi="Times New Roman"/>
          <w:b/>
          <w:sz w:val="28"/>
        </w:rPr>
        <w:t>Изменения,</w:t>
      </w:r>
    </w:p>
    <w:p w:rsidR="007206EE" w:rsidRPr="003A37D0" w:rsidRDefault="003A37D0" w:rsidP="003A37D0">
      <w:pPr>
        <w:tabs>
          <w:tab w:val="left" w:pos="709"/>
          <w:tab w:val="left" w:pos="2268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3A37D0">
        <w:rPr>
          <w:rFonts w:ascii="Times New Roman" w:hAnsi="Times New Roman"/>
          <w:b/>
          <w:sz w:val="28"/>
        </w:rPr>
        <w:t xml:space="preserve">которые вносятся в приложение 1, 2 к постановлению администрации города от 27.03.2017 №452 «О комиссии по предупреждению и ликвидации чрезвычайных ситуаций и обеспечению пожарной безопасности города Нижневартовска» (с </w:t>
      </w:r>
      <w:r w:rsidRPr="003A37D0">
        <w:rPr>
          <w:rFonts w:ascii="Times New Roman" w:hAnsi="Times New Roman"/>
          <w:b/>
          <w:sz w:val="28"/>
          <w:szCs w:val="28"/>
        </w:rPr>
        <w:t>изменениями от 08.06.2017 №864, 31.07.2017 №1156, 12.01.2018 №19, 11.05.2018 №667, 18.06.2018 №850, 18.01.2019 №25, 23.10.2019 №873, 11.11.2020 №955, 17.02.2021 №118, 24.02.2022 №95, 18.04.2022 №245, 24.06.2022 №422, 09.11.2022 №792, 01.06.2023 №422, 30.06.2023 №534)</w:t>
      </w:r>
      <w:proofErr w:type="gramEnd"/>
    </w:p>
    <w:p w:rsidR="003A37D0" w:rsidRDefault="003A37D0" w:rsidP="007206EE">
      <w:pPr>
        <w:tabs>
          <w:tab w:val="left" w:pos="709"/>
          <w:tab w:val="left" w:pos="2268"/>
        </w:tabs>
        <w:spacing w:after="0" w:line="240" w:lineRule="auto"/>
        <w:ind w:right="-1"/>
        <w:jc w:val="both"/>
        <w:rPr>
          <w:rFonts w:ascii="Times New Roman" w:hAnsi="Times New Roman"/>
          <w:sz w:val="28"/>
        </w:rPr>
      </w:pPr>
    </w:p>
    <w:p w:rsidR="003A37D0" w:rsidRDefault="003A37D0" w:rsidP="007206EE">
      <w:pPr>
        <w:tabs>
          <w:tab w:val="left" w:pos="709"/>
          <w:tab w:val="left" w:pos="2268"/>
        </w:tabs>
        <w:spacing w:after="0" w:line="240" w:lineRule="auto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 w:rsidR="00F62CC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1. В приложении 1:</w:t>
      </w:r>
    </w:p>
    <w:p w:rsidR="003A37D0" w:rsidRDefault="003A37D0" w:rsidP="00F62CC3">
      <w:pPr>
        <w:tabs>
          <w:tab w:val="left" w:pos="709"/>
          <w:tab w:val="left" w:pos="2268"/>
        </w:tabs>
        <w:spacing w:after="0" w:line="240" w:lineRule="auto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 w:rsidR="00F62CC3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- </w:t>
      </w:r>
      <w:r w:rsidR="00B94E5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абзац первый пункта 4.6 раздела  </w:t>
      </w:r>
      <w:r>
        <w:rPr>
          <w:rFonts w:ascii="Times New Roman" w:hAnsi="Times New Roman"/>
          <w:sz w:val="28"/>
          <w:lang w:val="en-US"/>
        </w:rPr>
        <w:t>IV</w:t>
      </w:r>
      <w:r w:rsidRPr="003A37D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изложить в следующей редакции: «4.6. Принимать решение о пр</w:t>
      </w:r>
      <w:r w:rsidR="00185BEF"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ведении эвакуационных мероприятий при угрозе возникн</w:t>
      </w:r>
      <w:r w:rsidR="00185BEF"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вения или возникновени</w:t>
      </w:r>
      <w:r w:rsidR="00185BEF"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чрезвычайных ситуаций муниципального характера,</w:t>
      </w:r>
      <w:r w:rsidR="00185BEF">
        <w:rPr>
          <w:rFonts w:ascii="Times New Roman" w:hAnsi="Times New Roman"/>
          <w:sz w:val="28"/>
        </w:rPr>
        <w:t xml:space="preserve"> об установлении (отмене)  муниципального уровня реагирования на ландшафтные (природные) пожары в порядке и сроки, определенные пунктами 2, 6 уровней реагирования на ландшафтные (природные) пожары, утвержденных постановлением Правительства Российской Федерации от 22 декабря 2023 года №2263</w:t>
      </w:r>
      <w:r w:rsidR="00B94E57">
        <w:rPr>
          <w:rFonts w:ascii="Times New Roman" w:hAnsi="Times New Roman"/>
          <w:sz w:val="28"/>
        </w:rPr>
        <w:t>.»</w:t>
      </w:r>
      <w:r w:rsidR="00185BEF">
        <w:rPr>
          <w:rFonts w:ascii="Times New Roman" w:hAnsi="Times New Roman"/>
          <w:sz w:val="28"/>
        </w:rPr>
        <w:t>;</w:t>
      </w:r>
    </w:p>
    <w:p w:rsidR="003A37D0" w:rsidRPr="00185BEF" w:rsidRDefault="00185BEF" w:rsidP="00F62CC3">
      <w:pPr>
        <w:tabs>
          <w:tab w:val="left" w:pos="709"/>
          <w:tab w:val="left" w:pos="2268"/>
        </w:tabs>
        <w:spacing w:after="0" w:line="240" w:lineRule="auto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 w:rsidR="00F62CC3"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- </w:t>
      </w:r>
      <w:r w:rsidR="00B94E5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раздел </w:t>
      </w:r>
      <w:r w:rsidR="00B94E57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  <w:lang w:val="en-US"/>
        </w:rPr>
        <w:t>VI</w:t>
      </w:r>
      <w:r>
        <w:rPr>
          <w:rFonts w:ascii="Times New Roman" w:hAnsi="Times New Roman"/>
          <w:sz w:val="28"/>
        </w:rPr>
        <w:t xml:space="preserve"> </w:t>
      </w:r>
      <w:r w:rsidR="00B94E57"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дополнить </w:t>
      </w:r>
      <w:r w:rsidR="00B94E57"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пунктом </w:t>
      </w:r>
      <w:r w:rsidR="00B94E57"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6.2.1 </w:t>
      </w:r>
      <w:r w:rsidR="00B94E57"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следующего </w:t>
      </w:r>
      <w:r w:rsidR="00B94E57"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>содержания</w:t>
      </w:r>
      <w:r w:rsidR="00B94E57"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r w:rsidR="00B94E57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«</w:t>
      </w:r>
      <w:r w:rsidR="00B00059">
        <w:rPr>
          <w:rFonts w:ascii="Times New Roman" w:hAnsi="Times New Roman"/>
          <w:sz w:val="28"/>
        </w:rPr>
        <w:t xml:space="preserve">6.2.1. </w:t>
      </w:r>
      <w:r>
        <w:rPr>
          <w:rFonts w:ascii="Times New Roman" w:hAnsi="Times New Roman"/>
          <w:sz w:val="28"/>
        </w:rPr>
        <w:t xml:space="preserve">Внеочередное </w:t>
      </w:r>
      <w:r w:rsidR="00B94E57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заседание </w:t>
      </w:r>
      <w:r w:rsidR="00B94E5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комиссии </w:t>
      </w:r>
      <w:r w:rsidR="00B94E5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 </w:t>
      </w:r>
      <w:r w:rsidR="00B94E5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экстренным </w:t>
      </w:r>
      <w:r w:rsidR="00B94E57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вопросам, в том числе введения (снятия) соответствующего режима чрезвычайной ситуации, установления (отмене) муниципального уровня реагирования </w:t>
      </w:r>
      <w:r w:rsidR="00B0005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 </w:t>
      </w:r>
      <w:r w:rsidR="00B0005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ландшафтные </w:t>
      </w:r>
      <w:r w:rsidR="00B00059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(природные </w:t>
      </w:r>
      <w:r w:rsidR="00B00059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пожары)</w:t>
      </w:r>
      <w:r w:rsidR="00B94E57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 </w:t>
      </w:r>
      <w:r w:rsidR="00B0005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может </w:t>
      </w:r>
      <w:r w:rsidR="00B00059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проводиться в заочной форме</w:t>
      </w:r>
      <w:proofErr w:type="gramStart"/>
      <w:r w:rsidR="006717C8">
        <w:rPr>
          <w:rFonts w:ascii="Times New Roman" w:hAnsi="Times New Roman"/>
          <w:sz w:val="28"/>
        </w:rPr>
        <w:t>.»</w:t>
      </w:r>
      <w:r>
        <w:rPr>
          <w:rFonts w:ascii="Times New Roman" w:hAnsi="Times New Roman"/>
          <w:sz w:val="28"/>
        </w:rPr>
        <w:t>.</w:t>
      </w:r>
      <w:proofErr w:type="gramEnd"/>
    </w:p>
    <w:p w:rsidR="003A37D0" w:rsidRDefault="00185BEF" w:rsidP="007206EE">
      <w:pPr>
        <w:tabs>
          <w:tab w:val="left" w:pos="709"/>
          <w:tab w:val="left" w:pos="2268"/>
        </w:tabs>
        <w:spacing w:after="0" w:line="240" w:lineRule="auto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</w:p>
    <w:p w:rsidR="00B94E57" w:rsidRDefault="00B94E57" w:rsidP="00F62CC3">
      <w:pPr>
        <w:tabs>
          <w:tab w:val="left" w:pos="709"/>
          <w:tab w:val="left" w:pos="2268"/>
        </w:tabs>
        <w:spacing w:after="0" w:line="240" w:lineRule="auto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 w:rsidR="00F62CC3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</w:t>
      </w:r>
      <w:r w:rsidR="00F62CC3"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2. В приложении 2:</w:t>
      </w:r>
    </w:p>
    <w:p w:rsidR="007206EE" w:rsidRPr="009052C3" w:rsidRDefault="00B94E57" w:rsidP="006717C8">
      <w:pPr>
        <w:tabs>
          <w:tab w:val="left" w:pos="709"/>
          <w:tab w:val="left" w:pos="2268"/>
        </w:tabs>
        <w:spacing w:after="0" w:line="240" w:lineRule="auto"/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 w:rsidR="00F62CC3">
        <w:rPr>
          <w:rFonts w:ascii="Times New Roman" w:hAnsi="Times New Roman"/>
          <w:sz w:val="28"/>
        </w:rPr>
        <w:t xml:space="preserve">     </w:t>
      </w:r>
      <w:r w:rsidR="007206EE">
        <w:rPr>
          <w:rFonts w:ascii="Times New Roman" w:hAnsi="Times New Roman"/>
          <w:sz w:val="28"/>
        </w:rPr>
        <w:t xml:space="preserve">- </w:t>
      </w:r>
      <w:r w:rsidR="007206EE" w:rsidRPr="009052C3">
        <w:rPr>
          <w:rFonts w:ascii="Times New Roman" w:hAnsi="Times New Roman"/>
          <w:sz w:val="28"/>
        </w:rPr>
        <w:t>ввести в состав комиссии по предупреждению и ликвидации чрезвычайных ситуаций и обеспечению пожарной безопасности города Нижневартовска</w:t>
      </w:r>
      <w:r w:rsidR="006717C8">
        <w:rPr>
          <w:rFonts w:ascii="Times New Roman" w:hAnsi="Times New Roman"/>
          <w:sz w:val="28"/>
        </w:rPr>
        <w:t xml:space="preserve"> </w:t>
      </w:r>
      <w:r w:rsidR="007206EE">
        <w:rPr>
          <w:rFonts w:ascii="Times New Roman" w:hAnsi="Times New Roman"/>
          <w:sz w:val="28"/>
        </w:rPr>
        <w:t xml:space="preserve">Короткого Виталия Григорьевича, начальника отдела надзорной деятельности и профилактической работы (по городу Нижневартовску) управления надзорной деятельности и профилактической работы Главного управления МЧС России по Ханты-Мансийскому автономному округу </w:t>
      </w:r>
      <w:r w:rsidR="006717C8">
        <w:rPr>
          <w:rFonts w:ascii="Times New Roman" w:hAnsi="Times New Roman"/>
          <w:sz w:val="28"/>
        </w:rPr>
        <w:t>-</w:t>
      </w:r>
      <w:r w:rsidR="007206EE">
        <w:rPr>
          <w:rFonts w:ascii="Times New Roman" w:hAnsi="Times New Roman"/>
          <w:sz w:val="28"/>
        </w:rPr>
        <w:t xml:space="preserve"> </w:t>
      </w:r>
      <w:proofErr w:type="spellStart"/>
      <w:r w:rsidR="007206EE">
        <w:rPr>
          <w:rFonts w:ascii="Times New Roman" w:hAnsi="Times New Roman"/>
          <w:sz w:val="28"/>
        </w:rPr>
        <w:t>Югре</w:t>
      </w:r>
      <w:proofErr w:type="spellEnd"/>
      <w:r w:rsidR="006717C8">
        <w:rPr>
          <w:rFonts w:ascii="Times New Roman" w:hAnsi="Times New Roman"/>
          <w:sz w:val="28"/>
        </w:rPr>
        <w:t xml:space="preserve">, членом комиссии </w:t>
      </w:r>
      <w:r w:rsidR="007206EE">
        <w:rPr>
          <w:rFonts w:ascii="Times New Roman" w:hAnsi="Times New Roman"/>
          <w:sz w:val="28"/>
        </w:rPr>
        <w:t>(по согласованию).</w:t>
      </w:r>
    </w:p>
    <w:p w:rsidR="007206EE" w:rsidRDefault="007206EE" w:rsidP="009052C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206EE" w:rsidRDefault="007206EE" w:rsidP="009052C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206EE" w:rsidRPr="009052C3" w:rsidRDefault="007206EE" w:rsidP="009052C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sectPr w:rsidR="007206EE" w:rsidRPr="009052C3" w:rsidSect="00452768">
      <w:headerReference w:type="default" r:id="rId8"/>
      <w:footerReference w:type="firs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E8E" w:rsidRDefault="00151E8E">
      <w:pPr>
        <w:spacing w:after="0" w:line="240" w:lineRule="auto"/>
      </w:pPr>
      <w:r>
        <w:separator/>
      </w:r>
    </w:p>
  </w:endnote>
  <w:endnote w:type="continuationSeparator" w:id="0">
    <w:p w:rsidR="00151E8E" w:rsidRDefault="00151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2C3" w:rsidRDefault="009052C3" w:rsidP="009052C3">
    <w:pPr>
      <w:pStyle w:val="af8"/>
      <w:spacing w:after="0"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E8E" w:rsidRDefault="00151E8E">
      <w:pPr>
        <w:spacing w:after="0" w:line="240" w:lineRule="auto"/>
      </w:pPr>
      <w:r>
        <w:separator/>
      </w:r>
    </w:p>
  </w:footnote>
  <w:footnote w:type="continuationSeparator" w:id="0">
    <w:p w:rsidR="00151E8E" w:rsidRDefault="00151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2C3" w:rsidRPr="009052C3" w:rsidRDefault="000028D8" w:rsidP="009052C3">
    <w:pPr>
      <w:pStyle w:val="af6"/>
      <w:spacing w:after="0" w:line="240" w:lineRule="auto"/>
      <w:jc w:val="center"/>
      <w:rPr>
        <w:rFonts w:ascii="Times New Roman" w:hAnsi="Times New Roman"/>
        <w:sz w:val="24"/>
      </w:rPr>
    </w:pPr>
    <w:r w:rsidRPr="009052C3">
      <w:rPr>
        <w:rFonts w:ascii="Times New Roman" w:hAnsi="Times New Roman"/>
        <w:sz w:val="24"/>
      </w:rPr>
      <w:fldChar w:fldCharType="begin"/>
    </w:r>
    <w:r w:rsidR="009052C3" w:rsidRPr="009052C3">
      <w:rPr>
        <w:rFonts w:ascii="Times New Roman" w:hAnsi="Times New Roman"/>
        <w:sz w:val="24"/>
      </w:rPr>
      <w:instrText>PAGE   \* MERGEFORMAT</w:instrText>
    </w:r>
    <w:r w:rsidRPr="009052C3">
      <w:rPr>
        <w:rFonts w:ascii="Times New Roman" w:hAnsi="Times New Roman"/>
        <w:sz w:val="24"/>
      </w:rPr>
      <w:fldChar w:fldCharType="separate"/>
    </w:r>
    <w:r w:rsidR="00465628">
      <w:rPr>
        <w:rFonts w:ascii="Times New Roman" w:hAnsi="Times New Roman"/>
        <w:noProof/>
        <w:sz w:val="24"/>
      </w:rPr>
      <w:t>2</w:t>
    </w:r>
    <w:r w:rsidRPr="009052C3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22532"/>
    <w:multiLevelType w:val="hybridMultilevel"/>
    <w:tmpl w:val="711236C2"/>
    <w:lvl w:ilvl="0" w:tplc="FD3EE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0DC1FB2">
      <w:start w:val="1"/>
      <w:numFmt w:val="lowerLetter"/>
      <w:lvlText w:val="%2."/>
      <w:lvlJc w:val="left"/>
      <w:pPr>
        <w:ind w:left="1789" w:hanging="360"/>
      </w:pPr>
    </w:lvl>
    <w:lvl w:ilvl="2" w:tplc="5C3852BC">
      <w:start w:val="1"/>
      <w:numFmt w:val="lowerRoman"/>
      <w:lvlText w:val="%3."/>
      <w:lvlJc w:val="right"/>
      <w:pPr>
        <w:ind w:left="2509" w:hanging="180"/>
      </w:pPr>
    </w:lvl>
    <w:lvl w:ilvl="3" w:tplc="460C9256">
      <w:start w:val="1"/>
      <w:numFmt w:val="decimal"/>
      <w:lvlText w:val="%4."/>
      <w:lvlJc w:val="left"/>
      <w:pPr>
        <w:ind w:left="3229" w:hanging="360"/>
      </w:pPr>
    </w:lvl>
    <w:lvl w:ilvl="4" w:tplc="5F6C2936">
      <w:start w:val="1"/>
      <w:numFmt w:val="lowerLetter"/>
      <w:lvlText w:val="%5."/>
      <w:lvlJc w:val="left"/>
      <w:pPr>
        <w:ind w:left="3949" w:hanging="360"/>
      </w:pPr>
    </w:lvl>
    <w:lvl w:ilvl="5" w:tplc="4F7228D2">
      <w:start w:val="1"/>
      <w:numFmt w:val="lowerRoman"/>
      <w:lvlText w:val="%6."/>
      <w:lvlJc w:val="right"/>
      <w:pPr>
        <w:ind w:left="4669" w:hanging="180"/>
      </w:pPr>
    </w:lvl>
    <w:lvl w:ilvl="6" w:tplc="870C3668">
      <w:start w:val="1"/>
      <w:numFmt w:val="decimal"/>
      <w:lvlText w:val="%7."/>
      <w:lvlJc w:val="left"/>
      <w:pPr>
        <w:ind w:left="5389" w:hanging="360"/>
      </w:pPr>
    </w:lvl>
    <w:lvl w:ilvl="7" w:tplc="C16AA504">
      <w:start w:val="1"/>
      <w:numFmt w:val="lowerLetter"/>
      <w:lvlText w:val="%8."/>
      <w:lvlJc w:val="left"/>
      <w:pPr>
        <w:ind w:left="6109" w:hanging="360"/>
      </w:pPr>
    </w:lvl>
    <w:lvl w:ilvl="8" w:tplc="2E4465CE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283915"/>
    <w:multiLevelType w:val="hybridMultilevel"/>
    <w:tmpl w:val="33D86520"/>
    <w:lvl w:ilvl="0" w:tplc="EFFC520C">
      <w:start w:val="1"/>
      <w:numFmt w:val="decimal"/>
      <w:lvlText w:val="%1."/>
      <w:lvlJc w:val="left"/>
      <w:pPr>
        <w:ind w:left="1357" w:hanging="360"/>
      </w:pPr>
      <w:rPr>
        <w:rFonts w:hint="default"/>
      </w:rPr>
    </w:lvl>
    <w:lvl w:ilvl="1" w:tplc="EF923346">
      <w:start w:val="1"/>
      <w:numFmt w:val="lowerLetter"/>
      <w:lvlText w:val="%2."/>
      <w:lvlJc w:val="left"/>
      <w:pPr>
        <w:ind w:left="2077" w:hanging="360"/>
      </w:pPr>
    </w:lvl>
    <w:lvl w:ilvl="2" w:tplc="54FA5F0E">
      <w:start w:val="1"/>
      <w:numFmt w:val="lowerRoman"/>
      <w:lvlText w:val="%3."/>
      <w:lvlJc w:val="right"/>
      <w:pPr>
        <w:ind w:left="2797" w:hanging="180"/>
      </w:pPr>
    </w:lvl>
    <w:lvl w:ilvl="3" w:tplc="FEBE7A16">
      <w:start w:val="1"/>
      <w:numFmt w:val="decimal"/>
      <w:lvlText w:val="%4."/>
      <w:lvlJc w:val="left"/>
      <w:pPr>
        <w:ind w:left="3517" w:hanging="360"/>
      </w:pPr>
    </w:lvl>
    <w:lvl w:ilvl="4" w:tplc="FC04EB6C">
      <w:start w:val="1"/>
      <w:numFmt w:val="lowerLetter"/>
      <w:lvlText w:val="%5."/>
      <w:lvlJc w:val="left"/>
      <w:pPr>
        <w:ind w:left="4237" w:hanging="360"/>
      </w:pPr>
    </w:lvl>
    <w:lvl w:ilvl="5" w:tplc="3A82E032">
      <w:start w:val="1"/>
      <w:numFmt w:val="lowerRoman"/>
      <w:lvlText w:val="%6."/>
      <w:lvlJc w:val="right"/>
      <w:pPr>
        <w:ind w:left="4957" w:hanging="180"/>
      </w:pPr>
    </w:lvl>
    <w:lvl w:ilvl="6" w:tplc="65784150">
      <w:start w:val="1"/>
      <w:numFmt w:val="decimal"/>
      <w:lvlText w:val="%7."/>
      <w:lvlJc w:val="left"/>
      <w:pPr>
        <w:ind w:left="5677" w:hanging="360"/>
      </w:pPr>
    </w:lvl>
    <w:lvl w:ilvl="7" w:tplc="25ACA036">
      <w:start w:val="1"/>
      <w:numFmt w:val="lowerLetter"/>
      <w:lvlText w:val="%8."/>
      <w:lvlJc w:val="left"/>
      <w:pPr>
        <w:ind w:left="6397" w:hanging="360"/>
      </w:pPr>
    </w:lvl>
    <w:lvl w:ilvl="8" w:tplc="E6F03CA6">
      <w:start w:val="1"/>
      <w:numFmt w:val="lowerRoman"/>
      <w:lvlText w:val="%9."/>
      <w:lvlJc w:val="right"/>
      <w:pPr>
        <w:ind w:left="7117" w:hanging="180"/>
      </w:pPr>
    </w:lvl>
  </w:abstractNum>
  <w:abstractNum w:abstractNumId="2">
    <w:nsid w:val="18E24FBD"/>
    <w:multiLevelType w:val="hybridMultilevel"/>
    <w:tmpl w:val="93FCC73A"/>
    <w:lvl w:ilvl="0" w:tplc="910CFED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DAC8DE3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9B86FD4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077C893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6FEAF3D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3A5C33E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04D0D99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FDD6A16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E294DF9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">
    <w:nsid w:val="32E94218"/>
    <w:multiLevelType w:val="hybridMultilevel"/>
    <w:tmpl w:val="B414F420"/>
    <w:lvl w:ilvl="0" w:tplc="1820FEE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74B6FFE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46A463A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3E5EED2A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2C84220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F642EE5C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C5E68A4A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C50CE53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2B1E86B2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4">
    <w:nsid w:val="56EE2FAF"/>
    <w:multiLevelType w:val="hybridMultilevel"/>
    <w:tmpl w:val="F9F86C76"/>
    <w:lvl w:ilvl="0" w:tplc="44D87F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E6C7528">
      <w:start w:val="1"/>
      <w:numFmt w:val="lowerLetter"/>
      <w:lvlText w:val="%2."/>
      <w:lvlJc w:val="left"/>
      <w:pPr>
        <w:ind w:left="1789" w:hanging="360"/>
      </w:pPr>
    </w:lvl>
    <w:lvl w:ilvl="2" w:tplc="0BFC3444">
      <w:start w:val="1"/>
      <w:numFmt w:val="lowerRoman"/>
      <w:lvlText w:val="%3."/>
      <w:lvlJc w:val="right"/>
      <w:pPr>
        <w:ind w:left="2509" w:hanging="180"/>
      </w:pPr>
    </w:lvl>
    <w:lvl w:ilvl="3" w:tplc="8BAA6536">
      <w:start w:val="1"/>
      <w:numFmt w:val="decimal"/>
      <w:lvlText w:val="%4."/>
      <w:lvlJc w:val="left"/>
      <w:pPr>
        <w:ind w:left="3229" w:hanging="360"/>
      </w:pPr>
    </w:lvl>
    <w:lvl w:ilvl="4" w:tplc="45D689D4">
      <w:start w:val="1"/>
      <w:numFmt w:val="lowerLetter"/>
      <w:lvlText w:val="%5."/>
      <w:lvlJc w:val="left"/>
      <w:pPr>
        <w:ind w:left="3949" w:hanging="360"/>
      </w:pPr>
    </w:lvl>
    <w:lvl w:ilvl="5" w:tplc="21F88714">
      <w:start w:val="1"/>
      <w:numFmt w:val="lowerRoman"/>
      <w:lvlText w:val="%6."/>
      <w:lvlJc w:val="right"/>
      <w:pPr>
        <w:ind w:left="4669" w:hanging="180"/>
      </w:pPr>
    </w:lvl>
    <w:lvl w:ilvl="6" w:tplc="7FFC690A">
      <w:start w:val="1"/>
      <w:numFmt w:val="decimal"/>
      <w:lvlText w:val="%7."/>
      <w:lvlJc w:val="left"/>
      <w:pPr>
        <w:ind w:left="5389" w:hanging="360"/>
      </w:pPr>
    </w:lvl>
    <w:lvl w:ilvl="7" w:tplc="303CCCBA">
      <w:start w:val="1"/>
      <w:numFmt w:val="lowerLetter"/>
      <w:lvlText w:val="%8."/>
      <w:lvlJc w:val="left"/>
      <w:pPr>
        <w:ind w:left="6109" w:hanging="360"/>
      </w:pPr>
    </w:lvl>
    <w:lvl w:ilvl="8" w:tplc="8A043A5A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6AC1"/>
    <w:rsid w:val="000028D8"/>
    <w:rsid w:val="00067BCB"/>
    <w:rsid w:val="00092ED5"/>
    <w:rsid w:val="00110AE0"/>
    <w:rsid w:val="00151E8E"/>
    <w:rsid w:val="001804BE"/>
    <w:rsid w:val="00185BEF"/>
    <w:rsid w:val="001D6AC1"/>
    <w:rsid w:val="00241B32"/>
    <w:rsid w:val="00255F0A"/>
    <w:rsid w:val="00381A27"/>
    <w:rsid w:val="003A37D0"/>
    <w:rsid w:val="00400E10"/>
    <w:rsid w:val="00432242"/>
    <w:rsid w:val="004355D3"/>
    <w:rsid w:val="00452768"/>
    <w:rsid w:val="00465628"/>
    <w:rsid w:val="006059E3"/>
    <w:rsid w:val="0062333F"/>
    <w:rsid w:val="00647813"/>
    <w:rsid w:val="006717C8"/>
    <w:rsid w:val="00685632"/>
    <w:rsid w:val="00706552"/>
    <w:rsid w:val="00712236"/>
    <w:rsid w:val="007206EE"/>
    <w:rsid w:val="00765F2C"/>
    <w:rsid w:val="007932E1"/>
    <w:rsid w:val="008022EF"/>
    <w:rsid w:val="008235E1"/>
    <w:rsid w:val="0083582F"/>
    <w:rsid w:val="00864746"/>
    <w:rsid w:val="008805BD"/>
    <w:rsid w:val="008E13EA"/>
    <w:rsid w:val="009052C3"/>
    <w:rsid w:val="0099226E"/>
    <w:rsid w:val="00A23B01"/>
    <w:rsid w:val="00A3363E"/>
    <w:rsid w:val="00A91815"/>
    <w:rsid w:val="00AB1584"/>
    <w:rsid w:val="00AF632F"/>
    <w:rsid w:val="00B00059"/>
    <w:rsid w:val="00B22C2A"/>
    <w:rsid w:val="00B65374"/>
    <w:rsid w:val="00B94E57"/>
    <w:rsid w:val="00C35669"/>
    <w:rsid w:val="00CD1BBF"/>
    <w:rsid w:val="00D52954"/>
    <w:rsid w:val="00DF062B"/>
    <w:rsid w:val="00DF1D30"/>
    <w:rsid w:val="00E364B5"/>
    <w:rsid w:val="00E94DCA"/>
    <w:rsid w:val="00F62CC3"/>
    <w:rsid w:val="00FD1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74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804B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uiPriority w:val="10"/>
    <w:rsid w:val="00864746"/>
    <w:rPr>
      <w:sz w:val="48"/>
      <w:szCs w:val="48"/>
    </w:rPr>
  </w:style>
  <w:style w:type="character" w:customStyle="1" w:styleId="SubtitleChar">
    <w:name w:val="Subtitle Char"/>
    <w:uiPriority w:val="11"/>
    <w:rsid w:val="00864746"/>
    <w:rPr>
      <w:sz w:val="24"/>
      <w:szCs w:val="24"/>
    </w:rPr>
  </w:style>
  <w:style w:type="character" w:customStyle="1" w:styleId="QuoteChar">
    <w:name w:val="Quote Char"/>
    <w:uiPriority w:val="29"/>
    <w:rsid w:val="00864746"/>
    <w:rPr>
      <w:i/>
    </w:rPr>
  </w:style>
  <w:style w:type="character" w:customStyle="1" w:styleId="IntenseQuoteChar">
    <w:name w:val="Intense Quote Char"/>
    <w:uiPriority w:val="30"/>
    <w:rsid w:val="00864746"/>
    <w:rPr>
      <w:i/>
    </w:rPr>
  </w:style>
  <w:style w:type="character" w:customStyle="1" w:styleId="FootnoteTextChar">
    <w:name w:val="Footnote Text Char"/>
    <w:uiPriority w:val="99"/>
    <w:rsid w:val="00864746"/>
    <w:rPr>
      <w:sz w:val="18"/>
    </w:rPr>
  </w:style>
  <w:style w:type="character" w:customStyle="1" w:styleId="EndnoteTextChar">
    <w:name w:val="Endnote Text Char"/>
    <w:uiPriority w:val="99"/>
    <w:rsid w:val="00864746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rsid w:val="00864746"/>
    <w:pPr>
      <w:keepNext/>
      <w:keepLines/>
      <w:spacing w:before="480"/>
      <w:outlineLvl w:val="0"/>
    </w:pPr>
    <w:rPr>
      <w:rFonts w:ascii="Arial" w:eastAsia="Arial" w:hAnsi="Arial"/>
      <w:sz w:val="40"/>
      <w:szCs w:val="40"/>
      <w:lang/>
    </w:rPr>
  </w:style>
  <w:style w:type="character" w:customStyle="1" w:styleId="Heading1Char">
    <w:name w:val="Heading 1 Char"/>
    <w:link w:val="11"/>
    <w:uiPriority w:val="9"/>
    <w:rsid w:val="00864746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864746"/>
    <w:pPr>
      <w:keepNext/>
      <w:keepLines/>
      <w:spacing w:before="360"/>
      <w:outlineLvl w:val="1"/>
    </w:pPr>
    <w:rPr>
      <w:rFonts w:ascii="Arial" w:eastAsia="Arial" w:hAnsi="Arial"/>
      <w:sz w:val="34"/>
      <w:szCs w:val="20"/>
      <w:lang/>
    </w:rPr>
  </w:style>
  <w:style w:type="character" w:customStyle="1" w:styleId="Heading2Char">
    <w:name w:val="Heading 2 Char"/>
    <w:link w:val="21"/>
    <w:uiPriority w:val="9"/>
    <w:rsid w:val="00864746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864746"/>
    <w:pPr>
      <w:keepNext/>
      <w:keepLines/>
      <w:spacing w:before="320"/>
      <w:outlineLvl w:val="2"/>
    </w:pPr>
    <w:rPr>
      <w:rFonts w:ascii="Arial" w:eastAsia="Arial" w:hAnsi="Arial"/>
      <w:sz w:val="30"/>
      <w:szCs w:val="30"/>
      <w:lang/>
    </w:rPr>
  </w:style>
  <w:style w:type="character" w:customStyle="1" w:styleId="Heading3Char">
    <w:name w:val="Heading 3 Char"/>
    <w:link w:val="31"/>
    <w:uiPriority w:val="9"/>
    <w:rsid w:val="00864746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864746"/>
    <w:pPr>
      <w:keepNext/>
      <w:keepLines/>
      <w:spacing w:before="320"/>
      <w:outlineLvl w:val="3"/>
    </w:pPr>
    <w:rPr>
      <w:rFonts w:ascii="Arial" w:eastAsia="Arial" w:hAnsi="Arial"/>
      <w:b/>
      <w:bCs/>
      <w:sz w:val="26"/>
      <w:szCs w:val="26"/>
      <w:lang/>
    </w:rPr>
  </w:style>
  <w:style w:type="character" w:customStyle="1" w:styleId="Heading4Char">
    <w:name w:val="Heading 4 Char"/>
    <w:link w:val="41"/>
    <w:uiPriority w:val="9"/>
    <w:rsid w:val="00864746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864746"/>
    <w:pPr>
      <w:keepNext/>
      <w:keepLines/>
      <w:spacing w:before="320"/>
      <w:outlineLvl w:val="4"/>
    </w:pPr>
    <w:rPr>
      <w:rFonts w:ascii="Arial" w:eastAsia="Arial" w:hAnsi="Arial"/>
      <w:b/>
      <w:bCs/>
      <w:sz w:val="24"/>
      <w:szCs w:val="24"/>
      <w:lang/>
    </w:rPr>
  </w:style>
  <w:style w:type="character" w:customStyle="1" w:styleId="Heading5Char">
    <w:name w:val="Heading 5 Char"/>
    <w:link w:val="51"/>
    <w:uiPriority w:val="9"/>
    <w:rsid w:val="00864746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864746"/>
    <w:pPr>
      <w:keepNext/>
      <w:keepLines/>
      <w:spacing w:before="320"/>
      <w:outlineLvl w:val="5"/>
    </w:pPr>
    <w:rPr>
      <w:rFonts w:ascii="Arial" w:eastAsia="Arial" w:hAnsi="Arial"/>
      <w:b/>
      <w:bCs/>
      <w:lang/>
    </w:rPr>
  </w:style>
  <w:style w:type="character" w:customStyle="1" w:styleId="Heading6Char">
    <w:name w:val="Heading 6 Char"/>
    <w:link w:val="61"/>
    <w:uiPriority w:val="9"/>
    <w:rsid w:val="00864746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864746"/>
    <w:pPr>
      <w:keepNext/>
      <w:keepLines/>
      <w:spacing w:before="320"/>
      <w:outlineLvl w:val="6"/>
    </w:pPr>
    <w:rPr>
      <w:rFonts w:ascii="Arial" w:eastAsia="Arial" w:hAnsi="Arial"/>
      <w:b/>
      <w:bCs/>
      <w:i/>
      <w:iCs/>
      <w:lang/>
    </w:rPr>
  </w:style>
  <w:style w:type="character" w:customStyle="1" w:styleId="Heading7Char">
    <w:name w:val="Heading 7 Char"/>
    <w:link w:val="71"/>
    <w:uiPriority w:val="9"/>
    <w:rsid w:val="0086474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864746"/>
    <w:pPr>
      <w:keepNext/>
      <w:keepLines/>
      <w:spacing w:before="320"/>
      <w:outlineLvl w:val="7"/>
    </w:pPr>
    <w:rPr>
      <w:rFonts w:ascii="Arial" w:eastAsia="Arial" w:hAnsi="Arial"/>
      <w:i/>
      <w:iCs/>
      <w:lang/>
    </w:rPr>
  </w:style>
  <w:style w:type="character" w:customStyle="1" w:styleId="Heading8Char">
    <w:name w:val="Heading 8 Char"/>
    <w:link w:val="81"/>
    <w:uiPriority w:val="9"/>
    <w:rsid w:val="00864746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864746"/>
    <w:pPr>
      <w:keepNext/>
      <w:keepLines/>
      <w:spacing w:before="320"/>
      <w:outlineLvl w:val="8"/>
    </w:pPr>
    <w:rPr>
      <w:rFonts w:ascii="Arial" w:eastAsia="Arial" w:hAnsi="Arial"/>
      <w:i/>
      <w:iCs/>
      <w:sz w:val="21"/>
      <w:szCs w:val="21"/>
      <w:lang/>
    </w:rPr>
  </w:style>
  <w:style w:type="character" w:customStyle="1" w:styleId="Heading9Char">
    <w:name w:val="Heading 9 Char"/>
    <w:link w:val="91"/>
    <w:uiPriority w:val="9"/>
    <w:rsid w:val="00864746"/>
    <w:rPr>
      <w:rFonts w:ascii="Arial" w:eastAsia="Arial" w:hAnsi="Arial" w:cs="Arial"/>
      <w:i/>
      <w:iCs/>
      <w:sz w:val="21"/>
      <w:szCs w:val="21"/>
    </w:rPr>
  </w:style>
  <w:style w:type="paragraph" w:customStyle="1" w:styleId="a3">
    <w:name w:val="Заголовок"/>
    <w:basedOn w:val="a"/>
    <w:next w:val="a"/>
    <w:link w:val="a4"/>
    <w:uiPriority w:val="10"/>
    <w:qFormat/>
    <w:rsid w:val="00864746"/>
    <w:pPr>
      <w:spacing w:before="300"/>
      <w:contextualSpacing/>
    </w:pPr>
    <w:rPr>
      <w:sz w:val="48"/>
      <w:szCs w:val="48"/>
      <w:lang/>
    </w:rPr>
  </w:style>
  <w:style w:type="character" w:customStyle="1" w:styleId="a4">
    <w:name w:val="Заголовок Знак"/>
    <w:link w:val="a3"/>
    <w:uiPriority w:val="10"/>
    <w:rsid w:val="00864746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864746"/>
    <w:pPr>
      <w:spacing w:before="200"/>
    </w:pPr>
    <w:rPr>
      <w:sz w:val="24"/>
      <w:szCs w:val="24"/>
      <w:lang/>
    </w:rPr>
  </w:style>
  <w:style w:type="character" w:customStyle="1" w:styleId="a6">
    <w:name w:val="Подзаголовок Знак"/>
    <w:link w:val="a5"/>
    <w:uiPriority w:val="11"/>
    <w:rsid w:val="00864746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64746"/>
    <w:pPr>
      <w:ind w:left="720" w:right="720"/>
    </w:pPr>
    <w:rPr>
      <w:i/>
      <w:sz w:val="20"/>
      <w:szCs w:val="20"/>
      <w:lang/>
    </w:rPr>
  </w:style>
  <w:style w:type="character" w:customStyle="1" w:styleId="20">
    <w:name w:val="Цитата 2 Знак"/>
    <w:link w:val="2"/>
    <w:uiPriority w:val="29"/>
    <w:rsid w:val="00864746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86474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/>
    </w:rPr>
  </w:style>
  <w:style w:type="character" w:customStyle="1" w:styleId="a8">
    <w:name w:val="Выделенная цитата Знак"/>
    <w:link w:val="a7"/>
    <w:uiPriority w:val="30"/>
    <w:rsid w:val="00864746"/>
    <w:rPr>
      <w:i/>
    </w:rPr>
  </w:style>
  <w:style w:type="paragraph" w:customStyle="1" w:styleId="12">
    <w:name w:val="Верхний колонтитул1"/>
    <w:basedOn w:val="a"/>
    <w:link w:val="HeaderChar"/>
    <w:uiPriority w:val="99"/>
    <w:unhideWhenUsed/>
    <w:rsid w:val="0086474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2"/>
    <w:uiPriority w:val="99"/>
    <w:rsid w:val="00864746"/>
  </w:style>
  <w:style w:type="paragraph" w:customStyle="1" w:styleId="13">
    <w:name w:val="Нижний колонтитул1"/>
    <w:basedOn w:val="a"/>
    <w:link w:val="CaptionChar"/>
    <w:uiPriority w:val="99"/>
    <w:unhideWhenUsed/>
    <w:rsid w:val="0086474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864746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sid w:val="00864746"/>
    <w:rPr>
      <w:b/>
      <w:bCs/>
      <w:color w:val="4F81BD"/>
      <w:sz w:val="18"/>
      <w:szCs w:val="18"/>
    </w:rPr>
  </w:style>
  <w:style w:type="character" w:customStyle="1" w:styleId="CaptionChar">
    <w:name w:val="Caption Char"/>
    <w:link w:val="13"/>
    <w:uiPriority w:val="99"/>
    <w:rsid w:val="00864746"/>
  </w:style>
  <w:style w:type="table" w:customStyle="1" w:styleId="TableGridLight">
    <w:name w:val="Table Grid Light"/>
    <w:basedOn w:val="a1"/>
    <w:uiPriority w:val="59"/>
    <w:rsid w:val="00864746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864746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210">
    <w:name w:val="Таблица простая 21"/>
    <w:basedOn w:val="a1"/>
    <w:uiPriority w:val="59"/>
    <w:rsid w:val="00864746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rsid w:val="0086474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410">
    <w:name w:val="Таблица простая 41"/>
    <w:basedOn w:val="a1"/>
    <w:uiPriority w:val="99"/>
    <w:rsid w:val="0086474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510">
    <w:name w:val="Таблица простая 51"/>
    <w:basedOn w:val="a1"/>
    <w:uiPriority w:val="99"/>
    <w:rsid w:val="0086474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-11">
    <w:name w:val="Таблица-сетка 1 светлая1"/>
    <w:basedOn w:val="a1"/>
    <w:uiPriority w:val="99"/>
    <w:rsid w:val="00864746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64746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64746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64746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64746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64746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64746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rsid w:val="00864746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864746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864746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864746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864746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864746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864746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rsid w:val="00864746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864746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864746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864746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864746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864746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864746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rsid w:val="00864746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864746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864746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864746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864746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864746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864746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rsid w:val="00864746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864746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864746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864746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864746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864746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864746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rsid w:val="00864746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64746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64746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64746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64746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64746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64746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864746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64746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64746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64746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64746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64746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64746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86474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86474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86474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86474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86474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86474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86474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rsid w:val="00864746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864746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864746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864746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864746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864746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864746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rsid w:val="00864746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864746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864746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864746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864746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864746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864746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rsid w:val="00864746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864746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864746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864746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864746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864746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864746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rsid w:val="00864746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864746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864746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864746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864746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864746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864746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rsid w:val="00864746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64746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64746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64746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64746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64746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64746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864746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64746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64746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64746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64746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64746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64746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86474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1">
    <w:name w:val="Lined - Accent 1"/>
    <w:basedOn w:val="a1"/>
    <w:uiPriority w:val="99"/>
    <w:rsid w:val="0086474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86474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86474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86474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86474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86474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864746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1">
    <w:name w:val="Bordered &amp; Lined - Accent 1"/>
    <w:basedOn w:val="a1"/>
    <w:uiPriority w:val="99"/>
    <w:rsid w:val="00864746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864746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864746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864746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864746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864746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864746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864746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864746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864746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864746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864746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864746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a9">
    <w:name w:val="Hyperlink"/>
    <w:uiPriority w:val="99"/>
    <w:unhideWhenUsed/>
    <w:rsid w:val="00864746"/>
    <w:rPr>
      <w:color w:val="0000FF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864746"/>
    <w:pPr>
      <w:spacing w:after="40" w:line="240" w:lineRule="auto"/>
    </w:pPr>
    <w:rPr>
      <w:sz w:val="18"/>
      <w:szCs w:val="20"/>
      <w:lang/>
    </w:rPr>
  </w:style>
  <w:style w:type="character" w:customStyle="1" w:styleId="ab">
    <w:name w:val="Текст сноски Знак"/>
    <w:link w:val="aa"/>
    <w:uiPriority w:val="99"/>
    <w:rsid w:val="00864746"/>
    <w:rPr>
      <w:sz w:val="18"/>
    </w:rPr>
  </w:style>
  <w:style w:type="character" w:styleId="ac">
    <w:name w:val="footnote reference"/>
    <w:uiPriority w:val="99"/>
    <w:unhideWhenUsed/>
    <w:rsid w:val="00864746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864746"/>
    <w:pPr>
      <w:spacing w:after="0" w:line="240" w:lineRule="auto"/>
    </w:pPr>
    <w:rPr>
      <w:sz w:val="20"/>
      <w:szCs w:val="20"/>
      <w:lang/>
    </w:rPr>
  </w:style>
  <w:style w:type="character" w:customStyle="1" w:styleId="ae">
    <w:name w:val="Текст концевой сноски Знак"/>
    <w:link w:val="ad"/>
    <w:uiPriority w:val="99"/>
    <w:rsid w:val="00864746"/>
    <w:rPr>
      <w:sz w:val="20"/>
    </w:rPr>
  </w:style>
  <w:style w:type="character" w:styleId="af">
    <w:name w:val="endnote reference"/>
    <w:uiPriority w:val="99"/>
    <w:semiHidden/>
    <w:unhideWhenUsed/>
    <w:rsid w:val="00864746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864746"/>
    <w:pPr>
      <w:spacing w:after="57"/>
    </w:pPr>
  </w:style>
  <w:style w:type="paragraph" w:styleId="22">
    <w:name w:val="toc 2"/>
    <w:basedOn w:val="a"/>
    <w:next w:val="a"/>
    <w:uiPriority w:val="39"/>
    <w:unhideWhenUsed/>
    <w:rsid w:val="00864746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864746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64746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64746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64746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64746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64746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64746"/>
    <w:pPr>
      <w:spacing w:after="57"/>
      <w:ind w:left="2268"/>
    </w:pPr>
  </w:style>
  <w:style w:type="paragraph" w:styleId="af0">
    <w:name w:val="TOC Heading"/>
    <w:uiPriority w:val="39"/>
    <w:unhideWhenUsed/>
    <w:rsid w:val="00864746"/>
    <w:pPr>
      <w:spacing w:after="200" w:line="276" w:lineRule="auto"/>
    </w:pPr>
    <w:rPr>
      <w:sz w:val="22"/>
      <w:szCs w:val="22"/>
      <w:lang w:eastAsia="en-US"/>
    </w:rPr>
  </w:style>
  <w:style w:type="paragraph" w:styleId="af1">
    <w:name w:val="table of figures"/>
    <w:basedOn w:val="a"/>
    <w:next w:val="a"/>
    <w:uiPriority w:val="99"/>
    <w:unhideWhenUsed/>
    <w:rsid w:val="00864746"/>
    <w:pPr>
      <w:spacing w:after="0"/>
    </w:pPr>
  </w:style>
  <w:style w:type="paragraph" w:styleId="af2">
    <w:name w:val="List Paragraph"/>
    <w:basedOn w:val="a"/>
    <w:uiPriority w:val="34"/>
    <w:qFormat/>
    <w:rsid w:val="00864746"/>
    <w:pPr>
      <w:spacing w:after="160" w:line="259" w:lineRule="auto"/>
      <w:ind w:left="720"/>
      <w:contextualSpacing/>
    </w:pPr>
  </w:style>
  <w:style w:type="paragraph" w:styleId="af3">
    <w:name w:val="Normal (Web)"/>
    <w:basedOn w:val="a"/>
    <w:uiPriority w:val="99"/>
    <w:unhideWhenUsed/>
    <w:rsid w:val="008647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864746"/>
    <w:rPr>
      <w:sz w:val="22"/>
      <w:szCs w:val="22"/>
      <w:lang w:eastAsia="en-US"/>
    </w:rPr>
  </w:style>
  <w:style w:type="paragraph" w:customStyle="1" w:styleId="formattext">
    <w:name w:val="formattext"/>
    <w:basedOn w:val="a"/>
    <w:rsid w:val="008647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86474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af7"/>
    <w:uiPriority w:val="99"/>
    <w:unhideWhenUsed/>
    <w:rsid w:val="009052C3"/>
    <w:pPr>
      <w:tabs>
        <w:tab w:val="center" w:pos="4677"/>
        <w:tab w:val="right" w:pos="9355"/>
      </w:tabs>
    </w:pPr>
    <w:rPr>
      <w:lang/>
    </w:rPr>
  </w:style>
  <w:style w:type="character" w:customStyle="1" w:styleId="af7">
    <w:name w:val="Верхний колонтитул Знак"/>
    <w:link w:val="af6"/>
    <w:uiPriority w:val="99"/>
    <w:rsid w:val="009052C3"/>
    <w:rPr>
      <w:sz w:val="22"/>
      <w:szCs w:val="22"/>
      <w:lang w:eastAsia="en-US"/>
    </w:rPr>
  </w:style>
  <w:style w:type="paragraph" w:styleId="af8">
    <w:name w:val="footer"/>
    <w:basedOn w:val="a"/>
    <w:link w:val="af9"/>
    <w:uiPriority w:val="99"/>
    <w:unhideWhenUsed/>
    <w:rsid w:val="009052C3"/>
    <w:pPr>
      <w:tabs>
        <w:tab w:val="center" w:pos="4677"/>
        <w:tab w:val="right" w:pos="9355"/>
      </w:tabs>
    </w:pPr>
    <w:rPr>
      <w:lang/>
    </w:rPr>
  </w:style>
  <w:style w:type="character" w:customStyle="1" w:styleId="af9">
    <w:name w:val="Нижний колонтитул Знак"/>
    <w:link w:val="af8"/>
    <w:uiPriority w:val="99"/>
    <w:rsid w:val="009052C3"/>
    <w:rPr>
      <w:sz w:val="22"/>
      <w:szCs w:val="22"/>
      <w:lang w:eastAsia="en-US"/>
    </w:rPr>
  </w:style>
  <w:style w:type="paragraph" w:styleId="afa">
    <w:name w:val="Balloon Text"/>
    <w:basedOn w:val="a"/>
    <w:link w:val="afb"/>
    <w:uiPriority w:val="99"/>
    <w:semiHidden/>
    <w:unhideWhenUsed/>
    <w:rsid w:val="009052C3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afb">
    <w:name w:val="Текст выноски Знак"/>
    <w:link w:val="afa"/>
    <w:uiPriority w:val="99"/>
    <w:semiHidden/>
    <w:rsid w:val="009052C3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1804BE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2FA5A-788F-4EC9-A5B5-86A0DF79B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Пискорская Надежда Викторовна</dc:creator>
  <cp:lastModifiedBy>Пискорская НВ</cp:lastModifiedBy>
  <cp:revision>24</cp:revision>
  <cp:lastPrinted>2023-06-30T04:31:00Z</cp:lastPrinted>
  <dcterms:created xsi:type="dcterms:W3CDTF">2024-04-16T04:16:00Z</dcterms:created>
  <dcterms:modified xsi:type="dcterms:W3CDTF">2024-05-08T09:45:00Z</dcterms:modified>
</cp:coreProperties>
</file>