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337" w:rsidRDefault="00B149A4" w:rsidP="000D0E91">
      <w:pPr>
        <w:spacing w:after="0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6037" w:rsidRPr="00D066DE" w:rsidRDefault="00D066DE" w:rsidP="00A80F14">
      <w:pPr>
        <w:spacing w:after="0"/>
        <w:ind w:left="6521" w:firstLine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  <w:r w:rsidR="00A80F14">
        <w:rPr>
          <w:rFonts w:ascii="Times New Roman" w:hAnsi="Times New Roman" w:cs="Times New Roman"/>
          <w:sz w:val="24"/>
          <w:szCs w:val="24"/>
        </w:rPr>
        <w:t xml:space="preserve"> на совместном заседании комитета </w:t>
      </w:r>
      <w:r w:rsidR="00F6339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80F14">
        <w:rPr>
          <w:rFonts w:ascii="Times New Roman" w:hAnsi="Times New Roman" w:cs="Times New Roman"/>
          <w:sz w:val="24"/>
          <w:szCs w:val="24"/>
        </w:rPr>
        <w:t xml:space="preserve">по городскому хозяйству </w:t>
      </w:r>
      <w:r w:rsidR="00F6339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80F14">
        <w:rPr>
          <w:rFonts w:ascii="Times New Roman" w:hAnsi="Times New Roman" w:cs="Times New Roman"/>
          <w:sz w:val="24"/>
          <w:szCs w:val="24"/>
        </w:rPr>
        <w:t xml:space="preserve">и строительству и комитета </w:t>
      </w:r>
      <w:r w:rsidR="00F6339A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 w:rsidR="00A80F14">
        <w:rPr>
          <w:rFonts w:ascii="Times New Roman" w:hAnsi="Times New Roman" w:cs="Times New Roman"/>
          <w:sz w:val="24"/>
          <w:szCs w:val="24"/>
        </w:rPr>
        <w:t>по вопросам безопасности населения</w:t>
      </w:r>
    </w:p>
    <w:p w:rsidR="00D066DE" w:rsidRPr="00D066DE" w:rsidRDefault="00A80F14" w:rsidP="001C6C53">
      <w:pPr>
        <w:spacing w:after="0" w:line="240" w:lineRule="auto"/>
        <w:ind w:left="6521" w:righ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«13» декабря</w:t>
      </w:r>
      <w:r w:rsidR="00517E28">
        <w:rPr>
          <w:rFonts w:ascii="Times New Roman" w:hAnsi="Times New Roman" w:cs="Times New Roman"/>
          <w:sz w:val="24"/>
          <w:szCs w:val="24"/>
        </w:rPr>
        <w:t xml:space="preserve"> 2023</w:t>
      </w:r>
      <w:r w:rsidR="00D066DE" w:rsidRPr="00D066D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80F14" w:rsidRDefault="00A80F14" w:rsidP="00532CF2">
      <w:pPr>
        <w:spacing w:after="0" w:line="240" w:lineRule="auto"/>
        <w:ind w:left="567" w:right="-426"/>
        <w:jc w:val="center"/>
        <w:rPr>
          <w:rFonts w:ascii="Times New Roman" w:hAnsi="Times New Roman" w:cs="Times New Roman"/>
          <w:sz w:val="28"/>
          <w:szCs w:val="28"/>
        </w:rPr>
      </w:pPr>
    </w:p>
    <w:p w:rsidR="00A80F14" w:rsidRDefault="00A80F14" w:rsidP="00532CF2">
      <w:pPr>
        <w:spacing w:after="0" w:line="240" w:lineRule="auto"/>
        <w:ind w:left="567" w:right="-426"/>
        <w:jc w:val="center"/>
        <w:rPr>
          <w:rFonts w:ascii="Times New Roman" w:hAnsi="Times New Roman" w:cs="Times New Roman"/>
          <w:sz w:val="28"/>
          <w:szCs w:val="28"/>
        </w:rPr>
      </w:pPr>
    </w:p>
    <w:p w:rsidR="00B2280D" w:rsidRPr="00BF66D1" w:rsidRDefault="00B2280D" w:rsidP="00532CF2">
      <w:pPr>
        <w:spacing w:after="0" w:line="240" w:lineRule="auto"/>
        <w:ind w:left="567" w:right="-426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План работы</w:t>
      </w:r>
      <w:r w:rsidR="00532C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5E76" w:rsidRDefault="00BF66D1" w:rsidP="00532CF2">
      <w:pPr>
        <w:spacing w:after="0" w:line="240" w:lineRule="auto"/>
        <w:ind w:left="567" w:right="-426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к</w:t>
      </w:r>
      <w:r w:rsidR="00DA15D5">
        <w:rPr>
          <w:rFonts w:ascii="Times New Roman" w:hAnsi="Times New Roman" w:cs="Times New Roman"/>
          <w:sz w:val="28"/>
          <w:szCs w:val="28"/>
        </w:rPr>
        <w:t>омитета по вопросам безопасности населения</w:t>
      </w:r>
    </w:p>
    <w:p w:rsidR="00F70DA2" w:rsidRDefault="006104B8" w:rsidP="00532CF2">
      <w:pPr>
        <w:spacing w:after="0" w:line="240" w:lineRule="auto"/>
        <w:ind w:left="567" w:right="-426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 xml:space="preserve">на </w:t>
      </w:r>
      <w:r w:rsidR="001F30F6">
        <w:rPr>
          <w:rFonts w:ascii="Times New Roman" w:hAnsi="Times New Roman" w:cs="Times New Roman"/>
          <w:sz w:val="28"/>
          <w:szCs w:val="28"/>
        </w:rPr>
        <w:t>первое</w:t>
      </w:r>
      <w:r w:rsidR="00532CF2">
        <w:rPr>
          <w:rFonts w:ascii="Times New Roman" w:hAnsi="Times New Roman" w:cs="Times New Roman"/>
          <w:sz w:val="28"/>
          <w:szCs w:val="28"/>
        </w:rPr>
        <w:t xml:space="preserve"> полугодие 202</w:t>
      </w:r>
      <w:r w:rsidR="00797BE5">
        <w:rPr>
          <w:rFonts w:ascii="Times New Roman" w:hAnsi="Times New Roman" w:cs="Times New Roman"/>
          <w:sz w:val="28"/>
          <w:szCs w:val="28"/>
        </w:rPr>
        <w:t>4</w:t>
      </w:r>
      <w:r w:rsidR="00CA5E7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70955" w:rsidRPr="006104B8" w:rsidRDefault="00E70955" w:rsidP="00405B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70955" w:rsidRPr="006104B8" w:rsidRDefault="00B8314D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ЯНВАРЬ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427C3B" w:rsidRPr="00BE6E22" w:rsidTr="00CA5E76">
        <w:tc>
          <w:tcPr>
            <w:tcW w:w="992" w:type="dxa"/>
          </w:tcPr>
          <w:p w:rsidR="00427C3B" w:rsidRPr="006143F1" w:rsidRDefault="00427C3B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051CFF" w:rsidRDefault="00427C3B" w:rsidP="00051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</w:t>
            </w:r>
            <w:r w:rsidR="00034F77">
              <w:rPr>
                <w:rFonts w:ascii="Times New Roman" w:hAnsi="Times New Roman" w:cs="Times New Roman"/>
                <w:sz w:val="28"/>
                <w:szCs w:val="28"/>
              </w:rPr>
              <w:t>рабочей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по </w:t>
            </w:r>
            <w:r w:rsidR="00051CFF">
              <w:rPr>
                <w:rFonts w:ascii="Times New Roman" w:hAnsi="Times New Roman" w:cs="Times New Roman"/>
                <w:sz w:val="28"/>
                <w:szCs w:val="28"/>
              </w:rPr>
              <w:t>вопросам безопасности населения</w:t>
            </w:r>
            <w:r w:rsidR="00051CFF" w:rsidRPr="00051CFF">
              <w:rPr>
                <w:rStyle w:val="a9"/>
                <w:sz w:val="28"/>
                <w:szCs w:val="28"/>
              </w:rPr>
              <w:sym w:font="Symbol" w:char="F02A"/>
            </w:r>
            <w:r w:rsidR="00051CFF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427C3B" w:rsidRPr="00E52FEA" w:rsidRDefault="00427C3B" w:rsidP="00051CFF">
            <w:pPr>
              <w:ind w:left="634" w:hanging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51CFF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DA15D5">
              <w:rPr>
                <w:rFonts w:ascii="Times New Roman" w:hAnsi="Times New Roman" w:cs="Times New Roman"/>
                <w:sz w:val="28"/>
                <w:szCs w:val="28"/>
              </w:rPr>
              <w:t xml:space="preserve">Жигалов Сергей Николаевич, председатель комитета </w:t>
            </w:r>
            <w:r w:rsidR="00051CF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A15D5">
              <w:rPr>
                <w:rFonts w:ascii="Times New Roman" w:hAnsi="Times New Roman" w:cs="Times New Roman"/>
                <w:sz w:val="28"/>
                <w:szCs w:val="28"/>
              </w:rPr>
              <w:t>по вопросам безопасности населения.</w:t>
            </w:r>
          </w:p>
        </w:tc>
      </w:tr>
      <w:tr w:rsidR="004B39A3" w:rsidRPr="00BE6E22" w:rsidTr="00CA5E76">
        <w:tc>
          <w:tcPr>
            <w:tcW w:w="992" w:type="dxa"/>
          </w:tcPr>
          <w:p w:rsidR="004B39A3" w:rsidRPr="006143F1" w:rsidRDefault="004B39A3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4B39A3" w:rsidRDefault="004B39A3" w:rsidP="004B3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                       на заседание Думы города Нижневартовска и относящихся                           к полномочиям комитета.</w:t>
            </w:r>
          </w:p>
          <w:p w:rsidR="004B39A3" w:rsidRDefault="004B39A3" w:rsidP="004B39A3">
            <w:pPr>
              <w:ind w:left="1910" w:hanging="19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Докладчики по повестке дня заседания Думы.</w:t>
            </w:r>
          </w:p>
        </w:tc>
      </w:tr>
    </w:tbl>
    <w:p w:rsidR="00E70955" w:rsidRPr="006104B8" w:rsidRDefault="00E70955" w:rsidP="00405B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</w:p>
    <w:p w:rsidR="00B8314D" w:rsidRPr="006104B8" w:rsidRDefault="00B8314D" w:rsidP="00B8314D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ФЕВРАЛЬ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B8314D" w:rsidRPr="00BE6E22" w:rsidTr="004040CD">
        <w:tc>
          <w:tcPr>
            <w:tcW w:w="992" w:type="dxa"/>
          </w:tcPr>
          <w:p w:rsidR="00B8314D" w:rsidRPr="006143F1" w:rsidRDefault="00B8314D" w:rsidP="00404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051CFF" w:rsidRDefault="00051CFF" w:rsidP="00051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вопросам безопасности населения</w:t>
            </w:r>
            <w:r w:rsidRPr="00051CFF">
              <w:rPr>
                <w:rStyle w:val="a9"/>
                <w:sz w:val="28"/>
                <w:szCs w:val="28"/>
              </w:rPr>
              <w:sym w:font="Symbol" w:char="F02A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B8314D" w:rsidRPr="00E52FEA" w:rsidRDefault="00051CFF" w:rsidP="00051CFF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   по вопросам безопасности населения.</w:t>
            </w:r>
          </w:p>
        </w:tc>
      </w:tr>
      <w:tr w:rsidR="001B54FF" w:rsidRPr="00BE6E22" w:rsidTr="004040CD">
        <w:tc>
          <w:tcPr>
            <w:tcW w:w="992" w:type="dxa"/>
          </w:tcPr>
          <w:p w:rsidR="001B54FF" w:rsidRDefault="00A44E3C" w:rsidP="00404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B54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1B54FF" w:rsidRDefault="00A44E3C" w:rsidP="001B54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протокольного поручения по вопросу обустройства</w:t>
            </w:r>
            <w:r w:rsidR="001B54FF" w:rsidRPr="00DA178C">
              <w:rPr>
                <w:rFonts w:ascii="Times New Roman" w:hAnsi="Times New Roman" w:cs="Times New Roman"/>
                <w:sz w:val="28"/>
                <w:szCs w:val="28"/>
              </w:rPr>
              <w:t xml:space="preserve"> кольцевых развязок на перекрестках улиц города Нижневартовска.</w:t>
            </w:r>
          </w:p>
          <w:p w:rsidR="001B54FF" w:rsidRDefault="001B54FF" w:rsidP="00A44E3C">
            <w:pPr>
              <w:ind w:left="493" w:hanging="4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Докладчик: Боков Анатолий Николаевич, заместитель главы города, директор департамента жилищно-коммунального хозяйства администрации города Нижневартовска.</w:t>
            </w:r>
          </w:p>
        </w:tc>
      </w:tr>
      <w:tr w:rsidR="00DA178C" w:rsidRPr="00BE6E22" w:rsidTr="004040CD">
        <w:tc>
          <w:tcPr>
            <w:tcW w:w="992" w:type="dxa"/>
          </w:tcPr>
          <w:p w:rsidR="00DA178C" w:rsidRDefault="00A44E3C" w:rsidP="00404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A17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DA178C" w:rsidRPr="00DA178C" w:rsidRDefault="00A44E3C" w:rsidP="00404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протокольного поручения о</w:t>
            </w:r>
            <w:r w:rsidR="00DA178C" w:rsidRPr="00DA178C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нии информации (дорожная карта</w:t>
            </w:r>
            <w:r w:rsidR="00DA178C" w:rsidRPr="00DA178C">
              <w:rPr>
                <w:rFonts w:ascii="Times New Roman" w:hAnsi="Times New Roman" w:cs="Times New Roman"/>
                <w:sz w:val="28"/>
                <w:szCs w:val="28"/>
              </w:rPr>
              <w:t xml:space="preserve">) по реализации мероприятий (предложений УМВД России по городу </w:t>
            </w:r>
            <w:r w:rsidR="004959AB" w:rsidRPr="00DA178C">
              <w:rPr>
                <w:rFonts w:ascii="Times New Roman" w:hAnsi="Times New Roman" w:cs="Times New Roman"/>
                <w:sz w:val="28"/>
                <w:szCs w:val="28"/>
              </w:rPr>
              <w:t xml:space="preserve">Нижневартовску) </w:t>
            </w:r>
            <w:r w:rsidR="004959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DA178C" w:rsidRPr="00DA178C">
              <w:rPr>
                <w:rFonts w:ascii="Times New Roman" w:hAnsi="Times New Roman" w:cs="Times New Roman"/>
                <w:sz w:val="28"/>
                <w:szCs w:val="28"/>
              </w:rPr>
              <w:t>по расширению системы городского видеонаблюдения аппаратно-программного комплекса «Безопасный город» на территории города Нижневартовска.</w:t>
            </w:r>
          </w:p>
          <w:p w:rsidR="00DA178C" w:rsidRPr="00DA178C" w:rsidRDefault="00DA178C" w:rsidP="00A44E3C">
            <w:pPr>
              <w:ind w:left="634" w:hanging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78C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A44E3C">
              <w:rPr>
                <w:rFonts w:ascii="Times New Roman" w:hAnsi="Times New Roman" w:cs="Times New Roman"/>
                <w:sz w:val="28"/>
                <w:szCs w:val="28"/>
              </w:rPr>
              <w:t>Боков Анатолий Николаевич, заместитель главы города,  директор департамента жилищно-коммунального хозяйства администрации города Нижневартовска.</w:t>
            </w:r>
          </w:p>
        </w:tc>
      </w:tr>
      <w:tr w:rsidR="00B8314D" w:rsidRPr="00BE6E22" w:rsidTr="004040CD">
        <w:tc>
          <w:tcPr>
            <w:tcW w:w="992" w:type="dxa"/>
          </w:tcPr>
          <w:p w:rsidR="00B8314D" w:rsidRPr="006143F1" w:rsidRDefault="00A44E3C" w:rsidP="00404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8314D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8314D" w:rsidRDefault="00B8314D" w:rsidP="00404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и обсуждение проектов решений, внесенных на заседание Думы города Нижневартовска и относящихся </w:t>
            </w:r>
            <w:r w:rsidR="004959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полномочиям комитета.</w:t>
            </w:r>
          </w:p>
          <w:p w:rsidR="00B8314D" w:rsidRDefault="00B8314D" w:rsidP="004040CD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B8314D" w:rsidRPr="00033FCD" w:rsidRDefault="00B8314D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16"/>
          <w:szCs w:val="16"/>
        </w:rPr>
      </w:pPr>
    </w:p>
    <w:p w:rsidR="004B39A3" w:rsidRDefault="004B39A3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1F30F6" w:rsidRDefault="008D60F3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МАРТ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051CFF" w:rsidRPr="00BE6E22" w:rsidTr="00744F4B">
        <w:tc>
          <w:tcPr>
            <w:tcW w:w="992" w:type="dxa"/>
          </w:tcPr>
          <w:p w:rsidR="00051CFF" w:rsidRPr="006143F1" w:rsidRDefault="00051CFF" w:rsidP="0005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051CFF" w:rsidRDefault="00051CFF" w:rsidP="00051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вопросам безопасности населения</w:t>
            </w:r>
            <w:r w:rsidRPr="00051CFF">
              <w:rPr>
                <w:rStyle w:val="a9"/>
                <w:sz w:val="28"/>
                <w:szCs w:val="28"/>
              </w:rPr>
              <w:sym w:font="Symbol" w:char="F02A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051CFF" w:rsidRPr="00E52FEA" w:rsidRDefault="00051CFF" w:rsidP="00051CFF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   по вопросам безопасности населения.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BC47E2" w:rsidRDefault="00DA15D5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F247E7" w:rsidRPr="00BE6E22" w:rsidTr="00744F4B">
        <w:tc>
          <w:tcPr>
            <w:tcW w:w="992" w:type="dxa"/>
          </w:tcPr>
          <w:p w:rsidR="00F247E7" w:rsidRDefault="00F247E7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47" w:type="dxa"/>
          </w:tcPr>
          <w:p w:rsidR="00F247E7" w:rsidRDefault="003B3FD0" w:rsidP="00F24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Заслушивание отчетной информации администрации города Нижневартовска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55F6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247E7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исполнении </w:t>
            </w:r>
            <w:r w:rsidR="00F247E7" w:rsidRPr="00371ADE">
              <w:rPr>
                <w:rFonts w:ascii="Times New Roman" w:hAnsi="Times New Roman" w:cs="Times New Roman"/>
                <w:sz w:val="28"/>
                <w:szCs w:val="28"/>
              </w:rPr>
              <w:t xml:space="preserve">наказов, подконтрольных комитету </w:t>
            </w:r>
            <w:r w:rsidR="004959AB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F247E7">
              <w:rPr>
                <w:rFonts w:ascii="Times New Roman" w:hAnsi="Times New Roman" w:cs="Times New Roman"/>
                <w:sz w:val="28"/>
                <w:szCs w:val="28"/>
              </w:rPr>
              <w:t>по вопросам безопасности населения</w:t>
            </w:r>
            <w:r w:rsidR="00F247E7" w:rsidRPr="00ED4D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05F0" w:rsidRPr="00C505F0">
              <w:rPr>
                <w:rFonts w:ascii="Times New Roman" w:hAnsi="Times New Roman" w:cs="Times New Roman"/>
                <w:sz w:val="28"/>
                <w:szCs w:val="28"/>
              </w:rPr>
              <w:t>в 2021-2026 годах.</w:t>
            </w:r>
          </w:p>
          <w:p w:rsidR="00F247E7" w:rsidRDefault="00F247E7" w:rsidP="00FF0565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администрация города Нижневартовска.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F247E7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C47E2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и обсуждение проектов решений, внесенных </w:t>
            </w:r>
            <w:r w:rsidR="004959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заседание Думы города Нижневартовска и относящихся </w:t>
            </w:r>
            <w:r w:rsidR="004959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полномочиям комитета.</w:t>
            </w:r>
          </w:p>
          <w:p w:rsidR="00BC47E2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FF0565" w:rsidRDefault="00FF0565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E70955" w:rsidRPr="006104B8" w:rsidRDefault="008D60F3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АПРЕЛЬ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051CFF" w:rsidRPr="00BE6E22" w:rsidTr="00744F4B">
        <w:tc>
          <w:tcPr>
            <w:tcW w:w="992" w:type="dxa"/>
          </w:tcPr>
          <w:p w:rsidR="00051CFF" w:rsidRPr="006143F1" w:rsidRDefault="00051CFF" w:rsidP="0005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051CFF" w:rsidRDefault="00051CFF" w:rsidP="00051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вопросам безопасности населения</w:t>
            </w:r>
            <w:r w:rsidRPr="00051CFF">
              <w:rPr>
                <w:rStyle w:val="a9"/>
                <w:sz w:val="28"/>
                <w:szCs w:val="28"/>
              </w:rPr>
              <w:sym w:font="Symbol" w:char="F02A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E85B94" w:rsidRPr="00E52FEA" w:rsidRDefault="00051CFF" w:rsidP="00DA178C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   по вопросам безопасности населения.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BC47E2" w:rsidRDefault="00DA15D5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A253F9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C47E2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и обсуждение проектов решений, внесенных </w:t>
            </w:r>
            <w:r w:rsidR="004959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заседание Думы города Нижневартовска и относящихся </w:t>
            </w:r>
            <w:r w:rsidR="004959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полномочиям комитета.</w:t>
            </w:r>
          </w:p>
          <w:p w:rsidR="00BC47E2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427C3B" w:rsidRDefault="00427C3B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7045" w:rsidRPr="00CA5E76" w:rsidRDefault="008D60F3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051CFF" w:rsidRPr="00BE6E22" w:rsidTr="00744F4B">
        <w:tc>
          <w:tcPr>
            <w:tcW w:w="992" w:type="dxa"/>
          </w:tcPr>
          <w:p w:rsidR="00051CFF" w:rsidRPr="006143F1" w:rsidRDefault="00051CFF" w:rsidP="0005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051CFF" w:rsidRDefault="00051CFF" w:rsidP="00051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вопросам безопасности населения</w:t>
            </w:r>
            <w:r w:rsidRPr="00051CFF">
              <w:rPr>
                <w:rStyle w:val="a9"/>
                <w:sz w:val="28"/>
                <w:szCs w:val="28"/>
              </w:rPr>
              <w:sym w:font="Symbol" w:char="F02A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051CFF" w:rsidRPr="00E52FEA" w:rsidRDefault="00051CFF" w:rsidP="00051CFF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   по вопросам безопасности населения.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BC47E2" w:rsidRDefault="00DA15D5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5F32B0" w:rsidRPr="00BE6E22" w:rsidTr="00744F4B">
        <w:tc>
          <w:tcPr>
            <w:tcW w:w="992" w:type="dxa"/>
          </w:tcPr>
          <w:p w:rsidR="005F32B0" w:rsidRDefault="005F32B0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47" w:type="dxa"/>
          </w:tcPr>
          <w:p w:rsidR="00A253F9" w:rsidRDefault="00A253F9" w:rsidP="00A253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894F14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Нижневартовска </w:t>
            </w:r>
            <w:r w:rsidR="004959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достижению значений целевых показателей, характеризующих достижение национальных целей развития Российской Федерации «Комфортная и безопасная среда для жизни» по итогам 2023 года.</w:t>
            </w:r>
          </w:p>
          <w:p w:rsidR="005F32B0" w:rsidRDefault="005F32B0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Докладчики по повестке дня заседания Думы.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5F32B0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C47E2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и обсуждение проектов решений, внесенных </w:t>
            </w:r>
            <w:r w:rsidR="004959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заседание Думы города Нижневартовска и относящихся </w:t>
            </w:r>
            <w:r w:rsidR="004959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полномочиям комитета.</w:t>
            </w:r>
          </w:p>
          <w:p w:rsidR="00BC47E2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1F30F6" w:rsidRPr="00CA5E76" w:rsidRDefault="001F30F6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ИЮНЬ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051CFF" w:rsidRPr="00BE6E22" w:rsidTr="001B4BE0">
        <w:tc>
          <w:tcPr>
            <w:tcW w:w="992" w:type="dxa"/>
          </w:tcPr>
          <w:p w:rsidR="00051CFF" w:rsidRPr="006143F1" w:rsidRDefault="00051CFF" w:rsidP="0005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051CFF" w:rsidRDefault="00051CFF" w:rsidP="00051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вопросам безопасности населения</w:t>
            </w:r>
            <w:r w:rsidRPr="00051CFF">
              <w:rPr>
                <w:rStyle w:val="a9"/>
                <w:sz w:val="28"/>
                <w:szCs w:val="28"/>
              </w:rPr>
              <w:sym w:font="Symbol" w:char="F02A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051CFF" w:rsidRPr="00E52FEA" w:rsidRDefault="00051CFF" w:rsidP="00051CFF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   по вопросам безопасности населения.</w:t>
            </w:r>
          </w:p>
        </w:tc>
      </w:tr>
      <w:tr w:rsidR="001F30F6" w:rsidRPr="00BE6E22" w:rsidTr="001B4BE0">
        <w:tc>
          <w:tcPr>
            <w:tcW w:w="992" w:type="dxa"/>
          </w:tcPr>
          <w:p w:rsidR="001F30F6" w:rsidRPr="006143F1" w:rsidRDefault="001F30F6" w:rsidP="001B4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1F30F6" w:rsidRDefault="001F30F6" w:rsidP="001B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1F30F6" w:rsidRDefault="00DA15D5" w:rsidP="001B4BE0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FC6D96" w:rsidRPr="00BE6E22" w:rsidTr="001B4BE0">
        <w:tc>
          <w:tcPr>
            <w:tcW w:w="992" w:type="dxa"/>
          </w:tcPr>
          <w:p w:rsidR="00FC6D96" w:rsidRPr="00FC6D96" w:rsidRDefault="00FC6D96" w:rsidP="001B4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D9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47" w:type="dxa"/>
          </w:tcPr>
          <w:p w:rsidR="00FC6D96" w:rsidRDefault="00FC6D96" w:rsidP="00FC6D96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D96">
              <w:rPr>
                <w:rFonts w:ascii="Times New Roman" w:hAnsi="Times New Roman" w:cs="Times New Roman"/>
                <w:sz w:val="28"/>
                <w:szCs w:val="28"/>
              </w:rPr>
              <w:t xml:space="preserve">О плане работы комитета </w:t>
            </w:r>
            <w:r w:rsidR="00183CA7">
              <w:rPr>
                <w:rFonts w:ascii="Times New Roman" w:hAnsi="Times New Roman" w:cs="Times New Roman"/>
                <w:sz w:val="28"/>
                <w:szCs w:val="28"/>
              </w:rPr>
              <w:t>по вопросам безопасности населения</w:t>
            </w:r>
            <w:r w:rsidR="00183CA7" w:rsidRPr="00FC6D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59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FC6D96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797BE5">
              <w:rPr>
                <w:rFonts w:ascii="Times New Roman" w:hAnsi="Times New Roman" w:cs="Times New Roman"/>
                <w:sz w:val="28"/>
                <w:szCs w:val="28"/>
              </w:rPr>
              <w:t>второе полугодие 2024</w:t>
            </w:r>
            <w:r w:rsidRPr="00FC6D96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FC6D96" w:rsidRPr="00FC6D96" w:rsidRDefault="00FC6D96" w:rsidP="00FC6D96">
            <w:pPr>
              <w:ind w:left="493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   по вопросам безопасности населения.</w:t>
            </w:r>
          </w:p>
        </w:tc>
      </w:tr>
      <w:tr w:rsidR="001F30F6" w:rsidRPr="00BE6E22" w:rsidTr="001B4BE0">
        <w:tc>
          <w:tcPr>
            <w:tcW w:w="992" w:type="dxa"/>
          </w:tcPr>
          <w:p w:rsidR="001F30F6" w:rsidRPr="006143F1" w:rsidRDefault="00FC6D96" w:rsidP="001B4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F30F6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1F30F6" w:rsidRDefault="001F30F6" w:rsidP="001B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и обсуждение проектов решений, внесенных </w:t>
            </w:r>
            <w:r w:rsidR="004959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заседание Думы города Нижневартовска и относящихся </w:t>
            </w:r>
            <w:r w:rsidR="004959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полномочиям комитета.</w:t>
            </w:r>
          </w:p>
          <w:p w:rsidR="001F30F6" w:rsidRDefault="001F30F6" w:rsidP="001B4BE0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B8314D" w:rsidRDefault="00B8314D" w:rsidP="00532CF2">
      <w:pPr>
        <w:pStyle w:val="a7"/>
        <w:ind w:left="426"/>
      </w:pPr>
    </w:p>
    <w:p w:rsidR="00532CF2" w:rsidRPr="00600D26" w:rsidRDefault="00532CF2" w:rsidP="00532CF2">
      <w:pPr>
        <w:pStyle w:val="a7"/>
        <w:ind w:left="426"/>
        <w:rPr>
          <w:sz w:val="24"/>
          <w:szCs w:val="24"/>
        </w:rPr>
      </w:pPr>
      <w:r w:rsidRPr="00C42F98">
        <w:rPr>
          <w:rStyle w:val="a9"/>
          <w:sz w:val="24"/>
          <w:szCs w:val="24"/>
        </w:rPr>
        <w:sym w:font="Symbol" w:char="F02A"/>
      </w:r>
      <w:r w:rsidRPr="00C42F98">
        <w:rPr>
          <w:sz w:val="24"/>
          <w:szCs w:val="24"/>
        </w:rPr>
        <w:t xml:space="preserve"> </w:t>
      </w:r>
      <w:r>
        <w:rPr>
          <w:sz w:val="24"/>
          <w:szCs w:val="24"/>
        </w:rPr>
        <w:t>Вопрос вносится на рассмотрение комитета по мере необходимости</w:t>
      </w:r>
    </w:p>
    <w:sectPr w:rsidR="00532CF2" w:rsidRPr="00600D26" w:rsidSect="000D0E91">
      <w:headerReference w:type="default" r:id="rId7"/>
      <w:pgSz w:w="11906" w:h="16838"/>
      <w:pgMar w:top="284" w:right="1134" w:bottom="568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E91" w:rsidRDefault="000D0E91" w:rsidP="000D0E91">
      <w:pPr>
        <w:spacing w:after="0" w:line="240" w:lineRule="auto"/>
      </w:pPr>
      <w:r>
        <w:separator/>
      </w:r>
    </w:p>
  </w:endnote>
  <w:endnote w:type="continuationSeparator" w:id="0">
    <w:p w:rsidR="000D0E91" w:rsidRDefault="000D0E91" w:rsidP="000D0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E91" w:rsidRDefault="000D0E91" w:rsidP="000D0E91">
      <w:pPr>
        <w:spacing w:after="0" w:line="240" w:lineRule="auto"/>
      </w:pPr>
      <w:r>
        <w:separator/>
      </w:r>
    </w:p>
  </w:footnote>
  <w:footnote w:type="continuationSeparator" w:id="0">
    <w:p w:rsidR="000D0E91" w:rsidRDefault="000D0E91" w:rsidP="000D0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0527831"/>
      <w:docPartObj>
        <w:docPartGallery w:val="Page Numbers (Top of Page)"/>
        <w:docPartUnique/>
      </w:docPartObj>
    </w:sdtPr>
    <w:sdtEndPr/>
    <w:sdtContent>
      <w:p w:rsidR="000D0E91" w:rsidRDefault="000D0E9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339A">
          <w:rPr>
            <w:noProof/>
          </w:rPr>
          <w:t>1</w:t>
        </w:r>
        <w:r>
          <w:fldChar w:fldCharType="end"/>
        </w:r>
      </w:p>
    </w:sdtContent>
  </w:sdt>
  <w:p w:rsidR="000D0E91" w:rsidRDefault="000D0E9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D222B"/>
    <w:multiLevelType w:val="hybridMultilevel"/>
    <w:tmpl w:val="C9F07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F231E"/>
    <w:multiLevelType w:val="hybridMultilevel"/>
    <w:tmpl w:val="92FC4300"/>
    <w:lvl w:ilvl="0" w:tplc="D8A6E04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363FC"/>
    <w:multiLevelType w:val="hybridMultilevel"/>
    <w:tmpl w:val="F56E1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D5ADB"/>
    <w:multiLevelType w:val="hybridMultilevel"/>
    <w:tmpl w:val="74D0E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56132"/>
    <w:multiLevelType w:val="hybridMultilevel"/>
    <w:tmpl w:val="24A05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21BD0"/>
    <w:multiLevelType w:val="hybridMultilevel"/>
    <w:tmpl w:val="B28E7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C9"/>
    <w:rsid w:val="00033FCD"/>
    <w:rsid w:val="00034F77"/>
    <w:rsid w:val="000502A2"/>
    <w:rsid w:val="00051CFF"/>
    <w:rsid w:val="000A0A5A"/>
    <w:rsid w:val="000D0E91"/>
    <w:rsid w:val="000D51B6"/>
    <w:rsid w:val="000F0BAB"/>
    <w:rsid w:val="001054BF"/>
    <w:rsid w:val="001415E5"/>
    <w:rsid w:val="00164464"/>
    <w:rsid w:val="00183CA7"/>
    <w:rsid w:val="001870CB"/>
    <w:rsid w:val="001B54FF"/>
    <w:rsid w:val="001C6C53"/>
    <w:rsid w:val="001C6CB7"/>
    <w:rsid w:val="001E7617"/>
    <w:rsid w:val="001F30F6"/>
    <w:rsid w:val="001F7FC9"/>
    <w:rsid w:val="00236727"/>
    <w:rsid w:val="00244C52"/>
    <w:rsid w:val="002A1337"/>
    <w:rsid w:val="002D17C8"/>
    <w:rsid w:val="0032534B"/>
    <w:rsid w:val="003B3FD0"/>
    <w:rsid w:val="003E2E9F"/>
    <w:rsid w:val="003E71A7"/>
    <w:rsid w:val="00405B19"/>
    <w:rsid w:val="00427C3B"/>
    <w:rsid w:val="00441A30"/>
    <w:rsid w:val="00453D1A"/>
    <w:rsid w:val="00465809"/>
    <w:rsid w:val="004929E1"/>
    <w:rsid w:val="004959AB"/>
    <w:rsid w:val="004B2042"/>
    <w:rsid w:val="004B39A3"/>
    <w:rsid w:val="004B4D13"/>
    <w:rsid w:val="004B5D4C"/>
    <w:rsid w:val="004D7973"/>
    <w:rsid w:val="004E4E51"/>
    <w:rsid w:val="00516B6C"/>
    <w:rsid w:val="00517E28"/>
    <w:rsid w:val="00532CF2"/>
    <w:rsid w:val="00545CC2"/>
    <w:rsid w:val="00547045"/>
    <w:rsid w:val="005A470B"/>
    <w:rsid w:val="005C25C4"/>
    <w:rsid w:val="005F32B0"/>
    <w:rsid w:val="00600D26"/>
    <w:rsid w:val="00601DAA"/>
    <w:rsid w:val="006104B8"/>
    <w:rsid w:val="0061209F"/>
    <w:rsid w:val="006143F1"/>
    <w:rsid w:val="00643947"/>
    <w:rsid w:val="0068295B"/>
    <w:rsid w:val="006A1F4E"/>
    <w:rsid w:val="006C074B"/>
    <w:rsid w:val="006C3FC7"/>
    <w:rsid w:val="007538EC"/>
    <w:rsid w:val="00786EA3"/>
    <w:rsid w:val="00797BE5"/>
    <w:rsid w:val="00816C10"/>
    <w:rsid w:val="00855F6E"/>
    <w:rsid w:val="008634CB"/>
    <w:rsid w:val="00894F14"/>
    <w:rsid w:val="008C1631"/>
    <w:rsid w:val="008D60F3"/>
    <w:rsid w:val="00904E3D"/>
    <w:rsid w:val="00A24517"/>
    <w:rsid w:val="00A253F9"/>
    <w:rsid w:val="00A44E3C"/>
    <w:rsid w:val="00A60408"/>
    <w:rsid w:val="00A80F14"/>
    <w:rsid w:val="00B149A4"/>
    <w:rsid w:val="00B2280D"/>
    <w:rsid w:val="00B66A11"/>
    <w:rsid w:val="00B8314D"/>
    <w:rsid w:val="00B90F90"/>
    <w:rsid w:val="00BC47E2"/>
    <w:rsid w:val="00BC6B1D"/>
    <w:rsid w:val="00BE6E22"/>
    <w:rsid w:val="00BF66D1"/>
    <w:rsid w:val="00C2009F"/>
    <w:rsid w:val="00C24A05"/>
    <w:rsid w:val="00C437E8"/>
    <w:rsid w:val="00C505F0"/>
    <w:rsid w:val="00C97C9A"/>
    <w:rsid w:val="00CA012A"/>
    <w:rsid w:val="00CA5E76"/>
    <w:rsid w:val="00CF79B3"/>
    <w:rsid w:val="00D04084"/>
    <w:rsid w:val="00D066DE"/>
    <w:rsid w:val="00D23429"/>
    <w:rsid w:val="00D301CA"/>
    <w:rsid w:val="00D643C7"/>
    <w:rsid w:val="00D672CE"/>
    <w:rsid w:val="00DA15D5"/>
    <w:rsid w:val="00DA178C"/>
    <w:rsid w:val="00DC3E24"/>
    <w:rsid w:val="00E52FEA"/>
    <w:rsid w:val="00E70955"/>
    <w:rsid w:val="00E85B94"/>
    <w:rsid w:val="00EB6037"/>
    <w:rsid w:val="00EC4C20"/>
    <w:rsid w:val="00ED0BD3"/>
    <w:rsid w:val="00F247E7"/>
    <w:rsid w:val="00F30134"/>
    <w:rsid w:val="00F44962"/>
    <w:rsid w:val="00F6339A"/>
    <w:rsid w:val="00F70DA2"/>
    <w:rsid w:val="00F80AE3"/>
    <w:rsid w:val="00FB282C"/>
    <w:rsid w:val="00FB3A42"/>
    <w:rsid w:val="00FC52E2"/>
    <w:rsid w:val="00FC6D96"/>
    <w:rsid w:val="00FF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2E3A973"/>
  <w15:docId w15:val="{204199D0-D331-4D68-9C41-588FFBFF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A2"/>
    <w:pPr>
      <w:ind w:left="720"/>
      <w:contextualSpacing/>
    </w:pPr>
  </w:style>
  <w:style w:type="table" w:styleId="a4">
    <w:name w:val="Table Grid"/>
    <w:basedOn w:val="a1"/>
    <w:uiPriority w:val="59"/>
    <w:rsid w:val="003E2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B3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3A42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rsid w:val="00532C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532C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532CF2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0D0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D0E91"/>
  </w:style>
  <w:style w:type="paragraph" w:styleId="ac">
    <w:name w:val="footer"/>
    <w:basedOn w:val="a"/>
    <w:link w:val="ad"/>
    <w:uiPriority w:val="99"/>
    <w:unhideWhenUsed/>
    <w:rsid w:val="000D0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D0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3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Семенова Гузель Данировна</cp:lastModifiedBy>
  <cp:revision>46</cp:revision>
  <cp:lastPrinted>2023-12-13T04:42:00Z</cp:lastPrinted>
  <dcterms:created xsi:type="dcterms:W3CDTF">2018-11-29T04:49:00Z</dcterms:created>
  <dcterms:modified xsi:type="dcterms:W3CDTF">2023-12-15T07:13:00Z</dcterms:modified>
</cp:coreProperties>
</file>