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BC" w:rsidRDefault="00D62723" w:rsidP="00E22F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22F0E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</w:p>
    <w:p w:rsidR="00E22F0E" w:rsidRDefault="00E22F0E" w:rsidP="00E22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F0E" w:rsidRDefault="00E22F0E" w:rsidP="00E22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F0E" w:rsidRDefault="007223E6" w:rsidP="007223E6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утратившими силу некоторых постановлений администрации города</w:t>
      </w:r>
    </w:p>
    <w:p w:rsidR="007223E6" w:rsidRDefault="007223E6" w:rsidP="007223E6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7223E6" w:rsidRDefault="007223E6" w:rsidP="007223E6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7223E6" w:rsidRDefault="007223E6" w:rsidP="007223E6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7223E6" w:rsidRPr="00E90928" w:rsidRDefault="00E90928" w:rsidP="00E90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2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90928">
        <w:rPr>
          <w:rFonts w:ascii="Times New Roman" w:hAnsi="Times New Roman" w:cs="Times New Roman"/>
          <w:sz w:val="28"/>
        </w:rPr>
        <w:t xml:space="preserve"> целях приведения муниципальных правовых актов в соответствие</w:t>
      </w:r>
      <w:r w:rsidRPr="00E90928">
        <w:rPr>
          <w:rFonts w:ascii="Times New Roman" w:hAnsi="Times New Roman" w:cs="Times New Roman"/>
          <w:sz w:val="28"/>
        </w:rPr>
        <w:br/>
        <w:t>с действующим законодательством</w:t>
      </w:r>
      <w:r w:rsidRPr="00E9092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E90928" w:rsidRPr="00E90928" w:rsidRDefault="00E90928" w:rsidP="00E90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928" w:rsidRDefault="00E90928" w:rsidP="00E90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28">
        <w:rPr>
          <w:rFonts w:ascii="Times New Roman" w:hAnsi="Times New Roman" w:cs="Times New Roman"/>
          <w:sz w:val="28"/>
          <w:szCs w:val="28"/>
        </w:rPr>
        <w:t>1. Признать утратившими силу постановления администрации города:</w:t>
      </w:r>
    </w:p>
    <w:p w:rsidR="00E90928" w:rsidRDefault="00E90928" w:rsidP="00E90928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90928">
        <w:rPr>
          <w:rFonts w:ascii="Times New Roman" w:hAnsi="Times New Roman" w:cs="Times New Roman"/>
          <w:sz w:val="28"/>
          <w:szCs w:val="28"/>
        </w:rPr>
        <w:t>- от 22.05.2013 №981 "</w:t>
      </w:r>
      <w:r w:rsidRPr="00E9092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Порядка рассмотрения администрацией города Нижневартовска обращений потребителей по вопросам надежности теплоснабжения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";</w:t>
      </w:r>
    </w:p>
    <w:p w:rsidR="00E90928" w:rsidRPr="00E90928" w:rsidRDefault="00E90928" w:rsidP="00E909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 от 18.04.</w:t>
      </w:r>
      <w:r w:rsidRPr="00E9092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2016 №551 "</w:t>
      </w:r>
      <w:r w:rsidRPr="00E9092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от 22.05.2013 №981 "Об утверждении Порядка рассмотрения администрацией города Нижневартовска обращений потребителей по вопросам надежности теплоснабжения"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928" w:rsidRDefault="00E90928" w:rsidP="00E90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0928" w:rsidRPr="00941A20" w:rsidRDefault="00E90928" w:rsidP="00E90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A20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E90928" w:rsidRPr="00941A20" w:rsidRDefault="00E90928" w:rsidP="00E90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0928" w:rsidRPr="00941A20" w:rsidRDefault="00E90928" w:rsidP="00E909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A20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E90928" w:rsidRPr="00941A20" w:rsidRDefault="00E90928" w:rsidP="00E90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928" w:rsidRPr="00941A20" w:rsidRDefault="00E90928" w:rsidP="00E90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928" w:rsidRDefault="00E90928" w:rsidP="00E90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928" w:rsidRPr="00E90928" w:rsidRDefault="00E90928" w:rsidP="00E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41A2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941A20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Д.Н.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E90928" w:rsidRPr="00E90928" w:rsidSect="00D95D7B">
      <w:pgSz w:w="11907" w:h="16840" w:code="9"/>
      <w:pgMar w:top="1134" w:right="567" w:bottom="1134" w:left="1701" w:header="397" w:footer="397" w:gutter="0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23"/>
    <w:rsid w:val="002D2924"/>
    <w:rsid w:val="007223E6"/>
    <w:rsid w:val="00D62723"/>
    <w:rsid w:val="00D95D7B"/>
    <w:rsid w:val="00E22F0E"/>
    <w:rsid w:val="00E81990"/>
    <w:rsid w:val="00E90928"/>
    <w:rsid w:val="00EE64E6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8B33"/>
  <w15:chartTrackingRefBased/>
  <w15:docId w15:val="{78BFE5FD-0725-45E0-9463-B74CFF66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092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90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0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Безвощук Марина Сергеевна</dc:creator>
  <cp:keywords/>
  <dc:description/>
  <cp:lastModifiedBy>Безвощук Марина Сергеевна</cp:lastModifiedBy>
  <cp:revision>2</cp:revision>
  <cp:lastPrinted>2026-03-17T07:57:00Z</cp:lastPrinted>
  <dcterms:created xsi:type="dcterms:W3CDTF">2026-03-17T07:08:00Z</dcterms:created>
  <dcterms:modified xsi:type="dcterms:W3CDTF">2026-03-17T07:57:00Z</dcterms:modified>
</cp:coreProperties>
</file>