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7C" w:rsidRDefault="00BA64B7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17.06.2016 №906</w:t>
      </w:r>
    </w:p>
    <w:p w:rsidR="00F91A7C" w:rsidRDefault="00F91A7C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CE1" w:rsidRPr="00F91A7C" w:rsidRDefault="00B72CE1" w:rsidP="007674BB">
      <w:pPr>
        <w:tabs>
          <w:tab w:val="left" w:pos="4678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F91A7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</w:t>
      </w:r>
      <w:r w:rsidRPr="00F91A7C">
        <w:rPr>
          <w:rFonts w:ascii="Times New Roman" w:hAnsi="Times New Roman" w:cs="Times New Roman"/>
          <w:sz w:val="28"/>
          <w:szCs w:val="28"/>
        </w:rPr>
        <w:t>и</w:t>
      </w:r>
      <w:r w:rsidRPr="00F91A7C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7674BB" w:rsidRPr="00F91A7C">
        <w:rPr>
          <w:rFonts w:ascii="Times New Roman" w:hAnsi="Times New Roman" w:cs="Times New Roman"/>
          <w:sz w:val="28"/>
          <w:szCs w:val="28"/>
        </w:rPr>
        <w:t>"</w:t>
      </w:r>
      <w:r w:rsidRPr="00F91A7C">
        <w:rPr>
          <w:rFonts w:ascii="Times New Roman" w:hAnsi="Times New Roman" w:cs="Times New Roman"/>
          <w:sz w:val="28"/>
          <w:szCs w:val="28"/>
        </w:rPr>
        <w:t>Передача гражданами в муниципальную собственность пр</w:t>
      </w:r>
      <w:r w:rsidRPr="00F91A7C">
        <w:rPr>
          <w:rFonts w:ascii="Times New Roman" w:hAnsi="Times New Roman" w:cs="Times New Roman"/>
          <w:sz w:val="28"/>
          <w:szCs w:val="28"/>
        </w:rPr>
        <w:t>и</w:t>
      </w:r>
      <w:r w:rsidRPr="00F91A7C">
        <w:rPr>
          <w:rFonts w:ascii="Times New Roman" w:hAnsi="Times New Roman" w:cs="Times New Roman"/>
          <w:sz w:val="28"/>
          <w:szCs w:val="28"/>
        </w:rPr>
        <w:t>ватизированных жилых помещений</w:t>
      </w:r>
      <w:r w:rsidR="007674BB" w:rsidRPr="00F91A7C">
        <w:rPr>
          <w:rFonts w:ascii="Times New Roman" w:hAnsi="Times New Roman" w:cs="Times New Roman"/>
          <w:sz w:val="28"/>
          <w:szCs w:val="28"/>
        </w:rPr>
        <w:t>"</w:t>
      </w:r>
      <w:r w:rsidRPr="00F91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CE1" w:rsidRDefault="00B72CE1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7C" w:rsidRDefault="00F91A7C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7C" w:rsidRPr="007674BB" w:rsidRDefault="00F91A7C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CE1" w:rsidRPr="00F91A7C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F91A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7674BB" w:rsidRPr="00F91A7C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F91A7C">
        <w:rPr>
          <w:rFonts w:ascii="Times New Roman" w:hAnsi="Times New Roman" w:cs="Times New Roman"/>
          <w:sz w:val="28"/>
          <w:szCs w:val="28"/>
        </w:rPr>
        <w:t xml:space="preserve">210-ФЗ </w:t>
      </w:r>
      <w:r w:rsidR="007674BB" w:rsidRPr="00F91A7C">
        <w:rPr>
          <w:rFonts w:ascii="Times New Roman" w:hAnsi="Times New Roman" w:cs="Times New Roman"/>
          <w:sz w:val="28"/>
          <w:szCs w:val="28"/>
        </w:rPr>
        <w:t xml:space="preserve">                "</w:t>
      </w:r>
      <w:r w:rsidRPr="00F91A7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74BB" w:rsidRPr="00F91A7C">
        <w:rPr>
          <w:rFonts w:ascii="Times New Roman" w:hAnsi="Times New Roman" w:cs="Times New Roman"/>
          <w:sz w:val="28"/>
          <w:szCs w:val="28"/>
        </w:rPr>
        <w:t>"</w:t>
      </w:r>
      <w:r w:rsidRPr="00F91A7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F91A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91A7C">
        <w:rPr>
          <w:rFonts w:ascii="Times New Roman" w:hAnsi="Times New Roman" w:cs="Times New Roman"/>
          <w:sz w:val="28"/>
          <w:szCs w:val="28"/>
        </w:rPr>
        <w:t xml:space="preserve"> адми</w:t>
      </w:r>
      <w:r w:rsidR="007674BB" w:rsidRPr="00F91A7C">
        <w:rPr>
          <w:rFonts w:ascii="Times New Roman" w:hAnsi="Times New Roman" w:cs="Times New Roman"/>
          <w:sz w:val="28"/>
          <w:szCs w:val="28"/>
        </w:rPr>
        <w:t>нистрации города от 26.05.2011 №</w:t>
      </w:r>
      <w:r w:rsidRPr="00F91A7C">
        <w:rPr>
          <w:rFonts w:ascii="Times New Roman" w:hAnsi="Times New Roman" w:cs="Times New Roman"/>
          <w:sz w:val="28"/>
          <w:szCs w:val="28"/>
        </w:rPr>
        <w:t>569</w:t>
      </w:r>
      <w:r w:rsidR="007674BB" w:rsidRPr="00F91A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1A7C">
        <w:rPr>
          <w:rFonts w:ascii="Times New Roman" w:hAnsi="Times New Roman" w:cs="Times New Roman"/>
          <w:sz w:val="28"/>
          <w:szCs w:val="28"/>
        </w:rPr>
        <w:t xml:space="preserve"> </w:t>
      </w:r>
      <w:r w:rsidR="007674BB" w:rsidRPr="00F91A7C">
        <w:rPr>
          <w:rFonts w:ascii="Times New Roman" w:hAnsi="Times New Roman" w:cs="Times New Roman"/>
          <w:sz w:val="28"/>
          <w:szCs w:val="28"/>
        </w:rPr>
        <w:t>"</w:t>
      </w:r>
      <w:r w:rsidRPr="00F91A7C">
        <w:rPr>
          <w:rFonts w:ascii="Times New Roman" w:hAnsi="Times New Roman" w:cs="Times New Roman"/>
          <w:sz w:val="28"/>
          <w:szCs w:val="28"/>
        </w:rPr>
        <w:t xml:space="preserve">О </w:t>
      </w:r>
      <w:r w:rsidR="00F91A7C">
        <w:rPr>
          <w:rFonts w:ascii="Times New Roman" w:hAnsi="Times New Roman" w:cs="Times New Roman"/>
          <w:sz w:val="28"/>
          <w:szCs w:val="28"/>
        </w:rPr>
        <w:t>П</w:t>
      </w:r>
      <w:r w:rsidRPr="00F91A7C">
        <w:rPr>
          <w:rFonts w:ascii="Times New Roman" w:hAnsi="Times New Roman" w:cs="Times New Roman"/>
          <w:sz w:val="28"/>
          <w:szCs w:val="28"/>
        </w:rPr>
        <w:t>орядке разработки и утверждения административных регламентов пред</w:t>
      </w:r>
      <w:r w:rsidRPr="00F91A7C">
        <w:rPr>
          <w:rFonts w:ascii="Times New Roman" w:hAnsi="Times New Roman" w:cs="Times New Roman"/>
          <w:sz w:val="28"/>
          <w:szCs w:val="28"/>
        </w:rPr>
        <w:t>о</w:t>
      </w:r>
      <w:r w:rsidRPr="00F91A7C">
        <w:rPr>
          <w:rFonts w:ascii="Times New Roman" w:hAnsi="Times New Roman" w:cs="Times New Roman"/>
          <w:sz w:val="28"/>
          <w:szCs w:val="28"/>
        </w:rPr>
        <w:t>ставления муниципальных услуг</w:t>
      </w:r>
      <w:r w:rsidR="007674BB" w:rsidRPr="00F91A7C">
        <w:rPr>
          <w:rFonts w:ascii="Times New Roman" w:hAnsi="Times New Roman" w:cs="Times New Roman"/>
          <w:sz w:val="28"/>
          <w:szCs w:val="28"/>
        </w:rPr>
        <w:t>"</w:t>
      </w:r>
      <w:r w:rsidRPr="00F91A7C">
        <w:rPr>
          <w:rFonts w:ascii="Times New Roman" w:hAnsi="Times New Roman" w:cs="Times New Roman"/>
          <w:sz w:val="28"/>
          <w:szCs w:val="28"/>
        </w:rPr>
        <w:t>:</w:t>
      </w:r>
    </w:p>
    <w:p w:rsidR="007674BB" w:rsidRPr="00F91A7C" w:rsidRDefault="007674B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72CE1" w:rsidRPr="00F91A7C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7C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7" w:history="1">
        <w:r w:rsidRPr="00F91A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F91A7C">
        <w:rPr>
          <w:rFonts w:ascii="Times New Roman" w:hAnsi="Times New Roman" w:cs="Times New Roman"/>
          <w:sz w:val="28"/>
          <w:szCs w:val="28"/>
        </w:rPr>
        <w:t xml:space="preserve"> предоставления муниципал</w:t>
      </w:r>
      <w:r w:rsidRPr="00F91A7C">
        <w:rPr>
          <w:rFonts w:ascii="Times New Roman" w:hAnsi="Times New Roman" w:cs="Times New Roman"/>
          <w:sz w:val="28"/>
          <w:szCs w:val="28"/>
        </w:rPr>
        <w:t>ь</w:t>
      </w:r>
      <w:r w:rsidRPr="00F91A7C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7674BB" w:rsidRPr="00F91A7C">
        <w:rPr>
          <w:rFonts w:ascii="Times New Roman" w:hAnsi="Times New Roman" w:cs="Times New Roman"/>
          <w:sz w:val="28"/>
          <w:szCs w:val="28"/>
        </w:rPr>
        <w:t>"</w:t>
      </w:r>
      <w:r w:rsidRPr="00F91A7C">
        <w:rPr>
          <w:rFonts w:ascii="Times New Roman" w:hAnsi="Times New Roman" w:cs="Times New Roman"/>
          <w:sz w:val="28"/>
          <w:szCs w:val="28"/>
        </w:rPr>
        <w:t>Передача гражданами в муниципальную собственность приватиз</w:t>
      </w:r>
      <w:r w:rsidRPr="00F91A7C">
        <w:rPr>
          <w:rFonts w:ascii="Times New Roman" w:hAnsi="Times New Roman" w:cs="Times New Roman"/>
          <w:sz w:val="28"/>
          <w:szCs w:val="28"/>
        </w:rPr>
        <w:t>и</w:t>
      </w:r>
      <w:r w:rsidRPr="00F91A7C">
        <w:rPr>
          <w:rFonts w:ascii="Times New Roman" w:hAnsi="Times New Roman" w:cs="Times New Roman"/>
          <w:sz w:val="28"/>
          <w:szCs w:val="28"/>
        </w:rPr>
        <w:t>рованных жилых помещений</w:t>
      </w:r>
      <w:r w:rsidR="007674BB" w:rsidRPr="00F91A7C">
        <w:rPr>
          <w:rFonts w:ascii="Times New Roman" w:hAnsi="Times New Roman" w:cs="Times New Roman"/>
          <w:sz w:val="28"/>
          <w:szCs w:val="28"/>
        </w:rPr>
        <w:t>"</w:t>
      </w:r>
      <w:r w:rsidRPr="00F91A7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674BB" w:rsidRPr="00F91A7C" w:rsidRDefault="007674B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72CE1" w:rsidRPr="00F91A7C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7C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E21B78" w:rsidRPr="00F91A7C">
        <w:rPr>
          <w:rFonts w:ascii="Times New Roman" w:hAnsi="Times New Roman" w:cs="Times New Roman"/>
          <w:sz w:val="28"/>
          <w:szCs w:val="28"/>
        </w:rPr>
        <w:t>е</w:t>
      </w:r>
      <w:r w:rsidRPr="00F91A7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7674BB" w:rsidRPr="00F91A7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1A7C">
        <w:rPr>
          <w:rFonts w:ascii="Times New Roman" w:hAnsi="Times New Roman" w:cs="Times New Roman"/>
          <w:sz w:val="28"/>
          <w:szCs w:val="28"/>
        </w:rPr>
        <w:t xml:space="preserve">от 18.08.2015 </w:t>
      </w:r>
      <w:hyperlink r:id="rId10" w:history="1">
        <w:r w:rsidR="007674BB" w:rsidRPr="00F91A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F91A7C">
        <w:rPr>
          <w:rFonts w:ascii="Times New Roman" w:hAnsi="Times New Roman" w:cs="Times New Roman"/>
          <w:sz w:val="28"/>
          <w:szCs w:val="28"/>
        </w:rPr>
        <w:t xml:space="preserve">1553 </w:t>
      </w:r>
      <w:r w:rsidR="007674BB" w:rsidRPr="00F91A7C">
        <w:rPr>
          <w:rFonts w:ascii="Times New Roman" w:hAnsi="Times New Roman" w:cs="Times New Roman"/>
          <w:sz w:val="28"/>
          <w:szCs w:val="28"/>
        </w:rPr>
        <w:t>"</w:t>
      </w:r>
      <w:r w:rsidRPr="00F91A7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</w:t>
      </w:r>
      <w:r w:rsidRPr="00F91A7C">
        <w:rPr>
          <w:rFonts w:ascii="Times New Roman" w:hAnsi="Times New Roman" w:cs="Times New Roman"/>
          <w:sz w:val="28"/>
          <w:szCs w:val="28"/>
        </w:rPr>
        <w:t>о</w:t>
      </w:r>
      <w:r w:rsidRPr="00F91A7C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7674BB" w:rsidRPr="00F91A7C">
        <w:rPr>
          <w:rFonts w:ascii="Times New Roman" w:hAnsi="Times New Roman" w:cs="Times New Roman"/>
          <w:sz w:val="28"/>
          <w:szCs w:val="28"/>
        </w:rPr>
        <w:t>"</w:t>
      </w:r>
      <w:r w:rsidRPr="00F91A7C">
        <w:rPr>
          <w:rFonts w:ascii="Times New Roman" w:hAnsi="Times New Roman" w:cs="Times New Roman"/>
          <w:sz w:val="28"/>
          <w:szCs w:val="28"/>
        </w:rPr>
        <w:t>Передача гражданами в муниципальную собственность приватизированных жилых помещений</w:t>
      </w:r>
      <w:r w:rsidR="007674BB" w:rsidRPr="00F91A7C">
        <w:rPr>
          <w:rFonts w:ascii="Times New Roman" w:hAnsi="Times New Roman" w:cs="Times New Roman"/>
          <w:sz w:val="28"/>
          <w:szCs w:val="28"/>
        </w:rPr>
        <w:t>".</w:t>
      </w:r>
    </w:p>
    <w:p w:rsidR="007674BB" w:rsidRPr="00F91A7C" w:rsidRDefault="007674B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1B78" w:rsidRPr="00F91A7C" w:rsidRDefault="00E21B78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7C">
        <w:rPr>
          <w:rFonts w:ascii="Times New Roman" w:hAnsi="Times New Roman" w:cs="Times New Roman"/>
          <w:sz w:val="28"/>
          <w:szCs w:val="28"/>
        </w:rPr>
        <w:t>3. Управлению по информационной политике администрации города (С.В.</w:t>
      </w:r>
      <w:r w:rsidR="007674BB" w:rsidRPr="00F91A7C">
        <w:rPr>
          <w:rFonts w:ascii="Times New Roman" w:hAnsi="Times New Roman" w:cs="Times New Roman"/>
          <w:sz w:val="28"/>
          <w:szCs w:val="28"/>
        </w:rPr>
        <w:t xml:space="preserve"> </w:t>
      </w:r>
      <w:r w:rsidRPr="00F91A7C">
        <w:rPr>
          <w:rFonts w:ascii="Times New Roman" w:hAnsi="Times New Roman" w:cs="Times New Roman"/>
          <w:sz w:val="28"/>
          <w:szCs w:val="28"/>
        </w:rPr>
        <w:t>Селиванова) обеспечить официальное опубликование постановления.</w:t>
      </w:r>
    </w:p>
    <w:p w:rsidR="007674BB" w:rsidRPr="00F91A7C" w:rsidRDefault="007674B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72CE1" w:rsidRPr="00F91A7C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7C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</w:t>
      </w:r>
      <w:r w:rsidRPr="00F91A7C">
        <w:rPr>
          <w:rFonts w:ascii="Times New Roman" w:hAnsi="Times New Roman" w:cs="Times New Roman"/>
          <w:sz w:val="28"/>
          <w:szCs w:val="28"/>
        </w:rPr>
        <w:t>а</w:t>
      </w:r>
      <w:r w:rsidRPr="00F91A7C">
        <w:rPr>
          <w:rFonts w:ascii="Times New Roman" w:hAnsi="Times New Roman" w:cs="Times New Roman"/>
          <w:sz w:val="28"/>
          <w:szCs w:val="28"/>
        </w:rPr>
        <w:t>ния.</w:t>
      </w:r>
    </w:p>
    <w:p w:rsidR="007674BB" w:rsidRPr="00F91A7C" w:rsidRDefault="007674B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7C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</w:t>
      </w:r>
      <w:r w:rsidR="00F91A7C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Pr="00F91A7C">
        <w:rPr>
          <w:rFonts w:ascii="Times New Roman" w:hAnsi="Times New Roman" w:cs="Times New Roman"/>
          <w:sz w:val="28"/>
          <w:szCs w:val="28"/>
        </w:rPr>
        <w:t>администрации города, директора департамента жилищно-коммунального хозяйства С</w:t>
      </w:r>
      <w:r w:rsidRPr="007674BB">
        <w:rPr>
          <w:rFonts w:ascii="Times New Roman" w:hAnsi="Times New Roman" w:cs="Times New Roman"/>
          <w:sz w:val="28"/>
          <w:szCs w:val="28"/>
        </w:rPr>
        <w:t>.А.</w:t>
      </w:r>
      <w:r w:rsid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Афанасьева.</w:t>
      </w:r>
    </w:p>
    <w:p w:rsidR="00B72CE1" w:rsidRDefault="00B72CE1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7C" w:rsidRDefault="00F91A7C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CE1" w:rsidRPr="007674BB" w:rsidRDefault="00B72CE1" w:rsidP="007674BB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F91A7C" w:rsidRDefault="00B72CE1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767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А.А. </w:t>
      </w:r>
      <w:proofErr w:type="spellStart"/>
      <w:r w:rsidR="007674BB">
        <w:rPr>
          <w:rFonts w:ascii="Times New Roman" w:hAnsi="Times New Roman" w:cs="Times New Roman"/>
          <w:sz w:val="28"/>
          <w:szCs w:val="28"/>
        </w:rPr>
        <w:t>Б</w:t>
      </w:r>
      <w:r w:rsidR="007674BB" w:rsidRPr="007674BB">
        <w:rPr>
          <w:rFonts w:ascii="Times New Roman" w:hAnsi="Times New Roman" w:cs="Times New Roman"/>
          <w:sz w:val="28"/>
          <w:szCs w:val="28"/>
        </w:rPr>
        <w:t>адина</w:t>
      </w:r>
      <w:proofErr w:type="spellEnd"/>
    </w:p>
    <w:p w:rsidR="007674BB" w:rsidRDefault="007674BB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CE1" w:rsidRPr="007674BB" w:rsidRDefault="00B72CE1" w:rsidP="007674B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72CE1" w:rsidRPr="007674BB" w:rsidRDefault="00B72CE1" w:rsidP="007674B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72CE1" w:rsidRPr="007674BB" w:rsidRDefault="00BA64B7" w:rsidP="007674B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BA64B7">
        <w:rPr>
          <w:rFonts w:ascii="Times New Roman" w:hAnsi="Times New Roman" w:cs="Times New Roman"/>
          <w:sz w:val="28"/>
          <w:szCs w:val="28"/>
        </w:rPr>
        <w:t>от 17.06.2016 №906</w:t>
      </w:r>
    </w:p>
    <w:p w:rsidR="00B72CE1" w:rsidRPr="007674BB" w:rsidRDefault="00B72CE1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CE1" w:rsidRPr="007674BB" w:rsidRDefault="00F91A7C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674BB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7674BB" w:rsidRDefault="007674BB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B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674BB" w:rsidRDefault="00F91A7C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</w:t>
      </w:r>
      <w:r w:rsidR="007674BB" w:rsidRPr="007674BB">
        <w:rPr>
          <w:rFonts w:ascii="Times New Roman" w:hAnsi="Times New Roman" w:cs="Times New Roman"/>
          <w:b/>
          <w:sz w:val="28"/>
          <w:szCs w:val="28"/>
        </w:rPr>
        <w:t>ередача гражданами</w:t>
      </w:r>
      <w:r w:rsidR="00767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4BB" w:rsidRPr="007674BB">
        <w:rPr>
          <w:rFonts w:ascii="Times New Roman" w:hAnsi="Times New Roman" w:cs="Times New Roman"/>
          <w:b/>
          <w:sz w:val="28"/>
          <w:szCs w:val="28"/>
        </w:rPr>
        <w:t>в муниципальную собственность</w:t>
      </w:r>
    </w:p>
    <w:p w:rsidR="00B72CE1" w:rsidRPr="007674BB" w:rsidRDefault="007674BB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674BB">
        <w:rPr>
          <w:rFonts w:ascii="Times New Roman" w:hAnsi="Times New Roman" w:cs="Times New Roman"/>
          <w:b/>
          <w:sz w:val="28"/>
          <w:szCs w:val="28"/>
        </w:rPr>
        <w:t>риватизированных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b/>
          <w:sz w:val="28"/>
          <w:szCs w:val="28"/>
        </w:rPr>
        <w:t>жилых помещений"</w:t>
      </w:r>
    </w:p>
    <w:p w:rsidR="00B72CE1" w:rsidRPr="007674BB" w:rsidRDefault="00B72CE1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CE1" w:rsidRPr="007674BB" w:rsidRDefault="00B72CE1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B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72CE1" w:rsidRPr="007674BB" w:rsidRDefault="00B72CE1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F3C0A" w:rsidRPr="006F3C0A" w:rsidRDefault="00B72CE1" w:rsidP="006F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4B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Передача гражданами в муниципальную собственность приватизированных жилых помещений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устанавливает </w:t>
      </w:r>
      <w:r w:rsidR="00E82DF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74BB">
        <w:rPr>
          <w:rFonts w:ascii="Times New Roman" w:hAnsi="Times New Roman" w:cs="Times New Roman"/>
          <w:sz w:val="28"/>
          <w:szCs w:val="28"/>
        </w:rPr>
        <w:t>сроки и последовательность административных процедур и административных действий департамента жилищно-коммунального хозяйства администрации</w:t>
      </w:r>
      <w:r w:rsidR="00E82DF4">
        <w:rPr>
          <w:rFonts w:ascii="Times New Roman" w:hAnsi="Times New Roman" w:cs="Times New Roman"/>
          <w:sz w:val="28"/>
          <w:szCs w:val="28"/>
        </w:rPr>
        <w:t xml:space="preserve">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города (далее - Департамент), муниципального унитарного предприятия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Бюро технической инвентаризации, учета недвижимости и приватизации жилья гор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да Нижневартовска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(далее -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), муниципального казенного учр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Нижневартовский многофункциональный центр предоставления </w:t>
      </w:r>
      <w:r w:rsidR="00E82DF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4B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674BB">
        <w:rPr>
          <w:rFonts w:ascii="Times New Roman" w:hAnsi="Times New Roman" w:cs="Times New Roman"/>
          <w:sz w:val="28"/>
          <w:szCs w:val="28"/>
        </w:rPr>
        <w:t>МФЦ)</w:t>
      </w:r>
      <w:r w:rsidR="00F91A7C">
        <w:rPr>
          <w:rFonts w:ascii="Times New Roman" w:hAnsi="Times New Roman" w:cs="Times New Roman"/>
          <w:sz w:val="28"/>
          <w:szCs w:val="28"/>
        </w:rPr>
        <w:t>,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порядок их взаим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 xml:space="preserve">действия с заявителями при предоставлении муниципальной услуги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Передача гражданами в муниципальную собственность приватизированных жилых</w:t>
      </w:r>
      <w:r w:rsidR="00E82DF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а также формы контроля</w:t>
      </w:r>
      <w:r w:rsidR="00E82D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за </w:t>
      </w:r>
      <w:r w:rsidR="00F91A7C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  <w:r w:rsidRPr="007674BB">
        <w:rPr>
          <w:rFonts w:ascii="Times New Roman" w:hAnsi="Times New Roman" w:cs="Times New Roman"/>
          <w:sz w:val="28"/>
          <w:szCs w:val="28"/>
        </w:rPr>
        <w:t xml:space="preserve">, </w:t>
      </w:r>
      <w:r w:rsidR="006F3C0A" w:rsidRPr="006F3C0A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органа,</w:t>
      </w:r>
      <w:r w:rsidR="006F3C0A">
        <w:rPr>
          <w:rFonts w:ascii="Times New Roman" w:hAnsi="Times New Roman" w:cs="Times New Roman"/>
          <w:sz w:val="28"/>
          <w:szCs w:val="28"/>
        </w:rPr>
        <w:t xml:space="preserve"> </w:t>
      </w:r>
      <w:r w:rsidR="006F3C0A" w:rsidRPr="006F3C0A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="006F3C0A">
        <w:rPr>
          <w:rFonts w:ascii="Times New Roman" w:hAnsi="Times New Roman" w:cs="Times New Roman"/>
          <w:sz w:val="28"/>
          <w:szCs w:val="28"/>
        </w:rPr>
        <w:t xml:space="preserve">      </w:t>
      </w:r>
      <w:r w:rsidR="00D65979">
        <w:rPr>
          <w:rFonts w:ascii="Times New Roman" w:hAnsi="Times New Roman" w:cs="Times New Roman"/>
          <w:sz w:val="28"/>
          <w:szCs w:val="28"/>
        </w:rPr>
        <w:t>его</w:t>
      </w:r>
      <w:r w:rsidR="006F3C0A" w:rsidRPr="006F3C0A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</w:t>
      </w:r>
      <w:r w:rsidR="006F3C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муниципальной услуги, устранения избыточных административных действий (административных процедур), сокращения кол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чества представляемых документов.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Право на получение муниципальной услуги имеют граждане Российской Федерации, приватизировавшие жилые помещения, принадлежащие им на пр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ве собственности, являющиеся для них единственным местом постоянного проживания и свободные от обязательств (далее - заявители).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или </w:t>
      </w:r>
      <w:r w:rsidR="00E82DF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74BB">
        <w:rPr>
          <w:rFonts w:ascii="Times New Roman" w:hAnsi="Times New Roman" w:cs="Times New Roman"/>
          <w:sz w:val="28"/>
          <w:szCs w:val="28"/>
        </w:rPr>
        <w:t>их представители на основании доверенности.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правилах предоставления муниципальной услуги.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7674BB">
        <w:rPr>
          <w:rFonts w:ascii="Times New Roman" w:hAnsi="Times New Roman" w:cs="Times New Roman"/>
          <w:sz w:val="28"/>
          <w:szCs w:val="28"/>
        </w:rPr>
        <w:t>1.3.1. Информация о месте нахождения, справочных телефонах, адресах электронной почты, график</w:t>
      </w:r>
      <w:r w:rsidR="006F3C0A">
        <w:rPr>
          <w:rFonts w:ascii="Times New Roman" w:hAnsi="Times New Roman" w:cs="Times New Roman"/>
          <w:sz w:val="28"/>
          <w:szCs w:val="28"/>
        </w:rPr>
        <w:t>ах</w:t>
      </w:r>
      <w:r w:rsidRPr="007674BB">
        <w:rPr>
          <w:rFonts w:ascii="Times New Roman" w:hAnsi="Times New Roman" w:cs="Times New Roman"/>
          <w:sz w:val="28"/>
          <w:szCs w:val="28"/>
        </w:rPr>
        <w:t xml:space="preserve"> работы Департамента и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, участву</w:t>
      </w:r>
      <w:r w:rsidRPr="007674BB">
        <w:rPr>
          <w:rFonts w:ascii="Times New Roman" w:hAnsi="Times New Roman" w:cs="Times New Roman"/>
          <w:sz w:val="28"/>
          <w:szCs w:val="28"/>
        </w:rPr>
        <w:t>ю</w:t>
      </w:r>
      <w:r w:rsidRPr="007674BB">
        <w:rPr>
          <w:rFonts w:ascii="Times New Roman" w:hAnsi="Times New Roman" w:cs="Times New Roman"/>
          <w:sz w:val="28"/>
          <w:szCs w:val="28"/>
        </w:rPr>
        <w:t>щих в пред</w:t>
      </w:r>
      <w:r w:rsidR="006F3C0A">
        <w:rPr>
          <w:rFonts w:ascii="Times New Roman" w:hAnsi="Times New Roman" w:cs="Times New Roman"/>
          <w:sz w:val="28"/>
          <w:szCs w:val="28"/>
        </w:rPr>
        <w:t>оставлении муниципальной услуги:</w:t>
      </w:r>
    </w:p>
    <w:p w:rsidR="00B72CE1" w:rsidRPr="007674BB" w:rsidRDefault="006F3C0A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</w:t>
      </w:r>
      <w:r w:rsidR="00B72CE1" w:rsidRPr="007674BB">
        <w:rPr>
          <w:rFonts w:ascii="Times New Roman" w:hAnsi="Times New Roman" w:cs="Times New Roman"/>
          <w:sz w:val="28"/>
          <w:szCs w:val="28"/>
        </w:rPr>
        <w:t>сто нахождения Департамента: 628606, Ханты-Мансийский автоно</w:t>
      </w:r>
      <w:r w:rsidR="00B72CE1" w:rsidRPr="007674BB">
        <w:rPr>
          <w:rFonts w:ascii="Times New Roman" w:hAnsi="Times New Roman" w:cs="Times New Roman"/>
          <w:sz w:val="28"/>
          <w:szCs w:val="28"/>
        </w:rPr>
        <w:t>м</w:t>
      </w:r>
      <w:r w:rsidR="00B72CE1" w:rsidRPr="007674BB">
        <w:rPr>
          <w:rFonts w:ascii="Times New Roman" w:hAnsi="Times New Roman" w:cs="Times New Roman"/>
          <w:sz w:val="28"/>
          <w:szCs w:val="28"/>
        </w:rPr>
        <w:t>ный округ - Югра, город Нижневартовск, улица Омская, 4а (3</w:t>
      </w:r>
      <w:r w:rsidR="00E82D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 этажи);</w:t>
      </w:r>
    </w:p>
    <w:p w:rsidR="00B72CE1" w:rsidRPr="007674BB" w:rsidRDefault="006F3C0A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</w:t>
      </w:r>
      <w:r w:rsidR="00B72CE1" w:rsidRPr="007674BB">
        <w:rPr>
          <w:rFonts w:ascii="Times New Roman" w:hAnsi="Times New Roman" w:cs="Times New Roman"/>
          <w:sz w:val="28"/>
          <w:szCs w:val="28"/>
        </w:rPr>
        <w:t>леф</w:t>
      </w:r>
      <w:r>
        <w:rPr>
          <w:rFonts w:ascii="Times New Roman" w:hAnsi="Times New Roman" w:cs="Times New Roman"/>
          <w:sz w:val="28"/>
          <w:szCs w:val="28"/>
        </w:rPr>
        <w:t>он для справок: (3466) 41-69-79;</w:t>
      </w:r>
    </w:p>
    <w:p w:rsidR="00B72CE1" w:rsidRPr="007674BB" w:rsidRDefault="006F3C0A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</w:t>
      </w:r>
      <w:r w:rsidR="00B72CE1" w:rsidRPr="007674BB">
        <w:rPr>
          <w:rFonts w:ascii="Times New Roman" w:hAnsi="Times New Roman" w:cs="Times New Roman"/>
          <w:sz w:val="28"/>
          <w:szCs w:val="28"/>
        </w:rPr>
        <w:t>рес электронной почты Д</w:t>
      </w:r>
      <w:r>
        <w:rPr>
          <w:rFonts w:ascii="Times New Roman" w:hAnsi="Times New Roman" w:cs="Times New Roman"/>
          <w:sz w:val="28"/>
          <w:szCs w:val="28"/>
        </w:rPr>
        <w:t>епартамента: dgkh@n-vartovsk.ru;</w:t>
      </w:r>
    </w:p>
    <w:p w:rsidR="00B72CE1" w:rsidRPr="007674BB" w:rsidRDefault="006F3C0A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>
        <w:rPr>
          <w:rFonts w:ascii="Times New Roman" w:hAnsi="Times New Roman" w:cs="Times New Roman"/>
          <w:sz w:val="28"/>
          <w:szCs w:val="28"/>
        </w:rPr>
        <w:t>- г</w:t>
      </w:r>
      <w:r w:rsidR="00B72CE1" w:rsidRPr="007674BB">
        <w:rPr>
          <w:rFonts w:ascii="Times New Roman" w:hAnsi="Times New Roman" w:cs="Times New Roman"/>
          <w:sz w:val="28"/>
          <w:szCs w:val="28"/>
        </w:rPr>
        <w:t>рафик работы Департамента: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п</w:t>
      </w:r>
      <w:r w:rsidR="00E82DF4">
        <w:rPr>
          <w:rFonts w:ascii="Times New Roman" w:hAnsi="Times New Roman" w:cs="Times New Roman"/>
          <w:sz w:val="28"/>
          <w:szCs w:val="28"/>
        </w:rPr>
        <w:t>онедельник с 09.00 до 13.00 часов</w:t>
      </w:r>
      <w:r w:rsidRPr="007674BB">
        <w:rPr>
          <w:rFonts w:ascii="Times New Roman" w:hAnsi="Times New Roman" w:cs="Times New Roman"/>
          <w:sz w:val="28"/>
          <w:szCs w:val="28"/>
        </w:rPr>
        <w:t>, с 14.00 до 17.00 час</w:t>
      </w:r>
      <w:r w:rsidR="00E82DF4">
        <w:rPr>
          <w:rFonts w:ascii="Times New Roman" w:hAnsi="Times New Roman" w:cs="Times New Roman"/>
          <w:sz w:val="28"/>
          <w:szCs w:val="28"/>
        </w:rPr>
        <w:t>ов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вторник - пятница с 09.00 до 13.00 час</w:t>
      </w:r>
      <w:r w:rsidR="00E82DF4">
        <w:rPr>
          <w:rFonts w:ascii="Times New Roman" w:hAnsi="Times New Roman" w:cs="Times New Roman"/>
          <w:sz w:val="28"/>
          <w:szCs w:val="28"/>
        </w:rPr>
        <w:t>ов</w:t>
      </w:r>
      <w:r w:rsidRPr="007674BB">
        <w:rPr>
          <w:rFonts w:ascii="Times New Roman" w:hAnsi="Times New Roman" w:cs="Times New Roman"/>
          <w:sz w:val="28"/>
          <w:szCs w:val="28"/>
        </w:rPr>
        <w:t>, с 14.00 до 17.00 час</w:t>
      </w:r>
      <w:r w:rsidR="00E82DF4">
        <w:rPr>
          <w:rFonts w:ascii="Times New Roman" w:hAnsi="Times New Roman" w:cs="Times New Roman"/>
          <w:sz w:val="28"/>
          <w:szCs w:val="28"/>
        </w:rPr>
        <w:t>ов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B72CE1" w:rsidRPr="007674BB" w:rsidRDefault="00E82DF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="00B72CE1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6F3C0A">
        <w:rPr>
          <w:rFonts w:ascii="Times New Roman" w:hAnsi="Times New Roman" w:cs="Times New Roman"/>
          <w:sz w:val="28"/>
          <w:szCs w:val="28"/>
        </w:rPr>
        <w:t>- выходные дни;</w:t>
      </w:r>
    </w:p>
    <w:p w:rsidR="00B72CE1" w:rsidRPr="007674BB" w:rsidRDefault="006F3C0A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72CE1" w:rsidRPr="007674BB">
        <w:rPr>
          <w:rFonts w:ascii="Times New Roman" w:hAnsi="Times New Roman" w:cs="Times New Roman"/>
          <w:sz w:val="28"/>
          <w:szCs w:val="28"/>
        </w:rPr>
        <w:t xml:space="preserve">есто нахождения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B72CE1"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B72CE1" w:rsidRPr="007674BB">
        <w:rPr>
          <w:rFonts w:ascii="Times New Roman" w:hAnsi="Times New Roman" w:cs="Times New Roman"/>
          <w:sz w:val="28"/>
          <w:szCs w:val="28"/>
        </w:rPr>
        <w:t>: 628606, Ханты-Мансийский автоно</w:t>
      </w:r>
      <w:r w:rsidR="00B72CE1" w:rsidRPr="007674BB">
        <w:rPr>
          <w:rFonts w:ascii="Times New Roman" w:hAnsi="Times New Roman" w:cs="Times New Roman"/>
          <w:sz w:val="28"/>
          <w:szCs w:val="28"/>
        </w:rPr>
        <w:t>м</w:t>
      </w:r>
      <w:r w:rsidR="00B72CE1" w:rsidRPr="007674BB">
        <w:rPr>
          <w:rFonts w:ascii="Times New Roman" w:hAnsi="Times New Roman" w:cs="Times New Roman"/>
          <w:sz w:val="28"/>
          <w:szCs w:val="28"/>
        </w:rPr>
        <w:t>ный округ - Югра, город Нижневартовск, улица Омская, 4а (2</w:t>
      </w:r>
      <w:r w:rsidR="00E82D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 этажи);</w:t>
      </w:r>
    </w:p>
    <w:p w:rsidR="00B72CE1" w:rsidRPr="007674BB" w:rsidRDefault="006F3C0A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B72CE1" w:rsidRPr="007674BB">
        <w:rPr>
          <w:rFonts w:ascii="Times New Roman" w:hAnsi="Times New Roman" w:cs="Times New Roman"/>
          <w:sz w:val="28"/>
          <w:szCs w:val="28"/>
        </w:rPr>
        <w:t>елефоны для справок: (3466) 62-36-91</w:t>
      </w:r>
      <w:r>
        <w:rPr>
          <w:rFonts w:ascii="Times New Roman" w:hAnsi="Times New Roman" w:cs="Times New Roman"/>
          <w:sz w:val="28"/>
          <w:szCs w:val="28"/>
        </w:rPr>
        <w:t>; 41-59-99;</w:t>
      </w:r>
    </w:p>
    <w:p w:rsidR="00B72CE1" w:rsidRPr="007674BB" w:rsidRDefault="006F3C0A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72CE1" w:rsidRPr="007674BB">
        <w:rPr>
          <w:rFonts w:ascii="Times New Roman" w:hAnsi="Times New Roman" w:cs="Times New Roman"/>
          <w:sz w:val="28"/>
          <w:szCs w:val="28"/>
        </w:rPr>
        <w:t xml:space="preserve">дрес электронной почты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B72CE1"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: bti@bti-nvartovsk.ru;</w:t>
      </w:r>
    </w:p>
    <w:p w:rsidR="00B72CE1" w:rsidRPr="007674BB" w:rsidRDefault="006F3C0A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>
        <w:rPr>
          <w:rFonts w:ascii="Times New Roman" w:hAnsi="Times New Roman" w:cs="Times New Roman"/>
          <w:sz w:val="28"/>
          <w:szCs w:val="28"/>
        </w:rPr>
        <w:t>- г</w:t>
      </w:r>
      <w:r w:rsidR="00B72CE1" w:rsidRPr="007674BB">
        <w:rPr>
          <w:rFonts w:ascii="Times New Roman" w:hAnsi="Times New Roman" w:cs="Times New Roman"/>
          <w:sz w:val="28"/>
          <w:szCs w:val="28"/>
        </w:rPr>
        <w:t>рафик приема заявителей: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понедельник - четверг с 08.00 до 12.00 час</w:t>
      </w:r>
      <w:r w:rsidR="00E82DF4">
        <w:rPr>
          <w:rFonts w:ascii="Times New Roman" w:hAnsi="Times New Roman" w:cs="Times New Roman"/>
          <w:sz w:val="28"/>
          <w:szCs w:val="28"/>
        </w:rPr>
        <w:t>ов</w:t>
      </w:r>
      <w:r w:rsidRPr="007674BB">
        <w:rPr>
          <w:rFonts w:ascii="Times New Roman" w:hAnsi="Times New Roman" w:cs="Times New Roman"/>
          <w:sz w:val="28"/>
          <w:szCs w:val="28"/>
        </w:rPr>
        <w:t>, с 13.00 до 17.00 час</w:t>
      </w:r>
      <w:r w:rsidR="00E82DF4">
        <w:rPr>
          <w:rFonts w:ascii="Times New Roman" w:hAnsi="Times New Roman" w:cs="Times New Roman"/>
          <w:sz w:val="28"/>
          <w:szCs w:val="28"/>
        </w:rPr>
        <w:t>ов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пятница с 08.00 до 12.00 час</w:t>
      </w:r>
      <w:r w:rsidR="00E82DF4">
        <w:rPr>
          <w:rFonts w:ascii="Times New Roman" w:hAnsi="Times New Roman" w:cs="Times New Roman"/>
          <w:sz w:val="28"/>
          <w:szCs w:val="28"/>
        </w:rPr>
        <w:t>ов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B72CE1" w:rsidRPr="007674BB" w:rsidRDefault="00E82DF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6F3C0A">
        <w:rPr>
          <w:rFonts w:ascii="Times New Roman" w:hAnsi="Times New Roman" w:cs="Times New Roman"/>
          <w:sz w:val="28"/>
          <w:szCs w:val="28"/>
        </w:rPr>
        <w:t xml:space="preserve">- </w:t>
      </w:r>
      <w:r w:rsidR="00B72CE1" w:rsidRPr="007674BB">
        <w:rPr>
          <w:rFonts w:ascii="Times New Roman" w:hAnsi="Times New Roman" w:cs="Times New Roman"/>
          <w:sz w:val="28"/>
          <w:szCs w:val="28"/>
        </w:rPr>
        <w:t>выходные дни.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1.3.2. Информация о месте нахождения, справочном телефоне, адресе электр</w:t>
      </w:r>
      <w:r w:rsidR="006F3C0A">
        <w:rPr>
          <w:rFonts w:ascii="Times New Roman" w:hAnsi="Times New Roman" w:cs="Times New Roman"/>
          <w:sz w:val="28"/>
          <w:szCs w:val="28"/>
        </w:rPr>
        <w:t>онной почты, графике работы МФЦ:</w:t>
      </w:r>
    </w:p>
    <w:p w:rsidR="00B72CE1" w:rsidRPr="007674BB" w:rsidRDefault="006F3C0A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72CE1" w:rsidRPr="007674BB">
        <w:rPr>
          <w:rFonts w:ascii="Times New Roman" w:hAnsi="Times New Roman" w:cs="Times New Roman"/>
          <w:sz w:val="28"/>
          <w:szCs w:val="28"/>
        </w:rPr>
        <w:t>есто нахождения: 628616, Ханты-Мансийский автономный округ - Югра,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="00B72CE1" w:rsidRPr="007674BB">
        <w:rPr>
          <w:rFonts w:ascii="Times New Roman" w:hAnsi="Times New Roman" w:cs="Times New Roman"/>
          <w:sz w:val="28"/>
          <w:szCs w:val="28"/>
        </w:rPr>
        <w:t xml:space="preserve"> Нижневартовск, ул</w:t>
      </w:r>
      <w:r>
        <w:rPr>
          <w:rFonts w:ascii="Times New Roman" w:hAnsi="Times New Roman" w:cs="Times New Roman"/>
          <w:sz w:val="28"/>
          <w:szCs w:val="28"/>
        </w:rPr>
        <w:t>ица Мира, 25/12;</w:t>
      </w:r>
    </w:p>
    <w:p w:rsidR="00B72CE1" w:rsidRPr="007674BB" w:rsidRDefault="006F3C0A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B72CE1" w:rsidRPr="007674BB">
        <w:rPr>
          <w:rFonts w:ascii="Times New Roman" w:hAnsi="Times New Roman" w:cs="Times New Roman"/>
          <w:sz w:val="28"/>
          <w:szCs w:val="28"/>
        </w:rPr>
        <w:t>елеф</w:t>
      </w:r>
      <w:r>
        <w:rPr>
          <w:rFonts w:ascii="Times New Roman" w:hAnsi="Times New Roman" w:cs="Times New Roman"/>
          <w:sz w:val="28"/>
          <w:szCs w:val="28"/>
        </w:rPr>
        <w:t>он для справок: (3466) 40-80-60;</w:t>
      </w:r>
    </w:p>
    <w:p w:rsidR="00B72CE1" w:rsidRPr="007674BB" w:rsidRDefault="006F3C0A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72CE1" w:rsidRPr="007674BB">
        <w:rPr>
          <w:rFonts w:ascii="Times New Roman" w:hAnsi="Times New Roman" w:cs="Times New Roman"/>
          <w:sz w:val="28"/>
          <w:szCs w:val="28"/>
        </w:rPr>
        <w:t>дрес электронной почты: mfc</w:t>
      </w:r>
      <w:r>
        <w:rPr>
          <w:rFonts w:ascii="Times New Roman" w:hAnsi="Times New Roman" w:cs="Times New Roman"/>
          <w:sz w:val="28"/>
          <w:szCs w:val="28"/>
        </w:rPr>
        <w:t>@mfcnv.ru;</w:t>
      </w:r>
    </w:p>
    <w:p w:rsidR="00B72CE1" w:rsidRPr="007674BB" w:rsidRDefault="006F3C0A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>
        <w:rPr>
          <w:rFonts w:ascii="Times New Roman" w:hAnsi="Times New Roman" w:cs="Times New Roman"/>
          <w:sz w:val="28"/>
          <w:szCs w:val="28"/>
        </w:rPr>
        <w:t>- г</w:t>
      </w:r>
      <w:r w:rsidR="00B72CE1" w:rsidRPr="007674BB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понедельник - пятница с 08.00 до 20.00 час</w:t>
      </w:r>
      <w:r w:rsidR="00E82DF4">
        <w:rPr>
          <w:rFonts w:ascii="Times New Roman" w:hAnsi="Times New Roman" w:cs="Times New Roman"/>
          <w:sz w:val="28"/>
          <w:szCs w:val="28"/>
        </w:rPr>
        <w:t>ов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суббота с 08.00 до 18.00 час</w:t>
      </w:r>
      <w:r w:rsidR="00E82DF4">
        <w:rPr>
          <w:rFonts w:ascii="Times New Roman" w:hAnsi="Times New Roman" w:cs="Times New Roman"/>
          <w:sz w:val="28"/>
          <w:szCs w:val="28"/>
        </w:rPr>
        <w:t>ов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B72CE1" w:rsidRPr="007674BB" w:rsidRDefault="00E82DF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</w:t>
      </w:r>
      <w:r w:rsidR="00B72CE1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6F3C0A">
        <w:rPr>
          <w:rFonts w:ascii="Times New Roman" w:hAnsi="Times New Roman" w:cs="Times New Roman"/>
          <w:sz w:val="28"/>
          <w:szCs w:val="28"/>
        </w:rPr>
        <w:t xml:space="preserve">- </w:t>
      </w:r>
      <w:r w:rsidR="00B72CE1" w:rsidRPr="007674BB">
        <w:rPr>
          <w:rFonts w:ascii="Times New Roman" w:hAnsi="Times New Roman" w:cs="Times New Roman"/>
          <w:sz w:val="28"/>
          <w:szCs w:val="28"/>
        </w:rPr>
        <w:t>выходной день.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1.3.3. Информация о месте нахождения, справочных телефонах, адресах электронной почты, графике работы </w:t>
      </w:r>
      <w:proofErr w:type="spellStart"/>
      <w:r w:rsidRPr="007674BB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7674BB">
        <w:rPr>
          <w:rFonts w:ascii="Times New Roman" w:hAnsi="Times New Roman" w:cs="Times New Roman"/>
          <w:sz w:val="28"/>
          <w:szCs w:val="28"/>
        </w:rPr>
        <w:t xml:space="preserve"> отдела Управления </w:t>
      </w:r>
      <w:r w:rsidR="006F3C0A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="006F3C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4BB">
        <w:rPr>
          <w:rFonts w:ascii="Times New Roman" w:hAnsi="Times New Roman" w:cs="Times New Roman"/>
          <w:sz w:val="28"/>
          <w:szCs w:val="28"/>
        </w:rPr>
        <w:t>по Ханты-Мансий</w:t>
      </w:r>
      <w:r w:rsidR="006F3C0A">
        <w:rPr>
          <w:rFonts w:ascii="Times New Roman" w:hAnsi="Times New Roman" w:cs="Times New Roman"/>
          <w:sz w:val="28"/>
          <w:szCs w:val="28"/>
        </w:rPr>
        <w:t>скому автономному округу - Югре:</w:t>
      </w:r>
    </w:p>
    <w:p w:rsidR="00B72CE1" w:rsidRPr="007674BB" w:rsidRDefault="006F3C0A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72CE1" w:rsidRPr="007674BB">
        <w:rPr>
          <w:rFonts w:ascii="Times New Roman" w:hAnsi="Times New Roman" w:cs="Times New Roman"/>
          <w:sz w:val="28"/>
          <w:szCs w:val="28"/>
        </w:rPr>
        <w:t>есто нахождения: 628617, Ханты-Мансийский автономный округ - Югра, г</w:t>
      </w:r>
      <w:r>
        <w:rPr>
          <w:rFonts w:ascii="Times New Roman" w:hAnsi="Times New Roman" w:cs="Times New Roman"/>
          <w:sz w:val="28"/>
          <w:szCs w:val="28"/>
        </w:rPr>
        <w:t>ород Нижневартовск, улица Спортивная, 15а;</w:t>
      </w:r>
    </w:p>
    <w:p w:rsidR="00B72CE1" w:rsidRPr="007674BB" w:rsidRDefault="006F3C0A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B72CE1" w:rsidRPr="007674BB">
        <w:rPr>
          <w:rFonts w:ascii="Times New Roman" w:hAnsi="Times New Roman" w:cs="Times New Roman"/>
          <w:sz w:val="28"/>
          <w:szCs w:val="28"/>
        </w:rPr>
        <w:t>елефоны для справок: (346</w:t>
      </w:r>
      <w:r>
        <w:rPr>
          <w:rFonts w:ascii="Times New Roman" w:hAnsi="Times New Roman" w:cs="Times New Roman"/>
          <w:sz w:val="28"/>
          <w:szCs w:val="28"/>
        </w:rPr>
        <w:t>6) 46-21-10; 46-12-96; 45-04-28;</w:t>
      </w:r>
    </w:p>
    <w:p w:rsidR="00B72CE1" w:rsidRPr="007674BB" w:rsidRDefault="006F3C0A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72CE1" w:rsidRPr="007674BB">
        <w:rPr>
          <w:rFonts w:ascii="Times New Roman" w:hAnsi="Times New Roman" w:cs="Times New Roman"/>
          <w:sz w:val="28"/>
          <w:szCs w:val="28"/>
        </w:rPr>
        <w:t>дрес электро</w:t>
      </w:r>
      <w:r>
        <w:rPr>
          <w:rFonts w:ascii="Times New Roman" w:hAnsi="Times New Roman" w:cs="Times New Roman"/>
          <w:sz w:val="28"/>
          <w:szCs w:val="28"/>
        </w:rPr>
        <w:t>нной почты: 86_upr@rosreestr.ru;</w:t>
      </w:r>
    </w:p>
    <w:p w:rsidR="00B72CE1" w:rsidRPr="007674BB" w:rsidRDefault="006F3C0A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B72CE1" w:rsidRPr="007674BB">
        <w:rPr>
          <w:rFonts w:ascii="Times New Roman" w:hAnsi="Times New Roman" w:cs="Times New Roman"/>
          <w:sz w:val="28"/>
          <w:szCs w:val="28"/>
        </w:rPr>
        <w:t>рафик приема граждан: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вторник</w:t>
      </w:r>
      <w:r w:rsidR="00E82DF4">
        <w:rPr>
          <w:rFonts w:ascii="Times New Roman" w:hAnsi="Times New Roman" w:cs="Times New Roman"/>
          <w:sz w:val="28"/>
          <w:szCs w:val="28"/>
        </w:rPr>
        <w:t>, среда с 09.00 до 18.00 часов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четверг с 09.00 до 20.00 час</w:t>
      </w:r>
      <w:r w:rsidR="00E82DF4">
        <w:rPr>
          <w:rFonts w:ascii="Times New Roman" w:hAnsi="Times New Roman" w:cs="Times New Roman"/>
          <w:sz w:val="28"/>
          <w:szCs w:val="28"/>
        </w:rPr>
        <w:t>ов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пятница с 09.00 до 16.00 час</w:t>
      </w:r>
      <w:r w:rsidR="00E82DF4">
        <w:rPr>
          <w:rFonts w:ascii="Times New Roman" w:hAnsi="Times New Roman" w:cs="Times New Roman"/>
          <w:sz w:val="28"/>
          <w:szCs w:val="28"/>
        </w:rPr>
        <w:t>ов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1.3.4. Информация о месте нахождения, справочных телефонах, адресе электронной почты, графике работы филиала </w:t>
      </w:r>
      <w:r w:rsidR="006F3C0A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</w:t>
      </w:r>
      <w:r w:rsidR="00E82DF4">
        <w:rPr>
          <w:rFonts w:ascii="Times New Roman" w:hAnsi="Times New Roman" w:cs="Times New Roman"/>
          <w:sz w:val="28"/>
          <w:szCs w:val="28"/>
        </w:rPr>
        <w:t xml:space="preserve">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</w:t>
      </w:r>
      <w:r w:rsidRPr="007674BB">
        <w:rPr>
          <w:rFonts w:ascii="Times New Roman" w:hAnsi="Times New Roman" w:cs="Times New Roman"/>
          <w:sz w:val="28"/>
          <w:szCs w:val="28"/>
        </w:rPr>
        <w:t>ж</w:t>
      </w:r>
      <w:r w:rsidRPr="007674BB">
        <w:rPr>
          <w:rFonts w:ascii="Times New Roman" w:hAnsi="Times New Roman" w:cs="Times New Roman"/>
          <w:sz w:val="28"/>
          <w:szCs w:val="28"/>
        </w:rPr>
        <w:t>бы государственной регистрации, кадастра и картографии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</w:t>
      </w:r>
      <w:r w:rsidR="006F3C0A">
        <w:rPr>
          <w:rFonts w:ascii="Times New Roman" w:hAnsi="Times New Roman" w:cs="Times New Roman"/>
          <w:sz w:val="28"/>
          <w:szCs w:val="28"/>
        </w:rPr>
        <w:t>му округу - Югре:</w:t>
      </w:r>
    </w:p>
    <w:p w:rsidR="00B72CE1" w:rsidRPr="007674BB" w:rsidRDefault="006F3C0A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72CE1" w:rsidRPr="007674BB">
        <w:rPr>
          <w:rFonts w:ascii="Times New Roman" w:hAnsi="Times New Roman" w:cs="Times New Roman"/>
          <w:sz w:val="28"/>
          <w:szCs w:val="28"/>
        </w:rPr>
        <w:t>есто нахождения: 628606, Ханты-Мансийский автономный округ - Югра,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="00B72CE1" w:rsidRPr="007674BB">
        <w:rPr>
          <w:rFonts w:ascii="Times New Roman" w:hAnsi="Times New Roman" w:cs="Times New Roman"/>
          <w:sz w:val="28"/>
          <w:szCs w:val="28"/>
        </w:rPr>
        <w:t xml:space="preserve"> Нижневартовск,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="00B72CE1" w:rsidRPr="007674BB">
        <w:rPr>
          <w:rFonts w:ascii="Times New Roman" w:hAnsi="Times New Roman" w:cs="Times New Roman"/>
          <w:sz w:val="28"/>
          <w:szCs w:val="28"/>
        </w:rPr>
        <w:t xml:space="preserve"> Пионерская, </w:t>
      </w:r>
      <w:r>
        <w:rPr>
          <w:rFonts w:ascii="Times New Roman" w:hAnsi="Times New Roman" w:cs="Times New Roman"/>
          <w:sz w:val="28"/>
          <w:szCs w:val="28"/>
        </w:rPr>
        <w:t xml:space="preserve">7а (2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203, 204, 206);</w:t>
      </w:r>
    </w:p>
    <w:p w:rsidR="00B72CE1" w:rsidRPr="007674BB" w:rsidRDefault="006F3C0A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</w:t>
      </w:r>
      <w:r w:rsidR="00B72CE1" w:rsidRPr="007674BB">
        <w:rPr>
          <w:rFonts w:ascii="Times New Roman" w:hAnsi="Times New Roman" w:cs="Times New Roman"/>
          <w:sz w:val="28"/>
          <w:szCs w:val="28"/>
        </w:rPr>
        <w:t>елефоны для справок: (346</w:t>
      </w:r>
      <w:r w:rsidR="0069139F">
        <w:rPr>
          <w:rFonts w:ascii="Times New Roman" w:hAnsi="Times New Roman" w:cs="Times New Roman"/>
          <w:sz w:val="28"/>
          <w:szCs w:val="28"/>
        </w:rPr>
        <w:t>6) 24-91-70; 24-90-21; 24-91-77;</w:t>
      </w:r>
    </w:p>
    <w:p w:rsidR="00B72CE1" w:rsidRPr="007674BB" w:rsidRDefault="0069139F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72CE1" w:rsidRPr="007674BB">
        <w:rPr>
          <w:rFonts w:ascii="Times New Roman" w:hAnsi="Times New Roman" w:cs="Times New Roman"/>
          <w:sz w:val="28"/>
          <w:szCs w:val="28"/>
        </w:rPr>
        <w:t>дрес электро</w:t>
      </w:r>
      <w:r>
        <w:rPr>
          <w:rFonts w:ascii="Times New Roman" w:hAnsi="Times New Roman" w:cs="Times New Roman"/>
          <w:sz w:val="28"/>
          <w:szCs w:val="28"/>
        </w:rPr>
        <w:t>нной почты: 86_upr@rosreestr.ru;</w:t>
      </w:r>
    </w:p>
    <w:p w:rsidR="00B72CE1" w:rsidRPr="007674BB" w:rsidRDefault="0069139F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B72CE1" w:rsidRPr="007674BB">
        <w:rPr>
          <w:rFonts w:ascii="Times New Roman" w:hAnsi="Times New Roman" w:cs="Times New Roman"/>
          <w:sz w:val="28"/>
          <w:szCs w:val="28"/>
        </w:rPr>
        <w:t>рафик приема граждан: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вторник, четверг с 12.00 до 20.00 час</w:t>
      </w:r>
      <w:r w:rsidR="00E82DF4">
        <w:rPr>
          <w:rFonts w:ascii="Times New Roman" w:hAnsi="Times New Roman" w:cs="Times New Roman"/>
          <w:sz w:val="28"/>
          <w:szCs w:val="28"/>
        </w:rPr>
        <w:t>ов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среда, пятница, суббота с 08.00 до 16.00 час</w:t>
      </w:r>
      <w:r w:rsidR="00E82DF4">
        <w:rPr>
          <w:rFonts w:ascii="Times New Roman" w:hAnsi="Times New Roman" w:cs="Times New Roman"/>
          <w:sz w:val="28"/>
          <w:szCs w:val="28"/>
        </w:rPr>
        <w:t>ов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9"/>
      <w:bookmarkEnd w:id="6"/>
      <w:r w:rsidRPr="007674BB">
        <w:rPr>
          <w:rFonts w:ascii="Times New Roman" w:hAnsi="Times New Roman" w:cs="Times New Roman"/>
          <w:sz w:val="28"/>
          <w:szCs w:val="28"/>
        </w:rPr>
        <w:t xml:space="preserve">1.3.5. Информация о месте нахождения, справочных телефонах, адресе </w:t>
      </w:r>
      <w:r w:rsidR="0069139F"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7674BB">
        <w:rPr>
          <w:rFonts w:ascii="Times New Roman" w:hAnsi="Times New Roman" w:cs="Times New Roman"/>
          <w:sz w:val="28"/>
          <w:szCs w:val="28"/>
        </w:rPr>
        <w:t xml:space="preserve">, графике работы Межрайонной инспекции Федеральной налоговой службы </w:t>
      </w:r>
      <w:r w:rsidR="00E82DF4">
        <w:rPr>
          <w:rFonts w:ascii="Times New Roman" w:hAnsi="Times New Roman" w:cs="Times New Roman"/>
          <w:sz w:val="28"/>
          <w:szCs w:val="28"/>
        </w:rPr>
        <w:t>№</w:t>
      </w:r>
      <w:r w:rsidRPr="007674BB">
        <w:rPr>
          <w:rFonts w:ascii="Times New Roman" w:hAnsi="Times New Roman" w:cs="Times New Roman"/>
          <w:sz w:val="28"/>
          <w:szCs w:val="28"/>
        </w:rPr>
        <w:t>6 по Ханты-Мансийскому а</w:t>
      </w:r>
      <w:r w:rsidR="0069139F">
        <w:rPr>
          <w:rFonts w:ascii="Times New Roman" w:hAnsi="Times New Roman" w:cs="Times New Roman"/>
          <w:sz w:val="28"/>
          <w:szCs w:val="28"/>
        </w:rPr>
        <w:t>втономному округу - Югре:</w:t>
      </w:r>
    </w:p>
    <w:p w:rsidR="00B72CE1" w:rsidRPr="007674BB" w:rsidRDefault="0069139F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72CE1" w:rsidRPr="007674BB">
        <w:rPr>
          <w:rFonts w:ascii="Times New Roman" w:hAnsi="Times New Roman" w:cs="Times New Roman"/>
          <w:sz w:val="28"/>
          <w:szCs w:val="28"/>
        </w:rPr>
        <w:t>есто нахождения: 628606, Ханты-Мансийский автономный округ - Югра,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="00B72CE1" w:rsidRPr="007674BB">
        <w:rPr>
          <w:rFonts w:ascii="Times New Roman" w:hAnsi="Times New Roman" w:cs="Times New Roman"/>
          <w:sz w:val="28"/>
          <w:szCs w:val="28"/>
        </w:rPr>
        <w:t xml:space="preserve"> Нижневартовск, ул</w:t>
      </w:r>
      <w:r>
        <w:rPr>
          <w:rFonts w:ascii="Times New Roman" w:hAnsi="Times New Roman" w:cs="Times New Roman"/>
          <w:sz w:val="28"/>
          <w:szCs w:val="28"/>
        </w:rPr>
        <w:t>ица Менделеева, 13;</w:t>
      </w:r>
    </w:p>
    <w:p w:rsidR="00B72CE1" w:rsidRPr="007674BB" w:rsidRDefault="0069139F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B72CE1" w:rsidRPr="007674BB">
        <w:rPr>
          <w:rFonts w:ascii="Times New Roman" w:hAnsi="Times New Roman" w:cs="Times New Roman"/>
          <w:sz w:val="28"/>
          <w:szCs w:val="28"/>
        </w:rPr>
        <w:t>елефоны для спр</w:t>
      </w:r>
      <w:r w:rsidR="00E82DF4">
        <w:rPr>
          <w:rFonts w:ascii="Times New Roman" w:hAnsi="Times New Roman" w:cs="Times New Roman"/>
          <w:sz w:val="28"/>
          <w:szCs w:val="28"/>
        </w:rPr>
        <w:t xml:space="preserve">авок: (3466) 49-70-00; 41-53-15; </w:t>
      </w:r>
      <w:r>
        <w:rPr>
          <w:rFonts w:ascii="Times New Roman" w:hAnsi="Times New Roman" w:cs="Times New Roman"/>
          <w:sz w:val="28"/>
          <w:szCs w:val="28"/>
        </w:rPr>
        <w:t>8-800-200-48-47;</w:t>
      </w:r>
    </w:p>
    <w:p w:rsidR="00B72CE1" w:rsidRPr="007674BB" w:rsidRDefault="0069139F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72CE1" w:rsidRPr="007674BB">
        <w:rPr>
          <w:rFonts w:ascii="Times New Roman" w:hAnsi="Times New Roman" w:cs="Times New Roman"/>
          <w:sz w:val="28"/>
          <w:szCs w:val="28"/>
        </w:rPr>
        <w:t>дрес о</w:t>
      </w:r>
      <w:r>
        <w:rPr>
          <w:rFonts w:ascii="Times New Roman" w:hAnsi="Times New Roman" w:cs="Times New Roman"/>
          <w:sz w:val="28"/>
          <w:szCs w:val="28"/>
        </w:rPr>
        <w:t>фициального сайта: www.nalog.ru;</w:t>
      </w:r>
    </w:p>
    <w:p w:rsidR="0069139F" w:rsidRDefault="0069139F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B72CE1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понедельник - пятница с 09.00 до 18.00 час</w:t>
      </w:r>
      <w:r w:rsidR="0069139F">
        <w:rPr>
          <w:rFonts w:ascii="Times New Roman" w:hAnsi="Times New Roman" w:cs="Times New Roman"/>
          <w:sz w:val="28"/>
          <w:szCs w:val="28"/>
        </w:rPr>
        <w:t>ов;</w:t>
      </w:r>
    </w:p>
    <w:p w:rsidR="0069139F" w:rsidRPr="007674BB" w:rsidRDefault="0069139F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E4044D" w:rsidRPr="007674BB" w:rsidRDefault="0069139F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5"/>
      <w:bookmarkEnd w:id="7"/>
      <w:r>
        <w:rPr>
          <w:rFonts w:ascii="Times New Roman" w:hAnsi="Times New Roman" w:cs="Times New Roman"/>
          <w:sz w:val="28"/>
          <w:szCs w:val="28"/>
        </w:rPr>
        <w:t xml:space="preserve">1.3.6. Информация, указанная в </w:t>
      </w:r>
      <w:hyperlink r:id="rId11" w:anchor="P51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4044D"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1.3.1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r:id="rId12" w:anchor="P99" w:history="1">
        <w:r w:rsidR="00E4044D"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1.3.5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4044D"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1.3</w:t>
        </w:r>
      </w:hyperlink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</w:t>
      </w:r>
      <w:r w:rsidR="00E4044D" w:rsidRPr="007674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размещается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         в местах предоставления муниципальной </w:t>
      </w:r>
      <w:r w:rsidR="00E4044D" w:rsidRPr="007674B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слуги и в </w:t>
      </w:r>
      <w:r w:rsidR="00E4044D" w:rsidRPr="007674B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E82DF4">
        <w:rPr>
          <w:rFonts w:ascii="Times New Roman" w:hAnsi="Times New Roman" w:cs="Times New Roman"/>
          <w:sz w:val="28"/>
          <w:szCs w:val="28"/>
        </w:rPr>
        <w:t>"</w:t>
      </w:r>
      <w:r w:rsidR="00E4044D" w:rsidRPr="007674BB">
        <w:rPr>
          <w:rFonts w:ascii="Times New Roman" w:hAnsi="Times New Roman" w:cs="Times New Roman"/>
          <w:sz w:val="28"/>
          <w:szCs w:val="28"/>
        </w:rPr>
        <w:t>Интернет</w:t>
      </w:r>
      <w:r w:rsidR="00E82DF4">
        <w:rPr>
          <w:rFonts w:ascii="Times New Roman" w:hAnsi="Times New Roman" w:cs="Times New Roman"/>
          <w:sz w:val="28"/>
          <w:szCs w:val="28"/>
        </w:rPr>
        <w:t>"</w:t>
      </w:r>
      <w:r w:rsidR="00E4044D" w:rsidRPr="007674BB">
        <w:rPr>
          <w:rFonts w:ascii="Times New Roman" w:hAnsi="Times New Roman" w:cs="Times New Roman"/>
          <w:sz w:val="28"/>
          <w:szCs w:val="28"/>
        </w:rPr>
        <w:t>: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(www.gosuslugi.ru) (далее - Единый портал);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в региональной информационной системе Ханты-Мансийского </w:t>
      </w:r>
      <w:r w:rsidR="006913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автономного округа - Югры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</w:t>
      </w:r>
      <w:r w:rsidR="006913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74BB">
        <w:rPr>
          <w:rFonts w:ascii="Times New Roman" w:hAnsi="Times New Roman" w:cs="Times New Roman"/>
          <w:sz w:val="28"/>
          <w:szCs w:val="28"/>
        </w:rPr>
        <w:t>услуг (функций) Ханты-Мансийского автономного округа - Югры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6913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674BB">
        <w:rPr>
          <w:rFonts w:ascii="Times New Roman" w:hAnsi="Times New Roman" w:cs="Times New Roman"/>
          <w:sz w:val="28"/>
          <w:szCs w:val="28"/>
        </w:rPr>
        <w:t>(</w:t>
      </w:r>
      <w:r w:rsidR="0069139F" w:rsidRPr="007674BB">
        <w:rPr>
          <w:rFonts w:ascii="Times New Roman" w:hAnsi="Times New Roman" w:cs="Times New Roman"/>
          <w:sz w:val="28"/>
          <w:szCs w:val="28"/>
        </w:rPr>
        <w:t>www</w:t>
      </w:r>
      <w:r w:rsidR="0069139F">
        <w:rPr>
          <w:rFonts w:ascii="Times New Roman" w:hAnsi="Times New Roman" w:cs="Times New Roman"/>
          <w:sz w:val="28"/>
          <w:szCs w:val="28"/>
        </w:rPr>
        <w:t>.</w:t>
      </w:r>
      <w:r w:rsidRPr="007674BB">
        <w:rPr>
          <w:rFonts w:ascii="Times New Roman" w:hAnsi="Times New Roman" w:cs="Times New Roman"/>
          <w:sz w:val="28"/>
          <w:szCs w:val="28"/>
        </w:rPr>
        <w:t>86.gosuslugi.ru</w:t>
      </w:r>
      <w:r w:rsidR="00366411" w:rsidRPr="007674BB">
        <w:rPr>
          <w:rFonts w:ascii="Times New Roman" w:hAnsi="Times New Roman" w:cs="Times New Roman"/>
          <w:sz w:val="28"/>
          <w:szCs w:val="28"/>
        </w:rPr>
        <w:t>) (далее - региональный портал);</w:t>
      </w:r>
    </w:p>
    <w:p w:rsidR="00366411" w:rsidRPr="007674BB" w:rsidRDefault="0036641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на официальном сайте органов местного самоуправления города Ни</w:t>
      </w:r>
      <w:r w:rsidRPr="007674BB">
        <w:rPr>
          <w:rFonts w:ascii="Times New Roman" w:hAnsi="Times New Roman" w:cs="Times New Roman"/>
          <w:sz w:val="28"/>
          <w:szCs w:val="28"/>
        </w:rPr>
        <w:t>ж</w:t>
      </w:r>
      <w:r w:rsidRPr="007674BB">
        <w:rPr>
          <w:rFonts w:ascii="Times New Roman" w:hAnsi="Times New Roman" w:cs="Times New Roman"/>
          <w:sz w:val="28"/>
          <w:szCs w:val="28"/>
        </w:rPr>
        <w:t>невартовска (www.n-vartovsk.ru) (далее - официальный сайт).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1.3.7. Информирование заявителей по вопросам предоставления муниц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услуги,</w:t>
      </w:r>
      <w:r w:rsidR="00E82DF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решений, действий (бездействия) должностных лиц, обеспечивающих предоставление муниципальной услуги, осуществляется </w:t>
      </w:r>
      <w:r w:rsidR="00E82D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674BB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7674BB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 xml:space="preserve"> (</w:t>
      </w:r>
      <w:r w:rsidR="00E82DF4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Pr="007674BB">
        <w:rPr>
          <w:rFonts w:ascii="Times New Roman" w:hAnsi="Times New Roman" w:cs="Times New Roman"/>
          <w:sz w:val="28"/>
          <w:szCs w:val="28"/>
        </w:rPr>
        <w:t xml:space="preserve"> заявителя или по телефону);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в письменной (</w:t>
      </w:r>
      <w:r w:rsidR="00E82DF4">
        <w:rPr>
          <w:rFonts w:ascii="Times New Roman" w:hAnsi="Times New Roman" w:cs="Times New Roman"/>
          <w:sz w:val="28"/>
          <w:szCs w:val="28"/>
        </w:rPr>
        <w:t>при письменном</w:t>
      </w:r>
      <w:r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384C1A" w:rsidRPr="007924CF">
        <w:rPr>
          <w:rFonts w:ascii="Times New Roman" w:hAnsi="Times New Roman" w:cs="Times New Roman"/>
          <w:sz w:val="28"/>
          <w:szCs w:val="28"/>
        </w:rPr>
        <w:t>запросе</w:t>
      </w:r>
      <w:r w:rsidRPr="007924CF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7674BB">
        <w:rPr>
          <w:rFonts w:ascii="Times New Roman" w:hAnsi="Times New Roman" w:cs="Times New Roman"/>
          <w:sz w:val="28"/>
          <w:szCs w:val="28"/>
        </w:rPr>
        <w:t>по почте, электронной почте, факсу);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в форме информационных (мультимедийных) материалов в информац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E82DF4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Интернет</w:t>
      </w:r>
      <w:r w:rsidR="00E82DF4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, </w:t>
      </w:r>
      <w:r w:rsidR="00C936C2">
        <w:rPr>
          <w:rFonts w:ascii="Times New Roman" w:hAnsi="Times New Roman" w:cs="Times New Roman"/>
          <w:sz w:val="28"/>
          <w:szCs w:val="28"/>
        </w:rPr>
        <w:t xml:space="preserve">на </w:t>
      </w:r>
      <w:r w:rsidRPr="007674BB">
        <w:rPr>
          <w:rFonts w:ascii="Times New Roman" w:hAnsi="Times New Roman" w:cs="Times New Roman"/>
          <w:sz w:val="28"/>
          <w:szCs w:val="28"/>
        </w:rPr>
        <w:t>Едином и региональном по</w:t>
      </w:r>
      <w:r w:rsidRPr="007674BB">
        <w:rPr>
          <w:rFonts w:ascii="Times New Roman" w:hAnsi="Times New Roman" w:cs="Times New Roman"/>
          <w:sz w:val="28"/>
          <w:szCs w:val="28"/>
        </w:rPr>
        <w:t>р</w:t>
      </w:r>
      <w:r w:rsidRPr="007674BB">
        <w:rPr>
          <w:rFonts w:ascii="Times New Roman" w:hAnsi="Times New Roman" w:cs="Times New Roman"/>
          <w:sz w:val="28"/>
          <w:szCs w:val="28"/>
        </w:rPr>
        <w:t>талах</w:t>
      </w:r>
      <w:r w:rsidR="00C936C2">
        <w:rPr>
          <w:rFonts w:ascii="Times New Roman" w:hAnsi="Times New Roman" w:cs="Times New Roman"/>
          <w:sz w:val="28"/>
          <w:szCs w:val="28"/>
        </w:rPr>
        <w:t>,</w:t>
      </w:r>
      <w:r w:rsidR="00C936C2" w:rsidRPr="00C936C2">
        <w:rPr>
          <w:rFonts w:ascii="Times New Roman" w:hAnsi="Times New Roman" w:cs="Times New Roman"/>
          <w:sz w:val="28"/>
          <w:szCs w:val="28"/>
        </w:rPr>
        <w:t xml:space="preserve"> </w:t>
      </w:r>
      <w:r w:rsidR="00C936C2" w:rsidRPr="007674BB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C936C2">
        <w:rPr>
          <w:rFonts w:ascii="Times New Roman" w:hAnsi="Times New Roman" w:cs="Times New Roman"/>
          <w:sz w:val="28"/>
          <w:szCs w:val="28"/>
        </w:rPr>
        <w:t>.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1.3.8. В случае устного </w:t>
      </w:r>
      <w:r w:rsidR="00384C1A" w:rsidRPr="007924CF">
        <w:rPr>
          <w:rFonts w:ascii="Times New Roman" w:hAnsi="Times New Roman" w:cs="Times New Roman"/>
          <w:sz w:val="28"/>
          <w:szCs w:val="28"/>
        </w:rPr>
        <w:t>запроса</w:t>
      </w:r>
      <w:r w:rsidRPr="007674BB">
        <w:rPr>
          <w:rFonts w:ascii="Times New Roman" w:hAnsi="Times New Roman" w:cs="Times New Roman"/>
          <w:sz w:val="28"/>
          <w:szCs w:val="28"/>
        </w:rPr>
        <w:t xml:space="preserve"> (лично или по телефону) заявителя (его представителя) специалист МФЦ или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 w:rsidR="00C936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674B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(далее - специалист), осуществляет устное информирование (лично или по телефону) обратившегося за информ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 xml:space="preserve">цией заявителя. Устное информирование осуществляется </w:t>
      </w:r>
      <w:r w:rsidR="00E82DF4" w:rsidRPr="007674BB">
        <w:rPr>
          <w:rFonts w:ascii="Times New Roman" w:hAnsi="Times New Roman" w:cs="Times New Roman"/>
          <w:sz w:val="28"/>
          <w:szCs w:val="28"/>
        </w:rPr>
        <w:t>не более 15 минут</w:t>
      </w:r>
      <w:r w:rsidR="00C936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2DF4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графиками работы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, МФЦ, указанными в </w:t>
      </w:r>
      <w:hyperlink r:id="rId13" w:anchor="P62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</w:t>
        </w:r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тах 1.3.1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P70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1.3.2 пункта 1.3</w:t>
        </w:r>
      </w:hyperlink>
      <w:r w:rsidR="00E82DF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При общении с заявителями (по телефону или лично) специалист должен корректно и внимательно относиться к гражданам, не унижая их чести и дост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 xml:space="preserve">инства. Устное информирование о порядке предоставления муниципальной услуги должно проводиться с использованием официально-делового стиля </w:t>
      </w:r>
      <w:r w:rsidR="00E82DF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4BB">
        <w:rPr>
          <w:rFonts w:ascii="Times New Roman" w:hAnsi="Times New Roman" w:cs="Times New Roman"/>
          <w:sz w:val="28"/>
          <w:szCs w:val="28"/>
        </w:rPr>
        <w:t>речи.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</w:t>
      </w:r>
      <w:r w:rsidR="00E82DF4">
        <w:rPr>
          <w:rFonts w:ascii="Times New Roman" w:hAnsi="Times New Roman" w:cs="Times New Roman"/>
          <w:sz w:val="28"/>
          <w:szCs w:val="28"/>
        </w:rPr>
        <w:t xml:space="preserve">  </w:t>
      </w:r>
      <w:r w:rsidRPr="007674BB">
        <w:rPr>
          <w:rFonts w:ascii="Times New Roman" w:hAnsi="Times New Roman" w:cs="Times New Roman"/>
          <w:sz w:val="28"/>
          <w:szCs w:val="28"/>
        </w:rPr>
        <w:t>ответить на поставленный вопрос телефонный звонок должен быть переадрес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ван (переведен) на другое должностное лицо или же обратившемуся лицу до</w:t>
      </w:r>
      <w:r w:rsidRPr="007674BB">
        <w:rPr>
          <w:rFonts w:ascii="Times New Roman" w:hAnsi="Times New Roman" w:cs="Times New Roman"/>
          <w:sz w:val="28"/>
          <w:szCs w:val="28"/>
        </w:rPr>
        <w:t>л</w:t>
      </w:r>
      <w:r w:rsidRPr="007674BB">
        <w:rPr>
          <w:rFonts w:ascii="Times New Roman" w:hAnsi="Times New Roman" w:cs="Times New Roman"/>
          <w:sz w:val="28"/>
          <w:szCs w:val="28"/>
        </w:rPr>
        <w:t xml:space="preserve">жен быть сообщен телефонный номер, по которому можно будет получить </w:t>
      </w:r>
      <w:r w:rsidR="00E82DF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4BB">
        <w:rPr>
          <w:rFonts w:ascii="Times New Roman" w:hAnsi="Times New Roman" w:cs="Times New Roman"/>
          <w:sz w:val="28"/>
          <w:szCs w:val="28"/>
        </w:rPr>
        <w:t>необходимую информацию. Если для подготовки ответа требуется продолж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 xml:space="preserve">тельное время, специалист, осуществляющий устное информирование, может предложить заявителю направить в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письменный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запрос о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ставлении ему письменного ответа либо назначить другое удобное для заявит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ля время для устного информирования.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1.3.9. Для получения информации по вопросам предоставления муниц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 xml:space="preserve">пальной услуги, о ходе ее предоставления в письменной форме заявителям необходимо обратиться в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При консультировании в письменной форме, в том числе электронной, ответ на запрос заявителя направляется на указанный им адрес (по письменн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му запросу заявителя на почтовый адрес или адрес электронной почты, указа</w:t>
      </w:r>
      <w:r w:rsidRPr="007674BB">
        <w:rPr>
          <w:rFonts w:ascii="Times New Roman" w:hAnsi="Times New Roman" w:cs="Times New Roman"/>
          <w:sz w:val="28"/>
          <w:szCs w:val="28"/>
        </w:rPr>
        <w:t>н</w:t>
      </w:r>
      <w:r w:rsidRPr="007674BB">
        <w:rPr>
          <w:rFonts w:ascii="Times New Roman" w:hAnsi="Times New Roman" w:cs="Times New Roman"/>
          <w:sz w:val="28"/>
          <w:szCs w:val="28"/>
        </w:rPr>
        <w:t xml:space="preserve">ный в </w:t>
      </w:r>
      <w:r w:rsidR="00C936C2">
        <w:rPr>
          <w:rFonts w:ascii="Times New Roman" w:hAnsi="Times New Roman" w:cs="Times New Roman"/>
          <w:sz w:val="28"/>
          <w:szCs w:val="28"/>
        </w:rPr>
        <w:t>запросе</w:t>
      </w:r>
      <w:r w:rsidRPr="007674BB">
        <w:rPr>
          <w:rFonts w:ascii="Times New Roman" w:hAnsi="Times New Roman" w:cs="Times New Roman"/>
          <w:sz w:val="28"/>
          <w:szCs w:val="28"/>
        </w:rPr>
        <w:t>).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Письменные разъяснения по</w:t>
      </w:r>
      <w:r w:rsidR="007013CF" w:rsidRPr="007674BB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013CF" w:rsidRPr="007674BB">
        <w:rPr>
          <w:rFonts w:ascii="Times New Roman" w:hAnsi="Times New Roman" w:cs="Times New Roman"/>
          <w:sz w:val="28"/>
          <w:szCs w:val="28"/>
        </w:rPr>
        <w:t>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муниципальной услуги даются в порядке, установленном нормативными правовыми актами Российской Федерации, Ханты-Мансийского автономного округа - Югры, </w:t>
      </w:r>
      <w:r w:rsidR="00E82DF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74BB">
        <w:rPr>
          <w:rFonts w:ascii="Times New Roman" w:hAnsi="Times New Roman" w:cs="Times New Roman"/>
          <w:sz w:val="28"/>
          <w:szCs w:val="28"/>
        </w:rPr>
        <w:t>муниципальными правовыми актами города Нижневартовска.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Ответ на письменный запрос подписывается директором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E82DF4">
        <w:rPr>
          <w:rFonts w:ascii="Times New Roman" w:hAnsi="Times New Roman" w:cs="Times New Roman"/>
          <w:sz w:val="28"/>
          <w:szCs w:val="28"/>
        </w:rPr>
        <w:t xml:space="preserve">   </w:t>
      </w:r>
      <w:r w:rsidRPr="007674BB">
        <w:rPr>
          <w:rFonts w:ascii="Times New Roman" w:hAnsi="Times New Roman" w:cs="Times New Roman"/>
          <w:sz w:val="28"/>
          <w:szCs w:val="28"/>
        </w:rPr>
        <w:t>либо лицом, его замещающим.</w:t>
      </w:r>
    </w:p>
    <w:p w:rsidR="00366411" w:rsidRPr="007674BB" w:rsidRDefault="0036641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Срок ответа на письменный запрос заявителя по вопросам предоставл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 xml:space="preserve">ния муниципальной услуги составляет не более 30 календарных дней с даты поступления запроса в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Срок ответа на письменный запрос заявителя о ходе предоставления</w:t>
      </w:r>
      <w:r w:rsidR="00E82D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муниципальной услуги - не позднее дня поступления запроса в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1.3.10. Для получения информации по вопросам предоставления муниц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пальной услуги посредством Единого или регионального портал</w:t>
      </w:r>
      <w:r w:rsidR="00E82DF4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 xml:space="preserve"> заявителям необходимо использовать адреса в информационно-телекоммуникационной</w:t>
      </w:r>
      <w:r w:rsidR="00E82DF4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 сети </w:t>
      </w:r>
      <w:r w:rsidR="00E82DF4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Интернет</w:t>
      </w:r>
      <w:r w:rsidR="00E82DF4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r:id="rId15" w:anchor="P105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1.3.6 пункта 1.3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6"/>
      <w:bookmarkEnd w:id="8"/>
      <w:r w:rsidRPr="007674BB">
        <w:rPr>
          <w:rFonts w:ascii="Times New Roman" w:hAnsi="Times New Roman" w:cs="Times New Roman"/>
          <w:sz w:val="28"/>
          <w:szCs w:val="28"/>
        </w:rPr>
        <w:t>1.3.11. На информационных стендах в местах предоставления муниц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 xml:space="preserve">пальной услуги и в информационно-телекоммуникационной сети </w:t>
      </w:r>
      <w:r w:rsidR="00E82DF4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Интернет</w:t>
      </w:r>
      <w:r w:rsidR="00E82DF4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lastRenderedPageBreak/>
        <w:t>- извлечения из законодательных и иных нормативных правовых актов Российской Федерации, в том числе муниципальных правовых актов города Нижневартовска, содержащих нормы, регулирующие деятельность по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ставлению муниципальной услуги;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места нахождения, справочные телефоны, адреса электронной почты, графики работы Департамента,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, МФЦ;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процедура получения </w:t>
      </w:r>
      <w:r w:rsidR="00C936C2" w:rsidRPr="007674BB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7674BB">
        <w:rPr>
          <w:rFonts w:ascii="Times New Roman" w:hAnsi="Times New Roman" w:cs="Times New Roman"/>
          <w:sz w:val="28"/>
          <w:szCs w:val="28"/>
        </w:rPr>
        <w:t>информации по вопросам предоста</w:t>
      </w:r>
      <w:r w:rsidRPr="007674BB">
        <w:rPr>
          <w:rFonts w:ascii="Times New Roman" w:hAnsi="Times New Roman" w:cs="Times New Roman"/>
          <w:sz w:val="28"/>
          <w:szCs w:val="28"/>
        </w:rPr>
        <w:t>в</w:t>
      </w:r>
      <w:r w:rsidRPr="007674BB">
        <w:rPr>
          <w:rFonts w:ascii="Times New Roman" w:hAnsi="Times New Roman" w:cs="Times New Roman"/>
          <w:sz w:val="28"/>
          <w:szCs w:val="28"/>
        </w:rPr>
        <w:t xml:space="preserve">ления муниципальной услуги, </w:t>
      </w:r>
      <w:r w:rsidR="00C936C2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7674BB">
        <w:rPr>
          <w:rFonts w:ascii="Times New Roman" w:hAnsi="Times New Roman" w:cs="Times New Roman"/>
          <w:sz w:val="28"/>
          <w:szCs w:val="28"/>
        </w:rPr>
        <w:t>о ходе предоставления муниципальной услуги;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</w:t>
      </w:r>
      <w:r w:rsidR="00C936C2">
        <w:rPr>
          <w:rFonts w:ascii="Times New Roman" w:hAnsi="Times New Roman" w:cs="Times New Roman"/>
          <w:sz w:val="28"/>
          <w:szCs w:val="28"/>
        </w:rPr>
        <w:t>бланки</w:t>
      </w:r>
      <w:r w:rsidRPr="007674B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образ</w:t>
      </w:r>
      <w:r w:rsidR="00C936C2">
        <w:rPr>
          <w:rFonts w:ascii="Times New Roman" w:hAnsi="Times New Roman" w:cs="Times New Roman"/>
          <w:sz w:val="28"/>
          <w:szCs w:val="28"/>
        </w:rPr>
        <w:t>цы их</w:t>
      </w:r>
      <w:r w:rsidRPr="007674BB">
        <w:rPr>
          <w:rFonts w:ascii="Times New Roman" w:hAnsi="Times New Roman" w:cs="Times New Roman"/>
          <w:sz w:val="28"/>
          <w:szCs w:val="28"/>
        </w:rPr>
        <w:t xml:space="preserve"> заполнения;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для предоставл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блок-схема предоставления муниципальной услуги;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текст административного регламента с </w:t>
      </w:r>
      <w:hyperlink r:id="rId16" w:anchor="P479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приложениями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(извлечения - </w:t>
      </w:r>
      <w:r w:rsidR="00E82DF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на информационных стендах; полная версия </w:t>
      </w:r>
      <w:r w:rsidR="00C936C2">
        <w:rPr>
          <w:rFonts w:ascii="Times New Roman" w:hAnsi="Times New Roman" w:cs="Times New Roman"/>
          <w:sz w:val="28"/>
          <w:szCs w:val="28"/>
        </w:rPr>
        <w:t>-</w:t>
      </w:r>
      <w:r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E82DF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7674BB">
        <w:rPr>
          <w:rFonts w:ascii="Times New Roman" w:hAnsi="Times New Roman" w:cs="Times New Roman"/>
          <w:sz w:val="28"/>
          <w:szCs w:val="28"/>
        </w:rPr>
        <w:t>).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1.3.12. В случае внесения изменений в порядок предоставления муниц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 xml:space="preserve">пальной услуги специалист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 со дня вступления в силу таких изменений, обеспечивает размещение</w:t>
      </w:r>
      <w:r w:rsidR="00E82DF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информации в информационно-телекоммуникационной сети </w:t>
      </w:r>
      <w:r w:rsidR="00C936C2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Интернет</w:t>
      </w:r>
      <w:r w:rsidR="00C936C2">
        <w:rPr>
          <w:rFonts w:ascii="Times New Roman" w:hAnsi="Times New Roman" w:cs="Times New Roman"/>
          <w:sz w:val="28"/>
          <w:szCs w:val="28"/>
        </w:rPr>
        <w:t>"</w:t>
      </w:r>
      <w:r w:rsidR="00D659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в местах предоставления муниципальной </w:t>
      </w:r>
      <w:r w:rsidR="00D6597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74BB">
        <w:rPr>
          <w:rFonts w:ascii="Times New Roman" w:hAnsi="Times New Roman" w:cs="Times New Roman"/>
          <w:sz w:val="28"/>
          <w:szCs w:val="28"/>
        </w:rPr>
        <w:t>услуги.</w:t>
      </w:r>
    </w:p>
    <w:p w:rsidR="00E4044D" w:rsidRPr="007674BB" w:rsidRDefault="00E4044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1.3.13. Размещение информации о порядке предоставления муниципал</w:t>
      </w:r>
      <w:r w:rsidRPr="007674BB">
        <w:rPr>
          <w:rFonts w:ascii="Times New Roman" w:hAnsi="Times New Roman" w:cs="Times New Roman"/>
          <w:sz w:val="28"/>
          <w:szCs w:val="28"/>
        </w:rPr>
        <w:t>ь</w:t>
      </w:r>
      <w:r w:rsidRPr="007674BB">
        <w:rPr>
          <w:rFonts w:ascii="Times New Roman" w:hAnsi="Times New Roman" w:cs="Times New Roman"/>
          <w:sz w:val="28"/>
          <w:szCs w:val="28"/>
        </w:rPr>
        <w:t xml:space="preserve">ной услуги в помещении МФЦ осуществляется в соответствии с </w:t>
      </w:r>
      <w:r w:rsidR="00C936C2">
        <w:rPr>
          <w:rFonts w:ascii="Times New Roman" w:hAnsi="Times New Roman" w:cs="Times New Roman"/>
          <w:sz w:val="28"/>
          <w:szCs w:val="28"/>
        </w:rPr>
        <w:t>постановлен</w:t>
      </w:r>
      <w:r w:rsidR="00C936C2">
        <w:rPr>
          <w:rFonts w:ascii="Times New Roman" w:hAnsi="Times New Roman" w:cs="Times New Roman"/>
          <w:sz w:val="28"/>
          <w:szCs w:val="28"/>
        </w:rPr>
        <w:t>и</w:t>
      </w:r>
      <w:r w:rsidR="00C936C2">
        <w:rPr>
          <w:rFonts w:ascii="Times New Roman" w:hAnsi="Times New Roman" w:cs="Times New Roman"/>
          <w:sz w:val="28"/>
          <w:szCs w:val="28"/>
        </w:rPr>
        <w:t xml:space="preserve">ем </w:t>
      </w:r>
      <w:hyperlink r:id="rId17" w:history="1">
        <w:proofErr w:type="gramStart"/>
        <w:r w:rsidR="00C936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</w:hyperlink>
      <w:r w:rsidRPr="007674BB">
        <w:rPr>
          <w:rFonts w:ascii="Times New Roman" w:hAnsi="Times New Roman" w:cs="Times New Roman"/>
          <w:sz w:val="28"/>
          <w:szCs w:val="28"/>
        </w:rPr>
        <w:t>равительства Росс</w:t>
      </w:r>
      <w:r w:rsidR="00E82DF4">
        <w:rPr>
          <w:rFonts w:ascii="Times New Roman" w:hAnsi="Times New Roman" w:cs="Times New Roman"/>
          <w:sz w:val="28"/>
          <w:szCs w:val="28"/>
        </w:rPr>
        <w:t>ийской Федерации от 22.12.2012 №</w:t>
      </w:r>
      <w:r w:rsidRPr="007674BB">
        <w:rPr>
          <w:rFonts w:ascii="Times New Roman" w:hAnsi="Times New Roman" w:cs="Times New Roman"/>
          <w:sz w:val="28"/>
          <w:szCs w:val="28"/>
        </w:rPr>
        <w:t xml:space="preserve">1376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Об утвержд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нии Правил организации деятельности многофункциональных центров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B72CE1" w:rsidRPr="007674BB" w:rsidRDefault="00B72CE1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CE1" w:rsidRPr="007674BB" w:rsidRDefault="00B72CE1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B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72CE1" w:rsidRPr="007674BB" w:rsidRDefault="00B72CE1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Передача гражданами</w:t>
      </w:r>
      <w:r w:rsidR="00E82D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приватизированных жилых помещений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его структурных подразделений, участвующих в предоставлении муниципальной услуги.</w:t>
      </w:r>
    </w:p>
    <w:p w:rsidR="00F2060C" w:rsidRPr="007674BB" w:rsidRDefault="00F2060C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 является Департ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 xml:space="preserve">мент через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F2060C" w:rsidRPr="007674BB" w:rsidRDefault="00E82DF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</w:t>
      </w:r>
      <w:r w:rsidR="00F2060C" w:rsidRPr="007674B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060C" w:rsidRPr="007674BB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</w:t>
      </w:r>
      <w:r w:rsidR="00F2060C" w:rsidRPr="007674BB">
        <w:rPr>
          <w:rFonts w:ascii="Times New Roman" w:hAnsi="Times New Roman" w:cs="Times New Roman"/>
          <w:sz w:val="28"/>
          <w:szCs w:val="28"/>
        </w:rPr>
        <w:t>я</w:t>
      </w:r>
      <w:r w:rsidR="00F2060C" w:rsidRPr="007674BB">
        <w:rPr>
          <w:rFonts w:ascii="Times New Roman" w:hAnsi="Times New Roman" w:cs="Times New Roman"/>
          <w:sz w:val="28"/>
          <w:szCs w:val="28"/>
        </w:rPr>
        <w:t>ется через МФЦ,</w:t>
      </w:r>
      <w:r>
        <w:rPr>
          <w:rFonts w:ascii="Times New Roman" w:hAnsi="Times New Roman" w:cs="Times New Roman"/>
          <w:sz w:val="28"/>
          <w:szCs w:val="28"/>
        </w:rPr>
        <w:t xml:space="preserve"> Единый или региональный портал</w:t>
      </w:r>
      <w:r w:rsidR="00F2060C" w:rsidRPr="007674BB">
        <w:rPr>
          <w:rFonts w:ascii="Times New Roman" w:hAnsi="Times New Roman" w:cs="Times New Roman"/>
          <w:sz w:val="28"/>
          <w:szCs w:val="28"/>
        </w:rPr>
        <w:t>.</w:t>
      </w:r>
    </w:p>
    <w:p w:rsidR="00F2060C" w:rsidRPr="007674BB" w:rsidRDefault="00F2060C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7674B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8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 части 1 статьи 7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7674BB">
        <w:rPr>
          <w:rFonts w:ascii="Times New Roman" w:hAnsi="Times New Roman" w:cs="Times New Roman"/>
          <w:sz w:val="28"/>
          <w:szCs w:val="28"/>
        </w:rPr>
        <w:t>ь</w:t>
      </w:r>
      <w:r w:rsidR="00E82DF4">
        <w:rPr>
          <w:rFonts w:ascii="Times New Roman" w:hAnsi="Times New Roman" w:cs="Times New Roman"/>
          <w:sz w:val="28"/>
          <w:szCs w:val="28"/>
        </w:rPr>
        <w:t>ного закона от 27.07.2010 №</w:t>
      </w:r>
      <w:r w:rsidRPr="007674BB">
        <w:rPr>
          <w:rFonts w:ascii="Times New Roman" w:hAnsi="Times New Roman" w:cs="Times New Roman"/>
          <w:sz w:val="28"/>
          <w:szCs w:val="28"/>
        </w:rPr>
        <w:t xml:space="preserve">210-ФЗ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7674BB">
        <w:rPr>
          <w:rFonts w:ascii="Times New Roman" w:hAnsi="Times New Roman" w:cs="Times New Roman"/>
          <w:sz w:val="28"/>
          <w:szCs w:val="28"/>
        </w:rPr>
        <w:t>р</w:t>
      </w:r>
      <w:r w:rsidRPr="007674BB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E82DF4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</w:t>
      </w:r>
      <w:r w:rsidRPr="007674BB">
        <w:rPr>
          <w:rFonts w:ascii="Times New Roman" w:hAnsi="Times New Roman" w:cs="Times New Roman"/>
          <w:sz w:val="28"/>
          <w:szCs w:val="28"/>
        </w:rPr>
        <w:lastRenderedPageBreak/>
        <w:t>получения услуг</w:t>
      </w:r>
      <w:r w:rsidR="00B3170F">
        <w:rPr>
          <w:rFonts w:ascii="Times New Roman" w:hAnsi="Times New Roman" w:cs="Times New Roman"/>
          <w:sz w:val="28"/>
          <w:szCs w:val="28"/>
        </w:rPr>
        <w:t xml:space="preserve"> и получения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документов и информации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="00B317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таких услуг, включенных в </w:t>
      </w:r>
      <w:hyperlink r:id="rId19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услуг, кот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рые являются необходимыми и обязательными для предоставления</w:t>
      </w:r>
      <w:r w:rsidR="00B3170F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муниципальных услуг</w:t>
      </w:r>
      <w:r w:rsidRPr="007674BB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B3170F">
        <w:rPr>
          <w:rFonts w:ascii="Times New Roman" w:hAnsi="Times New Roman" w:cs="Times New Roman"/>
          <w:sz w:val="28"/>
          <w:szCs w:val="28"/>
        </w:rPr>
        <w:t xml:space="preserve">  </w:t>
      </w:r>
      <w:r w:rsidRPr="007674BB">
        <w:rPr>
          <w:rFonts w:ascii="Times New Roman" w:hAnsi="Times New Roman" w:cs="Times New Roman"/>
          <w:sz w:val="28"/>
          <w:szCs w:val="28"/>
        </w:rPr>
        <w:t>Думы города</w:t>
      </w:r>
      <w:r w:rsidR="00E82DF4">
        <w:rPr>
          <w:rFonts w:ascii="Times New Roman" w:hAnsi="Times New Roman" w:cs="Times New Roman"/>
          <w:sz w:val="28"/>
          <w:szCs w:val="28"/>
        </w:rPr>
        <w:t xml:space="preserve"> Нижневартовска от 24.06.2011 №</w:t>
      </w:r>
      <w:r w:rsidRPr="007674BB">
        <w:rPr>
          <w:rFonts w:ascii="Times New Roman" w:hAnsi="Times New Roman" w:cs="Times New Roman"/>
          <w:sz w:val="28"/>
          <w:szCs w:val="28"/>
        </w:rPr>
        <w:t>59.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услуги.</w:t>
      </w:r>
    </w:p>
    <w:p w:rsidR="00B72CE1" w:rsidRPr="007674BB" w:rsidRDefault="00E82DF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2CE1" w:rsidRPr="007674BB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является:</w:t>
      </w:r>
    </w:p>
    <w:p w:rsidR="006C3E5C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</w:t>
      </w:r>
      <w:r w:rsidR="007A5F6D" w:rsidRPr="007674BB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Pr="007674BB">
        <w:rPr>
          <w:rFonts w:ascii="Times New Roman" w:hAnsi="Times New Roman" w:cs="Times New Roman"/>
          <w:sz w:val="28"/>
          <w:szCs w:val="28"/>
        </w:rPr>
        <w:t>передач</w:t>
      </w:r>
      <w:r w:rsidR="007A5F6D" w:rsidRPr="007674BB">
        <w:rPr>
          <w:rFonts w:ascii="Times New Roman" w:hAnsi="Times New Roman" w:cs="Times New Roman"/>
          <w:sz w:val="28"/>
          <w:szCs w:val="28"/>
        </w:rPr>
        <w:t>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6C3E5C" w:rsidRPr="007674BB">
        <w:rPr>
          <w:rFonts w:ascii="Times New Roman" w:hAnsi="Times New Roman" w:cs="Times New Roman"/>
          <w:sz w:val="28"/>
          <w:szCs w:val="28"/>
        </w:rPr>
        <w:t>гражданами в муниципальную собстве</w:t>
      </w:r>
      <w:r w:rsidR="006C3E5C" w:rsidRPr="007674BB">
        <w:rPr>
          <w:rFonts w:ascii="Times New Roman" w:hAnsi="Times New Roman" w:cs="Times New Roman"/>
          <w:sz w:val="28"/>
          <w:szCs w:val="28"/>
        </w:rPr>
        <w:t>н</w:t>
      </w:r>
      <w:r w:rsidR="006C3E5C" w:rsidRPr="007674BB">
        <w:rPr>
          <w:rFonts w:ascii="Times New Roman" w:hAnsi="Times New Roman" w:cs="Times New Roman"/>
          <w:sz w:val="28"/>
          <w:szCs w:val="28"/>
        </w:rPr>
        <w:t xml:space="preserve">ность города Нижневартовска приватизированного жилого помещения </w:t>
      </w:r>
      <w:r w:rsidR="007A5F6D" w:rsidRPr="007674BB">
        <w:rPr>
          <w:rFonts w:ascii="Times New Roman" w:hAnsi="Times New Roman" w:cs="Times New Roman"/>
          <w:sz w:val="28"/>
          <w:szCs w:val="28"/>
        </w:rPr>
        <w:t>и подг</w:t>
      </w:r>
      <w:r w:rsidR="007A5F6D" w:rsidRPr="007674BB">
        <w:rPr>
          <w:rFonts w:ascii="Times New Roman" w:hAnsi="Times New Roman" w:cs="Times New Roman"/>
          <w:sz w:val="28"/>
          <w:szCs w:val="28"/>
        </w:rPr>
        <w:t>о</w:t>
      </w:r>
      <w:r w:rsidR="007A5F6D" w:rsidRPr="007674BB">
        <w:rPr>
          <w:rFonts w:ascii="Times New Roman" w:hAnsi="Times New Roman" w:cs="Times New Roman"/>
          <w:sz w:val="28"/>
          <w:szCs w:val="28"/>
        </w:rPr>
        <w:t xml:space="preserve">товленный в соответствии с </w:t>
      </w:r>
      <w:r w:rsidR="00E82DF4">
        <w:rPr>
          <w:rFonts w:ascii="Times New Roman" w:hAnsi="Times New Roman" w:cs="Times New Roman"/>
          <w:sz w:val="28"/>
          <w:szCs w:val="28"/>
        </w:rPr>
        <w:t>указанным</w:t>
      </w:r>
      <w:r w:rsidR="007A5F6D" w:rsidRPr="007674BB">
        <w:rPr>
          <w:rFonts w:ascii="Times New Roman" w:hAnsi="Times New Roman" w:cs="Times New Roman"/>
          <w:sz w:val="28"/>
          <w:szCs w:val="28"/>
        </w:rPr>
        <w:t xml:space="preserve"> решением проект договора </w:t>
      </w:r>
      <w:r w:rsidR="006C3E5C" w:rsidRPr="007674BB">
        <w:rPr>
          <w:rFonts w:ascii="Times New Roman" w:hAnsi="Times New Roman" w:cs="Times New Roman"/>
          <w:sz w:val="28"/>
          <w:szCs w:val="28"/>
        </w:rPr>
        <w:t>о передаче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6C3E5C" w:rsidRPr="007674BB">
        <w:rPr>
          <w:rFonts w:ascii="Times New Roman" w:hAnsi="Times New Roman" w:cs="Times New Roman"/>
          <w:sz w:val="28"/>
          <w:szCs w:val="28"/>
        </w:rPr>
        <w:t>гражданами в муниципальную собственность города Нижневартовска приват</w:t>
      </w:r>
      <w:r w:rsidR="006C3E5C" w:rsidRPr="007674BB">
        <w:rPr>
          <w:rFonts w:ascii="Times New Roman" w:hAnsi="Times New Roman" w:cs="Times New Roman"/>
          <w:sz w:val="28"/>
          <w:szCs w:val="28"/>
        </w:rPr>
        <w:t>и</w:t>
      </w:r>
      <w:r w:rsidR="006C3E5C" w:rsidRPr="007674BB">
        <w:rPr>
          <w:rFonts w:ascii="Times New Roman" w:hAnsi="Times New Roman" w:cs="Times New Roman"/>
          <w:sz w:val="28"/>
          <w:szCs w:val="28"/>
        </w:rPr>
        <w:t>зированного жилого помещения;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</w:t>
      </w:r>
      <w:r w:rsidR="007A5F6D" w:rsidRPr="007674BB">
        <w:rPr>
          <w:rFonts w:ascii="Times New Roman" w:hAnsi="Times New Roman" w:cs="Times New Roman"/>
          <w:sz w:val="28"/>
          <w:szCs w:val="28"/>
        </w:rPr>
        <w:t xml:space="preserve">принятие решения об отказе в </w:t>
      </w:r>
      <w:r w:rsidR="006C3E5C" w:rsidRPr="007674BB">
        <w:rPr>
          <w:rFonts w:ascii="Times New Roman" w:hAnsi="Times New Roman" w:cs="Times New Roman"/>
          <w:sz w:val="28"/>
          <w:szCs w:val="28"/>
        </w:rPr>
        <w:t>передаче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6C3E5C" w:rsidRPr="007674BB">
        <w:rPr>
          <w:rFonts w:ascii="Times New Roman" w:hAnsi="Times New Roman" w:cs="Times New Roman"/>
          <w:sz w:val="28"/>
          <w:szCs w:val="28"/>
        </w:rPr>
        <w:t>гражданами в муниципальную собственность города Нижневартовска приватизированного жилого помещения</w:t>
      </w:r>
      <w:r w:rsidR="007A5F6D" w:rsidRPr="007674BB">
        <w:rPr>
          <w:rFonts w:ascii="Times New Roman" w:hAnsi="Times New Roman" w:cs="Times New Roman"/>
          <w:sz w:val="28"/>
          <w:szCs w:val="28"/>
        </w:rPr>
        <w:t xml:space="preserve"> и подготовленн</w:t>
      </w:r>
      <w:r w:rsidR="009A618A" w:rsidRPr="007674BB">
        <w:rPr>
          <w:rFonts w:ascii="Times New Roman" w:hAnsi="Times New Roman" w:cs="Times New Roman"/>
          <w:sz w:val="28"/>
          <w:szCs w:val="28"/>
        </w:rPr>
        <w:t>ое</w:t>
      </w:r>
      <w:r w:rsidR="007A5F6D" w:rsidRPr="007674B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82DF4">
        <w:rPr>
          <w:rFonts w:ascii="Times New Roman" w:hAnsi="Times New Roman" w:cs="Times New Roman"/>
          <w:sz w:val="28"/>
          <w:szCs w:val="28"/>
        </w:rPr>
        <w:t>указанным</w:t>
      </w:r>
      <w:r w:rsidR="007A5F6D" w:rsidRPr="007674B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9A618A" w:rsidRPr="007674B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7674B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с указанием причины отказа.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2.5. Общий срок предоставления муниципальной услуги.</w:t>
      </w:r>
    </w:p>
    <w:p w:rsidR="00F2060C" w:rsidRPr="007674BB" w:rsidRDefault="00F2060C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4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Росс</w:t>
      </w:r>
      <w:r w:rsidR="00E82DF4">
        <w:rPr>
          <w:rFonts w:ascii="Times New Roman" w:hAnsi="Times New Roman" w:cs="Times New Roman"/>
          <w:sz w:val="28"/>
          <w:szCs w:val="28"/>
        </w:rPr>
        <w:t>ийской Федерации от 04.07.1991 №</w:t>
      </w:r>
      <w:r w:rsidRPr="007674BB">
        <w:rPr>
          <w:rFonts w:ascii="Times New Roman" w:hAnsi="Times New Roman" w:cs="Times New Roman"/>
          <w:sz w:val="28"/>
          <w:szCs w:val="28"/>
        </w:rPr>
        <w:t xml:space="preserve">1541-1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общий (макс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 xml:space="preserve">мальный) срок предоставления муниципальной услуги составляет не более </w:t>
      </w:r>
      <w:r w:rsidR="00E82DF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4BB">
        <w:rPr>
          <w:rFonts w:ascii="Times New Roman" w:hAnsi="Times New Roman" w:cs="Times New Roman"/>
          <w:sz w:val="28"/>
          <w:szCs w:val="28"/>
        </w:rPr>
        <w:t>2 месяцев со дня регистрации заявления о предоставлении муниципальной услуги на Едином или региональном портал</w:t>
      </w:r>
      <w:r w:rsidR="00E82DF4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 xml:space="preserve"> либо со дня подачи заявления</w:t>
      </w:r>
      <w:r w:rsidR="00E82D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36C2" w:rsidRPr="007674B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1B7622" w:rsidRPr="007674BB">
        <w:rPr>
          <w:rFonts w:ascii="Times New Roman" w:hAnsi="Times New Roman" w:cs="Times New Roman"/>
          <w:sz w:val="28"/>
          <w:szCs w:val="28"/>
        </w:rPr>
        <w:t>в МФЦ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1D52" w:rsidRPr="007674BB" w:rsidRDefault="00211D52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</w:t>
      </w:r>
      <w:r w:rsidR="00E82D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МФЦ дата предварительной готовности результата муниципальной услуги указывается в расписке о приеме документов.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0C" w:rsidRPr="007674BB" w:rsidRDefault="00FA2DF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Заявителю выдается результат предоставления </w:t>
      </w:r>
      <w:r w:rsidR="00F2060C" w:rsidRPr="007674B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4BB">
        <w:rPr>
          <w:rFonts w:ascii="Times New Roman" w:hAnsi="Times New Roman" w:cs="Times New Roman"/>
          <w:sz w:val="28"/>
          <w:szCs w:val="28"/>
        </w:rPr>
        <w:t>в виде:</w:t>
      </w:r>
      <w:r w:rsidR="00F2060C" w:rsidRPr="00767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0C" w:rsidRPr="007674BB" w:rsidRDefault="00F2060C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решени</w:t>
      </w:r>
      <w:r w:rsidR="00C936C2">
        <w:rPr>
          <w:rFonts w:ascii="Times New Roman" w:hAnsi="Times New Roman" w:cs="Times New Roman"/>
          <w:sz w:val="28"/>
          <w:szCs w:val="28"/>
        </w:rPr>
        <w:t>я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6C3E5C" w:rsidRPr="007674BB">
        <w:rPr>
          <w:rFonts w:ascii="Times New Roman" w:hAnsi="Times New Roman" w:cs="Times New Roman"/>
          <w:sz w:val="28"/>
          <w:szCs w:val="28"/>
        </w:rPr>
        <w:t>о передаче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6C3E5C" w:rsidRPr="007674BB">
        <w:rPr>
          <w:rFonts w:ascii="Times New Roman" w:hAnsi="Times New Roman" w:cs="Times New Roman"/>
          <w:sz w:val="28"/>
          <w:szCs w:val="28"/>
        </w:rPr>
        <w:t>гражданами в муниципальную собственность гор</w:t>
      </w:r>
      <w:r w:rsidR="006C3E5C" w:rsidRPr="007674BB">
        <w:rPr>
          <w:rFonts w:ascii="Times New Roman" w:hAnsi="Times New Roman" w:cs="Times New Roman"/>
          <w:sz w:val="28"/>
          <w:szCs w:val="28"/>
        </w:rPr>
        <w:t>о</w:t>
      </w:r>
      <w:r w:rsidR="006C3E5C" w:rsidRPr="007674BB">
        <w:rPr>
          <w:rFonts w:ascii="Times New Roman" w:hAnsi="Times New Roman" w:cs="Times New Roman"/>
          <w:sz w:val="28"/>
          <w:szCs w:val="28"/>
        </w:rPr>
        <w:t xml:space="preserve">да Нижневартовска приватизированного жилого помещения </w:t>
      </w:r>
      <w:r w:rsidRPr="007674BB">
        <w:rPr>
          <w:rFonts w:ascii="Times New Roman" w:hAnsi="Times New Roman" w:cs="Times New Roman"/>
          <w:sz w:val="28"/>
          <w:szCs w:val="28"/>
        </w:rPr>
        <w:t xml:space="preserve">лично в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,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по почте (в том числе электронной)</w:t>
      </w:r>
      <w:r w:rsidR="008D6BFA">
        <w:rPr>
          <w:rFonts w:ascii="Times New Roman" w:hAnsi="Times New Roman" w:cs="Times New Roman"/>
          <w:sz w:val="28"/>
          <w:szCs w:val="28"/>
        </w:rPr>
        <w:t>,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посредством Единого или реги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="008D6BFA">
        <w:rPr>
          <w:rFonts w:ascii="Times New Roman" w:hAnsi="Times New Roman" w:cs="Times New Roman"/>
          <w:sz w:val="28"/>
          <w:szCs w:val="28"/>
        </w:rPr>
        <w:t>нального портала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F2060C" w:rsidRPr="007674BB" w:rsidRDefault="00F2060C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договора </w:t>
      </w:r>
      <w:r w:rsidR="006C3E5C" w:rsidRPr="007674BB">
        <w:rPr>
          <w:rFonts w:ascii="Times New Roman" w:hAnsi="Times New Roman" w:cs="Times New Roman"/>
          <w:sz w:val="28"/>
          <w:szCs w:val="28"/>
        </w:rPr>
        <w:t>о передаче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6C3E5C" w:rsidRPr="007674BB">
        <w:rPr>
          <w:rFonts w:ascii="Times New Roman" w:hAnsi="Times New Roman" w:cs="Times New Roman"/>
          <w:sz w:val="28"/>
          <w:szCs w:val="28"/>
        </w:rPr>
        <w:t>гражданами в муниципальную собственность гор</w:t>
      </w:r>
      <w:r w:rsidR="006C3E5C" w:rsidRPr="007674BB">
        <w:rPr>
          <w:rFonts w:ascii="Times New Roman" w:hAnsi="Times New Roman" w:cs="Times New Roman"/>
          <w:sz w:val="28"/>
          <w:szCs w:val="28"/>
        </w:rPr>
        <w:t>о</w:t>
      </w:r>
      <w:r w:rsidR="006C3E5C" w:rsidRPr="007674BB">
        <w:rPr>
          <w:rFonts w:ascii="Times New Roman" w:hAnsi="Times New Roman" w:cs="Times New Roman"/>
          <w:sz w:val="28"/>
          <w:szCs w:val="28"/>
        </w:rPr>
        <w:t>да Нижневартовска приватизированного жилого помещения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лично в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F2060C" w:rsidRPr="007674BB" w:rsidRDefault="00F2060C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решени</w:t>
      </w:r>
      <w:r w:rsidR="00FA2DF5" w:rsidRPr="007674BB">
        <w:rPr>
          <w:rFonts w:ascii="Times New Roman" w:hAnsi="Times New Roman" w:cs="Times New Roman"/>
          <w:sz w:val="28"/>
          <w:szCs w:val="28"/>
        </w:rPr>
        <w:t>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6C3E5C" w:rsidRPr="007674BB">
        <w:rPr>
          <w:rFonts w:ascii="Times New Roman" w:hAnsi="Times New Roman" w:cs="Times New Roman"/>
          <w:sz w:val="28"/>
          <w:szCs w:val="28"/>
        </w:rPr>
        <w:t>передаче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6C3E5C" w:rsidRPr="007674BB">
        <w:rPr>
          <w:rFonts w:ascii="Times New Roman" w:hAnsi="Times New Roman" w:cs="Times New Roman"/>
          <w:sz w:val="28"/>
          <w:szCs w:val="28"/>
        </w:rPr>
        <w:t>гражданами в муниципальную собстве</w:t>
      </w:r>
      <w:r w:rsidR="006C3E5C" w:rsidRPr="007674BB">
        <w:rPr>
          <w:rFonts w:ascii="Times New Roman" w:hAnsi="Times New Roman" w:cs="Times New Roman"/>
          <w:sz w:val="28"/>
          <w:szCs w:val="28"/>
        </w:rPr>
        <w:t>н</w:t>
      </w:r>
      <w:r w:rsidR="006C3E5C" w:rsidRPr="007674BB">
        <w:rPr>
          <w:rFonts w:ascii="Times New Roman" w:hAnsi="Times New Roman" w:cs="Times New Roman"/>
          <w:sz w:val="28"/>
          <w:szCs w:val="28"/>
        </w:rPr>
        <w:t>ность города Нижневартовска приватизированного жилого помещения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и подг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товленно</w:t>
      </w:r>
      <w:r w:rsidR="00FA2DF5" w:rsidRPr="007674BB">
        <w:rPr>
          <w:rFonts w:ascii="Times New Roman" w:hAnsi="Times New Roman" w:cs="Times New Roman"/>
          <w:sz w:val="28"/>
          <w:szCs w:val="28"/>
        </w:rPr>
        <w:t>го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D6BFA">
        <w:rPr>
          <w:rFonts w:ascii="Times New Roman" w:hAnsi="Times New Roman" w:cs="Times New Roman"/>
          <w:sz w:val="28"/>
          <w:szCs w:val="28"/>
        </w:rPr>
        <w:t>указанным</w:t>
      </w:r>
      <w:r w:rsidRPr="007674BB">
        <w:rPr>
          <w:rFonts w:ascii="Times New Roman" w:hAnsi="Times New Roman" w:cs="Times New Roman"/>
          <w:sz w:val="28"/>
          <w:szCs w:val="28"/>
        </w:rPr>
        <w:t xml:space="preserve"> решением уведомлени</w:t>
      </w:r>
      <w:r w:rsidR="00FA2DF5" w:rsidRPr="007674BB">
        <w:rPr>
          <w:rFonts w:ascii="Times New Roman" w:hAnsi="Times New Roman" w:cs="Times New Roman"/>
          <w:sz w:val="28"/>
          <w:szCs w:val="28"/>
        </w:rPr>
        <w:t>я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об отказе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лично в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,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по почте (в том числе электронной)</w:t>
      </w:r>
      <w:r w:rsidR="008D6BFA">
        <w:rPr>
          <w:rFonts w:ascii="Times New Roman" w:hAnsi="Times New Roman" w:cs="Times New Roman"/>
          <w:sz w:val="28"/>
          <w:szCs w:val="28"/>
        </w:rPr>
        <w:t>,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8D6BFA">
        <w:rPr>
          <w:rFonts w:ascii="Times New Roman" w:hAnsi="Times New Roman" w:cs="Times New Roman"/>
          <w:sz w:val="28"/>
          <w:szCs w:val="28"/>
        </w:rPr>
        <w:t>диного или регионального портала.</w:t>
      </w:r>
    </w:p>
    <w:p w:rsidR="00F2060C" w:rsidRPr="007674BB" w:rsidRDefault="00F2060C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ставления муниципальной услуги, - не позднее чем через 3 рабочих дня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со дня подписания директором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либо лицом, его замещающим</w:t>
      </w:r>
      <w:r w:rsidR="008D6BFA">
        <w:rPr>
          <w:rFonts w:ascii="Times New Roman" w:hAnsi="Times New Roman" w:cs="Times New Roman"/>
          <w:sz w:val="28"/>
          <w:szCs w:val="28"/>
        </w:rPr>
        <w:t>,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проекта договора </w:t>
      </w:r>
      <w:r w:rsidR="00C936C2" w:rsidRPr="007674BB">
        <w:rPr>
          <w:rFonts w:ascii="Times New Roman" w:hAnsi="Times New Roman" w:cs="Times New Roman"/>
          <w:sz w:val="28"/>
          <w:szCs w:val="28"/>
        </w:rPr>
        <w:t>о передаче гражданами в муниципальную собственность города Ни</w:t>
      </w:r>
      <w:r w:rsidR="00C936C2" w:rsidRPr="007674BB">
        <w:rPr>
          <w:rFonts w:ascii="Times New Roman" w:hAnsi="Times New Roman" w:cs="Times New Roman"/>
          <w:sz w:val="28"/>
          <w:szCs w:val="28"/>
        </w:rPr>
        <w:t>ж</w:t>
      </w:r>
      <w:r w:rsidR="00C936C2" w:rsidRPr="007674BB">
        <w:rPr>
          <w:rFonts w:ascii="Times New Roman" w:hAnsi="Times New Roman" w:cs="Times New Roman"/>
          <w:sz w:val="28"/>
          <w:szCs w:val="28"/>
        </w:rPr>
        <w:lastRenderedPageBreak/>
        <w:t>невартовска приватизированного жилого помещения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или уведомления об отк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зе в предоставлении муниципальной услуги.</w:t>
      </w:r>
    </w:p>
    <w:p w:rsidR="00F2060C" w:rsidRPr="007674BB" w:rsidRDefault="00F2060C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услуги.</w:t>
      </w:r>
    </w:p>
    <w:p w:rsidR="00F2060C" w:rsidRPr="007674BB" w:rsidRDefault="00F2060C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F2060C" w:rsidRPr="007674BB" w:rsidRDefault="00F2060C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2060C" w:rsidRPr="007674BB" w:rsidRDefault="00F2060C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22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2060C" w:rsidRPr="007674BB" w:rsidRDefault="00F2060C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23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2060C" w:rsidRPr="007674BB" w:rsidRDefault="00F2060C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8D6BFA">
        <w:rPr>
          <w:rFonts w:ascii="Times New Roman" w:hAnsi="Times New Roman" w:cs="Times New Roman"/>
          <w:sz w:val="28"/>
          <w:szCs w:val="28"/>
        </w:rPr>
        <w:t xml:space="preserve"> Федерации от 04.07.1991 №</w:t>
      </w:r>
      <w:r w:rsidRPr="007674BB">
        <w:rPr>
          <w:rFonts w:ascii="Times New Roman" w:hAnsi="Times New Roman" w:cs="Times New Roman"/>
          <w:sz w:val="28"/>
          <w:szCs w:val="28"/>
        </w:rPr>
        <w:t xml:space="preserve">1541-1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О приватиз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ции жилищного фонда в Российской Федерации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(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Бюллетень нормативных </w:t>
      </w:r>
      <w:r w:rsidR="008D6BFA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актов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8D6BFA">
        <w:rPr>
          <w:rFonts w:ascii="Times New Roman" w:hAnsi="Times New Roman" w:cs="Times New Roman"/>
          <w:sz w:val="28"/>
          <w:szCs w:val="28"/>
        </w:rPr>
        <w:t xml:space="preserve"> от 1992 года №</w:t>
      </w:r>
      <w:r w:rsidRPr="007674BB">
        <w:rPr>
          <w:rFonts w:ascii="Times New Roman" w:hAnsi="Times New Roman" w:cs="Times New Roman"/>
          <w:sz w:val="28"/>
          <w:szCs w:val="28"/>
        </w:rPr>
        <w:t>1);</w:t>
      </w:r>
    </w:p>
    <w:p w:rsidR="00F2060C" w:rsidRPr="007674BB" w:rsidRDefault="00F2060C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5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D6BFA">
        <w:rPr>
          <w:rFonts w:ascii="Times New Roman" w:hAnsi="Times New Roman" w:cs="Times New Roman"/>
          <w:sz w:val="28"/>
          <w:szCs w:val="28"/>
        </w:rPr>
        <w:t xml:space="preserve"> от 01.02.2010 №</w:t>
      </w:r>
      <w:r w:rsidRPr="007674BB">
        <w:rPr>
          <w:rFonts w:ascii="Times New Roman" w:hAnsi="Times New Roman" w:cs="Times New Roman"/>
          <w:sz w:val="28"/>
          <w:szCs w:val="28"/>
        </w:rPr>
        <w:t xml:space="preserve">4-ФЗ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в Федеральный закон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(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8D6BFA">
        <w:rPr>
          <w:rFonts w:ascii="Times New Roman" w:hAnsi="Times New Roman" w:cs="Times New Roman"/>
          <w:sz w:val="28"/>
          <w:szCs w:val="28"/>
        </w:rPr>
        <w:t xml:space="preserve"> от 04.02.2010 №</w:t>
      </w:r>
      <w:r w:rsidRPr="007674BB">
        <w:rPr>
          <w:rFonts w:ascii="Times New Roman" w:hAnsi="Times New Roman" w:cs="Times New Roman"/>
          <w:sz w:val="28"/>
          <w:szCs w:val="28"/>
        </w:rPr>
        <w:t>22);</w:t>
      </w:r>
    </w:p>
    <w:p w:rsidR="00F2060C" w:rsidRPr="007674BB" w:rsidRDefault="00F2060C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6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D6BFA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7674BB">
        <w:rPr>
          <w:rFonts w:ascii="Times New Roman" w:hAnsi="Times New Roman" w:cs="Times New Roman"/>
          <w:sz w:val="28"/>
          <w:szCs w:val="28"/>
        </w:rPr>
        <w:t xml:space="preserve">210-ФЗ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Об организации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8D6BFA">
        <w:rPr>
          <w:rFonts w:ascii="Times New Roman" w:hAnsi="Times New Roman" w:cs="Times New Roman"/>
          <w:sz w:val="28"/>
          <w:szCs w:val="28"/>
        </w:rPr>
        <w:t xml:space="preserve">(далее - Федеральный             закон №210-ФЗ) </w:t>
      </w:r>
      <w:r w:rsidRPr="007674BB">
        <w:rPr>
          <w:rFonts w:ascii="Times New Roman" w:hAnsi="Times New Roman" w:cs="Times New Roman"/>
          <w:sz w:val="28"/>
          <w:szCs w:val="28"/>
        </w:rPr>
        <w:t>(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8D6BFA">
        <w:rPr>
          <w:rFonts w:ascii="Times New Roman" w:hAnsi="Times New Roman" w:cs="Times New Roman"/>
          <w:sz w:val="28"/>
          <w:szCs w:val="28"/>
        </w:rPr>
        <w:t xml:space="preserve"> от 30.07.2010 №</w:t>
      </w:r>
      <w:r w:rsidRPr="007674BB">
        <w:rPr>
          <w:rFonts w:ascii="Times New Roman" w:hAnsi="Times New Roman" w:cs="Times New Roman"/>
          <w:sz w:val="28"/>
          <w:szCs w:val="28"/>
        </w:rPr>
        <w:t>168);</w:t>
      </w:r>
    </w:p>
    <w:p w:rsidR="00F2060C" w:rsidRPr="007674BB" w:rsidRDefault="00F2060C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 w:rsidR="008D6BFA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от 11.06.2010 </w:t>
      </w:r>
      <w:r w:rsidR="008D6BFA">
        <w:rPr>
          <w:rFonts w:ascii="Times New Roman" w:hAnsi="Times New Roman" w:cs="Times New Roman"/>
          <w:sz w:val="28"/>
          <w:szCs w:val="28"/>
        </w:rPr>
        <w:t>№</w:t>
      </w:r>
      <w:r w:rsidRPr="007674BB">
        <w:rPr>
          <w:rFonts w:ascii="Times New Roman" w:hAnsi="Times New Roman" w:cs="Times New Roman"/>
          <w:sz w:val="28"/>
          <w:szCs w:val="28"/>
        </w:rPr>
        <w:t xml:space="preserve">102-оз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(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Новости Югры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         от 13.07.2010 №</w:t>
      </w:r>
      <w:r w:rsidRPr="007674BB">
        <w:rPr>
          <w:rFonts w:ascii="Times New Roman" w:hAnsi="Times New Roman" w:cs="Times New Roman"/>
          <w:sz w:val="28"/>
          <w:szCs w:val="28"/>
        </w:rPr>
        <w:t>107);</w:t>
      </w:r>
    </w:p>
    <w:p w:rsidR="00F2060C" w:rsidRPr="000027D9" w:rsidRDefault="00F2060C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D6BFA">
        <w:rPr>
          <w:rFonts w:ascii="Times New Roman" w:hAnsi="Times New Roman" w:cs="Times New Roman"/>
          <w:sz w:val="28"/>
          <w:szCs w:val="28"/>
        </w:rPr>
        <w:t>города от 21.12.2012 №</w:t>
      </w:r>
      <w:r w:rsidRPr="007674BB">
        <w:rPr>
          <w:rFonts w:ascii="Times New Roman" w:hAnsi="Times New Roman" w:cs="Times New Roman"/>
          <w:sz w:val="28"/>
          <w:szCs w:val="28"/>
        </w:rPr>
        <w:t xml:space="preserve">1590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структу</w:t>
      </w:r>
      <w:r w:rsidRPr="007674BB">
        <w:rPr>
          <w:rFonts w:ascii="Times New Roman" w:hAnsi="Times New Roman" w:cs="Times New Roman"/>
          <w:sz w:val="28"/>
          <w:szCs w:val="28"/>
        </w:rPr>
        <w:t>р</w:t>
      </w:r>
      <w:r w:rsidRPr="007674BB">
        <w:rPr>
          <w:rFonts w:ascii="Times New Roman" w:hAnsi="Times New Roman" w:cs="Times New Roman"/>
          <w:sz w:val="28"/>
          <w:szCs w:val="28"/>
        </w:rPr>
        <w:t xml:space="preserve">ных подразделений администрации города Нижневартовска и </w:t>
      </w:r>
      <w:r w:rsidRPr="000027D9">
        <w:rPr>
          <w:rFonts w:ascii="Times New Roman" w:hAnsi="Times New Roman" w:cs="Times New Roman"/>
          <w:sz w:val="28"/>
          <w:szCs w:val="28"/>
        </w:rPr>
        <w:t>подведомстве</w:t>
      </w:r>
      <w:r w:rsidRPr="000027D9">
        <w:rPr>
          <w:rFonts w:ascii="Times New Roman" w:hAnsi="Times New Roman" w:cs="Times New Roman"/>
          <w:sz w:val="28"/>
          <w:szCs w:val="28"/>
        </w:rPr>
        <w:t>н</w:t>
      </w:r>
      <w:r w:rsidRPr="000027D9">
        <w:rPr>
          <w:rFonts w:ascii="Times New Roman" w:hAnsi="Times New Roman" w:cs="Times New Roman"/>
          <w:sz w:val="28"/>
          <w:szCs w:val="28"/>
        </w:rPr>
        <w:t>ных им организаций, их должностных лиц, муниципальных служащих</w:t>
      </w:r>
      <w:r w:rsidR="007674BB" w:rsidRPr="000027D9">
        <w:rPr>
          <w:rFonts w:ascii="Times New Roman" w:hAnsi="Times New Roman" w:cs="Times New Roman"/>
          <w:sz w:val="28"/>
          <w:szCs w:val="28"/>
        </w:rPr>
        <w:t>"</w:t>
      </w:r>
      <w:r w:rsidRPr="000027D9">
        <w:rPr>
          <w:rFonts w:ascii="Times New Roman" w:hAnsi="Times New Roman" w:cs="Times New Roman"/>
          <w:sz w:val="28"/>
          <w:szCs w:val="28"/>
        </w:rPr>
        <w:t xml:space="preserve"> (</w:t>
      </w:r>
      <w:r w:rsidR="007674BB" w:rsidRPr="000027D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027D9">
        <w:rPr>
          <w:rFonts w:ascii="Times New Roman" w:hAnsi="Times New Roman" w:cs="Times New Roman"/>
          <w:sz w:val="28"/>
          <w:szCs w:val="28"/>
        </w:rPr>
        <w:t>Ва</w:t>
      </w:r>
      <w:r w:rsidRPr="000027D9">
        <w:rPr>
          <w:rFonts w:ascii="Times New Roman" w:hAnsi="Times New Roman" w:cs="Times New Roman"/>
          <w:sz w:val="28"/>
          <w:szCs w:val="28"/>
        </w:rPr>
        <w:t>р</w:t>
      </w:r>
      <w:r w:rsidRPr="000027D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7674BB" w:rsidRPr="000027D9">
        <w:rPr>
          <w:rFonts w:ascii="Times New Roman" w:hAnsi="Times New Roman" w:cs="Times New Roman"/>
          <w:sz w:val="28"/>
          <w:szCs w:val="28"/>
        </w:rPr>
        <w:t>"</w:t>
      </w:r>
      <w:r w:rsidR="008D6BFA" w:rsidRPr="000027D9">
        <w:rPr>
          <w:rFonts w:ascii="Times New Roman" w:hAnsi="Times New Roman" w:cs="Times New Roman"/>
          <w:sz w:val="28"/>
          <w:szCs w:val="28"/>
        </w:rPr>
        <w:t xml:space="preserve"> от 27.12.2012 №</w:t>
      </w:r>
      <w:r w:rsidRPr="000027D9">
        <w:rPr>
          <w:rFonts w:ascii="Times New Roman" w:hAnsi="Times New Roman" w:cs="Times New Roman"/>
          <w:sz w:val="28"/>
          <w:szCs w:val="28"/>
        </w:rPr>
        <w:t>251);</w:t>
      </w:r>
    </w:p>
    <w:p w:rsidR="00993736" w:rsidRPr="007924CF" w:rsidRDefault="000027D9" w:rsidP="00993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CF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от 03.02.2014 №157 </w:t>
      </w:r>
      <w:r w:rsidR="00993736" w:rsidRPr="007924CF">
        <w:rPr>
          <w:rFonts w:ascii="Times New Roman" w:hAnsi="Times New Roman" w:cs="Times New Roman"/>
          <w:sz w:val="28"/>
          <w:szCs w:val="28"/>
        </w:rPr>
        <w:t>"</w:t>
      </w:r>
      <w:r w:rsidRPr="007924CF">
        <w:rPr>
          <w:rFonts w:ascii="Times New Roman" w:hAnsi="Times New Roman" w:cs="Times New Roman"/>
          <w:sz w:val="28"/>
          <w:szCs w:val="28"/>
        </w:rPr>
        <w:t>Об утве</w:t>
      </w:r>
      <w:r w:rsidRPr="007924CF">
        <w:rPr>
          <w:rFonts w:ascii="Times New Roman" w:hAnsi="Times New Roman" w:cs="Times New Roman"/>
          <w:sz w:val="28"/>
          <w:szCs w:val="28"/>
        </w:rPr>
        <w:t>р</w:t>
      </w:r>
      <w:r w:rsidRPr="007924CF">
        <w:rPr>
          <w:rFonts w:ascii="Times New Roman" w:hAnsi="Times New Roman" w:cs="Times New Roman"/>
          <w:sz w:val="28"/>
          <w:szCs w:val="28"/>
        </w:rPr>
        <w:t xml:space="preserve">ждении Положения о формировании, рассмотрении и установлении тарифов </w:t>
      </w:r>
      <w:r w:rsidR="007924CF" w:rsidRPr="007924CF">
        <w:rPr>
          <w:rFonts w:ascii="Times New Roman" w:hAnsi="Times New Roman" w:cs="Times New Roman"/>
          <w:sz w:val="28"/>
          <w:szCs w:val="28"/>
        </w:rPr>
        <w:t xml:space="preserve">    </w:t>
      </w:r>
      <w:r w:rsidRPr="007924CF">
        <w:rPr>
          <w:rFonts w:ascii="Times New Roman" w:hAnsi="Times New Roman" w:cs="Times New Roman"/>
          <w:sz w:val="28"/>
          <w:szCs w:val="28"/>
        </w:rPr>
        <w:t>на услуги и работы, предоставляемые и выполняемые муниципальными авт</w:t>
      </w:r>
      <w:r w:rsidRPr="007924CF">
        <w:rPr>
          <w:rFonts w:ascii="Times New Roman" w:hAnsi="Times New Roman" w:cs="Times New Roman"/>
          <w:sz w:val="28"/>
          <w:szCs w:val="28"/>
        </w:rPr>
        <w:t>о</w:t>
      </w:r>
      <w:r w:rsidRPr="007924CF">
        <w:rPr>
          <w:rFonts w:ascii="Times New Roman" w:hAnsi="Times New Roman" w:cs="Times New Roman"/>
          <w:sz w:val="28"/>
          <w:szCs w:val="28"/>
        </w:rPr>
        <w:t>номными учреждениями и муниципальными предприятиями города Нижнева</w:t>
      </w:r>
      <w:r w:rsidRPr="007924CF">
        <w:rPr>
          <w:rFonts w:ascii="Times New Roman" w:hAnsi="Times New Roman" w:cs="Times New Roman"/>
          <w:sz w:val="28"/>
          <w:szCs w:val="28"/>
        </w:rPr>
        <w:t>р</w:t>
      </w:r>
      <w:r w:rsidRPr="007924CF">
        <w:rPr>
          <w:rFonts w:ascii="Times New Roman" w:hAnsi="Times New Roman" w:cs="Times New Roman"/>
          <w:sz w:val="28"/>
          <w:szCs w:val="28"/>
        </w:rPr>
        <w:t>товска</w:t>
      </w:r>
      <w:r w:rsidR="00993736" w:rsidRPr="007924CF">
        <w:rPr>
          <w:rFonts w:ascii="Times New Roman" w:hAnsi="Times New Roman" w:cs="Times New Roman"/>
          <w:sz w:val="28"/>
          <w:szCs w:val="28"/>
        </w:rPr>
        <w:t>"</w:t>
      </w:r>
      <w:r w:rsidRPr="007924CF">
        <w:rPr>
          <w:rFonts w:ascii="Times New Roman" w:hAnsi="Times New Roman" w:cs="Times New Roman"/>
          <w:sz w:val="28"/>
          <w:szCs w:val="28"/>
        </w:rPr>
        <w:t xml:space="preserve"> </w:t>
      </w:r>
      <w:r w:rsidR="00993736" w:rsidRPr="007924CF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="00993736" w:rsidRPr="007924CF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993736" w:rsidRPr="007924CF">
        <w:rPr>
          <w:rFonts w:ascii="Times New Roman" w:hAnsi="Times New Roman" w:cs="Times New Roman"/>
          <w:sz w:val="28"/>
          <w:szCs w:val="28"/>
        </w:rPr>
        <w:t>" от 05.02.2014 №20);</w:t>
      </w:r>
    </w:p>
    <w:p w:rsidR="00F2060C" w:rsidRPr="007674BB" w:rsidRDefault="00F2060C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D9">
        <w:rPr>
          <w:rFonts w:ascii="Times New Roman" w:hAnsi="Times New Roman" w:cs="Times New Roman"/>
          <w:sz w:val="28"/>
          <w:szCs w:val="28"/>
        </w:rPr>
        <w:t>- административным</w:t>
      </w:r>
      <w:r w:rsidRPr="007674BB">
        <w:rPr>
          <w:rFonts w:ascii="Times New Roman" w:hAnsi="Times New Roman" w:cs="Times New Roman"/>
          <w:sz w:val="28"/>
          <w:szCs w:val="28"/>
        </w:rPr>
        <w:t xml:space="preserve"> регламентом.</w:t>
      </w:r>
    </w:p>
    <w:p w:rsidR="00957DF1" w:rsidRPr="007674BB" w:rsidRDefault="00957DF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4"/>
      <w:bookmarkEnd w:id="9"/>
      <w:r w:rsidRPr="007674BB">
        <w:rPr>
          <w:rFonts w:ascii="Times New Roman" w:hAnsi="Times New Roman" w:cs="Times New Roman"/>
          <w:sz w:val="28"/>
          <w:szCs w:val="28"/>
        </w:rPr>
        <w:t xml:space="preserve">2.7. Исчерпывающий </w:t>
      </w:r>
      <w:proofErr w:type="gramStart"/>
      <w:r w:rsidRPr="007674BB">
        <w:rPr>
          <w:rFonts w:ascii="Times New Roman" w:hAnsi="Times New Roman" w:cs="Times New Roman"/>
          <w:sz w:val="28"/>
          <w:szCs w:val="28"/>
        </w:rPr>
        <w:t>пер</w:t>
      </w:r>
      <w:r w:rsidR="00B250F1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ечень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</w:t>
      </w:r>
      <w:r w:rsidRPr="007674BB">
        <w:rPr>
          <w:rFonts w:ascii="Times New Roman" w:hAnsi="Times New Roman" w:cs="Times New Roman"/>
          <w:sz w:val="28"/>
          <w:szCs w:val="28"/>
        </w:rPr>
        <w:t>в</w:t>
      </w:r>
      <w:r w:rsidRPr="007674BB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957DF1" w:rsidRPr="007674BB" w:rsidRDefault="00957DF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2.7.1. Исчерпывающий перечень документов, необходимых для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ставления муниципальной услуги, которые заявитель должен представить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самостоятельно:</w:t>
      </w:r>
    </w:p>
    <w:p w:rsidR="00957DF1" w:rsidRPr="007674BB" w:rsidRDefault="00957DF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06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о передаче в муниципальную собственность города Нижн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 xml:space="preserve">вартовска </w:t>
      </w:r>
      <w:r w:rsidR="00C936C2">
        <w:rPr>
          <w:rFonts w:ascii="Times New Roman" w:hAnsi="Times New Roman" w:cs="Times New Roman"/>
          <w:sz w:val="28"/>
          <w:szCs w:val="28"/>
        </w:rPr>
        <w:t xml:space="preserve">приватизированного </w:t>
      </w:r>
      <w:r w:rsidR="00D65979" w:rsidRPr="007674BB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7674B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36C2">
        <w:rPr>
          <w:rFonts w:ascii="Times New Roman" w:hAnsi="Times New Roman" w:cs="Times New Roman"/>
          <w:sz w:val="28"/>
          <w:szCs w:val="28"/>
        </w:rPr>
        <w:t>-</w:t>
      </w:r>
      <w:r w:rsidRPr="007674BB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C936C2">
        <w:rPr>
          <w:rFonts w:ascii="Times New Roman" w:hAnsi="Times New Roman" w:cs="Times New Roman"/>
          <w:sz w:val="28"/>
          <w:szCs w:val="28"/>
        </w:rPr>
        <w:t xml:space="preserve"> о пред</w:t>
      </w:r>
      <w:r w:rsidR="00C936C2">
        <w:rPr>
          <w:rFonts w:ascii="Times New Roman" w:hAnsi="Times New Roman" w:cs="Times New Roman"/>
          <w:sz w:val="28"/>
          <w:szCs w:val="28"/>
        </w:rPr>
        <w:t>о</w:t>
      </w:r>
      <w:r w:rsidR="00C936C2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Pr="007674BB">
        <w:rPr>
          <w:rFonts w:ascii="Times New Roman" w:hAnsi="Times New Roman" w:cs="Times New Roman"/>
          <w:sz w:val="28"/>
          <w:szCs w:val="28"/>
        </w:rPr>
        <w:t>), подписанное всеми собственниками жилого помещения либо их уполномоченными представителями;</w:t>
      </w:r>
    </w:p>
    <w:p w:rsidR="00957DF1" w:rsidRPr="007674BB" w:rsidRDefault="00957DF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подлинники и копии паспортов граждан, достигших 14-летнего возра</w:t>
      </w:r>
      <w:r w:rsidRPr="007674BB">
        <w:rPr>
          <w:rFonts w:ascii="Times New Roman" w:hAnsi="Times New Roman" w:cs="Times New Roman"/>
          <w:sz w:val="28"/>
          <w:szCs w:val="28"/>
        </w:rPr>
        <w:t>с</w:t>
      </w:r>
      <w:r w:rsidRPr="007674BB">
        <w:rPr>
          <w:rFonts w:ascii="Times New Roman" w:hAnsi="Times New Roman" w:cs="Times New Roman"/>
          <w:sz w:val="28"/>
          <w:szCs w:val="28"/>
        </w:rPr>
        <w:t>та;</w:t>
      </w:r>
    </w:p>
    <w:p w:rsidR="00957DF1" w:rsidRPr="007674BB" w:rsidRDefault="00957DF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подлинники и копии свидетельств о рождении граждан, не достигших 18-летнего возраста;</w:t>
      </w:r>
    </w:p>
    <w:p w:rsidR="00957DF1" w:rsidRPr="007674BB" w:rsidRDefault="00957DF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подлинники договоров на передачу жилого помещения в собственность граждан в порядке приватизации;</w:t>
      </w:r>
    </w:p>
    <w:p w:rsidR="00957DF1" w:rsidRPr="007674BB" w:rsidRDefault="00957DF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lastRenderedPageBreak/>
        <w:t>- правоустанавливающие документы на жилое помещение, права на кот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рое не зарегистрированы в Едином государственном реестре прав на недвиж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мое имущество и сделок с ним</w:t>
      </w:r>
      <w:r w:rsidR="00C936C2">
        <w:rPr>
          <w:rFonts w:ascii="Times New Roman" w:hAnsi="Times New Roman" w:cs="Times New Roman"/>
          <w:sz w:val="28"/>
          <w:szCs w:val="28"/>
        </w:rPr>
        <w:t xml:space="preserve"> (далее - ЕГРП)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957DF1" w:rsidRPr="007674BB" w:rsidRDefault="00957DF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3"/>
      <w:bookmarkEnd w:id="10"/>
      <w:r w:rsidRPr="007674BB">
        <w:rPr>
          <w:rFonts w:ascii="Times New Roman" w:hAnsi="Times New Roman" w:cs="Times New Roman"/>
          <w:sz w:val="28"/>
          <w:szCs w:val="28"/>
        </w:rPr>
        <w:t xml:space="preserve">- справка из жилищно-эксплуатационного участка по месту нахождения жилого помещения об отсутствии задолженности по коммунальным услугам; </w:t>
      </w:r>
    </w:p>
    <w:p w:rsidR="00642953" w:rsidRPr="007674BB" w:rsidRDefault="00957DF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справка из открытого акционерного общества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Городские электрические сети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по оплате электроснабжения; </w:t>
      </w:r>
    </w:p>
    <w:p w:rsidR="00957DF1" w:rsidRPr="007674BB" w:rsidRDefault="00957DF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разрешение органов опеки и попечительства, если собственниками или сособственниками приватизированного жилого помещения являются несове</w:t>
      </w:r>
      <w:r w:rsidRPr="007674BB">
        <w:rPr>
          <w:rFonts w:ascii="Times New Roman" w:hAnsi="Times New Roman" w:cs="Times New Roman"/>
          <w:sz w:val="28"/>
          <w:szCs w:val="28"/>
        </w:rPr>
        <w:t>р</w:t>
      </w:r>
      <w:r w:rsidRPr="007674BB">
        <w:rPr>
          <w:rFonts w:ascii="Times New Roman" w:hAnsi="Times New Roman" w:cs="Times New Roman"/>
          <w:sz w:val="28"/>
          <w:szCs w:val="28"/>
        </w:rPr>
        <w:t>шеннолетние или подопечные лица;</w:t>
      </w:r>
    </w:p>
    <w:p w:rsidR="00957DF1" w:rsidRPr="007674BB" w:rsidRDefault="00957DF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нотариально удостоверенные доверенности (и их нотариально удостов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ренные копии) лиц, представляющих интересы граждан, получающих муниц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пальную услугу (при необходимости);</w:t>
      </w:r>
    </w:p>
    <w:p w:rsidR="00957DF1" w:rsidRPr="007674BB" w:rsidRDefault="00957DF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подлинники и копии документов, подтверждающих заключение (ра</w:t>
      </w:r>
      <w:r w:rsidRPr="007674BB">
        <w:rPr>
          <w:rFonts w:ascii="Times New Roman" w:hAnsi="Times New Roman" w:cs="Times New Roman"/>
          <w:sz w:val="28"/>
          <w:szCs w:val="28"/>
        </w:rPr>
        <w:t>с</w:t>
      </w:r>
      <w:r w:rsidRPr="007674BB">
        <w:rPr>
          <w:rFonts w:ascii="Times New Roman" w:hAnsi="Times New Roman" w:cs="Times New Roman"/>
          <w:sz w:val="28"/>
          <w:szCs w:val="28"/>
        </w:rPr>
        <w:t>торжение) брака;</w:t>
      </w:r>
    </w:p>
    <w:p w:rsidR="00957DF1" w:rsidRPr="007674BB" w:rsidRDefault="00957DF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подлинники и копии документов, подтверждающих факт смерти 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74BB">
        <w:rPr>
          <w:rFonts w:ascii="Times New Roman" w:hAnsi="Times New Roman" w:cs="Times New Roman"/>
          <w:sz w:val="28"/>
          <w:szCs w:val="28"/>
        </w:rPr>
        <w:t>собственника, члена семьи собственника, утрату гражданами права пользов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ния жилым помещением (при необходимости);</w:t>
      </w:r>
    </w:p>
    <w:p w:rsidR="00957DF1" w:rsidRPr="007674BB" w:rsidRDefault="00957DF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документы об установлении опеки над несовершеннолетними и (или) недееспособными</w:t>
      </w:r>
      <w:r w:rsidR="004C5401" w:rsidRPr="007674BB">
        <w:rPr>
          <w:rFonts w:ascii="Times New Roman" w:hAnsi="Times New Roman" w:cs="Times New Roman"/>
          <w:sz w:val="28"/>
          <w:szCs w:val="28"/>
        </w:rPr>
        <w:t xml:space="preserve"> гражданами (при необходимости).</w:t>
      </w:r>
    </w:p>
    <w:p w:rsidR="00957DF1" w:rsidRPr="007674BB" w:rsidRDefault="00C936C2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представленные</w:t>
      </w:r>
      <w:r w:rsidR="00957DF1" w:rsidRPr="007674BB">
        <w:rPr>
          <w:rFonts w:ascii="Times New Roman" w:hAnsi="Times New Roman" w:cs="Times New Roman"/>
          <w:sz w:val="28"/>
          <w:szCs w:val="28"/>
        </w:rPr>
        <w:t xml:space="preserve"> заявителем, заверяются при наличии подлинников специалистом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957DF1"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FA2DF5" w:rsidRPr="007674BB">
        <w:rPr>
          <w:rFonts w:ascii="Times New Roman" w:hAnsi="Times New Roman" w:cs="Times New Roman"/>
          <w:sz w:val="28"/>
          <w:szCs w:val="28"/>
        </w:rPr>
        <w:t xml:space="preserve"> и специалистом МФЦ</w:t>
      </w:r>
      <w:r w:rsidR="00957DF1" w:rsidRPr="007674BB">
        <w:rPr>
          <w:rFonts w:ascii="Times New Roman" w:hAnsi="Times New Roman" w:cs="Times New Roman"/>
          <w:sz w:val="28"/>
          <w:szCs w:val="28"/>
        </w:rPr>
        <w:t>.</w:t>
      </w:r>
    </w:p>
    <w:p w:rsidR="00957DF1" w:rsidRPr="007674BB" w:rsidRDefault="00957DF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2.7.2. Перечень документов, необходимых для предоставления муниц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представлении государственных и муниципал</w:t>
      </w:r>
      <w:r w:rsidRPr="007674BB">
        <w:rPr>
          <w:rFonts w:ascii="Times New Roman" w:hAnsi="Times New Roman" w:cs="Times New Roman"/>
          <w:sz w:val="28"/>
          <w:szCs w:val="28"/>
        </w:rPr>
        <w:t>ь</w:t>
      </w:r>
      <w:r w:rsidRPr="007674BB">
        <w:rPr>
          <w:rFonts w:ascii="Times New Roman" w:hAnsi="Times New Roman" w:cs="Times New Roman"/>
          <w:sz w:val="28"/>
          <w:szCs w:val="28"/>
        </w:rPr>
        <w:t>ных услуг, которые заявитель вправе предст</w:t>
      </w:r>
      <w:r w:rsidR="008D6BFA">
        <w:rPr>
          <w:rFonts w:ascii="Times New Roman" w:hAnsi="Times New Roman" w:cs="Times New Roman"/>
          <w:sz w:val="28"/>
          <w:szCs w:val="28"/>
        </w:rPr>
        <w:t>авить по собственной инициативе:</w:t>
      </w:r>
    </w:p>
    <w:p w:rsidR="00957DF1" w:rsidRPr="007674BB" w:rsidRDefault="00957DF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 (справка о составе семьи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с места жительства с указанием </w:t>
      </w:r>
      <w:proofErr w:type="gramStart"/>
      <w:r w:rsidRPr="007674BB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 xml:space="preserve"> в жилом помещении); </w:t>
      </w:r>
    </w:p>
    <w:p w:rsidR="00957DF1" w:rsidRPr="007674BB" w:rsidRDefault="00957DF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кадастровый паспорт на жилое помещение (при наличии переустройства и (или) перепланировки жилого помещения необходимо произвести их согл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 xml:space="preserve">сование в установленном законом порядке до передачи жилого помещения 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74BB">
        <w:rPr>
          <w:rFonts w:ascii="Times New Roman" w:hAnsi="Times New Roman" w:cs="Times New Roman"/>
          <w:sz w:val="28"/>
          <w:szCs w:val="28"/>
        </w:rPr>
        <w:t>в муниципальную собственность города Нижневартовска);</w:t>
      </w:r>
    </w:p>
    <w:p w:rsidR="00957DF1" w:rsidRPr="007674BB" w:rsidRDefault="00957DF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выписка из ЕГРП из Управления Федеральной службы государственной регистрации, кадастра и картографии </w:t>
      </w:r>
      <w:r w:rsidR="00C936C2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- Югре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957DF1" w:rsidRPr="007674BB" w:rsidRDefault="00957DF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5"/>
      <w:bookmarkEnd w:id="11"/>
      <w:r w:rsidRPr="007674BB">
        <w:rPr>
          <w:rFonts w:ascii="Times New Roman" w:hAnsi="Times New Roman" w:cs="Times New Roman"/>
          <w:sz w:val="28"/>
          <w:szCs w:val="28"/>
        </w:rPr>
        <w:t>- справка из Межрайонной инспекции Федеральной налоговой службы №6 по Ханты-Мансийскому автономному округу - Югре, подтвержда</w:t>
      </w:r>
      <w:r w:rsidR="004C5401" w:rsidRPr="007674BB">
        <w:rPr>
          <w:rFonts w:ascii="Times New Roman" w:hAnsi="Times New Roman" w:cs="Times New Roman"/>
          <w:sz w:val="28"/>
          <w:szCs w:val="28"/>
        </w:rPr>
        <w:t>ющая оплату налога на имущество;</w:t>
      </w:r>
    </w:p>
    <w:p w:rsidR="004C5401" w:rsidRPr="007674BB" w:rsidRDefault="004C540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копия поквартирной карточки (форма В).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2.7.3. Документы, указанные в </w:t>
      </w:r>
      <w:hyperlink r:id="rId29" w:anchor="P173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2.7.2 пункта 2.7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 xml:space="preserve">тивного регламента, запрашиваются Департаментом на основании информации, представленной специалистом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, в рамках межведомственного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 самостоятельно или могут быть представл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ны заявителем по собственной инициативе.</w:t>
      </w:r>
    </w:p>
    <w:p w:rsidR="00A65C3E" w:rsidRPr="007674BB" w:rsidRDefault="00A65C3E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2.7.4. Способы получения заявителями формы заявления о предоставл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Форму заявления о предоставлении муниципальной услуги заявитель </w:t>
      </w:r>
      <w:r w:rsidR="008D6BFA">
        <w:rPr>
          <w:rFonts w:ascii="Times New Roman" w:hAnsi="Times New Roman" w:cs="Times New Roman"/>
          <w:sz w:val="28"/>
          <w:szCs w:val="28"/>
        </w:rPr>
        <w:t xml:space="preserve">   </w:t>
      </w:r>
      <w:r w:rsidRPr="007674BB">
        <w:rPr>
          <w:rFonts w:ascii="Times New Roman" w:hAnsi="Times New Roman" w:cs="Times New Roman"/>
          <w:sz w:val="28"/>
          <w:szCs w:val="28"/>
        </w:rPr>
        <w:t>может получить:</w:t>
      </w:r>
    </w:p>
    <w:p w:rsidR="00330CD5" w:rsidRPr="007674BB" w:rsidRDefault="008D6BFA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информационных</w:t>
      </w:r>
      <w:r w:rsidR="00330CD5" w:rsidRPr="007674BB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30CD5" w:rsidRPr="007674BB">
        <w:rPr>
          <w:rFonts w:ascii="Times New Roman" w:hAnsi="Times New Roman" w:cs="Times New Roman"/>
          <w:sz w:val="28"/>
          <w:szCs w:val="28"/>
        </w:rPr>
        <w:t xml:space="preserve"> в 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30CD5" w:rsidRPr="007674B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у специалиста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либо специалиста МФЦ; 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посредством информационно-телекоммуникационной сети </w:t>
      </w:r>
      <w:r w:rsidR="008D6BFA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Интернет</w:t>
      </w:r>
      <w:r w:rsidR="008D6BFA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и региональном порталах.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2.7.5. Требования к документам, необходимым для предоставления мун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330CD5" w:rsidRPr="007674BB" w:rsidRDefault="005C3A7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anchor="P466" w:history="1">
        <w:r w:rsidR="00330CD5"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330CD5" w:rsidRPr="007674B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представляется 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0CD5" w:rsidRPr="007674BB">
        <w:rPr>
          <w:rFonts w:ascii="Times New Roman" w:hAnsi="Times New Roman" w:cs="Times New Roman"/>
          <w:sz w:val="28"/>
          <w:szCs w:val="28"/>
        </w:rPr>
        <w:t xml:space="preserve">заявителем по рекомендуемой форме </w:t>
      </w:r>
      <w:r w:rsidR="008D6BF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30CD5" w:rsidRPr="007674BB">
        <w:rPr>
          <w:rFonts w:ascii="Times New Roman" w:hAnsi="Times New Roman" w:cs="Times New Roman"/>
          <w:sz w:val="28"/>
          <w:szCs w:val="28"/>
        </w:rPr>
        <w:t xml:space="preserve"> 1 к администр</w:t>
      </w:r>
      <w:r w:rsidR="00330CD5" w:rsidRPr="007674BB">
        <w:rPr>
          <w:rFonts w:ascii="Times New Roman" w:hAnsi="Times New Roman" w:cs="Times New Roman"/>
          <w:sz w:val="28"/>
          <w:szCs w:val="28"/>
        </w:rPr>
        <w:t>а</w:t>
      </w:r>
      <w:r w:rsidR="00330CD5" w:rsidRPr="007674BB">
        <w:rPr>
          <w:rFonts w:ascii="Times New Roman" w:hAnsi="Times New Roman" w:cs="Times New Roman"/>
          <w:sz w:val="28"/>
          <w:szCs w:val="28"/>
        </w:rPr>
        <w:t>тивному регламенту.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2.7.6. Способы подачи документов заявителем: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при личном обращении в МФЦ; 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посредством Ед</w:t>
      </w:r>
      <w:r w:rsidR="008D6BFA">
        <w:rPr>
          <w:rFonts w:ascii="Times New Roman" w:hAnsi="Times New Roman" w:cs="Times New Roman"/>
          <w:sz w:val="28"/>
          <w:szCs w:val="28"/>
        </w:rPr>
        <w:t>иного или регионального портала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2.7.7. Запрещается требовать от заявителей: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FF50ED" w:rsidRPr="007674BB" w:rsidRDefault="00DF1C3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4B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ряжении органов, предоставляющих государственные услуги, органов,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Pr="007674BB">
        <w:rPr>
          <w:rFonts w:ascii="Times New Roman" w:hAnsi="Times New Roman" w:cs="Times New Roman"/>
          <w:sz w:val="28"/>
          <w:szCs w:val="28"/>
        </w:rPr>
        <w:t>в</w:t>
      </w:r>
      <w:r w:rsidRPr="007674BB">
        <w:rPr>
          <w:rFonts w:ascii="Times New Roman" w:hAnsi="Times New Roman" w:cs="Times New Roman"/>
          <w:sz w:val="28"/>
          <w:szCs w:val="28"/>
        </w:rPr>
        <w:t xml:space="preserve">лении предусмотренных </w:t>
      </w:r>
      <w:hyperlink r:id="rId31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</w:t>
        </w:r>
      </w:hyperlink>
      <w:r w:rsidR="008D6BF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7674BB">
        <w:rPr>
          <w:rFonts w:ascii="Times New Roman" w:hAnsi="Times New Roman" w:cs="Times New Roman"/>
          <w:sz w:val="28"/>
          <w:szCs w:val="28"/>
        </w:rPr>
        <w:t>210-ФЗ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</w:t>
      </w:r>
      <w:r w:rsidR="008D6BFA">
        <w:rPr>
          <w:rFonts w:ascii="Times New Roman" w:hAnsi="Times New Roman" w:cs="Times New Roman"/>
          <w:sz w:val="28"/>
          <w:szCs w:val="28"/>
        </w:rPr>
        <w:t xml:space="preserve">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Ханты-Мансийского автономного округа - Югры, муниципальными правовыми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4BB">
        <w:rPr>
          <w:rFonts w:ascii="Times New Roman" w:hAnsi="Times New Roman" w:cs="Times New Roman"/>
          <w:sz w:val="28"/>
          <w:szCs w:val="28"/>
        </w:rPr>
        <w:t xml:space="preserve">актами города Нижневартовска, решением Думы города Нижневартовска от 24.06.2011 №59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ставления органами местного самоуправления муниципальных услуг, и порядка определения размера платы за их оказание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,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за исключением документов, включенных в определенный </w:t>
      </w:r>
      <w:hyperlink r:id="rId32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7</w:t>
        </w:r>
      </w:hyperlink>
      <w:r w:rsidR="008D6BF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7674BB">
        <w:rPr>
          <w:rFonts w:ascii="Times New Roman" w:hAnsi="Times New Roman" w:cs="Times New Roman"/>
          <w:sz w:val="28"/>
          <w:szCs w:val="28"/>
        </w:rPr>
        <w:t>210-ФЗ перечень документов.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lastRenderedPageBreak/>
        <w:t xml:space="preserve">и информацию в органы, предоставляющие муниципальные услуги, 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по собственной инициативе. 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</w:t>
      </w:r>
      <w:r w:rsidRPr="007674BB">
        <w:rPr>
          <w:rFonts w:ascii="Times New Roman" w:hAnsi="Times New Roman" w:cs="Times New Roman"/>
          <w:sz w:val="28"/>
          <w:szCs w:val="28"/>
        </w:rPr>
        <w:t>н</w:t>
      </w:r>
      <w:r w:rsidRPr="007674BB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</w:t>
      </w:r>
      <w:r w:rsidRPr="007674BB">
        <w:rPr>
          <w:rFonts w:ascii="Times New Roman" w:hAnsi="Times New Roman" w:cs="Times New Roman"/>
          <w:sz w:val="28"/>
          <w:szCs w:val="28"/>
        </w:rPr>
        <w:t>в</w:t>
      </w:r>
      <w:r w:rsidRPr="007674BB">
        <w:rPr>
          <w:rFonts w:ascii="Times New Roman" w:hAnsi="Times New Roman" w:cs="Times New Roman"/>
          <w:sz w:val="28"/>
          <w:szCs w:val="28"/>
        </w:rPr>
        <w:t>ления муниципальной услуги, законодательством не предусмотрены.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ставления муниципальной услуги и (или) отказа в предоставлении муниц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законодательством не предусмотрены.</w:t>
      </w:r>
    </w:p>
    <w:p w:rsidR="00B72CE1" w:rsidRPr="007674BB" w:rsidRDefault="00147938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Основания</w:t>
      </w:r>
      <w:r w:rsidR="00B72CE1" w:rsidRPr="007674BB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услуги: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непредставление или неполное представление документов, определе</w:t>
      </w:r>
      <w:r w:rsidRPr="007674BB">
        <w:rPr>
          <w:rFonts w:ascii="Times New Roman" w:hAnsi="Times New Roman" w:cs="Times New Roman"/>
          <w:sz w:val="28"/>
          <w:szCs w:val="28"/>
        </w:rPr>
        <w:t>н</w:t>
      </w:r>
      <w:r w:rsidRPr="007674BB">
        <w:rPr>
          <w:rFonts w:ascii="Times New Roman" w:hAnsi="Times New Roman" w:cs="Times New Roman"/>
          <w:sz w:val="28"/>
          <w:szCs w:val="28"/>
        </w:rPr>
        <w:t xml:space="preserve">ных </w:t>
      </w:r>
      <w:hyperlink w:anchor="P152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2.7.1 пункта 2.7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9A618A" w:rsidRPr="007674BB">
        <w:rPr>
          <w:rFonts w:ascii="Times New Roman" w:hAnsi="Times New Roman" w:cs="Times New Roman"/>
          <w:sz w:val="28"/>
          <w:szCs w:val="28"/>
        </w:rPr>
        <w:t xml:space="preserve">, в том числе, если не </w:t>
      </w:r>
      <w:r w:rsidR="008D6BFA">
        <w:rPr>
          <w:rFonts w:ascii="Times New Roman" w:hAnsi="Times New Roman" w:cs="Times New Roman"/>
          <w:sz w:val="28"/>
          <w:szCs w:val="28"/>
        </w:rPr>
        <w:t>пред</w:t>
      </w:r>
      <w:r w:rsidR="00B3170F">
        <w:rPr>
          <w:rFonts w:ascii="Times New Roman" w:hAnsi="Times New Roman" w:cs="Times New Roman"/>
          <w:sz w:val="28"/>
          <w:szCs w:val="28"/>
        </w:rPr>
        <w:t>ъявлены</w:t>
      </w:r>
      <w:r w:rsidR="008D6BFA">
        <w:rPr>
          <w:rFonts w:ascii="Times New Roman" w:hAnsi="Times New Roman" w:cs="Times New Roman"/>
          <w:sz w:val="28"/>
          <w:szCs w:val="28"/>
        </w:rPr>
        <w:t xml:space="preserve"> оригиналы документов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представление документов неправомочным лицом;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наличие в жилом помещении самовольного переустройства и (или)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перепланировки, не</w:t>
      </w:r>
      <w:r w:rsidR="00147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4BB">
        <w:rPr>
          <w:rFonts w:ascii="Times New Roman" w:hAnsi="Times New Roman" w:cs="Times New Roman"/>
          <w:sz w:val="28"/>
          <w:szCs w:val="28"/>
        </w:rPr>
        <w:t>согласованных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</w:t>
      </w:r>
      <w:r w:rsidRPr="007674BB">
        <w:rPr>
          <w:rFonts w:ascii="Times New Roman" w:hAnsi="Times New Roman" w:cs="Times New Roman"/>
          <w:sz w:val="28"/>
          <w:szCs w:val="28"/>
        </w:rPr>
        <w:t>д</w:t>
      </w:r>
      <w:r w:rsidRPr="007674BB">
        <w:rPr>
          <w:rFonts w:ascii="Times New Roman" w:hAnsi="Times New Roman" w:cs="Times New Roman"/>
          <w:sz w:val="28"/>
          <w:szCs w:val="28"/>
        </w:rPr>
        <w:t>ке;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</w:t>
      </w:r>
      <w:r w:rsidR="00E4044D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B3170F">
        <w:rPr>
          <w:rFonts w:ascii="Times New Roman" w:hAnsi="Times New Roman" w:cs="Times New Roman"/>
          <w:sz w:val="28"/>
          <w:szCs w:val="28"/>
        </w:rPr>
        <w:t xml:space="preserve">по </w:t>
      </w:r>
      <w:r w:rsidR="00E4044D" w:rsidRPr="007674BB">
        <w:rPr>
          <w:rFonts w:ascii="Times New Roman" w:hAnsi="Times New Roman" w:cs="Times New Roman"/>
          <w:sz w:val="28"/>
          <w:szCs w:val="28"/>
        </w:rPr>
        <w:t xml:space="preserve">форме или содержанию </w:t>
      </w:r>
      <w:r w:rsidRPr="007674BB">
        <w:rPr>
          <w:rFonts w:ascii="Times New Roman" w:hAnsi="Times New Roman" w:cs="Times New Roman"/>
          <w:sz w:val="28"/>
          <w:szCs w:val="28"/>
        </w:rPr>
        <w:t>требованиям законодательства;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если право собственности на жилое помещение оспаривается в судебном порядке;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если жилое помещение является предметом залога, наложен арест;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отсутствие согласия всех собственников жилого помещения на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ставление муниципальной услуги;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наличие в собственности у заявителя другого жилого помещения.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должно содержать основание отказа с обязательной ссылкой на нарушения, предусмо</w:t>
      </w:r>
      <w:r w:rsidRPr="007674BB">
        <w:rPr>
          <w:rFonts w:ascii="Times New Roman" w:hAnsi="Times New Roman" w:cs="Times New Roman"/>
          <w:sz w:val="28"/>
          <w:szCs w:val="28"/>
        </w:rPr>
        <w:t>т</w:t>
      </w:r>
      <w:r w:rsidRPr="007674BB">
        <w:rPr>
          <w:rFonts w:ascii="Times New Roman" w:hAnsi="Times New Roman" w:cs="Times New Roman"/>
          <w:sz w:val="28"/>
          <w:szCs w:val="28"/>
        </w:rPr>
        <w:t xml:space="preserve">ренные законодательством и </w:t>
      </w:r>
      <w:hyperlink w:anchor="P194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2.9.2 пункта 2.9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</w:t>
      </w:r>
      <w:r w:rsidRPr="007674BB">
        <w:rPr>
          <w:rFonts w:ascii="Times New Roman" w:hAnsi="Times New Roman" w:cs="Times New Roman"/>
          <w:sz w:val="28"/>
          <w:szCs w:val="28"/>
        </w:rPr>
        <w:t>ь</w:t>
      </w:r>
      <w:r w:rsidRPr="007674BB">
        <w:rPr>
          <w:rFonts w:ascii="Times New Roman" w:hAnsi="Times New Roman" w:cs="Times New Roman"/>
          <w:sz w:val="28"/>
          <w:szCs w:val="28"/>
        </w:rPr>
        <w:t>ной услуги заявитель вправе обратиться повторно за предоставлением муниц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B72CE1" w:rsidRPr="000027D9" w:rsidRDefault="00B72CE1" w:rsidP="0000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D9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027D9" w:rsidRPr="000027D9" w:rsidRDefault="000027D9" w:rsidP="000027D9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7924CF">
        <w:rPr>
          <w:sz w:val="28"/>
          <w:szCs w:val="28"/>
        </w:rPr>
        <w:t>Стоимость у</w:t>
      </w:r>
      <w:r w:rsidR="00B72CE1" w:rsidRPr="007924CF">
        <w:rPr>
          <w:sz w:val="28"/>
          <w:szCs w:val="28"/>
        </w:rPr>
        <w:t>слуги, оказываем</w:t>
      </w:r>
      <w:r w:rsidRPr="007924CF">
        <w:rPr>
          <w:sz w:val="28"/>
          <w:szCs w:val="28"/>
        </w:rPr>
        <w:t>ой</w:t>
      </w:r>
      <w:r w:rsidR="00B72CE1" w:rsidRPr="007924CF">
        <w:rPr>
          <w:sz w:val="28"/>
          <w:szCs w:val="28"/>
        </w:rPr>
        <w:t xml:space="preserve"> </w:t>
      </w:r>
      <w:r w:rsidR="007924CF" w:rsidRPr="007924CF">
        <w:rPr>
          <w:sz w:val="28"/>
          <w:szCs w:val="28"/>
        </w:rPr>
        <w:t xml:space="preserve">МУП "БТИ", утверждается приказом  директора МУП "БТИ" в соответствии с </w:t>
      </w:r>
      <w:r w:rsidRPr="007924CF">
        <w:rPr>
          <w:sz w:val="28"/>
          <w:szCs w:val="28"/>
        </w:rPr>
        <w:t>постановле</w:t>
      </w:r>
      <w:r w:rsidR="007924CF" w:rsidRPr="007924CF">
        <w:rPr>
          <w:sz w:val="28"/>
          <w:szCs w:val="28"/>
        </w:rPr>
        <w:t>нием</w:t>
      </w:r>
      <w:r w:rsidRPr="007924CF">
        <w:rPr>
          <w:sz w:val="28"/>
          <w:szCs w:val="28"/>
        </w:rPr>
        <w:t xml:space="preserve"> администрации города </w:t>
      </w:r>
      <w:r w:rsidR="007924CF" w:rsidRPr="007924CF">
        <w:rPr>
          <w:sz w:val="28"/>
          <w:szCs w:val="28"/>
        </w:rPr>
        <w:t>от 03.02.2014 №157 "</w:t>
      </w:r>
      <w:r w:rsidRPr="007924CF">
        <w:rPr>
          <w:sz w:val="28"/>
          <w:szCs w:val="28"/>
        </w:rPr>
        <w:t>Об утверждении Положения о формировании, рассмотр</w:t>
      </w:r>
      <w:r w:rsidRPr="007924CF">
        <w:rPr>
          <w:sz w:val="28"/>
          <w:szCs w:val="28"/>
        </w:rPr>
        <w:t>е</w:t>
      </w:r>
      <w:r w:rsidRPr="007924CF">
        <w:rPr>
          <w:sz w:val="28"/>
          <w:szCs w:val="28"/>
        </w:rPr>
        <w:t>нии и установлении тарифов на услуги и работы, предоставляемые и выполн</w:t>
      </w:r>
      <w:r w:rsidRPr="007924CF">
        <w:rPr>
          <w:sz w:val="28"/>
          <w:szCs w:val="28"/>
        </w:rPr>
        <w:t>я</w:t>
      </w:r>
      <w:r w:rsidRPr="007924CF">
        <w:rPr>
          <w:sz w:val="28"/>
          <w:szCs w:val="28"/>
        </w:rPr>
        <w:t>емые муниципальными автономными учреждениями и муниципальными пре</w:t>
      </w:r>
      <w:r w:rsidRPr="007924CF">
        <w:rPr>
          <w:sz w:val="28"/>
          <w:szCs w:val="28"/>
        </w:rPr>
        <w:t>д</w:t>
      </w:r>
      <w:r w:rsidRPr="007924CF">
        <w:rPr>
          <w:sz w:val="28"/>
          <w:szCs w:val="28"/>
        </w:rPr>
        <w:t>приятиями города Нижневартов</w:t>
      </w:r>
      <w:r w:rsidR="007924CF" w:rsidRPr="007924CF">
        <w:rPr>
          <w:sz w:val="28"/>
          <w:szCs w:val="28"/>
        </w:rPr>
        <w:t>ска".</w:t>
      </w:r>
    </w:p>
    <w:p w:rsidR="00330CD5" w:rsidRPr="007674BB" w:rsidRDefault="00330CD5" w:rsidP="0000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D9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подаче заявления 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74BB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2.12. Срок и порядок регистрации заявления о предоставлении муниц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пальной услуги, в том числе поступившего посредством Единого или реги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нального портал</w:t>
      </w:r>
      <w:r w:rsidR="008D6BFA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Письменные заявления о предоставлении муниципальной услуги, пост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 xml:space="preserve">пившие в адрес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посредством Единого или регионального портал</w:t>
      </w:r>
      <w:r w:rsidR="008D6BFA">
        <w:rPr>
          <w:rFonts w:ascii="Times New Roman" w:hAnsi="Times New Roman" w:cs="Times New Roman"/>
          <w:sz w:val="28"/>
          <w:szCs w:val="28"/>
        </w:rPr>
        <w:t>а</w:t>
      </w:r>
      <w:r w:rsidR="00147938">
        <w:rPr>
          <w:rFonts w:ascii="Times New Roman" w:hAnsi="Times New Roman" w:cs="Times New Roman"/>
          <w:sz w:val="28"/>
          <w:szCs w:val="28"/>
        </w:rPr>
        <w:t>,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подлежат обязательной регистрации секретарем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системе эле</w:t>
      </w:r>
      <w:r w:rsidRPr="007674BB">
        <w:rPr>
          <w:rFonts w:ascii="Times New Roman" w:hAnsi="Times New Roman" w:cs="Times New Roman"/>
          <w:sz w:val="28"/>
          <w:szCs w:val="28"/>
        </w:rPr>
        <w:t>к</w:t>
      </w:r>
      <w:r w:rsidRPr="007674BB">
        <w:rPr>
          <w:rFonts w:ascii="Times New Roman" w:hAnsi="Times New Roman" w:cs="Times New Roman"/>
          <w:sz w:val="28"/>
          <w:szCs w:val="28"/>
        </w:rPr>
        <w:t>тронного документооборота в день поступления. Личный прием заявлений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осуществляется только через МФЦ.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муниципальной услуги </w:t>
      </w:r>
      <w:r w:rsidR="008D6BFA">
        <w:rPr>
          <w:rFonts w:ascii="Times New Roman" w:hAnsi="Times New Roman" w:cs="Times New Roman"/>
          <w:sz w:val="28"/>
          <w:szCs w:val="28"/>
        </w:rPr>
        <w:t xml:space="preserve">  </w:t>
      </w:r>
      <w:r w:rsidRPr="007674BB">
        <w:rPr>
          <w:rFonts w:ascii="Times New Roman" w:hAnsi="Times New Roman" w:cs="Times New Roman"/>
          <w:sz w:val="28"/>
          <w:szCs w:val="28"/>
        </w:rPr>
        <w:t>лично в МФЦ</w:t>
      </w:r>
      <w:r w:rsidR="008D6BFA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7674BB">
        <w:rPr>
          <w:rFonts w:ascii="Times New Roman" w:hAnsi="Times New Roman" w:cs="Times New Roman"/>
          <w:sz w:val="28"/>
          <w:szCs w:val="28"/>
        </w:rPr>
        <w:t>подлежит обязательной регистрации в течение 15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минут специалистом МФЦ в автоматизированной информационной системе МФЦ (далее - АИС МФЦ).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через МФЦ осуществляется 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по принципу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одного окна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</w:t>
      </w:r>
      <w:r w:rsidRPr="007674BB">
        <w:rPr>
          <w:rFonts w:ascii="Times New Roman" w:hAnsi="Times New Roman" w:cs="Times New Roman"/>
          <w:sz w:val="28"/>
          <w:szCs w:val="28"/>
        </w:rPr>
        <w:t>ь</w:t>
      </w:r>
      <w:r w:rsidRPr="007674BB">
        <w:rPr>
          <w:rFonts w:ascii="Times New Roman" w:hAnsi="Times New Roman" w:cs="Times New Roman"/>
          <w:sz w:val="28"/>
          <w:szCs w:val="28"/>
        </w:rPr>
        <w:t>ная услуга, к местам ожидания и приема заявителей, размещению и оформл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нию визуальной, текстовой и мультимедийной информации о порядке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</w:t>
      </w:r>
      <w:r w:rsidR="008D6BFA">
        <w:rPr>
          <w:rFonts w:ascii="Times New Roman" w:hAnsi="Times New Roman" w:cs="Times New Roman"/>
          <w:sz w:val="28"/>
          <w:szCs w:val="28"/>
        </w:rPr>
        <w:t xml:space="preserve">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доступа заявителей.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74BB">
        <w:rPr>
          <w:rFonts w:ascii="Times New Roman" w:hAnsi="Times New Roman" w:cs="Times New Roman"/>
          <w:sz w:val="28"/>
          <w:szCs w:val="28"/>
        </w:rPr>
        <w:t>(вывеской), содержащей информацию о наименовании органа, предоставля</w:t>
      </w:r>
      <w:r w:rsidRPr="007674BB">
        <w:rPr>
          <w:rFonts w:ascii="Times New Roman" w:hAnsi="Times New Roman" w:cs="Times New Roman"/>
          <w:sz w:val="28"/>
          <w:szCs w:val="28"/>
        </w:rPr>
        <w:t>ю</w:t>
      </w:r>
      <w:r w:rsidRPr="007674BB">
        <w:rPr>
          <w:rFonts w:ascii="Times New Roman" w:hAnsi="Times New Roman" w:cs="Times New Roman"/>
          <w:sz w:val="28"/>
          <w:szCs w:val="28"/>
        </w:rPr>
        <w:t>щего муниципальную услугу, местонахождении, графике работы.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Все помещения, в которых предоставляется муниципальная услуга, </w:t>
      </w:r>
      <w:r w:rsidR="00147938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7674BB">
        <w:rPr>
          <w:rFonts w:ascii="Times New Roman" w:hAnsi="Times New Roman" w:cs="Times New Roman"/>
          <w:sz w:val="28"/>
          <w:szCs w:val="28"/>
        </w:rPr>
        <w:t>раз</w:t>
      </w:r>
      <w:r w:rsidR="00147938">
        <w:rPr>
          <w:rFonts w:ascii="Times New Roman" w:hAnsi="Times New Roman" w:cs="Times New Roman"/>
          <w:sz w:val="28"/>
          <w:szCs w:val="28"/>
        </w:rPr>
        <w:t>меща</w:t>
      </w:r>
      <w:r w:rsidRPr="007674BB">
        <w:rPr>
          <w:rFonts w:ascii="Times New Roman" w:hAnsi="Times New Roman" w:cs="Times New Roman"/>
          <w:sz w:val="28"/>
          <w:szCs w:val="28"/>
        </w:rPr>
        <w:t>т</w:t>
      </w:r>
      <w:r w:rsidR="00147938">
        <w:rPr>
          <w:rFonts w:ascii="Times New Roman" w:hAnsi="Times New Roman" w:cs="Times New Roman"/>
          <w:sz w:val="28"/>
          <w:szCs w:val="28"/>
        </w:rPr>
        <w:t>ь</w:t>
      </w:r>
      <w:r w:rsidRPr="007674BB">
        <w:rPr>
          <w:rFonts w:ascii="Times New Roman" w:hAnsi="Times New Roman" w:cs="Times New Roman"/>
          <w:sz w:val="28"/>
          <w:szCs w:val="28"/>
        </w:rPr>
        <w:t>ся преимущественно на нижних этажах зданий или</w:t>
      </w:r>
      <w:r w:rsidR="001479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отдельно стоящих зданиях, должны соответствовать санитарно-эпидемиологическим требованиям, правилам пожарной безопасности, нормам охраны труда.</w:t>
      </w:r>
    </w:p>
    <w:p w:rsidR="004C5401" w:rsidRPr="007674BB" w:rsidRDefault="004C540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4BB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7674BB">
        <w:rPr>
          <w:rFonts w:ascii="Times New Roman" w:hAnsi="Times New Roman" w:cs="Times New Roman"/>
          <w:sz w:val="28"/>
          <w:szCs w:val="28"/>
        </w:rPr>
        <w:t>т</w:t>
      </w:r>
      <w:r w:rsidRPr="007674BB">
        <w:rPr>
          <w:rFonts w:ascii="Times New Roman" w:hAnsi="Times New Roman" w:cs="Times New Roman"/>
          <w:sz w:val="28"/>
          <w:szCs w:val="28"/>
        </w:rPr>
        <w:t xml:space="preserve">реннему оборудованию и устройствам в помещении, к санитарно-бытовым 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74BB">
        <w:rPr>
          <w:rFonts w:ascii="Times New Roman" w:hAnsi="Times New Roman" w:cs="Times New Roman"/>
          <w:sz w:val="28"/>
          <w:szCs w:val="28"/>
        </w:rPr>
        <w:t>помещениям для инвалидов, к путям движения в помещении и залах обслуж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вания, к лестницам и пандусам в помещении, к лифтам, подъемным платфо</w:t>
      </w:r>
      <w:r w:rsidRPr="007674BB">
        <w:rPr>
          <w:rFonts w:ascii="Times New Roman" w:hAnsi="Times New Roman" w:cs="Times New Roman"/>
          <w:sz w:val="28"/>
          <w:szCs w:val="28"/>
        </w:rPr>
        <w:t>р</w:t>
      </w:r>
      <w:r w:rsidRPr="007674BB">
        <w:rPr>
          <w:rFonts w:ascii="Times New Roman" w:hAnsi="Times New Roman" w:cs="Times New Roman"/>
          <w:sz w:val="28"/>
          <w:szCs w:val="28"/>
        </w:rPr>
        <w:t>мам для инвалидов, к аудиовизуальным и информационным системам, досту</w:t>
      </w:r>
      <w:r w:rsidRPr="007674BB">
        <w:rPr>
          <w:rFonts w:ascii="Times New Roman" w:hAnsi="Times New Roman" w:cs="Times New Roman"/>
          <w:sz w:val="28"/>
          <w:szCs w:val="28"/>
        </w:rPr>
        <w:t>п</w:t>
      </w:r>
      <w:r w:rsidRPr="007674BB">
        <w:rPr>
          <w:rFonts w:ascii="Times New Roman" w:hAnsi="Times New Roman" w:cs="Times New Roman"/>
          <w:sz w:val="28"/>
          <w:szCs w:val="28"/>
        </w:rPr>
        <w:t>ным для инвалидов.</w:t>
      </w:r>
      <w:proofErr w:type="gramEnd"/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па к необходимым информационным базам данных и печатающим устройствам, позволяющим своевременно и в полном объеме получать справочную инфо</w:t>
      </w:r>
      <w:r w:rsidRPr="007674BB">
        <w:rPr>
          <w:rFonts w:ascii="Times New Roman" w:hAnsi="Times New Roman" w:cs="Times New Roman"/>
          <w:sz w:val="28"/>
          <w:szCs w:val="28"/>
        </w:rPr>
        <w:t>р</w:t>
      </w:r>
      <w:r w:rsidRPr="007674BB">
        <w:rPr>
          <w:rFonts w:ascii="Times New Roman" w:hAnsi="Times New Roman" w:cs="Times New Roman"/>
          <w:sz w:val="28"/>
          <w:szCs w:val="28"/>
        </w:rPr>
        <w:lastRenderedPageBreak/>
        <w:t>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Места ожидания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должны соответствовать комфортным условиям</w:t>
      </w:r>
      <w:r w:rsidR="00147938" w:rsidRPr="00147938">
        <w:rPr>
          <w:rFonts w:ascii="Times New Roman" w:hAnsi="Times New Roman" w:cs="Times New Roman"/>
          <w:sz w:val="28"/>
          <w:szCs w:val="28"/>
        </w:rPr>
        <w:t xml:space="preserve"> </w:t>
      </w:r>
      <w:r w:rsidR="00147938" w:rsidRPr="007674BB">
        <w:rPr>
          <w:rFonts w:ascii="Times New Roman" w:hAnsi="Times New Roman" w:cs="Times New Roman"/>
          <w:sz w:val="28"/>
          <w:szCs w:val="28"/>
        </w:rPr>
        <w:t xml:space="preserve">для </w:t>
      </w:r>
      <w:r w:rsidR="00B70F01">
        <w:rPr>
          <w:rFonts w:ascii="Times New Roman" w:hAnsi="Times New Roman" w:cs="Times New Roman"/>
          <w:sz w:val="28"/>
          <w:szCs w:val="28"/>
        </w:rPr>
        <w:t xml:space="preserve">        </w:t>
      </w:r>
      <w:r w:rsidR="00147938" w:rsidRPr="007674BB">
        <w:rPr>
          <w:rFonts w:ascii="Times New Roman" w:hAnsi="Times New Roman" w:cs="Times New Roman"/>
          <w:sz w:val="28"/>
          <w:szCs w:val="28"/>
        </w:rPr>
        <w:t>заявителей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Места ожидания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должны быть оборудованы столами, стульями или </w:t>
      </w:r>
      <w:r w:rsidR="00B70F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74BB">
        <w:rPr>
          <w:rFonts w:ascii="Times New Roman" w:hAnsi="Times New Roman" w:cs="Times New Roman"/>
          <w:sz w:val="28"/>
          <w:szCs w:val="28"/>
        </w:rPr>
        <w:t>скамьями (</w:t>
      </w:r>
      <w:proofErr w:type="spellStart"/>
      <w:r w:rsidRPr="007674BB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7674BB">
        <w:rPr>
          <w:rFonts w:ascii="Times New Roman" w:hAnsi="Times New Roman" w:cs="Times New Roman"/>
          <w:sz w:val="28"/>
          <w:szCs w:val="28"/>
        </w:rPr>
        <w:t xml:space="preserve">), информационными стендами, обеспечены писчей </w:t>
      </w:r>
      <w:r w:rsidR="00B70F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674BB"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быть размещены на видном, доступном </w:t>
      </w:r>
      <w:r w:rsidR="00147938">
        <w:rPr>
          <w:rFonts w:ascii="Times New Roman" w:hAnsi="Times New Roman" w:cs="Times New Roman"/>
          <w:sz w:val="28"/>
          <w:szCs w:val="28"/>
        </w:rPr>
        <w:t xml:space="preserve">для заявителей </w:t>
      </w:r>
      <w:r w:rsidRPr="007674BB">
        <w:rPr>
          <w:rFonts w:ascii="Times New Roman" w:hAnsi="Times New Roman" w:cs="Times New Roman"/>
          <w:sz w:val="28"/>
          <w:szCs w:val="28"/>
        </w:rPr>
        <w:t>месте в любом из форматов (настенные стенды, напольные или настольные стойки), призваны обеспечить заявителей исчерпывающей инфо</w:t>
      </w:r>
      <w:r w:rsidRPr="007674BB">
        <w:rPr>
          <w:rFonts w:ascii="Times New Roman" w:hAnsi="Times New Roman" w:cs="Times New Roman"/>
          <w:sz w:val="28"/>
          <w:szCs w:val="28"/>
        </w:rPr>
        <w:t>р</w:t>
      </w:r>
      <w:r w:rsidRPr="007674BB">
        <w:rPr>
          <w:rFonts w:ascii="Times New Roman" w:hAnsi="Times New Roman" w:cs="Times New Roman"/>
          <w:sz w:val="28"/>
          <w:szCs w:val="28"/>
        </w:rPr>
        <w:t>мацией. Информационные стенды должны быть оформлены в едином стиле, надписи должны быть сделаны черным шрифтом на белом фоне.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о </w:t>
      </w:r>
      <w:r w:rsidR="00B70F01">
        <w:rPr>
          <w:rFonts w:ascii="Times New Roman" w:hAnsi="Times New Roman" w:cs="Times New Roman"/>
          <w:sz w:val="28"/>
          <w:szCs w:val="28"/>
        </w:rPr>
        <w:t xml:space="preserve">порядке предоставления </w:t>
      </w:r>
      <w:r w:rsidRPr="007674BB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B70F01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 xml:space="preserve"> должно соответствовать </w:t>
      </w:r>
      <w:r w:rsidR="00B70F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4BB">
        <w:rPr>
          <w:rFonts w:ascii="Times New Roman" w:hAnsi="Times New Roman" w:cs="Times New Roman"/>
          <w:sz w:val="28"/>
          <w:szCs w:val="28"/>
        </w:rPr>
        <w:t>оптимальному зрительному</w:t>
      </w:r>
      <w:r w:rsidR="008D6BFA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и слуховому восприятию этой информации заяв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телями.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На информационных стендах и в информационно-телекоммуникационной сети </w:t>
      </w:r>
      <w:r w:rsidR="008D6BFA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Интернет</w:t>
      </w:r>
      <w:r w:rsidR="008D6BFA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должна быть размещена информация, указанная в </w:t>
      </w:r>
      <w:hyperlink r:id="rId33" w:anchor="P121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1.3.11 пункта 1.3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Определенные административным регламентом требования к местам предоставления муниципальной услуги и информированию заявителей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о порядке предоставления </w:t>
      </w:r>
      <w:r w:rsidR="00B70F0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7674BB">
        <w:rPr>
          <w:rFonts w:ascii="Times New Roman" w:hAnsi="Times New Roman" w:cs="Times New Roman"/>
          <w:sz w:val="28"/>
          <w:szCs w:val="28"/>
        </w:rPr>
        <w:t>применяются, если для МФЦ в соответствии</w:t>
      </w:r>
      <w:r w:rsidR="00B70F01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</w:t>
      </w:r>
      <w:r w:rsidR="00B70F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не установлены иные требования.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2.14.1. Показателями доступности муниципальной услуги являются: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74BB">
        <w:rPr>
          <w:rFonts w:ascii="Times New Roman" w:hAnsi="Times New Roman" w:cs="Times New Roman"/>
          <w:sz w:val="28"/>
          <w:szCs w:val="28"/>
        </w:rPr>
        <w:t>посредством официального сайта, Единого и регионального порталов;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доступность получения заявителем формы заявления о предоставлении муниципальной услуги и иных документов, необходимых для получения мун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ципальной услуги, размещенных на Едином и региональном порталах, в том числе с возможностью их копирования и заполнения в электронном виде;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возможность подачи заявления о предоставлении муниципальной усл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ги</w:t>
      </w:r>
      <w:r w:rsidR="0042088C" w:rsidRPr="007674BB"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возможность направления заявителем документов в электронной форме посредством Единого и регионального порталов.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2.14.2. Показателями качества муниципальной услуги являются: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соблюдение </w:t>
      </w:r>
      <w:r w:rsidR="00B70F01">
        <w:rPr>
          <w:rFonts w:ascii="Times New Roman" w:hAnsi="Times New Roman" w:cs="Times New Roman"/>
          <w:sz w:val="28"/>
          <w:szCs w:val="28"/>
        </w:rPr>
        <w:t>специалистами</w:t>
      </w:r>
      <w:r w:rsidRPr="007674BB">
        <w:rPr>
          <w:rFonts w:ascii="Times New Roman" w:hAnsi="Times New Roman" w:cs="Times New Roman"/>
          <w:sz w:val="28"/>
          <w:szCs w:val="28"/>
        </w:rPr>
        <w:t xml:space="preserve">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, предоставляющими муниц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пальную услугу, сроков предоставления муниципальной услуги;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lastRenderedPageBreak/>
        <w:t>- соблюдение времени ожидания в очереди при подаче заявления о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предоставления муниципальной усл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ги;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</w:t>
      </w:r>
      <w:r w:rsidR="00FA2DF5" w:rsidRPr="007674BB">
        <w:rPr>
          <w:rFonts w:ascii="Times New Roman" w:hAnsi="Times New Roman" w:cs="Times New Roman"/>
          <w:sz w:val="28"/>
          <w:szCs w:val="28"/>
        </w:rPr>
        <w:t>соблюдение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требовани</w:t>
      </w:r>
      <w:r w:rsidR="00FA2DF5" w:rsidRPr="007674BB">
        <w:rPr>
          <w:rFonts w:ascii="Times New Roman" w:hAnsi="Times New Roman" w:cs="Times New Roman"/>
          <w:sz w:val="28"/>
          <w:szCs w:val="28"/>
        </w:rPr>
        <w:t>й</w:t>
      </w:r>
      <w:r w:rsidRPr="007674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восстановление нарушенных прав заявителя.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ставления муниципальной услуги в электронной форме.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посре</w:t>
      </w:r>
      <w:r w:rsidRPr="007674BB">
        <w:rPr>
          <w:rFonts w:ascii="Times New Roman" w:hAnsi="Times New Roman" w:cs="Times New Roman"/>
          <w:sz w:val="28"/>
          <w:szCs w:val="28"/>
        </w:rPr>
        <w:t>д</w:t>
      </w:r>
      <w:r w:rsidRPr="007674BB">
        <w:rPr>
          <w:rFonts w:ascii="Times New Roman" w:hAnsi="Times New Roman" w:cs="Times New Roman"/>
          <w:sz w:val="28"/>
          <w:szCs w:val="28"/>
        </w:rPr>
        <w:t>ством Единого и регионального порталов осуществляется с использованием усиленной квалифицированной электронной подписи в соответствии с закон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дательством об электронной цифровой подписи.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4BB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цированной электронной подписи заявителя, использованной при обращении</w:t>
      </w:r>
      <w:r w:rsidR="008D6BFA">
        <w:rPr>
          <w:rFonts w:ascii="Times New Roman" w:hAnsi="Times New Roman" w:cs="Times New Roman"/>
          <w:sz w:val="28"/>
          <w:szCs w:val="28"/>
        </w:rPr>
        <w:t xml:space="preserve">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услуги, а также с установлением перечня кла</w:t>
      </w:r>
      <w:r w:rsidRPr="007674BB">
        <w:rPr>
          <w:rFonts w:ascii="Times New Roman" w:hAnsi="Times New Roman" w:cs="Times New Roman"/>
          <w:sz w:val="28"/>
          <w:szCs w:val="28"/>
        </w:rPr>
        <w:t>с</w:t>
      </w:r>
      <w:r w:rsidRPr="007674BB">
        <w:rPr>
          <w:rFonts w:ascii="Times New Roman" w:hAnsi="Times New Roman" w:cs="Times New Roman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7674BB">
        <w:rPr>
          <w:rFonts w:ascii="Times New Roman" w:hAnsi="Times New Roman" w:cs="Times New Roman"/>
          <w:sz w:val="28"/>
          <w:szCs w:val="28"/>
        </w:rPr>
        <w:t>р</w:t>
      </w:r>
      <w:r w:rsidRPr="007674BB">
        <w:rPr>
          <w:rFonts w:ascii="Times New Roman" w:hAnsi="Times New Roman" w:cs="Times New Roman"/>
          <w:sz w:val="28"/>
          <w:szCs w:val="28"/>
        </w:rPr>
        <w:t xml:space="preserve">ждаемой федеральным органом исполнительной власти по согласованию 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674BB">
        <w:rPr>
          <w:rFonts w:ascii="Times New Roman" w:hAnsi="Times New Roman" w:cs="Times New Roman"/>
          <w:sz w:val="28"/>
          <w:szCs w:val="28"/>
        </w:rPr>
        <w:t>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 xml:space="preserve"> в целях приема обращений за предоставлением такой услуги, осуществляются в соо</w:t>
      </w:r>
      <w:r w:rsidRPr="007674BB">
        <w:rPr>
          <w:rFonts w:ascii="Times New Roman" w:hAnsi="Times New Roman" w:cs="Times New Roman"/>
          <w:sz w:val="28"/>
          <w:szCs w:val="28"/>
        </w:rPr>
        <w:t>т</w:t>
      </w:r>
      <w:r w:rsidRPr="007674BB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34" w:history="1">
        <w:r w:rsidR="008D6BF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8D6BFA">
        <w:rPr>
          <w:rFonts w:ascii="Times New Roman" w:hAnsi="Times New Roman" w:cs="Times New Roman"/>
          <w:sz w:val="28"/>
          <w:szCs w:val="28"/>
        </w:rPr>
        <w:t>йской Федерации от 25.08.2012 №</w:t>
      </w:r>
      <w:r w:rsidRPr="007674BB">
        <w:rPr>
          <w:rFonts w:ascii="Times New Roman" w:hAnsi="Times New Roman" w:cs="Times New Roman"/>
          <w:sz w:val="28"/>
          <w:szCs w:val="28"/>
        </w:rPr>
        <w:t xml:space="preserve">852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4BB">
        <w:rPr>
          <w:rFonts w:ascii="Times New Roman" w:hAnsi="Times New Roman" w:cs="Times New Roman"/>
          <w:sz w:val="28"/>
          <w:szCs w:val="28"/>
        </w:rPr>
        <w:t>В соответствии со статьей 11.1 Феде</w:t>
      </w:r>
      <w:r w:rsidR="008D6BFA">
        <w:rPr>
          <w:rFonts w:ascii="Times New Roman" w:hAnsi="Times New Roman" w:cs="Times New Roman"/>
          <w:sz w:val="28"/>
          <w:szCs w:val="28"/>
        </w:rPr>
        <w:t>рального закона от 27.07.2006            №</w:t>
      </w:r>
      <w:r w:rsidRPr="007674BB">
        <w:rPr>
          <w:rFonts w:ascii="Times New Roman" w:hAnsi="Times New Roman" w:cs="Times New Roman"/>
          <w:sz w:val="28"/>
          <w:szCs w:val="28"/>
        </w:rPr>
        <w:t xml:space="preserve">149-ФЗ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</w:t>
      </w:r>
      <w:r w:rsidRPr="007674BB">
        <w:rPr>
          <w:rFonts w:ascii="Times New Roman" w:hAnsi="Times New Roman" w:cs="Times New Roman"/>
          <w:sz w:val="28"/>
          <w:szCs w:val="28"/>
        </w:rPr>
        <w:t>р</w:t>
      </w:r>
      <w:r w:rsidRPr="007674BB">
        <w:rPr>
          <w:rFonts w:ascii="Times New Roman" w:hAnsi="Times New Roman" w:cs="Times New Roman"/>
          <w:sz w:val="28"/>
          <w:szCs w:val="28"/>
        </w:rPr>
        <w:t>мации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336328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власти, </w:t>
      </w:r>
      <w:r w:rsidRPr="007674B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 w:rsidR="003363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74BB">
        <w:rPr>
          <w:rFonts w:ascii="Times New Roman" w:hAnsi="Times New Roman" w:cs="Times New Roman"/>
          <w:sz w:val="28"/>
          <w:szCs w:val="28"/>
        </w:rPr>
        <w:t>а также организации, осуществляющие в соответствии с федеральными закон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ми отдельные публичные полномочия, в пределах своих полномочий обязаны предоставлять по выбору граждан (физических лиц) и организаций информ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цию в форме электронных документов, подписанных усиленной квалифицир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ванной электронной подписью,</w:t>
      </w:r>
      <w:r w:rsidR="008D6BFA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 xml:space="preserve"> (или) документов на бумажном носителе,</w:t>
      </w:r>
      <w:r w:rsidR="003363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иной порядок предоставления такой информации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установлен федеральными законами или иными нормативными правовыми</w:t>
      </w:r>
      <w:r w:rsidR="00336328">
        <w:rPr>
          <w:rFonts w:ascii="Times New Roman" w:hAnsi="Times New Roman" w:cs="Times New Roman"/>
          <w:sz w:val="28"/>
          <w:szCs w:val="28"/>
        </w:rPr>
        <w:t xml:space="preserve">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Российской Федерации, регулирующими правоотношения в устано</w:t>
      </w:r>
      <w:r w:rsidRPr="007674BB">
        <w:rPr>
          <w:rFonts w:ascii="Times New Roman" w:hAnsi="Times New Roman" w:cs="Times New Roman"/>
          <w:sz w:val="28"/>
          <w:szCs w:val="28"/>
        </w:rPr>
        <w:t>в</w:t>
      </w:r>
      <w:r w:rsidRPr="007674BB">
        <w:rPr>
          <w:rFonts w:ascii="Times New Roman" w:hAnsi="Times New Roman" w:cs="Times New Roman"/>
          <w:sz w:val="28"/>
          <w:szCs w:val="28"/>
        </w:rPr>
        <w:t>ленной сфере деятельности.</w:t>
      </w:r>
    </w:p>
    <w:p w:rsidR="00330CD5" w:rsidRPr="007674BB" w:rsidRDefault="00330CD5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4BB">
        <w:rPr>
          <w:rFonts w:ascii="Times New Roman" w:hAnsi="Times New Roman" w:cs="Times New Roman"/>
          <w:sz w:val="28"/>
          <w:szCs w:val="28"/>
        </w:rPr>
        <w:t xml:space="preserve">Информация, необходимая для осуществления полномочий органов </w:t>
      </w:r>
      <w:r w:rsidR="008D6B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74BB">
        <w:rPr>
          <w:rFonts w:ascii="Times New Roman" w:hAnsi="Times New Roman" w:cs="Times New Roman"/>
          <w:sz w:val="28"/>
          <w:szCs w:val="28"/>
        </w:rPr>
        <w:t>государственной власти и органов местного самоуправления, организаций</w:t>
      </w:r>
      <w:r w:rsidR="008D6BFA">
        <w:rPr>
          <w:rFonts w:ascii="Times New Roman" w:hAnsi="Times New Roman" w:cs="Times New Roman"/>
          <w:sz w:val="28"/>
          <w:szCs w:val="28"/>
        </w:rPr>
        <w:t>,</w:t>
      </w:r>
      <w:r w:rsidRPr="007674BB">
        <w:rPr>
          <w:rFonts w:ascii="Times New Roman" w:hAnsi="Times New Roman" w:cs="Times New Roman"/>
          <w:sz w:val="28"/>
          <w:szCs w:val="28"/>
        </w:rPr>
        <w:t xml:space="preserve"> осуществляющих в соответствии с федеральными законами отдельные публи</w:t>
      </w:r>
      <w:r w:rsidRPr="007674BB">
        <w:rPr>
          <w:rFonts w:ascii="Times New Roman" w:hAnsi="Times New Roman" w:cs="Times New Roman"/>
          <w:sz w:val="28"/>
          <w:szCs w:val="28"/>
        </w:rPr>
        <w:t>ч</w:t>
      </w:r>
      <w:r w:rsidRPr="007674BB">
        <w:rPr>
          <w:rFonts w:ascii="Times New Roman" w:hAnsi="Times New Roman" w:cs="Times New Roman"/>
          <w:sz w:val="28"/>
          <w:szCs w:val="28"/>
        </w:rPr>
        <w:t xml:space="preserve">ные полномочия, может быть представлена гражданами (физическими лицами) </w:t>
      </w:r>
      <w:r w:rsidRPr="007674BB">
        <w:rPr>
          <w:rFonts w:ascii="Times New Roman" w:hAnsi="Times New Roman" w:cs="Times New Roman"/>
          <w:sz w:val="28"/>
          <w:szCs w:val="28"/>
        </w:rPr>
        <w:lastRenderedPageBreak/>
        <w:t>и организациями в органы государственной власти, органы местного сам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 xml:space="preserve"> законами, регулирующими правоотношения в установленной сфере деятельн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сти.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CE1" w:rsidRPr="007674BB" w:rsidRDefault="00B72CE1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FA" w:rsidRDefault="00B72CE1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BB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8D6BFA" w:rsidRDefault="00B72CE1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BB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  <w:r w:rsidR="008D6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b/>
          <w:sz w:val="28"/>
          <w:szCs w:val="28"/>
        </w:rPr>
        <w:t xml:space="preserve">их выполнения, </w:t>
      </w:r>
    </w:p>
    <w:p w:rsidR="008D6BFA" w:rsidRDefault="00B72CE1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BB">
        <w:rPr>
          <w:rFonts w:ascii="Times New Roman" w:hAnsi="Times New Roman" w:cs="Times New Roman"/>
          <w:b/>
          <w:sz w:val="28"/>
          <w:szCs w:val="28"/>
        </w:rPr>
        <w:t>в том числе особенности выполнения</w:t>
      </w:r>
      <w:r w:rsidR="008D6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</w:t>
      </w:r>
    </w:p>
    <w:p w:rsidR="008D6BFA" w:rsidRDefault="00B72CE1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BB">
        <w:rPr>
          <w:rFonts w:ascii="Times New Roman" w:hAnsi="Times New Roman" w:cs="Times New Roman"/>
          <w:b/>
          <w:sz w:val="28"/>
          <w:szCs w:val="28"/>
        </w:rPr>
        <w:t>в электронной форме,</w:t>
      </w:r>
      <w:r w:rsidR="008D6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b/>
          <w:sz w:val="28"/>
          <w:szCs w:val="28"/>
        </w:rPr>
        <w:t xml:space="preserve">а также особенности выполнения </w:t>
      </w:r>
    </w:p>
    <w:p w:rsidR="00B72CE1" w:rsidRPr="007674BB" w:rsidRDefault="00B72CE1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BB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8D6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b/>
          <w:sz w:val="28"/>
          <w:szCs w:val="28"/>
        </w:rPr>
        <w:t xml:space="preserve">процедур в </w:t>
      </w:r>
      <w:r w:rsidR="008D6BFA">
        <w:rPr>
          <w:rFonts w:ascii="Times New Roman" w:hAnsi="Times New Roman" w:cs="Times New Roman"/>
          <w:b/>
          <w:sz w:val="28"/>
          <w:szCs w:val="28"/>
        </w:rPr>
        <w:t>многофункциональных центрах</w:t>
      </w:r>
    </w:p>
    <w:p w:rsidR="00B72CE1" w:rsidRPr="007674BB" w:rsidRDefault="00B72CE1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72CE1" w:rsidRPr="007674BB" w:rsidRDefault="00336328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72CE1" w:rsidRPr="007674BB">
        <w:rPr>
          <w:rFonts w:ascii="Times New Roman" w:hAnsi="Times New Roman" w:cs="Times New Roman"/>
          <w:sz w:val="28"/>
          <w:szCs w:val="28"/>
        </w:rPr>
        <w:t>рием и регистрация заявления о предоставлении муниципальной усл</w:t>
      </w:r>
      <w:r w:rsidR="00B72CE1" w:rsidRPr="007674B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ги;</w:t>
      </w:r>
    </w:p>
    <w:p w:rsidR="00B72CE1" w:rsidRPr="007674BB" w:rsidRDefault="00336328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72CE1" w:rsidRPr="007674BB">
        <w:rPr>
          <w:rFonts w:ascii="Times New Roman" w:hAnsi="Times New Roman" w:cs="Times New Roman"/>
          <w:sz w:val="28"/>
          <w:szCs w:val="28"/>
        </w:rPr>
        <w:t>апрос документов (сведений) в рамках межведомственного информ</w:t>
      </w:r>
      <w:r w:rsidR="00B72CE1" w:rsidRPr="007674BB">
        <w:rPr>
          <w:rFonts w:ascii="Times New Roman" w:hAnsi="Times New Roman" w:cs="Times New Roman"/>
          <w:sz w:val="28"/>
          <w:szCs w:val="28"/>
        </w:rPr>
        <w:t>а</w:t>
      </w:r>
      <w:r w:rsidR="00B72CE1" w:rsidRPr="007674BB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онного взаимодействия;</w:t>
      </w:r>
    </w:p>
    <w:p w:rsidR="009F58D4" w:rsidRPr="007674BB" w:rsidRDefault="00336328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F58D4" w:rsidRPr="007674BB">
        <w:rPr>
          <w:rFonts w:ascii="Times New Roman" w:hAnsi="Times New Roman" w:cs="Times New Roman"/>
          <w:sz w:val="28"/>
          <w:szCs w:val="28"/>
        </w:rPr>
        <w:t xml:space="preserve">ассмотрение заявления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58D4" w:rsidRPr="007674BB">
        <w:rPr>
          <w:rFonts w:ascii="Times New Roman" w:hAnsi="Times New Roman" w:cs="Times New Roman"/>
          <w:sz w:val="28"/>
          <w:szCs w:val="28"/>
        </w:rPr>
        <w:t>и представленных документов, принятие решения о предоставлении муниц</w:t>
      </w:r>
      <w:r w:rsidR="009F58D4" w:rsidRPr="007674BB">
        <w:rPr>
          <w:rFonts w:ascii="Times New Roman" w:hAnsi="Times New Roman" w:cs="Times New Roman"/>
          <w:sz w:val="28"/>
          <w:szCs w:val="28"/>
        </w:rPr>
        <w:t>и</w:t>
      </w:r>
      <w:r w:rsidR="009F58D4" w:rsidRPr="007674BB">
        <w:rPr>
          <w:rFonts w:ascii="Times New Roman" w:hAnsi="Times New Roman" w:cs="Times New Roman"/>
          <w:sz w:val="28"/>
          <w:szCs w:val="28"/>
        </w:rPr>
        <w:t>пальной услуги либо об отказе в предоставлении муниципальной услуги, если имеются основания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9F58D4" w:rsidRPr="007674BB" w:rsidRDefault="00336328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F58D4" w:rsidRPr="007674BB">
        <w:rPr>
          <w:rFonts w:ascii="Times New Roman" w:hAnsi="Times New Roman" w:cs="Times New Roman"/>
          <w:sz w:val="28"/>
          <w:szCs w:val="28"/>
        </w:rPr>
        <w:t xml:space="preserve">одготовка проекта договора </w:t>
      </w:r>
      <w:r w:rsidR="001664D0" w:rsidRPr="007674BB">
        <w:rPr>
          <w:rFonts w:ascii="Times New Roman" w:hAnsi="Times New Roman" w:cs="Times New Roman"/>
          <w:sz w:val="28"/>
          <w:szCs w:val="28"/>
        </w:rPr>
        <w:t>о передаче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1664D0" w:rsidRPr="007674BB">
        <w:rPr>
          <w:rFonts w:ascii="Times New Roman" w:hAnsi="Times New Roman" w:cs="Times New Roman"/>
          <w:sz w:val="28"/>
          <w:szCs w:val="28"/>
        </w:rPr>
        <w:t>гражданами в муниципальную собственность города Нижневартовска приватизированного жилого помещения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9F58D4" w:rsidRPr="007674BB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72CE1" w:rsidRPr="007674BB" w:rsidRDefault="00336328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72CE1" w:rsidRPr="007674BB">
        <w:rPr>
          <w:rFonts w:ascii="Times New Roman" w:hAnsi="Times New Roman" w:cs="Times New Roman"/>
          <w:sz w:val="28"/>
          <w:szCs w:val="28"/>
        </w:rPr>
        <w:t>ыдача (направление) заявителю документов, являющихся результатом предоставления муниципальной услуги.</w:t>
      </w:r>
    </w:p>
    <w:p w:rsidR="00B72CE1" w:rsidRPr="007674BB" w:rsidRDefault="00B72CE1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499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ложении 2 к административному регламенту.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3.3. Прием и регистрация заявления о предоставлении муниципальной услуги.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</w:t>
      </w:r>
      <w:r w:rsidRPr="007674BB">
        <w:rPr>
          <w:rFonts w:ascii="Times New Roman" w:hAnsi="Times New Roman" w:cs="Times New Roman"/>
          <w:sz w:val="28"/>
          <w:szCs w:val="28"/>
        </w:rPr>
        <w:t>я</w:t>
      </w:r>
      <w:r w:rsidRPr="007674BB">
        <w:rPr>
          <w:rFonts w:ascii="Times New Roman" w:hAnsi="Times New Roman" w:cs="Times New Roman"/>
          <w:sz w:val="28"/>
          <w:szCs w:val="28"/>
        </w:rPr>
        <w:t>ется: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обращение заявителя с заявлением о предоставлении муниципальной услуги в МФЦ;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поступление заявления</w:t>
      </w:r>
      <w:r w:rsidR="00D65979">
        <w:rPr>
          <w:rFonts w:ascii="Times New Roman" w:hAnsi="Times New Roman" w:cs="Times New Roman"/>
          <w:sz w:val="28"/>
          <w:szCs w:val="28"/>
        </w:rPr>
        <w:t xml:space="preserve"> о</w:t>
      </w:r>
      <w:r w:rsidR="00336328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адрес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через Единый или региональный портал.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ры: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за прием и регистрацию заявления при обращении заявителя лично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МФЦ </w:t>
      </w:r>
      <w:r w:rsidR="001D3195">
        <w:rPr>
          <w:rFonts w:ascii="Times New Roman" w:hAnsi="Times New Roman" w:cs="Times New Roman"/>
          <w:sz w:val="28"/>
          <w:szCs w:val="28"/>
        </w:rPr>
        <w:t>-</w:t>
      </w:r>
      <w:r w:rsidRPr="007674BB">
        <w:rPr>
          <w:rFonts w:ascii="Times New Roman" w:hAnsi="Times New Roman" w:cs="Times New Roman"/>
          <w:sz w:val="28"/>
          <w:szCs w:val="28"/>
        </w:rPr>
        <w:t xml:space="preserve"> специалист МФЦ;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за регистрацию заявления, поступившего через Единый или регионал</w:t>
      </w:r>
      <w:r w:rsidRPr="007674BB">
        <w:rPr>
          <w:rFonts w:ascii="Times New Roman" w:hAnsi="Times New Roman" w:cs="Times New Roman"/>
          <w:sz w:val="28"/>
          <w:szCs w:val="28"/>
        </w:rPr>
        <w:t>ь</w:t>
      </w:r>
      <w:r w:rsidRPr="007674BB">
        <w:rPr>
          <w:rFonts w:ascii="Times New Roman" w:hAnsi="Times New Roman" w:cs="Times New Roman"/>
          <w:sz w:val="28"/>
          <w:szCs w:val="28"/>
        </w:rPr>
        <w:t>ный портал</w:t>
      </w:r>
      <w:r w:rsidR="00F6736D" w:rsidRPr="007674BB">
        <w:rPr>
          <w:rFonts w:ascii="Times New Roman" w:hAnsi="Times New Roman" w:cs="Times New Roman"/>
          <w:sz w:val="28"/>
          <w:szCs w:val="28"/>
        </w:rPr>
        <w:t>, через МФЦ</w:t>
      </w:r>
      <w:r w:rsidR="001D3195">
        <w:rPr>
          <w:rFonts w:ascii="Times New Roman" w:hAnsi="Times New Roman" w:cs="Times New Roman"/>
          <w:sz w:val="28"/>
          <w:szCs w:val="28"/>
        </w:rPr>
        <w:t>,</w:t>
      </w:r>
      <w:r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1D3195">
        <w:rPr>
          <w:rFonts w:ascii="Times New Roman" w:hAnsi="Times New Roman" w:cs="Times New Roman"/>
          <w:sz w:val="28"/>
          <w:szCs w:val="28"/>
        </w:rPr>
        <w:t>-</w:t>
      </w:r>
      <w:r w:rsidRPr="007674BB">
        <w:rPr>
          <w:rFonts w:ascii="Times New Roman" w:hAnsi="Times New Roman" w:cs="Times New Roman"/>
          <w:sz w:val="28"/>
          <w:szCs w:val="28"/>
        </w:rPr>
        <w:t xml:space="preserve"> секретарь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336328">
        <w:rPr>
          <w:rFonts w:ascii="Times New Roman" w:hAnsi="Times New Roman" w:cs="Times New Roman"/>
          <w:sz w:val="28"/>
          <w:szCs w:val="28"/>
        </w:rPr>
        <w:t>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517CFE" w:rsidRPr="007674BB">
        <w:rPr>
          <w:rFonts w:ascii="Times New Roman" w:hAnsi="Times New Roman" w:cs="Times New Roman"/>
          <w:sz w:val="28"/>
          <w:szCs w:val="28"/>
        </w:rPr>
        <w:t xml:space="preserve">и сроки выполнения </w:t>
      </w:r>
      <w:r w:rsidRPr="007674BB">
        <w:rPr>
          <w:rFonts w:ascii="Times New Roman" w:hAnsi="Times New Roman" w:cs="Times New Roman"/>
          <w:sz w:val="28"/>
          <w:szCs w:val="28"/>
        </w:rPr>
        <w:t>административных действий, входящих в состав административной процедуры: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прием и регистрация заявления о предоставлении муниципальной усл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 xml:space="preserve">ги и документов согласно подпункту 2.7.1 пункта 2.7 административного 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регламента, поступивших в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1D3195">
        <w:rPr>
          <w:rFonts w:ascii="Times New Roman" w:hAnsi="Times New Roman" w:cs="Times New Roman"/>
          <w:sz w:val="28"/>
          <w:szCs w:val="28"/>
        </w:rPr>
        <w:t>диного или регионал</w:t>
      </w:r>
      <w:r w:rsidR="001D3195">
        <w:rPr>
          <w:rFonts w:ascii="Times New Roman" w:hAnsi="Times New Roman" w:cs="Times New Roman"/>
          <w:sz w:val="28"/>
          <w:szCs w:val="28"/>
        </w:rPr>
        <w:t>ь</w:t>
      </w:r>
      <w:r w:rsidR="001D3195">
        <w:rPr>
          <w:rFonts w:ascii="Times New Roman" w:hAnsi="Times New Roman" w:cs="Times New Roman"/>
          <w:sz w:val="28"/>
          <w:szCs w:val="28"/>
        </w:rPr>
        <w:t>ного портала</w:t>
      </w:r>
      <w:r w:rsidRPr="007674BB">
        <w:rPr>
          <w:rFonts w:ascii="Times New Roman" w:hAnsi="Times New Roman" w:cs="Times New Roman"/>
          <w:sz w:val="28"/>
          <w:szCs w:val="28"/>
        </w:rPr>
        <w:t>, в том числе переданного из МФЦ, осуществляется в день посту</w:t>
      </w:r>
      <w:r w:rsidRPr="007674BB">
        <w:rPr>
          <w:rFonts w:ascii="Times New Roman" w:hAnsi="Times New Roman" w:cs="Times New Roman"/>
          <w:sz w:val="28"/>
          <w:szCs w:val="28"/>
        </w:rPr>
        <w:t>п</w:t>
      </w:r>
      <w:r w:rsidRPr="007674BB">
        <w:rPr>
          <w:rFonts w:ascii="Times New Roman" w:hAnsi="Times New Roman" w:cs="Times New Roman"/>
          <w:sz w:val="28"/>
          <w:szCs w:val="28"/>
        </w:rPr>
        <w:t xml:space="preserve">ления заявления в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при личном обращении заявителя в МФЦ - в течение 15 минут.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Направление заявления о предоставлении муниципальной услуги в эле</w:t>
      </w:r>
      <w:r w:rsidRPr="007674BB">
        <w:rPr>
          <w:rFonts w:ascii="Times New Roman" w:hAnsi="Times New Roman" w:cs="Times New Roman"/>
          <w:sz w:val="28"/>
          <w:szCs w:val="28"/>
        </w:rPr>
        <w:t>к</w:t>
      </w:r>
      <w:r w:rsidRPr="007674BB">
        <w:rPr>
          <w:rFonts w:ascii="Times New Roman" w:hAnsi="Times New Roman" w:cs="Times New Roman"/>
          <w:sz w:val="28"/>
          <w:szCs w:val="28"/>
        </w:rPr>
        <w:t>тронном виде и копий документов в электронном виде осуществляется посре</w:t>
      </w:r>
      <w:r w:rsidRPr="007674BB">
        <w:rPr>
          <w:rFonts w:ascii="Times New Roman" w:hAnsi="Times New Roman" w:cs="Times New Roman"/>
          <w:sz w:val="28"/>
          <w:szCs w:val="28"/>
        </w:rPr>
        <w:t>д</w:t>
      </w:r>
      <w:r w:rsidRPr="007674BB">
        <w:rPr>
          <w:rFonts w:ascii="Times New Roman" w:hAnsi="Times New Roman" w:cs="Times New Roman"/>
          <w:sz w:val="28"/>
          <w:szCs w:val="28"/>
        </w:rPr>
        <w:t xml:space="preserve">ством отправления заявления </w:t>
      </w:r>
      <w:r w:rsidR="0033632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7674BB">
        <w:rPr>
          <w:rFonts w:ascii="Times New Roman" w:hAnsi="Times New Roman" w:cs="Times New Roman"/>
          <w:sz w:val="28"/>
          <w:szCs w:val="28"/>
        </w:rPr>
        <w:t>и копий документов в электронном виде через личный кабинет Единого или регионал</w:t>
      </w:r>
      <w:r w:rsidRPr="007674BB">
        <w:rPr>
          <w:rFonts w:ascii="Times New Roman" w:hAnsi="Times New Roman" w:cs="Times New Roman"/>
          <w:sz w:val="28"/>
          <w:szCs w:val="28"/>
        </w:rPr>
        <w:t>ь</w:t>
      </w:r>
      <w:r w:rsidRPr="007674BB">
        <w:rPr>
          <w:rFonts w:ascii="Times New Roman" w:hAnsi="Times New Roman" w:cs="Times New Roman"/>
          <w:sz w:val="28"/>
          <w:szCs w:val="28"/>
        </w:rPr>
        <w:t>ного портал</w:t>
      </w:r>
      <w:r w:rsidR="001D3195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При направлении заявления о предоставлении муниципальной услуги 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через Единый или региональный портал </w:t>
      </w:r>
      <w:r w:rsidR="00D65979">
        <w:rPr>
          <w:rFonts w:ascii="Times New Roman" w:hAnsi="Times New Roman" w:cs="Times New Roman"/>
          <w:sz w:val="28"/>
          <w:szCs w:val="28"/>
        </w:rPr>
        <w:t xml:space="preserve">днем </w:t>
      </w:r>
      <w:r w:rsidRPr="007674BB">
        <w:rPr>
          <w:rFonts w:ascii="Times New Roman" w:hAnsi="Times New Roman" w:cs="Times New Roman"/>
          <w:sz w:val="28"/>
          <w:szCs w:val="28"/>
        </w:rPr>
        <w:t>получения заявления является день</w:t>
      </w:r>
      <w:r w:rsidR="00336328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 регистрации заявления на Едином или региональном портал</w:t>
      </w:r>
      <w:r w:rsidR="001D3195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Электронное сообщение, отправленное через </w:t>
      </w:r>
      <w:r w:rsidR="001D3195">
        <w:rPr>
          <w:rFonts w:ascii="Times New Roman" w:hAnsi="Times New Roman" w:cs="Times New Roman"/>
          <w:sz w:val="28"/>
          <w:szCs w:val="28"/>
        </w:rPr>
        <w:t>Л</w:t>
      </w:r>
      <w:r w:rsidRPr="007674BB">
        <w:rPr>
          <w:rFonts w:ascii="Times New Roman" w:hAnsi="Times New Roman" w:cs="Times New Roman"/>
          <w:sz w:val="28"/>
          <w:szCs w:val="28"/>
        </w:rPr>
        <w:t>ичный кабинет Е</w:t>
      </w:r>
      <w:r w:rsidR="001D3195">
        <w:rPr>
          <w:rFonts w:ascii="Times New Roman" w:hAnsi="Times New Roman" w:cs="Times New Roman"/>
          <w:sz w:val="28"/>
          <w:szCs w:val="28"/>
        </w:rPr>
        <w:t>диного или регионального портала</w:t>
      </w:r>
      <w:r w:rsidRPr="007674BB">
        <w:rPr>
          <w:rFonts w:ascii="Times New Roman" w:hAnsi="Times New Roman" w:cs="Times New Roman"/>
          <w:sz w:val="28"/>
          <w:szCs w:val="28"/>
        </w:rPr>
        <w:t>, идентифицирует заявителя, является подтвержд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 xml:space="preserve">нием выражения им своей воли. 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Заявитель должен предъявить в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оригиналы документов 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74BB">
        <w:rPr>
          <w:rFonts w:ascii="Times New Roman" w:hAnsi="Times New Roman" w:cs="Times New Roman"/>
          <w:sz w:val="28"/>
          <w:szCs w:val="28"/>
        </w:rPr>
        <w:t>в соответствии с подпунктом 2.7.1 пункта 2.7 административного регламента,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том числе оригинал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документа,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удостоверяющего его личность, в течени</w:t>
      </w:r>
      <w:r w:rsidR="00336328">
        <w:rPr>
          <w:rFonts w:ascii="Times New Roman" w:hAnsi="Times New Roman" w:cs="Times New Roman"/>
          <w:sz w:val="28"/>
          <w:szCs w:val="28"/>
        </w:rPr>
        <w:t>е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1 месяца со дня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регистрации заявления </w:t>
      </w:r>
      <w:r w:rsidR="00336328">
        <w:rPr>
          <w:rFonts w:ascii="Times New Roman" w:hAnsi="Times New Roman" w:cs="Times New Roman"/>
          <w:sz w:val="28"/>
          <w:szCs w:val="28"/>
        </w:rPr>
        <w:t>о предоставлении муниципальной усл</w:t>
      </w:r>
      <w:r w:rsidR="00336328">
        <w:rPr>
          <w:rFonts w:ascii="Times New Roman" w:hAnsi="Times New Roman" w:cs="Times New Roman"/>
          <w:sz w:val="28"/>
          <w:szCs w:val="28"/>
        </w:rPr>
        <w:t>у</w:t>
      </w:r>
      <w:r w:rsidR="00336328">
        <w:rPr>
          <w:rFonts w:ascii="Times New Roman" w:hAnsi="Times New Roman" w:cs="Times New Roman"/>
          <w:sz w:val="28"/>
          <w:szCs w:val="28"/>
        </w:rPr>
        <w:t xml:space="preserve">ги </w:t>
      </w:r>
      <w:r w:rsidRPr="007674BB">
        <w:rPr>
          <w:rFonts w:ascii="Times New Roman" w:hAnsi="Times New Roman" w:cs="Times New Roman"/>
          <w:sz w:val="28"/>
          <w:szCs w:val="28"/>
        </w:rPr>
        <w:t>на Едином или региональном портал</w:t>
      </w:r>
      <w:r w:rsidR="001D3195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Критерий принятия решения о приеме и регистрации заявления о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ставлении муниципальной услуги: наличие заявления о предоставлении мун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 xml:space="preserve">ципальной услуги. 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Результат</w:t>
      </w:r>
      <w:r w:rsidR="00D65979">
        <w:rPr>
          <w:rFonts w:ascii="Times New Roman" w:hAnsi="Times New Roman" w:cs="Times New Roman"/>
          <w:sz w:val="28"/>
          <w:szCs w:val="28"/>
        </w:rPr>
        <w:t>ом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</w:t>
      </w:r>
      <w:r w:rsidR="0033632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674BB">
        <w:rPr>
          <w:rFonts w:ascii="Times New Roman" w:hAnsi="Times New Roman" w:cs="Times New Roman"/>
          <w:sz w:val="28"/>
          <w:szCs w:val="28"/>
        </w:rPr>
        <w:t>: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муниципальной услуги;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выдача заявителю расписки о приеме документов.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Способы фиксации результата выполнения административной процед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ры: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секретарь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регистрирует заявление о предоставлении мун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 xml:space="preserve">ципальной услуги, поступившее в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через Единый и</w:t>
      </w:r>
      <w:r w:rsidR="001D3195">
        <w:rPr>
          <w:rFonts w:ascii="Times New Roman" w:hAnsi="Times New Roman" w:cs="Times New Roman"/>
          <w:sz w:val="28"/>
          <w:szCs w:val="28"/>
        </w:rPr>
        <w:t>ли</w:t>
      </w:r>
      <w:r w:rsidRPr="007674BB">
        <w:rPr>
          <w:rFonts w:ascii="Times New Roman" w:hAnsi="Times New Roman" w:cs="Times New Roman"/>
          <w:sz w:val="28"/>
          <w:szCs w:val="28"/>
        </w:rPr>
        <w:t xml:space="preserve"> региональный портал, в системе электронного документооборота в день поступления заявл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ния и передает зарегистрированное заявление о предоставлении муниципал</w:t>
      </w:r>
      <w:r w:rsidRPr="007674BB">
        <w:rPr>
          <w:rFonts w:ascii="Times New Roman" w:hAnsi="Times New Roman" w:cs="Times New Roman"/>
          <w:sz w:val="28"/>
          <w:szCs w:val="28"/>
        </w:rPr>
        <w:t>ь</w:t>
      </w:r>
      <w:r w:rsidRPr="007674BB">
        <w:rPr>
          <w:rFonts w:ascii="Times New Roman" w:hAnsi="Times New Roman" w:cs="Times New Roman"/>
          <w:sz w:val="28"/>
          <w:szCs w:val="28"/>
        </w:rPr>
        <w:t>ной услуги с приложен</w:t>
      </w:r>
      <w:r w:rsidR="00336328">
        <w:rPr>
          <w:rFonts w:ascii="Times New Roman" w:hAnsi="Times New Roman" w:cs="Times New Roman"/>
          <w:sz w:val="28"/>
          <w:szCs w:val="28"/>
        </w:rPr>
        <w:t>ными к нему документами</w:t>
      </w:r>
      <w:r w:rsidRPr="007674BB">
        <w:rPr>
          <w:rFonts w:ascii="Times New Roman" w:hAnsi="Times New Roman" w:cs="Times New Roman"/>
          <w:sz w:val="28"/>
          <w:szCs w:val="28"/>
        </w:rPr>
        <w:t xml:space="preserve"> специалисту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специалист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регистрирует полученное от секретаря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 в журнале регистр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 xml:space="preserve">ции заявлений и в информационной системе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Приватизация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в случае подачи заявления о предоставлении муниципальной услуги лично заявителем в МФЦ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336328">
        <w:rPr>
          <w:rFonts w:ascii="Times New Roman" w:hAnsi="Times New Roman" w:cs="Times New Roman"/>
          <w:sz w:val="28"/>
          <w:szCs w:val="28"/>
        </w:rPr>
        <w:t>специалист</w:t>
      </w:r>
      <w:r w:rsidRPr="007674BB">
        <w:rPr>
          <w:rFonts w:ascii="Times New Roman" w:hAnsi="Times New Roman" w:cs="Times New Roman"/>
          <w:sz w:val="28"/>
          <w:szCs w:val="28"/>
        </w:rPr>
        <w:t xml:space="preserve"> МФЦ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336328">
        <w:rPr>
          <w:rFonts w:ascii="Times New Roman" w:hAnsi="Times New Roman" w:cs="Times New Roman"/>
          <w:sz w:val="28"/>
          <w:szCs w:val="28"/>
        </w:rPr>
        <w:t>регистрирует</w:t>
      </w:r>
      <w:r w:rsidR="00336328" w:rsidRPr="007674B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36328">
        <w:rPr>
          <w:rFonts w:ascii="Times New Roman" w:hAnsi="Times New Roman" w:cs="Times New Roman"/>
          <w:sz w:val="28"/>
          <w:szCs w:val="28"/>
        </w:rPr>
        <w:t>е</w:t>
      </w:r>
      <w:r w:rsidR="00336328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в АИС МФЦ.</w:t>
      </w:r>
    </w:p>
    <w:p w:rsidR="00F6736D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3.4. Запрос документов (сведений) в рамках межведомственного инфо</w:t>
      </w:r>
      <w:r w:rsidRPr="007674BB">
        <w:rPr>
          <w:rFonts w:ascii="Times New Roman" w:hAnsi="Times New Roman" w:cs="Times New Roman"/>
          <w:sz w:val="28"/>
          <w:szCs w:val="28"/>
        </w:rPr>
        <w:t>р</w:t>
      </w:r>
      <w:r w:rsidRPr="007674BB">
        <w:rPr>
          <w:rFonts w:ascii="Times New Roman" w:hAnsi="Times New Roman" w:cs="Times New Roman"/>
          <w:sz w:val="28"/>
          <w:szCs w:val="28"/>
        </w:rPr>
        <w:t>мационного взаимодействия</w:t>
      </w:r>
      <w:r w:rsidR="00F6736D" w:rsidRPr="007674BB">
        <w:rPr>
          <w:rFonts w:ascii="Times New Roman" w:hAnsi="Times New Roman" w:cs="Times New Roman"/>
          <w:sz w:val="28"/>
          <w:szCs w:val="28"/>
        </w:rPr>
        <w:t>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</w:t>
      </w:r>
      <w:r w:rsidR="001D3195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7674BB">
        <w:rPr>
          <w:rFonts w:ascii="Times New Roman" w:hAnsi="Times New Roman" w:cs="Times New Roman"/>
          <w:sz w:val="28"/>
          <w:szCs w:val="28"/>
        </w:rPr>
        <w:t>административной процедуры явл</w:t>
      </w:r>
      <w:r w:rsidRPr="007674BB">
        <w:rPr>
          <w:rFonts w:ascii="Times New Roman" w:hAnsi="Times New Roman" w:cs="Times New Roman"/>
          <w:sz w:val="28"/>
          <w:szCs w:val="28"/>
        </w:rPr>
        <w:t>я</w:t>
      </w:r>
      <w:r w:rsidRPr="007674BB">
        <w:rPr>
          <w:rFonts w:ascii="Times New Roman" w:hAnsi="Times New Roman" w:cs="Times New Roman"/>
          <w:sz w:val="28"/>
          <w:szCs w:val="28"/>
        </w:rPr>
        <w:t xml:space="preserve">ется зарегистрированное заявление о предоставлении муниципальной услуги, переданное специалисту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специалист Департамента, ответственный за межведомственное инфо</w:t>
      </w:r>
      <w:r w:rsidRPr="007674BB">
        <w:rPr>
          <w:rFonts w:ascii="Times New Roman" w:hAnsi="Times New Roman" w:cs="Times New Roman"/>
          <w:sz w:val="28"/>
          <w:szCs w:val="28"/>
        </w:rPr>
        <w:t>р</w:t>
      </w:r>
      <w:r w:rsidRPr="007674BB">
        <w:rPr>
          <w:rFonts w:ascii="Times New Roman" w:hAnsi="Times New Roman" w:cs="Times New Roman"/>
          <w:sz w:val="28"/>
          <w:szCs w:val="28"/>
        </w:rPr>
        <w:t>мационное взаимодействие;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специалист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, ответственный за предоставление муниц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17CFE" w:rsidRPr="007674BB">
        <w:rPr>
          <w:rFonts w:ascii="Times New Roman" w:hAnsi="Times New Roman" w:cs="Times New Roman"/>
          <w:sz w:val="28"/>
          <w:szCs w:val="28"/>
        </w:rPr>
        <w:t xml:space="preserve">и сроки выполнения </w:t>
      </w:r>
      <w:r w:rsidRPr="007674BB">
        <w:rPr>
          <w:rFonts w:ascii="Times New Roman" w:hAnsi="Times New Roman" w:cs="Times New Roman"/>
          <w:sz w:val="28"/>
          <w:szCs w:val="28"/>
        </w:rPr>
        <w:t>административных действий, входящих в состав административной процедуры: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подготовка и направление межведомственных запросов в органы 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74BB">
        <w:rPr>
          <w:rFonts w:ascii="Times New Roman" w:hAnsi="Times New Roman" w:cs="Times New Roman"/>
          <w:sz w:val="28"/>
          <w:szCs w:val="28"/>
        </w:rPr>
        <w:t>и организации, участвующие в предоставлении муниципальной услуги, -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74BB">
        <w:rPr>
          <w:rFonts w:ascii="Times New Roman" w:hAnsi="Times New Roman" w:cs="Times New Roman"/>
          <w:sz w:val="28"/>
          <w:szCs w:val="28"/>
        </w:rPr>
        <w:t>в течение 3 рабочих дней со дня поступления заявления о предоставлении</w:t>
      </w:r>
      <w:r w:rsidR="003363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муниципальной услуги специалисту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контроль за поступлением ответа на межведомственный запрос - в теч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ние 5 рабочих дней со дня его направления;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получение ответа на межведомственный запрос;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4BB">
        <w:rPr>
          <w:rFonts w:ascii="Times New Roman" w:hAnsi="Times New Roman" w:cs="Times New Roman"/>
          <w:sz w:val="28"/>
          <w:szCs w:val="28"/>
        </w:rPr>
        <w:t>- подготовка и направление заявителю уведомления о получении ответа на межведомственные запросы от органов и организаций, свидетельствующих об отсутствии документа и (или) информации, необходимых для предоставл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ния муниципальной услуги, с предложением заявителю представить документ</w:t>
      </w:r>
      <w:r w:rsidR="001D3195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и (или) информацию, необходимы</w:t>
      </w:r>
      <w:r w:rsidR="00336328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(далее - уведомление), - в течение 1 рабочего дня с</w:t>
      </w:r>
      <w:r w:rsidR="001D3195">
        <w:rPr>
          <w:rFonts w:ascii="Times New Roman" w:hAnsi="Times New Roman" w:cs="Times New Roman"/>
          <w:sz w:val="28"/>
          <w:szCs w:val="28"/>
        </w:rPr>
        <w:t>о дня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получения ответов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на межведомственные запросы от органов и организаций, свидетельствующих об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 xml:space="preserve"> отсутствии документа и (или) информации, </w:t>
      </w:r>
      <w:proofErr w:type="gramStart"/>
      <w:r w:rsidRPr="007674B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 xml:space="preserve"> для предоставл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Специалист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регистрации </w:t>
      </w:r>
      <w:r w:rsidR="001D3195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направляет информацию, необходимую для оформления и направления межведомственного запроса,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Департамент.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Специалист Департамента в течение 1 рабочего дня с</w:t>
      </w:r>
      <w:r w:rsidR="001D3195">
        <w:rPr>
          <w:rFonts w:ascii="Times New Roman" w:hAnsi="Times New Roman" w:cs="Times New Roman"/>
          <w:sz w:val="28"/>
          <w:szCs w:val="28"/>
        </w:rPr>
        <w:t>о дня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поступления информации от специалиста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: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оформляет межведомственные запросы;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подписывает оформленные межведомственные запросы;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регистрирует межведомственные запросы;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направляет межведомственные запросы.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с порядком межведомственного информационного взаимодействия, предусмо</w:t>
      </w:r>
      <w:r w:rsidRPr="007674BB">
        <w:rPr>
          <w:rFonts w:ascii="Times New Roman" w:hAnsi="Times New Roman" w:cs="Times New Roman"/>
          <w:sz w:val="28"/>
          <w:szCs w:val="28"/>
        </w:rPr>
        <w:t>т</w:t>
      </w:r>
      <w:r w:rsidRPr="007674BB">
        <w:rPr>
          <w:rFonts w:ascii="Times New Roman" w:hAnsi="Times New Roman" w:cs="Times New Roman"/>
          <w:sz w:val="28"/>
          <w:szCs w:val="28"/>
        </w:rPr>
        <w:t>ренным действующим законодательством.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наименование органа, направляющего межведомственный запрос;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lastRenderedPageBreak/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указание на положения нормативного правового акта, которыми уст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 xml:space="preserve">новлено представление документа и (или) информации, </w:t>
      </w:r>
      <w:proofErr w:type="gramStart"/>
      <w:r w:rsidRPr="007674B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</w:t>
      </w:r>
      <w:r w:rsidRPr="007674BB">
        <w:rPr>
          <w:rFonts w:ascii="Times New Roman" w:hAnsi="Times New Roman" w:cs="Times New Roman"/>
          <w:sz w:val="28"/>
          <w:szCs w:val="28"/>
        </w:rPr>
        <w:t>р</w:t>
      </w:r>
      <w:r w:rsidRPr="007674BB">
        <w:rPr>
          <w:rFonts w:ascii="Times New Roman" w:hAnsi="Times New Roman" w:cs="Times New Roman"/>
          <w:sz w:val="28"/>
          <w:szCs w:val="28"/>
        </w:rPr>
        <w:t>мативного правового акта;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сведения, необходимые для представления документа и (или) информ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ции, изложенные заявителем в поданном заявлении о предоставлении муниц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контактную информацию для направления ответа на межведомственный запрос;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дату направления межведомственного запроса и срок ожидаемого ответа на межведомственный запрос;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</w:t>
      </w:r>
      <w:r w:rsidR="001D3195">
        <w:rPr>
          <w:rFonts w:ascii="Times New Roman" w:hAnsi="Times New Roman" w:cs="Times New Roman"/>
          <w:sz w:val="28"/>
          <w:szCs w:val="28"/>
        </w:rPr>
        <w:t>указанного</w:t>
      </w:r>
      <w:r w:rsidRPr="007674BB">
        <w:rPr>
          <w:rFonts w:ascii="Times New Roman" w:hAnsi="Times New Roman" w:cs="Times New Roman"/>
          <w:sz w:val="28"/>
          <w:szCs w:val="28"/>
        </w:rPr>
        <w:t xml:space="preserve"> лица для связи.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дующих способов: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в электронном виде через </w:t>
      </w:r>
      <w:r w:rsidR="001D3195">
        <w:rPr>
          <w:rFonts w:ascii="Times New Roman" w:hAnsi="Times New Roman" w:cs="Times New Roman"/>
          <w:sz w:val="28"/>
          <w:szCs w:val="28"/>
        </w:rPr>
        <w:t>систему межведомственного информационн</w:t>
      </w:r>
      <w:r w:rsidR="001D3195">
        <w:rPr>
          <w:rFonts w:ascii="Times New Roman" w:hAnsi="Times New Roman" w:cs="Times New Roman"/>
          <w:sz w:val="28"/>
          <w:szCs w:val="28"/>
        </w:rPr>
        <w:t>о</w:t>
      </w:r>
      <w:r w:rsidR="001D3195">
        <w:rPr>
          <w:rFonts w:ascii="Times New Roman" w:hAnsi="Times New Roman" w:cs="Times New Roman"/>
          <w:sz w:val="28"/>
          <w:szCs w:val="28"/>
        </w:rPr>
        <w:t xml:space="preserve">го взаимодействия (далее </w:t>
      </w:r>
      <w:r w:rsidR="00D65979">
        <w:rPr>
          <w:rFonts w:ascii="Times New Roman" w:hAnsi="Times New Roman" w:cs="Times New Roman"/>
          <w:sz w:val="28"/>
          <w:szCs w:val="28"/>
        </w:rPr>
        <w:t>-</w:t>
      </w:r>
      <w:r w:rsidR="001D3195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СМЭВ</w:t>
      </w:r>
      <w:r w:rsidR="00D65979">
        <w:rPr>
          <w:rFonts w:ascii="Times New Roman" w:hAnsi="Times New Roman" w:cs="Times New Roman"/>
          <w:sz w:val="28"/>
          <w:szCs w:val="28"/>
        </w:rPr>
        <w:t>)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курьером под расписку.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Межведомственный запрос, направляемый с использованием СМЭВ, подписывается усиленной квалифицированной электронной подписью специ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листа Департамента, ответственного за межведомственное информационное взаимодействие.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Контроль за направлением </w:t>
      </w:r>
      <w:r w:rsidR="00336328"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7674BB">
        <w:rPr>
          <w:rFonts w:ascii="Times New Roman" w:hAnsi="Times New Roman" w:cs="Times New Roman"/>
          <w:sz w:val="28"/>
          <w:szCs w:val="28"/>
        </w:rPr>
        <w:t>запросов, получением</w:t>
      </w:r>
      <w:r w:rsidR="003363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336328"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7674BB">
        <w:rPr>
          <w:rFonts w:ascii="Times New Roman" w:hAnsi="Times New Roman" w:cs="Times New Roman"/>
          <w:sz w:val="28"/>
          <w:szCs w:val="28"/>
        </w:rPr>
        <w:t xml:space="preserve">ответов и своевременной передачей указанных ответов в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осуществляет специалист Департамента, ответственный за межведомственное информационное взаимодействие.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В случае нарушения установленного 5-дневного срока направления отв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 xml:space="preserve">та на межведомственный запрос специалист Департамента, ответственный 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74BB">
        <w:rPr>
          <w:rFonts w:ascii="Times New Roman" w:hAnsi="Times New Roman" w:cs="Times New Roman"/>
          <w:sz w:val="28"/>
          <w:szCs w:val="28"/>
        </w:rPr>
        <w:t>за межведомственное информационное взаимодействие, направляет повторный запрос.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В случае если ответ на межведомственный запрос не был получен вовр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мя, специалист Департамента, ответственный за межведомственное информ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 xml:space="preserve">ционное взаимодействие, уведомляет специалиста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, а специалист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уведомляет заявителя о сложившейся ситуации, в частности: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о том, что заявителю не может быть предоставлена муниципальная услуга до получения ответа на межведомственный запрос;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о том, что заявителю не отказывается в предоставлении муниципальной услуги;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о том, что орган, предоставляющий муниципальную услугу, доброс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вестно исполнил свои обязанности;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lastRenderedPageBreak/>
        <w:t xml:space="preserve">- о том, что ответственность за нарушение сроков направления ответа 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на межведомственный запрос лежит на должностных лицах органа, в который был направлен межведомственный запрос, в соответствии с </w:t>
      </w:r>
      <w:hyperlink r:id="rId35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7.1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Фе</w:t>
      </w:r>
      <w:r w:rsidR="001D3195">
        <w:rPr>
          <w:rFonts w:ascii="Times New Roman" w:hAnsi="Times New Roman" w:cs="Times New Roman"/>
          <w:sz w:val="28"/>
          <w:szCs w:val="28"/>
        </w:rPr>
        <w:t>дерального закона №</w:t>
      </w:r>
      <w:r w:rsidRPr="007674BB">
        <w:rPr>
          <w:rFonts w:ascii="Times New Roman" w:hAnsi="Times New Roman" w:cs="Times New Roman"/>
          <w:sz w:val="28"/>
          <w:szCs w:val="28"/>
        </w:rPr>
        <w:t>210-ФЗ;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о праве заявителя самостоятельно представить соответствующий док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мент.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При этом специалист Департамента, ответственный за межведомственное информационное взаимодействие: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направляет повторный межведомственный запрос;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направляет в органы прокуратуры информацию о непредставлении и</w:t>
      </w:r>
      <w:r w:rsidRPr="007674BB">
        <w:rPr>
          <w:rFonts w:ascii="Times New Roman" w:hAnsi="Times New Roman" w:cs="Times New Roman"/>
          <w:sz w:val="28"/>
          <w:szCs w:val="28"/>
        </w:rPr>
        <w:t>н</w:t>
      </w:r>
      <w:r w:rsidRPr="007674BB">
        <w:rPr>
          <w:rFonts w:ascii="Times New Roman" w:hAnsi="Times New Roman" w:cs="Times New Roman"/>
          <w:sz w:val="28"/>
          <w:szCs w:val="28"/>
        </w:rPr>
        <w:t>формации по межведомственному запросу.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Повторный межведомственный запрос может содержать слова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направл</w:t>
      </w:r>
      <w:r w:rsidRPr="007674BB">
        <w:rPr>
          <w:rFonts w:ascii="Times New Roman" w:hAnsi="Times New Roman" w:cs="Times New Roman"/>
          <w:sz w:val="28"/>
          <w:szCs w:val="28"/>
        </w:rPr>
        <w:t>я</w:t>
      </w:r>
      <w:r w:rsidRPr="007674BB">
        <w:rPr>
          <w:rFonts w:ascii="Times New Roman" w:hAnsi="Times New Roman" w:cs="Times New Roman"/>
          <w:sz w:val="28"/>
          <w:szCs w:val="28"/>
        </w:rPr>
        <w:t>ется повторно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, дату направления и регистрационный номер первого запроса,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а также указание на возможность привлечения должностных лиц за неисполн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ние обязанности по межведомственному информационному обмену к отве</w:t>
      </w:r>
      <w:r w:rsidRPr="007674BB">
        <w:rPr>
          <w:rFonts w:ascii="Times New Roman" w:hAnsi="Times New Roman" w:cs="Times New Roman"/>
          <w:sz w:val="28"/>
          <w:szCs w:val="28"/>
        </w:rPr>
        <w:t>т</w:t>
      </w:r>
      <w:r w:rsidRPr="007674BB">
        <w:rPr>
          <w:rFonts w:ascii="Times New Roman" w:hAnsi="Times New Roman" w:cs="Times New Roman"/>
          <w:sz w:val="28"/>
          <w:szCs w:val="28"/>
        </w:rPr>
        <w:t>ственности, установленной законодательством.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документы, указанные в </w:t>
      </w:r>
      <w:hyperlink r:id="rId36" w:anchor="P173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2.7.2 пункта 2.7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межведомственный 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4BB">
        <w:rPr>
          <w:rFonts w:ascii="Times New Roman" w:hAnsi="Times New Roman" w:cs="Times New Roman"/>
          <w:sz w:val="28"/>
          <w:szCs w:val="28"/>
        </w:rPr>
        <w:t>запрос не направляется.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Критерий принятия решения о направлении межведомственного запроса: наличие оснований для направления межведомственного запроса в соотве</w:t>
      </w:r>
      <w:r w:rsidRPr="007674BB">
        <w:rPr>
          <w:rFonts w:ascii="Times New Roman" w:hAnsi="Times New Roman" w:cs="Times New Roman"/>
          <w:sz w:val="28"/>
          <w:szCs w:val="28"/>
        </w:rPr>
        <w:t>т</w:t>
      </w:r>
      <w:r w:rsidRPr="007674BB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37" w:anchor="P173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2.7.2 пункта 2.7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Критерий принятия решения о направлении заявителю уведомле</w:t>
      </w:r>
      <w:r w:rsidR="001D3195">
        <w:rPr>
          <w:rFonts w:ascii="Times New Roman" w:hAnsi="Times New Roman" w:cs="Times New Roman"/>
          <w:sz w:val="28"/>
          <w:szCs w:val="28"/>
        </w:rPr>
        <w:t xml:space="preserve">ния: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получение ответа на межведомственные запросы от органов и организаций, свидетельствующего об отсутствии документа и (или) информации, необход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Результат</w:t>
      </w:r>
      <w:r w:rsidR="00336328">
        <w:rPr>
          <w:rFonts w:ascii="Times New Roman" w:hAnsi="Times New Roman" w:cs="Times New Roman"/>
          <w:sz w:val="28"/>
          <w:szCs w:val="28"/>
        </w:rPr>
        <w:t>ом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</w:t>
      </w:r>
      <w:r w:rsidR="0033632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674BB">
        <w:rPr>
          <w:rFonts w:ascii="Times New Roman" w:hAnsi="Times New Roman" w:cs="Times New Roman"/>
          <w:sz w:val="28"/>
          <w:szCs w:val="28"/>
        </w:rPr>
        <w:t>: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полученные ответы на межведомственные запросы;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документы и (или) информация, необходимые для предоставления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муниципальной услуги, дополнительно представленные заявителем в соотве</w:t>
      </w:r>
      <w:r w:rsidRPr="007674BB">
        <w:rPr>
          <w:rFonts w:ascii="Times New Roman" w:hAnsi="Times New Roman" w:cs="Times New Roman"/>
          <w:sz w:val="28"/>
          <w:szCs w:val="28"/>
        </w:rPr>
        <w:t>т</w:t>
      </w:r>
      <w:r w:rsidRPr="007674BB">
        <w:rPr>
          <w:rFonts w:ascii="Times New Roman" w:hAnsi="Times New Roman" w:cs="Times New Roman"/>
          <w:sz w:val="28"/>
          <w:szCs w:val="28"/>
        </w:rPr>
        <w:t>ствии с уведомлением.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секретарь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регистрирует ответ на </w:t>
      </w:r>
      <w:r w:rsidR="00336328">
        <w:rPr>
          <w:rFonts w:ascii="Times New Roman" w:hAnsi="Times New Roman" w:cs="Times New Roman"/>
          <w:sz w:val="28"/>
          <w:szCs w:val="28"/>
        </w:rPr>
        <w:t xml:space="preserve">межведомственный              </w:t>
      </w:r>
      <w:r w:rsidRPr="007674BB">
        <w:rPr>
          <w:rFonts w:ascii="Times New Roman" w:hAnsi="Times New Roman" w:cs="Times New Roman"/>
          <w:sz w:val="28"/>
          <w:szCs w:val="28"/>
        </w:rPr>
        <w:t>запрос, полученный на бумажном носителе, в системе электронного докуме</w:t>
      </w:r>
      <w:r w:rsidRPr="007674BB">
        <w:rPr>
          <w:rFonts w:ascii="Times New Roman" w:hAnsi="Times New Roman" w:cs="Times New Roman"/>
          <w:sz w:val="28"/>
          <w:szCs w:val="28"/>
        </w:rPr>
        <w:t>н</w:t>
      </w:r>
      <w:r w:rsidRPr="007674BB">
        <w:rPr>
          <w:rFonts w:ascii="Times New Roman" w:hAnsi="Times New Roman" w:cs="Times New Roman"/>
          <w:sz w:val="28"/>
          <w:szCs w:val="28"/>
        </w:rPr>
        <w:t>тооборота;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представленные дополнительно заявителем в соответствии с уведомл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нием документы и (или) информация, необходимые для предоставления мун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 xml:space="preserve">ципальной услуги, принимаются специалистом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и отображаются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описи поступивших документов.</w:t>
      </w:r>
    </w:p>
    <w:p w:rsidR="009F58D4" w:rsidRPr="007674BB" w:rsidRDefault="009F58D4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В случае поступления ответа на межведомственный запрос по почте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1D3195">
        <w:rPr>
          <w:rFonts w:ascii="Times New Roman" w:hAnsi="Times New Roman" w:cs="Times New Roman"/>
          <w:sz w:val="28"/>
          <w:szCs w:val="28"/>
        </w:rPr>
        <w:t xml:space="preserve">МУП "БТИ" </w:t>
      </w:r>
      <w:r w:rsidRPr="007674BB">
        <w:rPr>
          <w:rFonts w:ascii="Times New Roman" w:hAnsi="Times New Roman" w:cs="Times New Roman"/>
          <w:sz w:val="28"/>
          <w:szCs w:val="28"/>
        </w:rPr>
        <w:t>в день поступления передает зарегистр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 xml:space="preserve">рованный ответ на межведомственный запрос специалисту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3.5. Рассмотрение заявления о предоставлении муниципальной услуги 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4BB">
        <w:rPr>
          <w:rFonts w:ascii="Times New Roman" w:hAnsi="Times New Roman" w:cs="Times New Roman"/>
          <w:sz w:val="28"/>
          <w:szCs w:val="28"/>
        </w:rPr>
        <w:t>и представленных документов, принятие решения о предоставлении муниц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lastRenderedPageBreak/>
        <w:t>пальной услуги либо об отказе в предоставлении муниципальной услуги, если имеются основания для отказа в предоставлении муниципальной услуги.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Основанием для начала</w:t>
      </w:r>
      <w:r w:rsidR="001D3195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</w:t>
      </w:r>
      <w:r w:rsidRPr="007674BB">
        <w:rPr>
          <w:rFonts w:ascii="Times New Roman" w:hAnsi="Times New Roman" w:cs="Times New Roman"/>
          <w:sz w:val="28"/>
          <w:szCs w:val="28"/>
        </w:rPr>
        <w:t>я</w:t>
      </w:r>
      <w:r w:rsidRPr="007674BB">
        <w:rPr>
          <w:rFonts w:ascii="Times New Roman" w:hAnsi="Times New Roman" w:cs="Times New Roman"/>
          <w:sz w:val="28"/>
          <w:szCs w:val="28"/>
        </w:rPr>
        <w:t xml:space="preserve">ется получение специалистом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 xml:space="preserve">мых для предоставления муниципальной услуги, в соответствии с </w:t>
      </w:r>
      <w:hyperlink r:id="rId38" w:anchor="P158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2.7.1, 2.7.2 пункта 2.7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ры: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за рассмотрение заявления о предоставлении муниципальной услуги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документов, подготовку проекта решения о предоставлении муниципальной услуги либо об отказе в предоставлении муниципальной усл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ги, если имеются основания для отказа в предоставлении муниципальной усл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ги</w:t>
      </w:r>
      <w:r w:rsidR="00336328">
        <w:rPr>
          <w:rFonts w:ascii="Times New Roman" w:hAnsi="Times New Roman" w:cs="Times New Roman"/>
          <w:sz w:val="28"/>
          <w:szCs w:val="28"/>
        </w:rPr>
        <w:t>,</w:t>
      </w:r>
      <w:r w:rsidRPr="007674BB">
        <w:rPr>
          <w:rFonts w:ascii="Times New Roman" w:hAnsi="Times New Roman" w:cs="Times New Roman"/>
          <w:sz w:val="28"/>
          <w:szCs w:val="28"/>
        </w:rPr>
        <w:t xml:space="preserve"> - специалист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за принятие (подписание) решения о предоставлении муниципальной услуги либо об отказе в предоставлении муниципальной услуги –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глава адм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 xml:space="preserve">нистрации города или должностное лицо, на которого возложены указанные полномочия </w:t>
      </w:r>
      <w:r w:rsidR="00336328">
        <w:rPr>
          <w:rFonts w:ascii="Times New Roman" w:hAnsi="Times New Roman" w:cs="Times New Roman"/>
          <w:sz w:val="28"/>
          <w:szCs w:val="28"/>
        </w:rPr>
        <w:t>в установленном законом порядке;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за регистрацию решения о предоставлении муниципальной услуги либо об отказе в предоставлении муниципальной услуги – специалист </w:t>
      </w:r>
      <w:r w:rsidR="001D3195">
        <w:rPr>
          <w:rFonts w:ascii="Times New Roman" w:hAnsi="Times New Roman" w:cs="Times New Roman"/>
          <w:sz w:val="28"/>
          <w:szCs w:val="28"/>
        </w:rPr>
        <w:t>Департамента, ответственный за предоставление муниципальной услуги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Содержание</w:t>
      </w:r>
      <w:r w:rsidR="0065712E" w:rsidRPr="007674B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административных действий, входящих в состав административной процедуры: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4BB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 и подготовка проекта реш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 xml:space="preserve">ния о предоставлении </w:t>
      </w:r>
      <w:r w:rsidR="00F46C2C" w:rsidRPr="007674BB">
        <w:rPr>
          <w:rFonts w:ascii="Times New Roman" w:hAnsi="Times New Roman" w:cs="Times New Roman"/>
          <w:sz w:val="28"/>
          <w:szCs w:val="28"/>
        </w:rPr>
        <w:t xml:space="preserve">(об отказе в предоставлении) </w:t>
      </w:r>
      <w:r w:rsidRPr="007674B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F280F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280F" w:rsidRPr="007674BB">
        <w:rPr>
          <w:rFonts w:ascii="Times New Roman" w:hAnsi="Times New Roman" w:cs="Times New Roman"/>
          <w:sz w:val="28"/>
          <w:szCs w:val="28"/>
        </w:rPr>
        <w:t xml:space="preserve">в форме распоряжения администрации города </w:t>
      </w:r>
      <w:r w:rsidR="00F46C2C" w:rsidRPr="007674BB">
        <w:rPr>
          <w:rFonts w:ascii="Times New Roman" w:hAnsi="Times New Roman" w:cs="Times New Roman"/>
          <w:sz w:val="28"/>
          <w:szCs w:val="28"/>
        </w:rPr>
        <w:t>о передаче (об отказе в передаче) гражданами в муниципальную собственность города Нижневартовска приват</w:t>
      </w:r>
      <w:r w:rsidR="00F46C2C" w:rsidRPr="007674BB">
        <w:rPr>
          <w:rFonts w:ascii="Times New Roman" w:hAnsi="Times New Roman" w:cs="Times New Roman"/>
          <w:sz w:val="28"/>
          <w:szCs w:val="28"/>
        </w:rPr>
        <w:t>и</w:t>
      </w:r>
      <w:r w:rsidR="00F46C2C" w:rsidRPr="007674BB">
        <w:rPr>
          <w:rFonts w:ascii="Times New Roman" w:hAnsi="Times New Roman" w:cs="Times New Roman"/>
          <w:sz w:val="28"/>
          <w:szCs w:val="28"/>
        </w:rPr>
        <w:t>зированного жилого помещения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производится специалистом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1D31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04072" w:rsidRPr="007674BB">
        <w:rPr>
          <w:rFonts w:ascii="Times New Roman" w:hAnsi="Times New Roman" w:cs="Times New Roman"/>
          <w:sz w:val="28"/>
          <w:szCs w:val="28"/>
        </w:rPr>
        <w:t>3</w:t>
      </w:r>
      <w:r w:rsidRPr="007674BB">
        <w:rPr>
          <w:rFonts w:ascii="Times New Roman" w:hAnsi="Times New Roman" w:cs="Times New Roman"/>
          <w:sz w:val="28"/>
          <w:szCs w:val="28"/>
        </w:rPr>
        <w:t xml:space="preserve"> дней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с</w:t>
      </w:r>
      <w:r w:rsidR="001D3195">
        <w:rPr>
          <w:rFonts w:ascii="Times New Roman" w:hAnsi="Times New Roman" w:cs="Times New Roman"/>
          <w:sz w:val="28"/>
          <w:szCs w:val="28"/>
        </w:rPr>
        <w:t>о дня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поступления зарегистрированного заявления и док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</w:t>
      </w:r>
      <w:r w:rsidR="00336328">
        <w:rPr>
          <w:rFonts w:ascii="Times New Roman" w:hAnsi="Times New Roman" w:cs="Times New Roman"/>
          <w:sz w:val="28"/>
          <w:szCs w:val="28"/>
        </w:rPr>
        <w:t>,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7674BB">
        <w:rPr>
          <w:rFonts w:ascii="Times New Roman" w:hAnsi="Times New Roman" w:cs="Times New Roman"/>
          <w:sz w:val="28"/>
          <w:szCs w:val="28"/>
        </w:rPr>
        <w:t>т</w:t>
      </w:r>
      <w:r w:rsidRPr="007674BB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39" w:anchor="P158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2.7.1</w:t>
        </w:r>
        <w:proofErr w:type="gramEnd"/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, 2.7.2 пункта 2.7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04072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</w:t>
      </w:r>
      <w:r w:rsidR="00A04072" w:rsidRPr="007674BB">
        <w:rPr>
          <w:rFonts w:ascii="Times New Roman" w:hAnsi="Times New Roman" w:cs="Times New Roman"/>
          <w:sz w:val="28"/>
          <w:szCs w:val="28"/>
        </w:rPr>
        <w:t xml:space="preserve"> согласование проекта распоряжения администрации города </w:t>
      </w:r>
      <w:r w:rsidR="00F46C2C" w:rsidRPr="007674BB">
        <w:rPr>
          <w:rFonts w:ascii="Times New Roman" w:hAnsi="Times New Roman" w:cs="Times New Roman"/>
          <w:sz w:val="28"/>
          <w:szCs w:val="28"/>
        </w:rPr>
        <w:t xml:space="preserve">о передаче (об отказе в передаче) гражданами в муниципальную собственность города Нижневартовска приватизированного жилого помещения </w:t>
      </w:r>
      <w:r w:rsidR="00A04072" w:rsidRPr="007674BB">
        <w:rPr>
          <w:rFonts w:ascii="Times New Roman" w:hAnsi="Times New Roman" w:cs="Times New Roman"/>
          <w:sz w:val="28"/>
          <w:szCs w:val="28"/>
        </w:rPr>
        <w:t xml:space="preserve">- в течение 1 месяца со дня рассмотрения представленных документов и подготовки </w:t>
      </w:r>
      <w:r w:rsidR="008F280F" w:rsidRPr="007674B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04072" w:rsidRPr="007674BB">
        <w:rPr>
          <w:rFonts w:ascii="Times New Roman" w:hAnsi="Times New Roman" w:cs="Times New Roman"/>
          <w:sz w:val="28"/>
          <w:szCs w:val="28"/>
        </w:rPr>
        <w:t>реш</w:t>
      </w:r>
      <w:r w:rsidR="00A04072" w:rsidRPr="007674BB">
        <w:rPr>
          <w:rFonts w:ascii="Times New Roman" w:hAnsi="Times New Roman" w:cs="Times New Roman"/>
          <w:sz w:val="28"/>
          <w:szCs w:val="28"/>
        </w:rPr>
        <w:t>е</w:t>
      </w:r>
      <w:r w:rsidR="00A04072" w:rsidRPr="007674BB">
        <w:rPr>
          <w:rFonts w:ascii="Times New Roman" w:hAnsi="Times New Roman" w:cs="Times New Roman"/>
          <w:sz w:val="28"/>
          <w:szCs w:val="28"/>
        </w:rPr>
        <w:t>ния.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072" w:rsidRPr="007674BB" w:rsidRDefault="00A04072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Согласование проекта </w:t>
      </w:r>
      <w:r w:rsidR="008F280F" w:rsidRPr="007674BB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города </w:t>
      </w:r>
      <w:r w:rsidR="00F46C2C" w:rsidRPr="007674BB">
        <w:rPr>
          <w:rFonts w:ascii="Times New Roman" w:hAnsi="Times New Roman" w:cs="Times New Roman"/>
          <w:sz w:val="28"/>
          <w:szCs w:val="28"/>
        </w:rPr>
        <w:t>о передаче (об отказе в передаче) гражданами в муниципальную собственность города Нижневартовска приватизированного жилого помещения</w:t>
      </w:r>
      <w:r w:rsidR="00336328">
        <w:rPr>
          <w:rFonts w:ascii="Times New Roman" w:hAnsi="Times New Roman" w:cs="Times New Roman"/>
          <w:sz w:val="28"/>
          <w:szCs w:val="28"/>
        </w:rPr>
        <w:t xml:space="preserve"> и его</w:t>
      </w:r>
      <w:r w:rsidR="008F280F" w:rsidRPr="007674BB">
        <w:rPr>
          <w:rFonts w:ascii="Times New Roman" w:hAnsi="Times New Roman" w:cs="Times New Roman"/>
          <w:sz w:val="28"/>
          <w:szCs w:val="28"/>
        </w:rPr>
        <w:t xml:space="preserve"> подписание осуществляется в порядке, предусмотренном Регламентом работы администр</w:t>
      </w:r>
      <w:r w:rsidR="008F280F" w:rsidRPr="007674BB">
        <w:rPr>
          <w:rFonts w:ascii="Times New Roman" w:hAnsi="Times New Roman" w:cs="Times New Roman"/>
          <w:sz w:val="28"/>
          <w:szCs w:val="28"/>
        </w:rPr>
        <w:t>а</w:t>
      </w:r>
      <w:r w:rsidR="008F280F" w:rsidRPr="007674BB">
        <w:rPr>
          <w:rFonts w:ascii="Times New Roman" w:hAnsi="Times New Roman" w:cs="Times New Roman"/>
          <w:sz w:val="28"/>
          <w:szCs w:val="28"/>
        </w:rPr>
        <w:t>ции города Нижневартовска.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При отсутствии необходимых документов, предоставление которых </w:t>
      </w:r>
      <w:r w:rsidR="00A51E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заявителем обязательно в соответствии с </w:t>
      </w:r>
      <w:hyperlink r:id="rId40" w:anchor="P158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2.7.1 пункта 2.7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 xml:space="preserve">стративного регламента, специалист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 w:rsidR="00A51E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с</w:t>
      </w:r>
      <w:r w:rsidR="00A51E88">
        <w:rPr>
          <w:rFonts w:ascii="Times New Roman" w:hAnsi="Times New Roman" w:cs="Times New Roman"/>
          <w:sz w:val="28"/>
          <w:szCs w:val="28"/>
        </w:rPr>
        <w:t>о дня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поступления зарегистрированного заявления направляет заявителю </w:t>
      </w:r>
      <w:r w:rsidR="00A51E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4BB">
        <w:rPr>
          <w:rFonts w:ascii="Times New Roman" w:hAnsi="Times New Roman" w:cs="Times New Roman"/>
          <w:sz w:val="28"/>
          <w:szCs w:val="28"/>
        </w:rPr>
        <w:lastRenderedPageBreak/>
        <w:t>уведомление о представлении недостающих документов с указанием перечня таких документов и срока их представления.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Срок представления заявителем недостающих документов, необходимых для получения муниципальной услуги, не должен превышать двух недель пос</w:t>
      </w:r>
      <w:r w:rsidR="00336328">
        <w:rPr>
          <w:rFonts w:ascii="Times New Roman" w:hAnsi="Times New Roman" w:cs="Times New Roman"/>
          <w:sz w:val="28"/>
          <w:szCs w:val="28"/>
        </w:rPr>
        <w:t>ле получения уведомления о пред</w:t>
      </w:r>
      <w:r w:rsidRPr="007674BB">
        <w:rPr>
          <w:rFonts w:ascii="Times New Roman" w:hAnsi="Times New Roman" w:cs="Times New Roman"/>
          <w:sz w:val="28"/>
          <w:szCs w:val="28"/>
        </w:rPr>
        <w:t>ставлении недостающих документов.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Критерий принятия решения о предоставлении или об отказе в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ставлении муниципальной услуги: наличие или отсутствие оснований для отк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 xml:space="preserve">за в предоставлении муниципальной услуги, указанных в </w:t>
      </w:r>
      <w:hyperlink r:id="rId41" w:anchor="P203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2.9.2 пун</w:t>
        </w:r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та 2.9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F280F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Результат</w:t>
      </w:r>
      <w:r w:rsidR="00336328">
        <w:rPr>
          <w:rFonts w:ascii="Times New Roman" w:hAnsi="Times New Roman" w:cs="Times New Roman"/>
          <w:sz w:val="28"/>
          <w:szCs w:val="28"/>
        </w:rPr>
        <w:t>ом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</w:t>
      </w:r>
      <w:r w:rsidR="0033632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8F280F" w:rsidRPr="007674BB">
        <w:rPr>
          <w:rFonts w:ascii="Times New Roman" w:hAnsi="Times New Roman" w:cs="Times New Roman"/>
          <w:sz w:val="28"/>
          <w:szCs w:val="28"/>
        </w:rPr>
        <w:t>решение о предоставлении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8F280F" w:rsidRPr="007674BB">
        <w:rPr>
          <w:rFonts w:ascii="Times New Roman" w:hAnsi="Times New Roman" w:cs="Times New Roman"/>
          <w:sz w:val="28"/>
          <w:szCs w:val="28"/>
        </w:rPr>
        <w:t>(об отказе в предоставлении) муниципальной услуги в форме распоряжения администрации города о передаче (об отказе в передаче) гражд</w:t>
      </w:r>
      <w:r w:rsidR="008F280F" w:rsidRPr="007674BB">
        <w:rPr>
          <w:rFonts w:ascii="Times New Roman" w:hAnsi="Times New Roman" w:cs="Times New Roman"/>
          <w:sz w:val="28"/>
          <w:szCs w:val="28"/>
        </w:rPr>
        <w:t>а</w:t>
      </w:r>
      <w:r w:rsidR="008F280F" w:rsidRPr="007674BB">
        <w:rPr>
          <w:rFonts w:ascii="Times New Roman" w:hAnsi="Times New Roman" w:cs="Times New Roman"/>
          <w:sz w:val="28"/>
          <w:szCs w:val="28"/>
        </w:rPr>
        <w:t>нами</w:t>
      </w:r>
      <w:r w:rsidR="00A51E88">
        <w:rPr>
          <w:rFonts w:ascii="Times New Roman" w:hAnsi="Times New Roman" w:cs="Times New Roman"/>
          <w:sz w:val="28"/>
          <w:szCs w:val="28"/>
        </w:rPr>
        <w:t xml:space="preserve"> </w:t>
      </w:r>
      <w:r w:rsidR="008F280F" w:rsidRPr="007674B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города Нижневартовска приватизир</w:t>
      </w:r>
      <w:r w:rsidR="008F280F" w:rsidRPr="007674BB">
        <w:rPr>
          <w:rFonts w:ascii="Times New Roman" w:hAnsi="Times New Roman" w:cs="Times New Roman"/>
          <w:sz w:val="28"/>
          <w:szCs w:val="28"/>
        </w:rPr>
        <w:t>о</w:t>
      </w:r>
      <w:r w:rsidR="008F280F" w:rsidRPr="007674BB">
        <w:rPr>
          <w:rFonts w:ascii="Times New Roman" w:hAnsi="Times New Roman" w:cs="Times New Roman"/>
          <w:sz w:val="28"/>
          <w:szCs w:val="28"/>
        </w:rPr>
        <w:t>ванного жилого помещения.</w:t>
      </w:r>
    </w:p>
    <w:p w:rsidR="00F46C2C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Способы фиксации результата выполнения административной процед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 xml:space="preserve">ры: </w:t>
      </w:r>
      <w:r w:rsidR="008F280F" w:rsidRPr="007674B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</w:t>
      </w:r>
      <w:r w:rsidR="00F46C2C" w:rsidRPr="007674BB">
        <w:rPr>
          <w:rFonts w:ascii="Times New Roman" w:hAnsi="Times New Roman" w:cs="Times New Roman"/>
          <w:sz w:val="28"/>
          <w:szCs w:val="28"/>
        </w:rPr>
        <w:t>о передаче (об отказе в передаче) гражданами в муниципальную собственность города Нижневартовска приват</w:t>
      </w:r>
      <w:r w:rsidR="00F46C2C" w:rsidRPr="007674BB">
        <w:rPr>
          <w:rFonts w:ascii="Times New Roman" w:hAnsi="Times New Roman" w:cs="Times New Roman"/>
          <w:sz w:val="28"/>
          <w:szCs w:val="28"/>
        </w:rPr>
        <w:t>и</w:t>
      </w:r>
      <w:r w:rsidR="00F46C2C" w:rsidRPr="007674BB">
        <w:rPr>
          <w:rFonts w:ascii="Times New Roman" w:hAnsi="Times New Roman" w:cs="Times New Roman"/>
          <w:sz w:val="28"/>
          <w:szCs w:val="28"/>
        </w:rPr>
        <w:t>зированного жилого помещения регистрируется в</w:t>
      </w:r>
      <w:r w:rsidR="00C45257" w:rsidRPr="007674BB">
        <w:rPr>
          <w:rFonts w:ascii="Times New Roman" w:hAnsi="Times New Roman" w:cs="Times New Roman"/>
          <w:sz w:val="28"/>
          <w:szCs w:val="28"/>
        </w:rPr>
        <w:t xml:space="preserve"> управлении делами админ</w:t>
      </w:r>
      <w:r w:rsidR="00C45257" w:rsidRPr="007674BB">
        <w:rPr>
          <w:rFonts w:ascii="Times New Roman" w:hAnsi="Times New Roman" w:cs="Times New Roman"/>
          <w:sz w:val="28"/>
          <w:szCs w:val="28"/>
        </w:rPr>
        <w:t>и</w:t>
      </w:r>
      <w:r w:rsidR="00C45257" w:rsidRPr="007674BB">
        <w:rPr>
          <w:rFonts w:ascii="Times New Roman" w:hAnsi="Times New Roman" w:cs="Times New Roman"/>
          <w:sz w:val="28"/>
          <w:szCs w:val="28"/>
        </w:rPr>
        <w:t>страции города</w:t>
      </w:r>
      <w:r w:rsidR="00F46C2C" w:rsidRPr="007674BB">
        <w:rPr>
          <w:rFonts w:ascii="Times New Roman" w:hAnsi="Times New Roman" w:cs="Times New Roman"/>
          <w:sz w:val="28"/>
          <w:szCs w:val="28"/>
        </w:rPr>
        <w:t>.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3.6. Подготовка проекта договора о </w:t>
      </w:r>
      <w:r w:rsidR="001817E1" w:rsidRPr="007674BB">
        <w:rPr>
          <w:rFonts w:ascii="Times New Roman" w:hAnsi="Times New Roman" w:cs="Times New Roman"/>
          <w:sz w:val="28"/>
          <w:szCs w:val="28"/>
        </w:rPr>
        <w:t>передаче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1817E1" w:rsidRPr="007674BB">
        <w:rPr>
          <w:rFonts w:ascii="Times New Roman" w:hAnsi="Times New Roman" w:cs="Times New Roman"/>
          <w:sz w:val="28"/>
          <w:szCs w:val="28"/>
        </w:rPr>
        <w:t>гражданами в муниципал</w:t>
      </w:r>
      <w:r w:rsidR="001817E1" w:rsidRPr="007674BB">
        <w:rPr>
          <w:rFonts w:ascii="Times New Roman" w:hAnsi="Times New Roman" w:cs="Times New Roman"/>
          <w:sz w:val="28"/>
          <w:szCs w:val="28"/>
        </w:rPr>
        <w:t>ь</w:t>
      </w:r>
      <w:r w:rsidR="001817E1" w:rsidRPr="007674BB">
        <w:rPr>
          <w:rFonts w:ascii="Times New Roman" w:hAnsi="Times New Roman" w:cs="Times New Roman"/>
          <w:sz w:val="28"/>
          <w:szCs w:val="28"/>
        </w:rPr>
        <w:t>ную собственность города Нижневартовска приватизированного жилого пом</w:t>
      </w:r>
      <w:r w:rsidR="001817E1" w:rsidRPr="007674BB">
        <w:rPr>
          <w:rFonts w:ascii="Times New Roman" w:hAnsi="Times New Roman" w:cs="Times New Roman"/>
          <w:sz w:val="28"/>
          <w:szCs w:val="28"/>
        </w:rPr>
        <w:t>е</w:t>
      </w:r>
      <w:r w:rsidR="001817E1" w:rsidRPr="007674BB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7674BB">
        <w:rPr>
          <w:rFonts w:ascii="Times New Roman" w:hAnsi="Times New Roman" w:cs="Times New Roman"/>
          <w:sz w:val="28"/>
          <w:szCs w:val="28"/>
        </w:rPr>
        <w:t xml:space="preserve">или уведомления об отказе в предоставлении муниципальной услуги. </w:t>
      </w:r>
    </w:p>
    <w:p w:rsidR="00F46C2C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A51E8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7674BB">
        <w:rPr>
          <w:rFonts w:ascii="Times New Roman" w:hAnsi="Times New Roman" w:cs="Times New Roman"/>
          <w:sz w:val="28"/>
          <w:szCs w:val="28"/>
        </w:rPr>
        <w:t>административной процедуры явл</w:t>
      </w:r>
      <w:r w:rsidRPr="007674BB">
        <w:rPr>
          <w:rFonts w:ascii="Times New Roman" w:hAnsi="Times New Roman" w:cs="Times New Roman"/>
          <w:sz w:val="28"/>
          <w:szCs w:val="28"/>
        </w:rPr>
        <w:t>я</w:t>
      </w:r>
      <w:r w:rsidRPr="007674BB">
        <w:rPr>
          <w:rFonts w:ascii="Times New Roman" w:hAnsi="Times New Roman" w:cs="Times New Roman"/>
          <w:sz w:val="28"/>
          <w:szCs w:val="28"/>
        </w:rPr>
        <w:t xml:space="preserve">ется распоряжение администрации города </w:t>
      </w:r>
      <w:r w:rsidR="00F46C2C" w:rsidRPr="007674BB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675A7A" w:rsidRPr="007674BB">
        <w:rPr>
          <w:rFonts w:ascii="Times New Roman" w:hAnsi="Times New Roman" w:cs="Times New Roman"/>
          <w:sz w:val="28"/>
          <w:szCs w:val="28"/>
        </w:rPr>
        <w:t xml:space="preserve">(об отказе в передаче) </w:t>
      </w:r>
      <w:r w:rsidR="00F46C2C" w:rsidRPr="007674BB">
        <w:rPr>
          <w:rFonts w:ascii="Times New Roman" w:hAnsi="Times New Roman" w:cs="Times New Roman"/>
          <w:sz w:val="28"/>
          <w:szCs w:val="28"/>
        </w:rPr>
        <w:t>гражданами в муниципальную собственность города Нижневартовска приват</w:t>
      </w:r>
      <w:r w:rsidR="00F46C2C" w:rsidRPr="007674BB">
        <w:rPr>
          <w:rFonts w:ascii="Times New Roman" w:hAnsi="Times New Roman" w:cs="Times New Roman"/>
          <w:sz w:val="28"/>
          <w:szCs w:val="28"/>
        </w:rPr>
        <w:t>и</w:t>
      </w:r>
      <w:r w:rsidR="00F46C2C" w:rsidRPr="007674BB">
        <w:rPr>
          <w:rFonts w:ascii="Times New Roman" w:hAnsi="Times New Roman" w:cs="Times New Roman"/>
          <w:sz w:val="28"/>
          <w:szCs w:val="28"/>
        </w:rPr>
        <w:t>зированного жилого помещения</w:t>
      </w:r>
      <w:r w:rsidR="00675A7A" w:rsidRPr="007674BB">
        <w:rPr>
          <w:rFonts w:ascii="Times New Roman" w:hAnsi="Times New Roman" w:cs="Times New Roman"/>
          <w:sz w:val="28"/>
          <w:szCs w:val="28"/>
        </w:rPr>
        <w:t>.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10089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за подготовку проекта договора </w:t>
      </w:r>
      <w:r w:rsidR="00675A7A" w:rsidRPr="007674BB">
        <w:rPr>
          <w:rFonts w:ascii="Times New Roman" w:hAnsi="Times New Roman" w:cs="Times New Roman"/>
          <w:sz w:val="28"/>
          <w:szCs w:val="28"/>
        </w:rPr>
        <w:t>о передаче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675A7A" w:rsidRPr="007674BB">
        <w:rPr>
          <w:rFonts w:ascii="Times New Roman" w:hAnsi="Times New Roman" w:cs="Times New Roman"/>
          <w:sz w:val="28"/>
          <w:szCs w:val="28"/>
        </w:rPr>
        <w:t>гражданами в муниципал</w:t>
      </w:r>
      <w:r w:rsidR="00675A7A" w:rsidRPr="007674BB">
        <w:rPr>
          <w:rFonts w:ascii="Times New Roman" w:hAnsi="Times New Roman" w:cs="Times New Roman"/>
          <w:sz w:val="28"/>
          <w:szCs w:val="28"/>
        </w:rPr>
        <w:t>ь</w:t>
      </w:r>
      <w:r w:rsidR="00675A7A" w:rsidRPr="007674BB">
        <w:rPr>
          <w:rFonts w:ascii="Times New Roman" w:hAnsi="Times New Roman" w:cs="Times New Roman"/>
          <w:sz w:val="28"/>
          <w:szCs w:val="28"/>
        </w:rPr>
        <w:t>ную собственность города Нижневартовска приватизированного жилого пом</w:t>
      </w:r>
      <w:r w:rsidR="00675A7A" w:rsidRPr="007674BB">
        <w:rPr>
          <w:rFonts w:ascii="Times New Roman" w:hAnsi="Times New Roman" w:cs="Times New Roman"/>
          <w:sz w:val="28"/>
          <w:szCs w:val="28"/>
        </w:rPr>
        <w:t>е</w:t>
      </w:r>
      <w:r w:rsidR="00675A7A" w:rsidRPr="007674BB">
        <w:rPr>
          <w:rFonts w:ascii="Times New Roman" w:hAnsi="Times New Roman" w:cs="Times New Roman"/>
          <w:sz w:val="28"/>
          <w:szCs w:val="28"/>
        </w:rPr>
        <w:t>щения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муниципальной услуги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- специалист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10089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за подписание проекта договора </w:t>
      </w:r>
      <w:r w:rsidR="001817E1" w:rsidRPr="007674BB">
        <w:rPr>
          <w:rFonts w:ascii="Times New Roman" w:hAnsi="Times New Roman" w:cs="Times New Roman"/>
          <w:sz w:val="28"/>
          <w:szCs w:val="28"/>
        </w:rPr>
        <w:t>о передаче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1817E1" w:rsidRPr="007674BB">
        <w:rPr>
          <w:rFonts w:ascii="Times New Roman" w:hAnsi="Times New Roman" w:cs="Times New Roman"/>
          <w:sz w:val="28"/>
          <w:szCs w:val="28"/>
        </w:rPr>
        <w:t>гражданами в муниципал</w:t>
      </w:r>
      <w:r w:rsidR="001817E1" w:rsidRPr="007674BB">
        <w:rPr>
          <w:rFonts w:ascii="Times New Roman" w:hAnsi="Times New Roman" w:cs="Times New Roman"/>
          <w:sz w:val="28"/>
          <w:szCs w:val="28"/>
        </w:rPr>
        <w:t>ь</w:t>
      </w:r>
      <w:r w:rsidR="001817E1" w:rsidRPr="007674BB">
        <w:rPr>
          <w:rFonts w:ascii="Times New Roman" w:hAnsi="Times New Roman" w:cs="Times New Roman"/>
          <w:sz w:val="28"/>
          <w:szCs w:val="28"/>
        </w:rPr>
        <w:t>ную собственность города Нижневартовска приватизированного жилого пом</w:t>
      </w:r>
      <w:r w:rsidR="001817E1" w:rsidRPr="007674BB">
        <w:rPr>
          <w:rFonts w:ascii="Times New Roman" w:hAnsi="Times New Roman" w:cs="Times New Roman"/>
          <w:sz w:val="28"/>
          <w:szCs w:val="28"/>
        </w:rPr>
        <w:t>е</w:t>
      </w:r>
      <w:r w:rsidR="001817E1" w:rsidRPr="007674BB">
        <w:rPr>
          <w:rFonts w:ascii="Times New Roman" w:hAnsi="Times New Roman" w:cs="Times New Roman"/>
          <w:sz w:val="28"/>
          <w:szCs w:val="28"/>
        </w:rPr>
        <w:t>щения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от имени администрации города на основании нотариально удостов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ренной доверенности</w:t>
      </w:r>
      <w:r w:rsidR="00A51E88">
        <w:rPr>
          <w:rFonts w:ascii="Times New Roman" w:hAnsi="Times New Roman" w:cs="Times New Roman"/>
          <w:sz w:val="28"/>
          <w:szCs w:val="28"/>
        </w:rPr>
        <w:t xml:space="preserve"> -</w:t>
      </w:r>
      <w:r w:rsidRPr="007674BB">
        <w:rPr>
          <w:rFonts w:ascii="Times New Roman" w:hAnsi="Times New Roman" w:cs="Times New Roman"/>
          <w:sz w:val="28"/>
          <w:szCs w:val="28"/>
        </w:rPr>
        <w:t xml:space="preserve"> директор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A51E88">
        <w:rPr>
          <w:rFonts w:ascii="Times New Roman" w:hAnsi="Times New Roman" w:cs="Times New Roman"/>
          <w:sz w:val="28"/>
          <w:szCs w:val="28"/>
        </w:rPr>
        <w:t xml:space="preserve"> либо лицо, его замещающее;</w:t>
      </w:r>
    </w:p>
    <w:p w:rsidR="0010089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за подписание уведомления об отказе в предоставлении муниципальной услуги - директор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A51E88">
        <w:rPr>
          <w:rFonts w:ascii="Times New Roman" w:hAnsi="Times New Roman" w:cs="Times New Roman"/>
          <w:sz w:val="28"/>
          <w:szCs w:val="28"/>
        </w:rPr>
        <w:t xml:space="preserve"> либо лицо, его замещающее;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за регистрацию договора </w:t>
      </w:r>
      <w:r w:rsidR="001817E1" w:rsidRPr="007674BB">
        <w:rPr>
          <w:rFonts w:ascii="Times New Roman" w:hAnsi="Times New Roman" w:cs="Times New Roman"/>
          <w:sz w:val="28"/>
          <w:szCs w:val="28"/>
        </w:rPr>
        <w:t>о передаче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1817E1" w:rsidRPr="007674BB">
        <w:rPr>
          <w:rFonts w:ascii="Times New Roman" w:hAnsi="Times New Roman" w:cs="Times New Roman"/>
          <w:sz w:val="28"/>
          <w:szCs w:val="28"/>
        </w:rPr>
        <w:t>гражданами в муниципальную</w:t>
      </w:r>
      <w:r w:rsidR="00336328">
        <w:rPr>
          <w:rFonts w:ascii="Times New Roman" w:hAnsi="Times New Roman" w:cs="Times New Roman"/>
          <w:sz w:val="28"/>
          <w:szCs w:val="28"/>
        </w:rPr>
        <w:t xml:space="preserve">     </w:t>
      </w:r>
      <w:r w:rsidR="001817E1" w:rsidRPr="007674BB">
        <w:rPr>
          <w:rFonts w:ascii="Times New Roman" w:hAnsi="Times New Roman" w:cs="Times New Roman"/>
          <w:sz w:val="28"/>
          <w:szCs w:val="28"/>
        </w:rPr>
        <w:t xml:space="preserve"> собственность города Нижневартовска</w:t>
      </w:r>
      <w:r w:rsidR="00336328">
        <w:rPr>
          <w:rFonts w:ascii="Times New Roman" w:hAnsi="Times New Roman" w:cs="Times New Roman"/>
          <w:sz w:val="28"/>
          <w:szCs w:val="28"/>
        </w:rPr>
        <w:t xml:space="preserve"> </w:t>
      </w:r>
      <w:r w:rsidR="001817E1" w:rsidRPr="007674BB">
        <w:rPr>
          <w:rFonts w:ascii="Times New Roman" w:hAnsi="Times New Roman" w:cs="Times New Roman"/>
          <w:sz w:val="28"/>
          <w:szCs w:val="28"/>
        </w:rPr>
        <w:t xml:space="preserve"> приватизированного жилого помещ</w:t>
      </w:r>
      <w:r w:rsidR="001817E1" w:rsidRPr="007674BB">
        <w:rPr>
          <w:rFonts w:ascii="Times New Roman" w:hAnsi="Times New Roman" w:cs="Times New Roman"/>
          <w:sz w:val="28"/>
          <w:szCs w:val="28"/>
        </w:rPr>
        <w:t>е</w:t>
      </w:r>
      <w:r w:rsidR="001817E1" w:rsidRPr="007674BB">
        <w:rPr>
          <w:rFonts w:ascii="Times New Roman" w:hAnsi="Times New Roman" w:cs="Times New Roman"/>
          <w:sz w:val="28"/>
          <w:szCs w:val="28"/>
        </w:rPr>
        <w:t>ния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- специалист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за регистрацию уведомления об отказе в предоставлении муниципал</w:t>
      </w:r>
      <w:r w:rsidRPr="007674BB">
        <w:rPr>
          <w:rFonts w:ascii="Times New Roman" w:hAnsi="Times New Roman" w:cs="Times New Roman"/>
          <w:sz w:val="28"/>
          <w:szCs w:val="28"/>
        </w:rPr>
        <w:t>ь</w:t>
      </w:r>
      <w:r w:rsidRPr="007674BB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A51E88">
        <w:rPr>
          <w:rFonts w:ascii="Times New Roman" w:hAnsi="Times New Roman" w:cs="Times New Roman"/>
          <w:sz w:val="28"/>
          <w:szCs w:val="28"/>
        </w:rPr>
        <w:t>-</w:t>
      </w:r>
      <w:r w:rsidRPr="007674BB">
        <w:rPr>
          <w:rFonts w:ascii="Times New Roman" w:hAnsi="Times New Roman" w:cs="Times New Roman"/>
          <w:sz w:val="28"/>
          <w:szCs w:val="28"/>
        </w:rPr>
        <w:t xml:space="preserve"> секретарь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A417D" w:rsidRPr="007674BB">
        <w:rPr>
          <w:rFonts w:ascii="Times New Roman" w:hAnsi="Times New Roman" w:cs="Times New Roman"/>
          <w:sz w:val="28"/>
          <w:szCs w:val="28"/>
        </w:rPr>
        <w:t xml:space="preserve">и сроки выполнения </w:t>
      </w:r>
      <w:r w:rsidRPr="007674BB">
        <w:rPr>
          <w:rFonts w:ascii="Times New Roman" w:hAnsi="Times New Roman" w:cs="Times New Roman"/>
          <w:sz w:val="28"/>
          <w:szCs w:val="28"/>
        </w:rPr>
        <w:t>административных действий, входящих в состав административной процедуры:</w:t>
      </w:r>
    </w:p>
    <w:p w:rsidR="00336328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4BB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проекта договора </w:t>
      </w:r>
      <w:r w:rsidR="001817E1" w:rsidRPr="007674BB">
        <w:rPr>
          <w:rFonts w:ascii="Times New Roman" w:hAnsi="Times New Roman" w:cs="Times New Roman"/>
          <w:sz w:val="28"/>
          <w:szCs w:val="28"/>
        </w:rPr>
        <w:t>о передаче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1817E1" w:rsidRPr="007674BB">
        <w:rPr>
          <w:rFonts w:ascii="Times New Roman" w:hAnsi="Times New Roman" w:cs="Times New Roman"/>
          <w:sz w:val="28"/>
          <w:szCs w:val="28"/>
        </w:rPr>
        <w:t xml:space="preserve">гражданами в муниципальную собственность города Нижневартовска приватизированного жилого помещения </w:t>
      </w:r>
      <w:r w:rsidRPr="007674BB">
        <w:rPr>
          <w:rFonts w:ascii="Times New Roman" w:hAnsi="Times New Roman" w:cs="Times New Roman"/>
          <w:sz w:val="28"/>
          <w:szCs w:val="28"/>
        </w:rPr>
        <w:t xml:space="preserve">или уведомления об отказе в предоставлении муниципальной услуги </w:t>
      </w:r>
      <w:r w:rsidR="00336328">
        <w:rPr>
          <w:rFonts w:ascii="Times New Roman" w:hAnsi="Times New Roman" w:cs="Times New Roman"/>
          <w:sz w:val="28"/>
          <w:szCs w:val="28"/>
        </w:rPr>
        <w:t xml:space="preserve">- </w:t>
      </w:r>
      <w:r w:rsidRPr="007674BB">
        <w:rPr>
          <w:rFonts w:ascii="Times New Roman" w:hAnsi="Times New Roman" w:cs="Times New Roman"/>
          <w:sz w:val="28"/>
          <w:szCs w:val="28"/>
        </w:rPr>
        <w:t xml:space="preserve">не более 1 рабочего дня со дня поступления специалисту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" </w:t>
      </w:r>
      <w:r w:rsidR="004F2A13" w:rsidRPr="007674BB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A51E88">
        <w:rPr>
          <w:rFonts w:ascii="Times New Roman" w:hAnsi="Times New Roman" w:cs="Times New Roman"/>
          <w:sz w:val="28"/>
          <w:szCs w:val="28"/>
        </w:rPr>
        <w:t xml:space="preserve"> </w:t>
      </w:r>
      <w:r w:rsidR="004F2A13" w:rsidRPr="007674BB">
        <w:rPr>
          <w:rFonts w:ascii="Times New Roman" w:hAnsi="Times New Roman" w:cs="Times New Roman"/>
          <w:sz w:val="28"/>
          <w:szCs w:val="28"/>
        </w:rPr>
        <w:t xml:space="preserve">администрации города о передаче (об отказе в передаче) </w:t>
      </w:r>
      <w:r w:rsidR="00675A7A" w:rsidRPr="007674BB">
        <w:rPr>
          <w:rFonts w:ascii="Times New Roman" w:hAnsi="Times New Roman" w:cs="Times New Roman"/>
          <w:sz w:val="28"/>
          <w:szCs w:val="28"/>
        </w:rPr>
        <w:t>гражданами</w:t>
      </w:r>
      <w:r w:rsidR="00A51E88">
        <w:rPr>
          <w:rFonts w:ascii="Times New Roman" w:hAnsi="Times New Roman" w:cs="Times New Roman"/>
          <w:sz w:val="28"/>
          <w:szCs w:val="28"/>
        </w:rPr>
        <w:t xml:space="preserve"> </w:t>
      </w:r>
      <w:r w:rsidR="00675A7A" w:rsidRPr="007674BB">
        <w:rPr>
          <w:rFonts w:ascii="Times New Roman" w:hAnsi="Times New Roman" w:cs="Times New Roman"/>
          <w:sz w:val="28"/>
          <w:szCs w:val="28"/>
        </w:rPr>
        <w:t>в муниц</w:t>
      </w:r>
      <w:r w:rsidR="00675A7A" w:rsidRPr="007674BB">
        <w:rPr>
          <w:rFonts w:ascii="Times New Roman" w:hAnsi="Times New Roman" w:cs="Times New Roman"/>
          <w:sz w:val="28"/>
          <w:szCs w:val="28"/>
        </w:rPr>
        <w:t>и</w:t>
      </w:r>
      <w:r w:rsidR="00675A7A" w:rsidRPr="007674BB">
        <w:rPr>
          <w:rFonts w:ascii="Times New Roman" w:hAnsi="Times New Roman" w:cs="Times New Roman"/>
          <w:sz w:val="28"/>
          <w:szCs w:val="28"/>
        </w:rPr>
        <w:t>пальную собственность города Нижневартовска прив</w:t>
      </w:r>
      <w:r w:rsidR="00336328">
        <w:rPr>
          <w:rFonts w:ascii="Times New Roman" w:hAnsi="Times New Roman" w:cs="Times New Roman"/>
          <w:sz w:val="28"/>
          <w:szCs w:val="28"/>
        </w:rPr>
        <w:t>атизированного жилого помещения;</w:t>
      </w:r>
      <w:proofErr w:type="gramEnd"/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подписание проекта договора </w:t>
      </w:r>
      <w:r w:rsidR="00675A7A" w:rsidRPr="007674BB">
        <w:rPr>
          <w:rFonts w:ascii="Times New Roman" w:hAnsi="Times New Roman" w:cs="Times New Roman"/>
          <w:sz w:val="28"/>
          <w:szCs w:val="28"/>
        </w:rPr>
        <w:t>о передаче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675A7A" w:rsidRPr="007674BB">
        <w:rPr>
          <w:rFonts w:ascii="Times New Roman" w:hAnsi="Times New Roman" w:cs="Times New Roman"/>
          <w:sz w:val="28"/>
          <w:szCs w:val="28"/>
        </w:rPr>
        <w:t xml:space="preserve">гражданами в муниципальную собственность города Нижневартовска приватизированного жилого помещения </w:t>
      </w:r>
      <w:r w:rsidRPr="007674BB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муниципальной услуги директ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 xml:space="preserve">ром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- не более 1 рабочего дня;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регистрация в журнале регистрации договора </w:t>
      </w:r>
      <w:r w:rsidR="001817E1" w:rsidRPr="007674BB">
        <w:rPr>
          <w:rFonts w:ascii="Times New Roman" w:hAnsi="Times New Roman" w:cs="Times New Roman"/>
          <w:sz w:val="28"/>
          <w:szCs w:val="28"/>
        </w:rPr>
        <w:t>о передаче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1817E1" w:rsidRPr="007674BB">
        <w:rPr>
          <w:rFonts w:ascii="Times New Roman" w:hAnsi="Times New Roman" w:cs="Times New Roman"/>
          <w:sz w:val="28"/>
          <w:szCs w:val="28"/>
        </w:rPr>
        <w:t>гражданами</w:t>
      </w:r>
      <w:r w:rsidR="00316B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17E1" w:rsidRPr="007674B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города Нижневартовска приватизированного жилого помещения</w:t>
      </w:r>
      <w:r w:rsidRPr="007674BB">
        <w:rPr>
          <w:rFonts w:ascii="Times New Roman" w:hAnsi="Times New Roman" w:cs="Times New Roman"/>
          <w:sz w:val="28"/>
          <w:szCs w:val="28"/>
        </w:rPr>
        <w:t>,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подписанного со стороны администрации города на осн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 xml:space="preserve">вании нотариально удостоверенной доверенности директором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316B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либо лицом, его замещающим</w:t>
      </w:r>
      <w:r w:rsidR="00A51E88">
        <w:rPr>
          <w:rFonts w:ascii="Times New Roman" w:hAnsi="Times New Roman" w:cs="Times New Roman"/>
          <w:sz w:val="28"/>
          <w:szCs w:val="28"/>
        </w:rPr>
        <w:t>,</w:t>
      </w:r>
      <w:r w:rsidRPr="007674BB">
        <w:rPr>
          <w:rFonts w:ascii="Times New Roman" w:hAnsi="Times New Roman" w:cs="Times New Roman"/>
          <w:sz w:val="28"/>
          <w:szCs w:val="28"/>
        </w:rPr>
        <w:t xml:space="preserve"> - в день подписания проекта договора;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регистрация уведомления об отказе в предоставлении муниципальной услуги - в день его подписания директором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либо лицом, его зам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щающим.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подготовке проекта договора </w:t>
      </w:r>
      <w:r w:rsidR="001817E1" w:rsidRPr="007674BB">
        <w:rPr>
          <w:rFonts w:ascii="Times New Roman" w:hAnsi="Times New Roman" w:cs="Times New Roman"/>
          <w:sz w:val="28"/>
          <w:szCs w:val="28"/>
        </w:rPr>
        <w:t>о передаче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1817E1" w:rsidRPr="007674BB">
        <w:rPr>
          <w:rFonts w:ascii="Times New Roman" w:hAnsi="Times New Roman" w:cs="Times New Roman"/>
          <w:sz w:val="28"/>
          <w:szCs w:val="28"/>
        </w:rPr>
        <w:t>гражданами в муниципальную собственность города Нижневартовска приват</w:t>
      </w:r>
      <w:r w:rsidR="001817E1" w:rsidRPr="007674BB">
        <w:rPr>
          <w:rFonts w:ascii="Times New Roman" w:hAnsi="Times New Roman" w:cs="Times New Roman"/>
          <w:sz w:val="28"/>
          <w:szCs w:val="28"/>
        </w:rPr>
        <w:t>и</w:t>
      </w:r>
      <w:r w:rsidR="001817E1" w:rsidRPr="007674BB">
        <w:rPr>
          <w:rFonts w:ascii="Times New Roman" w:hAnsi="Times New Roman" w:cs="Times New Roman"/>
          <w:sz w:val="28"/>
          <w:szCs w:val="28"/>
        </w:rPr>
        <w:t>зированного жилого помещения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предоставлении муниципальной услуги -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255E74" w:rsidRPr="007674B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о передаче </w:t>
      </w:r>
      <w:r w:rsidR="00316BDE">
        <w:rPr>
          <w:rFonts w:ascii="Times New Roman" w:hAnsi="Times New Roman" w:cs="Times New Roman"/>
          <w:sz w:val="28"/>
          <w:szCs w:val="28"/>
        </w:rPr>
        <w:t xml:space="preserve">     </w:t>
      </w:r>
      <w:r w:rsidR="00255E74" w:rsidRPr="007674BB">
        <w:rPr>
          <w:rFonts w:ascii="Times New Roman" w:hAnsi="Times New Roman" w:cs="Times New Roman"/>
          <w:sz w:val="28"/>
          <w:szCs w:val="28"/>
        </w:rPr>
        <w:t>(об отказе в передаче) гражданами в муниципальную собственность города Нижневартовска приватизированного жилого помещения</w:t>
      </w:r>
      <w:r w:rsidRPr="00767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89B" w:rsidRPr="007674BB" w:rsidRDefault="00A51E88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6B7598">
        <w:rPr>
          <w:rFonts w:ascii="Times New Roman" w:hAnsi="Times New Roman" w:cs="Times New Roman"/>
          <w:sz w:val="28"/>
          <w:szCs w:val="28"/>
        </w:rPr>
        <w:t>ом</w:t>
      </w:r>
      <w:r w:rsidR="0010089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316BD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10089B" w:rsidRPr="007674BB">
        <w:rPr>
          <w:rFonts w:ascii="Times New Roman" w:hAnsi="Times New Roman" w:cs="Times New Roman"/>
          <w:sz w:val="28"/>
          <w:szCs w:val="28"/>
        </w:rPr>
        <w:t>административной процедуры является: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подписанный от имени администрации города на основании нотариал</w:t>
      </w:r>
      <w:r w:rsidRPr="007674BB">
        <w:rPr>
          <w:rFonts w:ascii="Times New Roman" w:hAnsi="Times New Roman" w:cs="Times New Roman"/>
          <w:sz w:val="28"/>
          <w:szCs w:val="28"/>
        </w:rPr>
        <w:t>ь</w:t>
      </w:r>
      <w:r w:rsidRPr="007674BB">
        <w:rPr>
          <w:rFonts w:ascii="Times New Roman" w:hAnsi="Times New Roman" w:cs="Times New Roman"/>
          <w:sz w:val="28"/>
          <w:szCs w:val="28"/>
        </w:rPr>
        <w:t xml:space="preserve">но удостоверенной доверенности директором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либо лицом, его </w:t>
      </w:r>
      <w:r w:rsidR="006B75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74BB">
        <w:rPr>
          <w:rFonts w:ascii="Times New Roman" w:hAnsi="Times New Roman" w:cs="Times New Roman"/>
          <w:sz w:val="28"/>
          <w:szCs w:val="28"/>
        </w:rPr>
        <w:t>замещающим</w:t>
      </w:r>
      <w:r w:rsidR="006B7598">
        <w:rPr>
          <w:rFonts w:ascii="Times New Roman" w:hAnsi="Times New Roman" w:cs="Times New Roman"/>
          <w:sz w:val="28"/>
          <w:szCs w:val="28"/>
        </w:rPr>
        <w:t>,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проект договора </w:t>
      </w:r>
      <w:r w:rsidR="001817E1" w:rsidRPr="007674BB">
        <w:rPr>
          <w:rFonts w:ascii="Times New Roman" w:hAnsi="Times New Roman" w:cs="Times New Roman"/>
          <w:sz w:val="28"/>
          <w:szCs w:val="28"/>
        </w:rPr>
        <w:t>о передаче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1817E1" w:rsidRPr="007674BB">
        <w:rPr>
          <w:rFonts w:ascii="Times New Roman" w:hAnsi="Times New Roman" w:cs="Times New Roman"/>
          <w:sz w:val="28"/>
          <w:szCs w:val="28"/>
        </w:rPr>
        <w:t>гражданами в муниципальную</w:t>
      </w:r>
      <w:r w:rsidR="006B75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17E1" w:rsidRPr="007674BB">
        <w:rPr>
          <w:rFonts w:ascii="Times New Roman" w:hAnsi="Times New Roman" w:cs="Times New Roman"/>
          <w:sz w:val="28"/>
          <w:szCs w:val="28"/>
        </w:rPr>
        <w:t xml:space="preserve"> собственность города Нижневартовска приватизированного жилого помещ</w:t>
      </w:r>
      <w:r w:rsidR="001817E1" w:rsidRPr="007674BB">
        <w:rPr>
          <w:rFonts w:ascii="Times New Roman" w:hAnsi="Times New Roman" w:cs="Times New Roman"/>
          <w:sz w:val="28"/>
          <w:szCs w:val="28"/>
        </w:rPr>
        <w:t>е</w:t>
      </w:r>
      <w:r w:rsidR="001817E1" w:rsidRPr="007674BB">
        <w:rPr>
          <w:rFonts w:ascii="Times New Roman" w:hAnsi="Times New Roman" w:cs="Times New Roman"/>
          <w:sz w:val="28"/>
          <w:szCs w:val="28"/>
        </w:rPr>
        <w:t>ния</w:t>
      </w:r>
      <w:r w:rsidRPr="007674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подписанное уведомление об отказе в предоставлении муниципальной услуги с указанием основания отказа с обязательной ссылкой на нарушения, предусмотренные законодательством и подпунктом 2.9.2 пункта 2.9 админ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 xml:space="preserve">стративного регламента. 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Способ</w:t>
      </w:r>
      <w:r w:rsidR="00316BDE">
        <w:rPr>
          <w:rFonts w:ascii="Times New Roman" w:hAnsi="Times New Roman" w:cs="Times New Roman"/>
          <w:sz w:val="28"/>
          <w:szCs w:val="28"/>
        </w:rPr>
        <w:t>ы</w:t>
      </w:r>
      <w:r w:rsidRPr="007674BB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ры: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договор </w:t>
      </w:r>
      <w:r w:rsidR="001817E1" w:rsidRPr="007674BB">
        <w:rPr>
          <w:rFonts w:ascii="Times New Roman" w:hAnsi="Times New Roman" w:cs="Times New Roman"/>
          <w:sz w:val="28"/>
          <w:szCs w:val="28"/>
        </w:rPr>
        <w:t>о передаче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1817E1" w:rsidRPr="007674BB">
        <w:rPr>
          <w:rFonts w:ascii="Times New Roman" w:hAnsi="Times New Roman" w:cs="Times New Roman"/>
          <w:sz w:val="28"/>
          <w:szCs w:val="28"/>
        </w:rPr>
        <w:t>гражданами в муниципальную собственность города Нижневартовска приватизированного жилого помещения</w:t>
      </w:r>
      <w:r w:rsidR="004F2A13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="00F6736D" w:rsidRPr="007674BB">
        <w:rPr>
          <w:rFonts w:ascii="Times New Roman" w:hAnsi="Times New Roman" w:cs="Times New Roman"/>
          <w:sz w:val="28"/>
          <w:szCs w:val="28"/>
        </w:rPr>
        <w:t>сп</w:t>
      </w:r>
      <w:r w:rsidR="00F6736D" w:rsidRPr="007674BB">
        <w:rPr>
          <w:rFonts w:ascii="Times New Roman" w:hAnsi="Times New Roman" w:cs="Times New Roman"/>
          <w:sz w:val="28"/>
          <w:szCs w:val="28"/>
        </w:rPr>
        <w:t>е</w:t>
      </w:r>
      <w:r w:rsidR="00F6736D" w:rsidRPr="007674BB">
        <w:rPr>
          <w:rFonts w:ascii="Times New Roman" w:hAnsi="Times New Roman" w:cs="Times New Roman"/>
          <w:sz w:val="28"/>
          <w:szCs w:val="28"/>
        </w:rPr>
        <w:t xml:space="preserve">циалистом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F6736D" w:rsidRPr="007674BB">
        <w:rPr>
          <w:rFonts w:ascii="Times New Roman" w:hAnsi="Times New Roman" w:cs="Times New Roman"/>
          <w:sz w:val="28"/>
          <w:szCs w:val="28"/>
        </w:rPr>
        <w:t>Б</w:t>
      </w:r>
      <w:r w:rsidR="006B7598">
        <w:rPr>
          <w:rFonts w:ascii="Times New Roman" w:hAnsi="Times New Roman" w:cs="Times New Roman"/>
          <w:sz w:val="28"/>
          <w:szCs w:val="28"/>
        </w:rPr>
        <w:t>Т</w:t>
      </w:r>
      <w:r w:rsidR="00F6736D" w:rsidRPr="007674BB">
        <w:rPr>
          <w:rFonts w:ascii="Times New Roman" w:hAnsi="Times New Roman" w:cs="Times New Roman"/>
          <w:sz w:val="28"/>
          <w:szCs w:val="28"/>
        </w:rPr>
        <w:t>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F6736D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в журнале регистрации договоров;</w:t>
      </w:r>
    </w:p>
    <w:p w:rsidR="0010089B" w:rsidRPr="007674BB" w:rsidRDefault="001008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 рег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 xml:space="preserve">стрируется секретарем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3.7. Выдача (направление) заявителю документов, являющихся результ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</w:t>
      </w:r>
      <w:r w:rsidR="00E87C7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7674BB">
        <w:rPr>
          <w:rFonts w:ascii="Times New Roman" w:hAnsi="Times New Roman" w:cs="Times New Roman"/>
          <w:sz w:val="28"/>
          <w:szCs w:val="28"/>
        </w:rPr>
        <w:t>административной процедуры явл</w:t>
      </w:r>
      <w:r w:rsidRPr="007674BB">
        <w:rPr>
          <w:rFonts w:ascii="Times New Roman" w:hAnsi="Times New Roman" w:cs="Times New Roman"/>
          <w:sz w:val="28"/>
          <w:szCs w:val="28"/>
        </w:rPr>
        <w:t>я</w:t>
      </w:r>
      <w:r w:rsidRPr="007674BB">
        <w:rPr>
          <w:rFonts w:ascii="Times New Roman" w:hAnsi="Times New Roman" w:cs="Times New Roman"/>
          <w:sz w:val="28"/>
          <w:szCs w:val="28"/>
        </w:rPr>
        <w:t xml:space="preserve">ется завершение административной процедуры, установленной пунктом 3.6 </w:t>
      </w:r>
      <w:r w:rsidR="00E87C76">
        <w:rPr>
          <w:rFonts w:ascii="Times New Roman" w:hAnsi="Times New Roman" w:cs="Times New Roman"/>
          <w:sz w:val="28"/>
          <w:szCs w:val="28"/>
        </w:rPr>
        <w:t xml:space="preserve">  </w:t>
      </w:r>
      <w:r w:rsidRPr="007674B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 xml:space="preserve">ры: за выдачу (направление) заявителю документов, являющихся результатом предоставления муниципальной услуги, - специалист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4B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86022" w:rsidRPr="007674BB">
        <w:rPr>
          <w:rFonts w:ascii="Times New Roman" w:hAnsi="Times New Roman" w:cs="Times New Roman"/>
          <w:sz w:val="28"/>
          <w:szCs w:val="28"/>
        </w:rPr>
        <w:t xml:space="preserve">и сроки выполнения </w:t>
      </w:r>
      <w:r w:rsidRPr="007674BB">
        <w:rPr>
          <w:rFonts w:ascii="Times New Roman" w:hAnsi="Times New Roman" w:cs="Times New Roman"/>
          <w:sz w:val="28"/>
          <w:szCs w:val="28"/>
        </w:rPr>
        <w:t xml:space="preserve">административных действий, входящих в состав административной процедуры: выдача (направление) документов, </w:t>
      </w:r>
      <w:r w:rsidR="00E87C76">
        <w:rPr>
          <w:rFonts w:ascii="Times New Roman" w:hAnsi="Times New Roman" w:cs="Times New Roman"/>
          <w:sz w:val="28"/>
          <w:szCs w:val="28"/>
        </w:rPr>
        <w:t xml:space="preserve">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являющихся результатом предоставления муниципальной услуги, - не позднее чем через 3 рабочих дня со дня подписания директором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E87C7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лицом, его замещающим, проекта договора </w:t>
      </w:r>
      <w:r w:rsidR="001817E1" w:rsidRPr="007674BB">
        <w:rPr>
          <w:rFonts w:ascii="Times New Roman" w:hAnsi="Times New Roman" w:cs="Times New Roman"/>
          <w:sz w:val="28"/>
          <w:szCs w:val="28"/>
        </w:rPr>
        <w:t>о передаче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1817E1" w:rsidRPr="007674BB">
        <w:rPr>
          <w:rFonts w:ascii="Times New Roman" w:hAnsi="Times New Roman" w:cs="Times New Roman"/>
          <w:sz w:val="28"/>
          <w:szCs w:val="28"/>
        </w:rPr>
        <w:t>гражданами в муниц</w:t>
      </w:r>
      <w:r w:rsidR="001817E1" w:rsidRPr="007674BB">
        <w:rPr>
          <w:rFonts w:ascii="Times New Roman" w:hAnsi="Times New Roman" w:cs="Times New Roman"/>
          <w:sz w:val="28"/>
          <w:szCs w:val="28"/>
        </w:rPr>
        <w:t>и</w:t>
      </w:r>
      <w:r w:rsidR="001817E1" w:rsidRPr="007674BB">
        <w:rPr>
          <w:rFonts w:ascii="Times New Roman" w:hAnsi="Times New Roman" w:cs="Times New Roman"/>
          <w:sz w:val="28"/>
          <w:szCs w:val="28"/>
        </w:rPr>
        <w:t>пальную собственность города Нижневартовска приватизированного жилого помещения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либо со дня подписания уведомления об отказе в предоставлении муниципальной услуги.</w:t>
      </w:r>
      <w:proofErr w:type="gramEnd"/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Критерий принятия решения: оформленные надлежащим образом док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менты, являющиеся результатом предоставления муниципальной услуги.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Результат</w:t>
      </w:r>
      <w:r w:rsidR="00E87C76">
        <w:rPr>
          <w:rFonts w:ascii="Times New Roman" w:hAnsi="Times New Roman" w:cs="Times New Roman"/>
          <w:sz w:val="28"/>
          <w:szCs w:val="28"/>
        </w:rPr>
        <w:t>ом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</w:t>
      </w:r>
      <w:r w:rsidR="00E87C76">
        <w:rPr>
          <w:rFonts w:ascii="Times New Roman" w:hAnsi="Times New Roman" w:cs="Times New Roman"/>
          <w:sz w:val="28"/>
          <w:szCs w:val="28"/>
        </w:rPr>
        <w:t xml:space="preserve"> явля</w:t>
      </w:r>
      <w:r w:rsidR="00316BDE">
        <w:rPr>
          <w:rFonts w:ascii="Times New Roman" w:hAnsi="Times New Roman" w:cs="Times New Roman"/>
          <w:sz w:val="28"/>
          <w:szCs w:val="28"/>
        </w:rPr>
        <w:t>ю</w:t>
      </w:r>
      <w:r w:rsidR="00E87C76">
        <w:rPr>
          <w:rFonts w:ascii="Times New Roman" w:hAnsi="Times New Roman" w:cs="Times New Roman"/>
          <w:sz w:val="28"/>
          <w:szCs w:val="28"/>
        </w:rPr>
        <w:t>тся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выда</w:t>
      </w:r>
      <w:r w:rsidRPr="007674BB">
        <w:rPr>
          <w:rFonts w:ascii="Times New Roman" w:hAnsi="Times New Roman" w:cs="Times New Roman"/>
          <w:sz w:val="28"/>
          <w:szCs w:val="28"/>
        </w:rPr>
        <w:t>н</w:t>
      </w:r>
      <w:r w:rsidRPr="007674BB">
        <w:rPr>
          <w:rFonts w:ascii="Times New Roman" w:hAnsi="Times New Roman" w:cs="Times New Roman"/>
          <w:sz w:val="28"/>
          <w:szCs w:val="28"/>
        </w:rPr>
        <w:t>ные (направленные) заявителю документы, являющиеся результатом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ставления муниципальной услуги, лично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или по почте (в том числе посре</w:t>
      </w:r>
      <w:r w:rsidRPr="007674BB">
        <w:rPr>
          <w:rFonts w:ascii="Times New Roman" w:hAnsi="Times New Roman" w:cs="Times New Roman"/>
          <w:sz w:val="28"/>
          <w:szCs w:val="28"/>
        </w:rPr>
        <w:t>д</w:t>
      </w:r>
      <w:r w:rsidRPr="007674BB">
        <w:rPr>
          <w:rFonts w:ascii="Times New Roman" w:hAnsi="Times New Roman" w:cs="Times New Roman"/>
          <w:sz w:val="28"/>
          <w:szCs w:val="28"/>
        </w:rPr>
        <w:t>ством электронной почты заявителя), посредством Единого или регионального портал</w:t>
      </w:r>
      <w:r w:rsidR="00E87C76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Способ</w:t>
      </w:r>
      <w:r w:rsidR="00316BDE">
        <w:rPr>
          <w:rFonts w:ascii="Times New Roman" w:hAnsi="Times New Roman" w:cs="Times New Roman"/>
          <w:sz w:val="28"/>
          <w:szCs w:val="28"/>
        </w:rPr>
        <w:t>ы</w:t>
      </w:r>
      <w:r w:rsidRPr="007674BB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ры: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4BB">
        <w:rPr>
          <w:rFonts w:ascii="Times New Roman" w:hAnsi="Times New Roman" w:cs="Times New Roman"/>
          <w:sz w:val="28"/>
          <w:szCs w:val="28"/>
        </w:rPr>
        <w:t xml:space="preserve">- выдача решения </w:t>
      </w:r>
      <w:r w:rsidR="001817E1" w:rsidRPr="007674BB">
        <w:rPr>
          <w:rFonts w:ascii="Times New Roman" w:hAnsi="Times New Roman" w:cs="Times New Roman"/>
          <w:sz w:val="28"/>
          <w:szCs w:val="28"/>
        </w:rPr>
        <w:t>о передаче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1817E1" w:rsidRPr="007674BB">
        <w:rPr>
          <w:rFonts w:ascii="Times New Roman" w:hAnsi="Times New Roman" w:cs="Times New Roman"/>
          <w:sz w:val="28"/>
          <w:szCs w:val="28"/>
        </w:rPr>
        <w:t>гражданами в муниципальную собстве</w:t>
      </w:r>
      <w:r w:rsidR="001817E1" w:rsidRPr="007674BB">
        <w:rPr>
          <w:rFonts w:ascii="Times New Roman" w:hAnsi="Times New Roman" w:cs="Times New Roman"/>
          <w:sz w:val="28"/>
          <w:szCs w:val="28"/>
        </w:rPr>
        <w:t>н</w:t>
      </w:r>
      <w:r w:rsidR="001817E1" w:rsidRPr="007674BB">
        <w:rPr>
          <w:rFonts w:ascii="Times New Roman" w:hAnsi="Times New Roman" w:cs="Times New Roman"/>
          <w:sz w:val="28"/>
          <w:szCs w:val="28"/>
        </w:rPr>
        <w:t>ность города Нижневартовска приватизированного жилого помещения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и дог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 xml:space="preserve">вора </w:t>
      </w:r>
      <w:r w:rsidR="001817E1" w:rsidRPr="007674BB">
        <w:rPr>
          <w:rFonts w:ascii="Times New Roman" w:hAnsi="Times New Roman" w:cs="Times New Roman"/>
          <w:sz w:val="28"/>
          <w:szCs w:val="28"/>
        </w:rPr>
        <w:t>о передаче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1817E1" w:rsidRPr="007674BB">
        <w:rPr>
          <w:rFonts w:ascii="Times New Roman" w:hAnsi="Times New Roman" w:cs="Times New Roman"/>
          <w:sz w:val="28"/>
          <w:szCs w:val="28"/>
        </w:rPr>
        <w:t>гражданами в муниципальную собственность города Нижн</w:t>
      </w:r>
      <w:r w:rsidR="001817E1" w:rsidRPr="007674BB">
        <w:rPr>
          <w:rFonts w:ascii="Times New Roman" w:hAnsi="Times New Roman" w:cs="Times New Roman"/>
          <w:sz w:val="28"/>
          <w:szCs w:val="28"/>
        </w:rPr>
        <w:t>е</w:t>
      </w:r>
      <w:r w:rsidR="001817E1" w:rsidRPr="007674BB">
        <w:rPr>
          <w:rFonts w:ascii="Times New Roman" w:hAnsi="Times New Roman" w:cs="Times New Roman"/>
          <w:sz w:val="28"/>
          <w:szCs w:val="28"/>
        </w:rPr>
        <w:t xml:space="preserve">вартовска приватизированного жилого помещения </w:t>
      </w:r>
      <w:r w:rsidR="00494CE1" w:rsidRPr="007674BB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7674BB">
        <w:rPr>
          <w:rFonts w:ascii="Times New Roman" w:hAnsi="Times New Roman" w:cs="Times New Roman"/>
          <w:sz w:val="28"/>
          <w:szCs w:val="28"/>
        </w:rPr>
        <w:t xml:space="preserve">заявителю - подпись заявителя либо его представителя о получении результата муниципальной услуги в журнале регистрации договоров; запись о выдаче отображается </w:t>
      </w:r>
      <w:r w:rsidR="00316BD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в информационной системе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Приватизация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выдача решения об отказе </w:t>
      </w:r>
      <w:r w:rsidR="001817E1" w:rsidRPr="007674BB">
        <w:rPr>
          <w:rFonts w:ascii="Times New Roman" w:hAnsi="Times New Roman" w:cs="Times New Roman"/>
          <w:sz w:val="28"/>
          <w:szCs w:val="28"/>
        </w:rPr>
        <w:t>в передаче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1817E1" w:rsidRPr="007674BB">
        <w:rPr>
          <w:rFonts w:ascii="Times New Roman" w:hAnsi="Times New Roman" w:cs="Times New Roman"/>
          <w:sz w:val="28"/>
          <w:szCs w:val="28"/>
        </w:rPr>
        <w:t>гражданами в муниципальную собственность города Нижневартовска приватизированного жилого помещения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и уведомления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лично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заяв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 xml:space="preserve">телю - подпись заявителя либо его представителя о получении результата </w:t>
      </w:r>
      <w:r w:rsidR="00E87C76">
        <w:rPr>
          <w:rFonts w:ascii="Times New Roman" w:hAnsi="Times New Roman" w:cs="Times New Roman"/>
          <w:sz w:val="28"/>
          <w:szCs w:val="28"/>
        </w:rPr>
        <w:t xml:space="preserve">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муниципальной услуги на втором экземпляре уведомления; запись о </w:t>
      </w:r>
      <w:r w:rsidR="00316BDE">
        <w:rPr>
          <w:rFonts w:ascii="Times New Roman" w:hAnsi="Times New Roman" w:cs="Times New Roman"/>
          <w:sz w:val="28"/>
          <w:szCs w:val="28"/>
        </w:rPr>
        <w:t>выдаче</w:t>
      </w:r>
      <w:r w:rsidRPr="007674BB">
        <w:rPr>
          <w:rFonts w:ascii="Times New Roman" w:hAnsi="Times New Roman" w:cs="Times New Roman"/>
          <w:sz w:val="28"/>
          <w:szCs w:val="28"/>
        </w:rPr>
        <w:t xml:space="preserve"> отображается в информационной системе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Приватизация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в случае направления заявителю решения </w:t>
      </w:r>
      <w:r w:rsidR="001817E1" w:rsidRPr="007674BB">
        <w:rPr>
          <w:rFonts w:ascii="Times New Roman" w:hAnsi="Times New Roman" w:cs="Times New Roman"/>
          <w:sz w:val="28"/>
          <w:szCs w:val="28"/>
        </w:rPr>
        <w:t>о передаче (об отказе в пер</w:t>
      </w:r>
      <w:r w:rsidR="001817E1" w:rsidRPr="007674BB">
        <w:rPr>
          <w:rFonts w:ascii="Times New Roman" w:hAnsi="Times New Roman" w:cs="Times New Roman"/>
          <w:sz w:val="28"/>
          <w:szCs w:val="28"/>
        </w:rPr>
        <w:t>е</w:t>
      </w:r>
      <w:r w:rsidR="001817E1" w:rsidRPr="007674BB">
        <w:rPr>
          <w:rFonts w:ascii="Times New Roman" w:hAnsi="Times New Roman" w:cs="Times New Roman"/>
          <w:sz w:val="28"/>
          <w:szCs w:val="28"/>
        </w:rPr>
        <w:t>даче) гражданами в муниципальную собственность города Нижневартовска приватизированного жилого помещения</w:t>
      </w:r>
      <w:r w:rsidRPr="007674BB">
        <w:rPr>
          <w:rFonts w:ascii="Times New Roman" w:hAnsi="Times New Roman" w:cs="Times New Roman"/>
          <w:sz w:val="28"/>
          <w:szCs w:val="28"/>
        </w:rPr>
        <w:t>, уведомления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об отказе в предоставл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 xml:space="preserve">нии муниципальной услуги по почте, в том числе посредством электронной </w:t>
      </w:r>
      <w:r w:rsidR="00E87C76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почты заявителя, - почтовое уведомление о вручении или скриншот электро</w:t>
      </w:r>
      <w:r w:rsidRPr="007674BB">
        <w:rPr>
          <w:rFonts w:ascii="Times New Roman" w:hAnsi="Times New Roman" w:cs="Times New Roman"/>
          <w:sz w:val="28"/>
          <w:szCs w:val="28"/>
        </w:rPr>
        <w:t>н</w:t>
      </w:r>
      <w:r w:rsidRPr="007674BB">
        <w:rPr>
          <w:rFonts w:ascii="Times New Roman" w:hAnsi="Times New Roman" w:cs="Times New Roman"/>
          <w:sz w:val="28"/>
          <w:szCs w:val="28"/>
        </w:rPr>
        <w:t>ного уведомления о доставке сообщения;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в случае направления заявителю решения о передаче (об отказе </w:t>
      </w:r>
      <w:r w:rsidR="00316BDE">
        <w:rPr>
          <w:rFonts w:ascii="Times New Roman" w:hAnsi="Times New Roman" w:cs="Times New Roman"/>
          <w:sz w:val="28"/>
          <w:szCs w:val="28"/>
        </w:rPr>
        <w:t xml:space="preserve">в </w:t>
      </w:r>
      <w:r w:rsidRPr="007674BB">
        <w:rPr>
          <w:rFonts w:ascii="Times New Roman" w:hAnsi="Times New Roman" w:cs="Times New Roman"/>
          <w:sz w:val="28"/>
          <w:szCs w:val="28"/>
        </w:rPr>
        <w:t>пер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дач</w:t>
      </w:r>
      <w:r w:rsidR="00316BDE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 xml:space="preserve">) </w:t>
      </w:r>
      <w:r w:rsidR="001817E1" w:rsidRPr="007674BB">
        <w:rPr>
          <w:rFonts w:ascii="Times New Roman" w:hAnsi="Times New Roman" w:cs="Times New Roman"/>
          <w:sz w:val="28"/>
          <w:szCs w:val="28"/>
        </w:rPr>
        <w:t xml:space="preserve">гражданами в муниципальную собственность города Нижневартовска </w:t>
      </w:r>
      <w:r w:rsidR="001817E1" w:rsidRPr="007674BB">
        <w:rPr>
          <w:rFonts w:ascii="Times New Roman" w:hAnsi="Times New Roman" w:cs="Times New Roman"/>
          <w:sz w:val="28"/>
          <w:szCs w:val="28"/>
        </w:rPr>
        <w:lastRenderedPageBreak/>
        <w:t>приватизированного жилого помещения</w:t>
      </w:r>
      <w:r w:rsidRPr="007674BB">
        <w:rPr>
          <w:rFonts w:ascii="Times New Roman" w:hAnsi="Times New Roman" w:cs="Times New Roman"/>
          <w:sz w:val="28"/>
          <w:szCs w:val="28"/>
        </w:rPr>
        <w:t>, уведомления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об отказе в предоставл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нии муниципальной услуги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посредством Единого или регионального портал</w:t>
      </w:r>
      <w:r w:rsidR="00E87C76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 xml:space="preserve"> - </w:t>
      </w:r>
      <w:r w:rsidR="00E87C7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4BB">
        <w:rPr>
          <w:rFonts w:ascii="Times New Roman" w:hAnsi="Times New Roman" w:cs="Times New Roman"/>
          <w:sz w:val="28"/>
          <w:szCs w:val="28"/>
        </w:rPr>
        <w:t>запись о выдаче документов заявителю отображается в Личном кабинете Ед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ного или регионального портал</w:t>
      </w:r>
      <w:r w:rsidR="00E87C76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3.8. Особенности </w:t>
      </w:r>
      <w:r w:rsidR="00316BD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7674BB">
        <w:rPr>
          <w:rFonts w:ascii="Times New Roman" w:hAnsi="Times New Roman" w:cs="Times New Roman"/>
          <w:sz w:val="28"/>
          <w:szCs w:val="28"/>
        </w:rPr>
        <w:t>административных процедур в МФЦ.</w:t>
      </w:r>
    </w:p>
    <w:p w:rsidR="004F2A13" w:rsidRPr="007674BB" w:rsidRDefault="00316BDE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3.8.1. </w:t>
      </w:r>
      <w:r w:rsidR="004F2A13" w:rsidRPr="007674B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МФЦ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2A13" w:rsidRPr="007674BB">
        <w:rPr>
          <w:rFonts w:ascii="Times New Roman" w:hAnsi="Times New Roman" w:cs="Times New Roman"/>
          <w:sz w:val="28"/>
          <w:szCs w:val="28"/>
        </w:rPr>
        <w:t xml:space="preserve"> на основании соглашения о взаимодействии между администрацией города Нижневартовска и МФЦ в соответствии с Регламентом работы МФЦ, админ</w:t>
      </w:r>
      <w:r w:rsidR="004F2A13" w:rsidRPr="007674BB">
        <w:rPr>
          <w:rFonts w:ascii="Times New Roman" w:hAnsi="Times New Roman" w:cs="Times New Roman"/>
          <w:sz w:val="28"/>
          <w:szCs w:val="28"/>
        </w:rPr>
        <w:t>и</w:t>
      </w:r>
      <w:r w:rsidR="004F2A13" w:rsidRPr="007674BB">
        <w:rPr>
          <w:rFonts w:ascii="Times New Roman" w:hAnsi="Times New Roman" w:cs="Times New Roman"/>
          <w:sz w:val="28"/>
          <w:szCs w:val="28"/>
        </w:rPr>
        <w:t>стративным регламентом (далее - соглашение о взаимодействии).</w:t>
      </w:r>
    </w:p>
    <w:p w:rsidR="004F2A13" w:rsidRPr="007674BB" w:rsidRDefault="00316BDE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</w:t>
      </w:r>
      <w:r w:rsidR="004F2A13" w:rsidRPr="007674BB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</w:t>
      </w:r>
      <w:r w:rsidRPr="007674BB">
        <w:rPr>
          <w:rFonts w:ascii="Times New Roman" w:hAnsi="Times New Roman" w:cs="Times New Roman"/>
          <w:sz w:val="28"/>
          <w:szCs w:val="28"/>
        </w:rPr>
        <w:t>я</w:t>
      </w:r>
      <w:r w:rsidRPr="007674BB">
        <w:rPr>
          <w:rFonts w:ascii="Times New Roman" w:hAnsi="Times New Roman" w:cs="Times New Roman"/>
          <w:sz w:val="28"/>
          <w:szCs w:val="28"/>
        </w:rPr>
        <w:t>ется обращение заявителя в МФЦ с заявлением о предоставлении муниципал</w:t>
      </w:r>
      <w:r w:rsidRPr="007674BB">
        <w:rPr>
          <w:rFonts w:ascii="Times New Roman" w:hAnsi="Times New Roman" w:cs="Times New Roman"/>
          <w:sz w:val="28"/>
          <w:szCs w:val="28"/>
        </w:rPr>
        <w:t>ь</w:t>
      </w:r>
      <w:r w:rsidRPr="007674BB">
        <w:rPr>
          <w:rFonts w:ascii="Times New Roman" w:hAnsi="Times New Roman" w:cs="Times New Roman"/>
          <w:sz w:val="28"/>
          <w:szCs w:val="28"/>
        </w:rPr>
        <w:t>ной услуги и документами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согласно подпункту 2.7.1 пункта 2.7 администрати</w:t>
      </w:r>
      <w:r w:rsidRPr="007674BB">
        <w:rPr>
          <w:rFonts w:ascii="Times New Roman" w:hAnsi="Times New Roman" w:cs="Times New Roman"/>
          <w:sz w:val="28"/>
          <w:szCs w:val="28"/>
        </w:rPr>
        <w:t>в</w:t>
      </w:r>
      <w:r w:rsidRPr="007674BB">
        <w:rPr>
          <w:rFonts w:ascii="Times New Roman" w:hAnsi="Times New Roman" w:cs="Times New Roman"/>
          <w:sz w:val="28"/>
          <w:szCs w:val="28"/>
        </w:rPr>
        <w:t>ного регламента. В случае если заявителем не представлено заявление о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услуги, специалист МФЦ </w:t>
      </w:r>
      <w:r w:rsidR="00E87C76">
        <w:rPr>
          <w:rFonts w:ascii="Times New Roman" w:hAnsi="Times New Roman" w:cs="Times New Roman"/>
          <w:sz w:val="28"/>
          <w:szCs w:val="28"/>
        </w:rPr>
        <w:t>оформляет</w:t>
      </w:r>
      <w:r w:rsidRPr="007674BB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E87C7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74BB">
        <w:rPr>
          <w:rFonts w:ascii="Times New Roman" w:hAnsi="Times New Roman" w:cs="Times New Roman"/>
          <w:sz w:val="28"/>
          <w:szCs w:val="28"/>
        </w:rPr>
        <w:t>о предоставлении муниципальной услуги с использованием АИС МФЦ и пре</w:t>
      </w:r>
      <w:r w:rsidRPr="007674BB">
        <w:rPr>
          <w:rFonts w:ascii="Times New Roman" w:hAnsi="Times New Roman" w:cs="Times New Roman"/>
          <w:sz w:val="28"/>
          <w:szCs w:val="28"/>
        </w:rPr>
        <w:t>д</w:t>
      </w:r>
      <w:r w:rsidRPr="007674BB">
        <w:rPr>
          <w:rFonts w:ascii="Times New Roman" w:hAnsi="Times New Roman" w:cs="Times New Roman"/>
          <w:sz w:val="28"/>
          <w:szCs w:val="28"/>
        </w:rPr>
        <w:t>ставляет заявителю на подпись.</w:t>
      </w:r>
    </w:p>
    <w:p w:rsidR="00AC4AD2" w:rsidRPr="007674BB" w:rsidRDefault="00AC4AD2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При отсутствии необходимых документов, представление которых заяв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 xml:space="preserve">телем обязательно в соответствии с </w:t>
      </w:r>
      <w:hyperlink r:id="rId42" w:anchor="P158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2.7.1 пункта 2.7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тивного регламента, специалист МФЦ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уведомляет заявителя о наличии </w:t>
      </w:r>
      <w:r w:rsidR="00316B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возможных препятствий для оказания </w:t>
      </w:r>
      <w:r w:rsidR="00E87C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674BB">
        <w:rPr>
          <w:rFonts w:ascii="Times New Roman" w:hAnsi="Times New Roman" w:cs="Times New Roman"/>
          <w:sz w:val="28"/>
          <w:szCs w:val="28"/>
        </w:rPr>
        <w:t>услуги и предлагает принять меры по их устранению. В случае если заявитель настаивает на прин</w:t>
      </w:r>
      <w:r w:rsidRPr="007674BB">
        <w:rPr>
          <w:rFonts w:ascii="Times New Roman" w:hAnsi="Times New Roman" w:cs="Times New Roman"/>
          <w:sz w:val="28"/>
          <w:szCs w:val="28"/>
        </w:rPr>
        <w:t>я</w:t>
      </w:r>
      <w:r w:rsidRPr="007674BB">
        <w:rPr>
          <w:rFonts w:ascii="Times New Roman" w:hAnsi="Times New Roman" w:cs="Times New Roman"/>
          <w:sz w:val="28"/>
          <w:szCs w:val="28"/>
        </w:rPr>
        <w:t>тии неполного пакета документов</w:t>
      </w:r>
      <w:r w:rsidR="00316BDE">
        <w:rPr>
          <w:rFonts w:ascii="Times New Roman" w:hAnsi="Times New Roman" w:cs="Times New Roman"/>
          <w:sz w:val="28"/>
          <w:szCs w:val="28"/>
        </w:rPr>
        <w:t>,</w:t>
      </w:r>
      <w:r w:rsidRPr="007674BB">
        <w:rPr>
          <w:rFonts w:ascii="Times New Roman" w:hAnsi="Times New Roman" w:cs="Times New Roman"/>
          <w:sz w:val="28"/>
          <w:szCs w:val="28"/>
        </w:rPr>
        <w:t xml:space="preserve"> ему выдается расписка, содержащая уведо</w:t>
      </w:r>
      <w:r w:rsidRPr="007674BB">
        <w:rPr>
          <w:rFonts w:ascii="Times New Roman" w:hAnsi="Times New Roman" w:cs="Times New Roman"/>
          <w:sz w:val="28"/>
          <w:szCs w:val="28"/>
        </w:rPr>
        <w:t>м</w:t>
      </w:r>
      <w:r w:rsidRPr="007674BB">
        <w:rPr>
          <w:rFonts w:ascii="Times New Roman" w:hAnsi="Times New Roman" w:cs="Times New Roman"/>
          <w:sz w:val="28"/>
          <w:szCs w:val="28"/>
        </w:rPr>
        <w:t>ление о представлении недостающих документов</w:t>
      </w:r>
      <w:r w:rsidR="00C17737" w:rsidRPr="007674BB">
        <w:rPr>
          <w:rFonts w:ascii="Times New Roman" w:hAnsi="Times New Roman" w:cs="Times New Roman"/>
          <w:sz w:val="28"/>
          <w:szCs w:val="28"/>
        </w:rPr>
        <w:t xml:space="preserve"> в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C17737"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с указанием перечня таких документов и срока их представления.</w:t>
      </w:r>
    </w:p>
    <w:p w:rsidR="00C17737" w:rsidRPr="007674BB" w:rsidRDefault="00C17737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Специалист МФЦ выдает заявителю квитанцию для оплаты предоставл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ния муниципальной услуги в соответствии с пунктом 2.10 административного регламента.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ры: за прием и регистрацию заявления о предоставлении муниципальной усл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ги в МФЦ - специалист МФЦ. Специалист МФЦ регистрирует заявление в АИС МФЦ в течение 15 минут.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Критерий принятия решения о приеме и регистрации заявления о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ставлении муниципальной услуги: наличие заявления о предоставлении мун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Результат</w:t>
      </w:r>
      <w:r w:rsidR="00316BDE">
        <w:rPr>
          <w:rFonts w:ascii="Times New Roman" w:hAnsi="Times New Roman" w:cs="Times New Roman"/>
          <w:sz w:val="28"/>
          <w:szCs w:val="28"/>
        </w:rPr>
        <w:t>ом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316BDE">
        <w:rPr>
          <w:rFonts w:ascii="Times New Roman" w:hAnsi="Times New Roman" w:cs="Times New Roman"/>
          <w:sz w:val="28"/>
          <w:szCs w:val="28"/>
        </w:rPr>
        <w:t>ения административной процедуры является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зарег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стрированное заявление о предоставлении муниципальной услуги в АИС МФЦ.</w:t>
      </w:r>
    </w:p>
    <w:p w:rsidR="004F2A13" w:rsidRPr="007674BB" w:rsidRDefault="00316BDE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3.8.3. </w:t>
      </w:r>
      <w:r w:rsidR="004F2A13" w:rsidRPr="007674BB">
        <w:rPr>
          <w:rFonts w:ascii="Times New Roman" w:hAnsi="Times New Roman" w:cs="Times New Roman"/>
          <w:sz w:val="28"/>
          <w:szCs w:val="28"/>
        </w:rPr>
        <w:t>Запрос документов (сведений)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2A13" w:rsidRPr="007674BB">
        <w:rPr>
          <w:rFonts w:ascii="Times New Roman" w:hAnsi="Times New Roman" w:cs="Times New Roman"/>
          <w:sz w:val="28"/>
          <w:szCs w:val="28"/>
        </w:rPr>
        <w:t xml:space="preserve"> информацио</w:t>
      </w:r>
      <w:r w:rsidR="00E87C76">
        <w:rPr>
          <w:rFonts w:ascii="Times New Roman" w:hAnsi="Times New Roman" w:cs="Times New Roman"/>
          <w:sz w:val="28"/>
          <w:szCs w:val="28"/>
        </w:rPr>
        <w:t>нного взаимодействия</w:t>
      </w:r>
      <w:r w:rsidR="004F2A13" w:rsidRPr="007674BB">
        <w:rPr>
          <w:rFonts w:ascii="Times New Roman" w:hAnsi="Times New Roman" w:cs="Times New Roman"/>
          <w:sz w:val="28"/>
          <w:szCs w:val="28"/>
        </w:rPr>
        <w:t>.</w:t>
      </w:r>
    </w:p>
    <w:p w:rsidR="004F2A13" w:rsidRPr="007674BB" w:rsidRDefault="00E87C76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</w:t>
      </w:r>
      <w:r w:rsidR="00316BDE">
        <w:rPr>
          <w:rFonts w:ascii="Times New Roman" w:hAnsi="Times New Roman" w:cs="Times New Roman"/>
          <w:sz w:val="28"/>
          <w:szCs w:val="28"/>
        </w:rPr>
        <w:t>м</w:t>
      </w:r>
      <w:r w:rsidR="004F2A13" w:rsidRPr="007674BB">
        <w:rPr>
          <w:rFonts w:ascii="Times New Roman" w:hAnsi="Times New Roman" w:cs="Times New Roman"/>
          <w:sz w:val="28"/>
          <w:szCs w:val="28"/>
        </w:rPr>
        <w:t xml:space="preserve"> для начала выполнения административной процедуры явл</w:t>
      </w:r>
      <w:r w:rsidR="004F2A13" w:rsidRPr="007674BB">
        <w:rPr>
          <w:rFonts w:ascii="Times New Roman" w:hAnsi="Times New Roman" w:cs="Times New Roman"/>
          <w:sz w:val="28"/>
          <w:szCs w:val="28"/>
        </w:rPr>
        <w:t>я</w:t>
      </w:r>
      <w:r w:rsidR="004F2A13" w:rsidRPr="007674BB">
        <w:rPr>
          <w:rFonts w:ascii="Times New Roman" w:hAnsi="Times New Roman" w:cs="Times New Roman"/>
          <w:sz w:val="28"/>
          <w:szCs w:val="28"/>
        </w:rPr>
        <w:t>ется зарегистрированное заявление о предоставлении муниципальной услуги, переданное специалисту МФЦ.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lastRenderedPageBreak/>
        <w:t>Сведения о должностных лицах, ответственных за выполнение админ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стративной процедуры: специалист МФЦ, ответственный за межведомственное информационное взаимодействие.</w:t>
      </w:r>
    </w:p>
    <w:p w:rsidR="003B75AD" w:rsidRPr="007674BB" w:rsidRDefault="003B75A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3B75AD" w:rsidRPr="007674BB" w:rsidRDefault="003B75AD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подготовка следующих межведомственных запросов в соответствии </w:t>
      </w:r>
      <w:r w:rsidR="00E87C7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74BB">
        <w:rPr>
          <w:rFonts w:ascii="Times New Roman" w:hAnsi="Times New Roman" w:cs="Times New Roman"/>
          <w:sz w:val="28"/>
          <w:szCs w:val="28"/>
        </w:rPr>
        <w:t>с п</w:t>
      </w:r>
      <w:r w:rsidR="00E87C76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Pr="007674BB">
        <w:rPr>
          <w:rFonts w:ascii="Times New Roman" w:hAnsi="Times New Roman" w:cs="Times New Roman"/>
          <w:sz w:val="28"/>
          <w:szCs w:val="28"/>
        </w:rPr>
        <w:t xml:space="preserve">2.7.2 </w:t>
      </w:r>
      <w:r w:rsidR="00E87C76">
        <w:rPr>
          <w:rFonts w:ascii="Times New Roman" w:hAnsi="Times New Roman" w:cs="Times New Roman"/>
          <w:sz w:val="28"/>
          <w:szCs w:val="28"/>
        </w:rPr>
        <w:t xml:space="preserve">пункта 2.7 </w:t>
      </w:r>
      <w:r w:rsidRPr="007674BB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:rsidR="00E32C9B" w:rsidRPr="007674BB" w:rsidRDefault="00E32C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сведения о регистрации по месту жительства (справка о составе семьи </w:t>
      </w:r>
      <w:r w:rsidR="00E87C76">
        <w:rPr>
          <w:rFonts w:ascii="Times New Roman" w:hAnsi="Times New Roman" w:cs="Times New Roman"/>
          <w:sz w:val="28"/>
          <w:szCs w:val="28"/>
        </w:rPr>
        <w:t xml:space="preserve"> </w:t>
      </w:r>
      <w:r w:rsidR="00316B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с места жительства с указанием </w:t>
      </w:r>
      <w:proofErr w:type="gramStart"/>
      <w:r w:rsidRPr="007674BB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 xml:space="preserve"> в жилом помещении); </w:t>
      </w:r>
    </w:p>
    <w:p w:rsidR="00E32C9B" w:rsidRPr="007674BB" w:rsidRDefault="00E32C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кадастровый паспорт на жилое помещение (при наличии переустройства и (или) перепланировки жилого помещения необходимо произвести</w:t>
      </w:r>
      <w:r w:rsidR="00E87C76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их согл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 xml:space="preserve">сование в установленном законом порядке до передачи жилого помещения </w:t>
      </w:r>
      <w:r w:rsidR="00316B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74BB">
        <w:rPr>
          <w:rFonts w:ascii="Times New Roman" w:hAnsi="Times New Roman" w:cs="Times New Roman"/>
          <w:sz w:val="28"/>
          <w:szCs w:val="28"/>
        </w:rPr>
        <w:t>в муниципальную собственность города Нижневартовска);</w:t>
      </w:r>
    </w:p>
    <w:p w:rsidR="00E32C9B" w:rsidRPr="007674BB" w:rsidRDefault="00E32C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выписка из ЕГРП из Управления Федеральной службы</w:t>
      </w:r>
      <w:r w:rsidR="00E87C76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регистрации, кадастра и картографии </w:t>
      </w:r>
      <w:r w:rsidR="00316BDE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- Югре</w:t>
      </w:r>
      <w:r w:rsidRPr="007674BB">
        <w:rPr>
          <w:rFonts w:ascii="Times New Roman" w:hAnsi="Times New Roman" w:cs="Times New Roman"/>
          <w:sz w:val="28"/>
          <w:szCs w:val="28"/>
        </w:rPr>
        <w:t>;</w:t>
      </w:r>
    </w:p>
    <w:p w:rsidR="00E32C9B" w:rsidRPr="007674BB" w:rsidRDefault="00E32C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справка из Межрайонной инспекции Федеральной налоговой службы №6 по Ханты-Мансийскому автономному округу - Югре, подтверждающая оплату налога на имущество;</w:t>
      </w:r>
    </w:p>
    <w:p w:rsidR="00E32C9B" w:rsidRPr="007674BB" w:rsidRDefault="00E32C9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E87C76">
        <w:rPr>
          <w:rFonts w:ascii="Times New Roman" w:hAnsi="Times New Roman" w:cs="Times New Roman"/>
          <w:sz w:val="28"/>
          <w:szCs w:val="28"/>
        </w:rPr>
        <w:t>поквартирной карточки (форма В);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контроль за поступлением ответа на межведомственный запрос - в теч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ние 5 рабочих дней со дня его направления;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получение ответа на межведомственный запрос;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направление в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результата межведомственного запроса или уведомления о получении ответов на межведомственные запросы от органов</w:t>
      </w:r>
      <w:r w:rsidR="00E87C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и организаций, свидетельствующих об отсутствии документов и (или) инфо</w:t>
      </w:r>
      <w:r w:rsidRPr="007674BB">
        <w:rPr>
          <w:rFonts w:ascii="Times New Roman" w:hAnsi="Times New Roman" w:cs="Times New Roman"/>
          <w:sz w:val="28"/>
          <w:szCs w:val="28"/>
        </w:rPr>
        <w:t>р</w:t>
      </w:r>
      <w:r w:rsidRPr="007674BB">
        <w:rPr>
          <w:rFonts w:ascii="Times New Roman" w:hAnsi="Times New Roman" w:cs="Times New Roman"/>
          <w:sz w:val="28"/>
          <w:szCs w:val="28"/>
        </w:rPr>
        <w:t>мации, необходимых для предоставления муниципальной услуги.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Межведомственный запрос оформляется и направляется в соответствии </w:t>
      </w:r>
      <w:r w:rsidR="00E87C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74BB">
        <w:rPr>
          <w:rFonts w:ascii="Times New Roman" w:hAnsi="Times New Roman" w:cs="Times New Roman"/>
          <w:sz w:val="28"/>
          <w:szCs w:val="28"/>
        </w:rPr>
        <w:t>с порядком межведомственного информационного взаимодействия, предусмо</w:t>
      </w:r>
      <w:r w:rsidRPr="007674BB">
        <w:rPr>
          <w:rFonts w:ascii="Times New Roman" w:hAnsi="Times New Roman" w:cs="Times New Roman"/>
          <w:sz w:val="28"/>
          <w:szCs w:val="28"/>
        </w:rPr>
        <w:t>т</w:t>
      </w:r>
      <w:r w:rsidRPr="007674BB">
        <w:rPr>
          <w:rFonts w:ascii="Times New Roman" w:hAnsi="Times New Roman" w:cs="Times New Roman"/>
          <w:sz w:val="28"/>
          <w:szCs w:val="28"/>
        </w:rPr>
        <w:t>ренным действующим законодательством.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дующих способов:</w:t>
      </w:r>
    </w:p>
    <w:p w:rsidR="004F2A13" w:rsidRPr="007674BB" w:rsidRDefault="00955650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в электронном виде через СМЭВ,</w:t>
      </w:r>
    </w:p>
    <w:p w:rsidR="00955650" w:rsidRPr="007674BB" w:rsidRDefault="00955650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курьером под расписку;</w:t>
      </w:r>
    </w:p>
    <w:p w:rsidR="00955650" w:rsidRPr="007674BB" w:rsidRDefault="00955650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почтовым отправлением.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Межведомственный запрос, направляемый с использованием СМЭВ, подписывается усиленной квалифицированной электронной подписью специ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листа МФЦ, ответственного за межведомственное информационное взаимоде</w:t>
      </w:r>
      <w:r w:rsidRPr="007674BB">
        <w:rPr>
          <w:rFonts w:ascii="Times New Roman" w:hAnsi="Times New Roman" w:cs="Times New Roman"/>
          <w:sz w:val="28"/>
          <w:szCs w:val="28"/>
        </w:rPr>
        <w:t>й</w:t>
      </w:r>
      <w:r w:rsidRPr="007674BB">
        <w:rPr>
          <w:rFonts w:ascii="Times New Roman" w:hAnsi="Times New Roman" w:cs="Times New Roman"/>
          <w:sz w:val="28"/>
          <w:szCs w:val="28"/>
        </w:rPr>
        <w:t>ствие.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Контроль за направлением межведомственных запросов, получением</w:t>
      </w:r>
      <w:r w:rsidR="00E87C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на них ответов и своевременной передачей указанных ответов в МФЦ ос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ществляет специалист МФЦ, ответственный за межведомственное информац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онное взаимодействие.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lastRenderedPageBreak/>
        <w:t xml:space="preserve">Если заявитель самостоятельно представил документы, указанные в </w:t>
      </w:r>
      <w:hyperlink r:id="rId43" w:anchor="P173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2.7.2 пункта 2.7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межведомственный </w:t>
      </w:r>
      <w:r w:rsidR="00E87C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74BB">
        <w:rPr>
          <w:rFonts w:ascii="Times New Roman" w:hAnsi="Times New Roman" w:cs="Times New Roman"/>
          <w:sz w:val="28"/>
          <w:szCs w:val="28"/>
        </w:rPr>
        <w:t>запрос не направляется.</w:t>
      </w:r>
    </w:p>
    <w:p w:rsidR="00D02F36" w:rsidRPr="007674BB" w:rsidRDefault="00316BDE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3.8.4.</w:t>
      </w:r>
      <w:r w:rsidR="00D02F36" w:rsidRPr="007674BB">
        <w:rPr>
          <w:rFonts w:ascii="Times New Roman" w:hAnsi="Times New Roman" w:cs="Times New Roman"/>
          <w:sz w:val="28"/>
          <w:szCs w:val="28"/>
        </w:rPr>
        <w:t xml:space="preserve"> МФЦ передает принятые им пакеты документов, не требующих направления межведомственных запросов, в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D02F36"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" </w:t>
      </w:r>
      <w:r w:rsidR="00D02F36" w:rsidRPr="007674BB">
        <w:rPr>
          <w:rFonts w:ascii="Times New Roman" w:hAnsi="Times New Roman" w:cs="Times New Roman"/>
          <w:sz w:val="28"/>
          <w:szCs w:val="28"/>
        </w:rPr>
        <w:t>не позднее 13.00</w:t>
      </w:r>
      <w:r w:rsidR="00E87C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2F36" w:rsidRPr="007674BB">
        <w:rPr>
          <w:rFonts w:ascii="Times New Roman" w:hAnsi="Times New Roman" w:cs="Times New Roman"/>
          <w:sz w:val="28"/>
          <w:szCs w:val="28"/>
        </w:rPr>
        <w:t xml:space="preserve"> часов рабочего дня, следующего за приемом таких документов.</w:t>
      </w:r>
    </w:p>
    <w:p w:rsidR="00D02F36" w:rsidRPr="007674BB" w:rsidRDefault="00D02F36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В случае направления МФЦ межведомственного запроса пакеты док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 xml:space="preserve">ментов передаются в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не позднее 13.00 часов рабочего дня со дня поступления документов (сведений), запрошенных в рамках межведомственн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 xml:space="preserve">го </w:t>
      </w:r>
      <w:r w:rsidR="00316BDE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7674BB">
        <w:rPr>
          <w:rFonts w:ascii="Times New Roman" w:hAnsi="Times New Roman" w:cs="Times New Roman"/>
          <w:sz w:val="28"/>
          <w:szCs w:val="28"/>
        </w:rPr>
        <w:t>в</w:t>
      </w:r>
      <w:r w:rsidR="00316BDE">
        <w:rPr>
          <w:rFonts w:ascii="Times New Roman" w:hAnsi="Times New Roman" w:cs="Times New Roman"/>
          <w:sz w:val="28"/>
          <w:szCs w:val="28"/>
        </w:rPr>
        <w:t xml:space="preserve">заимодействия, но не позднее 5 </w:t>
      </w:r>
      <w:r w:rsidRPr="007674BB">
        <w:rPr>
          <w:rFonts w:ascii="Times New Roman" w:hAnsi="Times New Roman" w:cs="Times New Roman"/>
          <w:sz w:val="28"/>
          <w:szCs w:val="28"/>
        </w:rPr>
        <w:t xml:space="preserve">рабочих дней со дня направления </w:t>
      </w:r>
      <w:r w:rsidR="00316BDE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Pr="007674BB">
        <w:rPr>
          <w:rFonts w:ascii="Times New Roman" w:hAnsi="Times New Roman" w:cs="Times New Roman"/>
          <w:sz w:val="28"/>
          <w:szCs w:val="28"/>
        </w:rPr>
        <w:t>запроса.</w:t>
      </w:r>
    </w:p>
    <w:p w:rsidR="00D02F36" w:rsidRPr="007674BB" w:rsidRDefault="00D02F36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7674BB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7674BB">
        <w:rPr>
          <w:rFonts w:ascii="Times New Roman" w:hAnsi="Times New Roman" w:cs="Times New Roman"/>
          <w:sz w:val="28"/>
          <w:szCs w:val="28"/>
        </w:rPr>
        <w:t xml:space="preserve"> документов (сведений), запрошенных </w:t>
      </w:r>
      <w:r w:rsidR="00286022" w:rsidRPr="007674BB">
        <w:rPr>
          <w:rFonts w:ascii="Times New Roman" w:hAnsi="Times New Roman" w:cs="Times New Roman"/>
          <w:sz w:val="28"/>
          <w:szCs w:val="28"/>
        </w:rPr>
        <w:t>МФЦ</w:t>
      </w:r>
      <w:r w:rsidR="00316B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6022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в рамках межведомственного </w:t>
      </w:r>
      <w:r w:rsidR="00286022" w:rsidRPr="007674BB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7674BB">
        <w:rPr>
          <w:rFonts w:ascii="Times New Roman" w:hAnsi="Times New Roman" w:cs="Times New Roman"/>
          <w:sz w:val="28"/>
          <w:szCs w:val="28"/>
        </w:rPr>
        <w:t xml:space="preserve">взаимодействия, к пакету </w:t>
      </w:r>
      <w:r w:rsidR="00E87C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документов приобщается копия </w:t>
      </w:r>
      <w:r w:rsidR="00316BDE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Pr="007674BB">
        <w:rPr>
          <w:rFonts w:ascii="Times New Roman" w:hAnsi="Times New Roman" w:cs="Times New Roman"/>
          <w:sz w:val="28"/>
          <w:szCs w:val="28"/>
        </w:rPr>
        <w:t xml:space="preserve">запроса, и такие пакеты документов передаются в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" </w:t>
      </w:r>
      <w:r w:rsidRPr="007674BB">
        <w:rPr>
          <w:rFonts w:ascii="Times New Roman" w:hAnsi="Times New Roman" w:cs="Times New Roman"/>
          <w:sz w:val="28"/>
          <w:szCs w:val="28"/>
        </w:rPr>
        <w:t>не позднее 13.00 часов следующего</w:t>
      </w:r>
      <w:r w:rsidR="00316BD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рабочего дня со дня исте</w:t>
      </w:r>
      <w:r w:rsidR="00316BDE">
        <w:rPr>
          <w:rFonts w:ascii="Times New Roman" w:hAnsi="Times New Roman" w:cs="Times New Roman"/>
          <w:sz w:val="28"/>
          <w:szCs w:val="28"/>
        </w:rPr>
        <w:t>чения 5-</w:t>
      </w:r>
      <w:r w:rsidRPr="007674BB">
        <w:rPr>
          <w:rFonts w:ascii="Times New Roman" w:hAnsi="Times New Roman" w:cs="Times New Roman"/>
          <w:sz w:val="28"/>
          <w:szCs w:val="28"/>
        </w:rPr>
        <w:t xml:space="preserve">дневного срока. </w:t>
      </w:r>
    </w:p>
    <w:p w:rsidR="00D02F36" w:rsidRPr="007674BB" w:rsidRDefault="00D02F36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C76" w:rsidRDefault="004F2A13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BB">
        <w:rPr>
          <w:rFonts w:ascii="Times New Roman" w:hAnsi="Times New Roman" w:cs="Times New Roman"/>
          <w:b/>
          <w:sz w:val="28"/>
          <w:szCs w:val="28"/>
        </w:rPr>
        <w:t xml:space="preserve">IV. Формы контроля </w:t>
      </w:r>
    </w:p>
    <w:p w:rsidR="004F2A13" w:rsidRPr="007674BB" w:rsidRDefault="004F2A13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BB">
        <w:rPr>
          <w:rFonts w:ascii="Times New Roman" w:hAnsi="Times New Roman" w:cs="Times New Roman"/>
          <w:b/>
          <w:sz w:val="28"/>
          <w:szCs w:val="28"/>
        </w:rPr>
        <w:t>за исполнением</w:t>
      </w:r>
      <w:r w:rsidR="00E87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4F2A13" w:rsidRPr="007674BB" w:rsidRDefault="004F2A13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последовательн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 xml:space="preserve">сти </w:t>
      </w:r>
      <w:r w:rsidR="00316BDE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7674BB">
        <w:rPr>
          <w:rFonts w:ascii="Times New Roman" w:hAnsi="Times New Roman" w:cs="Times New Roman"/>
          <w:sz w:val="28"/>
          <w:szCs w:val="28"/>
        </w:rPr>
        <w:t>действий, определенных административными процед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ра</w:t>
      </w:r>
      <w:r w:rsidR="00316BDE">
        <w:rPr>
          <w:rFonts w:ascii="Times New Roman" w:hAnsi="Times New Roman" w:cs="Times New Roman"/>
          <w:sz w:val="28"/>
          <w:szCs w:val="28"/>
        </w:rPr>
        <w:t>ми</w:t>
      </w:r>
      <w:r w:rsidR="00E87C76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услуги, а также за принятием реш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ний при предоставлении муниципальной услуги осуществляется: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директором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либо лицом, его замещающим;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должностными лицами Департамента, ответственными за организацию работы по предоставлению муниципальной услуги в соответствии с должнос</w:t>
      </w:r>
      <w:r w:rsidRPr="007674BB">
        <w:rPr>
          <w:rFonts w:ascii="Times New Roman" w:hAnsi="Times New Roman" w:cs="Times New Roman"/>
          <w:sz w:val="28"/>
          <w:szCs w:val="28"/>
        </w:rPr>
        <w:t>т</w:t>
      </w:r>
      <w:r w:rsidRPr="007674BB">
        <w:rPr>
          <w:rFonts w:ascii="Times New Roman" w:hAnsi="Times New Roman" w:cs="Times New Roman"/>
          <w:sz w:val="28"/>
          <w:szCs w:val="28"/>
        </w:rPr>
        <w:t>ными инструкциями.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4.2. Плановые проверки полноты и качества предоставления муниц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316BDE">
        <w:rPr>
          <w:rFonts w:ascii="Times New Roman" w:hAnsi="Times New Roman" w:cs="Times New Roman"/>
          <w:sz w:val="28"/>
          <w:szCs w:val="28"/>
        </w:rPr>
        <w:t>проводятся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директором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либо лицом, его</w:t>
      </w:r>
      <w:r w:rsidR="00316BDE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замещ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ющим.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</w:t>
      </w:r>
      <w:r w:rsidR="00E87C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с решением директора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</w:t>
      </w:r>
      <w:r w:rsidRPr="007674BB">
        <w:rPr>
          <w:rFonts w:ascii="Times New Roman" w:hAnsi="Times New Roman" w:cs="Times New Roman"/>
          <w:sz w:val="28"/>
          <w:szCs w:val="28"/>
        </w:rPr>
        <w:t>ь</w:t>
      </w:r>
      <w:r w:rsidRPr="007674BB">
        <w:rPr>
          <w:rFonts w:ascii="Times New Roman" w:hAnsi="Times New Roman" w:cs="Times New Roman"/>
          <w:sz w:val="28"/>
          <w:szCs w:val="28"/>
        </w:rPr>
        <w:t xml:space="preserve">ной услуги проводятся должностными лицами Департамента на основании </w:t>
      </w:r>
      <w:r w:rsidR="00E87C7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жалоб заявителей на решения или действия (бездействие) должностных лиц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, принятые или осуществленные в ходе предоставления муниц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внеплановой проверки по конкретному обращению </w:t>
      </w:r>
      <w:proofErr w:type="gramStart"/>
      <w:r w:rsidRPr="007674BB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 xml:space="preserve"> обратившемуся заявителю направляется информация о результатах проверки, проведенной по обращению, и о мерах, принятых в отношении</w:t>
      </w:r>
      <w:r w:rsidR="00E87C7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виновных лиц.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акта, в котором отмечаются выявленные </w:t>
      </w:r>
      <w:r w:rsidR="00316BDE">
        <w:rPr>
          <w:rFonts w:ascii="Times New Roman" w:hAnsi="Times New Roman" w:cs="Times New Roman"/>
          <w:sz w:val="28"/>
          <w:szCs w:val="28"/>
        </w:rPr>
        <w:t>нарушения</w:t>
      </w:r>
      <w:r w:rsidRPr="007674BB">
        <w:rPr>
          <w:rFonts w:ascii="Times New Roman" w:hAnsi="Times New Roman" w:cs="Times New Roman"/>
          <w:sz w:val="28"/>
          <w:szCs w:val="28"/>
        </w:rPr>
        <w:t xml:space="preserve"> и указываются предложения по их устранению.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проверок полноты и качества предоставления муниципальной услуги в случае выявления нарушений прав заявителей вино</w:t>
      </w:r>
      <w:r w:rsidRPr="007674BB">
        <w:rPr>
          <w:rFonts w:ascii="Times New Roman" w:hAnsi="Times New Roman" w:cs="Times New Roman"/>
          <w:sz w:val="28"/>
          <w:szCs w:val="28"/>
        </w:rPr>
        <w:t>в</w:t>
      </w:r>
      <w:r w:rsidRPr="007674BB">
        <w:rPr>
          <w:rFonts w:ascii="Times New Roman" w:hAnsi="Times New Roman" w:cs="Times New Roman"/>
          <w:sz w:val="28"/>
          <w:szCs w:val="28"/>
        </w:rPr>
        <w:t>ные лица привлекаются к ответственности в соответствии с законодательством Российской Федерации.</w:t>
      </w:r>
    </w:p>
    <w:p w:rsidR="00E87C76" w:rsidRDefault="00E87C76" w:rsidP="00E87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16B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6B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6BDE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7674BB">
        <w:rPr>
          <w:rFonts w:ascii="Times New Roman" w:hAnsi="Times New Roman" w:cs="Times New Roman"/>
          <w:sz w:val="28"/>
          <w:szCs w:val="28"/>
        </w:rPr>
        <w:t xml:space="preserve"> административных процедур специалист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ми МФЦ осуществляется директором МФЦ в соотве</w:t>
      </w:r>
      <w:r>
        <w:rPr>
          <w:rFonts w:ascii="Times New Roman" w:hAnsi="Times New Roman" w:cs="Times New Roman"/>
          <w:sz w:val="28"/>
          <w:szCs w:val="28"/>
        </w:rPr>
        <w:t>тствии с локальными акт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МФЦ.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4.</w:t>
      </w:r>
      <w:r w:rsidR="00E87C76">
        <w:rPr>
          <w:rFonts w:ascii="Times New Roman" w:hAnsi="Times New Roman" w:cs="Times New Roman"/>
          <w:sz w:val="28"/>
          <w:szCs w:val="28"/>
        </w:rPr>
        <w:t>4</w:t>
      </w:r>
      <w:r w:rsidRPr="007674BB">
        <w:rPr>
          <w:rFonts w:ascii="Times New Roman" w:hAnsi="Times New Roman" w:cs="Times New Roman"/>
          <w:sz w:val="28"/>
          <w:szCs w:val="28"/>
        </w:rPr>
        <w:t xml:space="preserve">. Должностные лица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</w:t>
      </w:r>
      <w:r w:rsidRPr="007674BB">
        <w:rPr>
          <w:rFonts w:ascii="Times New Roman" w:hAnsi="Times New Roman" w:cs="Times New Roman"/>
          <w:sz w:val="28"/>
          <w:szCs w:val="28"/>
        </w:rPr>
        <w:t>й</w:t>
      </w:r>
      <w:r w:rsidRPr="007674BB">
        <w:rPr>
          <w:rFonts w:ascii="Times New Roman" w:hAnsi="Times New Roman" w:cs="Times New Roman"/>
          <w:sz w:val="28"/>
          <w:szCs w:val="28"/>
        </w:rPr>
        <w:t xml:space="preserve">ствия (бездействие), принимаемые и осуществляемые </w:t>
      </w:r>
      <w:r w:rsidR="00316BDE">
        <w:rPr>
          <w:rFonts w:ascii="Times New Roman" w:hAnsi="Times New Roman" w:cs="Times New Roman"/>
          <w:sz w:val="28"/>
          <w:szCs w:val="28"/>
        </w:rPr>
        <w:t xml:space="preserve">ими </w:t>
      </w:r>
      <w:r w:rsidRPr="007674BB">
        <w:rPr>
          <w:rFonts w:ascii="Times New Roman" w:hAnsi="Times New Roman" w:cs="Times New Roman"/>
          <w:sz w:val="28"/>
          <w:szCs w:val="28"/>
        </w:rPr>
        <w:t>в ходе предоставл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работников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закрепляется</w:t>
      </w:r>
      <w:r w:rsidR="00E87C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их должностных инструкциях в соответствии </w:t>
      </w:r>
      <w:r w:rsidR="006D6053" w:rsidRPr="007674BB">
        <w:rPr>
          <w:rFonts w:ascii="Times New Roman" w:hAnsi="Times New Roman" w:cs="Times New Roman"/>
          <w:sz w:val="28"/>
          <w:szCs w:val="28"/>
        </w:rPr>
        <w:t>с требованиями законодател</w:t>
      </w:r>
      <w:r w:rsidR="006D6053" w:rsidRPr="007674BB">
        <w:rPr>
          <w:rFonts w:ascii="Times New Roman" w:hAnsi="Times New Roman" w:cs="Times New Roman"/>
          <w:sz w:val="28"/>
          <w:szCs w:val="28"/>
        </w:rPr>
        <w:t>ь</w:t>
      </w:r>
      <w:r w:rsidR="006D6053" w:rsidRPr="007674BB">
        <w:rPr>
          <w:rFonts w:ascii="Times New Roman" w:hAnsi="Times New Roman" w:cs="Times New Roman"/>
          <w:sz w:val="28"/>
          <w:szCs w:val="28"/>
        </w:rPr>
        <w:t>ства Р</w:t>
      </w:r>
      <w:r w:rsidR="00E87C7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D6053" w:rsidRPr="007674BB">
        <w:rPr>
          <w:rFonts w:ascii="Times New Roman" w:hAnsi="Times New Roman" w:cs="Times New Roman"/>
          <w:sz w:val="28"/>
          <w:szCs w:val="28"/>
        </w:rPr>
        <w:t>Ф</w:t>
      </w:r>
      <w:r w:rsidR="00E87C76">
        <w:rPr>
          <w:rFonts w:ascii="Times New Roman" w:hAnsi="Times New Roman" w:cs="Times New Roman"/>
          <w:sz w:val="28"/>
          <w:szCs w:val="28"/>
        </w:rPr>
        <w:t>едерации</w:t>
      </w:r>
      <w:r w:rsidR="006D6053" w:rsidRPr="007674BB">
        <w:rPr>
          <w:rFonts w:ascii="Times New Roman" w:hAnsi="Times New Roman" w:cs="Times New Roman"/>
          <w:sz w:val="28"/>
          <w:szCs w:val="28"/>
        </w:rPr>
        <w:t>, Х</w:t>
      </w:r>
      <w:r w:rsidR="00E87C76">
        <w:rPr>
          <w:rFonts w:ascii="Times New Roman" w:hAnsi="Times New Roman" w:cs="Times New Roman"/>
          <w:sz w:val="28"/>
          <w:szCs w:val="28"/>
        </w:rPr>
        <w:t>анты-</w:t>
      </w:r>
      <w:r w:rsidR="006D6053" w:rsidRPr="007674BB">
        <w:rPr>
          <w:rFonts w:ascii="Times New Roman" w:hAnsi="Times New Roman" w:cs="Times New Roman"/>
          <w:sz w:val="28"/>
          <w:szCs w:val="28"/>
        </w:rPr>
        <w:t>М</w:t>
      </w:r>
      <w:r w:rsidR="00E87C76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</w:t>
      </w:r>
      <w:r w:rsidR="006D6053" w:rsidRPr="007674BB">
        <w:rPr>
          <w:rFonts w:ascii="Times New Roman" w:hAnsi="Times New Roman" w:cs="Times New Roman"/>
          <w:sz w:val="28"/>
          <w:szCs w:val="28"/>
        </w:rPr>
        <w:t>-</w:t>
      </w:r>
      <w:r w:rsidR="00E87C76">
        <w:rPr>
          <w:rFonts w:ascii="Times New Roman" w:hAnsi="Times New Roman" w:cs="Times New Roman"/>
          <w:sz w:val="28"/>
          <w:szCs w:val="28"/>
        </w:rPr>
        <w:t xml:space="preserve"> </w:t>
      </w:r>
      <w:r w:rsidR="006D6053" w:rsidRPr="007674BB">
        <w:rPr>
          <w:rFonts w:ascii="Times New Roman" w:hAnsi="Times New Roman" w:cs="Times New Roman"/>
          <w:sz w:val="28"/>
          <w:szCs w:val="28"/>
        </w:rPr>
        <w:t>Югры.</w:t>
      </w:r>
    </w:p>
    <w:p w:rsidR="004F2A13" w:rsidRPr="007674BB" w:rsidRDefault="00E87C76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F2A13" w:rsidRPr="007674BB">
        <w:rPr>
          <w:rFonts w:ascii="Times New Roman" w:hAnsi="Times New Roman" w:cs="Times New Roman"/>
          <w:sz w:val="28"/>
          <w:szCs w:val="28"/>
        </w:rPr>
        <w:t xml:space="preserve">. Должностные лица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4F2A13"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4F2A13" w:rsidRPr="007674BB">
        <w:rPr>
          <w:rFonts w:ascii="Times New Roman" w:hAnsi="Times New Roman" w:cs="Times New Roman"/>
          <w:sz w:val="28"/>
          <w:szCs w:val="28"/>
        </w:rPr>
        <w:t xml:space="preserve">, ответственные за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A13" w:rsidRPr="007674BB">
        <w:rPr>
          <w:rFonts w:ascii="Times New Roman" w:hAnsi="Times New Roman" w:cs="Times New Roman"/>
          <w:sz w:val="28"/>
          <w:szCs w:val="28"/>
        </w:rPr>
        <w:t>соответствующих административных процедур административного регламента, несут административную ответственность в соответствии с законодательством Российской Федерации</w:t>
      </w:r>
      <w:r w:rsidR="00316BDE">
        <w:rPr>
          <w:rFonts w:ascii="Times New Roman" w:hAnsi="Times New Roman" w:cs="Times New Roman"/>
          <w:sz w:val="28"/>
          <w:szCs w:val="28"/>
        </w:rPr>
        <w:t>,</w:t>
      </w:r>
      <w:r w:rsidR="004F2A13" w:rsidRPr="007674B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  <w:proofErr w:type="gramStart"/>
      <w:r w:rsidR="004F2A13" w:rsidRPr="007674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F2A13" w:rsidRPr="007674BB">
        <w:rPr>
          <w:rFonts w:ascii="Times New Roman" w:hAnsi="Times New Roman" w:cs="Times New Roman"/>
          <w:sz w:val="28"/>
          <w:szCs w:val="28"/>
        </w:rPr>
        <w:t>: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</w:t>
      </w:r>
      <w:r w:rsidRPr="007674BB">
        <w:rPr>
          <w:rFonts w:ascii="Times New Roman" w:hAnsi="Times New Roman" w:cs="Times New Roman"/>
          <w:sz w:val="28"/>
          <w:szCs w:val="28"/>
        </w:rPr>
        <w:t>ь</w:t>
      </w:r>
      <w:r w:rsidRPr="007674BB">
        <w:rPr>
          <w:rFonts w:ascii="Times New Roman" w:hAnsi="Times New Roman" w:cs="Times New Roman"/>
          <w:sz w:val="28"/>
          <w:szCs w:val="28"/>
        </w:rPr>
        <w:t>ной услуги и срока предоставления муниципальной услуги;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4BB">
        <w:rPr>
          <w:rFonts w:ascii="Times New Roman" w:hAnsi="Times New Roman" w:cs="Times New Roman"/>
          <w:sz w:val="28"/>
          <w:szCs w:val="28"/>
        </w:rPr>
        <w:t>- неправомерные отказы в приеме у заявителя документов, предусмо</w:t>
      </w:r>
      <w:r w:rsidRPr="007674BB">
        <w:rPr>
          <w:rFonts w:ascii="Times New Roman" w:hAnsi="Times New Roman" w:cs="Times New Roman"/>
          <w:sz w:val="28"/>
          <w:szCs w:val="28"/>
        </w:rPr>
        <w:t>т</w:t>
      </w:r>
      <w:r w:rsidRPr="007674BB">
        <w:rPr>
          <w:rFonts w:ascii="Times New Roman" w:hAnsi="Times New Roman" w:cs="Times New Roman"/>
          <w:sz w:val="28"/>
          <w:szCs w:val="28"/>
        </w:rPr>
        <w:t>ренных для предоставления муниципальной услуги, в предоставлении муниц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пальной услуги, в исправлении допущенных опечаток и ошибок в выданных</w:t>
      </w:r>
      <w:r w:rsidR="00E87C7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 документах либо </w:t>
      </w:r>
      <w:r w:rsidR="00B3170F">
        <w:rPr>
          <w:rFonts w:ascii="Times New Roman" w:hAnsi="Times New Roman" w:cs="Times New Roman"/>
          <w:sz w:val="28"/>
          <w:szCs w:val="28"/>
        </w:rPr>
        <w:t xml:space="preserve">за </w:t>
      </w:r>
      <w:r w:rsidRPr="007674BB">
        <w:rPr>
          <w:rFonts w:ascii="Times New Roman" w:hAnsi="Times New Roman" w:cs="Times New Roman"/>
          <w:sz w:val="28"/>
          <w:szCs w:val="28"/>
        </w:rPr>
        <w:t>нар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шение установленного срока осуществления таких исправлений;</w:t>
      </w:r>
      <w:proofErr w:type="gramEnd"/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превышение максимального срока ожидания в очереди при подаче зая</w:t>
      </w:r>
      <w:r w:rsidRPr="007674BB">
        <w:rPr>
          <w:rFonts w:ascii="Times New Roman" w:hAnsi="Times New Roman" w:cs="Times New Roman"/>
          <w:sz w:val="28"/>
          <w:szCs w:val="28"/>
        </w:rPr>
        <w:t>в</w:t>
      </w:r>
      <w:r w:rsidRPr="007674BB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услуги, а также при получении резул</w:t>
      </w:r>
      <w:r w:rsidRPr="007674BB">
        <w:rPr>
          <w:rFonts w:ascii="Times New Roman" w:hAnsi="Times New Roman" w:cs="Times New Roman"/>
          <w:sz w:val="28"/>
          <w:szCs w:val="28"/>
        </w:rPr>
        <w:t>ь</w:t>
      </w:r>
      <w:r w:rsidRPr="007674BB">
        <w:rPr>
          <w:rFonts w:ascii="Times New Roman" w:hAnsi="Times New Roman" w:cs="Times New Roman"/>
          <w:sz w:val="28"/>
          <w:szCs w:val="28"/>
        </w:rPr>
        <w:t>тата предоставления муниципальной услуги (за исключением срока подачи</w:t>
      </w:r>
      <w:r w:rsidR="00E87C7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заявления в МФЦ).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4.</w:t>
      </w:r>
      <w:r w:rsidR="00E87C76">
        <w:rPr>
          <w:rFonts w:ascii="Times New Roman" w:hAnsi="Times New Roman" w:cs="Times New Roman"/>
          <w:sz w:val="28"/>
          <w:szCs w:val="28"/>
        </w:rPr>
        <w:t>6. Контроль за ис</w:t>
      </w:r>
      <w:r w:rsidRPr="007674BB">
        <w:rPr>
          <w:rFonts w:ascii="Times New Roman" w:hAnsi="Times New Roman" w:cs="Times New Roman"/>
          <w:sz w:val="28"/>
          <w:szCs w:val="28"/>
        </w:rPr>
        <w:t>полнением административных процедур по предоста</w:t>
      </w:r>
      <w:r w:rsidRPr="007674BB">
        <w:rPr>
          <w:rFonts w:ascii="Times New Roman" w:hAnsi="Times New Roman" w:cs="Times New Roman"/>
          <w:sz w:val="28"/>
          <w:szCs w:val="28"/>
        </w:rPr>
        <w:t>в</w:t>
      </w:r>
      <w:r w:rsidRPr="007674BB">
        <w:rPr>
          <w:rFonts w:ascii="Times New Roman" w:hAnsi="Times New Roman" w:cs="Times New Roman"/>
          <w:sz w:val="28"/>
          <w:szCs w:val="28"/>
        </w:rPr>
        <w:t>лению муниципальной услуги со стороны граждан, их объединений, организ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ций осуществляется с использованием соответствующей информации, разм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 xml:space="preserve">щаемой на официальном сайте, а также с использованием адреса электронной почты Департамента,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, МФЦ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в форме письменных и устных обр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 xml:space="preserve">щений в адрес Департамента,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, МФЦ.</w:t>
      </w:r>
    </w:p>
    <w:p w:rsidR="00D65979" w:rsidRDefault="00D65979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2839" w:rsidRDefault="004F2A13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Досудебный (внесудебный) порядок </w:t>
      </w:r>
    </w:p>
    <w:p w:rsidR="00E82839" w:rsidRDefault="004F2A13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BB">
        <w:rPr>
          <w:rFonts w:ascii="Times New Roman" w:hAnsi="Times New Roman" w:cs="Times New Roman"/>
          <w:b/>
          <w:sz w:val="28"/>
          <w:szCs w:val="28"/>
        </w:rPr>
        <w:t>обжалования решений</w:t>
      </w:r>
      <w:r w:rsidR="00E82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</w:t>
      </w:r>
    </w:p>
    <w:p w:rsidR="00E82839" w:rsidRDefault="004F2A13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74BB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="00E82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</w:p>
    <w:p w:rsidR="004F2A13" w:rsidRPr="007674BB" w:rsidRDefault="004F2A13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BB">
        <w:rPr>
          <w:rFonts w:ascii="Times New Roman" w:hAnsi="Times New Roman" w:cs="Times New Roman"/>
          <w:b/>
          <w:sz w:val="28"/>
          <w:szCs w:val="28"/>
        </w:rPr>
        <w:t>а также должностных лиц</w:t>
      </w:r>
      <w:r w:rsidR="006F3C0A">
        <w:rPr>
          <w:rFonts w:ascii="Times New Roman" w:hAnsi="Times New Roman" w:cs="Times New Roman"/>
          <w:b/>
          <w:sz w:val="28"/>
          <w:szCs w:val="28"/>
        </w:rPr>
        <w:t>,</w:t>
      </w:r>
      <w:r w:rsidRPr="007674BB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4F2A13" w:rsidRPr="007674BB" w:rsidRDefault="004F2A13" w:rsidP="007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и осуществляемых в ходе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ставления муниципальной услуги Департамент</w:t>
      </w:r>
      <w:r w:rsidR="005338C5" w:rsidRPr="007674BB">
        <w:rPr>
          <w:rFonts w:ascii="Times New Roman" w:hAnsi="Times New Roman" w:cs="Times New Roman"/>
          <w:sz w:val="28"/>
          <w:szCs w:val="28"/>
        </w:rPr>
        <w:t>ом</w:t>
      </w:r>
      <w:r w:rsidR="00286022" w:rsidRPr="007674BB">
        <w:rPr>
          <w:rFonts w:ascii="Times New Roman" w:hAnsi="Times New Roman" w:cs="Times New Roman"/>
          <w:sz w:val="28"/>
          <w:szCs w:val="28"/>
        </w:rPr>
        <w:t>,</w:t>
      </w:r>
      <w:r w:rsidR="005338C5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, а также дол</w:t>
      </w:r>
      <w:r w:rsidRPr="007674BB">
        <w:rPr>
          <w:rFonts w:ascii="Times New Roman" w:hAnsi="Times New Roman" w:cs="Times New Roman"/>
          <w:sz w:val="28"/>
          <w:szCs w:val="28"/>
        </w:rPr>
        <w:t>ж</w:t>
      </w:r>
      <w:r w:rsidRPr="007674BB">
        <w:rPr>
          <w:rFonts w:ascii="Times New Roman" w:hAnsi="Times New Roman" w:cs="Times New Roman"/>
          <w:sz w:val="28"/>
          <w:szCs w:val="28"/>
        </w:rPr>
        <w:t>ностными лицами, муниципальными служащими.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являться действия (бездействие) Департамента</w:t>
      </w:r>
      <w:r w:rsidR="00286022" w:rsidRPr="007674BB">
        <w:rPr>
          <w:rFonts w:ascii="Times New Roman" w:hAnsi="Times New Roman" w:cs="Times New Roman"/>
          <w:sz w:val="28"/>
          <w:szCs w:val="28"/>
        </w:rPr>
        <w:t>,</w:t>
      </w:r>
      <w:r w:rsidRPr="007674BB">
        <w:rPr>
          <w:rFonts w:ascii="Times New Roman" w:hAnsi="Times New Roman" w:cs="Times New Roman"/>
          <w:sz w:val="28"/>
          <w:szCs w:val="28"/>
        </w:rPr>
        <w:t xml:space="preserve">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, должностных лиц, муниц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пальных служащих, предоставляющих муниципальную услугу, а также прин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маемые ими решения в ходе предоставления муниципальной услуги.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числе, в следующих случаях: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</w:t>
      </w:r>
      <w:r w:rsidR="00E828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</w:t>
      </w:r>
      <w:r w:rsidRPr="007674BB">
        <w:rPr>
          <w:rFonts w:ascii="Times New Roman" w:hAnsi="Times New Roman" w:cs="Times New Roman"/>
          <w:sz w:val="28"/>
          <w:szCs w:val="28"/>
        </w:rPr>
        <w:t>ы</w:t>
      </w:r>
      <w:r w:rsidRPr="007674BB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Ханты-Мансийского автономн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го округа - Югры, муниципальными правовыми актами города Нижневартовска для предоставления муниципальной услуги;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Pr="007674BB">
        <w:rPr>
          <w:rFonts w:ascii="Times New Roman" w:hAnsi="Times New Roman" w:cs="Times New Roman"/>
          <w:sz w:val="28"/>
          <w:szCs w:val="28"/>
        </w:rPr>
        <w:t>ж</w:t>
      </w:r>
      <w:r w:rsidRPr="007674BB">
        <w:rPr>
          <w:rFonts w:ascii="Times New Roman" w:hAnsi="Times New Roman" w:cs="Times New Roman"/>
          <w:sz w:val="28"/>
          <w:szCs w:val="28"/>
        </w:rPr>
        <w:t>невартовска для предоставления муниципальной услуги, у заявителя;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E828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4BB">
        <w:rPr>
          <w:rFonts w:ascii="Times New Roman" w:hAnsi="Times New Roman" w:cs="Times New Roman"/>
          <w:sz w:val="28"/>
          <w:szCs w:val="28"/>
        </w:rPr>
        <w:t>Федерации, Ханты-Мансийского автономного округа - Югры, муниципальн</w:t>
      </w:r>
      <w:r w:rsidRPr="007674BB">
        <w:rPr>
          <w:rFonts w:ascii="Times New Roman" w:hAnsi="Times New Roman" w:cs="Times New Roman"/>
          <w:sz w:val="28"/>
          <w:szCs w:val="28"/>
        </w:rPr>
        <w:t>ы</w:t>
      </w:r>
      <w:r w:rsidRPr="007674BB">
        <w:rPr>
          <w:rFonts w:ascii="Times New Roman" w:hAnsi="Times New Roman" w:cs="Times New Roman"/>
          <w:sz w:val="28"/>
          <w:szCs w:val="28"/>
        </w:rPr>
        <w:t>ми правовыми актами города Нижневартовска;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4BB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его должнос</w:t>
      </w:r>
      <w:r w:rsidRPr="007674BB">
        <w:rPr>
          <w:rFonts w:ascii="Times New Roman" w:hAnsi="Times New Roman" w:cs="Times New Roman"/>
          <w:sz w:val="28"/>
          <w:szCs w:val="28"/>
        </w:rPr>
        <w:t>т</w:t>
      </w:r>
      <w:r w:rsidRPr="007674BB">
        <w:rPr>
          <w:rFonts w:ascii="Times New Roman" w:hAnsi="Times New Roman" w:cs="Times New Roman"/>
          <w:sz w:val="28"/>
          <w:szCs w:val="28"/>
        </w:rPr>
        <w:t>ного лица либо муниципального служащего в исправлении допущенных опеч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через МФЦ, с использов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 xml:space="preserve">нием информационно-телекоммуникационной сети </w:t>
      </w:r>
      <w:r w:rsidR="00E82839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Интернет</w:t>
      </w:r>
      <w:r w:rsidR="00E82839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сайта, Единого или регионального портала, а также может быть принята при личном приеме заявителя.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lastRenderedPageBreak/>
        <w:t>5.4. Жалоба на действия (бездействие) Департамента</w:t>
      </w:r>
      <w:r w:rsidR="006D6053" w:rsidRPr="007674BB">
        <w:rPr>
          <w:rFonts w:ascii="Times New Roman" w:hAnsi="Times New Roman" w:cs="Times New Roman"/>
          <w:sz w:val="28"/>
          <w:szCs w:val="28"/>
        </w:rPr>
        <w:t>,</w:t>
      </w:r>
      <w:r w:rsidRPr="007674BB">
        <w:rPr>
          <w:rFonts w:ascii="Times New Roman" w:hAnsi="Times New Roman" w:cs="Times New Roman"/>
          <w:sz w:val="28"/>
          <w:szCs w:val="28"/>
        </w:rPr>
        <w:t xml:space="preserve">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044C54">
        <w:rPr>
          <w:rFonts w:ascii="Times New Roman" w:hAnsi="Times New Roman" w:cs="Times New Roman"/>
          <w:sz w:val="28"/>
          <w:szCs w:val="28"/>
        </w:rPr>
        <w:t xml:space="preserve">, </w:t>
      </w:r>
      <w:r w:rsidRPr="007674BB">
        <w:rPr>
          <w:rFonts w:ascii="Times New Roman" w:hAnsi="Times New Roman" w:cs="Times New Roman"/>
          <w:sz w:val="28"/>
          <w:szCs w:val="28"/>
        </w:rPr>
        <w:t>дол</w:t>
      </w:r>
      <w:r w:rsidRPr="007674BB">
        <w:rPr>
          <w:rFonts w:ascii="Times New Roman" w:hAnsi="Times New Roman" w:cs="Times New Roman"/>
          <w:sz w:val="28"/>
          <w:szCs w:val="28"/>
        </w:rPr>
        <w:t>ж</w:t>
      </w:r>
      <w:r w:rsidRPr="007674BB">
        <w:rPr>
          <w:rFonts w:ascii="Times New Roman" w:hAnsi="Times New Roman" w:cs="Times New Roman"/>
          <w:sz w:val="28"/>
          <w:szCs w:val="28"/>
        </w:rPr>
        <w:t>ностных лиц, предоставляющих муниципальную услугу, подается</w:t>
      </w:r>
      <w:r w:rsidR="00E82839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в Департ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мент и рассматривается директором Департамента.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Жалоба на решение директора Департамента подается главе администр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ции города через управление по работе с обращениями граждан и юридических лиц администрации города.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5.5. Основанием для рассмотрения жалобы является ее поступление </w:t>
      </w:r>
      <w:r w:rsidR="00E828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674BB">
        <w:rPr>
          <w:rFonts w:ascii="Times New Roman" w:hAnsi="Times New Roman" w:cs="Times New Roman"/>
          <w:sz w:val="28"/>
          <w:szCs w:val="28"/>
        </w:rPr>
        <w:t>в Департамент или в администрацию города.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в месте пред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(в месте, где заявитель подавал запрос </w:t>
      </w:r>
      <w:r w:rsidR="00E828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674BB">
        <w:rPr>
          <w:rFonts w:ascii="Times New Roman" w:hAnsi="Times New Roman" w:cs="Times New Roman"/>
          <w:sz w:val="28"/>
          <w:szCs w:val="28"/>
        </w:rPr>
        <w:t>на получение муниципальной услуги, нарушение порядка предоставления</w:t>
      </w:r>
      <w:r w:rsidR="00E828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которой обжалуется, либо в месте, гд</w:t>
      </w:r>
      <w:r w:rsidR="00044C54">
        <w:rPr>
          <w:rFonts w:ascii="Times New Roman" w:hAnsi="Times New Roman" w:cs="Times New Roman"/>
          <w:sz w:val="28"/>
          <w:szCs w:val="28"/>
        </w:rPr>
        <w:t>е заявителем получен результат</w:t>
      </w:r>
      <w:r w:rsidRPr="007674BB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пальной услуги).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Прием жалоб осуществляется в соответствии с графиками работы Депа</w:t>
      </w:r>
      <w:r w:rsidRPr="007674BB">
        <w:rPr>
          <w:rFonts w:ascii="Times New Roman" w:hAnsi="Times New Roman" w:cs="Times New Roman"/>
          <w:sz w:val="28"/>
          <w:szCs w:val="28"/>
        </w:rPr>
        <w:t>р</w:t>
      </w:r>
      <w:r w:rsidRPr="007674BB">
        <w:rPr>
          <w:rFonts w:ascii="Times New Roman" w:hAnsi="Times New Roman" w:cs="Times New Roman"/>
          <w:sz w:val="28"/>
          <w:szCs w:val="28"/>
        </w:rPr>
        <w:t xml:space="preserve">тамента,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и МФЦ, указанными в </w:t>
      </w:r>
      <w:hyperlink r:id="rId44" w:anchor="P56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1.3.1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anchor="P71" w:history="1">
        <w:r w:rsidRPr="007674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1.3.2 пункта 1.3</w:t>
        </w:r>
      </w:hyperlink>
      <w:r w:rsidRPr="007674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5.7. В случае если жалоба подана заявителем в орган, в компетенцию</w:t>
      </w:r>
      <w:r w:rsidR="00E828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которого не входит ее рассмотрение, то в течение 3 рабочих дней со дня рег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страции жалобы она направляется в уполномоченный на ее рассмотрение орган, о чем заявитель информируется в письменной форме. При этом срок рассмо</w:t>
      </w:r>
      <w:r w:rsidRPr="007674BB">
        <w:rPr>
          <w:rFonts w:ascii="Times New Roman" w:hAnsi="Times New Roman" w:cs="Times New Roman"/>
          <w:sz w:val="28"/>
          <w:szCs w:val="28"/>
        </w:rPr>
        <w:t>т</w:t>
      </w:r>
      <w:r w:rsidRPr="007674BB">
        <w:rPr>
          <w:rFonts w:ascii="Times New Roman" w:hAnsi="Times New Roman" w:cs="Times New Roman"/>
          <w:sz w:val="28"/>
          <w:szCs w:val="28"/>
        </w:rPr>
        <w:t>рения жалобы исчисляется со дня регистрации жалобы в органе, предоставл</w:t>
      </w:r>
      <w:r w:rsidRPr="007674BB">
        <w:rPr>
          <w:rFonts w:ascii="Times New Roman" w:hAnsi="Times New Roman" w:cs="Times New Roman"/>
          <w:sz w:val="28"/>
          <w:szCs w:val="28"/>
        </w:rPr>
        <w:t>я</w:t>
      </w:r>
      <w:r w:rsidRPr="007674BB">
        <w:rPr>
          <w:rFonts w:ascii="Times New Roman" w:hAnsi="Times New Roman" w:cs="Times New Roman"/>
          <w:sz w:val="28"/>
          <w:szCs w:val="28"/>
        </w:rPr>
        <w:t>ющем муниципальную услугу.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Заявитель в жалобе указывает следующую информацию: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</w:t>
      </w:r>
      <w:r w:rsidR="00044C54">
        <w:rPr>
          <w:rFonts w:ascii="Times New Roman" w:hAnsi="Times New Roman" w:cs="Times New Roman"/>
          <w:sz w:val="28"/>
          <w:szCs w:val="28"/>
        </w:rPr>
        <w:t xml:space="preserve">его </w:t>
      </w:r>
      <w:r w:rsidRPr="007674BB">
        <w:rPr>
          <w:rFonts w:ascii="Times New Roman" w:hAnsi="Times New Roman" w:cs="Times New Roman"/>
          <w:sz w:val="28"/>
          <w:szCs w:val="28"/>
        </w:rPr>
        <w:t>должностного лица либо муниципального служащего, решения и действия (бездействие) которых обжалуются;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4BB">
        <w:rPr>
          <w:rFonts w:ascii="Times New Roman" w:hAnsi="Times New Roman" w:cs="Times New Roman"/>
          <w:sz w:val="28"/>
          <w:szCs w:val="28"/>
        </w:rPr>
        <w:t>- фамили</w:t>
      </w:r>
      <w:r w:rsidR="00044C54">
        <w:rPr>
          <w:rFonts w:ascii="Times New Roman" w:hAnsi="Times New Roman" w:cs="Times New Roman"/>
          <w:sz w:val="28"/>
          <w:szCs w:val="28"/>
        </w:rPr>
        <w:t>я</w:t>
      </w:r>
      <w:r w:rsidRPr="007674BB">
        <w:rPr>
          <w:rFonts w:ascii="Times New Roman" w:hAnsi="Times New Roman" w:cs="Times New Roman"/>
          <w:sz w:val="28"/>
          <w:szCs w:val="28"/>
        </w:rPr>
        <w:t xml:space="preserve">, имя, отчество (последнее - при наличии), сведения о месте </w:t>
      </w:r>
      <w:r w:rsidR="00044C54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</w:t>
      </w:r>
      <w:r w:rsidR="00D65979">
        <w:rPr>
          <w:rFonts w:ascii="Times New Roman" w:hAnsi="Times New Roman" w:cs="Times New Roman"/>
          <w:sz w:val="28"/>
          <w:szCs w:val="28"/>
        </w:rPr>
        <w:t xml:space="preserve">его </w:t>
      </w:r>
      <w:r w:rsidRPr="007674BB">
        <w:rPr>
          <w:rFonts w:ascii="Times New Roman" w:hAnsi="Times New Roman" w:cs="Times New Roman"/>
          <w:sz w:val="28"/>
          <w:szCs w:val="28"/>
        </w:rPr>
        <w:t>должностного лица или мун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ципального служащего, участвующего в предоставлении муниципальной</w:t>
      </w:r>
      <w:r w:rsidR="00D65979">
        <w:rPr>
          <w:rFonts w:ascii="Times New Roman" w:hAnsi="Times New Roman" w:cs="Times New Roman"/>
          <w:sz w:val="28"/>
          <w:szCs w:val="28"/>
        </w:rPr>
        <w:t xml:space="preserve">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</w:t>
      </w:r>
      <w:r w:rsidR="00044C54">
        <w:rPr>
          <w:rFonts w:ascii="Times New Roman" w:hAnsi="Times New Roman" w:cs="Times New Roman"/>
          <w:sz w:val="28"/>
          <w:szCs w:val="28"/>
        </w:rPr>
        <w:t>я</w:t>
      </w:r>
      <w:r w:rsidRPr="007674BB">
        <w:rPr>
          <w:rFonts w:ascii="Times New Roman" w:hAnsi="Times New Roman" w:cs="Times New Roman"/>
          <w:sz w:val="28"/>
          <w:szCs w:val="28"/>
        </w:rPr>
        <w:t>м</w:t>
      </w:r>
      <w:r w:rsidR="00044C54">
        <w:rPr>
          <w:rFonts w:ascii="Times New Roman" w:hAnsi="Times New Roman" w:cs="Times New Roman"/>
          <w:sz w:val="28"/>
          <w:szCs w:val="28"/>
        </w:rPr>
        <w:t xml:space="preserve">и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и действиями (бездействием) органа, предоставляющего муниципальную усл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гу, его должностного лица или муниципального служащего, участвующего</w:t>
      </w:r>
      <w:r w:rsidR="00044C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 w:rsidRPr="007674BB">
        <w:rPr>
          <w:rFonts w:ascii="Times New Roman" w:hAnsi="Times New Roman" w:cs="Times New Roman"/>
          <w:sz w:val="28"/>
          <w:szCs w:val="28"/>
        </w:rPr>
        <w:t>д</w:t>
      </w:r>
      <w:r w:rsidRPr="007674BB"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</w:t>
      </w:r>
      <w:r w:rsidR="00E828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74BB">
        <w:rPr>
          <w:rFonts w:ascii="Times New Roman" w:hAnsi="Times New Roman" w:cs="Times New Roman"/>
          <w:sz w:val="28"/>
          <w:szCs w:val="28"/>
        </w:rPr>
        <w:t>документ, удостоверяющий его личность в соответствии с законодательством Российской Федерации.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</w:t>
      </w:r>
      <w:r w:rsidRPr="007674BB">
        <w:rPr>
          <w:rFonts w:ascii="Times New Roman" w:hAnsi="Times New Roman" w:cs="Times New Roman"/>
          <w:sz w:val="28"/>
          <w:szCs w:val="28"/>
        </w:rPr>
        <w:t>я</w:t>
      </w:r>
      <w:r w:rsidRPr="007674BB">
        <w:rPr>
          <w:rFonts w:ascii="Times New Roman" w:hAnsi="Times New Roman" w:cs="Times New Roman"/>
          <w:sz w:val="28"/>
          <w:szCs w:val="28"/>
        </w:rPr>
        <w:t xml:space="preserve">ется документ, подтверждающий полномочия на осуществление действий </w:t>
      </w:r>
      <w:r w:rsidR="00E828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74BB">
        <w:rPr>
          <w:rFonts w:ascii="Times New Roman" w:hAnsi="Times New Roman" w:cs="Times New Roman"/>
          <w:sz w:val="28"/>
          <w:szCs w:val="28"/>
        </w:rPr>
        <w:lastRenderedPageBreak/>
        <w:t>от имени заявителя, - оформленная в соответствии с законодательством</w:t>
      </w:r>
      <w:r w:rsidR="00E828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Жалоба, поступившая в Департамент, подлежит регистрации в день</w:t>
      </w:r>
      <w:r w:rsidR="00E828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74BB">
        <w:rPr>
          <w:rFonts w:ascii="Times New Roman" w:hAnsi="Times New Roman" w:cs="Times New Roman"/>
          <w:sz w:val="28"/>
          <w:szCs w:val="28"/>
        </w:rPr>
        <w:t>ее поступления.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4BB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 последний обеспечивает ее передачу в Департамент в порядке и сроки, которые установлены соглаш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="00044C54">
        <w:rPr>
          <w:rFonts w:ascii="Times New Roman" w:hAnsi="Times New Roman" w:cs="Times New Roman"/>
          <w:sz w:val="28"/>
          <w:szCs w:val="28"/>
        </w:rPr>
        <w:t>нием о взаимодействии</w:t>
      </w:r>
      <w:r w:rsidRPr="007674BB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</w:t>
      </w:r>
      <w:r w:rsidRPr="007674BB">
        <w:rPr>
          <w:rFonts w:ascii="Times New Roman" w:hAnsi="Times New Roman" w:cs="Times New Roman"/>
          <w:sz w:val="28"/>
          <w:szCs w:val="28"/>
        </w:rPr>
        <w:t>п</w:t>
      </w:r>
      <w:r w:rsidRPr="007674BB">
        <w:rPr>
          <w:rFonts w:ascii="Times New Roman" w:hAnsi="Times New Roman" w:cs="Times New Roman"/>
          <w:sz w:val="28"/>
          <w:szCs w:val="28"/>
        </w:rPr>
        <w:t>ления жалобы.</w:t>
      </w:r>
      <w:proofErr w:type="gramEnd"/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7674BB">
        <w:rPr>
          <w:rFonts w:ascii="Times New Roman" w:hAnsi="Times New Roman" w:cs="Times New Roman"/>
          <w:sz w:val="28"/>
          <w:szCs w:val="28"/>
        </w:rPr>
        <w:t>Жалоба, поступившая в Департамент, подлежит рассмотрению</w:t>
      </w:r>
      <w:r w:rsidR="00E828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 xml:space="preserve">за </w:t>
      </w:r>
      <w:r w:rsidR="006D6053" w:rsidRPr="007674BB">
        <w:rPr>
          <w:rFonts w:ascii="Times New Roman" w:hAnsi="Times New Roman" w:cs="Times New Roman"/>
          <w:sz w:val="28"/>
          <w:szCs w:val="28"/>
        </w:rPr>
        <w:t>Департамента, должностного лица Департамента, муниципального служащ</w:t>
      </w:r>
      <w:r w:rsidR="006D6053" w:rsidRPr="007674BB">
        <w:rPr>
          <w:rFonts w:ascii="Times New Roman" w:hAnsi="Times New Roman" w:cs="Times New Roman"/>
          <w:sz w:val="28"/>
          <w:szCs w:val="28"/>
        </w:rPr>
        <w:t>е</w:t>
      </w:r>
      <w:r w:rsidR="006D6053" w:rsidRPr="007674BB">
        <w:rPr>
          <w:rFonts w:ascii="Times New Roman" w:hAnsi="Times New Roman" w:cs="Times New Roman"/>
          <w:sz w:val="28"/>
          <w:szCs w:val="28"/>
        </w:rPr>
        <w:t xml:space="preserve">го, </w:t>
      </w:r>
      <w:r w:rsidRPr="007674BB">
        <w:rPr>
          <w:rFonts w:ascii="Times New Roman" w:hAnsi="Times New Roman" w:cs="Times New Roman"/>
          <w:sz w:val="28"/>
          <w:szCs w:val="28"/>
        </w:rPr>
        <w:t xml:space="preserve">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" </w:t>
      </w:r>
      <w:r w:rsidRPr="007674BB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щенных опечаток и ошибок или в случае обжалования нарушения установле</w:t>
      </w:r>
      <w:r w:rsidRPr="007674BB">
        <w:rPr>
          <w:rFonts w:ascii="Times New Roman" w:hAnsi="Times New Roman" w:cs="Times New Roman"/>
          <w:sz w:val="28"/>
          <w:szCs w:val="28"/>
        </w:rPr>
        <w:t>н</w:t>
      </w:r>
      <w:r w:rsidRPr="007674BB">
        <w:rPr>
          <w:rFonts w:ascii="Times New Roman" w:hAnsi="Times New Roman" w:cs="Times New Roman"/>
          <w:sz w:val="28"/>
          <w:szCs w:val="28"/>
        </w:rPr>
        <w:t>ного срока таких исправлений - в течение 5 рабочих дней со дня ее регистр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ции.</w:t>
      </w:r>
      <w:proofErr w:type="gramEnd"/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Департамент обеспечивает объективное, всестороннее и своевременное рассмотрение жалобы, в случае необходимости - с участием заявителя, напр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вившего жалобу.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должностное лицо Департ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мента, уполномоченное на рассмотрение жалобы, принимает одно из следу</w:t>
      </w:r>
      <w:r w:rsidRPr="007674BB">
        <w:rPr>
          <w:rFonts w:ascii="Times New Roman" w:hAnsi="Times New Roman" w:cs="Times New Roman"/>
          <w:sz w:val="28"/>
          <w:szCs w:val="28"/>
        </w:rPr>
        <w:t>ю</w:t>
      </w:r>
      <w:r w:rsidRPr="007674BB">
        <w:rPr>
          <w:rFonts w:ascii="Times New Roman" w:hAnsi="Times New Roman" w:cs="Times New Roman"/>
          <w:sz w:val="28"/>
          <w:szCs w:val="28"/>
        </w:rPr>
        <w:t>щих решений: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4BB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Департаментом опечаток и ошибок в выданных</w:t>
      </w:r>
      <w:r w:rsidR="00E828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 документах, возврата </w:t>
      </w:r>
      <w:r w:rsidR="00E828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74BB">
        <w:rPr>
          <w:rFonts w:ascii="Times New Roman" w:hAnsi="Times New Roman" w:cs="Times New Roman"/>
          <w:sz w:val="28"/>
          <w:szCs w:val="28"/>
        </w:rPr>
        <w:t>заявителю денежных средств, взимание которых не предусмотрено нормати</w:t>
      </w:r>
      <w:r w:rsidRPr="007674BB">
        <w:rPr>
          <w:rFonts w:ascii="Times New Roman" w:hAnsi="Times New Roman" w:cs="Times New Roman"/>
          <w:sz w:val="28"/>
          <w:szCs w:val="28"/>
        </w:rPr>
        <w:t>в</w:t>
      </w:r>
      <w:r w:rsidRPr="007674BB">
        <w:rPr>
          <w:rFonts w:ascii="Times New Roman" w:hAnsi="Times New Roman" w:cs="Times New Roman"/>
          <w:sz w:val="28"/>
          <w:szCs w:val="28"/>
        </w:rPr>
        <w:t xml:space="preserve">ными правовыми актами Российской Федерации, </w:t>
      </w:r>
      <w:r w:rsidR="00044C54">
        <w:rPr>
          <w:rFonts w:ascii="Times New Roman" w:hAnsi="Times New Roman" w:cs="Times New Roman"/>
          <w:sz w:val="28"/>
          <w:szCs w:val="28"/>
        </w:rPr>
        <w:t>Ханты-Мансийского авт</w:t>
      </w:r>
      <w:r w:rsidR="00044C54">
        <w:rPr>
          <w:rFonts w:ascii="Times New Roman" w:hAnsi="Times New Roman" w:cs="Times New Roman"/>
          <w:sz w:val="28"/>
          <w:szCs w:val="28"/>
        </w:rPr>
        <w:t>о</w:t>
      </w:r>
      <w:r w:rsidR="00044C54">
        <w:rPr>
          <w:rFonts w:ascii="Times New Roman" w:hAnsi="Times New Roman" w:cs="Times New Roman"/>
          <w:sz w:val="28"/>
          <w:szCs w:val="28"/>
        </w:rPr>
        <w:t>номного округа - Югр</w:t>
      </w:r>
      <w:r w:rsidR="00B771E8">
        <w:rPr>
          <w:rFonts w:ascii="Times New Roman" w:hAnsi="Times New Roman" w:cs="Times New Roman"/>
          <w:sz w:val="28"/>
          <w:szCs w:val="28"/>
        </w:rPr>
        <w:t>ы</w:t>
      </w:r>
      <w:r w:rsidRPr="007674BB"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Нижн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вартовска, а также</w:t>
      </w:r>
      <w:r w:rsidR="00E82839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в иных формах;</w:t>
      </w:r>
      <w:proofErr w:type="gramEnd"/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5.10. При удовлетворении жалобы лицо, уполномоченное на рассмотр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ние жалобы, принимает исчерпывающие меры по устранению выявленных нарушений, в том числе по выдаче заявителю результата муниципальной усл</w:t>
      </w:r>
      <w:r w:rsidRPr="007674BB">
        <w:rPr>
          <w:rFonts w:ascii="Times New Roman" w:hAnsi="Times New Roman" w:cs="Times New Roman"/>
          <w:sz w:val="28"/>
          <w:szCs w:val="28"/>
        </w:rPr>
        <w:t>у</w:t>
      </w:r>
      <w:r w:rsidRPr="007674BB">
        <w:rPr>
          <w:rFonts w:ascii="Times New Roman" w:hAnsi="Times New Roman" w:cs="Times New Roman"/>
          <w:sz w:val="28"/>
          <w:szCs w:val="28"/>
        </w:rPr>
        <w:t>ги, не позднее 5 рабочих дней со дня принятия решения, если иное не устано</w:t>
      </w:r>
      <w:r w:rsidRPr="007674BB">
        <w:rPr>
          <w:rFonts w:ascii="Times New Roman" w:hAnsi="Times New Roman" w:cs="Times New Roman"/>
          <w:sz w:val="28"/>
          <w:szCs w:val="28"/>
        </w:rPr>
        <w:t>в</w:t>
      </w:r>
      <w:r w:rsidRPr="007674BB">
        <w:rPr>
          <w:rFonts w:ascii="Times New Roman" w:hAnsi="Times New Roman" w:cs="Times New Roman"/>
          <w:sz w:val="28"/>
          <w:szCs w:val="28"/>
        </w:rPr>
        <w:t>лено законодательством Российской Федерации.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4BB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</w:t>
      </w:r>
      <w:r w:rsidR="00D65979">
        <w:rPr>
          <w:rFonts w:ascii="Times New Roman" w:hAnsi="Times New Roman" w:cs="Times New Roman"/>
          <w:sz w:val="28"/>
          <w:szCs w:val="28"/>
        </w:rPr>
        <w:t>ра</w:t>
      </w:r>
      <w:r w:rsidR="00D65979">
        <w:rPr>
          <w:rFonts w:ascii="Times New Roman" w:hAnsi="Times New Roman" w:cs="Times New Roman"/>
          <w:sz w:val="28"/>
          <w:szCs w:val="28"/>
        </w:rPr>
        <w:t>с</w:t>
      </w:r>
      <w:r w:rsidR="00D65979">
        <w:rPr>
          <w:rFonts w:ascii="Times New Roman" w:hAnsi="Times New Roman" w:cs="Times New Roman"/>
          <w:sz w:val="28"/>
          <w:szCs w:val="28"/>
        </w:rPr>
        <w:t xml:space="preserve">смотревшего жалобу, </w:t>
      </w:r>
      <w:r w:rsidRPr="007674BB">
        <w:rPr>
          <w:rFonts w:ascii="Times New Roman" w:hAnsi="Times New Roman" w:cs="Times New Roman"/>
          <w:sz w:val="28"/>
          <w:szCs w:val="28"/>
        </w:rPr>
        <w:t xml:space="preserve">должность, фамилия, имя, отчество (последнее - при наличии) </w:t>
      </w:r>
      <w:r w:rsidR="00044C54">
        <w:rPr>
          <w:rFonts w:ascii="Times New Roman" w:hAnsi="Times New Roman" w:cs="Times New Roman"/>
          <w:sz w:val="28"/>
          <w:szCs w:val="28"/>
        </w:rPr>
        <w:t xml:space="preserve">его </w:t>
      </w:r>
      <w:r w:rsidRPr="007674BB">
        <w:rPr>
          <w:rFonts w:ascii="Times New Roman" w:hAnsi="Times New Roman" w:cs="Times New Roman"/>
          <w:sz w:val="28"/>
          <w:szCs w:val="28"/>
        </w:rPr>
        <w:t>должностного лица, принявшего решение по жалобе;</w:t>
      </w:r>
      <w:proofErr w:type="gramEnd"/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</w:t>
      </w:r>
      <w:r w:rsidR="00044C54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 xml:space="preserve"> (бездействие) которого обжалуется;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lastRenderedPageBreak/>
        <w:t>- принятое по жалобе решение;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="00044C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</w:t>
      </w:r>
      <w:r w:rsidRPr="007674BB">
        <w:rPr>
          <w:rFonts w:ascii="Times New Roman" w:hAnsi="Times New Roman" w:cs="Times New Roman"/>
          <w:sz w:val="28"/>
          <w:szCs w:val="28"/>
        </w:rPr>
        <w:t>в</w:t>
      </w:r>
      <w:r w:rsidRPr="007674BB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7674BB">
        <w:rPr>
          <w:rFonts w:ascii="Times New Roman" w:hAnsi="Times New Roman" w:cs="Times New Roman"/>
          <w:sz w:val="28"/>
          <w:szCs w:val="28"/>
        </w:rPr>
        <w:t>ь</w:t>
      </w:r>
      <w:r w:rsidRPr="007674BB">
        <w:rPr>
          <w:rFonts w:ascii="Times New Roman" w:hAnsi="Times New Roman" w:cs="Times New Roman"/>
          <w:sz w:val="28"/>
          <w:szCs w:val="28"/>
        </w:rPr>
        <w:t>ной услуги;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Pr="007674BB">
        <w:rPr>
          <w:rFonts w:ascii="Times New Roman" w:hAnsi="Times New Roman" w:cs="Times New Roman"/>
          <w:sz w:val="28"/>
          <w:szCs w:val="28"/>
        </w:rPr>
        <w:t>ченным на рассмотрение жалобы должностным лицом.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</w:t>
      </w:r>
      <w:r w:rsidR="00E82839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в письменной форме и по желанию заявителя в электронной форме направляе</w:t>
      </w:r>
      <w:r w:rsidRPr="007674BB">
        <w:rPr>
          <w:rFonts w:ascii="Times New Roman" w:hAnsi="Times New Roman" w:cs="Times New Roman"/>
          <w:sz w:val="28"/>
          <w:szCs w:val="28"/>
        </w:rPr>
        <w:t>т</w:t>
      </w:r>
      <w:r w:rsidRPr="007674BB">
        <w:rPr>
          <w:rFonts w:ascii="Times New Roman" w:hAnsi="Times New Roman" w:cs="Times New Roman"/>
          <w:sz w:val="28"/>
          <w:szCs w:val="28"/>
        </w:rPr>
        <w:t>ся мотивированный ответ о результатах рассмотрения жалобы.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5.12. Исчерпывающий перечень оснований для отказа в удовлетворении жалобы и случаев, в которых ответ на жалобу не дается.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Департамент отказывает в удовлетворении жалобы в следующих случаях: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наличие вступившего в законную силу решения суда, арбитражного </w:t>
      </w:r>
      <w:r w:rsidR="00E828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74BB">
        <w:rPr>
          <w:rFonts w:ascii="Times New Roman" w:hAnsi="Times New Roman" w:cs="Times New Roman"/>
          <w:sz w:val="28"/>
          <w:szCs w:val="28"/>
        </w:rPr>
        <w:t>суда по жалобе о том же предмете и по тем же основаниям;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</w:t>
      </w:r>
      <w:r w:rsidRPr="007674BB">
        <w:rPr>
          <w:rFonts w:ascii="Times New Roman" w:hAnsi="Times New Roman" w:cs="Times New Roman"/>
          <w:sz w:val="28"/>
          <w:szCs w:val="28"/>
        </w:rPr>
        <w:t>д</w:t>
      </w:r>
      <w:r w:rsidRPr="007674BB">
        <w:rPr>
          <w:rFonts w:ascii="Times New Roman" w:hAnsi="Times New Roman" w:cs="Times New Roman"/>
          <w:sz w:val="28"/>
          <w:szCs w:val="28"/>
        </w:rPr>
        <w:t>ке, установленном законодательством Российской Федерации;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- наличие решения по жалобе, принятого ранее в отношении того же </w:t>
      </w:r>
      <w:r w:rsidR="00E828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74BB">
        <w:rPr>
          <w:rFonts w:ascii="Times New Roman" w:hAnsi="Times New Roman" w:cs="Times New Roman"/>
          <w:sz w:val="28"/>
          <w:szCs w:val="28"/>
        </w:rPr>
        <w:t>заявителя и по тому же предмету жалобы.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7674BB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</w:t>
      </w:r>
      <w:r w:rsidR="00E82839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 xml:space="preserve"> жалобу, или почтовый адрес, по которому должен быть направлен ответ, ответ на жалобу не дается. Если в </w:t>
      </w:r>
      <w:r w:rsidR="00044C5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7674BB">
        <w:rPr>
          <w:rFonts w:ascii="Times New Roman" w:hAnsi="Times New Roman" w:cs="Times New Roman"/>
          <w:sz w:val="28"/>
          <w:szCs w:val="28"/>
        </w:rPr>
        <w:t>жалобе содержатся сведения о подгота</w:t>
      </w:r>
      <w:r w:rsidRPr="007674BB">
        <w:rPr>
          <w:rFonts w:ascii="Times New Roman" w:hAnsi="Times New Roman" w:cs="Times New Roman"/>
          <w:sz w:val="28"/>
          <w:szCs w:val="28"/>
        </w:rPr>
        <w:t>в</w:t>
      </w:r>
      <w:r w:rsidRPr="007674BB">
        <w:rPr>
          <w:rFonts w:ascii="Times New Roman" w:hAnsi="Times New Roman" w:cs="Times New Roman"/>
          <w:sz w:val="28"/>
          <w:szCs w:val="28"/>
        </w:rPr>
        <w:t xml:space="preserve">ливаемом, совершаемом или совершенном противоправном деянии, а также </w:t>
      </w:r>
      <w:r w:rsidR="00B771E8">
        <w:rPr>
          <w:rFonts w:ascii="Times New Roman" w:hAnsi="Times New Roman" w:cs="Times New Roman"/>
          <w:sz w:val="28"/>
          <w:szCs w:val="28"/>
        </w:rPr>
        <w:t xml:space="preserve">     </w:t>
      </w:r>
      <w:r w:rsidRPr="007674BB">
        <w:rPr>
          <w:rFonts w:ascii="Times New Roman" w:hAnsi="Times New Roman" w:cs="Times New Roman"/>
          <w:sz w:val="28"/>
          <w:szCs w:val="28"/>
        </w:rPr>
        <w:t>о лице, его подготавливающем, совершающем или совершившем, жалоба по</w:t>
      </w:r>
      <w:r w:rsidRPr="007674BB">
        <w:rPr>
          <w:rFonts w:ascii="Times New Roman" w:hAnsi="Times New Roman" w:cs="Times New Roman"/>
          <w:sz w:val="28"/>
          <w:szCs w:val="28"/>
        </w:rPr>
        <w:t>д</w:t>
      </w:r>
      <w:r w:rsidRPr="007674BB">
        <w:rPr>
          <w:rFonts w:ascii="Times New Roman" w:hAnsi="Times New Roman" w:cs="Times New Roman"/>
          <w:sz w:val="28"/>
          <w:szCs w:val="28"/>
        </w:rPr>
        <w:t>лежит направлению в государственный орган в соответствии с его компетенц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ей.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</w:t>
      </w:r>
      <w:r w:rsidR="00E8283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74BB">
        <w:rPr>
          <w:rFonts w:ascii="Times New Roman" w:hAnsi="Times New Roman" w:cs="Times New Roman"/>
          <w:sz w:val="28"/>
          <w:szCs w:val="28"/>
        </w:rPr>
        <w:t>и сообщить заявителю, направившему жалобу, о недопустимости злоупотре</w:t>
      </w:r>
      <w:r w:rsidRPr="007674BB">
        <w:rPr>
          <w:rFonts w:ascii="Times New Roman" w:hAnsi="Times New Roman" w:cs="Times New Roman"/>
          <w:sz w:val="28"/>
          <w:szCs w:val="28"/>
        </w:rPr>
        <w:t>б</w:t>
      </w:r>
      <w:r w:rsidRPr="007674BB">
        <w:rPr>
          <w:rFonts w:ascii="Times New Roman" w:hAnsi="Times New Roman" w:cs="Times New Roman"/>
          <w:sz w:val="28"/>
          <w:szCs w:val="28"/>
        </w:rPr>
        <w:t>ления правом.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жалобу </w:t>
      </w:r>
      <w:r w:rsidR="00E828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674BB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7674BB">
        <w:rPr>
          <w:rFonts w:ascii="Times New Roman" w:hAnsi="Times New Roman" w:cs="Times New Roman"/>
          <w:sz w:val="28"/>
          <w:szCs w:val="28"/>
        </w:rPr>
        <w:t>е</w:t>
      </w:r>
      <w:r w:rsidRPr="007674BB">
        <w:rPr>
          <w:rFonts w:ascii="Times New Roman" w:hAnsi="Times New Roman" w:cs="Times New Roman"/>
          <w:sz w:val="28"/>
          <w:szCs w:val="28"/>
        </w:rPr>
        <w:t>нию.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5.1</w:t>
      </w:r>
      <w:r w:rsidR="00186CE7" w:rsidRPr="007674BB">
        <w:rPr>
          <w:rFonts w:ascii="Times New Roman" w:hAnsi="Times New Roman" w:cs="Times New Roman"/>
          <w:sz w:val="28"/>
          <w:szCs w:val="28"/>
        </w:rPr>
        <w:t>3</w:t>
      </w:r>
      <w:r w:rsidRPr="007674BB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законод</w:t>
      </w:r>
      <w:r w:rsidRPr="007674BB">
        <w:rPr>
          <w:rFonts w:ascii="Times New Roman" w:hAnsi="Times New Roman" w:cs="Times New Roman"/>
          <w:sz w:val="28"/>
          <w:szCs w:val="28"/>
        </w:rPr>
        <w:t>а</w:t>
      </w:r>
      <w:r w:rsidRPr="007674BB">
        <w:rPr>
          <w:rFonts w:ascii="Times New Roman" w:hAnsi="Times New Roman" w:cs="Times New Roman"/>
          <w:sz w:val="28"/>
          <w:szCs w:val="28"/>
        </w:rPr>
        <w:t>тельством Российской Федерации не предусмотрены.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5.1</w:t>
      </w:r>
      <w:r w:rsidR="00186CE7" w:rsidRPr="007674BB">
        <w:rPr>
          <w:rFonts w:ascii="Times New Roman" w:hAnsi="Times New Roman" w:cs="Times New Roman"/>
          <w:sz w:val="28"/>
          <w:szCs w:val="28"/>
        </w:rPr>
        <w:t>4</w:t>
      </w:r>
      <w:r w:rsidRPr="007674BB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7674BB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828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74BB">
        <w:rPr>
          <w:rFonts w:ascii="Times New Roman" w:hAnsi="Times New Roman" w:cs="Times New Roman"/>
          <w:sz w:val="28"/>
          <w:szCs w:val="28"/>
        </w:rPr>
        <w:t>жалобы признаков состава административного правонарушения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 xml:space="preserve"> или престу</w:t>
      </w:r>
      <w:r w:rsidRPr="007674BB">
        <w:rPr>
          <w:rFonts w:ascii="Times New Roman" w:hAnsi="Times New Roman" w:cs="Times New Roman"/>
          <w:sz w:val="28"/>
          <w:szCs w:val="28"/>
        </w:rPr>
        <w:t>п</w:t>
      </w:r>
      <w:r w:rsidRPr="007674BB">
        <w:rPr>
          <w:rFonts w:ascii="Times New Roman" w:hAnsi="Times New Roman" w:cs="Times New Roman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lastRenderedPageBreak/>
        <w:t xml:space="preserve">Все решения, действия (бездействие) </w:t>
      </w:r>
      <w:r w:rsidR="00044C54" w:rsidRPr="007674BB">
        <w:rPr>
          <w:rFonts w:ascii="Times New Roman" w:hAnsi="Times New Roman" w:cs="Times New Roman"/>
          <w:sz w:val="28"/>
          <w:szCs w:val="28"/>
        </w:rPr>
        <w:t>Департамента,</w:t>
      </w:r>
      <w:r w:rsidR="00044C54">
        <w:rPr>
          <w:rFonts w:ascii="Times New Roman" w:hAnsi="Times New Roman" w:cs="Times New Roman"/>
          <w:sz w:val="28"/>
          <w:szCs w:val="28"/>
        </w:rPr>
        <w:t xml:space="preserve"> </w:t>
      </w:r>
      <w:r w:rsidR="00044C54" w:rsidRPr="007674BB">
        <w:rPr>
          <w:rFonts w:ascii="Times New Roman" w:hAnsi="Times New Roman" w:cs="Times New Roman"/>
          <w:sz w:val="28"/>
          <w:szCs w:val="28"/>
        </w:rPr>
        <w:t xml:space="preserve">должностного лица Департамента, муниципального служащего, </w:t>
      </w:r>
      <w:r w:rsidRPr="007674BB">
        <w:rPr>
          <w:rFonts w:ascii="Times New Roman" w:hAnsi="Times New Roman" w:cs="Times New Roman"/>
          <w:sz w:val="28"/>
          <w:szCs w:val="28"/>
        </w:rPr>
        <w:t xml:space="preserve">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, должностного лица МУП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БТИ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, </w:t>
      </w:r>
      <w:r w:rsidR="00814D76" w:rsidRPr="007674BB">
        <w:rPr>
          <w:rFonts w:ascii="Times New Roman" w:hAnsi="Times New Roman" w:cs="Times New Roman"/>
          <w:sz w:val="28"/>
          <w:szCs w:val="28"/>
        </w:rPr>
        <w:t>МФЦ</w:t>
      </w:r>
      <w:r w:rsidRPr="007674BB">
        <w:rPr>
          <w:rFonts w:ascii="Times New Roman" w:hAnsi="Times New Roman" w:cs="Times New Roman"/>
          <w:sz w:val="28"/>
          <w:szCs w:val="28"/>
        </w:rPr>
        <w:t xml:space="preserve"> заявитель вправе оспорить в судебном порядке.</w:t>
      </w:r>
    </w:p>
    <w:p w:rsidR="004F2A13" w:rsidRPr="007674BB" w:rsidRDefault="004F2A13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5.1</w:t>
      </w:r>
      <w:r w:rsidR="00186CE7" w:rsidRPr="007674BB">
        <w:rPr>
          <w:rFonts w:ascii="Times New Roman" w:hAnsi="Times New Roman" w:cs="Times New Roman"/>
          <w:sz w:val="28"/>
          <w:szCs w:val="28"/>
        </w:rPr>
        <w:t>5</w:t>
      </w:r>
      <w:r w:rsidRPr="007674BB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 на информационн</w:t>
      </w:r>
      <w:r w:rsidR="00E82839">
        <w:rPr>
          <w:rFonts w:ascii="Times New Roman" w:hAnsi="Times New Roman" w:cs="Times New Roman"/>
          <w:sz w:val="28"/>
          <w:szCs w:val="28"/>
        </w:rPr>
        <w:t>ых стендах в местах</w:t>
      </w:r>
      <w:r w:rsidRPr="007674B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E828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74BB">
        <w:rPr>
          <w:rFonts w:ascii="Times New Roman" w:hAnsi="Times New Roman" w:cs="Times New Roman"/>
          <w:sz w:val="28"/>
          <w:szCs w:val="28"/>
        </w:rPr>
        <w:t xml:space="preserve">и в информационно-телекоммуникационной сети </w:t>
      </w:r>
      <w:r w:rsidR="00E82839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Интернет</w:t>
      </w:r>
      <w:r w:rsidR="00E82839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и региональном порталах.</w:t>
      </w:r>
    </w:p>
    <w:p w:rsidR="007674BB" w:rsidRDefault="007674BB" w:rsidP="0076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674BB" w:rsidSect="008F2797">
          <w:headerReference w:type="default" r:id="rId4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72CE1" w:rsidRPr="007674BB" w:rsidRDefault="00281D1E" w:rsidP="00E828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72CE1" w:rsidRPr="007674BB">
        <w:rPr>
          <w:rFonts w:ascii="Times New Roman" w:hAnsi="Times New Roman" w:cs="Times New Roman"/>
          <w:sz w:val="28"/>
          <w:szCs w:val="28"/>
        </w:rPr>
        <w:t>риложение 1</w:t>
      </w:r>
      <w:r w:rsidR="00E82839">
        <w:rPr>
          <w:rFonts w:ascii="Times New Roman" w:hAnsi="Times New Roman" w:cs="Times New Roman"/>
          <w:sz w:val="28"/>
          <w:szCs w:val="28"/>
        </w:rPr>
        <w:t xml:space="preserve"> </w:t>
      </w:r>
      <w:r w:rsidR="00B72CE1" w:rsidRPr="007674BB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="00E82839">
        <w:rPr>
          <w:rFonts w:ascii="Times New Roman" w:hAnsi="Times New Roman" w:cs="Times New Roman"/>
          <w:sz w:val="28"/>
          <w:szCs w:val="28"/>
        </w:rPr>
        <w:t xml:space="preserve"> </w:t>
      </w:r>
      <w:r w:rsidR="00B72CE1" w:rsidRPr="007674BB">
        <w:rPr>
          <w:rFonts w:ascii="Times New Roman" w:hAnsi="Times New Roman" w:cs="Times New Roman"/>
          <w:sz w:val="28"/>
          <w:szCs w:val="28"/>
        </w:rPr>
        <w:t>муниц</w:t>
      </w:r>
      <w:r w:rsidR="00B72CE1" w:rsidRPr="007674BB">
        <w:rPr>
          <w:rFonts w:ascii="Times New Roman" w:hAnsi="Times New Roman" w:cs="Times New Roman"/>
          <w:sz w:val="28"/>
          <w:szCs w:val="28"/>
        </w:rPr>
        <w:t>и</w:t>
      </w:r>
      <w:r w:rsidR="00B72CE1" w:rsidRPr="007674BB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="00B72CE1" w:rsidRPr="007674BB">
        <w:rPr>
          <w:rFonts w:ascii="Times New Roman" w:hAnsi="Times New Roman" w:cs="Times New Roman"/>
          <w:sz w:val="28"/>
          <w:szCs w:val="28"/>
        </w:rPr>
        <w:t>Передача гражданами</w:t>
      </w:r>
      <w:r w:rsidR="00E82839">
        <w:rPr>
          <w:rFonts w:ascii="Times New Roman" w:hAnsi="Times New Roman" w:cs="Times New Roman"/>
          <w:sz w:val="28"/>
          <w:szCs w:val="28"/>
        </w:rPr>
        <w:t xml:space="preserve"> </w:t>
      </w:r>
      <w:r w:rsidR="00B72CE1" w:rsidRPr="007674BB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="00E82839">
        <w:rPr>
          <w:rFonts w:ascii="Times New Roman" w:hAnsi="Times New Roman" w:cs="Times New Roman"/>
          <w:sz w:val="28"/>
          <w:szCs w:val="28"/>
        </w:rPr>
        <w:t xml:space="preserve"> </w:t>
      </w:r>
      <w:r w:rsidR="00B72CE1" w:rsidRPr="007674BB">
        <w:rPr>
          <w:rFonts w:ascii="Times New Roman" w:hAnsi="Times New Roman" w:cs="Times New Roman"/>
          <w:sz w:val="28"/>
          <w:szCs w:val="28"/>
        </w:rPr>
        <w:t>пр</w:t>
      </w:r>
      <w:r w:rsidR="00B72CE1" w:rsidRPr="007674BB">
        <w:rPr>
          <w:rFonts w:ascii="Times New Roman" w:hAnsi="Times New Roman" w:cs="Times New Roman"/>
          <w:sz w:val="28"/>
          <w:szCs w:val="28"/>
        </w:rPr>
        <w:t>и</w:t>
      </w:r>
      <w:r w:rsidR="00B72CE1" w:rsidRPr="007674BB">
        <w:rPr>
          <w:rFonts w:ascii="Times New Roman" w:hAnsi="Times New Roman" w:cs="Times New Roman"/>
          <w:sz w:val="28"/>
          <w:szCs w:val="28"/>
        </w:rPr>
        <w:t>ватизированных жилых помещений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</w:p>
    <w:p w:rsidR="00B72CE1" w:rsidRDefault="00B72CE1" w:rsidP="00E82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CD2" w:rsidRPr="00E82839" w:rsidRDefault="00610CD2" w:rsidP="00E82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39" w:rsidRDefault="00610CD2" w:rsidP="00E82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444"/>
      <w:bookmarkEnd w:id="12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82839">
        <w:rPr>
          <w:rFonts w:ascii="Times New Roman" w:hAnsi="Times New Roman" w:cs="Times New Roman"/>
          <w:b/>
          <w:sz w:val="28"/>
          <w:szCs w:val="28"/>
        </w:rPr>
        <w:t>екомендуемая 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83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E82839" w:rsidRDefault="00610CD2" w:rsidP="00E82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39">
        <w:rPr>
          <w:rFonts w:ascii="Times New Roman" w:hAnsi="Times New Roman" w:cs="Times New Roman"/>
          <w:b/>
          <w:sz w:val="28"/>
          <w:szCs w:val="28"/>
        </w:rPr>
        <w:t>о передаче гражданами в муниципальную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839">
        <w:rPr>
          <w:rFonts w:ascii="Times New Roman" w:hAnsi="Times New Roman" w:cs="Times New Roman"/>
          <w:b/>
          <w:sz w:val="28"/>
          <w:szCs w:val="28"/>
        </w:rPr>
        <w:t xml:space="preserve">собственность </w:t>
      </w:r>
    </w:p>
    <w:p w:rsidR="00B72CE1" w:rsidRPr="00E82839" w:rsidRDefault="00044C54" w:rsidP="00E82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 </w:t>
      </w:r>
      <w:r w:rsidR="00610CD2" w:rsidRPr="00E82839">
        <w:rPr>
          <w:rFonts w:ascii="Times New Roman" w:hAnsi="Times New Roman" w:cs="Times New Roman"/>
          <w:b/>
          <w:sz w:val="28"/>
          <w:szCs w:val="28"/>
        </w:rPr>
        <w:t>приватизированных жилых помещений</w:t>
      </w:r>
    </w:p>
    <w:p w:rsidR="00B72CE1" w:rsidRPr="00E82839" w:rsidRDefault="00B72CE1" w:rsidP="00E82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E82839" w:rsidTr="00E82839">
        <w:tc>
          <w:tcPr>
            <w:tcW w:w="5777" w:type="dxa"/>
          </w:tcPr>
          <w:p w:rsidR="00E82839" w:rsidRPr="007674BB" w:rsidRDefault="00E82839" w:rsidP="00E8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города Нижневартовска</w:t>
            </w:r>
          </w:p>
          <w:p w:rsidR="00E82839" w:rsidRPr="007674BB" w:rsidRDefault="00E82839" w:rsidP="00E8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E82839" w:rsidRPr="007674BB" w:rsidRDefault="00E82839" w:rsidP="00E8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от 1. Гр. РФ ____________________________</w:t>
            </w:r>
          </w:p>
          <w:p w:rsidR="00E82839" w:rsidRPr="00E82839" w:rsidRDefault="00E82839" w:rsidP="00E8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E8283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E82839" w:rsidRPr="007674BB" w:rsidRDefault="00E82839" w:rsidP="00E8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паспорт ________________</w:t>
            </w:r>
            <w:r w:rsidR="00044C5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82839" w:rsidRPr="00E82839" w:rsidRDefault="00E82839" w:rsidP="00E8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E82839"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  <w:p w:rsidR="00E82839" w:rsidRPr="007674BB" w:rsidRDefault="00E82839" w:rsidP="00E8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</w:t>
            </w:r>
          </w:p>
          <w:p w:rsidR="00E82839" w:rsidRPr="007674BB" w:rsidRDefault="00E82839" w:rsidP="00E8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2. Гр. РФ _______________________________</w:t>
            </w:r>
          </w:p>
          <w:p w:rsidR="00E82839" w:rsidRPr="00E82839" w:rsidRDefault="00E82839" w:rsidP="00E8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3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E82839" w:rsidRPr="007674BB" w:rsidRDefault="00E82839" w:rsidP="00E8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паспорт ___</w:t>
            </w:r>
            <w:r w:rsidR="00044C5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82839" w:rsidRPr="00E82839" w:rsidRDefault="00E82839" w:rsidP="00E8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39"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  <w:p w:rsidR="00E82839" w:rsidRPr="007674BB" w:rsidRDefault="00E82839" w:rsidP="00E8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</w:t>
            </w:r>
          </w:p>
          <w:p w:rsidR="00E82839" w:rsidRPr="007674BB" w:rsidRDefault="00E82839" w:rsidP="00E8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3. Гр. РФ _______________________________</w:t>
            </w:r>
          </w:p>
          <w:p w:rsidR="00E82839" w:rsidRPr="00E82839" w:rsidRDefault="00E82839" w:rsidP="00E8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3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E82839" w:rsidRPr="007674BB" w:rsidRDefault="00E82839" w:rsidP="00E8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паспорт __________</w:t>
            </w:r>
            <w:r w:rsidR="00044C5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82839" w:rsidRPr="00E82839" w:rsidRDefault="00E82839" w:rsidP="00E8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839"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  <w:p w:rsidR="00E82839" w:rsidRPr="007674BB" w:rsidRDefault="00E82839" w:rsidP="00E8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ИНН _______</w:t>
            </w:r>
            <w:r w:rsidR="00044C5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82839" w:rsidRPr="007674BB" w:rsidRDefault="00E82839" w:rsidP="00E8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их)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E82839" w:rsidRPr="007674BB" w:rsidRDefault="00E82839" w:rsidP="00E8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E82839" w:rsidRDefault="00E82839" w:rsidP="00E8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4BB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телефон</w:t>
            </w:r>
            <w:r w:rsidR="00044C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</w:p>
        </w:tc>
      </w:tr>
    </w:tbl>
    <w:p w:rsidR="00B72CE1" w:rsidRPr="00E82839" w:rsidRDefault="00B72CE1" w:rsidP="00E82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CE1" w:rsidRPr="00E82839" w:rsidRDefault="00B72CE1" w:rsidP="00E82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39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610CD2">
        <w:rPr>
          <w:rFonts w:ascii="Times New Roman" w:hAnsi="Times New Roman" w:cs="Times New Roman"/>
          <w:b/>
          <w:sz w:val="28"/>
          <w:szCs w:val="28"/>
        </w:rPr>
        <w:t>.</w:t>
      </w:r>
    </w:p>
    <w:p w:rsidR="00B72CE1" w:rsidRPr="00E82839" w:rsidRDefault="00B72CE1" w:rsidP="00E82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CE1" w:rsidRPr="007674BB" w:rsidRDefault="00B72CE1" w:rsidP="00E8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Заявля</w:t>
      </w:r>
      <w:proofErr w:type="gramStart"/>
      <w:r w:rsidRPr="007674BB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7674BB">
        <w:rPr>
          <w:rFonts w:ascii="Times New Roman" w:hAnsi="Times New Roman" w:cs="Times New Roman"/>
          <w:sz w:val="28"/>
          <w:szCs w:val="28"/>
        </w:rPr>
        <w:t>ем)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о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своем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добровольном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желании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передать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в муниципальную</w:t>
      </w:r>
    </w:p>
    <w:p w:rsidR="00B72CE1" w:rsidRPr="007674BB" w:rsidRDefault="00B72CE1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собственность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города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Нижневартовска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приватизированное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жилое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помещение</w:t>
      </w:r>
    </w:p>
    <w:p w:rsidR="00B72CE1" w:rsidRPr="007674BB" w:rsidRDefault="00E82839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(квартиру, комнату) №</w:t>
      </w:r>
      <w:r w:rsidR="00B72CE1" w:rsidRPr="007674BB">
        <w:rPr>
          <w:rFonts w:ascii="Times New Roman" w:hAnsi="Times New Roman" w:cs="Times New Roman"/>
          <w:sz w:val="28"/>
          <w:szCs w:val="28"/>
        </w:rPr>
        <w:t>___ в доме ___ корп. ___ по улице __________________.</w:t>
      </w:r>
    </w:p>
    <w:p w:rsidR="00B72CE1" w:rsidRPr="007674BB" w:rsidRDefault="00B72CE1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CE1" w:rsidRPr="007674BB" w:rsidRDefault="007674BB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"</w:t>
      </w:r>
      <w:r w:rsidR="00B72CE1" w:rsidRPr="007674BB">
        <w:rPr>
          <w:rFonts w:ascii="Times New Roman" w:hAnsi="Times New Roman" w:cs="Times New Roman"/>
          <w:sz w:val="28"/>
          <w:szCs w:val="28"/>
        </w:rPr>
        <w:t>___</w:t>
      </w:r>
      <w:r w:rsidRPr="007674BB">
        <w:rPr>
          <w:rFonts w:ascii="Times New Roman" w:hAnsi="Times New Roman" w:cs="Times New Roman"/>
          <w:sz w:val="28"/>
          <w:szCs w:val="28"/>
        </w:rPr>
        <w:t>"</w:t>
      </w:r>
      <w:r w:rsidR="00B72CE1" w:rsidRPr="007674BB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B72CE1" w:rsidRPr="007674BB" w:rsidRDefault="00B72CE1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CE1" w:rsidRPr="007674BB" w:rsidRDefault="00B72CE1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Подписи граждан:</w:t>
      </w:r>
      <w:r w:rsidR="009F5B50" w:rsidRPr="00767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CE1" w:rsidRPr="007674BB" w:rsidRDefault="00B72CE1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72CE1" w:rsidRPr="007674BB" w:rsidRDefault="00B72CE1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72CE1" w:rsidRDefault="00044C54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44C54" w:rsidRPr="007674BB" w:rsidRDefault="00044C54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CE1" w:rsidRPr="007674BB" w:rsidRDefault="00B72CE1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Заявление принято на учет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___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____</w:t>
      </w:r>
      <w:r w:rsidR="00E82839">
        <w:rPr>
          <w:rFonts w:ascii="Times New Roman" w:hAnsi="Times New Roman" w:cs="Times New Roman"/>
          <w:sz w:val="28"/>
          <w:szCs w:val="28"/>
        </w:rPr>
        <w:t>________ 20__ г. ______________</w:t>
      </w:r>
      <w:r w:rsidRPr="007674BB">
        <w:rPr>
          <w:rFonts w:ascii="Times New Roman" w:hAnsi="Times New Roman" w:cs="Times New Roman"/>
          <w:sz w:val="28"/>
          <w:szCs w:val="28"/>
        </w:rPr>
        <w:t>_______</w:t>
      </w:r>
    </w:p>
    <w:p w:rsidR="00B72CE1" w:rsidRPr="00E82839" w:rsidRDefault="00E82839" w:rsidP="00E828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B72CE1" w:rsidRPr="00E82839">
        <w:rPr>
          <w:rFonts w:ascii="Times New Roman" w:hAnsi="Times New Roman" w:cs="Times New Roman"/>
          <w:sz w:val="20"/>
          <w:szCs w:val="20"/>
        </w:rPr>
        <w:t>(подпись)</w:t>
      </w:r>
    </w:p>
    <w:p w:rsidR="009F5B50" w:rsidRPr="007674BB" w:rsidRDefault="009F5B50" w:rsidP="0004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lastRenderedPageBreak/>
        <w:t>Я и члены моей семьи даем согласие на обработку персональных данных.</w:t>
      </w:r>
    </w:p>
    <w:p w:rsidR="009F5B50" w:rsidRPr="007674BB" w:rsidRDefault="009F5B50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B50" w:rsidRPr="007674BB" w:rsidRDefault="009F5B50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_________</w:t>
      </w:r>
      <w:r w:rsidR="00E82839">
        <w:rPr>
          <w:rFonts w:ascii="Times New Roman" w:hAnsi="Times New Roman" w:cs="Times New Roman"/>
          <w:sz w:val="28"/>
          <w:szCs w:val="28"/>
        </w:rPr>
        <w:t>___________________________</w:t>
      </w:r>
      <w:r w:rsidRPr="007674BB">
        <w:rPr>
          <w:rFonts w:ascii="Times New Roman" w:hAnsi="Times New Roman" w:cs="Times New Roman"/>
          <w:sz w:val="28"/>
          <w:szCs w:val="28"/>
        </w:rPr>
        <w:t>__________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E828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4BB">
        <w:rPr>
          <w:rFonts w:ascii="Times New Roman" w:hAnsi="Times New Roman" w:cs="Times New Roman"/>
          <w:sz w:val="28"/>
          <w:szCs w:val="28"/>
        </w:rPr>
        <w:t>______</w:t>
      </w:r>
      <w:r w:rsidR="00E82839">
        <w:rPr>
          <w:rFonts w:ascii="Times New Roman" w:hAnsi="Times New Roman" w:cs="Times New Roman"/>
          <w:sz w:val="28"/>
          <w:szCs w:val="28"/>
        </w:rPr>
        <w:t>________</w:t>
      </w:r>
      <w:r w:rsidRPr="007674BB">
        <w:rPr>
          <w:rFonts w:ascii="Times New Roman" w:hAnsi="Times New Roman" w:cs="Times New Roman"/>
          <w:sz w:val="28"/>
          <w:szCs w:val="28"/>
        </w:rPr>
        <w:t>____</w:t>
      </w:r>
    </w:p>
    <w:p w:rsidR="009F5B50" w:rsidRPr="00E82839" w:rsidRDefault="00E82839" w:rsidP="00767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7674BB" w:rsidRPr="00E82839">
        <w:rPr>
          <w:rFonts w:ascii="Times New Roman" w:hAnsi="Times New Roman" w:cs="Times New Roman"/>
          <w:sz w:val="20"/>
          <w:szCs w:val="20"/>
        </w:rPr>
        <w:t xml:space="preserve"> </w:t>
      </w:r>
      <w:r w:rsidR="009F5B50" w:rsidRPr="00E8283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="009F5B50" w:rsidRPr="00E82839">
        <w:rPr>
          <w:rFonts w:ascii="Times New Roman" w:hAnsi="Times New Roman" w:cs="Times New Roman"/>
          <w:sz w:val="20"/>
          <w:szCs w:val="20"/>
        </w:rPr>
        <w:t>амилия, имя, отчество)</w:t>
      </w:r>
      <w:r w:rsidR="007674BB" w:rsidRPr="00E828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9F5B50" w:rsidRPr="00E82839">
        <w:rPr>
          <w:rFonts w:ascii="Times New Roman" w:hAnsi="Times New Roman" w:cs="Times New Roman"/>
          <w:sz w:val="20"/>
          <w:szCs w:val="20"/>
        </w:rPr>
        <w:t>(подпись)</w:t>
      </w:r>
      <w:r w:rsidR="007674BB" w:rsidRPr="00E828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839" w:rsidRPr="007674BB" w:rsidRDefault="00E82839" w:rsidP="00E8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674BB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4B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674BB">
        <w:rPr>
          <w:rFonts w:ascii="Times New Roman" w:hAnsi="Times New Roman" w:cs="Times New Roman"/>
          <w:sz w:val="28"/>
          <w:szCs w:val="28"/>
        </w:rPr>
        <w:t>____</w:t>
      </w:r>
    </w:p>
    <w:p w:rsidR="00E82839" w:rsidRPr="00E82839" w:rsidRDefault="00E82839" w:rsidP="00E828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E8283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E82839">
        <w:rPr>
          <w:rFonts w:ascii="Times New Roman" w:hAnsi="Times New Roman" w:cs="Times New Roman"/>
          <w:sz w:val="20"/>
          <w:szCs w:val="20"/>
        </w:rPr>
        <w:t xml:space="preserve">амилия, имя, отчество)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E82839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2646F5" w:rsidRPr="007674BB" w:rsidRDefault="002646F5" w:rsidP="0026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674BB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4B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674BB">
        <w:rPr>
          <w:rFonts w:ascii="Times New Roman" w:hAnsi="Times New Roman" w:cs="Times New Roman"/>
          <w:sz w:val="28"/>
          <w:szCs w:val="28"/>
        </w:rPr>
        <w:t>____</w:t>
      </w:r>
    </w:p>
    <w:p w:rsidR="002646F5" w:rsidRPr="00E82839" w:rsidRDefault="002646F5" w:rsidP="002646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E8283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E82839">
        <w:rPr>
          <w:rFonts w:ascii="Times New Roman" w:hAnsi="Times New Roman" w:cs="Times New Roman"/>
          <w:sz w:val="20"/>
          <w:szCs w:val="20"/>
        </w:rPr>
        <w:t xml:space="preserve">амилия, имя, отчество)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E82839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E82839" w:rsidRPr="007674BB" w:rsidRDefault="00E82839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CE1" w:rsidRDefault="00B72CE1" w:rsidP="00E8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Документы,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D65979">
        <w:rPr>
          <w:rFonts w:ascii="Times New Roman" w:hAnsi="Times New Roman" w:cs="Times New Roman"/>
          <w:sz w:val="28"/>
          <w:szCs w:val="28"/>
        </w:rPr>
        <w:t xml:space="preserve">являющиеся результатом предоставления муниципальной услуги, </w:t>
      </w:r>
      <w:r w:rsidRPr="007674BB">
        <w:rPr>
          <w:rFonts w:ascii="Times New Roman" w:hAnsi="Times New Roman" w:cs="Times New Roman"/>
          <w:sz w:val="28"/>
          <w:szCs w:val="28"/>
        </w:rPr>
        <w:t>прошу:</w:t>
      </w:r>
    </w:p>
    <w:p w:rsidR="00E82839" w:rsidRPr="00E82839" w:rsidRDefault="00E82839" w:rsidP="00E82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□ выдать </w:t>
      </w:r>
      <w:r w:rsidR="00610CD2" w:rsidRPr="007674BB">
        <w:rPr>
          <w:rFonts w:ascii="Times New Roman" w:hAnsi="Times New Roman" w:cs="Times New Roman"/>
          <w:sz w:val="28"/>
          <w:szCs w:val="28"/>
        </w:rPr>
        <w:t>лично в МУП "БТИ"</w:t>
      </w:r>
      <w:r w:rsidRPr="00E82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839" w:rsidRDefault="00E82839" w:rsidP="00E8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39">
        <w:rPr>
          <w:rFonts w:ascii="Times New Roman" w:eastAsia="Times New Roman" w:hAnsi="Times New Roman" w:cs="Times New Roman"/>
          <w:sz w:val="28"/>
          <w:szCs w:val="28"/>
          <w:lang w:eastAsia="ru-RU"/>
        </w:rPr>
        <w:t>□ направить</w:t>
      </w:r>
      <w:r w:rsidR="00610CD2" w:rsidRPr="00610CD2">
        <w:rPr>
          <w:rFonts w:ascii="Times New Roman" w:hAnsi="Times New Roman" w:cs="Times New Roman"/>
          <w:sz w:val="28"/>
          <w:szCs w:val="28"/>
        </w:rPr>
        <w:t xml:space="preserve"> </w:t>
      </w:r>
      <w:r w:rsidR="00610CD2" w:rsidRPr="007674BB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610CD2">
        <w:rPr>
          <w:rFonts w:ascii="Times New Roman" w:hAnsi="Times New Roman" w:cs="Times New Roman"/>
          <w:sz w:val="28"/>
          <w:szCs w:val="28"/>
        </w:rPr>
        <w:t>;</w:t>
      </w:r>
    </w:p>
    <w:p w:rsidR="00610CD2" w:rsidRDefault="00610CD2" w:rsidP="00610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39">
        <w:rPr>
          <w:rFonts w:ascii="Times New Roman" w:eastAsia="Times New Roman" w:hAnsi="Times New Roman" w:cs="Times New Roman"/>
          <w:sz w:val="28"/>
          <w:szCs w:val="28"/>
          <w:lang w:eastAsia="ru-RU"/>
        </w:rPr>
        <w:t>□ направить</w:t>
      </w:r>
      <w:r w:rsidRPr="00610CD2"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посредством элект</w:t>
      </w:r>
      <w:r>
        <w:rPr>
          <w:rFonts w:ascii="Times New Roman" w:hAnsi="Times New Roman" w:cs="Times New Roman"/>
          <w:sz w:val="28"/>
          <w:szCs w:val="28"/>
        </w:rPr>
        <w:t xml:space="preserve">ронной почты на </w:t>
      </w:r>
      <w:proofErr w:type="gramStart"/>
      <w:r w:rsidR="00044C54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</w:t>
      </w:r>
      <w:r w:rsidRPr="007674BB">
        <w:rPr>
          <w:rFonts w:ascii="Times New Roman" w:hAnsi="Times New Roman" w:cs="Times New Roman"/>
          <w:sz w:val="28"/>
          <w:szCs w:val="28"/>
        </w:rPr>
        <w:t>_______;</w:t>
      </w:r>
    </w:p>
    <w:p w:rsidR="009F5B50" w:rsidRPr="007674BB" w:rsidRDefault="009F5B50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CE1" w:rsidRPr="007674BB" w:rsidRDefault="00B72CE1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Выдана расписка в получении документов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___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B72CE1" w:rsidRPr="007674BB" w:rsidRDefault="00B72CE1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 xml:space="preserve">Расписку получил 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>___</w:t>
      </w:r>
      <w:r w:rsidR="007674BB" w:rsidRPr="007674BB">
        <w:rPr>
          <w:rFonts w:ascii="Times New Roman" w:hAnsi="Times New Roman" w:cs="Times New Roman"/>
          <w:sz w:val="28"/>
          <w:szCs w:val="28"/>
        </w:rPr>
        <w:t>"</w:t>
      </w:r>
      <w:r w:rsidRPr="007674BB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B72CE1" w:rsidRPr="007674BB" w:rsidRDefault="00B72CE1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CE1" w:rsidRPr="007674BB" w:rsidRDefault="00B72CE1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2CE1" w:rsidRPr="00610CD2" w:rsidRDefault="00610CD2" w:rsidP="00610C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72CE1" w:rsidRPr="00610CD2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B72CE1" w:rsidRPr="007674BB" w:rsidRDefault="00B72CE1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CE1" w:rsidRPr="007674BB" w:rsidRDefault="00B72CE1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t>__</w:t>
      </w:r>
      <w:r w:rsidR="00610CD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674BB">
        <w:rPr>
          <w:rFonts w:ascii="Times New Roman" w:hAnsi="Times New Roman" w:cs="Times New Roman"/>
          <w:sz w:val="28"/>
          <w:szCs w:val="28"/>
        </w:rPr>
        <w:t>______</w:t>
      </w:r>
      <w:r w:rsidR="007674BB" w:rsidRPr="007674BB">
        <w:rPr>
          <w:rFonts w:ascii="Times New Roman" w:hAnsi="Times New Roman" w:cs="Times New Roman"/>
          <w:sz w:val="28"/>
          <w:szCs w:val="28"/>
        </w:rPr>
        <w:t xml:space="preserve"> </w:t>
      </w:r>
      <w:r w:rsidR="00610CD2">
        <w:rPr>
          <w:rFonts w:ascii="Times New Roman" w:hAnsi="Times New Roman" w:cs="Times New Roman"/>
          <w:sz w:val="28"/>
          <w:szCs w:val="28"/>
        </w:rPr>
        <w:t xml:space="preserve">      </w:t>
      </w:r>
      <w:r w:rsidRPr="007674BB"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67"/>
        <w:gridCol w:w="3792"/>
      </w:tblGrid>
      <w:tr w:rsidR="00610CD2" w:rsidTr="00610CD2">
        <w:tc>
          <w:tcPr>
            <w:tcW w:w="5495" w:type="dxa"/>
          </w:tcPr>
          <w:p w:rsidR="00610CD2" w:rsidRDefault="00610CD2" w:rsidP="00610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CD2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фамилия, имя, отчество </w:t>
            </w:r>
            <w:proofErr w:type="gramEnd"/>
          </w:p>
          <w:p w:rsidR="00610CD2" w:rsidRDefault="00610CD2" w:rsidP="0061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D2">
              <w:rPr>
                <w:rFonts w:ascii="Times New Roman" w:hAnsi="Times New Roman" w:cs="Times New Roman"/>
                <w:sz w:val="20"/>
                <w:szCs w:val="20"/>
              </w:rPr>
              <w:t>должностного лица, принявшего заявление)</w:t>
            </w:r>
          </w:p>
        </w:tc>
        <w:tc>
          <w:tcPr>
            <w:tcW w:w="567" w:type="dxa"/>
          </w:tcPr>
          <w:p w:rsidR="00610CD2" w:rsidRDefault="00610CD2" w:rsidP="00767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610CD2" w:rsidRDefault="00610CD2" w:rsidP="0061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D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610CD2" w:rsidRDefault="00610CD2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10CD2" w:rsidSect="007674BB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10CD2" w:rsidRPr="007674BB" w:rsidRDefault="00610CD2" w:rsidP="00610CD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674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674BB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муниц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пальной услуги "Передача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BB">
        <w:rPr>
          <w:rFonts w:ascii="Times New Roman" w:hAnsi="Times New Roman" w:cs="Times New Roman"/>
          <w:sz w:val="28"/>
          <w:szCs w:val="28"/>
        </w:rPr>
        <w:t>пр</w:t>
      </w:r>
      <w:r w:rsidRPr="007674BB">
        <w:rPr>
          <w:rFonts w:ascii="Times New Roman" w:hAnsi="Times New Roman" w:cs="Times New Roman"/>
          <w:sz w:val="28"/>
          <w:szCs w:val="28"/>
        </w:rPr>
        <w:t>и</w:t>
      </w:r>
      <w:r w:rsidRPr="007674BB">
        <w:rPr>
          <w:rFonts w:ascii="Times New Roman" w:hAnsi="Times New Roman" w:cs="Times New Roman"/>
          <w:sz w:val="28"/>
          <w:szCs w:val="28"/>
        </w:rPr>
        <w:t>ватизированных жилых помещений"</w:t>
      </w:r>
    </w:p>
    <w:p w:rsidR="006A136A" w:rsidRPr="00610CD2" w:rsidRDefault="006A136A" w:rsidP="0061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6A" w:rsidRPr="00610CD2" w:rsidRDefault="00610CD2" w:rsidP="0061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519"/>
      <w:bookmarkEnd w:id="13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10CD2">
        <w:rPr>
          <w:rFonts w:ascii="Times New Roman" w:hAnsi="Times New Roman" w:cs="Times New Roman"/>
          <w:b/>
          <w:sz w:val="28"/>
          <w:szCs w:val="28"/>
        </w:rPr>
        <w:t>лок-схема</w:t>
      </w:r>
    </w:p>
    <w:p w:rsidR="00610CD2" w:rsidRDefault="00610CD2" w:rsidP="0061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D2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610CD2" w:rsidRDefault="00610CD2" w:rsidP="0061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D2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10CD2">
        <w:rPr>
          <w:rFonts w:ascii="Times New Roman" w:hAnsi="Times New Roman" w:cs="Times New Roman"/>
          <w:b/>
          <w:sz w:val="28"/>
          <w:szCs w:val="28"/>
        </w:rPr>
        <w:t>ередача гражданами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CD2">
        <w:rPr>
          <w:rFonts w:ascii="Times New Roman" w:hAnsi="Times New Roman" w:cs="Times New Roman"/>
          <w:b/>
          <w:sz w:val="28"/>
          <w:szCs w:val="28"/>
        </w:rPr>
        <w:t xml:space="preserve">в муниципальную собственность </w:t>
      </w:r>
    </w:p>
    <w:p w:rsidR="006A136A" w:rsidRPr="00610CD2" w:rsidRDefault="00610CD2" w:rsidP="0061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D2">
        <w:rPr>
          <w:rFonts w:ascii="Times New Roman" w:hAnsi="Times New Roman" w:cs="Times New Roman"/>
          <w:b/>
          <w:sz w:val="28"/>
          <w:szCs w:val="28"/>
        </w:rPr>
        <w:t>приватизированных жилых помещений"</w:t>
      </w:r>
    </w:p>
    <w:p w:rsidR="006A136A" w:rsidRPr="00610CD2" w:rsidRDefault="003E2684" w:rsidP="0061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9613265</wp:posOffset>
                </wp:positionV>
                <wp:extent cx="5080" cy="133985"/>
                <wp:effectExtent l="53340" t="8255" r="55880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70.75pt;margin-top:756.95pt;width:.4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">
                <v:stroke endarrow="block"/>
              </v:shape>
            </w:pict>
          </mc:Fallback>
        </mc:AlternateContent>
      </w:r>
    </w:p>
    <w:tbl>
      <w:tblPr>
        <w:tblStyle w:val="a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302"/>
      </w:tblGrid>
      <w:tr w:rsidR="003E2684" w:rsidRPr="003E2684" w:rsidTr="003E2684">
        <w:trPr>
          <w:trHeight w:val="407"/>
        </w:trPr>
        <w:tc>
          <w:tcPr>
            <w:tcW w:w="2410" w:type="dxa"/>
            <w:tcBorders>
              <w:right w:val="single" w:sz="4" w:space="0" w:color="auto"/>
            </w:tcBorders>
          </w:tcPr>
          <w:p w:rsidR="00DF6586" w:rsidRPr="003E2684" w:rsidRDefault="000A6FF9" w:rsidP="00DF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 wp14:anchorId="598A8556" wp14:editId="322A1A0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91440</wp:posOffset>
                      </wp:positionV>
                      <wp:extent cx="742950" cy="323850"/>
                      <wp:effectExtent l="0" t="38100" r="571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295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pt,7.2pt" to="113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6226BACC" wp14:editId="02D8FDB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177165</wp:posOffset>
                      </wp:positionV>
                      <wp:extent cx="561975" cy="238125"/>
                      <wp:effectExtent l="38100" t="0" r="28575" b="66675"/>
                      <wp:wrapNone/>
                      <wp:docPr id="91" name="Прямая соединительная линия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197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1" o:spid="_x0000_s1026" style="position:absolute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25pt,13.95pt" to="113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="003E26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34FD3F" wp14:editId="66E429AF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9613265</wp:posOffset>
                      </wp:positionV>
                      <wp:extent cx="5080" cy="133985"/>
                      <wp:effectExtent l="53340" t="8255" r="55880" b="1968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133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70.75pt;margin-top:756.95pt;width:.4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dUYwIAAHg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="00DF6586" w:rsidRPr="003E2684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6" w:rsidRPr="003E2684" w:rsidRDefault="000A6FF9" w:rsidP="00DF6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5A200992" wp14:editId="1A1C0E91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177165</wp:posOffset>
                      </wp:positionV>
                      <wp:extent cx="685800" cy="240665"/>
                      <wp:effectExtent l="0" t="0" r="76200" b="6413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240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5pt,13.95pt" to="162.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">
                      <v:stroke endarrow="block"/>
                    </v:line>
                  </w:pict>
                </mc:Fallback>
              </mc:AlternateContent>
            </w:r>
            <w:r w:rsidR="00DF6586" w:rsidRPr="003E268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</w:tbl>
    <w:p w:rsidR="006A136A" w:rsidRPr="003E2684" w:rsidRDefault="006A136A" w:rsidP="00DF6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2693"/>
      </w:tblGrid>
      <w:tr w:rsidR="003E2684" w:rsidRPr="003E2684" w:rsidTr="003E26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84" w:rsidRPr="003E2684" w:rsidRDefault="000A6FF9" w:rsidP="003E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0A524201" wp14:editId="10BAC874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168910</wp:posOffset>
                      </wp:positionV>
                      <wp:extent cx="495300" cy="180975"/>
                      <wp:effectExtent l="0" t="0" r="76200" b="6667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75pt,13.3pt" to="140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="003E2684" w:rsidRPr="003E2684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r w:rsidR="003E2684">
              <w:rPr>
                <w:rFonts w:ascii="Times New Roman" w:hAnsi="Times New Roman" w:cs="Times New Roman"/>
                <w:sz w:val="24"/>
                <w:szCs w:val="24"/>
              </w:rPr>
              <w:t>БТИ"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E2684" w:rsidRPr="003E2684" w:rsidRDefault="000A6FF9" w:rsidP="00767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51428529" wp14:editId="7FFB5892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168910</wp:posOffset>
                      </wp:positionV>
                      <wp:extent cx="676275" cy="180975"/>
                      <wp:effectExtent l="38100" t="0" r="28575" b="6667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627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5pt,13.3pt" to="155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84" w:rsidRPr="003E2684" w:rsidRDefault="003E2684" w:rsidP="003E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</w:tbl>
    <w:p w:rsidR="00DF6586" w:rsidRPr="003E2684" w:rsidRDefault="00DF6586" w:rsidP="003E2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center"/>
        <w:tblInd w:w="4982" w:type="dxa"/>
        <w:tblLook w:val="04A0" w:firstRow="1" w:lastRow="0" w:firstColumn="1" w:lastColumn="0" w:noHBand="0" w:noVBand="1"/>
      </w:tblPr>
      <w:tblGrid>
        <w:gridCol w:w="4872"/>
      </w:tblGrid>
      <w:tr w:rsidR="003E2684" w:rsidRPr="003E2684" w:rsidTr="003E2684">
        <w:trPr>
          <w:jc w:val="center"/>
        </w:trPr>
        <w:tc>
          <w:tcPr>
            <w:tcW w:w="4872" w:type="dxa"/>
          </w:tcPr>
          <w:p w:rsidR="003E2684" w:rsidRPr="003E2684" w:rsidRDefault="003E2684" w:rsidP="003E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документов:</w:t>
            </w:r>
          </w:p>
          <w:p w:rsidR="003E2684" w:rsidRPr="003E2684" w:rsidRDefault="003E2684" w:rsidP="003E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- через МФЦ;</w:t>
            </w:r>
          </w:p>
          <w:p w:rsidR="003E2684" w:rsidRPr="003E2684" w:rsidRDefault="000A6FF9" w:rsidP="003E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1741D97B" wp14:editId="5440F882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160020</wp:posOffset>
                      </wp:positionV>
                      <wp:extent cx="0" cy="228600"/>
                      <wp:effectExtent l="76200" t="0" r="57150" b="571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15pt,12.6pt" to="115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C6eU8h3wAAAAkBAAAPAAAAZHJzL2Rvd25yZXYu&#10;eG1sTI9NS8NAEIbvgv9hGcGb3STFEmI2RYR6aVXaiuhtmx2TYHY27G7a+O8d6UFv8/HwzjPlcrK9&#10;OKIPnSMF6SwBgVQ701Gj4HW/uslBhKjJ6N4RKvjGAMvq8qLUhXEn2uJxFxvBIRQKraCNcSikDHWL&#10;VoeZG5B49+m81ZFb30jj9YnDbS+zJFlIqzviC60e8KHF+ms3WgXbzWqdv63HqfYfj+nz/mXz9B5y&#10;pa6vpvs7EBGn+AfDrz6rQ8VOBzeSCaJXkM2TOaNc3GYgGDgPDgoWaQayKuX/D6ofAA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Lp5TyH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="003E2684" w:rsidRPr="003E2684">
              <w:rPr>
                <w:rFonts w:ascii="Times New Roman" w:hAnsi="Times New Roman" w:cs="Times New Roman"/>
                <w:sz w:val="24"/>
                <w:szCs w:val="24"/>
              </w:rPr>
              <w:t>- через Единый или региональный портал</w:t>
            </w:r>
          </w:p>
        </w:tc>
      </w:tr>
    </w:tbl>
    <w:p w:rsidR="00DF6586" w:rsidRDefault="00DF6586" w:rsidP="003E2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3E2684" w:rsidTr="003E2684">
        <w:tc>
          <w:tcPr>
            <w:tcW w:w="7229" w:type="dxa"/>
          </w:tcPr>
          <w:p w:rsidR="003E2684" w:rsidRDefault="000A6FF9" w:rsidP="003E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 wp14:anchorId="69D83EB3" wp14:editId="27EA5197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167640</wp:posOffset>
                      </wp:positionV>
                      <wp:extent cx="0" cy="190500"/>
                      <wp:effectExtent l="76200" t="0" r="57150" b="571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75pt,13.2pt" to="58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THYw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45D2C6AE" wp14:editId="421CE70A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167640</wp:posOffset>
                      </wp:positionV>
                      <wp:extent cx="0" cy="190500"/>
                      <wp:effectExtent l="76200" t="0" r="57150" b="571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6.25pt,13.2pt" to="276.2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GNYg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="003E2684" w:rsidRPr="003E26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межведомственных запросов </w:t>
            </w:r>
          </w:p>
        </w:tc>
      </w:tr>
    </w:tbl>
    <w:p w:rsidR="003E2684" w:rsidRDefault="003E2684" w:rsidP="003E2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09"/>
        <w:gridCol w:w="4501"/>
      </w:tblGrid>
      <w:tr w:rsidR="003E2684" w:rsidRPr="003E2684" w:rsidTr="000A6F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F9" w:rsidRDefault="003E2684" w:rsidP="003E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представленных документов,</w:t>
            </w:r>
          </w:p>
          <w:p w:rsidR="000A6FF9" w:rsidRDefault="000A6FF9" w:rsidP="003E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4ED7DD51" wp14:editId="4A523987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57785</wp:posOffset>
                      </wp:positionV>
                      <wp:extent cx="428625" cy="0"/>
                      <wp:effectExtent l="38100" t="76200" r="0" b="952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5pt,4.55pt" to="267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="003E2684" w:rsidRPr="003E2684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</w:t>
            </w:r>
          </w:p>
          <w:p w:rsidR="003E2684" w:rsidRPr="003E2684" w:rsidRDefault="000A6FF9" w:rsidP="003E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08C6F954" wp14:editId="5457CF06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168275</wp:posOffset>
                      </wp:positionV>
                      <wp:extent cx="0" cy="219075"/>
                      <wp:effectExtent l="76200" t="0" r="76200" b="4762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5pt,13.25pt" to="164.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="003E2684" w:rsidRPr="003E268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684" w:rsidRPr="003E2684" w:rsidRDefault="003E2684" w:rsidP="003E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F9" w:rsidRDefault="003E2684" w:rsidP="003E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заяви</w:t>
            </w:r>
            <w:r w:rsidR="000A6FF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3E2684" w:rsidRPr="003E2684" w:rsidRDefault="003E2684" w:rsidP="003E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 xml:space="preserve">и ответов на межведомственные запросы в 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БТИ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E2684" w:rsidRDefault="003E2684" w:rsidP="003E2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3E2684" w:rsidTr="003E2684">
        <w:tc>
          <w:tcPr>
            <w:tcW w:w="8080" w:type="dxa"/>
          </w:tcPr>
          <w:p w:rsidR="003E2684" w:rsidRDefault="003E2684" w:rsidP="003E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передаче </w:t>
            </w: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 в муниципальную собственность </w:t>
            </w:r>
          </w:p>
          <w:p w:rsidR="003E2684" w:rsidRDefault="003E2684" w:rsidP="003E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 xml:space="preserve">города Нижневартовска приватизированного жилого помещения </w:t>
            </w:r>
          </w:p>
          <w:p w:rsidR="00DD1063" w:rsidRDefault="003E2684" w:rsidP="0004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 xml:space="preserve">либо об отказе в </w:t>
            </w:r>
            <w:r w:rsidR="00044C54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гражданами в муниципальную </w:t>
            </w:r>
            <w:r w:rsidR="001A0A8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04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684" w:rsidRDefault="00044C54" w:rsidP="001A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Нижневартовска приватизированно</w:t>
            </w:r>
            <w:r w:rsidR="001A0A84">
              <w:rPr>
                <w:rFonts w:ascii="Times New Roman" w:hAnsi="Times New Roman" w:cs="Times New Roman"/>
                <w:sz w:val="24"/>
                <w:szCs w:val="24"/>
              </w:rPr>
              <w:t>го жилого помещения</w:t>
            </w:r>
          </w:p>
        </w:tc>
      </w:tr>
    </w:tbl>
    <w:p w:rsidR="003E2684" w:rsidRDefault="001A0A84" w:rsidP="003E2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4CEDFF4F" wp14:editId="616849CC">
                <wp:simplePos x="0" y="0"/>
                <wp:positionH relativeFrom="column">
                  <wp:posOffset>3044190</wp:posOffset>
                </wp:positionH>
                <wp:positionV relativeFrom="paragraph">
                  <wp:posOffset>11430</wp:posOffset>
                </wp:positionV>
                <wp:extent cx="0" cy="200025"/>
                <wp:effectExtent l="76200" t="0" r="76200" b="476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7pt,.9pt" to="239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">
                <v:stroke endarrow="block"/>
              </v:line>
            </w:pict>
          </mc:Fallback>
        </mc:AlternateContent>
      </w:r>
    </w:p>
    <w:tbl>
      <w:tblPr>
        <w:tblStyle w:val="aa"/>
        <w:tblW w:w="0" w:type="auto"/>
        <w:tblInd w:w="1809" w:type="dxa"/>
        <w:tblLook w:val="04A0" w:firstRow="1" w:lastRow="0" w:firstColumn="1" w:lastColumn="0" w:noHBand="0" w:noVBand="1"/>
      </w:tblPr>
      <w:tblGrid>
        <w:gridCol w:w="6663"/>
      </w:tblGrid>
      <w:tr w:rsidR="003E2684" w:rsidTr="003E2684">
        <w:tc>
          <w:tcPr>
            <w:tcW w:w="6663" w:type="dxa"/>
          </w:tcPr>
          <w:p w:rsidR="00DD1063" w:rsidRDefault="003E2684" w:rsidP="003E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договора о передаче </w:t>
            </w:r>
            <w:r w:rsidR="00044C54" w:rsidRPr="003E268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044C5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044C54" w:rsidRPr="003E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63" w:rsidRDefault="00044C54" w:rsidP="003E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DD1063">
              <w:rPr>
                <w:rFonts w:ascii="Times New Roman" w:hAnsi="Times New Roman" w:cs="Times New Roman"/>
                <w:sz w:val="24"/>
                <w:szCs w:val="24"/>
              </w:rPr>
              <w:t xml:space="preserve">рода Нижневартовска </w:t>
            </w:r>
          </w:p>
          <w:p w:rsidR="00DD1063" w:rsidRDefault="00DD1063" w:rsidP="003E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приватизированного</w:t>
            </w:r>
            <w:r w:rsidR="00044C54" w:rsidRPr="003E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684" w:rsidRPr="003E2684">
              <w:rPr>
                <w:rFonts w:ascii="Times New Roman" w:hAnsi="Times New Roman" w:cs="Times New Roman"/>
                <w:sz w:val="24"/>
                <w:szCs w:val="24"/>
              </w:rPr>
              <w:t>жилого помещения или уведомления</w:t>
            </w:r>
          </w:p>
          <w:p w:rsidR="003E2684" w:rsidRDefault="003E2684" w:rsidP="00DD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84">
              <w:rPr>
                <w:rFonts w:ascii="Times New Roman" w:hAnsi="Times New Roman" w:cs="Times New Roman"/>
                <w:sz w:val="24"/>
                <w:szCs w:val="24"/>
              </w:rPr>
              <w:t>об отказе в предоставлении муниципальной услуги</w:t>
            </w:r>
          </w:p>
        </w:tc>
      </w:tr>
    </w:tbl>
    <w:p w:rsidR="003E2684" w:rsidRDefault="000A6FF9" w:rsidP="003E2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318EB51F" wp14:editId="4AC725E0">
                <wp:simplePos x="0" y="0"/>
                <wp:positionH relativeFrom="column">
                  <wp:posOffset>3015615</wp:posOffset>
                </wp:positionH>
                <wp:positionV relativeFrom="paragraph">
                  <wp:posOffset>1905</wp:posOffset>
                </wp:positionV>
                <wp:extent cx="0" cy="209550"/>
                <wp:effectExtent l="76200" t="0" r="57150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45pt,.15pt" to="237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h8Yg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">
                <v:stroke endarrow="block"/>
              </v:line>
            </w:pict>
          </mc:Fallback>
        </mc:AlternateContent>
      </w: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7655"/>
      </w:tblGrid>
      <w:tr w:rsidR="003E2684" w:rsidTr="003E2684">
        <w:tc>
          <w:tcPr>
            <w:tcW w:w="7655" w:type="dxa"/>
          </w:tcPr>
          <w:p w:rsidR="003E2684" w:rsidRPr="003E2684" w:rsidRDefault="003E2684" w:rsidP="003E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(направление) заявителю результата муниципальной услуги</w:t>
            </w:r>
          </w:p>
        </w:tc>
      </w:tr>
    </w:tbl>
    <w:p w:rsidR="006A136A" w:rsidRPr="007674BB" w:rsidRDefault="003E2684" w:rsidP="0076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9613265</wp:posOffset>
                </wp:positionV>
                <wp:extent cx="5080" cy="133985"/>
                <wp:effectExtent l="53340" t="8255" r="55880" b="196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0.75pt;margin-top:756.95pt;width:.4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">
                <v:stroke endarrow="block"/>
              </v:shape>
            </w:pict>
          </mc:Fallback>
        </mc:AlternateContent>
      </w:r>
    </w:p>
    <w:sectPr w:rsidR="006A136A" w:rsidRPr="007674BB" w:rsidSect="007674B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7B" w:rsidRDefault="005C3A7B" w:rsidP="007674BB">
      <w:pPr>
        <w:spacing w:after="0" w:line="240" w:lineRule="auto"/>
      </w:pPr>
      <w:r>
        <w:separator/>
      </w:r>
    </w:p>
  </w:endnote>
  <w:endnote w:type="continuationSeparator" w:id="0">
    <w:p w:rsidR="005C3A7B" w:rsidRDefault="005C3A7B" w:rsidP="0076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7B" w:rsidRDefault="005C3A7B" w:rsidP="007674BB">
      <w:pPr>
        <w:spacing w:after="0" w:line="240" w:lineRule="auto"/>
      </w:pPr>
      <w:r>
        <w:separator/>
      </w:r>
    </w:p>
  </w:footnote>
  <w:footnote w:type="continuationSeparator" w:id="0">
    <w:p w:rsidR="005C3A7B" w:rsidRDefault="005C3A7B" w:rsidP="0076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703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2797" w:rsidRPr="008F2797" w:rsidRDefault="008F279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27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27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27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11B0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8F27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1"/>
    <w:rsid w:val="000027D9"/>
    <w:rsid w:val="00044C54"/>
    <w:rsid w:val="000A417D"/>
    <w:rsid w:val="000A6FF9"/>
    <w:rsid w:val="0010089B"/>
    <w:rsid w:val="00147938"/>
    <w:rsid w:val="001664D0"/>
    <w:rsid w:val="001817E1"/>
    <w:rsid w:val="00186CE7"/>
    <w:rsid w:val="001A0A84"/>
    <w:rsid w:val="001B7622"/>
    <w:rsid w:val="001D3195"/>
    <w:rsid w:val="001D5757"/>
    <w:rsid w:val="00211D52"/>
    <w:rsid w:val="0023137A"/>
    <w:rsid w:val="00255E74"/>
    <w:rsid w:val="002646F5"/>
    <w:rsid w:val="00281D1E"/>
    <w:rsid w:val="00286022"/>
    <w:rsid w:val="00316BDE"/>
    <w:rsid w:val="00330CD5"/>
    <w:rsid w:val="00336328"/>
    <w:rsid w:val="00366411"/>
    <w:rsid w:val="00384C1A"/>
    <w:rsid w:val="003A42C0"/>
    <w:rsid w:val="003B75AD"/>
    <w:rsid w:val="003E2684"/>
    <w:rsid w:val="0042088C"/>
    <w:rsid w:val="00461AA0"/>
    <w:rsid w:val="00494CE1"/>
    <w:rsid w:val="004C5401"/>
    <w:rsid w:val="004E4BEC"/>
    <w:rsid w:val="004F2A13"/>
    <w:rsid w:val="00502801"/>
    <w:rsid w:val="00517CFE"/>
    <w:rsid w:val="005338C5"/>
    <w:rsid w:val="00543BEC"/>
    <w:rsid w:val="005965B8"/>
    <w:rsid w:val="005C3A7B"/>
    <w:rsid w:val="005C7811"/>
    <w:rsid w:val="00610CD2"/>
    <w:rsid w:val="00642953"/>
    <w:rsid w:val="0065712E"/>
    <w:rsid w:val="00675A7A"/>
    <w:rsid w:val="0069139F"/>
    <w:rsid w:val="006A136A"/>
    <w:rsid w:val="006B7598"/>
    <w:rsid w:val="006C3E5C"/>
    <w:rsid w:val="006D6053"/>
    <w:rsid w:val="006F3C0A"/>
    <w:rsid w:val="007013CF"/>
    <w:rsid w:val="007674BB"/>
    <w:rsid w:val="007924CF"/>
    <w:rsid w:val="007A4A40"/>
    <w:rsid w:val="007A5F6D"/>
    <w:rsid w:val="00814D76"/>
    <w:rsid w:val="00841E58"/>
    <w:rsid w:val="008D6BFA"/>
    <w:rsid w:val="008F2797"/>
    <w:rsid w:val="008F280F"/>
    <w:rsid w:val="00955650"/>
    <w:rsid w:val="00957DF1"/>
    <w:rsid w:val="00993736"/>
    <w:rsid w:val="009A618A"/>
    <w:rsid w:val="009B673F"/>
    <w:rsid w:val="009C3A7E"/>
    <w:rsid w:val="009F58D4"/>
    <w:rsid w:val="009F5B50"/>
    <w:rsid w:val="00A04072"/>
    <w:rsid w:val="00A51E88"/>
    <w:rsid w:val="00A5707B"/>
    <w:rsid w:val="00A65C3E"/>
    <w:rsid w:val="00A72335"/>
    <w:rsid w:val="00AC4AD2"/>
    <w:rsid w:val="00B250F1"/>
    <w:rsid w:val="00B3170F"/>
    <w:rsid w:val="00B70F01"/>
    <w:rsid w:val="00B72CE1"/>
    <w:rsid w:val="00B771E8"/>
    <w:rsid w:val="00BA64B7"/>
    <w:rsid w:val="00C02606"/>
    <w:rsid w:val="00C17737"/>
    <w:rsid w:val="00C45257"/>
    <w:rsid w:val="00C615FA"/>
    <w:rsid w:val="00C75771"/>
    <w:rsid w:val="00C936C2"/>
    <w:rsid w:val="00D02F36"/>
    <w:rsid w:val="00D3063E"/>
    <w:rsid w:val="00D65979"/>
    <w:rsid w:val="00DD1063"/>
    <w:rsid w:val="00DF1C31"/>
    <w:rsid w:val="00DF6586"/>
    <w:rsid w:val="00E146A9"/>
    <w:rsid w:val="00E21B78"/>
    <w:rsid w:val="00E32C9B"/>
    <w:rsid w:val="00E4044D"/>
    <w:rsid w:val="00E82839"/>
    <w:rsid w:val="00E82DF4"/>
    <w:rsid w:val="00E87C76"/>
    <w:rsid w:val="00F03118"/>
    <w:rsid w:val="00F2060C"/>
    <w:rsid w:val="00F30CDC"/>
    <w:rsid w:val="00F311B0"/>
    <w:rsid w:val="00F3292C"/>
    <w:rsid w:val="00F46C2C"/>
    <w:rsid w:val="00F6718C"/>
    <w:rsid w:val="00F6736D"/>
    <w:rsid w:val="00F91A7C"/>
    <w:rsid w:val="00F96872"/>
    <w:rsid w:val="00FA2DF5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1"/>
  </w:style>
  <w:style w:type="paragraph" w:styleId="6">
    <w:name w:val="heading 6"/>
    <w:basedOn w:val="a"/>
    <w:next w:val="a"/>
    <w:link w:val="60"/>
    <w:qFormat/>
    <w:rsid w:val="00B72CE1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2CE1"/>
    <w:rPr>
      <w:rFonts w:ascii="Calibri" w:eastAsia="Times New Roman" w:hAnsi="Calibri" w:cs="Times New Roman"/>
      <w:b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72CE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72C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72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72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nhideWhenUsed/>
    <w:rsid w:val="00B72CE1"/>
    <w:rPr>
      <w:color w:val="0000FF"/>
      <w:u w:val="single"/>
    </w:rPr>
  </w:style>
  <w:style w:type="paragraph" w:customStyle="1" w:styleId="ConsPlusNonformat">
    <w:name w:val="ConsPlusNonformat"/>
    <w:rsid w:val="00B72C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4BB"/>
  </w:style>
  <w:style w:type="paragraph" w:styleId="a8">
    <w:name w:val="footer"/>
    <w:basedOn w:val="a"/>
    <w:link w:val="a9"/>
    <w:uiPriority w:val="99"/>
    <w:unhideWhenUsed/>
    <w:rsid w:val="0076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4BB"/>
  </w:style>
  <w:style w:type="table" w:styleId="aa">
    <w:name w:val="Table Grid"/>
    <w:basedOn w:val="a1"/>
    <w:uiPriority w:val="59"/>
    <w:rsid w:val="00E8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0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1"/>
  </w:style>
  <w:style w:type="paragraph" w:styleId="6">
    <w:name w:val="heading 6"/>
    <w:basedOn w:val="a"/>
    <w:next w:val="a"/>
    <w:link w:val="60"/>
    <w:qFormat/>
    <w:rsid w:val="00B72CE1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2CE1"/>
    <w:rPr>
      <w:rFonts w:ascii="Calibri" w:eastAsia="Times New Roman" w:hAnsi="Calibri" w:cs="Times New Roman"/>
      <w:b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72CE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72C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72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72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nhideWhenUsed/>
    <w:rsid w:val="00B72CE1"/>
    <w:rPr>
      <w:color w:val="0000FF"/>
      <w:u w:val="single"/>
    </w:rPr>
  </w:style>
  <w:style w:type="paragraph" w:customStyle="1" w:styleId="ConsPlusNonformat">
    <w:name w:val="ConsPlusNonformat"/>
    <w:rsid w:val="00B72C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4BB"/>
  </w:style>
  <w:style w:type="paragraph" w:styleId="a8">
    <w:name w:val="footer"/>
    <w:basedOn w:val="a"/>
    <w:link w:val="a9"/>
    <w:uiPriority w:val="99"/>
    <w:unhideWhenUsed/>
    <w:rsid w:val="0076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4BB"/>
  </w:style>
  <w:style w:type="table" w:styleId="aa">
    <w:name w:val="Table Grid"/>
    <w:basedOn w:val="a1"/>
    <w:uiPriority w:val="59"/>
    <w:rsid w:val="00E8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0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975777D27DDDEA7631A05D8F72719A96032E9D3AA2ACD3525C97170DFC9712C2D30420A0624E266yBD" TargetMode="External"/><Relationship Id="rId13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18" Type="http://schemas.openxmlformats.org/officeDocument/2006/relationships/hyperlink" Target="consultantplus://offline/ref=792975777D27DDDEA7631A05D8F72719A96032E9D3AA2ACD3525C97170DFC9712C2D304060y2D" TargetMode="External"/><Relationship Id="rId26" Type="http://schemas.openxmlformats.org/officeDocument/2006/relationships/hyperlink" Target="consultantplus://offline/ref=792975777D27DDDEA7631A05D8F72719A96032E9D3AA2ACD3525C97170DFC9712C2D30420A0624E266yBD" TargetMode="External"/><Relationship Id="rId39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92975777D27DDDEA7631A05D8F72719AA6F33EFDFFA7DCF6470C767y4D" TargetMode="External"/><Relationship Id="rId34" Type="http://schemas.openxmlformats.org/officeDocument/2006/relationships/hyperlink" Target="consultantplus://offline/ref=FE3408CC26828CBBFFFB173D3C301E21DA83EF771E3665C590F9CC21F4U1EEE" TargetMode="External"/><Relationship Id="rId42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17" Type="http://schemas.openxmlformats.org/officeDocument/2006/relationships/hyperlink" Target="consultantplus://offline/ref=FE3408CC26828CBBFFFB173D3C301E21DA8CEF731E3265C590F9CC21F4U1EEE" TargetMode="External"/><Relationship Id="rId25" Type="http://schemas.openxmlformats.org/officeDocument/2006/relationships/hyperlink" Target="consultantplus://offline/ref=792975777D27DDDEA7631A05D8F72719A1613DEFD2A777C73D7CC57367y7D" TargetMode="External"/><Relationship Id="rId33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38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0" Type="http://schemas.openxmlformats.org/officeDocument/2006/relationships/hyperlink" Target="consultantplus://offline/ref=792975777D27DDDEA7631A05D8F72719A96432ECD4AF2ACD3525C971706DyFD" TargetMode="External"/><Relationship Id="rId29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41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4" Type="http://schemas.openxmlformats.org/officeDocument/2006/relationships/hyperlink" Target="consultantplus://offline/ref=792975777D27DDDEA7631A05D8F72719A96432ECD4AF2ACD3525C97170DFC9712C2D30420A0624E966y9D" TargetMode="External"/><Relationship Id="rId32" Type="http://schemas.openxmlformats.org/officeDocument/2006/relationships/hyperlink" Target="consultantplus://offline/ref=792975777D27DDDEA7631A05D8F72719A96032E9D3AA2ACD3525C97170DFC9712C2D304760y9D" TargetMode="External"/><Relationship Id="rId37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40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45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3" Type="http://schemas.openxmlformats.org/officeDocument/2006/relationships/hyperlink" Target="consultantplus://offline/ref=792975777D27DDDEA763040BDCF72719A96F36E2D3A42ACD3525C97170DFC9712C2D30420A0725ED66y9D" TargetMode="External"/><Relationship Id="rId28" Type="http://schemas.openxmlformats.org/officeDocument/2006/relationships/hyperlink" Target="consultantplus://offline/ref=792975777D27DDDEA7631A06CA9B7016AE6C6AE7D5AD269B6872CF262F8FCF246C66yDD" TargetMode="External"/><Relationship Id="rId36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10" Type="http://schemas.openxmlformats.org/officeDocument/2006/relationships/hyperlink" Target="consultantplus://offline/ref=792975777D27DDDEA7631A06CA9B7016AE6C6AE7D5AC23926B73CF262F8FCF246C66yDD" TargetMode="External"/><Relationship Id="rId19" Type="http://schemas.openxmlformats.org/officeDocument/2006/relationships/hyperlink" Target="consultantplus://offline/ref=792975777D27DDDEA7631A06CA9B7016AE6C6AE7D5AC28996C76CF262F8FCF246C6D3617494229EA6F45BCEE69y0D" TargetMode="External"/><Relationship Id="rId31" Type="http://schemas.openxmlformats.org/officeDocument/2006/relationships/hyperlink" Target="consultantplus://offline/ref=792975777D27DDDEA7631A05D8F72719A96032E9D3AA2ACD3525C97170DFC9712C2D30420A0624EA66yFD" TargetMode="External"/><Relationship Id="rId44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2975777D27DDDEA7631A06CA9B7016AE6C6AE7D3A4289F6C7A922C27D6C3266B6269004E0B25EB6F45BF6Ey5D" TargetMode="External"/><Relationship Id="rId14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2" Type="http://schemas.openxmlformats.org/officeDocument/2006/relationships/hyperlink" Target="consultantplus://offline/ref=792975777D27DDDEA7631A05D8F72719A96F36E9D3AB2ACD3525C971706DyFD" TargetMode="External"/><Relationship Id="rId27" Type="http://schemas.openxmlformats.org/officeDocument/2006/relationships/hyperlink" Target="consultantplus://offline/ref=792975777D27DDDEA7631A06CA9B7016AE6C6AE7D5AD259A6877CF262F8FCF246C66yDD" TargetMode="External"/><Relationship Id="rId30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35" Type="http://schemas.openxmlformats.org/officeDocument/2006/relationships/hyperlink" Target="consultantplus://offline/ref=792975777D27DDDEA7631A05D8F72719A96032E9D3AA2ACD3525C97170DFC9712C2D304560y3D" TargetMode="External"/><Relationship Id="rId43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4715-FFA3-415D-A8C3-8785F33F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13370</Words>
  <Characters>76211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89403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Мингалёва</dc:creator>
  <cp:lastModifiedBy>Кузнецов Богдан Евгеньевич</cp:lastModifiedBy>
  <cp:revision>2</cp:revision>
  <cp:lastPrinted>2016-06-16T03:50:00Z</cp:lastPrinted>
  <dcterms:created xsi:type="dcterms:W3CDTF">2016-06-20T11:24:00Z</dcterms:created>
  <dcterms:modified xsi:type="dcterms:W3CDTF">2016-06-20T11:24:00Z</dcterms:modified>
</cp:coreProperties>
</file>