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42" w:type="dxa"/>
        <w:tblLook w:val="01E0" w:firstRow="1" w:lastRow="1" w:firstColumn="1" w:lastColumn="1" w:noHBand="0" w:noVBand="0"/>
      </w:tblPr>
      <w:tblGrid>
        <w:gridCol w:w="9639"/>
      </w:tblGrid>
      <w:tr w:rsidR="00FD7A34" w:rsidRPr="005C7D9A" w:rsidTr="005C7D9A">
        <w:tc>
          <w:tcPr>
            <w:tcW w:w="9639" w:type="dxa"/>
            <w:shd w:val="clear" w:color="auto" w:fill="auto"/>
          </w:tcPr>
          <w:p w:rsidR="00481FE3" w:rsidRPr="005C7D9A" w:rsidRDefault="00380BD6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П</w:t>
            </w:r>
            <w:r w:rsidR="00481FE3"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ротокол</w:t>
            </w:r>
          </w:p>
          <w:p w:rsidR="00481FE3" w:rsidRPr="005C7D9A" w:rsidRDefault="00481FE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571A5B"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рабоч</w:t>
            </w:r>
            <w:r w:rsidR="00287650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их</w:t>
            </w:r>
            <w:r w:rsidR="00571A5B"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групп </w:t>
            </w: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комиссии по предупреждению и ликвидации чрезвычайных ситуаций и обеспечению пожарной безопасности</w:t>
            </w:r>
            <w:r w:rsidR="00161ECE"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и постоянной эвакуационной комиссии</w:t>
            </w: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</w:p>
          <w:p w:rsidR="00481FE3" w:rsidRPr="005C7D9A" w:rsidRDefault="005B60D0" w:rsidP="0027636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№4 от 20</w:t>
            </w:r>
            <w:r w:rsidR="00571A5B"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.06</w:t>
            </w:r>
            <w:r w:rsidR="00481FE3"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481FE3" w:rsidRPr="005C7D9A" w:rsidRDefault="00481FE3" w:rsidP="0027636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6C57" w:rsidRPr="005C7D9A" w:rsidRDefault="00D46C57" w:rsidP="00A06680">
            <w:pPr>
              <w:tabs>
                <w:tab w:val="left" w:pos="600"/>
              </w:tabs>
              <w:spacing w:after="0" w:line="240" w:lineRule="auto"/>
              <w:ind w:left="-142" w:firstLine="142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Председательствует: </w:t>
            </w:r>
          </w:p>
          <w:p w:rsidR="00D46C57" w:rsidRPr="005C7D9A" w:rsidRDefault="00D46C57" w:rsidP="00A06680">
            <w:pPr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главы города, директор департамента жилищно-коммунального хозяйства, </w:t>
            </w:r>
            <w:r w:rsidR="00281DF6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первый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заместитель председателя комиссии по предупреждению и ликвидации чрезвычайных ситуаций и обеспечению пожарной безопасности города Нижневартовска Максим Александрович Коротаев</w:t>
            </w:r>
          </w:p>
          <w:p w:rsidR="00D46C57" w:rsidRPr="005C7D9A" w:rsidRDefault="00D46C57" w:rsidP="00A06680">
            <w:pPr>
              <w:tabs>
                <w:tab w:val="left" w:pos="600"/>
              </w:tabs>
              <w:spacing w:after="0" w:line="240" w:lineRule="auto"/>
              <w:ind w:left="-142" w:firstLine="142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6C57" w:rsidRPr="005C7D9A" w:rsidRDefault="00D46C57" w:rsidP="00A06680">
            <w:pPr>
              <w:tabs>
                <w:tab w:val="left" w:pos="600"/>
              </w:tabs>
              <w:spacing w:after="0" w:line="240" w:lineRule="auto"/>
              <w:ind w:firstLine="34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Присутствуют:</w:t>
            </w:r>
          </w:p>
          <w:p w:rsidR="00D46C57" w:rsidRPr="005C7D9A" w:rsidRDefault="00D46C57" w:rsidP="00A06680">
            <w:pPr>
              <w:tabs>
                <w:tab w:val="left" w:pos="600"/>
              </w:tabs>
              <w:spacing w:after="0" w:line="240" w:lineRule="auto"/>
              <w:ind w:left="34" w:right="-285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Члены комисси</w:t>
            </w:r>
            <w:r w:rsidR="00520A50"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й</w:t>
            </w: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3031"/>
              <w:gridCol w:w="6376"/>
            </w:tblGrid>
            <w:tr w:rsidR="00D46C57" w:rsidRPr="005C7D9A" w:rsidTr="00A917E8">
              <w:trPr>
                <w:cantSplit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6C57" w:rsidRPr="00E62EB4" w:rsidRDefault="00D46C57" w:rsidP="00281DF6">
                  <w:pPr>
                    <w:spacing w:line="240" w:lineRule="auto"/>
                    <w:jc w:val="center"/>
                    <w:rPr>
                      <w:rStyle w:val="ac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EB4">
                    <w:rPr>
                      <w:rStyle w:val="ac"/>
                      <w:rFonts w:ascii="Times New Roman" w:hAnsi="Times New Roman" w:cs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6C57" w:rsidRPr="00E62EB4" w:rsidRDefault="00D46C57" w:rsidP="00281DF6">
                  <w:pPr>
                    <w:spacing w:line="240" w:lineRule="auto"/>
                    <w:jc w:val="center"/>
                    <w:rPr>
                      <w:rStyle w:val="ac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EB4">
                    <w:rPr>
                      <w:rStyle w:val="ac"/>
                      <w:rFonts w:ascii="Times New Roman" w:hAnsi="Times New Roman" w:cs="Times New Roman"/>
                      <w:sz w:val="24"/>
                      <w:szCs w:val="24"/>
                    </w:rPr>
                    <w:t>Занимаемая должность</w:t>
                  </w:r>
                </w:p>
              </w:tc>
            </w:tr>
            <w:tr w:rsidR="00D46C57" w:rsidRPr="005C7D9A" w:rsidTr="00A917E8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46C57" w:rsidRPr="005C7D9A" w:rsidRDefault="00D46C57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Татаренков </w:t>
                  </w:r>
                </w:p>
                <w:p w:rsidR="00D46C57" w:rsidRPr="005C7D9A" w:rsidRDefault="00D46C57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Вадим Леонидович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46C57" w:rsidRPr="005C7D9A" w:rsidRDefault="00D46C57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директор МКУ г. Нижневартовска «Управление по делам ГО и ЧС», заместитель председателя комиссии</w:t>
                  </w:r>
                </w:p>
              </w:tc>
            </w:tr>
            <w:tr w:rsidR="00D46C57" w:rsidRPr="005C7D9A" w:rsidTr="00A917E8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F6D35" w:rsidRPr="005C7D9A" w:rsidRDefault="00D46C57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Хворых </w:t>
                  </w:r>
                </w:p>
                <w:p w:rsidR="00D46C57" w:rsidRPr="005C7D9A" w:rsidRDefault="00D46C57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Виталий Геннадиевич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46C57" w:rsidRPr="005C7D9A" w:rsidRDefault="00D46C57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начальник ФГКУ «5 ОФПС по ХМАО – Югре», заместитель председателя комиссии</w:t>
                  </w:r>
                </w:p>
              </w:tc>
            </w:tr>
            <w:tr w:rsidR="007F389F" w:rsidRPr="005C7D9A" w:rsidTr="00C520B3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Волчанина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</w:p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Надежда Геннадьевна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заместитель главы города по социальной и молодежной политике, председатель постоянной эвакуационной комиссии города Нижневартовска</w:t>
                  </w:r>
                </w:p>
              </w:tc>
            </w:tr>
            <w:tr w:rsidR="007F389F" w:rsidRPr="005C7D9A" w:rsidTr="00C520B3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Механошин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</w:p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Андрей Георгиевич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заместитель директора МКУ г. Нижневартовска «Управление по делам ГО и ЧС», первый заместитель председателя </w:t>
                  </w:r>
                  <w:r w:rsidR="00287650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постоянной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эвакуацион</w:t>
                  </w:r>
                  <w:proofErr w:type="spellEnd"/>
                  <w:r w:rsidR="00287650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ной комиссии города Нижневартовска</w:t>
                  </w:r>
                </w:p>
              </w:tc>
            </w:tr>
            <w:tr w:rsidR="007F389F" w:rsidRPr="005C7D9A" w:rsidTr="00C520B3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За Игошина В.Э. - Торопов Юрий Юрьевич 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заместитель директора департамента образования администрации города, заместитель председателя </w:t>
                  </w:r>
                  <w:r w:rsidR="00287650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постоянной 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эвакуационной комиссии города Нижневартовска</w:t>
                  </w:r>
                </w:p>
              </w:tc>
            </w:tr>
            <w:tr w:rsidR="007F389F" w:rsidRPr="005C7D9A" w:rsidTr="00A917E8">
              <w:trPr>
                <w:trHeight w:val="682"/>
              </w:trPr>
              <w:tc>
                <w:tcPr>
                  <w:tcW w:w="16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Бугаёв </w:t>
                  </w:r>
                </w:p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Николай Анатольевич</w:t>
                  </w:r>
                </w:p>
              </w:tc>
              <w:tc>
                <w:tcPr>
                  <w:tcW w:w="3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главный инженер АО “Городские электрические сети”</w:t>
                  </w:r>
                </w:p>
              </w:tc>
            </w:tr>
            <w:tr w:rsidR="007F389F" w:rsidRPr="005C7D9A" w:rsidTr="00281DF6">
              <w:trPr>
                <w:trHeight w:val="863"/>
              </w:trPr>
              <w:tc>
                <w:tcPr>
                  <w:tcW w:w="1611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За Василенко Г.М. -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Кожапенко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Ольга Александровна</w:t>
                  </w:r>
                </w:p>
              </w:tc>
              <w:tc>
                <w:tcPr>
                  <w:tcW w:w="3389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начальник отдела прочих расходов департамента финансов администрации города </w:t>
                  </w:r>
                </w:p>
              </w:tc>
            </w:tr>
            <w:tr w:rsidR="007F389F" w:rsidRPr="005C7D9A" w:rsidTr="00A917E8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F389F" w:rsidRPr="005C7D9A" w:rsidRDefault="007F389F" w:rsidP="007F389F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Воликовская</w:t>
                  </w:r>
                </w:p>
                <w:p w:rsidR="007F389F" w:rsidRPr="005C7D9A" w:rsidRDefault="007F389F" w:rsidP="007F389F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Ирина Олеговна 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F389F" w:rsidRPr="005C7D9A" w:rsidRDefault="007F389F" w:rsidP="005C7D9A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</w:tc>
            </w:tr>
            <w:tr w:rsidR="008F6D35" w:rsidRPr="005C7D9A" w:rsidTr="00A917E8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Воронова Татьяна Васильевна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начальник управления по социальной и молодежной политике департамента по социальной политике администрации города</w:t>
                  </w:r>
                </w:p>
              </w:tc>
            </w:tr>
            <w:tr w:rsidR="008F6D35" w:rsidRPr="005C7D9A" w:rsidTr="00A917E8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Герасимова</w:t>
                  </w:r>
                </w:p>
                <w:p w:rsidR="008F6D35" w:rsidRPr="005C7D9A" w:rsidRDefault="008F6D35" w:rsidP="008F6D35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Ольга Владимировна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начальник Территориального отдела УФС по надзору в сфере защиты прав потребителей и благополучия человека по ХМАО - Югре в г. 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lastRenderedPageBreak/>
                    <w:t xml:space="preserve">Нижневартовске, Нижневартовском районе и г.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Мегионе</w:t>
                  </w:r>
                  <w:proofErr w:type="spellEnd"/>
                </w:p>
              </w:tc>
            </w:tr>
            <w:tr w:rsidR="008F6D35" w:rsidRPr="005C7D9A" w:rsidTr="00A917E8">
              <w:trPr>
                <w:trHeight w:val="735"/>
              </w:trPr>
              <w:tc>
                <w:tcPr>
                  <w:tcW w:w="16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lastRenderedPageBreak/>
                    <w:t>Григорьев</w:t>
                  </w:r>
                </w:p>
                <w:p w:rsidR="008F6D35" w:rsidRPr="005C7D9A" w:rsidRDefault="008F6D35" w:rsidP="008F6D35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Сергей Александрович</w:t>
                  </w:r>
                </w:p>
              </w:tc>
              <w:tc>
                <w:tcPr>
                  <w:tcW w:w="3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врио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заместителя начальника полиции по охране общественного порядка Управления МВД России по городу Нижневартовску</w:t>
                  </w:r>
                </w:p>
              </w:tc>
            </w:tr>
            <w:tr w:rsidR="008F6D35" w:rsidRPr="005C7D9A" w:rsidTr="00A917E8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Громовой </w:t>
                  </w:r>
                </w:p>
                <w:p w:rsidR="008F6D35" w:rsidRPr="005C7D9A" w:rsidRDefault="008F6D35" w:rsidP="008F6D35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Евгений  Алексеевич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директор филиала  АО “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Тюменьэнерго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” Нижне</w:t>
                  </w:r>
                  <w:r w:rsid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вартовские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электрические сети</w:t>
                  </w:r>
                </w:p>
              </w:tc>
            </w:tr>
            <w:tr w:rsidR="008F6D35" w:rsidRPr="005C7D9A" w:rsidTr="00A917E8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Кайгородов</w:t>
                  </w:r>
                  <w:proofErr w:type="spellEnd"/>
                </w:p>
                <w:p w:rsidR="008F6D35" w:rsidRPr="005C7D9A" w:rsidRDefault="008F6D35" w:rsidP="008F6D35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Владимир Александрович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начальник управления по природопользованию и экологии администрации города</w:t>
                  </w:r>
                </w:p>
              </w:tc>
            </w:tr>
            <w:tr w:rsidR="008F6D35" w:rsidRPr="005C7D9A" w:rsidTr="00A917E8">
              <w:trPr>
                <w:trHeight w:val="735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tabs>
                      <w:tab w:val="left" w:pos="0"/>
                    </w:tabs>
                    <w:spacing w:line="240" w:lineRule="auto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За Котлярова Г.В. - Казак Татьяна Александровна 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tabs>
                      <w:tab w:val="left" w:pos="709"/>
                    </w:tabs>
                    <w:spacing w:line="240" w:lineRule="auto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заместитель начальника отдела  управления по дорожному хозяйству департамента жилищно-коммунального хозяйства администрации города</w:t>
                  </w:r>
                </w:p>
              </w:tc>
            </w:tr>
            <w:tr w:rsidR="008F6D35" w:rsidRPr="005C7D9A" w:rsidTr="005C7D9A">
              <w:trPr>
                <w:trHeight w:val="891"/>
              </w:trPr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tabs>
                      <w:tab w:val="left" w:pos="709"/>
                    </w:tabs>
                    <w:spacing w:line="240" w:lineRule="auto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За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Ложеву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Н.В. -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Голядинец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Анна Леонидовна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5C7D9A">
                  <w:pPr>
                    <w:spacing w:line="240" w:lineRule="auto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заместитель начальника управления по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взаимо</w:t>
                  </w:r>
                  <w:proofErr w:type="spellEnd"/>
                  <w:r w:rsid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действию со средствами массовой информации администрации города</w:t>
                  </w:r>
                </w:p>
              </w:tc>
            </w:tr>
            <w:tr w:rsidR="008F6D35" w:rsidRPr="005C7D9A" w:rsidTr="00A917E8"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spacing w:line="240" w:lineRule="auto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За Салманова И.Ф. - Быков Борис Кузьмич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spacing w:line="240" w:lineRule="auto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исполняющий обязанности заместителя главного врача по медицинской части для работы по ГО и мобилизационной работе БУ  «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Нижневартовская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 окружная больница №2»</w:t>
                  </w:r>
                </w:p>
              </w:tc>
            </w:tr>
            <w:tr w:rsidR="008F6D35" w:rsidRPr="005C7D9A" w:rsidTr="00A917E8"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Суптеля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</w:p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Татьяна Борисовна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инженер отдела мероприятий ГО МКУ г.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Нижневартовка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«Управление по делам ГО и ЧС», секретарь </w:t>
                  </w:r>
                  <w:r w:rsidR="00287650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постоянной 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эвакуационной комиссии города Нижневартовска</w:t>
                  </w:r>
                </w:p>
              </w:tc>
            </w:tr>
            <w:tr w:rsidR="008F6D35" w:rsidRPr="005C7D9A" w:rsidTr="00A917E8"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Рыболов</w:t>
                  </w:r>
                </w:p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Василий Геннадьевич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начальник ЕДДС МКУ г.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Нижневартовка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«Управ</w:t>
                  </w:r>
                  <w:r w:rsid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ление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по делам ГО и ЧС»</w:t>
                  </w:r>
                </w:p>
              </w:tc>
            </w:tr>
            <w:tr w:rsidR="008F6D35" w:rsidRPr="005C7D9A" w:rsidTr="00A917E8"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Царственная</w:t>
                  </w:r>
                </w:p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Татьяна Васильевна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5C7D9A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начальник Управления социальной защиты населения по г. Нижневартовску и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Нижневар</w:t>
                  </w:r>
                  <w:r w:rsid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товскому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району Департамента социального развития ХМАО – Югры</w:t>
                  </w:r>
                </w:p>
              </w:tc>
            </w:tr>
            <w:tr w:rsidR="008F6D35" w:rsidRPr="005C7D9A" w:rsidTr="00A917E8"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Ковалев </w:t>
                  </w:r>
                </w:p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Сергей Викторович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заместитель главного врача по медицинской части БУ ХМАО – Югры «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Нижневартовская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городская детская поликлиника»</w:t>
                  </w:r>
                </w:p>
              </w:tc>
            </w:tr>
            <w:tr w:rsidR="008F6D35" w:rsidRPr="005C7D9A" w:rsidTr="00A917E8">
              <w:tc>
                <w:tcPr>
                  <w:tcW w:w="161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Золкина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</w:p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Нина Валентиновна</w:t>
                  </w:r>
                </w:p>
              </w:tc>
              <w:tc>
                <w:tcPr>
                  <w:tcW w:w="338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F6D35" w:rsidRPr="005C7D9A" w:rsidRDefault="008F6D35" w:rsidP="008F6D35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начальник отдела сельского хозяйства управления по развитию промышленности и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предпринима</w:t>
                  </w:r>
                  <w:r w:rsid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тельства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администрации города</w:t>
                  </w:r>
                </w:p>
              </w:tc>
            </w:tr>
          </w:tbl>
          <w:p w:rsidR="00D46C57" w:rsidRPr="005C7D9A" w:rsidRDefault="00D46C57" w:rsidP="0027636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917E8" w:rsidRPr="005C7D9A" w:rsidRDefault="00A917E8" w:rsidP="00A917E8">
            <w:pPr>
              <w:spacing w:after="0" w:line="240" w:lineRule="auto"/>
              <w:ind w:left="-100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33"/>
              <w:gridCol w:w="6380"/>
            </w:tblGrid>
            <w:tr w:rsidR="00A917E8" w:rsidRPr="005C7D9A" w:rsidTr="00A917E8">
              <w:tc>
                <w:tcPr>
                  <w:tcW w:w="1611" w:type="pct"/>
                  <w:shd w:val="clear" w:color="auto" w:fill="auto"/>
                </w:tcPr>
                <w:p w:rsidR="007F389F" w:rsidRPr="005C7D9A" w:rsidRDefault="00A917E8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Антонов</w:t>
                  </w:r>
                </w:p>
                <w:p w:rsidR="00A917E8" w:rsidRPr="005C7D9A" w:rsidRDefault="00A917E8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Виктор Зиновьевич</w:t>
                  </w:r>
                </w:p>
              </w:tc>
              <w:tc>
                <w:tcPr>
                  <w:tcW w:w="3389" w:type="pct"/>
                  <w:shd w:val="clear" w:color="auto" w:fill="auto"/>
                </w:tcPr>
                <w:p w:rsidR="00A917E8" w:rsidRPr="005C7D9A" w:rsidRDefault="00A917E8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начальник филиала ФБУ ХМАО-Югры «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Ветери</w:t>
                  </w:r>
                  <w:r w:rsidR="001677FB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нарный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центр» в городе Нижневартовске</w:t>
                  </w:r>
                </w:p>
              </w:tc>
            </w:tr>
            <w:tr w:rsidR="00A917E8" w:rsidRPr="005C7D9A" w:rsidTr="00A917E8">
              <w:tc>
                <w:tcPr>
                  <w:tcW w:w="1611" w:type="pct"/>
                  <w:shd w:val="clear" w:color="auto" w:fill="auto"/>
                </w:tcPr>
                <w:p w:rsidR="007F389F" w:rsidRPr="005C7D9A" w:rsidRDefault="00A917E8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Абашев</w:t>
                  </w:r>
                  <w:proofErr w:type="spellEnd"/>
                </w:p>
                <w:p w:rsidR="00A917E8" w:rsidRPr="005C7D9A" w:rsidRDefault="00A917E8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Владимир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Авдеевич</w:t>
                  </w:r>
                  <w:proofErr w:type="spellEnd"/>
                </w:p>
              </w:tc>
              <w:tc>
                <w:tcPr>
                  <w:tcW w:w="3389" w:type="pct"/>
                  <w:shd w:val="clear" w:color="auto" w:fill="auto"/>
                </w:tcPr>
                <w:p w:rsidR="00A917E8" w:rsidRPr="005C7D9A" w:rsidRDefault="007F389F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з</w:t>
                  </w:r>
                  <w:r w:rsidR="00A917E8"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ам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еститель </w:t>
                  </w:r>
                  <w:r w:rsidR="00A917E8"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директора МКУ г. Нижневартовска «Управление по делам ГО и ЧС»</w:t>
                  </w:r>
                </w:p>
              </w:tc>
            </w:tr>
            <w:tr w:rsidR="00A917E8" w:rsidRPr="005C7D9A" w:rsidTr="00A917E8">
              <w:tc>
                <w:tcPr>
                  <w:tcW w:w="1611" w:type="pct"/>
                  <w:shd w:val="clear" w:color="auto" w:fill="auto"/>
                </w:tcPr>
                <w:p w:rsidR="007F389F" w:rsidRPr="005C7D9A" w:rsidRDefault="00A917E8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lastRenderedPageBreak/>
                    <w:t>Бурухина</w:t>
                  </w:r>
                  <w:proofErr w:type="spellEnd"/>
                </w:p>
                <w:p w:rsidR="00A917E8" w:rsidRPr="005C7D9A" w:rsidRDefault="00A917E8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Татьяна Вячеславовна</w:t>
                  </w:r>
                </w:p>
              </w:tc>
              <w:tc>
                <w:tcPr>
                  <w:tcW w:w="3389" w:type="pct"/>
                  <w:shd w:val="clear" w:color="auto" w:fill="auto"/>
                </w:tcPr>
                <w:p w:rsidR="00A917E8" w:rsidRPr="005C7D9A" w:rsidRDefault="00A917E8" w:rsidP="007F389F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начальник отдела транспорта и связи управления по дорожному хозяйству департамента </w:t>
                  </w:r>
                  <w:r w:rsidR="007F389F"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жилищно-коммунального хозяйства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администр</w:t>
                  </w:r>
                  <w:r w:rsidR="007F389F"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ации города</w:t>
                  </w:r>
                </w:p>
              </w:tc>
            </w:tr>
            <w:tr w:rsidR="007316DE" w:rsidRPr="005C7D9A" w:rsidTr="00A917E8">
              <w:tc>
                <w:tcPr>
                  <w:tcW w:w="1611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Гордей </w:t>
                  </w:r>
                </w:p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Андрей Иванович</w:t>
                  </w:r>
                </w:p>
              </w:tc>
              <w:tc>
                <w:tcPr>
                  <w:tcW w:w="3389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главный инженер МУП г. Нижневартовска «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Горводоканал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»</w:t>
                  </w:r>
                </w:p>
              </w:tc>
            </w:tr>
            <w:tr w:rsidR="007316DE" w:rsidRPr="005C7D9A" w:rsidTr="00A917E8">
              <w:tc>
                <w:tcPr>
                  <w:tcW w:w="1611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Горбунов </w:t>
                  </w:r>
                </w:p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Дмитрий Михайлович</w:t>
                  </w:r>
                </w:p>
              </w:tc>
              <w:tc>
                <w:tcPr>
                  <w:tcW w:w="3389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руководитель патрульной группы 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Нижневартов</w:t>
                  </w:r>
                  <w:r w:rsidR="001677FB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ского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инспекторского отделения ФКУ «Центр     государственной инспекции маломерных судов МЧС России по ХМАО-Югре»</w:t>
                  </w:r>
                </w:p>
              </w:tc>
            </w:tr>
            <w:tr w:rsidR="007316DE" w:rsidRPr="005C7D9A" w:rsidTr="00A917E8">
              <w:tc>
                <w:tcPr>
                  <w:tcW w:w="1611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Канин </w:t>
                  </w:r>
                </w:p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Игорь Алексеевич</w:t>
                  </w:r>
                </w:p>
              </w:tc>
              <w:tc>
                <w:tcPr>
                  <w:tcW w:w="3389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директор ООО «</w:t>
                  </w:r>
                  <w:proofErr w:type="spellStart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Гидростройсервис</w:t>
                  </w:r>
                  <w:proofErr w:type="spellEnd"/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»</w:t>
                  </w:r>
                </w:p>
              </w:tc>
            </w:tr>
            <w:tr w:rsidR="007316DE" w:rsidRPr="005C7D9A" w:rsidTr="00A917E8">
              <w:tc>
                <w:tcPr>
                  <w:tcW w:w="1611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Петров</w:t>
                  </w:r>
                </w:p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Василий Владимирович </w:t>
                  </w:r>
                </w:p>
              </w:tc>
              <w:tc>
                <w:tcPr>
                  <w:tcW w:w="3389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инженер по пожарной безопасности и гражданской обороне  МУП г. Нижневартовска «ПРЭТ №3»</w:t>
                  </w:r>
                </w:p>
              </w:tc>
            </w:tr>
            <w:tr w:rsidR="007316DE" w:rsidRPr="005C7D9A" w:rsidTr="00A917E8">
              <w:tc>
                <w:tcPr>
                  <w:tcW w:w="1611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Ушаков</w:t>
                  </w:r>
                </w:p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Константин Владимирович</w:t>
                  </w:r>
                </w:p>
              </w:tc>
              <w:tc>
                <w:tcPr>
                  <w:tcW w:w="3389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начальник оперативно-информационного отдела департамента жилищно-коммунального хозяйства  администрации города</w:t>
                  </w:r>
                </w:p>
              </w:tc>
            </w:tr>
            <w:tr w:rsidR="007316DE" w:rsidRPr="005C7D9A" w:rsidTr="00A917E8">
              <w:tc>
                <w:tcPr>
                  <w:tcW w:w="1611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Федорова</w:t>
                  </w:r>
                </w:p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Елена Викторовна</w:t>
                  </w:r>
                </w:p>
              </w:tc>
              <w:tc>
                <w:tcPr>
                  <w:tcW w:w="3389" w:type="pct"/>
                  <w:shd w:val="clear" w:color="auto" w:fill="auto"/>
                </w:tcPr>
                <w:p w:rsidR="007316DE" w:rsidRPr="005C7D9A" w:rsidRDefault="007316DE" w:rsidP="007316DE">
                  <w:pPr>
                    <w:pStyle w:val="a8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5C7D9A">
                    <w:rPr>
                      <w:rStyle w:val="ac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генеральный  директор ООО «Речной порт Нижневартовск» </w:t>
                  </w:r>
                </w:p>
              </w:tc>
            </w:tr>
          </w:tbl>
          <w:p w:rsidR="005C7D9A" w:rsidRPr="005C7D9A" w:rsidRDefault="005C7D9A" w:rsidP="0027636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15CB3" w:rsidRPr="005C7D9A" w:rsidRDefault="00415CB3" w:rsidP="0027636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AF6C33" w:rsidRPr="005C7D9A" w:rsidRDefault="00AF6C33" w:rsidP="00AF6C33">
            <w:pPr>
              <w:tabs>
                <w:tab w:val="left" w:pos="600"/>
              </w:tabs>
              <w:spacing w:after="0" w:line="240" w:lineRule="auto"/>
              <w:ind w:left="-142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81FE3" w:rsidRPr="00DB21A4" w:rsidRDefault="00481FE3" w:rsidP="00AD632A">
            <w:pPr>
              <w:pStyle w:val="a3"/>
              <w:spacing w:after="0" w:line="240" w:lineRule="auto"/>
              <w:ind w:left="0" w:firstLine="567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DB21A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1.  О</w:t>
            </w:r>
            <w:r w:rsidR="00571A5B" w:rsidRPr="00DB21A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прогнозируемой гидрометеорологической обстановке в границ</w:t>
            </w:r>
            <w:r w:rsidR="00415CB3" w:rsidRPr="00DB21A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ах</w:t>
            </w:r>
            <w:r w:rsidR="00571A5B" w:rsidRPr="00DB21A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  <w:r w:rsidR="00415CB3" w:rsidRPr="00DB21A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в паводковый период</w:t>
            </w:r>
            <w:r w:rsidR="00571A5B" w:rsidRPr="00DB21A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FE3" w:rsidRPr="005C7D9A" w:rsidRDefault="00481FE3" w:rsidP="00571A5B">
            <w:pPr>
              <w:pStyle w:val="a3"/>
              <w:spacing w:after="0" w:line="240" w:lineRule="auto"/>
              <w:ind w:left="0" w:firstLine="34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415CB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М.А. Коротаев, В.Л. Татаренков)</w:t>
            </w:r>
          </w:p>
          <w:p w:rsidR="00B4013C" w:rsidRPr="005C7D9A" w:rsidRDefault="00B4013C" w:rsidP="009616B4">
            <w:pPr>
              <w:pStyle w:val="a3"/>
              <w:spacing w:after="0" w:line="240" w:lineRule="auto"/>
              <w:ind w:left="0" w:firstLine="34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81FE3" w:rsidRPr="00BD33FC" w:rsidRDefault="00B4013C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BD33F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481FE3" w:rsidRPr="00BD33F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1FE3" w:rsidRPr="005C7D9A" w:rsidRDefault="00481FE3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1.1. Принять к сведению информацию докладчиков:</w:t>
            </w:r>
          </w:p>
          <w:p w:rsidR="00481FE3" w:rsidRPr="005C7D9A" w:rsidRDefault="00C36348" w:rsidP="00AD632A">
            <w:pPr>
              <w:pStyle w:val="a8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r w:rsidR="00571A5B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об уточненном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прогнозе ожидаемой паводковой обстановки в период весенне-летнего половодья 2018 года и проводимых подготовительных </w:t>
            </w:r>
            <w:proofErr w:type="spellStart"/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противопаводковых</w:t>
            </w:r>
            <w:proofErr w:type="spellEnd"/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мероприятиях на территории города</w:t>
            </w:r>
            <w:r w:rsidR="006D6456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Нижневартовска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481FE3" w:rsidRPr="005C7D9A" w:rsidRDefault="00481FE3" w:rsidP="00AD632A">
            <w:pPr>
              <w:pStyle w:val="a8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="00C36348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71A5B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1339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об а</w:t>
            </w:r>
            <w:r w:rsidR="00571A5B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лгоритм</w:t>
            </w:r>
            <w:r w:rsidR="0021339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действий коллегиальных органов, структурных подразделений администрации города, органов управления и сил городского звена РСЧС, организаций, предприятий и учреждений города Нижневартовска в период весенне-летнего половодья 2018 года</w:t>
            </w:r>
            <w:r w:rsidR="00571A5B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в различных режимах функцио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нирования;</w:t>
            </w:r>
          </w:p>
          <w:p w:rsidR="00481FE3" w:rsidRPr="005C7D9A" w:rsidRDefault="00481FE3" w:rsidP="00C36348">
            <w:pPr>
              <w:pStyle w:val="a8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="00C36348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о готовности сил и средств к проведению поисково-спасательных работ на воде;</w:t>
            </w:r>
          </w:p>
          <w:p w:rsidR="00481FE3" w:rsidRPr="005C7D9A" w:rsidRDefault="00481FE3" w:rsidP="00C36348">
            <w:pPr>
              <w:pStyle w:val="a8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="00C36348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о мероприятиях</w:t>
            </w:r>
            <w:r w:rsidR="00C36348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проводимых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подготовке временного жилищного фонда к паводковому периоду. </w:t>
            </w:r>
          </w:p>
          <w:p w:rsidR="00C36348" w:rsidRPr="005C7D9A" w:rsidRDefault="00C36348" w:rsidP="00C36348">
            <w:pPr>
              <w:pStyle w:val="a8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44871" w:rsidRPr="005C7D9A" w:rsidRDefault="006502EE" w:rsidP="0027636F">
            <w:pPr>
              <w:spacing w:line="240" w:lineRule="auto"/>
              <w:ind w:firstLine="709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.2.  В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целях </w:t>
            </w:r>
            <w:r w:rsidR="00CB071D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уменьшения риска возникновения чрезвычайных ситуаций, обеспечения безопасности населения и устойчивого функционирования </w:t>
            </w:r>
            <w:r w:rsidR="00CB071D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объектов экономики в период весенне-летнего половодья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руководителям предприятий, организаций и учреждений </w:t>
            </w:r>
            <w:r w:rsidR="0026247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сех форм собственности:</w:t>
            </w:r>
          </w:p>
          <w:p w:rsidR="00481FE3" w:rsidRPr="005C7D9A" w:rsidRDefault="00481FE3" w:rsidP="00CF4496">
            <w:pPr>
              <w:spacing w:line="240" w:lineRule="auto"/>
              <w:ind w:firstLine="600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взять </w:t>
            </w:r>
            <w:r w:rsidR="0026247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под личный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контроль </w:t>
            </w:r>
            <w:r w:rsidR="0026247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организацию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и </w:t>
            </w:r>
            <w:r w:rsidR="00544871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своевременное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проведение 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противопаводковых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мероприятий на подведомственных территориях и объектах;</w:t>
            </w:r>
          </w:p>
          <w:p w:rsidR="00481FE3" w:rsidRPr="005C7D9A" w:rsidRDefault="00481FE3" w:rsidP="00CF4496">
            <w:pPr>
              <w:tabs>
                <w:tab w:val="left" w:pos="540"/>
              </w:tabs>
              <w:spacing w:line="240" w:lineRule="auto"/>
              <w:ind w:firstLine="600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 обеспечить выполнение в полном объеме 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Плана ежегодных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противопаводковых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мероприятий, утвержденных 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города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от 08.04.2013 №676 "О проведении на территории города ежегодных 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противопаводковых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мероприятий в весенне-летний период" (с изменениями и дополнениями);</w:t>
            </w:r>
          </w:p>
          <w:p w:rsidR="00481FE3" w:rsidRPr="005C7D9A" w:rsidRDefault="00481FE3" w:rsidP="00CF4496">
            <w:pPr>
              <w:pStyle w:val="a5"/>
              <w:ind w:firstLine="600"/>
              <w:jc w:val="both"/>
              <w:rPr>
                <w:rStyle w:val="ac"/>
                <w:b w:val="0"/>
                <w:sz w:val="28"/>
                <w:szCs w:val="28"/>
              </w:rPr>
            </w:pPr>
            <w:r w:rsidRPr="005C7D9A">
              <w:rPr>
                <w:rStyle w:val="ac"/>
                <w:b w:val="0"/>
                <w:sz w:val="28"/>
                <w:szCs w:val="28"/>
              </w:rPr>
              <w:t xml:space="preserve">  - подготовить и привести в технически исправное состояние имеющуюся на балансе водооткачивающую технику;</w:t>
            </w:r>
          </w:p>
          <w:p w:rsidR="00481FE3" w:rsidRPr="005C7D9A" w:rsidRDefault="00CF4496" w:rsidP="00CF4496">
            <w:pPr>
              <w:spacing w:after="0" w:line="240" w:lineRule="auto"/>
              <w:ind w:firstLine="600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-  организовать </w:t>
            </w:r>
            <w:r w:rsidR="0026247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и провести 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необходимые </w:t>
            </w:r>
            <w:proofErr w:type="spellStart"/>
            <w:r w:rsidR="00571A5B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против</w:t>
            </w:r>
            <w:r w:rsidR="005E4BD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571A5B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паводковые</w:t>
            </w:r>
            <w:proofErr w:type="spellEnd"/>
            <w:r w:rsidR="0026247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меро</w:t>
            </w:r>
            <w:proofErr w:type="spellEnd"/>
            <w:r w:rsidR="00F6194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приятия</w:t>
            </w:r>
            <w:proofErr w:type="gramEnd"/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подготовке к устойчивой работе объектов жизнеобеспечения города; принять меры, направленные на усиление состава дежурных аварийных бригад, оснащение их необходимой техникой, </w:t>
            </w:r>
            <w:r w:rsidR="0026247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снаряжением и 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оборудованием, предназначенными для использования в условиях паводка;</w:t>
            </w:r>
          </w:p>
          <w:p w:rsidR="002832E6" w:rsidRPr="005C7D9A" w:rsidRDefault="00481FE3" w:rsidP="00CF4496">
            <w:pPr>
              <w:spacing w:after="120" w:line="240" w:lineRule="auto"/>
              <w:ind w:firstLine="600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- </w:t>
            </w:r>
            <w:r w:rsidR="006D6456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существлять контроль за состоянием линий электроснабжения</w:t>
            </w:r>
            <w:r w:rsidR="00384C6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особое внимание </w:t>
            </w:r>
            <w:r w:rsidR="00384C6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уделять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территори</w:t>
            </w:r>
            <w:r w:rsidR="00384C6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ям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садово-огороднических объединений граждан с постоянным проживанием людей</w:t>
            </w:r>
            <w:r w:rsidR="002832E6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481FE3" w:rsidRPr="005C7D9A" w:rsidRDefault="002832E6" w:rsidP="00CF4496">
            <w:pPr>
              <w:spacing w:after="120" w:line="240" w:lineRule="auto"/>
              <w:ind w:firstLine="600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- своевременно и в полном объеме провести работы по обследованию технического состояния 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берегоукрепления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реки Обь в границах города </w:t>
            </w:r>
            <w:proofErr w:type="spellStart"/>
            <w:proofErr w:type="gram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Ниж</w:t>
            </w:r>
            <w:r w:rsidR="00DA1D5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невартовска</w:t>
            </w:r>
            <w:proofErr w:type="spellEnd"/>
            <w:proofErr w:type="gramEnd"/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F635A7" w:rsidRPr="005C7D9A" w:rsidRDefault="00481FE3" w:rsidP="00217652">
            <w:pPr>
              <w:spacing w:line="240" w:lineRule="auto"/>
              <w:ind w:firstLine="567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Срок исполнения: </w:t>
            </w:r>
            <w:r w:rsidR="00544871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 течение паводкового периода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481FE3" w:rsidRPr="005C7D9A" w:rsidRDefault="00BB1C29" w:rsidP="0027636F">
            <w:pPr>
              <w:spacing w:line="240" w:lineRule="auto"/>
              <w:ind w:left="159" w:firstLine="443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21765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МКУ г. Нижневартовска «Управление по делам ГО и ЧС»</w:t>
            </w:r>
            <w:r w:rsidR="00F635A7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(В.Л. Татаренков)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управлени</w:t>
            </w:r>
            <w:r w:rsidR="009C4F21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F635A7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взаимодействию со средствами массовой информации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города (</w:t>
            </w:r>
            <w:r w:rsidR="00F635A7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Н.В. </w:t>
            </w:r>
            <w:proofErr w:type="spellStart"/>
            <w:r w:rsidR="00F635A7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Ложева</w:t>
            </w:r>
            <w:proofErr w:type="spellEnd"/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):</w:t>
            </w:r>
          </w:p>
          <w:p w:rsidR="00716FCE" w:rsidRPr="005C7D9A" w:rsidRDefault="00C95744" w:rsidP="00B503F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58041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своевременно доводить 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информ</w:t>
            </w:r>
            <w:r w:rsidR="0058041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ацию до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8041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населения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, председателей садово-огороднических объединений граждан, руководителей </w:t>
            </w:r>
            <w:proofErr w:type="spellStart"/>
            <w:proofErr w:type="gramStart"/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сельскохозяй</w:t>
            </w:r>
            <w:r w:rsidR="00F6194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ственных</w:t>
            </w:r>
            <w:proofErr w:type="spellEnd"/>
            <w:proofErr w:type="gramEnd"/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предприятий (фермеров) об ожидаемой паводковой</w:t>
            </w:r>
            <w:r w:rsidR="0058041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обстановке;</w:t>
            </w:r>
          </w:p>
          <w:p w:rsidR="00481FE3" w:rsidRPr="005C7D9A" w:rsidRDefault="00CF4496" w:rsidP="00B503F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9574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8041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про</w:t>
            </w:r>
            <w:r w:rsidR="00C9574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информировать население 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о правилах </w:t>
            </w:r>
            <w:r w:rsidR="00F635A7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безопасного 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поведения и действиях</w:t>
            </w:r>
            <w:r w:rsidR="0054157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при возникновении чрезвычайных ситуаций</w:t>
            </w:r>
            <w:r w:rsidR="008E3F5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в период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9574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весенне-летн</w:t>
            </w:r>
            <w:r w:rsidR="008E3F5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его</w:t>
            </w:r>
            <w:r w:rsidR="00C9574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половодь</w:t>
            </w:r>
            <w:r w:rsidR="008E3F5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16FCE" w:rsidRPr="005C7D9A" w:rsidRDefault="00481FE3" w:rsidP="0027636F">
            <w:pPr>
              <w:spacing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- обеспечить публикацию в </w:t>
            </w:r>
            <w:r w:rsidR="0054157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средствах массовой информации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памяток о правила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спасания и оказания первой помощи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водоемах, о действиях населения при угрозе и во время наводнения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481FE3" w:rsidRPr="005C7D9A" w:rsidRDefault="00481FE3" w:rsidP="0027636F">
            <w:pPr>
              <w:spacing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="00CA5F31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размещать на официальном сайте органов местного самоуправления</w:t>
            </w:r>
            <w:r w:rsidR="0026247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информацию о ежесуточном уровне воды</w:t>
            </w:r>
            <w:r w:rsidR="005B60D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481FE3" w:rsidRPr="005C7D9A" w:rsidRDefault="005B60D0" w:rsidP="0027636F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      -</w:t>
            </w:r>
            <w:r w:rsidR="0027636F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в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заимодействие по сбор</w:t>
            </w:r>
            <w:r w:rsidR="009401D8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A33025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и обмен</w:t>
            </w:r>
            <w:r w:rsidR="009401D8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информацией в паводковый период</w:t>
            </w:r>
            <w:r w:rsidR="009401D8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а также</w:t>
            </w:r>
            <w:r w:rsidR="00A33025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складывающейся паводковой обстановке на территории города и </w:t>
            </w:r>
            <w:r w:rsidR="009A2F7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объектах жизнеобеспечения города осуществлять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через ЕДДС города т.112</w:t>
            </w:r>
            <w:r w:rsidR="00A33025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в круглосуточном режиме</w:t>
            </w:r>
            <w:r w:rsidR="00481FE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9A2F73" w:rsidRPr="005C7D9A" w:rsidRDefault="009A2F73" w:rsidP="0027636F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A2F73" w:rsidRPr="00F73698" w:rsidRDefault="009A2F73" w:rsidP="009A2F73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F7369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      Срок исполнения: постоянно в течение паводкового периода.   </w:t>
            </w:r>
          </w:p>
          <w:p w:rsidR="009A2F73" w:rsidRPr="005C7D9A" w:rsidRDefault="009A2F73" w:rsidP="0027636F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F4496" w:rsidRPr="00C23168" w:rsidRDefault="00AD0904" w:rsidP="00FA0A1A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C2316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     2.</w:t>
            </w:r>
            <w:r w:rsidR="00526C05" w:rsidRPr="00C2316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Готовность сил и средств городского звена РСЧС города Нижневартовска в период весенне-летнего половодья 2018</w:t>
            </w:r>
            <w:r w:rsidR="00C2316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D0904" w:rsidRPr="005C7D9A" w:rsidRDefault="00DB21A4" w:rsidP="00BF29C0">
            <w:pPr>
              <w:tabs>
                <w:tab w:val="left" w:pos="-2700"/>
              </w:tabs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(Н.Г. </w:t>
            </w:r>
            <w:proofErr w:type="spellStart"/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Волчанина</w:t>
            </w:r>
            <w:proofErr w:type="spellEnd"/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И.О.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Воликовская</w:t>
            </w:r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О.В.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Герасимова,</w:t>
            </w:r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Г.М</w:t>
            </w:r>
            <w:proofErr w:type="spellEnd"/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proofErr w:type="gramEnd"/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Василенко</w:t>
            </w:r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, А. И. 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Гордей</w:t>
            </w:r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, Е.А. 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Громовой</w:t>
            </w:r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Н.А.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Бугаев</w:t>
            </w:r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, В.А. 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Абашев</w:t>
            </w:r>
            <w:proofErr w:type="spellEnd"/>
            <w:r w:rsidR="00CF4496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, Б.К. 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Быков, </w:t>
            </w:r>
            <w:r w:rsidR="00FC4E63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В.В. Петров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BF29C0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В.З. 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Антонов, </w:t>
            </w:r>
            <w:r w:rsidR="00BF29C0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С.А. 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Григорьев</w:t>
            </w:r>
            <w:r w:rsidR="00BF29C0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F29C0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И.А. 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Канин)</w:t>
            </w:r>
          </w:p>
          <w:p w:rsidR="00526C05" w:rsidRPr="005C7D9A" w:rsidRDefault="00526C05" w:rsidP="00526C05">
            <w:pPr>
              <w:tabs>
                <w:tab w:val="left" w:pos="-2700"/>
              </w:tabs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6FCE" w:rsidRPr="005C7D9A" w:rsidRDefault="00716FCE" w:rsidP="00526C05">
            <w:pPr>
              <w:tabs>
                <w:tab w:val="left" w:pos="-2700"/>
              </w:tabs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B25AB" w:rsidRDefault="00716FCE" w:rsidP="00716FCE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Все службы города, силы и средства, задействованные в проведении 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противопаводковых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мероприятий, приведены в готовность.  Уточнены силы и средства, которые могут быть привлечены к проведению мероприятий по обеспечению безопасного прохождения весенне-летнего половодья на территории города: </w:t>
            </w:r>
          </w:p>
          <w:p w:rsidR="00716FCE" w:rsidRPr="005C7D9A" w:rsidRDefault="00DB25AB" w:rsidP="00716FCE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личный состав – всего 286 чел</w:t>
            </w: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овек</w:t>
            </w:r>
          </w:p>
          <w:p w:rsidR="00716FCE" w:rsidRPr="005C7D9A" w:rsidRDefault="00DB25AB" w:rsidP="00716FCE">
            <w:pPr>
              <w:tabs>
                <w:tab w:val="left" w:pos="-2700"/>
              </w:tabs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техника – всего 231 ед., в том числе: автомобильная – 143 ед., специальная и инженерная – 88 ед., </w:t>
            </w:r>
            <w:proofErr w:type="spellStart"/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плавсредства</w:t>
            </w:r>
            <w:proofErr w:type="spellEnd"/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– 14 ед.</w:t>
            </w:r>
          </w:p>
          <w:p w:rsidR="00BF12AE" w:rsidRPr="005C7D9A" w:rsidRDefault="00BF12AE" w:rsidP="00526C05">
            <w:pPr>
              <w:tabs>
                <w:tab w:val="left" w:pos="-2700"/>
              </w:tabs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2AE" w:rsidRPr="00DB25AB" w:rsidRDefault="00BF12AE" w:rsidP="00BF12AE">
            <w:pPr>
              <w:tabs>
                <w:tab w:val="left" w:pos="-2700"/>
              </w:tabs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DB25A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  <w:p w:rsidR="00BF12AE" w:rsidRPr="005C7D9A" w:rsidRDefault="00BF12AE" w:rsidP="00526C05">
            <w:pPr>
              <w:tabs>
                <w:tab w:val="left" w:pos="-2700"/>
              </w:tabs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6FCE" w:rsidRPr="005C7D9A" w:rsidRDefault="00FA0A1A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</w:t>
            </w:r>
            <w:r w:rsidR="00261C3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BF12A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.1.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МКУ г. Нижневартовска «Управление по делам ГО и ЧС»</w:t>
            </w:r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осущест</w:t>
            </w:r>
            <w:r w:rsidR="007F38A1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влять</w:t>
            </w:r>
            <w:proofErr w:type="spellEnd"/>
            <w:proofErr w:type="gramEnd"/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9862C6" w:rsidRPr="005C7D9A" w:rsidRDefault="00716FCE" w:rsidP="00716FCE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контроль за пропуском паводковых вод в границах города, контрольные объезды береговой линии </w:t>
            </w:r>
            <w:proofErr w:type="spellStart"/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р.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Об</w:t>
            </w:r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proofErr w:type="spellEnd"/>
            <w:r w:rsidR="005B60D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(дежурный катера КС «Лина», дежурный экипаж </w:t>
            </w:r>
            <w:r w:rsidR="007F38A1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аварийно-спасательной службы</w:t>
            </w:r>
            <w:r w:rsidR="005B60D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организаци</w:t>
            </w:r>
            <w:r w:rsidR="007F38A1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ей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и проведение</w:t>
            </w:r>
            <w:r w:rsidR="007F38A1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профилактической работы с населением по вопросу соблюдения правил безопасности при нахождении вблизи водоемов;</w:t>
            </w:r>
          </w:p>
          <w:p w:rsidR="00716FCE" w:rsidRPr="005C7D9A" w:rsidRDefault="00716FCE" w:rsidP="00716FCE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мониторинг и фиксацию подъема уровня воды в р</w:t>
            </w:r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Обь в границах города;</w:t>
            </w:r>
          </w:p>
          <w:p w:rsidR="005B60D0" w:rsidRPr="005C7D9A" w:rsidRDefault="005B60D0" w:rsidP="005B60D0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информирование </w:t>
            </w:r>
            <w:r w:rsidR="005E4BD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населения о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прохождении весенне-летнего половодья и складывающейся паводковой обстановке в границах города;</w:t>
            </w:r>
          </w:p>
          <w:p w:rsidR="00716FCE" w:rsidRPr="005C7D9A" w:rsidRDefault="00716FCE" w:rsidP="00716FCE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5E4BD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информирование председателей СОНТ</w:t>
            </w:r>
            <w:r w:rsidR="00A4522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КФХ</w:t>
            </w:r>
            <w:r w:rsidR="005E4BD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по вопросу складывающейся и прогнозируемой паводковой обстановки.</w:t>
            </w:r>
          </w:p>
          <w:p w:rsidR="00716FCE" w:rsidRPr="005C7D9A" w:rsidRDefault="00716FCE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6FCE" w:rsidRPr="00F73698" w:rsidRDefault="00F73698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716FCE" w:rsidRPr="00F7369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Срок исполнения: постоянно в течение паводкового периода.</w:t>
            </w:r>
          </w:p>
          <w:p w:rsidR="00716FCE" w:rsidRPr="005C7D9A" w:rsidRDefault="00716FCE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6FCE" w:rsidRPr="005C7D9A" w:rsidRDefault="00AD0904" w:rsidP="004A383E">
            <w:pPr>
              <w:tabs>
                <w:tab w:val="left" w:pos="-2700"/>
                <w:tab w:val="left" w:pos="54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="004A383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BF12A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.2.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Департаменту </w:t>
            </w:r>
            <w:r w:rsidR="00E15107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жилищно-коммунального хозяйства 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города (М.А. Коротаев), предприятиям и </w:t>
            </w:r>
            <w:r w:rsidR="00026F8B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организациям </w:t>
            </w:r>
            <w:r w:rsidR="00E15107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жилищно-</w:t>
            </w:r>
            <w:proofErr w:type="spellStart"/>
            <w:r w:rsidR="00E15107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коммуналь</w:t>
            </w:r>
            <w:proofErr w:type="spellEnd"/>
            <w:r w:rsidR="00E15107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proofErr w:type="spellStart"/>
            <w:r w:rsidR="00E15107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ного</w:t>
            </w:r>
            <w:proofErr w:type="spellEnd"/>
            <w:r w:rsidR="00E15107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хозяйства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города:</w:t>
            </w:r>
          </w:p>
          <w:p w:rsidR="00BF12AE" w:rsidRPr="005C7D9A" w:rsidRDefault="00716FCE" w:rsidP="005B60D0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привести в готовность спецтехнику и автотранспорт к ликвидации возможных чрезвычайных ситуаций, связанных с весенне-летнем половодьем (автосамосвалы, краны, погрузчики, 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водооткачки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бульдозера и др. техника);</w:t>
            </w:r>
          </w:p>
          <w:p w:rsidR="00716FCE" w:rsidRPr="005C7D9A" w:rsidRDefault="00716FCE" w:rsidP="005B60D0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- осуществлять контроль за состоянием 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берегоукрепле</w:t>
            </w:r>
            <w:r w:rsidR="005B60D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ния</w:t>
            </w:r>
            <w:proofErr w:type="spellEnd"/>
            <w:r w:rsidR="005B60D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реки Обь в границах города;</w:t>
            </w:r>
          </w:p>
          <w:p w:rsidR="005B60D0" w:rsidRPr="005C7D9A" w:rsidRDefault="005B60D0" w:rsidP="005B60D0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МУП г. Нижневартовска «ПРЭТ №3» (А.Н. Соколов) взять под личный контроль готовность временного жилищного фонда к паводку, особое внимание уделить жилым поселкам, расположенным в зонах возможного подтопления;</w:t>
            </w:r>
          </w:p>
          <w:p w:rsidR="005B60D0" w:rsidRPr="005C7D9A" w:rsidRDefault="005B60D0" w:rsidP="005B60D0">
            <w:pPr>
              <w:tabs>
                <w:tab w:val="left" w:pos="-2700"/>
              </w:tabs>
              <w:spacing w:after="0" w:line="240" w:lineRule="auto"/>
              <w:ind w:firstLine="601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МУП г. Нижневартовска «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Горводоканал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» (А.Н. Боков) осуществлять контроль за работой водозабора на реке 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Вах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C572A8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 угрозе или выявления факта попадания загрязнённой воды в водоприемный ковш водозабора,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увеличить периодичность проведения химического и бактериологического анализа воды в целях предупреждения неблагоприятной санитарно-эпидемиологической обстановки в городе.</w:t>
            </w:r>
          </w:p>
          <w:p w:rsidR="00716FCE" w:rsidRPr="005C7D9A" w:rsidRDefault="00716FCE" w:rsidP="00716FCE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6FCE" w:rsidRPr="00F73698" w:rsidRDefault="00F73698" w:rsidP="00716FCE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F7369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16FCE" w:rsidRPr="00F7369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Срок исполнения: постоянно в течение паводкового периода.</w:t>
            </w:r>
          </w:p>
          <w:p w:rsidR="00716FCE" w:rsidRPr="005C7D9A" w:rsidRDefault="00716FCE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6FCE" w:rsidRPr="005C7D9A" w:rsidRDefault="00AD0904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2</w:t>
            </w:r>
            <w:r w:rsidR="00BF12A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.3.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ПАО «</w:t>
            </w:r>
            <w:proofErr w:type="spellStart"/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Горэлектросеть</w:t>
            </w:r>
            <w:proofErr w:type="spellEnd"/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026F8B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(Н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026F8B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А.</w:t>
            </w:r>
            <w:r w:rsidR="00716F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Бугаев) осуществлять контроль за состоянием линий электроснабжения в зоне возможного подтопления (затопления), особое внимание уделять территориям СОНТ граждан, на которых постоянно проживают люди.</w:t>
            </w:r>
          </w:p>
          <w:p w:rsidR="00716FCE" w:rsidRPr="005C7D9A" w:rsidRDefault="00716FCE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6FCE" w:rsidRPr="00F73698" w:rsidRDefault="00716FCE" w:rsidP="00716FCE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960A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Pr="00F7369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Срок исполнения: постоянно в течение паводкового периода.</w:t>
            </w:r>
          </w:p>
          <w:p w:rsidR="00BF12AE" w:rsidRPr="005C7D9A" w:rsidRDefault="00BF12AE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6FCE" w:rsidRPr="005C7D9A" w:rsidRDefault="00AD0904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2</w:t>
            </w:r>
            <w:r w:rsidR="005B60D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.4. </w:t>
            </w:r>
            <w:r w:rsidR="00A917E8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МКУ г. Нижневартовска «Управление по делам ГО и ЧС» совместно с </w:t>
            </w:r>
            <w:r w:rsidR="005B60D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ФГКУ «5 ОФПС по Х</w:t>
            </w:r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МАО-Югре</w:t>
            </w:r>
            <w:r w:rsidR="005B60D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161E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(В.Г. Хворых), У</w:t>
            </w:r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правлени</w:t>
            </w:r>
            <w:r w:rsidR="005A025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61E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МВД России по г. Нижневартовску (С.А. Григорьев) </w:t>
            </w:r>
            <w:r w:rsidR="005B60D0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организовать КПП</w:t>
            </w:r>
            <w:r w:rsidR="00161E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в районе </w:t>
            </w:r>
            <w:proofErr w:type="spellStart"/>
            <w:r w:rsidR="00161E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СО</w:t>
            </w:r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="00161E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Та</w:t>
            </w:r>
            <w:proofErr w:type="spellEnd"/>
            <w:r w:rsidR="00161E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«Ремонтник-87» </w:t>
            </w:r>
            <w:r w:rsidR="009960A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(ст. </w:t>
            </w:r>
            <w:proofErr w:type="spellStart"/>
            <w:r w:rsidR="00161E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Вартовск</w:t>
            </w:r>
            <w:proofErr w:type="spellEnd"/>
            <w:r w:rsidR="00161EC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) а также в районе РЭБ флота в светлое время суток с 10.00 час до 19.00 час</w:t>
            </w:r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9960AA" w:rsidRPr="005C7D9A" w:rsidRDefault="009960AA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960AA" w:rsidRPr="00F73698" w:rsidRDefault="009960AA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Pr="00F7369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Срок исполнения: с момента введения режима «повышенная готовность».</w:t>
            </w:r>
          </w:p>
          <w:p w:rsidR="00A45222" w:rsidRPr="005C7D9A" w:rsidRDefault="00A45222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45222" w:rsidRPr="005C7D9A" w:rsidRDefault="004C59F5" w:rsidP="004A383E">
            <w:pPr>
              <w:tabs>
                <w:tab w:val="left" w:pos="-2700"/>
                <w:tab w:val="left" w:pos="576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="004A383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2.5.    </w:t>
            </w:r>
            <w:r w:rsidR="004C48A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Управлению по природопользованию и экологии администрации города (В.А. </w:t>
            </w:r>
            <w:proofErr w:type="spellStart"/>
            <w:r w:rsidR="004C48A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Кайгородов</w:t>
            </w:r>
            <w:proofErr w:type="spellEnd"/>
            <w:r w:rsidR="004C48A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) осуществить контроль за сбором и утилизацией биологических отходов (падших животных) в зонах подтопления.</w:t>
            </w:r>
          </w:p>
          <w:p w:rsidR="00E700A1" w:rsidRPr="005C7D9A" w:rsidRDefault="00AD0904" w:rsidP="005B60D0">
            <w:pPr>
              <w:tabs>
                <w:tab w:val="left" w:pos="-2700"/>
                <w:tab w:val="left" w:pos="1026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="004A383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4C48A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.6</w:t>
            </w:r>
            <w:r w:rsidR="00BF12AE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4C48A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73698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Заместителю главы города по социальной и молодежной политике, п</w:t>
            </w:r>
            <w:r w:rsidR="00E700A1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редседателю постоянной эвакуационной</w:t>
            </w:r>
            <w:r w:rsidR="00C00E6C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комиссии города Нижневартовска </w:t>
            </w:r>
            <w:r w:rsidR="00E700A1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Н.Г. </w:t>
            </w:r>
            <w:proofErr w:type="spellStart"/>
            <w:r w:rsidR="00E700A1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Волчанин</w:t>
            </w:r>
            <w:r w:rsidR="00C00E6C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ой</w:t>
            </w:r>
            <w:proofErr w:type="spellEnd"/>
            <w:r w:rsidR="00C00E6C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224E32" w:rsidRPr="005C7D9A" w:rsidRDefault="00E700A1" w:rsidP="004A383E">
            <w:pPr>
              <w:ind w:firstLine="599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рекомендовать медицинским учреждениям БУ ХМАО-Югры «</w:t>
            </w:r>
            <w:proofErr w:type="spellStart"/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Нижневартовская</w:t>
            </w:r>
            <w:proofErr w:type="spellEnd"/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городская детская поликлиника» (Т.Г. </w:t>
            </w:r>
            <w:proofErr w:type="spellStart"/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Загинайко</w:t>
            </w:r>
            <w:proofErr w:type="spellEnd"/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) и БУ ХМАО-Югры «</w:t>
            </w:r>
            <w:proofErr w:type="spellStart"/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Нижневартовская</w:t>
            </w:r>
            <w:proofErr w:type="spellEnd"/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городская поликлиника» (С.А. Самохвалов) быть готовыми к участию в организации медицинского обследования и оказани</w:t>
            </w:r>
            <w:r w:rsidR="00B41704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224E3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медицинской помощи эвакуируемому населению на ПВР, проверить наличие медицинских средств для </w:t>
            </w:r>
            <w:r w:rsidR="004C48A3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проведения вакцинации населения;</w:t>
            </w:r>
          </w:p>
          <w:p w:rsidR="004C48A3" w:rsidRPr="005C7D9A" w:rsidRDefault="004C48A3" w:rsidP="004A383E">
            <w:pPr>
              <w:spacing w:line="240" w:lineRule="auto"/>
              <w:ind w:firstLine="599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- БУ ХМАО-Югры «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Нижневартовская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городская поликлиника» уточнить количество инвалидов и лиц с хроническими </w:t>
            </w:r>
            <w:r w:rsidR="00EA68D1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заболеваниями, проживающих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в зонах возможного подтопления (затопления);</w:t>
            </w:r>
          </w:p>
          <w:p w:rsidR="00224E32" w:rsidRPr="005C7D9A" w:rsidRDefault="00224E32" w:rsidP="004A383E">
            <w:pPr>
              <w:spacing w:after="0" w:line="240" w:lineRule="auto"/>
              <w:ind w:firstLine="599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директору МБОУ «Н</w:t>
            </w:r>
            <w:r w:rsidR="00B41704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ачальная школа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№24» откорректировать организационные документы по созданию пункта временного размещения, откорректировать штатно-должностной список ПВР №17, определить места размещения эвак</w:t>
            </w:r>
            <w:r w:rsidR="003B1B5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уируемого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населения, личному составу администрации ПВР быть готовыми к приему эвакуируемого населения при введении на отдельных территориях города режима «чрезвычайная ситуация»;</w:t>
            </w:r>
          </w:p>
          <w:p w:rsidR="00224E32" w:rsidRPr="005C7D9A" w:rsidRDefault="00224E32" w:rsidP="004A383E">
            <w:pPr>
              <w:spacing w:after="0" w:line="240" w:lineRule="auto"/>
              <w:ind w:firstLine="599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департаменту образования администрации города (Э.В. Игошин) уточнить списки детей школьного возраста, проживающих в зонах возможного подтопления; </w:t>
            </w:r>
          </w:p>
          <w:p w:rsidR="00224E32" w:rsidRPr="005C7D9A" w:rsidRDefault="00224E32" w:rsidP="004A383E">
            <w:pPr>
              <w:spacing w:after="0" w:line="240" w:lineRule="auto"/>
              <w:ind w:firstLine="599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для организации трехразового питания населения, размещ</w:t>
            </w:r>
            <w:r w:rsidR="003B1B5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аемого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ПВР, департаменту образования администрации города (Э.В. Игошин) совместно с управлением </w:t>
            </w:r>
            <w:r w:rsidR="00832B2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по развитию промышленности и предпринимательства города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(И.А. 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Багишева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) оказать содействие в организации обеспечения питания;</w:t>
            </w:r>
          </w:p>
          <w:p w:rsidR="00224E32" w:rsidRPr="005C7D9A" w:rsidRDefault="00224E32" w:rsidP="004A383E">
            <w:pPr>
              <w:spacing w:after="0" w:line="240" w:lineRule="auto"/>
              <w:ind w:firstLine="599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МАУ города Нижневартовска «Молодежный центр» (А.П. Игнатьев) совместно с МУП города Нижневартовска «ПРЭТ</w:t>
            </w:r>
            <w:r w:rsidR="003B1B5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№3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» (А.Н. Соколов) быть в готовности развернуть пункт длительного проживания на 40 человек, сформированный по адресу поселок Магистраль, 17а. Для оснащения ПДП закуплены: кровати, мебель, постельное белье, электроприборы, предметы первой необходимости. Резерв находится в МКУ города Нижневартовска «Управление по делам ГО и ЧС»</w:t>
            </w:r>
            <w:r w:rsidR="003B1B5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ул. Индустриальная,12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224E32" w:rsidRPr="005C7D9A" w:rsidRDefault="00224E32" w:rsidP="004A383E">
            <w:pPr>
              <w:spacing w:after="0" w:line="240" w:lineRule="auto"/>
              <w:ind w:firstLine="599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Управлению социальной защиты населения по г. Нижневартовску и </w:t>
            </w:r>
            <w:proofErr w:type="spellStart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Нижневартовскому</w:t>
            </w:r>
            <w:proofErr w:type="spell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району (Т.В. Царственная) подготовить </w:t>
            </w:r>
            <w:r w:rsidR="00C60C3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информацию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о </w:t>
            </w:r>
            <w:proofErr w:type="gramStart"/>
            <w:r w:rsidR="00C60C3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наличии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мест</w:t>
            </w:r>
            <w:proofErr w:type="gramEnd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C60C3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временному размещению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женщин с детьми в период паводка.    </w:t>
            </w:r>
          </w:p>
          <w:p w:rsidR="00E700A1" w:rsidRPr="005C7D9A" w:rsidRDefault="00E700A1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00A1" w:rsidRPr="00C60C3E" w:rsidRDefault="00E700A1" w:rsidP="00526C05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="004A383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Pr="00C60C3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Срок исполнения: </w:t>
            </w:r>
            <w:r w:rsidR="00161ECE" w:rsidRPr="00C60C3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до 29</w:t>
            </w:r>
            <w:r w:rsidRPr="00C60C3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.06.2018</w:t>
            </w:r>
          </w:p>
          <w:p w:rsidR="00AD0904" w:rsidRPr="005C7D9A" w:rsidRDefault="008F50A8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</w:p>
          <w:p w:rsidR="0083528C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83528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       3.  О введении режима повышенной готовности в пределах границах города </w:t>
            </w:r>
            <w:proofErr w:type="spellStart"/>
            <w:r w:rsidRPr="0083528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Нижневартовка</w:t>
            </w:r>
            <w:proofErr w:type="spellEnd"/>
            <w:r w:rsidRPr="0083528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в связи с </w:t>
            </w:r>
            <w:r w:rsidR="0032197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уточненным </w:t>
            </w:r>
            <w:r w:rsidRPr="0083528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прогнозом </w:t>
            </w:r>
            <w:r w:rsidR="0083528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высших уровней воды в 2018 году</w:t>
            </w:r>
          </w:p>
          <w:p w:rsidR="00AD0904" w:rsidRPr="005C64D4" w:rsidRDefault="00AD0904" w:rsidP="0083528C">
            <w:pPr>
              <w:tabs>
                <w:tab w:val="left" w:pos="-2700"/>
              </w:tabs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64D4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(В.Л. Татаренков)</w:t>
            </w:r>
          </w:p>
          <w:p w:rsidR="00AD0904" w:rsidRPr="005C7D9A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В связи с ухудшением паводковой обстановки</w:t>
            </w:r>
            <w:r w:rsidR="00C327C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продолжающимся подъемом уровня воды в р</w:t>
            </w:r>
            <w:r w:rsidR="0083528C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Обь, достигшего </w:t>
            </w:r>
            <w:r w:rsidR="001B1FF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.06.2018 в границах города отметки </w:t>
            </w:r>
            <w:r w:rsidR="001B1FF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900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см, </w:t>
            </w:r>
            <w:r w:rsidR="00C327C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 учетом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информации уточненного прогноза ФГБУ «Обь-Иртышский ГМЦ» </w:t>
            </w:r>
            <w:r w:rsidR="00C327C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ожидае</w:t>
            </w:r>
            <w:r w:rsidR="00C327C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мом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дальнейш</w:t>
            </w:r>
            <w:r w:rsidR="00C327C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ем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подъем</w:t>
            </w:r>
            <w:r w:rsidR="00C327C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воды в р</w:t>
            </w:r>
            <w:r w:rsidR="005C64D4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Обь, который может достичь </w:t>
            </w:r>
            <w:r w:rsidR="00C327C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отметки </w:t>
            </w:r>
            <w:bookmarkStart w:id="0" w:name="_GoBack"/>
            <w:bookmarkEnd w:id="0"/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890-970 см (опасный уровень воды), что может привести к подтоплению отдельных территорий города.</w:t>
            </w:r>
          </w:p>
          <w:p w:rsidR="001B1FFA" w:rsidRPr="005C7D9A" w:rsidRDefault="001B1FFA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D0904" w:rsidRPr="005C64D4" w:rsidRDefault="00AD0904" w:rsidP="00AD0904">
            <w:pPr>
              <w:tabs>
                <w:tab w:val="left" w:pos="-2700"/>
              </w:tabs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5C64D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  <w:p w:rsidR="00AD0904" w:rsidRPr="005C7D9A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B1FFA" w:rsidRPr="005C7D9A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3.1. </w:t>
            </w:r>
            <w:r w:rsidR="001B1FF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вести </w:t>
            </w:r>
            <w:r w:rsidR="00B9328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с 21.06.2018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на отдельных территориях муниципального образования </w:t>
            </w:r>
            <w:r w:rsidR="00B9328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город Нижневартовск 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режим функциониро</w:t>
            </w:r>
            <w:r w:rsidR="001B1FF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вания «Повышенная готовность».</w:t>
            </w:r>
          </w:p>
          <w:p w:rsidR="00AD0904" w:rsidRPr="005C7D9A" w:rsidRDefault="001B1FFA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         3.2. Провести первоочередны</w:t>
            </w:r>
            <w:r w:rsidR="00924F72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е мероприятия согласно Алгоритму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действий коллегиальных органов, структурных подразделений администрации города, органов управления сил городского звена РСЧС, организаций, предприятий и учреждений города Нижневартовска в период весенне-летнего половодья 2018 года.  </w:t>
            </w:r>
          </w:p>
          <w:p w:rsidR="00AD0904" w:rsidRPr="005C7D9A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3</w:t>
            </w:r>
            <w:r w:rsidR="001B1FF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.3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 МКУ г. Нижневартовска «Управление по делам ГО и ЧС»:</w:t>
            </w:r>
          </w:p>
          <w:p w:rsidR="00AD0904" w:rsidRPr="005C7D9A" w:rsidRDefault="00827759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подготовить проект постановления администрации города о введен</w:t>
            </w:r>
            <w:r w:rsidR="001B1FF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ии режима повышенной готовности</w:t>
            </w: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отдельных территориях города;</w:t>
            </w:r>
          </w:p>
          <w:p w:rsidR="00AD0904" w:rsidRPr="005C7D9A" w:rsidRDefault="00827759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="00AD0904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создать Оперативный штаб органов управления сил и средств структурных подразделений при введении на территории города режима функционирования: «Повышенная готовность». </w:t>
            </w:r>
          </w:p>
          <w:p w:rsidR="00AD0904" w:rsidRPr="005C7D9A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F12AE" w:rsidRPr="007B75D1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7B75D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       Срок исполнения: до 21.06.2018</w:t>
            </w:r>
          </w:p>
          <w:p w:rsidR="00AD0904" w:rsidRPr="005C7D9A" w:rsidRDefault="00AD0904" w:rsidP="00AD0904">
            <w:pPr>
              <w:tabs>
                <w:tab w:val="left" w:pos="-2700"/>
              </w:tabs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93A66" w:rsidRPr="005C7D9A" w:rsidRDefault="009862C6" w:rsidP="00093A66">
            <w:pPr>
              <w:spacing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</w:t>
            </w:r>
            <w:r w:rsidR="00AD13A4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8A583A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093A66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Контроль за решением комиссии </w:t>
            </w:r>
            <w:r w:rsidR="00910871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оставляю за собой</w:t>
            </w:r>
            <w:r w:rsidR="00093A66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AF6193" w:rsidRPr="005C7D9A" w:rsidRDefault="00093A66" w:rsidP="00093A66">
            <w:pPr>
              <w:spacing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</w:t>
            </w:r>
            <w:r w:rsidR="00E02438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М.А. Коротаев</w:t>
            </w: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</w:p>
          <w:p w:rsidR="00B05CC8" w:rsidRPr="005C7D9A" w:rsidRDefault="00E02438" w:rsidP="00093A66">
            <w:pPr>
              <w:spacing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Секретарь                                                                      </w:t>
            </w:r>
            <w:r w:rsidR="00526C05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А.А. </w:t>
            </w:r>
            <w:proofErr w:type="spellStart"/>
            <w:r w:rsidR="00526C05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Лапенко</w:t>
            </w:r>
            <w:proofErr w:type="spellEnd"/>
            <w:r w:rsidR="00093A66" w:rsidRPr="005C7D9A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  <w:p w:rsidR="00FD7A34" w:rsidRPr="005C7D9A" w:rsidRDefault="00FD7A34" w:rsidP="00B4013C">
            <w:pPr>
              <w:spacing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50DE2" w:rsidRPr="005C7D9A" w:rsidTr="005C7D9A">
        <w:tc>
          <w:tcPr>
            <w:tcW w:w="9639" w:type="dxa"/>
            <w:shd w:val="clear" w:color="auto" w:fill="auto"/>
          </w:tcPr>
          <w:p w:rsidR="00D50DE2" w:rsidRPr="005C7D9A" w:rsidRDefault="00D50DE2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D7551" w:rsidRPr="005C7D9A" w:rsidTr="005C7D9A">
        <w:tc>
          <w:tcPr>
            <w:tcW w:w="9639" w:type="dxa"/>
            <w:shd w:val="clear" w:color="auto" w:fill="auto"/>
          </w:tcPr>
          <w:p w:rsidR="001D7551" w:rsidRPr="005C7D9A" w:rsidRDefault="001D7551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D7A34" w:rsidRPr="005C7D9A" w:rsidRDefault="00FD7A34" w:rsidP="00FD7A34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</w:p>
    <w:p w:rsidR="003729D0" w:rsidRPr="005C7D9A" w:rsidRDefault="003729D0">
      <w:pPr>
        <w:rPr>
          <w:rFonts w:ascii="Times New Roman" w:hAnsi="Times New Roman" w:cs="Times New Roman"/>
          <w:sz w:val="28"/>
          <w:szCs w:val="28"/>
        </w:rPr>
      </w:pPr>
    </w:p>
    <w:sectPr w:rsidR="003729D0" w:rsidRPr="005C7D9A" w:rsidSect="005C7D9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1A48"/>
    <w:multiLevelType w:val="hybridMultilevel"/>
    <w:tmpl w:val="4928E272"/>
    <w:lvl w:ilvl="0" w:tplc="DF9E2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664D7"/>
    <w:multiLevelType w:val="multilevel"/>
    <w:tmpl w:val="93081A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 w15:restartNumberingAfterBreak="0">
    <w:nsid w:val="768C26E9"/>
    <w:multiLevelType w:val="multilevel"/>
    <w:tmpl w:val="1FE04BA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8"/>
    <w:rsid w:val="00005066"/>
    <w:rsid w:val="00026F8B"/>
    <w:rsid w:val="000664AD"/>
    <w:rsid w:val="00070AC7"/>
    <w:rsid w:val="00071245"/>
    <w:rsid w:val="00087075"/>
    <w:rsid w:val="00092673"/>
    <w:rsid w:val="00093A66"/>
    <w:rsid w:val="000C2059"/>
    <w:rsid w:val="000C436C"/>
    <w:rsid w:val="000D2069"/>
    <w:rsid w:val="000F55AD"/>
    <w:rsid w:val="00111C4C"/>
    <w:rsid w:val="00117895"/>
    <w:rsid w:val="00124E4C"/>
    <w:rsid w:val="00134E16"/>
    <w:rsid w:val="00153596"/>
    <w:rsid w:val="00161ECE"/>
    <w:rsid w:val="00163E8E"/>
    <w:rsid w:val="001677FB"/>
    <w:rsid w:val="00183E9A"/>
    <w:rsid w:val="00194149"/>
    <w:rsid w:val="001976BC"/>
    <w:rsid w:val="001A1800"/>
    <w:rsid w:val="001A1F7F"/>
    <w:rsid w:val="001A6175"/>
    <w:rsid w:val="001A698D"/>
    <w:rsid w:val="001B1FFA"/>
    <w:rsid w:val="001C3632"/>
    <w:rsid w:val="001D7551"/>
    <w:rsid w:val="001E1BEB"/>
    <w:rsid w:val="00212FFD"/>
    <w:rsid w:val="00213394"/>
    <w:rsid w:val="00217652"/>
    <w:rsid w:val="00222E49"/>
    <w:rsid w:val="00223CCE"/>
    <w:rsid w:val="00224E32"/>
    <w:rsid w:val="002413E3"/>
    <w:rsid w:val="00261C33"/>
    <w:rsid w:val="0026247A"/>
    <w:rsid w:val="002726BC"/>
    <w:rsid w:val="0027636F"/>
    <w:rsid w:val="00281DF6"/>
    <w:rsid w:val="002832E6"/>
    <w:rsid w:val="00284771"/>
    <w:rsid w:val="00287650"/>
    <w:rsid w:val="0029562C"/>
    <w:rsid w:val="002C7DDF"/>
    <w:rsid w:val="003039A4"/>
    <w:rsid w:val="00321971"/>
    <w:rsid w:val="00332585"/>
    <w:rsid w:val="00350E32"/>
    <w:rsid w:val="00365C06"/>
    <w:rsid w:val="003729D0"/>
    <w:rsid w:val="00380BD6"/>
    <w:rsid w:val="00383A58"/>
    <w:rsid w:val="00384C60"/>
    <w:rsid w:val="0038799A"/>
    <w:rsid w:val="0039095F"/>
    <w:rsid w:val="003A6DA8"/>
    <w:rsid w:val="003A6E59"/>
    <w:rsid w:val="003B1B5A"/>
    <w:rsid w:val="003D6568"/>
    <w:rsid w:val="00401437"/>
    <w:rsid w:val="0041456E"/>
    <w:rsid w:val="00415CB3"/>
    <w:rsid w:val="00451B48"/>
    <w:rsid w:val="004530BB"/>
    <w:rsid w:val="00481FE3"/>
    <w:rsid w:val="00492E5C"/>
    <w:rsid w:val="00493A6D"/>
    <w:rsid w:val="004A383E"/>
    <w:rsid w:val="004A3954"/>
    <w:rsid w:val="004C48A3"/>
    <w:rsid w:val="004C59F5"/>
    <w:rsid w:val="00501682"/>
    <w:rsid w:val="00520A50"/>
    <w:rsid w:val="005258B7"/>
    <w:rsid w:val="00526C05"/>
    <w:rsid w:val="00532F07"/>
    <w:rsid w:val="00541570"/>
    <w:rsid w:val="005429BD"/>
    <w:rsid w:val="00544871"/>
    <w:rsid w:val="0055309D"/>
    <w:rsid w:val="00566F2C"/>
    <w:rsid w:val="00571A5B"/>
    <w:rsid w:val="00580413"/>
    <w:rsid w:val="00580CD6"/>
    <w:rsid w:val="00595500"/>
    <w:rsid w:val="005A0252"/>
    <w:rsid w:val="005B60D0"/>
    <w:rsid w:val="005C0A9A"/>
    <w:rsid w:val="005C64D4"/>
    <w:rsid w:val="005C7D9A"/>
    <w:rsid w:val="005E4BDE"/>
    <w:rsid w:val="005F0CE6"/>
    <w:rsid w:val="006502EE"/>
    <w:rsid w:val="0067099B"/>
    <w:rsid w:val="006765C4"/>
    <w:rsid w:val="006B5A04"/>
    <w:rsid w:val="006D0DE4"/>
    <w:rsid w:val="006D6456"/>
    <w:rsid w:val="006F376F"/>
    <w:rsid w:val="00703353"/>
    <w:rsid w:val="0071144A"/>
    <w:rsid w:val="00713A19"/>
    <w:rsid w:val="00716FCE"/>
    <w:rsid w:val="007316DE"/>
    <w:rsid w:val="00733889"/>
    <w:rsid w:val="00744CCC"/>
    <w:rsid w:val="00753EDD"/>
    <w:rsid w:val="0076332B"/>
    <w:rsid w:val="00785615"/>
    <w:rsid w:val="007B75D1"/>
    <w:rsid w:val="007C617C"/>
    <w:rsid w:val="007D2E06"/>
    <w:rsid w:val="007E5329"/>
    <w:rsid w:val="007F097C"/>
    <w:rsid w:val="007F389F"/>
    <w:rsid w:val="007F38A1"/>
    <w:rsid w:val="008242F0"/>
    <w:rsid w:val="00827664"/>
    <w:rsid w:val="00827759"/>
    <w:rsid w:val="00832B2A"/>
    <w:rsid w:val="0083528C"/>
    <w:rsid w:val="00843D72"/>
    <w:rsid w:val="008858B2"/>
    <w:rsid w:val="008A10C0"/>
    <w:rsid w:val="008A5348"/>
    <w:rsid w:val="008A583A"/>
    <w:rsid w:val="008B206A"/>
    <w:rsid w:val="008C05BC"/>
    <w:rsid w:val="008D0559"/>
    <w:rsid w:val="008E2BC7"/>
    <w:rsid w:val="008E3F5F"/>
    <w:rsid w:val="008F229D"/>
    <w:rsid w:val="008F50A8"/>
    <w:rsid w:val="008F6D35"/>
    <w:rsid w:val="00910871"/>
    <w:rsid w:val="00924F72"/>
    <w:rsid w:val="009401D8"/>
    <w:rsid w:val="009616B4"/>
    <w:rsid w:val="00964298"/>
    <w:rsid w:val="00984863"/>
    <w:rsid w:val="009862C6"/>
    <w:rsid w:val="009960AA"/>
    <w:rsid w:val="009A2F73"/>
    <w:rsid w:val="009C4F21"/>
    <w:rsid w:val="009E73F8"/>
    <w:rsid w:val="00A06680"/>
    <w:rsid w:val="00A33025"/>
    <w:rsid w:val="00A33C3F"/>
    <w:rsid w:val="00A35BFB"/>
    <w:rsid w:val="00A45222"/>
    <w:rsid w:val="00A5018E"/>
    <w:rsid w:val="00A603B9"/>
    <w:rsid w:val="00A904E6"/>
    <w:rsid w:val="00A917E8"/>
    <w:rsid w:val="00AA17A9"/>
    <w:rsid w:val="00AA739C"/>
    <w:rsid w:val="00AB07F3"/>
    <w:rsid w:val="00AC70DD"/>
    <w:rsid w:val="00AD0904"/>
    <w:rsid w:val="00AD13A4"/>
    <w:rsid w:val="00AD632A"/>
    <w:rsid w:val="00AF4DB0"/>
    <w:rsid w:val="00AF6193"/>
    <w:rsid w:val="00AF6C33"/>
    <w:rsid w:val="00B037BD"/>
    <w:rsid w:val="00B05CC8"/>
    <w:rsid w:val="00B317BB"/>
    <w:rsid w:val="00B341D5"/>
    <w:rsid w:val="00B345A5"/>
    <w:rsid w:val="00B4013C"/>
    <w:rsid w:val="00B41704"/>
    <w:rsid w:val="00B45A97"/>
    <w:rsid w:val="00B503F6"/>
    <w:rsid w:val="00B63E52"/>
    <w:rsid w:val="00B9328A"/>
    <w:rsid w:val="00B971FB"/>
    <w:rsid w:val="00B977AF"/>
    <w:rsid w:val="00BB1C29"/>
    <w:rsid w:val="00BB5648"/>
    <w:rsid w:val="00BB78C8"/>
    <w:rsid w:val="00BD33FC"/>
    <w:rsid w:val="00BF12AE"/>
    <w:rsid w:val="00BF29C0"/>
    <w:rsid w:val="00C00D94"/>
    <w:rsid w:val="00C00E6C"/>
    <w:rsid w:val="00C02B13"/>
    <w:rsid w:val="00C23168"/>
    <w:rsid w:val="00C27531"/>
    <w:rsid w:val="00C327C2"/>
    <w:rsid w:val="00C36348"/>
    <w:rsid w:val="00C50058"/>
    <w:rsid w:val="00C572A8"/>
    <w:rsid w:val="00C60C3E"/>
    <w:rsid w:val="00C95744"/>
    <w:rsid w:val="00CA2D1C"/>
    <w:rsid w:val="00CA4265"/>
    <w:rsid w:val="00CA5F31"/>
    <w:rsid w:val="00CA71A6"/>
    <w:rsid w:val="00CA7BAC"/>
    <w:rsid w:val="00CB071D"/>
    <w:rsid w:val="00CB2695"/>
    <w:rsid w:val="00CC29DF"/>
    <w:rsid w:val="00CF4496"/>
    <w:rsid w:val="00D209ED"/>
    <w:rsid w:val="00D433F3"/>
    <w:rsid w:val="00D46C57"/>
    <w:rsid w:val="00D50DE2"/>
    <w:rsid w:val="00D5272F"/>
    <w:rsid w:val="00D55757"/>
    <w:rsid w:val="00D5611A"/>
    <w:rsid w:val="00D64741"/>
    <w:rsid w:val="00D82990"/>
    <w:rsid w:val="00DA1D52"/>
    <w:rsid w:val="00DA2107"/>
    <w:rsid w:val="00DA3E2D"/>
    <w:rsid w:val="00DA4415"/>
    <w:rsid w:val="00DB21A4"/>
    <w:rsid w:val="00DB25AB"/>
    <w:rsid w:val="00DB6C80"/>
    <w:rsid w:val="00DD025F"/>
    <w:rsid w:val="00E02438"/>
    <w:rsid w:val="00E142D1"/>
    <w:rsid w:val="00E15107"/>
    <w:rsid w:val="00E350AD"/>
    <w:rsid w:val="00E36047"/>
    <w:rsid w:val="00E37298"/>
    <w:rsid w:val="00E51C1A"/>
    <w:rsid w:val="00E62EB4"/>
    <w:rsid w:val="00E700A1"/>
    <w:rsid w:val="00E977AC"/>
    <w:rsid w:val="00EA68D1"/>
    <w:rsid w:val="00EC41C7"/>
    <w:rsid w:val="00ED5ADA"/>
    <w:rsid w:val="00F24DEC"/>
    <w:rsid w:val="00F3573C"/>
    <w:rsid w:val="00F61946"/>
    <w:rsid w:val="00F635A7"/>
    <w:rsid w:val="00F73698"/>
    <w:rsid w:val="00FA0A1A"/>
    <w:rsid w:val="00FC4E63"/>
    <w:rsid w:val="00FD7A34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A672"/>
  <w15:chartTrackingRefBased/>
  <w15:docId w15:val="{E34D399D-8A77-43D2-9D39-E20F657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3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46C5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34"/>
    <w:pPr>
      <w:ind w:left="720"/>
      <w:contextualSpacing/>
    </w:pPr>
  </w:style>
  <w:style w:type="character" w:styleId="a4">
    <w:name w:val="Hyperlink"/>
    <w:semiHidden/>
    <w:unhideWhenUsed/>
    <w:rsid w:val="00FD7A34"/>
    <w:rPr>
      <w:color w:val="0000FF"/>
      <w:u w:val="single"/>
    </w:rPr>
  </w:style>
  <w:style w:type="paragraph" w:styleId="a5">
    <w:name w:val="Body Text"/>
    <w:basedOn w:val="a"/>
    <w:link w:val="a6"/>
    <w:unhideWhenUsed/>
    <w:rsid w:val="00FD7A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7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D7A3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FD7A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D7A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6D0D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0DE4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6D0D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0664A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5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72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B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46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qFormat/>
    <w:rsid w:val="00D46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F5943-B3B9-417C-9C1A-5667A28C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8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245</cp:revision>
  <cp:lastPrinted>2018-06-20T10:27:00Z</cp:lastPrinted>
  <dcterms:created xsi:type="dcterms:W3CDTF">2018-03-10T07:45:00Z</dcterms:created>
  <dcterms:modified xsi:type="dcterms:W3CDTF">2018-07-16T10:09:00Z</dcterms:modified>
</cp:coreProperties>
</file>