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33" w:rsidRDefault="00DE3033"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855355" w:rsidRPr="003B5F5D" w:rsidRDefault="00855355" w:rsidP="00855355">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sidR="007B2450">
        <w:rPr>
          <w:color w:val="auto"/>
          <w:lang w:eastAsia="x-none"/>
        </w:rPr>
        <w:t xml:space="preserve">                              </w:t>
      </w:r>
      <w:r w:rsidRPr="003B5F5D">
        <w:rPr>
          <w:color w:val="auto"/>
          <w:lang w:val="x-none" w:eastAsia="x-none"/>
        </w:rPr>
        <w:t xml:space="preserve">о проведении </w:t>
      </w:r>
      <w:r w:rsidR="007B2450">
        <w:rPr>
          <w:color w:val="auto"/>
          <w:lang w:eastAsia="x-none"/>
        </w:rPr>
        <w:t>15.0</w:t>
      </w:r>
      <w:r w:rsidR="007B40D3">
        <w:rPr>
          <w:color w:val="auto"/>
          <w:lang w:eastAsia="x-none"/>
        </w:rPr>
        <w:t>8</w:t>
      </w:r>
      <w:r w:rsidR="007B2450">
        <w:rPr>
          <w:color w:val="auto"/>
          <w:lang w:eastAsia="x-none"/>
        </w:rPr>
        <w:t>.2024</w:t>
      </w:r>
      <w:r w:rsidRPr="003B5F5D">
        <w:rPr>
          <w:color w:val="auto"/>
          <w:lang w:val="x-none" w:eastAsia="x-none"/>
        </w:rPr>
        <w:t xml:space="preserve"> </w:t>
      </w:r>
      <w:r w:rsidRPr="003B5F5D">
        <w:rPr>
          <w:color w:val="auto"/>
          <w:lang w:eastAsia="x-none"/>
        </w:rPr>
        <w:t xml:space="preserve">в </w:t>
      </w:r>
      <w:r w:rsidR="007B40D3">
        <w:rPr>
          <w:color w:val="auto"/>
          <w:lang w:eastAsia="x-none"/>
        </w:rPr>
        <w:t>09</w:t>
      </w:r>
      <w:r w:rsidRPr="003B5F5D">
        <w:rPr>
          <w:color w:val="auto"/>
          <w:lang w:eastAsia="x-none"/>
        </w:rPr>
        <w:t xml:space="preserve"> часов 00 минут (время местное) среди субъектов малого и среднего предпринимательства, </w:t>
      </w:r>
      <w:r w:rsidRPr="003B5F5D">
        <w:rPr>
          <w:color w:val="auto"/>
          <w:lang w:val="x-none" w:eastAsia="x-none"/>
        </w:rPr>
        <w:t>физических лиц, применяющих специальный налоговый режим "Налог на профессиональный доход"</w:t>
      </w:r>
      <w:r w:rsidRPr="003B5F5D">
        <w:rPr>
          <w:color w:val="auto"/>
          <w:lang w:eastAsia="x-none"/>
        </w:rPr>
        <w:t>,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 xml:space="preserve">сроком на пять лет (с </w:t>
      </w:r>
      <w:r w:rsidR="007B40D3">
        <w:rPr>
          <w:color w:val="auto"/>
          <w:lang w:eastAsia="x-none"/>
        </w:rPr>
        <w:t>28.08</w:t>
      </w:r>
      <w:r w:rsidRPr="003B5F5D">
        <w:rPr>
          <w:color w:val="auto"/>
          <w:lang w:eastAsia="x-none"/>
        </w:rPr>
        <w:t>.202</w:t>
      </w:r>
      <w:r w:rsidR="003111CC">
        <w:rPr>
          <w:color w:val="auto"/>
          <w:lang w:eastAsia="x-none"/>
        </w:rPr>
        <w:t>4</w:t>
      </w:r>
      <w:r w:rsidRPr="003B5F5D">
        <w:rPr>
          <w:color w:val="auto"/>
          <w:lang w:val="x-none" w:eastAsia="x-none"/>
        </w:rPr>
        <w:t xml:space="preserve"> по </w:t>
      </w:r>
      <w:r w:rsidR="007B40D3">
        <w:rPr>
          <w:color w:val="auto"/>
          <w:lang w:eastAsia="x-none"/>
        </w:rPr>
        <w:t>27.08</w:t>
      </w:r>
      <w:r w:rsidRPr="003B5F5D">
        <w:rPr>
          <w:color w:val="auto"/>
          <w:lang w:eastAsia="x-none"/>
        </w:rPr>
        <w:t>.2029</w:t>
      </w:r>
      <w:r w:rsidRPr="003B5F5D">
        <w:rPr>
          <w:color w:val="auto"/>
          <w:lang w:val="x-none" w:eastAsia="x-none"/>
        </w:rPr>
        <w:t>), по следующим лотам:</w:t>
      </w:r>
    </w:p>
    <w:p w:rsidR="00855355" w:rsidRPr="003B5F5D" w:rsidRDefault="00855355" w:rsidP="00855355">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336367" w:rsidRPr="003B5F5D" w:rsidTr="00F07A65">
        <w:trPr>
          <w:trHeight w:val="1777"/>
        </w:trPr>
        <w:tc>
          <w:tcPr>
            <w:tcW w:w="70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Начальная цена (начальный размер арендной платы </w:t>
            </w:r>
            <w:r w:rsidR="00C537BE">
              <w:rPr>
                <w:color w:val="000000" w:themeColor="text1"/>
                <w:sz w:val="24"/>
                <w:szCs w:val="24"/>
              </w:rPr>
              <w:t>в</w:t>
            </w:r>
            <w:r>
              <w:rPr>
                <w:color w:val="000000" w:themeColor="text1"/>
                <w:sz w:val="24"/>
                <w:szCs w:val="24"/>
              </w:rPr>
              <w:t xml:space="preserve"> год</w:t>
            </w:r>
            <w:r w:rsidRPr="00163BFD">
              <w:rPr>
                <w:color w:val="000000" w:themeColor="text1"/>
                <w:sz w:val="24"/>
                <w:szCs w:val="24"/>
              </w:rPr>
              <w:t>), без учёта НДС, руб.</w:t>
            </w:r>
          </w:p>
          <w:p w:rsidR="00336367" w:rsidRPr="00163BFD" w:rsidRDefault="00336367" w:rsidP="00336367">
            <w:pPr>
              <w:tabs>
                <w:tab w:val="left" w:pos="5740"/>
              </w:tabs>
              <w:jc w:val="center"/>
              <w:rPr>
                <w:color w:val="000000" w:themeColor="text1"/>
                <w:sz w:val="24"/>
                <w:szCs w:val="24"/>
              </w:rPr>
            </w:pPr>
          </w:p>
        </w:tc>
        <w:tc>
          <w:tcPr>
            <w:tcW w:w="1418"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Задаток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начальной цены),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c>
          <w:tcPr>
            <w:tcW w:w="1417" w:type="dxa"/>
          </w:tcPr>
          <w:p w:rsidR="00336367" w:rsidRPr="00163BFD" w:rsidRDefault="00336367" w:rsidP="00336367">
            <w:pPr>
              <w:tabs>
                <w:tab w:val="left" w:pos="5740"/>
              </w:tabs>
              <w:jc w:val="center"/>
              <w:rPr>
                <w:color w:val="000000" w:themeColor="text1"/>
                <w:sz w:val="24"/>
                <w:szCs w:val="24"/>
              </w:rPr>
            </w:pPr>
            <w:proofErr w:type="gramStart"/>
            <w:r w:rsidRPr="00163BFD">
              <w:rPr>
                <w:color w:val="000000" w:themeColor="text1"/>
                <w:sz w:val="24"/>
                <w:szCs w:val="24"/>
              </w:rPr>
              <w:t>Шаг  аукциона</w:t>
            </w:r>
            <w:proofErr w:type="gramEnd"/>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 начальной цены),</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r>
      <w:tr w:rsidR="007B40D3" w:rsidRPr="003B5F5D" w:rsidTr="00F07A65">
        <w:trPr>
          <w:trHeight w:val="1418"/>
        </w:trPr>
        <w:tc>
          <w:tcPr>
            <w:tcW w:w="709" w:type="dxa"/>
          </w:tcPr>
          <w:p w:rsidR="007B40D3" w:rsidRPr="00163BFD" w:rsidRDefault="007B40D3" w:rsidP="007B40D3">
            <w:pPr>
              <w:tabs>
                <w:tab w:val="left" w:pos="5740"/>
              </w:tabs>
              <w:jc w:val="center"/>
              <w:rPr>
                <w:color w:val="000000" w:themeColor="text1"/>
                <w:sz w:val="24"/>
                <w:szCs w:val="24"/>
              </w:rPr>
            </w:pPr>
            <w:r w:rsidRPr="00163BFD">
              <w:rPr>
                <w:color w:val="000000" w:themeColor="text1"/>
                <w:sz w:val="24"/>
                <w:szCs w:val="24"/>
              </w:rPr>
              <w:t>Лот №1</w:t>
            </w:r>
          </w:p>
        </w:tc>
        <w:tc>
          <w:tcPr>
            <w:tcW w:w="3969" w:type="dxa"/>
          </w:tcPr>
          <w:p w:rsidR="007B40D3" w:rsidRPr="00163BFD" w:rsidRDefault="007B40D3" w:rsidP="007B40D3">
            <w:pPr>
              <w:pStyle w:val="a9"/>
              <w:tabs>
                <w:tab w:val="left" w:pos="186"/>
              </w:tabs>
              <w:spacing w:after="0"/>
              <w:ind w:left="0" w:firstLine="0"/>
              <w:jc w:val="both"/>
              <w:rPr>
                <w:rFonts w:ascii="Times New Roman" w:hAnsi="Times New Roman"/>
                <w:bCs/>
                <w:color w:val="000000" w:themeColor="text1"/>
                <w:sz w:val="24"/>
                <w:szCs w:val="24"/>
                <w:lang w:val="ru-RU"/>
              </w:rPr>
            </w:pPr>
            <w:r w:rsidRPr="0046410E">
              <w:rPr>
                <w:rFonts w:ascii="Times New Roman" w:hAnsi="Times New Roman"/>
                <w:bCs/>
                <w:color w:val="000000" w:themeColor="text1"/>
                <w:sz w:val="24"/>
                <w:szCs w:val="24"/>
                <w:lang w:val="ru-RU"/>
              </w:rPr>
              <w:t xml:space="preserve">нежилое помещение №1005 общей площадью 15,6 </w:t>
            </w:r>
            <w:proofErr w:type="spellStart"/>
            <w:r w:rsidRPr="0046410E">
              <w:rPr>
                <w:rFonts w:ascii="Times New Roman" w:hAnsi="Times New Roman"/>
                <w:bCs/>
                <w:color w:val="000000" w:themeColor="text1"/>
                <w:sz w:val="24"/>
                <w:szCs w:val="24"/>
                <w:lang w:val="ru-RU"/>
              </w:rPr>
              <w:t>кв.м</w:t>
            </w:r>
            <w:proofErr w:type="spellEnd"/>
            <w:r w:rsidRPr="0046410E">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ул. Интернациональная, д. 47, для размещения объекта общественного назначения</w:t>
            </w:r>
          </w:p>
        </w:tc>
        <w:tc>
          <w:tcPr>
            <w:tcW w:w="2126" w:type="dxa"/>
          </w:tcPr>
          <w:p w:rsidR="007B40D3" w:rsidRPr="00163BFD" w:rsidRDefault="007B40D3" w:rsidP="007B40D3">
            <w:pPr>
              <w:tabs>
                <w:tab w:val="left" w:pos="5740"/>
              </w:tabs>
              <w:jc w:val="center"/>
              <w:rPr>
                <w:color w:val="000000" w:themeColor="text1"/>
                <w:sz w:val="24"/>
                <w:szCs w:val="24"/>
              </w:rPr>
            </w:pPr>
            <w:r>
              <w:rPr>
                <w:color w:val="000000" w:themeColor="text1"/>
                <w:sz w:val="24"/>
                <w:szCs w:val="24"/>
              </w:rPr>
              <w:t>71 016,00</w:t>
            </w:r>
          </w:p>
        </w:tc>
        <w:tc>
          <w:tcPr>
            <w:tcW w:w="1418" w:type="dxa"/>
          </w:tcPr>
          <w:p w:rsidR="007B40D3" w:rsidRPr="00163BFD" w:rsidRDefault="007B40D3" w:rsidP="007B40D3">
            <w:pPr>
              <w:tabs>
                <w:tab w:val="left" w:pos="5740"/>
              </w:tabs>
              <w:jc w:val="center"/>
              <w:rPr>
                <w:color w:val="000000" w:themeColor="text1"/>
                <w:sz w:val="24"/>
                <w:szCs w:val="24"/>
              </w:rPr>
            </w:pPr>
            <w:r>
              <w:rPr>
                <w:color w:val="000000" w:themeColor="text1"/>
                <w:sz w:val="24"/>
                <w:szCs w:val="24"/>
              </w:rPr>
              <w:t>3 550,80</w:t>
            </w:r>
          </w:p>
        </w:tc>
        <w:tc>
          <w:tcPr>
            <w:tcW w:w="1417" w:type="dxa"/>
          </w:tcPr>
          <w:p w:rsidR="007B40D3" w:rsidRPr="00163BFD" w:rsidRDefault="007B40D3" w:rsidP="007B40D3">
            <w:pPr>
              <w:tabs>
                <w:tab w:val="left" w:pos="5740"/>
              </w:tabs>
              <w:jc w:val="center"/>
              <w:rPr>
                <w:color w:val="000000" w:themeColor="text1"/>
                <w:sz w:val="24"/>
                <w:szCs w:val="24"/>
              </w:rPr>
            </w:pPr>
            <w:r w:rsidRPr="0046410E">
              <w:rPr>
                <w:color w:val="000000" w:themeColor="text1"/>
                <w:sz w:val="24"/>
                <w:szCs w:val="24"/>
              </w:rPr>
              <w:t>3 550,80</w:t>
            </w:r>
          </w:p>
        </w:tc>
      </w:tr>
      <w:tr w:rsidR="007B40D3" w:rsidRPr="003B5F5D" w:rsidTr="00F07A65">
        <w:tc>
          <w:tcPr>
            <w:tcW w:w="709" w:type="dxa"/>
          </w:tcPr>
          <w:p w:rsidR="007B40D3" w:rsidRPr="00163BFD" w:rsidRDefault="007B40D3" w:rsidP="007B40D3">
            <w:pPr>
              <w:rPr>
                <w:color w:val="000000" w:themeColor="text1"/>
                <w:sz w:val="24"/>
                <w:szCs w:val="24"/>
              </w:rPr>
            </w:pPr>
            <w:r w:rsidRPr="00163BFD">
              <w:rPr>
                <w:color w:val="000000" w:themeColor="text1"/>
                <w:sz w:val="24"/>
                <w:szCs w:val="24"/>
              </w:rPr>
              <w:t>Лот №2</w:t>
            </w:r>
          </w:p>
        </w:tc>
        <w:tc>
          <w:tcPr>
            <w:tcW w:w="3969" w:type="dxa"/>
          </w:tcPr>
          <w:p w:rsidR="007B40D3" w:rsidRPr="00163BFD" w:rsidRDefault="007B40D3" w:rsidP="007B40D3">
            <w:pPr>
              <w:pStyle w:val="a9"/>
              <w:tabs>
                <w:tab w:val="left" w:pos="186"/>
              </w:tabs>
              <w:spacing w:after="0"/>
              <w:ind w:left="0" w:firstLine="0"/>
              <w:jc w:val="both"/>
              <w:rPr>
                <w:rFonts w:ascii="Times New Roman" w:hAnsi="Times New Roman"/>
                <w:bCs/>
                <w:color w:val="000000" w:themeColor="text1"/>
                <w:sz w:val="24"/>
                <w:szCs w:val="24"/>
                <w:lang w:val="ru-RU"/>
              </w:rPr>
            </w:pPr>
            <w:r w:rsidRPr="0046410E">
              <w:rPr>
                <w:rFonts w:ascii="Times New Roman" w:hAnsi="Times New Roman"/>
                <w:bCs/>
                <w:color w:val="000000" w:themeColor="text1"/>
                <w:sz w:val="24"/>
                <w:szCs w:val="24"/>
                <w:lang w:val="ru-RU"/>
              </w:rPr>
              <w:t xml:space="preserve">нежилое помещение №1007 общей площадью 15,4 </w:t>
            </w:r>
            <w:proofErr w:type="spellStart"/>
            <w:r w:rsidRPr="0046410E">
              <w:rPr>
                <w:rFonts w:ascii="Times New Roman" w:hAnsi="Times New Roman"/>
                <w:bCs/>
                <w:color w:val="000000" w:themeColor="text1"/>
                <w:sz w:val="24"/>
                <w:szCs w:val="24"/>
                <w:lang w:val="ru-RU"/>
              </w:rPr>
              <w:t>кв.м</w:t>
            </w:r>
            <w:proofErr w:type="spellEnd"/>
            <w:r w:rsidRPr="0046410E">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ул. Интернациональная, д. 47, для размещения объекта общественного назначения</w:t>
            </w:r>
          </w:p>
        </w:tc>
        <w:tc>
          <w:tcPr>
            <w:tcW w:w="2126" w:type="dxa"/>
          </w:tcPr>
          <w:p w:rsidR="007B40D3" w:rsidRPr="00163BFD" w:rsidRDefault="007B40D3" w:rsidP="007B40D3">
            <w:pPr>
              <w:tabs>
                <w:tab w:val="left" w:pos="5740"/>
              </w:tabs>
              <w:jc w:val="center"/>
              <w:rPr>
                <w:color w:val="000000" w:themeColor="text1"/>
                <w:sz w:val="24"/>
                <w:szCs w:val="24"/>
              </w:rPr>
            </w:pPr>
            <w:r>
              <w:rPr>
                <w:color w:val="000000" w:themeColor="text1"/>
                <w:sz w:val="24"/>
                <w:szCs w:val="24"/>
              </w:rPr>
              <w:t>89 232,00</w:t>
            </w:r>
          </w:p>
        </w:tc>
        <w:tc>
          <w:tcPr>
            <w:tcW w:w="1418" w:type="dxa"/>
          </w:tcPr>
          <w:p w:rsidR="007B40D3" w:rsidRPr="00163BFD" w:rsidRDefault="007B40D3" w:rsidP="007B40D3">
            <w:pPr>
              <w:tabs>
                <w:tab w:val="left" w:pos="5740"/>
              </w:tabs>
              <w:jc w:val="center"/>
              <w:rPr>
                <w:color w:val="000000" w:themeColor="text1"/>
                <w:sz w:val="24"/>
                <w:szCs w:val="24"/>
              </w:rPr>
            </w:pPr>
            <w:r>
              <w:rPr>
                <w:color w:val="000000" w:themeColor="text1"/>
                <w:sz w:val="24"/>
                <w:szCs w:val="24"/>
              </w:rPr>
              <w:t>4 461,60</w:t>
            </w:r>
          </w:p>
        </w:tc>
        <w:tc>
          <w:tcPr>
            <w:tcW w:w="1417" w:type="dxa"/>
          </w:tcPr>
          <w:p w:rsidR="007B40D3" w:rsidRPr="00163BFD" w:rsidRDefault="007B40D3" w:rsidP="007B40D3">
            <w:pPr>
              <w:tabs>
                <w:tab w:val="left" w:pos="5740"/>
              </w:tabs>
              <w:jc w:val="center"/>
              <w:rPr>
                <w:color w:val="000000" w:themeColor="text1"/>
                <w:sz w:val="24"/>
                <w:szCs w:val="24"/>
              </w:rPr>
            </w:pPr>
            <w:r w:rsidRPr="0046410E">
              <w:rPr>
                <w:color w:val="000000" w:themeColor="text1"/>
                <w:sz w:val="24"/>
                <w:szCs w:val="24"/>
              </w:rPr>
              <w:t>4 461,60</w:t>
            </w:r>
          </w:p>
        </w:tc>
      </w:tr>
      <w:tr w:rsidR="007B40D3" w:rsidRPr="003B5F5D" w:rsidTr="00F07A65">
        <w:tc>
          <w:tcPr>
            <w:tcW w:w="709" w:type="dxa"/>
          </w:tcPr>
          <w:p w:rsidR="007B40D3" w:rsidRPr="00163BFD" w:rsidRDefault="007B40D3" w:rsidP="007B40D3">
            <w:pPr>
              <w:rPr>
                <w:color w:val="000000" w:themeColor="text1"/>
                <w:sz w:val="24"/>
                <w:szCs w:val="24"/>
              </w:rPr>
            </w:pPr>
            <w:r w:rsidRPr="0046410E">
              <w:rPr>
                <w:color w:val="000000" w:themeColor="text1"/>
                <w:sz w:val="24"/>
                <w:szCs w:val="24"/>
              </w:rPr>
              <w:t>Лот №</w:t>
            </w:r>
            <w:r>
              <w:rPr>
                <w:color w:val="000000" w:themeColor="text1"/>
                <w:sz w:val="24"/>
                <w:szCs w:val="24"/>
              </w:rPr>
              <w:t>3</w:t>
            </w:r>
          </w:p>
        </w:tc>
        <w:tc>
          <w:tcPr>
            <w:tcW w:w="3969" w:type="dxa"/>
          </w:tcPr>
          <w:p w:rsidR="007B40D3" w:rsidRPr="0046410E" w:rsidRDefault="007B40D3" w:rsidP="007B40D3">
            <w:pPr>
              <w:pStyle w:val="a9"/>
              <w:tabs>
                <w:tab w:val="left" w:pos="186"/>
              </w:tabs>
              <w:spacing w:after="0"/>
              <w:ind w:left="0" w:firstLine="0"/>
              <w:jc w:val="both"/>
              <w:rPr>
                <w:rFonts w:ascii="Times New Roman" w:hAnsi="Times New Roman"/>
                <w:bCs/>
                <w:color w:val="000000" w:themeColor="text1"/>
                <w:sz w:val="24"/>
                <w:szCs w:val="24"/>
                <w:lang w:val="ru-RU"/>
              </w:rPr>
            </w:pPr>
            <w:r w:rsidRPr="0046410E">
              <w:rPr>
                <w:rFonts w:ascii="Times New Roman" w:hAnsi="Times New Roman"/>
                <w:bCs/>
                <w:color w:val="000000" w:themeColor="text1"/>
                <w:sz w:val="24"/>
                <w:szCs w:val="24"/>
                <w:lang w:val="ru-RU"/>
              </w:rPr>
              <w:t xml:space="preserve">нежилое помещение №1001 общей площадью 65 </w:t>
            </w:r>
            <w:proofErr w:type="spellStart"/>
            <w:r w:rsidRPr="0046410E">
              <w:rPr>
                <w:rFonts w:ascii="Times New Roman" w:hAnsi="Times New Roman"/>
                <w:bCs/>
                <w:color w:val="000000" w:themeColor="text1"/>
                <w:sz w:val="24"/>
                <w:szCs w:val="24"/>
                <w:lang w:val="ru-RU"/>
              </w:rPr>
              <w:t>кв.м</w:t>
            </w:r>
            <w:proofErr w:type="spellEnd"/>
            <w:r w:rsidRPr="0046410E">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проспект Победы, д. 7а, для размещения объекта общественного назначения</w:t>
            </w:r>
          </w:p>
        </w:tc>
        <w:tc>
          <w:tcPr>
            <w:tcW w:w="2126" w:type="dxa"/>
          </w:tcPr>
          <w:p w:rsidR="007B40D3" w:rsidRDefault="007B40D3" w:rsidP="007B40D3">
            <w:pPr>
              <w:tabs>
                <w:tab w:val="left" w:pos="5740"/>
              </w:tabs>
              <w:jc w:val="center"/>
              <w:rPr>
                <w:color w:val="000000" w:themeColor="text1"/>
                <w:sz w:val="24"/>
                <w:szCs w:val="24"/>
              </w:rPr>
            </w:pPr>
            <w:r>
              <w:rPr>
                <w:color w:val="000000" w:themeColor="text1"/>
                <w:sz w:val="24"/>
                <w:szCs w:val="24"/>
              </w:rPr>
              <w:t>383 130,00</w:t>
            </w:r>
          </w:p>
        </w:tc>
        <w:tc>
          <w:tcPr>
            <w:tcW w:w="1418" w:type="dxa"/>
          </w:tcPr>
          <w:p w:rsidR="007B40D3" w:rsidRDefault="007B40D3" w:rsidP="007B40D3">
            <w:pPr>
              <w:tabs>
                <w:tab w:val="left" w:pos="5740"/>
              </w:tabs>
              <w:jc w:val="center"/>
              <w:rPr>
                <w:color w:val="000000" w:themeColor="text1"/>
                <w:sz w:val="24"/>
                <w:szCs w:val="24"/>
              </w:rPr>
            </w:pPr>
            <w:r>
              <w:rPr>
                <w:color w:val="000000" w:themeColor="text1"/>
                <w:sz w:val="24"/>
                <w:szCs w:val="24"/>
              </w:rPr>
              <w:t>19 156,50</w:t>
            </w:r>
          </w:p>
        </w:tc>
        <w:tc>
          <w:tcPr>
            <w:tcW w:w="1417" w:type="dxa"/>
          </w:tcPr>
          <w:p w:rsidR="007B40D3" w:rsidRPr="0046410E" w:rsidRDefault="007B40D3" w:rsidP="007B40D3">
            <w:pPr>
              <w:tabs>
                <w:tab w:val="left" w:pos="5740"/>
              </w:tabs>
              <w:jc w:val="center"/>
              <w:rPr>
                <w:color w:val="000000" w:themeColor="text1"/>
                <w:sz w:val="24"/>
                <w:szCs w:val="24"/>
              </w:rPr>
            </w:pPr>
            <w:r w:rsidRPr="0046410E">
              <w:rPr>
                <w:color w:val="000000" w:themeColor="text1"/>
                <w:sz w:val="24"/>
                <w:szCs w:val="24"/>
              </w:rPr>
              <w:t>19 156,50</w:t>
            </w:r>
          </w:p>
        </w:tc>
      </w:tr>
      <w:tr w:rsidR="007B40D3" w:rsidRPr="003B5F5D" w:rsidTr="00F07A65">
        <w:tc>
          <w:tcPr>
            <w:tcW w:w="709" w:type="dxa"/>
          </w:tcPr>
          <w:p w:rsidR="007B40D3" w:rsidRPr="00163BFD" w:rsidRDefault="007B40D3" w:rsidP="007B40D3">
            <w:pPr>
              <w:rPr>
                <w:color w:val="000000" w:themeColor="text1"/>
                <w:sz w:val="24"/>
                <w:szCs w:val="24"/>
              </w:rPr>
            </w:pPr>
            <w:r w:rsidRPr="0046410E">
              <w:rPr>
                <w:color w:val="000000" w:themeColor="text1"/>
                <w:sz w:val="24"/>
                <w:szCs w:val="24"/>
              </w:rPr>
              <w:t>Лот №</w:t>
            </w:r>
            <w:r>
              <w:rPr>
                <w:color w:val="000000" w:themeColor="text1"/>
                <w:sz w:val="24"/>
                <w:szCs w:val="24"/>
              </w:rPr>
              <w:t>4</w:t>
            </w:r>
          </w:p>
        </w:tc>
        <w:tc>
          <w:tcPr>
            <w:tcW w:w="3969" w:type="dxa"/>
          </w:tcPr>
          <w:p w:rsidR="007B40D3" w:rsidRPr="0046410E" w:rsidRDefault="007B40D3" w:rsidP="007B40D3">
            <w:pPr>
              <w:pStyle w:val="a9"/>
              <w:tabs>
                <w:tab w:val="left" w:pos="186"/>
              </w:tabs>
              <w:spacing w:after="0"/>
              <w:ind w:left="0" w:firstLine="0"/>
              <w:jc w:val="both"/>
              <w:rPr>
                <w:rFonts w:ascii="Times New Roman" w:hAnsi="Times New Roman"/>
                <w:bCs/>
                <w:color w:val="000000" w:themeColor="text1"/>
                <w:sz w:val="24"/>
                <w:szCs w:val="24"/>
                <w:lang w:val="ru-RU"/>
              </w:rPr>
            </w:pPr>
            <w:r w:rsidRPr="0046410E">
              <w:rPr>
                <w:rFonts w:ascii="Times New Roman" w:hAnsi="Times New Roman"/>
                <w:bCs/>
                <w:color w:val="000000" w:themeColor="text1"/>
                <w:sz w:val="24"/>
                <w:szCs w:val="24"/>
                <w:lang w:val="ru-RU"/>
              </w:rPr>
              <w:t>нежилое помещение №1006</w:t>
            </w:r>
            <w:r>
              <w:rPr>
                <w:rFonts w:ascii="Times New Roman" w:hAnsi="Times New Roman"/>
                <w:bCs/>
                <w:color w:val="000000" w:themeColor="text1"/>
                <w:sz w:val="24"/>
                <w:szCs w:val="24"/>
                <w:lang w:val="ru-RU"/>
              </w:rPr>
              <w:t xml:space="preserve"> общей площадью </w:t>
            </w:r>
            <w:r w:rsidR="00DC70EF">
              <w:rPr>
                <w:rFonts w:ascii="Times New Roman" w:hAnsi="Times New Roman"/>
                <w:bCs/>
                <w:color w:val="000000" w:themeColor="text1"/>
                <w:sz w:val="24"/>
                <w:szCs w:val="24"/>
                <w:lang w:val="ru-RU"/>
              </w:rPr>
              <w:t>46,1</w:t>
            </w:r>
            <w:r w:rsidRPr="0046410E">
              <w:rPr>
                <w:rFonts w:ascii="Times New Roman" w:hAnsi="Times New Roman"/>
                <w:bCs/>
                <w:color w:val="000000" w:themeColor="text1"/>
                <w:sz w:val="24"/>
                <w:szCs w:val="24"/>
                <w:lang w:val="ru-RU"/>
              </w:rPr>
              <w:t xml:space="preserve"> </w:t>
            </w:r>
            <w:proofErr w:type="spellStart"/>
            <w:r w:rsidRPr="0046410E">
              <w:rPr>
                <w:rFonts w:ascii="Times New Roman" w:hAnsi="Times New Roman"/>
                <w:bCs/>
                <w:color w:val="000000" w:themeColor="text1"/>
                <w:sz w:val="24"/>
                <w:szCs w:val="24"/>
                <w:lang w:val="ru-RU"/>
              </w:rPr>
              <w:t>кв.м</w:t>
            </w:r>
            <w:proofErr w:type="spellEnd"/>
            <w:r w:rsidRPr="0046410E">
              <w:rPr>
                <w:rFonts w:ascii="Times New Roman" w:hAnsi="Times New Roman"/>
                <w:bCs/>
                <w:color w:val="000000" w:themeColor="text1"/>
                <w:sz w:val="24"/>
                <w:szCs w:val="24"/>
                <w:lang w:val="ru-RU"/>
              </w:rPr>
              <w:t>, расположенное по адресу: Ханты-Мансийский автономный округ - Югр</w:t>
            </w:r>
            <w:r>
              <w:rPr>
                <w:rFonts w:ascii="Times New Roman" w:hAnsi="Times New Roman"/>
                <w:bCs/>
                <w:color w:val="000000" w:themeColor="text1"/>
                <w:sz w:val="24"/>
                <w:szCs w:val="24"/>
                <w:lang w:val="ru-RU"/>
              </w:rPr>
              <w:t>а,</w:t>
            </w:r>
            <w:r w:rsidR="00DC70EF">
              <w:rPr>
                <w:rFonts w:ascii="Times New Roman" w:hAnsi="Times New Roman"/>
                <w:bCs/>
                <w:color w:val="000000" w:themeColor="text1"/>
                <w:sz w:val="24"/>
                <w:szCs w:val="24"/>
                <w:lang w:val="ru-RU"/>
              </w:rPr>
              <w:t xml:space="preserve">                            </w:t>
            </w:r>
            <w:r>
              <w:rPr>
                <w:rFonts w:ascii="Times New Roman" w:hAnsi="Times New Roman"/>
                <w:bCs/>
                <w:color w:val="000000" w:themeColor="text1"/>
                <w:sz w:val="24"/>
                <w:szCs w:val="24"/>
                <w:lang w:val="ru-RU"/>
              </w:rPr>
              <w:t xml:space="preserve"> </w:t>
            </w:r>
            <w:r w:rsidRPr="0046410E">
              <w:rPr>
                <w:rFonts w:ascii="Times New Roman" w:hAnsi="Times New Roman"/>
                <w:bCs/>
                <w:color w:val="000000" w:themeColor="text1"/>
                <w:sz w:val="24"/>
                <w:szCs w:val="24"/>
                <w:lang w:val="ru-RU"/>
              </w:rPr>
              <w:t>г. Нижневартовск, проспект Победы, д. 6а, для размещения объекта общественного назначения</w:t>
            </w:r>
          </w:p>
        </w:tc>
        <w:tc>
          <w:tcPr>
            <w:tcW w:w="2126" w:type="dxa"/>
          </w:tcPr>
          <w:p w:rsidR="007B40D3" w:rsidRDefault="007B40D3" w:rsidP="007B40D3">
            <w:pPr>
              <w:tabs>
                <w:tab w:val="left" w:pos="5740"/>
              </w:tabs>
              <w:jc w:val="center"/>
              <w:rPr>
                <w:color w:val="000000" w:themeColor="text1"/>
                <w:sz w:val="24"/>
                <w:szCs w:val="24"/>
              </w:rPr>
            </w:pPr>
            <w:r>
              <w:rPr>
                <w:color w:val="000000" w:themeColor="text1"/>
                <w:sz w:val="24"/>
                <w:szCs w:val="24"/>
              </w:rPr>
              <w:t>279 345,00</w:t>
            </w:r>
          </w:p>
        </w:tc>
        <w:tc>
          <w:tcPr>
            <w:tcW w:w="1418" w:type="dxa"/>
          </w:tcPr>
          <w:p w:rsidR="007B40D3" w:rsidRDefault="007B40D3" w:rsidP="007B40D3">
            <w:pPr>
              <w:tabs>
                <w:tab w:val="left" w:pos="5740"/>
              </w:tabs>
              <w:jc w:val="center"/>
              <w:rPr>
                <w:color w:val="000000" w:themeColor="text1"/>
                <w:sz w:val="24"/>
                <w:szCs w:val="24"/>
              </w:rPr>
            </w:pPr>
            <w:r>
              <w:rPr>
                <w:color w:val="000000" w:themeColor="text1"/>
                <w:sz w:val="24"/>
                <w:szCs w:val="24"/>
              </w:rPr>
              <w:t>13 967,25</w:t>
            </w:r>
          </w:p>
        </w:tc>
        <w:tc>
          <w:tcPr>
            <w:tcW w:w="1417" w:type="dxa"/>
          </w:tcPr>
          <w:p w:rsidR="007B40D3" w:rsidRPr="0046410E" w:rsidRDefault="007B40D3" w:rsidP="007B40D3">
            <w:pPr>
              <w:tabs>
                <w:tab w:val="left" w:pos="5740"/>
              </w:tabs>
              <w:jc w:val="center"/>
              <w:rPr>
                <w:color w:val="000000" w:themeColor="text1"/>
                <w:sz w:val="24"/>
                <w:szCs w:val="24"/>
              </w:rPr>
            </w:pPr>
            <w:r>
              <w:rPr>
                <w:color w:val="000000" w:themeColor="text1"/>
                <w:sz w:val="24"/>
                <w:szCs w:val="24"/>
              </w:rPr>
              <w:t>13 967,25</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Pr="003B5F5D" w:rsidRDefault="00855355" w:rsidP="00855355">
      <w:pPr>
        <w:ind w:firstLine="709"/>
        <w:jc w:val="both"/>
        <w:rPr>
          <w:bCs/>
          <w:color w:val="auto"/>
          <w:lang w:val="x-none" w:eastAsia="x-none"/>
        </w:rPr>
      </w:pPr>
      <w:r w:rsidRPr="003B5F5D">
        <w:rPr>
          <w:b/>
          <w:bCs/>
          <w:color w:val="auto"/>
          <w:lang w:val="x-none" w:eastAsia="x-none"/>
        </w:rPr>
        <w:lastRenderedPageBreak/>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C537BE" w:rsidRDefault="00C537BE" w:rsidP="006A7527">
      <w:pPr>
        <w:jc w:val="both"/>
        <w:rPr>
          <w:color w:val="auto"/>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7B40D3">
        <w:rPr>
          <w:color w:val="auto"/>
          <w:lang w:eastAsia="x-none"/>
        </w:rPr>
        <w:t>–</w:t>
      </w:r>
      <w:r w:rsidRPr="003B5F5D">
        <w:rPr>
          <w:color w:val="auto"/>
          <w:lang w:val="x-none" w:eastAsia="x-none"/>
        </w:rPr>
        <w:t xml:space="preserve"> </w:t>
      </w:r>
      <w:r w:rsidR="007B40D3">
        <w:rPr>
          <w:color w:val="auto"/>
          <w:lang w:eastAsia="x-none"/>
        </w:rPr>
        <w:t>06.07</w:t>
      </w:r>
      <w:r w:rsidR="00336367">
        <w:rPr>
          <w:color w:val="auto"/>
          <w:lang w:eastAsia="x-none"/>
        </w:rPr>
        <w:t>.2024</w:t>
      </w:r>
      <w:r w:rsidRPr="003B5F5D">
        <w:rPr>
          <w:color w:val="auto"/>
          <w:lang w:val="x-none" w:eastAsia="x-none"/>
        </w:rPr>
        <w:t xml:space="preserve">                        </w:t>
      </w:r>
      <w:r w:rsidRPr="00AA14CF">
        <w:rPr>
          <w:color w:val="auto"/>
          <w:lang w:val="x-none" w:eastAsia="x-none"/>
        </w:rPr>
        <w:t>(со дня, следующего за днем размещения</w:t>
      </w:r>
      <w:r w:rsidR="00A60CC1">
        <w:rPr>
          <w:color w:val="auto"/>
          <w:lang w:val="x-none"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336367">
        <w:rPr>
          <w:color w:val="auto"/>
          <w:lang w:eastAsia="x-none"/>
        </w:rPr>
        <w:t>1</w:t>
      </w:r>
      <w:r w:rsidR="006A7527">
        <w:rPr>
          <w:color w:val="auto"/>
          <w:lang w:eastAsia="x-none"/>
        </w:rPr>
        <w:t>2</w:t>
      </w:r>
      <w:r w:rsidR="00336367">
        <w:rPr>
          <w:color w:val="auto"/>
          <w:lang w:eastAsia="x-none"/>
        </w:rPr>
        <w:t>.0</w:t>
      </w:r>
      <w:r w:rsidR="007B40D3">
        <w:rPr>
          <w:color w:val="auto"/>
          <w:lang w:eastAsia="x-none"/>
        </w:rPr>
        <w:t>8</w:t>
      </w:r>
      <w:r w:rsidR="00336367">
        <w:rPr>
          <w:color w:val="auto"/>
          <w:lang w:eastAsia="x-none"/>
        </w:rPr>
        <w:t>.2024.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855355" w:rsidP="00855355">
      <w:pPr>
        <w:ind w:firstLine="709"/>
        <w:jc w:val="both"/>
        <w:rPr>
          <w:color w:val="auto"/>
          <w:lang w:val="x-none" w:eastAsia="x-none"/>
        </w:rPr>
      </w:pPr>
      <w:r w:rsidRPr="00AA14CF">
        <w:rPr>
          <w:color w:val="auto"/>
          <w:lang w:val="x-none" w:eastAsia="x-none"/>
        </w:rPr>
        <w:t xml:space="preserve">Задаток в размере 5% от начального размера арендной платы по каждому из лотов вносится с </w:t>
      </w:r>
      <w:r w:rsidR="007B40D3">
        <w:rPr>
          <w:color w:val="auto"/>
          <w:lang w:eastAsia="x-none"/>
        </w:rPr>
        <w:t>06</w:t>
      </w:r>
      <w:r w:rsidR="006C589A">
        <w:rPr>
          <w:color w:val="auto"/>
          <w:lang w:eastAsia="x-none"/>
        </w:rPr>
        <w:t>.</w:t>
      </w:r>
      <w:r w:rsidR="007B40D3">
        <w:rPr>
          <w:color w:val="auto"/>
          <w:lang w:eastAsia="x-none"/>
        </w:rPr>
        <w:t>07.</w:t>
      </w:r>
      <w:r w:rsidR="006C589A">
        <w:rPr>
          <w:color w:val="auto"/>
          <w:lang w:eastAsia="x-none"/>
        </w:rPr>
        <w:t>2024</w:t>
      </w:r>
      <w:r w:rsidRPr="00AA14CF">
        <w:rPr>
          <w:color w:val="auto"/>
          <w:lang w:val="x-none" w:eastAsia="x-none"/>
        </w:rPr>
        <w:t xml:space="preserve"> по </w:t>
      </w:r>
      <w:r w:rsidR="006C589A">
        <w:rPr>
          <w:color w:val="auto"/>
          <w:lang w:eastAsia="x-none"/>
        </w:rPr>
        <w:t>1</w:t>
      </w:r>
      <w:r w:rsidR="00A60CC1">
        <w:rPr>
          <w:color w:val="auto"/>
          <w:lang w:eastAsia="x-none"/>
        </w:rPr>
        <w:t>2</w:t>
      </w:r>
      <w:r w:rsidR="006C589A">
        <w:rPr>
          <w:color w:val="auto"/>
          <w:lang w:eastAsia="x-none"/>
        </w:rPr>
        <w:t>.0</w:t>
      </w:r>
      <w:r w:rsidR="007B40D3">
        <w:rPr>
          <w:color w:val="auto"/>
          <w:lang w:eastAsia="x-none"/>
        </w:rPr>
        <w:t>8</w:t>
      </w:r>
      <w:r w:rsidR="006C589A">
        <w:rPr>
          <w:color w:val="auto"/>
          <w:lang w:eastAsia="x-none"/>
        </w:rPr>
        <w:t>.2024</w:t>
      </w:r>
      <w:r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lastRenderedPageBreak/>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855355" w:rsidRPr="00AA14CF" w:rsidRDefault="00855355" w:rsidP="00855355">
      <w:pPr>
        <w:ind w:firstLine="709"/>
        <w:jc w:val="both"/>
        <w:rPr>
          <w:color w:val="auto"/>
          <w:lang w:val="x-none" w:eastAsia="x-none"/>
        </w:rPr>
      </w:pPr>
      <w:r w:rsidRPr="00AA14CF">
        <w:rPr>
          <w:color w:val="auto"/>
          <w:lang w:val="x-none" w:eastAsia="x-none"/>
        </w:rPr>
        <w:t xml:space="preserve">Назначение платежа: задаток для участия в аукционе по лоту №___ на право заключения договора аренды объекта недвижимости, расположенного по адресу: ______________________________, назначенном на </w:t>
      </w:r>
      <w:r w:rsidR="006C589A">
        <w:rPr>
          <w:color w:val="auto"/>
          <w:lang w:eastAsia="x-none"/>
        </w:rPr>
        <w:t>15.0</w:t>
      </w:r>
      <w:r w:rsidR="007B40D3">
        <w:rPr>
          <w:color w:val="auto"/>
          <w:lang w:eastAsia="x-none"/>
        </w:rPr>
        <w:t>8</w:t>
      </w:r>
      <w:r w:rsidR="006C589A">
        <w:rPr>
          <w:color w:val="auto"/>
          <w:lang w:eastAsia="x-none"/>
        </w:rPr>
        <w:t>.2024</w:t>
      </w:r>
      <w:r w:rsidRPr="00AA14CF">
        <w:rPr>
          <w:color w:val="auto"/>
          <w:lang w:val="x-none" w:eastAsia="x-none"/>
        </w:rPr>
        <w:t xml:space="preserve">                     (л/с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w:t>
      </w:r>
      <w:r w:rsidR="00C537BE">
        <w:rPr>
          <w:color w:val="auto"/>
          <w:lang w:eastAsia="x-none"/>
        </w:rPr>
        <w:t xml:space="preserve">                      </w:t>
      </w:r>
      <w:r w:rsidRPr="009A18A0">
        <w:rPr>
          <w:color w:val="auto"/>
          <w:lang w:val="x-none" w:eastAsia="x-none"/>
        </w:rPr>
        <w:t xml:space="preserve">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sidR="006C589A">
        <w:rPr>
          <w:color w:val="auto"/>
          <w:lang w:eastAsia="x-none"/>
        </w:rPr>
        <w:t>13.0</w:t>
      </w:r>
      <w:r w:rsidR="007B40D3">
        <w:rPr>
          <w:color w:val="auto"/>
          <w:lang w:eastAsia="x-none"/>
        </w:rPr>
        <w:t>8</w:t>
      </w:r>
      <w:r w:rsidR="006C589A">
        <w:rPr>
          <w:color w:val="auto"/>
          <w:lang w:eastAsia="x-none"/>
        </w:rPr>
        <w:t>.2024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 xml:space="preserve">размер арендной платы </w:t>
      </w:r>
      <w:r w:rsidR="00C537BE" w:rsidRPr="00C537BE">
        <w:rPr>
          <w:color w:val="auto"/>
          <w:lang w:eastAsia="x-none"/>
        </w:rPr>
        <w:t>в</w:t>
      </w:r>
      <w:r w:rsidR="006C589A" w:rsidRPr="00C537BE">
        <w:rPr>
          <w:color w:val="auto"/>
          <w:lang w:eastAsia="x-none"/>
        </w:rPr>
        <w:t xml:space="preserve">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lastRenderedPageBreak/>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3B5F5D" w:rsidRDefault="00855355" w:rsidP="00855355">
      <w:pPr>
        <w:ind w:firstLine="709"/>
        <w:jc w:val="both"/>
        <w:rPr>
          <w:color w:val="FF0000"/>
          <w:lang w:val="x-none" w:eastAsia="x-none"/>
        </w:rPr>
      </w:pPr>
    </w:p>
    <w:p w:rsidR="00855355" w:rsidRDefault="00855355" w:rsidP="00855355">
      <w:pPr>
        <w:ind w:firstLine="709"/>
        <w:jc w:val="both"/>
        <w:rPr>
          <w:color w:val="auto"/>
        </w:rPr>
      </w:pPr>
      <w:r w:rsidRPr="00AA14CF">
        <w:rPr>
          <w:color w:val="auto"/>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от 24.07.2007 №209-ФЗ "О развитии малого и среднего предпринимательства в Российской Федерации"</w:t>
      </w:r>
      <w:r>
        <w:rPr>
          <w:color w:val="auto"/>
        </w:rPr>
        <w:t>.</w:t>
      </w:r>
    </w:p>
    <w:p w:rsidR="00855355" w:rsidRPr="00AA14CF" w:rsidRDefault="00855355" w:rsidP="00855355">
      <w:pPr>
        <w:ind w:firstLine="709"/>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proofErr w:type="gramStart"/>
      <w:r w:rsidRPr="000829DA">
        <w:rPr>
          <w:color w:val="auto"/>
          <w:spacing w:val="-2"/>
        </w:rPr>
        <w:t>аренды</w:t>
      </w:r>
      <w:proofErr w:type="gramEnd"/>
      <w:r w:rsidRPr="000829DA">
        <w:rPr>
          <w:color w:val="auto"/>
          <w:spacing w:val="-2"/>
        </w:rPr>
        <w:t xml:space="preserve"> находящиеся в муниципальной собственности объекты недвижимости</w:t>
      </w:r>
      <w:r w:rsidRPr="000829DA">
        <w:rPr>
          <w:color w:val="auto"/>
          <w:spacing w:val="1"/>
        </w:rPr>
        <w:t xml:space="preserve">. Объекты находятся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w:t>
      </w:r>
      <w:r w:rsidRPr="0034287C">
        <w:rPr>
          <w:color w:val="auto"/>
        </w:rPr>
        <w:lastRenderedPageBreak/>
        <w:t xml:space="preserve">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516E38">
        <w:rPr>
          <w:color w:val="auto"/>
          <w:u w:val="single"/>
        </w:rPr>
        <w:t>средам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в 1</w:t>
      </w:r>
      <w:r w:rsidR="006A5C24">
        <w:rPr>
          <w:color w:val="auto"/>
        </w:rPr>
        <w:t>1</w:t>
      </w:r>
      <w:r w:rsidRPr="0034287C">
        <w:rPr>
          <w:color w:val="auto"/>
        </w:rPr>
        <w:t xml:space="preserve"> часов </w:t>
      </w:r>
      <w:r w:rsidR="006A5C24">
        <w:rPr>
          <w:color w:val="auto"/>
        </w:rPr>
        <w:t>0</w:t>
      </w:r>
      <w:r w:rsidR="0034287C">
        <w:rPr>
          <w:color w:val="auto"/>
        </w:rPr>
        <w:t>0 минут (время местное) -</w:t>
      </w:r>
      <w:r w:rsidRPr="0034287C">
        <w:rPr>
          <w:color w:val="auto"/>
        </w:rPr>
        <w:t xml:space="preserve"> по лоту №1;</w:t>
      </w:r>
    </w:p>
    <w:p w:rsidR="002172DC" w:rsidRPr="0034287C" w:rsidRDefault="002172DC" w:rsidP="00BE37EA">
      <w:pPr>
        <w:ind w:firstLine="720"/>
        <w:jc w:val="both"/>
        <w:rPr>
          <w:color w:val="auto"/>
        </w:rPr>
      </w:pPr>
      <w:r w:rsidRPr="0034287C">
        <w:rPr>
          <w:color w:val="auto"/>
        </w:rPr>
        <w:t>- в 1</w:t>
      </w:r>
      <w:r w:rsidR="00BE37EA" w:rsidRPr="0034287C">
        <w:rPr>
          <w:color w:val="auto"/>
        </w:rPr>
        <w:t>1</w:t>
      </w:r>
      <w:r w:rsidRPr="0034287C">
        <w:rPr>
          <w:color w:val="auto"/>
        </w:rPr>
        <w:t xml:space="preserve"> часов </w:t>
      </w:r>
      <w:r w:rsidR="006A5C24">
        <w:rPr>
          <w:color w:val="auto"/>
        </w:rPr>
        <w:t>3</w:t>
      </w:r>
      <w:r w:rsidR="0034287C">
        <w:rPr>
          <w:color w:val="auto"/>
        </w:rPr>
        <w:t>0 минут (время местное) -</w:t>
      </w:r>
      <w:r w:rsidRPr="0034287C">
        <w:rPr>
          <w:color w:val="auto"/>
        </w:rPr>
        <w:t xml:space="preserve"> по лоту №2</w:t>
      </w:r>
      <w:r w:rsidR="00516E38">
        <w:rPr>
          <w:color w:val="auto"/>
        </w:rPr>
        <w:t>;</w:t>
      </w:r>
    </w:p>
    <w:p w:rsidR="00516E38" w:rsidRPr="0034287C" w:rsidRDefault="00516E38" w:rsidP="00516E38">
      <w:pPr>
        <w:ind w:firstLine="720"/>
        <w:jc w:val="both"/>
        <w:rPr>
          <w:color w:val="auto"/>
        </w:rPr>
      </w:pPr>
      <w:r w:rsidRPr="0034287C">
        <w:rPr>
          <w:color w:val="auto"/>
        </w:rPr>
        <w:t>- в 1</w:t>
      </w:r>
      <w:r w:rsidR="006A5C24">
        <w:rPr>
          <w:color w:val="auto"/>
        </w:rPr>
        <w:t>2</w:t>
      </w:r>
      <w:r w:rsidRPr="0034287C">
        <w:rPr>
          <w:color w:val="auto"/>
        </w:rPr>
        <w:t xml:space="preserve"> часов </w:t>
      </w:r>
      <w:r w:rsidR="006A5C24">
        <w:rPr>
          <w:color w:val="auto"/>
        </w:rPr>
        <w:t>0</w:t>
      </w:r>
      <w:r>
        <w:rPr>
          <w:color w:val="auto"/>
        </w:rPr>
        <w:t>0 минут (время местное) -</w:t>
      </w:r>
      <w:r w:rsidRPr="0034287C">
        <w:rPr>
          <w:color w:val="auto"/>
        </w:rPr>
        <w:t xml:space="preserve"> по лоту №</w:t>
      </w:r>
      <w:r w:rsidR="006A5C24">
        <w:rPr>
          <w:color w:val="auto"/>
        </w:rPr>
        <w:t>3</w:t>
      </w:r>
      <w:r w:rsidRPr="0034287C">
        <w:rPr>
          <w:color w:val="auto"/>
        </w:rPr>
        <w:t>;</w:t>
      </w:r>
    </w:p>
    <w:p w:rsidR="00516E38" w:rsidRPr="0034287C" w:rsidRDefault="00516E38" w:rsidP="00516E38">
      <w:pPr>
        <w:ind w:firstLine="720"/>
        <w:jc w:val="both"/>
        <w:rPr>
          <w:color w:val="auto"/>
        </w:rPr>
      </w:pPr>
      <w:r w:rsidRPr="0034287C">
        <w:rPr>
          <w:color w:val="auto"/>
        </w:rPr>
        <w:t>- в 1</w:t>
      </w:r>
      <w:r w:rsidR="006A5C24">
        <w:rPr>
          <w:color w:val="auto"/>
        </w:rPr>
        <w:t>2</w:t>
      </w:r>
      <w:r w:rsidRPr="0034287C">
        <w:rPr>
          <w:color w:val="auto"/>
        </w:rPr>
        <w:t xml:space="preserve"> часов </w:t>
      </w:r>
      <w:r w:rsidR="006A5C24">
        <w:rPr>
          <w:color w:val="auto"/>
        </w:rPr>
        <w:t>3</w:t>
      </w:r>
      <w:r>
        <w:rPr>
          <w:color w:val="auto"/>
        </w:rPr>
        <w:t>0 минут (время местное) -</w:t>
      </w:r>
      <w:r w:rsidRPr="0034287C">
        <w:rPr>
          <w:color w:val="auto"/>
        </w:rPr>
        <w:t xml:space="preserve"> по лоту №</w:t>
      </w:r>
      <w:r w:rsidR="006A5C24">
        <w:rPr>
          <w:color w:val="auto"/>
        </w:rPr>
        <w:t>4.</w:t>
      </w:r>
    </w:p>
    <w:p w:rsidR="002172DC" w:rsidRPr="00855355" w:rsidRDefault="002172DC" w:rsidP="001C55AE">
      <w:pPr>
        <w:jc w:val="both"/>
        <w:rPr>
          <w:color w:val="00B05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2172DC">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p>
    <w:p w:rsidR="002172DC" w:rsidRPr="00550812" w:rsidRDefault="002172DC" w:rsidP="00045479">
      <w:pPr>
        <w:ind w:right="-2" w:firstLine="709"/>
        <w:jc w:val="both"/>
        <w:rPr>
          <w:color w:val="auto"/>
        </w:rPr>
      </w:pPr>
      <w:r w:rsidRPr="00550812">
        <w:rPr>
          <w:color w:val="auto"/>
        </w:rPr>
        <w:t>3) участник аукциона должен относиться к субъектам малого или среднего предпринимательства, или к физическим лицам, применяющим специальный налоговый режим "Налог на профессиональный доход", имеющим право на поддержку органами государственной власти и органами местного самоуправления, с учетом требований, установленных частями 3 и 5 статьи 14 Федерального закона от 24.07.2007 №209-ФЗ "О развитии малого и среднего предпринимательства в Российской Федерации".</w:t>
      </w:r>
      <w:r w:rsidR="00045479" w:rsidRPr="00550812">
        <w:rPr>
          <w:color w:val="auto"/>
        </w:rPr>
        <w:t xml:space="preserve"> </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lastRenderedPageBreak/>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lastRenderedPageBreak/>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DF2BD9" w:rsidRDefault="00DF2BD9" w:rsidP="003111CC">
      <w:pPr>
        <w:jc w:val="both"/>
        <w:rPr>
          <w:bCs/>
          <w:sz w:val="24"/>
          <w:szCs w:val="24"/>
        </w:rPr>
      </w:pPr>
    </w:p>
    <w:p w:rsidR="00322A29" w:rsidRDefault="00322A29" w:rsidP="003111CC">
      <w:pPr>
        <w:jc w:val="both"/>
        <w:rPr>
          <w:bCs/>
          <w:sz w:val="24"/>
          <w:szCs w:val="24"/>
        </w:rPr>
      </w:pPr>
    </w:p>
    <w:p w:rsidR="00322A29" w:rsidRDefault="00322A29" w:rsidP="003111CC">
      <w:pPr>
        <w:jc w:val="both"/>
        <w:rPr>
          <w:bCs/>
          <w:sz w:val="24"/>
          <w:szCs w:val="24"/>
        </w:rPr>
      </w:pPr>
    </w:p>
    <w:p w:rsidR="00322A29" w:rsidRDefault="00322A29" w:rsidP="003111CC">
      <w:pPr>
        <w:jc w:val="both"/>
        <w:rPr>
          <w:bCs/>
          <w:sz w:val="24"/>
          <w:szCs w:val="24"/>
        </w:rPr>
      </w:pPr>
    </w:p>
    <w:p w:rsidR="00322A29" w:rsidRDefault="00322A29" w:rsidP="003111CC">
      <w:pPr>
        <w:jc w:val="both"/>
        <w:rPr>
          <w:bCs/>
          <w:sz w:val="24"/>
          <w:szCs w:val="24"/>
        </w:rPr>
      </w:pPr>
    </w:p>
    <w:p w:rsidR="00322A29" w:rsidRDefault="00322A29" w:rsidP="003111CC">
      <w:pPr>
        <w:jc w:val="both"/>
        <w:rPr>
          <w:bCs/>
          <w:sz w:val="24"/>
          <w:szCs w:val="24"/>
        </w:rPr>
      </w:pPr>
      <w:bookmarkStart w:id="3" w:name="_GoBack"/>
      <w:bookmarkEnd w:id="3"/>
    </w:p>
    <w:p w:rsidR="003111CC" w:rsidRDefault="003111CC" w:rsidP="003111CC">
      <w:pPr>
        <w:jc w:val="both"/>
        <w:rPr>
          <w:bCs/>
          <w:sz w:val="24"/>
          <w:szCs w:val="24"/>
        </w:rPr>
      </w:pPr>
      <w:r>
        <w:rPr>
          <w:bCs/>
          <w:sz w:val="24"/>
          <w:szCs w:val="24"/>
        </w:rPr>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EB18EC" w:rsidRPr="00DE3033" w:rsidRDefault="00EB18EC" w:rsidP="00EB18EC">
      <w:pPr>
        <w:jc w:val="center"/>
        <w:rPr>
          <w:b/>
          <w:sz w:val="25"/>
          <w:szCs w:val="25"/>
        </w:rPr>
      </w:pPr>
    </w:p>
    <w:p w:rsidR="00EB18EC" w:rsidRDefault="00EB18EC" w:rsidP="00EB18EC">
      <w:pPr>
        <w:jc w:val="center"/>
        <w:rPr>
          <w:b/>
          <w:sz w:val="25"/>
          <w:szCs w:val="25"/>
        </w:rPr>
      </w:pPr>
    </w:p>
    <w:p w:rsidR="000413DD" w:rsidRPr="00DE3033" w:rsidRDefault="000413DD" w:rsidP="000413DD">
      <w:pPr>
        <w:jc w:val="center"/>
        <w:rPr>
          <w:b/>
          <w:sz w:val="25"/>
          <w:szCs w:val="25"/>
        </w:rPr>
      </w:pPr>
      <w:r w:rsidRPr="00DE3033">
        <w:rPr>
          <w:b/>
          <w:sz w:val="25"/>
          <w:szCs w:val="25"/>
        </w:rPr>
        <w:t xml:space="preserve">Проект договора аренды </w:t>
      </w:r>
    </w:p>
    <w:p w:rsidR="000413DD" w:rsidRPr="00DE3033" w:rsidRDefault="000413DD" w:rsidP="000413DD">
      <w:pPr>
        <w:jc w:val="center"/>
        <w:rPr>
          <w:b/>
          <w:sz w:val="25"/>
          <w:szCs w:val="25"/>
        </w:rPr>
      </w:pPr>
      <w:r w:rsidRPr="00DE3033">
        <w:rPr>
          <w:b/>
          <w:sz w:val="25"/>
          <w:szCs w:val="25"/>
        </w:rPr>
        <w:t>нежилого помещения</w:t>
      </w:r>
    </w:p>
    <w:p w:rsidR="000413DD" w:rsidRPr="00DE3033" w:rsidRDefault="000413DD" w:rsidP="000413DD">
      <w:pPr>
        <w:jc w:val="center"/>
        <w:rPr>
          <w:b/>
          <w:sz w:val="25"/>
          <w:szCs w:val="25"/>
        </w:rPr>
      </w:pPr>
      <w:r w:rsidRPr="00DE3033">
        <w:rPr>
          <w:b/>
          <w:sz w:val="25"/>
          <w:szCs w:val="25"/>
        </w:rPr>
        <w:t>№____ПТ-2024</w:t>
      </w:r>
    </w:p>
    <w:p w:rsidR="000413DD" w:rsidRPr="00DE3033" w:rsidRDefault="000413DD" w:rsidP="000413DD">
      <w:pPr>
        <w:jc w:val="both"/>
        <w:rPr>
          <w:b/>
          <w:sz w:val="25"/>
          <w:szCs w:val="25"/>
        </w:rPr>
      </w:pPr>
    </w:p>
    <w:p w:rsidR="000413DD" w:rsidRPr="00DE3033" w:rsidRDefault="000413DD" w:rsidP="000413DD">
      <w:pPr>
        <w:jc w:val="both"/>
        <w:rPr>
          <w:b/>
          <w:sz w:val="25"/>
          <w:szCs w:val="25"/>
        </w:rPr>
      </w:pPr>
      <w:r w:rsidRPr="00DE3033">
        <w:rPr>
          <w:b/>
          <w:sz w:val="25"/>
          <w:szCs w:val="25"/>
        </w:rPr>
        <w:t>г. Нижневартовск                                                                             _____________ 2024 года</w:t>
      </w:r>
    </w:p>
    <w:p w:rsidR="000413DD" w:rsidRPr="00DE3033" w:rsidRDefault="000413DD" w:rsidP="000413DD">
      <w:pPr>
        <w:jc w:val="both"/>
        <w:rPr>
          <w:sz w:val="25"/>
          <w:szCs w:val="25"/>
          <w:u w:val="single"/>
        </w:rPr>
      </w:pPr>
    </w:p>
    <w:p w:rsidR="000413DD" w:rsidRPr="00DE3033" w:rsidRDefault="000413DD" w:rsidP="000413D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0413DD" w:rsidRPr="00DE3033" w:rsidRDefault="000413DD" w:rsidP="000413DD">
      <w:pPr>
        <w:ind w:firstLine="709"/>
        <w:jc w:val="both"/>
        <w:rPr>
          <w:sz w:val="25"/>
          <w:szCs w:val="25"/>
        </w:rPr>
      </w:pPr>
    </w:p>
    <w:p w:rsidR="000413DD" w:rsidRPr="000413DD" w:rsidRDefault="000413DD" w:rsidP="000413DD">
      <w:pPr>
        <w:pStyle w:val="af3"/>
        <w:widowControl w:val="0"/>
        <w:numPr>
          <w:ilvl w:val="0"/>
          <w:numId w:val="24"/>
        </w:numPr>
        <w:autoSpaceDE w:val="0"/>
        <w:autoSpaceDN w:val="0"/>
        <w:adjustRightInd w:val="0"/>
        <w:rPr>
          <w:b/>
          <w:sz w:val="25"/>
          <w:szCs w:val="25"/>
        </w:rPr>
      </w:pPr>
      <w:r w:rsidRPr="000413DD">
        <w:rPr>
          <w:b/>
          <w:sz w:val="25"/>
          <w:szCs w:val="25"/>
        </w:rPr>
        <w:t>Предмет договора</w:t>
      </w:r>
    </w:p>
    <w:p w:rsidR="000413DD" w:rsidRPr="00DE3033" w:rsidRDefault="000413DD" w:rsidP="000413D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5</w:t>
      </w:r>
      <w:r w:rsidRPr="00DE3033">
        <w:rPr>
          <w:sz w:val="25"/>
          <w:szCs w:val="25"/>
        </w:rPr>
        <w:t xml:space="preserve"> с кадастровым номером 86:11:</w:t>
      </w:r>
      <w:r>
        <w:rPr>
          <w:sz w:val="25"/>
          <w:szCs w:val="25"/>
        </w:rPr>
        <w:t>0102011:6887</w:t>
      </w:r>
      <w:r w:rsidRPr="00DE3033">
        <w:rPr>
          <w:sz w:val="25"/>
          <w:szCs w:val="25"/>
        </w:rPr>
        <w:t xml:space="preserve">, расположенное по адресу: г. Нижневартовск, ул. </w:t>
      </w:r>
      <w:r>
        <w:rPr>
          <w:sz w:val="25"/>
          <w:szCs w:val="25"/>
        </w:rPr>
        <w:t>Интернациональная</w:t>
      </w:r>
      <w:r w:rsidRPr="00DE3033">
        <w:rPr>
          <w:sz w:val="25"/>
          <w:szCs w:val="25"/>
        </w:rPr>
        <w:t xml:space="preserve">, д. </w:t>
      </w:r>
      <w:r>
        <w:rPr>
          <w:sz w:val="25"/>
          <w:szCs w:val="25"/>
        </w:rPr>
        <w:t>47</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0413DD" w:rsidRPr="00DE3033" w:rsidRDefault="000413DD" w:rsidP="000413DD">
      <w:pPr>
        <w:ind w:firstLine="709"/>
        <w:jc w:val="both"/>
        <w:rPr>
          <w:sz w:val="25"/>
          <w:szCs w:val="25"/>
        </w:rPr>
      </w:pPr>
      <w:r w:rsidRPr="00DE3033">
        <w:rPr>
          <w:bCs/>
          <w:sz w:val="25"/>
          <w:szCs w:val="25"/>
        </w:rPr>
        <w:t xml:space="preserve">Общая площадь передаваемого в аренду Помещения – </w:t>
      </w:r>
      <w:r w:rsidR="007556E3">
        <w:rPr>
          <w:bCs/>
          <w:sz w:val="25"/>
          <w:szCs w:val="25"/>
        </w:rPr>
        <w:t>15,6</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0413DD" w:rsidRPr="00DE3033" w:rsidRDefault="000413DD" w:rsidP="000413D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28.08.2024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27.08</w:t>
      </w:r>
      <w:r w:rsidRPr="00DE3033">
        <w:rPr>
          <w:sz w:val="25"/>
          <w:szCs w:val="25"/>
          <w:lang w:eastAsia="x-none"/>
        </w:rPr>
        <w:t>.2029.</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1</w:t>
      </w:r>
      <w:r w:rsidRPr="00DE3033">
        <w:rPr>
          <w:sz w:val="25"/>
          <w:szCs w:val="25"/>
          <w:lang w:val="x-none" w:eastAsia="x-none"/>
        </w:rPr>
        <w:t>.</w:t>
      </w:r>
    </w:p>
    <w:p w:rsidR="000413DD" w:rsidRPr="00DE3033" w:rsidRDefault="000413DD" w:rsidP="000413D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28.07.2014</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-86-02/027/2014-585.</w:t>
      </w:r>
    </w:p>
    <w:p w:rsidR="000413DD" w:rsidRPr="00DE3033" w:rsidRDefault="000413DD" w:rsidP="000413DD">
      <w:pPr>
        <w:tabs>
          <w:tab w:val="left" w:pos="9800"/>
        </w:tabs>
        <w:ind w:right="-19" w:firstLine="709"/>
        <w:jc w:val="both"/>
        <w:rPr>
          <w:sz w:val="25"/>
          <w:szCs w:val="25"/>
          <w:lang w:eastAsia="x-none"/>
        </w:rPr>
      </w:pPr>
    </w:p>
    <w:p w:rsidR="000413DD" w:rsidRPr="000413DD" w:rsidRDefault="000413DD" w:rsidP="000413DD">
      <w:pPr>
        <w:pStyle w:val="af3"/>
        <w:keepNext/>
        <w:numPr>
          <w:ilvl w:val="0"/>
          <w:numId w:val="24"/>
        </w:numPr>
        <w:ind w:left="284"/>
        <w:jc w:val="center"/>
        <w:outlineLvl w:val="0"/>
        <w:rPr>
          <w:b/>
          <w:color w:val="auto"/>
          <w:sz w:val="25"/>
          <w:szCs w:val="25"/>
          <w:lang w:eastAsia="x-none"/>
        </w:rPr>
      </w:pPr>
      <w:r w:rsidRPr="000413DD">
        <w:rPr>
          <w:b/>
          <w:color w:val="auto"/>
          <w:sz w:val="25"/>
          <w:szCs w:val="25"/>
          <w:lang w:val="x-none" w:eastAsia="x-none"/>
        </w:rPr>
        <w:t>Права и обязанности сторон</w:t>
      </w:r>
    </w:p>
    <w:p w:rsidR="000413DD" w:rsidRPr="00DE3033" w:rsidRDefault="000413DD" w:rsidP="000413DD">
      <w:pPr>
        <w:jc w:val="center"/>
        <w:rPr>
          <w:b/>
          <w:sz w:val="25"/>
          <w:szCs w:val="25"/>
        </w:rPr>
      </w:pPr>
      <w:r w:rsidRPr="00DE3033">
        <w:rPr>
          <w:b/>
          <w:sz w:val="25"/>
          <w:szCs w:val="25"/>
        </w:rPr>
        <w:t>2.1. Права и обязанности Арендодателя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w:t>
      </w:r>
      <w:r>
        <w:rPr>
          <w:color w:val="auto"/>
          <w:sz w:val="25"/>
          <w:szCs w:val="25"/>
          <w:lang w:eastAsia="x-none"/>
        </w:rPr>
        <w:t xml:space="preserve">                  </w:t>
      </w:r>
      <w:r w:rsidRPr="00DE3033">
        <w:rPr>
          <w:color w:val="auto"/>
          <w:sz w:val="25"/>
          <w:szCs w:val="25"/>
          <w:lang w:val="x-none" w:eastAsia="x-none"/>
        </w:rPr>
        <w:t>не позднее дня начала срока аренды, указанного в пункте 1.2 настоящего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2.2. Права и обязанности Арендатора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lastRenderedPageBreak/>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0413DD"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0413DD" w:rsidRDefault="000413DD" w:rsidP="000413D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0413DD" w:rsidRPr="00DE3033" w:rsidRDefault="000413DD" w:rsidP="000413D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0413DD" w:rsidRPr="00DE3033" w:rsidRDefault="000413DD" w:rsidP="000413D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0413DD" w:rsidRPr="00DE3033" w:rsidRDefault="000413DD" w:rsidP="000413D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0413DD" w:rsidRPr="00DE3033" w:rsidRDefault="000413DD" w:rsidP="000413DD">
      <w:pPr>
        <w:ind w:firstLine="709"/>
        <w:jc w:val="both"/>
        <w:rPr>
          <w:sz w:val="25"/>
          <w:szCs w:val="25"/>
        </w:rPr>
      </w:pPr>
      <w:r w:rsidRPr="00DE3033">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w:t>
      </w:r>
      <w:r w:rsidRPr="00DE3033">
        <w:rPr>
          <w:sz w:val="25"/>
          <w:szCs w:val="25"/>
        </w:rPr>
        <w:lastRenderedPageBreak/>
        <w:t>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tabs>
          <w:tab w:val="left" w:pos="142"/>
        </w:tabs>
        <w:ind w:right="-1" w:firstLine="709"/>
        <w:jc w:val="both"/>
        <w:rPr>
          <w:sz w:val="25"/>
          <w:szCs w:val="25"/>
        </w:rPr>
      </w:pPr>
      <w:r w:rsidRPr="00DE3033">
        <w:rPr>
          <w:sz w:val="25"/>
          <w:szCs w:val="25"/>
        </w:rPr>
        <w:t>2.2.12. Арендатор обязуется:</w:t>
      </w:r>
    </w:p>
    <w:p w:rsidR="000413DD" w:rsidRPr="00DE3033" w:rsidRDefault="000413DD" w:rsidP="000413D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413DD" w:rsidRPr="00DE3033" w:rsidRDefault="000413DD" w:rsidP="000413D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0413DD" w:rsidRPr="00DE3033" w:rsidRDefault="000413DD" w:rsidP="000413D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0413DD" w:rsidRPr="00DE3033" w:rsidRDefault="000413DD" w:rsidP="000413D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413DD" w:rsidRPr="00DE3033" w:rsidRDefault="000413DD" w:rsidP="000413D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0413DD" w:rsidRPr="00DE3033" w:rsidRDefault="000413DD" w:rsidP="000413D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0413DD" w:rsidRPr="00DE3033" w:rsidRDefault="000413DD" w:rsidP="000413D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0413DD" w:rsidRPr="00DE3033" w:rsidRDefault="000413DD" w:rsidP="000413DD">
      <w:pPr>
        <w:ind w:firstLine="709"/>
        <w:jc w:val="both"/>
        <w:rPr>
          <w:b/>
          <w:color w:val="auto"/>
          <w:sz w:val="16"/>
          <w:szCs w:val="25"/>
          <w:lang w:val="x-none" w:eastAsia="x-none"/>
        </w:rPr>
      </w:pPr>
    </w:p>
    <w:p w:rsidR="000413DD" w:rsidRPr="00DE3033" w:rsidRDefault="000413DD" w:rsidP="000413DD">
      <w:pPr>
        <w:jc w:val="center"/>
        <w:rPr>
          <w:b/>
          <w:sz w:val="25"/>
          <w:szCs w:val="25"/>
        </w:rPr>
      </w:pPr>
      <w:r w:rsidRPr="00DE3033">
        <w:rPr>
          <w:b/>
          <w:sz w:val="25"/>
          <w:szCs w:val="25"/>
        </w:rPr>
        <w:t>3. Платежи и расчеты по договору</w:t>
      </w:r>
    </w:p>
    <w:p w:rsidR="003A2586" w:rsidRPr="003A2586" w:rsidRDefault="003A2586" w:rsidP="003A2586">
      <w:pPr>
        <w:ind w:right="-19" w:firstLine="709"/>
        <w:jc w:val="both"/>
        <w:rPr>
          <w:sz w:val="25"/>
          <w:szCs w:val="25"/>
          <w:lang w:val="x-none" w:eastAsia="x-none"/>
        </w:rPr>
      </w:pPr>
      <w:r w:rsidRPr="003A2586">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3A2586">
        <w:rPr>
          <w:sz w:val="25"/>
          <w:szCs w:val="25"/>
          <w:lang w:eastAsia="x-none"/>
        </w:rPr>
        <w:t>________</w:t>
      </w:r>
      <w:r w:rsidRPr="003A2586">
        <w:rPr>
          <w:sz w:val="25"/>
          <w:szCs w:val="25"/>
          <w:lang w:val="x-none" w:eastAsia="x-none"/>
        </w:rPr>
        <w:t>___</w:t>
      </w:r>
      <w:r w:rsidRPr="003A2586">
        <w:rPr>
          <w:sz w:val="25"/>
          <w:szCs w:val="25"/>
          <w:lang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в месяц - _________</w:t>
      </w:r>
      <w:r w:rsidRPr="003A2586">
        <w:rPr>
          <w:sz w:val="25"/>
          <w:szCs w:val="25"/>
          <w:lang w:eastAsia="x-none"/>
        </w:rPr>
        <w:t>__________________________</w:t>
      </w:r>
      <w:r w:rsidRPr="003A2586">
        <w:rPr>
          <w:sz w:val="25"/>
          <w:szCs w:val="25"/>
          <w:lang w:val="x-none"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A2586">
        <w:rPr>
          <w:sz w:val="25"/>
          <w:szCs w:val="25"/>
          <w:lang w:eastAsia="x-none"/>
        </w:rPr>
        <w:t>01.09.2024</w:t>
      </w:r>
      <w:r w:rsidRPr="003A2586">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Арендная плата за </w:t>
      </w:r>
      <w:r w:rsidRPr="003A2586">
        <w:rPr>
          <w:sz w:val="25"/>
          <w:szCs w:val="25"/>
          <w:lang w:eastAsia="x-none"/>
        </w:rPr>
        <w:t xml:space="preserve">август </w:t>
      </w:r>
      <w:r w:rsidRPr="003A2586">
        <w:rPr>
          <w:sz w:val="25"/>
          <w:szCs w:val="25"/>
          <w:lang w:val="x-none" w:eastAsia="x-none"/>
        </w:rPr>
        <w:t>20</w:t>
      </w:r>
      <w:r w:rsidRPr="003A2586">
        <w:rPr>
          <w:sz w:val="25"/>
          <w:szCs w:val="25"/>
          <w:lang w:eastAsia="x-none"/>
        </w:rPr>
        <w:t>24</w:t>
      </w:r>
      <w:r w:rsidRPr="003A2586">
        <w:rPr>
          <w:sz w:val="25"/>
          <w:szCs w:val="25"/>
          <w:lang w:val="x-none" w:eastAsia="x-none"/>
        </w:rPr>
        <w:t xml:space="preserve"> года</w:t>
      </w:r>
      <w:r w:rsidRPr="003A2586">
        <w:rPr>
          <w:sz w:val="25"/>
          <w:szCs w:val="25"/>
          <w:lang w:eastAsia="x-none"/>
        </w:rPr>
        <w:t xml:space="preserve"> </w:t>
      </w:r>
      <w:r w:rsidRPr="003A2586">
        <w:rPr>
          <w:sz w:val="25"/>
          <w:szCs w:val="25"/>
          <w:lang w:val="x-none" w:eastAsia="x-none"/>
        </w:rPr>
        <w:t xml:space="preserve">подлежит перечислению на счет Арендодателя в срок до </w:t>
      </w:r>
      <w:r w:rsidRPr="003A2586">
        <w:rPr>
          <w:sz w:val="25"/>
          <w:szCs w:val="25"/>
          <w:lang w:eastAsia="x-none"/>
        </w:rPr>
        <w:t>0</w:t>
      </w:r>
      <w:r w:rsidRPr="003A2586">
        <w:rPr>
          <w:sz w:val="25"/>
          <w:szCs w:val="25"/>
          <w:lang w:val="x-none" w:eastAsia="x-none"/>
        </w:rPr>
        <w:t>5.</w:t>
      </w:r>
      <w:r w:rsidRPr="003A2586">
        <w:rPr>
          <w:sz w:val="25"/>
          <w:szCs w:val="25"/>
          <w:lang w:eastAsia="x-none"/>
        </w:rPr>
        <w:t>09</w:t>
      </w:r>
      <w:r w:rsidRPr="003A2586">
        <w:rPr>
          <w:sz w:val="25"/>
          <w:szCs w:val="25"/>
          <w:lang w:val="x-none" w:eastAsia="x-none"/>
        </w:rPr>
        <w:t>.20</w:t>
      </w:r>
      <w:r w:rsidRPr="003A2586">
        <w:rPr>
          <w:sz w:val="25"/>
          <w:szCs w:val="25"/>
          <w:lang w:eastAsia="x-none"/>
        </w:rPr>
        <w:t>24</w:t>
      </w:r>
      <w:r w:rsidRPr="003A2586">
        <w:rPr>
          <w:sz w:val="25"/>
          <w:szCs w:val="25"/>
          <w:lang w:val="x-none" w:eastAsia="x-none"/>
        </w:rPr>
        <w:t>.</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3A2586">
        <w:rPr>
          <w:sz w:val="25"/>
          <w:szCs w:val="25"/>
          <w:lang w:val="en-US" w:eastAsia="x-none"/>
        </w:rPr>
        <w:t>II</w:t>
      </w:r>
      <w:r w:rsidRPr="003A2586">
        <w:rPr>
          <w:sz w:val="25"/>
          <w:szCs w:val="25"/>
          <w:lang w:val="x-none" w:eastAsia="x-none"/>
        </w:rPr>
        <w:t xml:space="preserve">). </w:t>
      </w:r>
    </w:p>
    <w:p w:rsidR="000413DD" w:rsidRDefault="000413DD" w:rsidP="000413DD">
      <w:pPr>
        <w:ind w:right="-19" w:firstLine="709"/>
        <w:jc w:val="both"/>
        <w:rPr>
          <w:sz w:val="25"/>
          <w:szCs w:val="25"/>
          <w:lang w:eastAsia="x-none"/>
        </w:rPr>
      </w:pPr>
    </w:p>
    <w:p w:rsidR="000413DD" w:rsidRPr="00D179AD" w:rsidRDefault="000413DD" w:rsidP="000413D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.2024 по </w:t>
      </w:r>
      <w:r>
        <w:rPr>
          <w:sz w:val="25"/>
          <w:szCs w:val="25"/>
          <w:shd w:val="clear" w:color="auto" w:fill="FFFFFF"/>
          <w:lang w:eastAsia="x-none"/>
        </w:rPr>
        <w:t>27.08</w:t>
      </w:r>
      <w:r w:rsidRPr="00DE3033">
        <w:rPr>
          <w:sz w:val="25"/>
          <w:szCs w:val="25"/>
          <w:shd w:val="clear" w:color="auto" w:fill="FFFFFF"/>
          <w:lang w:eastAsia="x-none"/>
        </w:rPr>
        <w:t>.2025)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.2025 по </w:t>
      </w:r>
      <w:r>
        <w:rPr>
          <w:sz w:val="25"/>
          <w:szCs w:val="25"/>
          <w:shd w:val="clear" w:color="auto" w:fill="FFFFFF"/>
          <w:lang w:eastAsia="x-none"/>
        </w:rPr>
        <w:t>27.08</w:t>
      </w:r>
      <w:r w:rsidRPr="00DE3033">
        <w:rPr>
          <w:sz w:val="25"/>
          <w:szCs w:val="25"/>
          <w:shd w:val="clear" w:color="auto" w:fill="FFFFFF"/>
          <w:lang w:eastAsia="x-none"/>
        </w:rPr>
        <w:t>.2026)</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28.08</w:t>
      </w:r>
      <w:r w:rsidRPr="00DE3033">
        <w:rPr>
          <w:sz w:val="25"/>
          <w:szCs w:val="25"/>
          <w:shd w:val="clear" w:color="auto" w:fill="FFFFFF"/>
          <w:lang w:eastAsia="x-none"/>
        </w:rPr>
        <w:t xml:space="preserve">.2026 по </w:t>
      </w:r>
      <w:r>
        <w:rPr>
          <w:sz w:val="25"/>
          <w:szCs w:val="25"/>
          <w:shd w:val="clear" w:color="auto" w:fill="FFFFFF"/>
          <w:lang w:eastAsia="x-none"/>
        </w:rPr>
        <w:t>27.08</w:t>
      </w:r>
      <w:r w:rsidRPr="00DE3033">
        <w:rPr>
          <w:sz w:val="25"/>
          <w:szCs w:val="25"/>
          <w:shd w:val="clear" w:color="auto" w:fill="FFFFFF"/>
          <w:lang w:eastAsia="x-none"/>
        </w:rPr>
        <w:t>.2027)</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.2027 по </w:t>
      </w:r>
      <w:r>
        <w:rPr>
          <w:sz w:val="25"/>
          <w:szCs w:val="25"/>
          <w:shd w:val="clear" w:color="auto" w:fill="FFFFFF"/>
          <w:lang w:eastAsia="x-none"/>
        </w:rPr>
        <w:t>27.08</w:t>
      </w:r>
      <w:r w:rsidRPr="00DE3033">
        <w:rPr>
          <w:sz w:val="25"/>
          <w:szCs w:val="25"/>
          <w:shd w:val="clear" w:color="auto" w:fill="FFFFFF"/>
          <w:lang w:eastAsia="x-none"/>
        </w:rPr>
        <w:t xml:space="preserve">.2028)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0413DD" w:rsidRPr="00DE3033" w:rsidRDefault="000413DD" w:rsidP="000413D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0413DD" w:rsidRPr="00DE3033" w:rsidRDefault="000413DD" w:rsidP="000413DD">
      <w:pPr>
        <w:ind w:right="-1"/>
        <w:jc w:val="both"/>
        <w:rPr>
          <w:bCs/>
          <w:color w:val="auto"/>
          <w:sz w:val="25"/>
          <w:szCs w:val="25"/>
          <w:lang w:eastAsia="x-none"/>
        </w:rPr>
      </w:pPr>
    </w:p>
    <w:p w:rsidR="000413DD" w:rsidRPr="00DE3033" w:rsidRDefault="000413DD" w:rsidP="000413DD">
      <w:pPr>
        <w:jc w:val="center"/>
        <w:rPr>
          <w:b/>
          <w:sz w:val="25"/>
          <w:szCs w:val="25"/>
        </w:rPr>
      </w:pPr>
      <w:r w:rsidRPr="00DE3033">
        <w:rPr>
          <w:b/>
          <w:sz w:val="25"/>
          <w:szCs w:val="25"/>
        </w:rPr>
        <w:t>4. Ответственность сторон</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0413DD" w:rsidRPr="00DE3033" w:rsidRDefault="000413DD" w:rsidP="000413D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0413DD" w:rsidRPr="00DE3033" w:rsidRDefault="000413DD" w:rsidP="000413D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413DD" w:rsidRPr="00DE3033" w:rsidRDefault="000413DD" w:rsidP="000413DD">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413DD" w:rsidRPr="00DE3033" w:rsidRDefault="000413DD" w:rsidP="000413D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413DD" w:rsidRPr="00DE3033" w:rsidRDefault="000413DD" w:rsidP="000413DD">
      <w:pPr>
        <w:ind w:right="-1" w:firstLine="709"/>
        <w:jc w:val="center"/>
        <w:rPr>
          <w:color w:val="auto"/>
          <w:sz w:val="25"/>
          <w:szCs w:val="25"/>
          <w:lang w:val="x-none" w:eastAsia="x-none"/>
        </w:rPr>
      </w:pPr>
    </w:p>
    <w:p w:rsidR="000413DD" w:rsidRPr="00DE3033" w:rsidRDefault="000413DD" w:rsidP="000413DD">
      <w:pPr>
        <w:ind w:right="-1" w:firstLine="709"/>
        <w:jc w:val="center"/>
        <w:rPr>
          <w:b/>
          <w:sz w:val="25"/>
          <w:szCs w:val="25"/>
        </w:rPr>
      </w:pPr>
      <w:r w:rsidRPr="00DE3033">
        <w:rPr>
          <w:b/>
          <w:sz w:val="25"/>
          <w:szCs w:val="25"/>
        </w:rPr>
        <w:t>5. Изменение, прекращение действия договора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w:t>
      </w:r>
      <w:r w:rsidRPr="00DE3033">
        <w:rPr>
          <w:color w:val="auto"/>
          <w:sz w:val="25"/>
          <w:szCs w:val="25"/>
          <w:lang w:val="x-none" w:eastAsia="x-none"/>
        </w:rPr>
        <w:lastRenderedPageBreak/>
        <w:t xml:space="preserve">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0413DD" w:rsidRPr="00DE3033" w:rsidRDefault="000413DD" w:rsidP="000413DD">
      <w:pPr>
        <w:rPr>
          <w:b/>
          <w:sz w:val="25"/>
          <w:szCs w:val="25"/>
          <w:lang w:val="x-none"/>
        </w:rPr>
      </w:pPr>
    </w:p>
    <w:p w:rsidR="000413DD" w:rsidRPr="00DE3033" w:rsidRDefault="000413DD" w:rsidP="000413DD">
      <w:pPr>
        <w:jc w:val="center"/>
        <w:rPr>
          <w:b/>
          <w:sz w:val="25"/>
          <w:szCs w:val="25"/>
        </w:rPr>
      </w:pPr>
      <w:r w:rsidRPr="00DE3033">
        <w:rPr>
          <w:b/>
          <w:sz w:val="25"/>
          <w:szCs w:val="25"/>
        </w:rPr>
        <w:t>6. Особые условия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0413DD" w:rsidRPr="00DE3033" w:rsidRDefault="000413DD" w:rsidP="000413DD">
      <w:pPr>
        <w:jc w:val="center"/>
        <w:rPr>
          <w:b/>
          <w:color w:val="auto"/>
          <w:sz w:val="25"/>
          <w:szCs w:val="25"/>
          <w:lang w:val="x-none" w:eastAsia="x-none"/>
        </w:rPr>
      </w:pPr>
      <w:r w:rsidRPr="00DE3033">
        <w:rPr>
          <w:b/>
          <w:color w:val="auto"/>
          <w:sz w:val="25"/>
          <w:szCs w:val="25"/>
          <w:lang w:val="x-none" w:eastAsia="x-none"/>
        </w:rPr>
        <w:t>7. Прочие положения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0413DD" w:rsidRPr="00DE3033" w:rsidRDefault="000413DD" w:rsidP="000413D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0413DD" w:rsidRPr="00DE3033" w:rsidRDefault="000413DD" w:rsidP="000413DD">
      <w:pPr>
        <w:ind w:right="-1"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Юридические адреса сторон:</w:t>
      </w:r>
    </w:p>
    <w:p w:rsidR="000413DD" w:rsidRPr="00DE3033" w:rsidRDefault="000413DD" w:rsidP="000413D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0413DD" w:rsidRPr="00DE3033" w:rsidTr="00024683">
        <w:tc>
          <w:tcPr>
            <w:tcW w:w="5183" w:type="dxa"/>
          </w:tcPr>
          <w:p w:rsidR="000413DD" w:rsidRPr="00DE3033" w:rsidRDefault="000413DD" w:rsidP="00024683">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0413DD" w:rsidRPr="00DE3033" w:rsidRDefault="000413DD" w:rsidP="00024683">
            <w:pPr>
              <w:ind w:right="424" w:firstLine="212"/>
              <w:rPr>
                <w:b/>
                <w:sz w:val="22"/>
                <w:szCs w:val="22"/>
              </w:rPr>
            </w:pPr>
            <w:r w:rsidRPr="00DE3033">
              <w:rPr>
                <w:b/>
                <w:sz w:val="22"/>
                <w:szCs w:val="22"/>
                <w:u w:val="single"/>
              </w:rPr>
              <w:t>АРЕНДАТОР</w:t>
            </w:r>
          </w:p>
        </w:tc>
      </w:tr>
      <w:tr w:rsidR="000413DD" w:rsidRPr="00DE3033" w:rsidTr="00024683">
        <w:tc>
          <w:tcPr>
            <w:tcW w:w="5183" w:type="dxa"/>
          </w:tcPr>
          <w:p w:rsidR="000413DD" w:rsidRPr="00DE3033" w:rsidRDefault="000413DD" w:rsidP="00024683">
            <w:pPr>
              <w:ind w:left="280" w:right="424"/>
              <w:rPr>
                <w:b/>
                <w:bCs/>
                <w:sz w:val="22"/>
                <w:szCs w:val="22"/>
              </w:rPr>
            </w:pPr>
            <w:r w:rsidRPr="00DE3033">
              <w:rPr>
                <w:b/>
                <w:bCs/>
                <w:sz w:val="22"/>
                <w:szCs w:val="22"/>
              </w:rPr>
              <w:t>Администрация города Нижневартовска</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тел. 24-16-00; 24-21-90; 24-21-45</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ИНН 8603032896      КПП 860301001</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Default="000413DD" w:rsidP="00024683">
            <w:pPr>
              <w:ind w:left="280" w:right="424"/>
              <w:rPr>
                <w:bCs/>
                <w:sz w:val="22"/>
                <w:szCs w:val="22"/>
              </w:rPr>
            </w:pPr>
          </w:p>
          <w:p w:rsidR="003A2586" w:rsidRDefault="003A2586" w:rsidP="00024683">
            <w:pPr>
              <w:ind w:left="280" w:right="424"/>
              <w:rPr>
                <w:bCs/>
                <w:sz w:val="22"/>
                <w:szCs w:val="22"/>
              </w:rPr>
            </w:pPr>
          </w:p>
          <w:p w:rsidR="003A2586" w:rsidRDefault="003A2586" w:rsidP="00024683">
            <w:pPr>
              <w:ind w:left="280" w:right="424"/>
              <w:rPr>
                <w:bCs/>
                <w:sz w:val="22"/>
                <w:szCs w:val="22"/>
              </w:rPr>
            </w:pPr>
          </w:p>
          <w:p w:rsidR="003A2586" w:rsidRPr="00DE3033" w:rsidRDefault="003A2586" w:rsidP="00024683">
            <w:pPr>
              <w:ind w:left="280" w:right="424"/>
              <w:rPr>
                <w:bCs/>
                <w:sz w:val="22"/>
                <w:szCs w:val="22"/>
              </w:rPr>
            </w:pPr>
            <w:r>
              <w:rPr>
                <w:bCs/>
                <w:sz w:val="22"/>
                <w:szCs w:val="22"/>
              </w:rPr>
              <w:t>________________________________</w:t>
            </w:r>
          </w:p>
        </w:tc>
        <w:tc>
          <w:tcPr>
            <w:tcW w:w="4111" w:type="dxa"/>
          </w:tcPr>
          <w:p w:rsidR="000413DD" w:rsidRDefault="000413DD" w:rsidP="00024683">
            <w:pPr>
              <w:ind w:right="424" w:firstLine="212"/>
              <w:rPr>
                <w:b/>
                <w:sz w:val="22"/>
                <w:szCs w:val="22"/>
              </w:rPr>
            </w:pPr>
          </w:p>
          <w:p w:rsidR="003A2586" w:rsidRDefault="003A2586" w:rsidP="00024683">
            <w:pPr>
              <w:ind w:right="424" w:firstLine="212"/>
              <w:rPr>
                <w:b/>
                <w:sz w:val="22"/>
                <w:szCs w:val="22"/>
              </w:rPr>
            </w:pPr>
          </w:p>
          <w:p w:rsidR="003A2586" w:rsidRDefault="003A2586" w:rsidP="00024683">
            <w:pPr>
              <w:ind w:right="424" w:firstLine="212"/>
              <w:rPr>
                <w:b/>
                <w:sz w:val="22"/>
                <w:szCs w:val="22"/>
              </w:rPr>
            </w:pPr>
          </w:p>
          <w:p w:rsidR="003A2586" w:rsidRPr="00DE3033" w:rsidRDefault="003A2586" w:rsidP="00024683">
            <w:pPr>
              <w:ind w:right="424" w:firstLine="212"/>
              <w:rPr>
                <w:b/>
                <w:sz w:val="22"/>
                <w:szCs w:val="22"/>
              </w:rPr>
            </w:pPr>
            <w:r>
              <w:rPr>
                <w:b/>
                <w:sz w:val="22"/>
                <w:szCs w:val="22"/>
              </w:rPr>
              <w:t xml:space="preserve">  ______________________</w:t>
            </w:r>
          </w:p>
        </w:tc>
      </w:tr>
    </w:tbl>
    <w:p w:rsidR="003A2586" w:rsidRDefault="003A2586" w:rsidP="000413DD">
      <w:pPr>
        <w:jc w:val="center"/>
        <w:rPr>
          <w:b/>
          <w:sz w:val="25"/>
          <w:szCs w:val="25"/>
        </w:rPr>
      </w:pPr>
    </w:p>
    <w:p w:rsidR="003A2586" w:rsidRDefault="003A2586" w:rsidP="000413DD">
      <w:pPr>
        <w:jc w:val="center"/>
        <w:rPr>
          <w:b/>
          <w:sz w:val="25"/>
          <w:szCs w:val="25"/>
        </w:rPr>
      </w:pPr>
    </w:p>
    <w:p w:rsidR="003A2586" w:rsidRDefault="003A2586" w:rsidP="000413DD">
      <w:pPr>
        <w:jc w:val="center"/>
        <w:rPr>
          <w:b/>
          <w:sz w:val="25"/>
          <w:szCs w:val="25"/>
        </w:rPr>
      </w:pPr>
    </w:p>
    <w:p w:rsidR="003A2586" w:rsidRDefault="003A2586" w:rsidP="000413DD">
      <w:pPr>
        <w:jc w:val="center"/>
        <w:rPr>
          <w:b/>
          <w:sz w:val="25"/>
          <w:szCs w:val="25"/>
        </w:rPr>
      </w:pPr>
    </w:p>
    <w:p w:rsidR="003A2586" w:rsidRDefault="003A2586" w:rsidP="000413DD">
      <w:pPr>
        <w:jc w:val="center"/>
        <w:rPr>
          <w:b/>
          <w:sz w:val="25"/>
          <w:szCs w:val="25"/>
        </w:rPr>
      </w:pPr>
    </w:p>
    <w:p w:rsidR="003A2586" w:rsidRDefault="003A2586" w:rsidP="000413DD">
      <w:pPr>
        <w:jc w:val="center"/>
        <w:rPr>
          <w:b/>
          <w:sz w:val="25"/>
          <w:szCs w:val="25"/>
        </w:rPr>
      </w:pPr>
    </w:p>
    <w:p w:rsidR="003A2586" w:rsidRDefault="003A2586" w:rsidP="000413DD">
      <w:pPr>
        <w:jc w:val="center"/>
        <w:rPr>
          <w:b/>
          <w:sz w:val="25"/>
          <w:szCs w:val="25"/>
        </w:rPr>
      </w:pPr>
    </w:p>
    <w:p w:rsidR="003A2586" w:rsidRDefault="003A2586" w:rsidP="000413DD">
      <w:pPr>
        <w:jc w:val="center"/>
        <w:rPr>
          <w:b/>
          <w:sz w:val="25"/>
          <w:szCs w:val="25"/>
        </w:rPr>
      </w:pPr>
    </w:p>
    <w:p w:rsidR="003A2586" w:rsidRDefault="003A2586" w:rsidP="000413DD">
      <w:pPr>
        <w:jc w:val="center"/>
        <w:rPr>
          <w:b/>
          <w:sz w:val="25"/>
          <w:szCs w:val="25"/>
        </w:rPr>
      </w:pPr>
    </w:p>
    <w:p w:rsidR="000413DD" w:rsidRPr="00DE3033" w:rsidRDefault="000413DD" w:rsidP="000413DD">
      <w:pPr>
        <w:jc w:val="center"/>
        <w:rPr>
          <w:b/>
          <w:sz w:val="25"/>
          <w:szCs w:val="25"/>
        </w:rPr>
      </w:pPr>
      <w:r w:rsidRPr="00DE3033">
        <w:rPr>
          <w:b/>
          <w:sz w:val="25"/>
          <w:szCs w:val="25"/>
        </w:rPr>
        <w:t xml:space="preserve">Проект договора аренды </w:t>
      </w:r>
    </w:p>
    <w:p w:rsidR="000413DD" w:rsidRPr="00DE3033" w:rsidRDefault="000413DD" w:rsidP="000413DD">
      <w:pPr>
        <w:jc w:val="center"/>
        <w:rPr>
          <w:b/>
          <w:sz w:val="25"/>
          <w:szCs w:val="25"/>
        </w:rPr>
      </w:pPr>
      <w:r w:rsidRPr="00DE3033">
        <w:rPr>
          <w:b/>
          <w:sz w:val="25"/>
          <w:szCs w:val="25"/>
        </w:rPr>
        <w:t>нежилого помещения</w:t>
      </w:r>
    </w:p>
    <w:p w:rsidR="000413DD" w:rsidRPr="00DE3033" w:rsidRDefault="000413DD" w:rsidP="000413DD">
      <w:pPr>
        <w:jc w:val="center"/>
        <w:rPr>
          <w:b/>
          <w:sz w:val="25"/>
          <w:szCs w:val="25"/>
        </w:rPr>
      </w:pPr>
      <w:r w:rsidRPr="00DE3033">
        <w:rPr>
          <w:b/>
          <w:sz w:val="25"/>
          <w:szCs w:val="25"/>
        </w:rPr>
        <w:t>№____ПТ-2024</w:t>
      </w:r>
    </w:p>
    <w:p w:rsidR="000413DD" w:rsidRPr="00DE3033" w:rsidRDefault="000413DD" w:rsidP="000413DD">
      <w:pPr>
        <w:jc w:val="both"/>
        <w:rPr>
          <w:b/>
          <w:sz w:val="25"/>
          <w:szCs w:val="25"/>
        </w:rPr>
      </w:pPr>
    </w:p>
    <w:p w:rsidR="000413DD" w:rsidRPr="00DE3033" w:rsidRDefault="000413DD" w:rsidP="000413DD">
      <w:pPr>
        <w:jc w:val="both"/>
        <w:rPr>
          <w:b/>
          <w:sz w:val="25"/>
          <w:szCs w:val="25"/>
        </w:rPr>
      </w:pPr>
      <w:r w:rsidRPr="00DE3033">
        <w:rPr>
          <w:b/>
          <w:sz w:val="25"/>
          <w:szCs w:val="25"/>
        </w:rPr>
        <w:t>г. Нижневартовск                                                                             _____________ 2024 года</w:t>
      </w:r>
    </w:p>
    <w:p w:rsidR="000413DD" w:rsidRPr="00DE3033" w:rsidRDefault="000413DD" w:rsidP="000413DD">
      <w:pPr>
        <w:jc w:val="both"/>
        <w:rPr>
          <w:sz w:val="25"/>
          <w:szCs w:val="25"/>
          <w:u w:val="single"/>
        </w:rPr>
      </w:pPr>
    </w:p>
    <w:p w:rsidR="000413DD" w:rsidRPr="00DE3033" w:rsidRDefault="000413DD" w:rsidP="000413D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0413DD" w:rsidRPr="00DE3033" w:rsidRDefault="000413DD" w:rsidP="000413DD">
      <w:pPr>
        <w:ind w:firstLine="709"/>
        <w:jc w:val="both"/>
        <w:rPr>
          <w:sz w:val="25"/>
          <w:szCs w:val="25"/>
        </w:rPr>
      </w:pPr>
    </w:p>
    <w:p w:rsidR="000413DD" w:rsidRPr="000413DD" w:rsidRDefault="000413DD" w:rsidP="000413DD">
      <w:pPr>
        <w:pStyle w:val="af3"/>
        <w:widowControl w:val="0"/>
        <w:numPr>
          <w:ilvl w:val="0"/>
          <w:numId w:val="25"/>
        </w:numPr>
        <w:autoSpaceDE w:val="0"/>
        <w:autoSpaceDN w:val="0"/>
        <w:adjustRightInd w:val="0"/>
        <w:rPr>
          <w:b/>
          <w:sz w:val="25"/>
          <w:szCs w:val="25"/>
        </w:rPr>
      </w:pPr>
      <w:r w:rsidRPr="000413DD">
        <w:rPr>
          <w:b/>
          <w:sz w:val="25"/>
          <w:szCs w:val="25"/>
        </w:rPr>
        <w:t>Предмет договора</w:t>
      </w:r>
    </w:p>
    <w:p w:rsidR="000413DD" w:rsidRPr="00DE3033" w:rsidRDefault="000413DD" w:rsidP="000413D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7</w:t>
      </w:r>
      <w:r w:rsidRPr="00DE3033">
        <w:rPr>
          <w:sz w:val="25"/>
          <w:szCs w:val="25"/>
        </w:rPr>
        <w:t xml:space="preserve"> с кадастровым номером 86:11:</w:t>
      </w:r>
      <w:r>
        <w:rPr>
          <w:sz w:val="25"/>
          <w:szCs w:val="25"/>
        </w:rPr>
        <w:t>0102011:6885</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ул. </w:t>
      </w:r>
      <w:r>
        <w:rPr>
          <w:sz w:val="25"/>
          <w:szCs w:val="25"/>
        </w:rPr>
        <w:t>Интернациональная</w:t>
      </w:r>
      <w:r w:rsidRPr="00DE3033">
        <w:rPr>
          <w:sz w:val="25"/>
          <w:szCs w:val="25"/>
        </w:rPr>
        <w:t xml:space="preserve">, д. </w:t>
      </w:r>
      <w:r>
        <w:rPr>
          <w:sz w:val="25"/>
          <w:szCs w:val="25"/>
        </w:rPr>
        <w:t>47,</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0413DD" w:rsidRPr="00DE3033" w:rsidRDefault="000413DD" w:rsidP="000413D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15,4</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0413DD" w:rsidRPr="00DE3033" w:rsidRDefault="000413DD" w:rsidP="000413D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28.08.2024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27.08</w:t>
      </w:r>
      <w:r w:rsidRPr="00DE3033">
        <w:rPr>
          <w:sz w:val="25"/>
          <w:szCs w:val="25"/>
          <w:lang w:eastAsia="x-none"/>
        </w:rPr>
        <w:t>.2029.</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2</w:t>
      </w:r>
      <w:r w:rsidRPr="00DE3033">
        <w:rPr>
          <w:sz w:val="25"/>
          <w:szCs w:val="25"/>
          <w:lang w:val="x-none" w:eastAsia="x-none"/>
        </w:rPr>
        <w:t>.</w:t>
      </w:r>
    </w:p>
    <w:p w:rsidR="000413DD" w:rsidRPr="00DE3033" w:rsidRDefault="000413DD" w:rsidP="000413D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07.07.2014</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-86-02/029/2014-943.</w:t>
      </w:r>
    </w:p>
    <w:p w:rsidR="000413DD" w:rsidRPr="00DE3033" w:rsidRDefault="000413DD" w:rsidP="000413DD">
      <w:pPr>
        <w:tabs>
          <w:tab w:val="left" w:pos="9800"/>
        </w:tabs>
        <w:ind w:right="-19" w:firstLine="709"/>
        <w:jc w:val="both"/>
        <w:rPr>
          <w:sz w:val="25"/>
          <w:szCs w:val="25"/>
          <w:lang w:eastAsia="x-none"/>
        </w:rPr>
      </w:pPr>
    </w:p>
    <w:p w:rsidR="000413DD" w:rsidRPr="000413DD" w:rsidRDefault="000413DD" w:rsidP="000413DD">
      <w:pPr>
        <w:pStyle w:val="af3"/>
        <w:keepNext/>
        <w:numPr>
          <w:ilvl w:val="0"/>
          <w:numId w:val="25"/>
        </w:numPr>
        <w:ind w:left="426"/>
        <w:jc w:val="center"/>
        <w:outlineLvl w:val="0"/>
        <w:rPr>
          <w:b/>
          <w:color w:val="auto"/>
          <w:sz w:val="25"/>
          <w:szCs w:val="25"/>
          <w:lang w:eastAsia="x-none"/>
        </w:rPr>
      </w:pPr>
      <w:r w:rsidRPr="000413DD">
        <w:rPr>
          <w:b/>
          <w:color w:val="auto"/>
          <w:sz w:val="25"/>
          <w:szCs w:val="25"/>
          <w:lang w:val="x-none" w:eastAsia="x-none"/>
        </w:rPr>
        <w:t>Права и обязанности сторон</w:t>
      </w:r>
    </w:p>
    <w:p w:rsidR="000413DD" w:rsidRPr="00DE3033" w:rsidRDefault="000413DD" w:rsidP="000413DD">
      <w:pPr>
        <w:jc w:val="center"/>
        <w:rPr>
          <w:b/>
          <w:sz w:val="25"/>
          <w:szCs w:val="25"/>
        </w:rPr>
      </w:pPr>
      <w:r w:rsidRPr="00DE3033">
        <w:rPr>
          <w:b/>
          <w:sz w:val="25"/>
          <w:szCs w:val="25"/>
        </w:rPr>
        <w:t>2.1. Права и обязанности Арендодателя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2.2. Права и обязанности Арендатора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0413DD"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0413DD" w:rsidRDefault="000413DD" w:rsidP="000413D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0413DD" w:rsidRPr="00DE3033" w:rsidRDefault="000413DD" w:rsidP="000413D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0413DD" w:rsidRPr="00DE3033" w:rsidRDefault="000413DD" w:rsidP="000413D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0413DD" w:rsidRPr="00DE3033" w:rsidRDefault="000413DD" w:rsidP="000413D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0413DD" w:rsidRPr="00DE3033" w:rsidRDefault="000413DD" w:rsidP="000413D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lastRenderedPageBreak/>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tabs>
          <w:tab w:val="left" w:pos="142"/>
        </w:tabs>
        <w:ind w:right="-1" w:firstLine="709"/>
        <w:jc w:val="both"/>
        <w:rPr>
          <w:sz w:val="25"/>
          <w:szCs w:val="25"/>
        </w:rPr>
      </w:pPr>
      <w:r w:rsidRPr="00DE3033">
        <w:rPr>
          <w:sz w:val="25"/>
          <w:szCs w:val="25"/>
        </w:rPr>
        <w:t>2.2.12. Арендатор обязуется:</w:t>
      </w:r>
    </w:p>
    <w:p w:rsidR="000413DD" w:rsidRPr="00DE3033" w:rsidRDefault="000413DD" w:rsidP="000413D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413DD" w:rsidRPr="00DE3033" w:rsidRDefault="000413DD" w:rsidP="000413D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0413DD" w:rsidRPr="00DE3033" w:rsidRDefault="000413DD" w:rsidP="000413D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0413DD" w:rsidRPr="00DE3033" w:rsidRDefault="000413DD" w:rsidP="000413D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413DD" w:rsidRPr="00DE3033" w:rsidRDefault="000413DD" w:rsidP="000413D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0413DD" w:rsidRPr="00DE3033" w:rsidRDefault="000413DD" w:rsidP="000413D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0413DD" w:rsidRPr="00DE3033" w:rsidRDefault="000413DD" w:rsidP="000413D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0413DD" w:rsidRPr="00DE3033" w:rsidRDefault="000413DD" w:rsidP="000413DD">
      <w:pPr>
        <w:ind w:firstLine="709"/>
        <w:jc w:val="both"/>
        <w:rPr>
          <w:b/>
          <w:color w:val="auto"/>
          <w:sz w:val="16"/>
          <w:szCs w:val="25"/>
          <w:lang w:val="x-none" w:eastAsia="x-none"/>
        </w:rPr>
      </w:pPr>
    </w:p>
    <w:p w:rsidR="000413DD" w:rsidRPr="00DE3033" w:rsidRDefault="000413DD" w:rsidP="000413DD">
      <w:pPr>
        <w:jc w:val="center"/>
        <w:rPr>
          <w:b/>
          <w:sz w:val="25"/>
          <w:szCs w:val="25"/>
        </w:rPr>
      </w:pPr>
      <w:r w:rsidRPr="00DE3033">
        <w:rPr>
          <w:b/>
          <w:sz w:val="25"/>
          <w:szCs w:val="25"/>
        </w:rPr>
        <w:t>3. Платежи и расчеты по договору</w:t>
      </w:r>
    </w:p>
    <w:p w:rsidR="003A2586" w:rsidRPr="003A2586" w:rsidRDefault="003A2586" w:rsidP="003A2586">
      <w:pPr>
        <w:ind w:right="-19" w:firstLine="709"/>
        <w:jc w:val="both"/>
        <w:rPr>
          <w:sz w:val="25"/>
          <w:szCs w:val="25"/>
          <w:lang w:val="x-none" w:eastAsia="x-none"/>
        </w:rPr>
      </w:pPr>
      <w:r w:rsidRPr="003A2586">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3A2586">
        <w:rPr>
          <w:sz w:val="25"/>
          <w:szCs w:val="25"/>
          <w:lang w:eastAsia="x-none"/>
        </w:rPr>
        <w:t>________</w:t>
      </w:r>
      <w:r w:rsidRPr="003A2586">
        <w:rPr>
          <w:sz w:val="25"/>
          <w:szCs w:val="25"/>
          <w:lang w:val="x-none" w:eastAsia="x-none"/>
        </w:rPr>
        <w:t>___</w:t>
      </w:r>
      <w:r w:rsidRPr="003A2586">
        <w:rPr>
          <w:sz w:val="25"/>
          <w:szCs w:val="25"/>
          <w:lang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в месяц - _________</w:t>
      </w:r>
      <w:r w:rsidRPr="003A2586">
        <w:rPr>
          <w:sz w:val="25"/>
          <w:szCs w:val="25"/>
          <w:lang w:eastAsia="x-none"/>
        </w:rPr>
        <w:t>__________________________</w:t>
      </w:r>
      <w:r w:rsidRPr="003A2586">
        <w:rPr>
          <w:sz w:val="25"/>
          <w:szCs w:val="25"/>
          <w:lang w:val="x-none"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A2586">
        <w:rPr>
          <w:sz w:val="25"/>
          <w:szCs w:val="25"/>
          <w:lang w:eastAsia="x-none"/>
        </w:rPr>
        <w:t>01.09.2024</w:t>
      </w:r>
      <w:r w:rsidRPr="003A2586">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Арендная плата за </w:t>
      </w:r>
      <w:r w:rsidRPr="003A2586">
        <w:rPr>
          <w:sz w:val="25"/>
          <w:szCs w:val="25"/>
          <w:lang w:eastAsia="x-none"/>
        </w:rPr>
        <w:t xml:space="preserve">август </w:t>
      </w:r>
      <w:r w:rsidRPr="003A2586">
        <w:rPr>
          <w:sz w:val="25"/>
          <w:szCs w:val="25"/>
          <w:lang w:val="x-none" w:eastAsia="x-none"/>
        </w:rPr>
        <w:t>20</w:t>
      </w:r>
      <w:r w:rsidRPr="003A2586">
        <w:rPr>
          <w:sz w:val="25"/>
          <w:szCs w:val="25"/>
          <w:lang w:eastAsia="x-none"/>
        </w:rPr>
        <w:t>24</w:t>
      </w:r>
      <w:r w:rsidRPr="003A2586">
        <w:rPr>
          <w:sz w:val="25"/>
          <w:szCs w:val="25"/>
          <w:lang w:val="x-none" w:eastAsia="x-none"/>
        </w:rPr>
        <w:t xml:space="preserve"> года</w:t>
      </w:r>
      <w:r w:rsidRPr="003A2586">
        <w:rPr>
          <w:sz w:val="25"/>
          <w:szCs w:val="25"/>
          <w:lang w:eastAsia="x-none"/>
        </w:rPr>
        <w:t xml:space="preserve"> </w:t>
      </w:r>
      <w:r w:rsidRPr="003A2586">
        <w:rPr>
          <w:sz w:val="25"/>
          <w:szCs w:val="25"/>
          <w:lang w:val="x-none" w:eastAsia="x-none"/>
        </w:rPr>
        <w:t xml:space="preserve">подлежит перечислению на счет Арендодателя в срок до </w:t>
      </w:r>
      <w:r w:rsidRPr="003A2586">
        <w:rPr>
          <w:sz w:val="25"/>
          <w:szCs w:val="25"/>
          <w:lang w:eastAsia="x-none"/>
        </w:rPr>
        <w:t>0</w:t>
      </w:r>
      <w:r w:rsidRPr="003A2586">
        <w:rPr>
          <w:sz w:val="25"/>
          <w:szCs w:val="25"/>
          <w:lang w:val="x-none" w:eastAsia="x-none"/>
        </w:rPr>
        <w:t>5.</w:t>
      </w:r>
      <w:r w:rsidRPr="003A2586">
        <w:rPr>
          <w:sz w:val="25"/>
          <w:szCs w:val="25"/>
          <w:lang w:eastAsia="x-none"/>
        </w:rPr>
        <w:t>09</w:t>
      </w:r>
      <w:r w:rsidRPr="003A2586">
        <w:rPr>
          <w:sz w:val="25"/>
          <w:szCs w:val="25"/>
          <w:lang w:val="x-none" w:eastAsia="x-none"/>
        </w:rPr>
        <w:t>.20</w:t>
      </w:r>
      <w:r w:rsidRPr="003A2586">
        <w:rPr>
          <w:sz w:val="25"/>
          <w:szCs w:val="25"/>
          <w:lang w:eastAsia="x-none"/>
        </w:rPr>
        <w:t>24</w:t>
      </w:r>
      <w:r w:rsidRPr="003A2586">
        <w:rPr>
          <w:sz w:val="25"/>
          <w:szCs w:val="25"/>
          <w:lang w:val="x-none" w:eastAsia="x-none"/>
        </w:rPr>
        <w:t>.</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3A2586">
        <w:rPr>
          <w:sz w:val="25"/>
          <w:szCs w:val="25"/>
          <w:lang w:val="en-US" w:eastAsia="x-none"/>
        </w:rPr>
        <w:t>II</w:t>
      </w:r>
      <w:r w:rsidRPr="003A2586">
        <w:rPr>
          <w:sz w:val="25"/>
          <w:szCs w:val="25"/>
          <w:lang w:val="x-none" w:eastAsia="x-none"/>
        </w:rPr>
        <w:t xml:space="preserve">). </w:t>
      </w:r>
    </w:p>
    <w:p w:rsidR="000413DD" w:rsidRPr="00D179AD" w:rsidRDefault="000413DD" w:rsidP="000413D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.2024 по </w:t>
      </w:r>
      <w:r>
        <w:rPr>
          <w:sz w:val="25"/>
          <w:szCs w:val="25"/>
          <w:shd w:val="clear" w:color="auto" w:fill="FFFFFF"/>
          <w:lang w:eastAsia="x-none"/>
        </w:rPr>
        <w:t>27.08</w:t>
      </w:r>
      <w:r w:rsidRPr="00DE3033">
        <w:rPr>
          <w:sz w:val="25"/>
          <w:szCs w:val="25"/>
          <w:shd w:val="clear" w:color="auto" w:fill="FFFFFF"/>
          <w:lang w:eastAsia="x-none"/>
        </w:rPr>
        <w:t>.2025)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.2025 по </w:t>
      </w:r>
      <w:r>
        <w:rPr>
          <w:sz w:val="25"/>
          <w:szCs w:val="25"/>
          <w:shd w:val="clear" w:color="auto" w:fill="FFFFFF"/>
          <w:lang w:eastAsia="x-none"/>
        </w:rPr>
        <w:t>27.08</w:t>
      </w:r>
      <w:r w:rsidRPr="00DE3033">
        <w:rPr>
          <w:sz w:val="25"/>
          <w:szCs w:val="25"/>
          <w:shd w:val="clear" w:color="auto" w:fill="FFFFFF"/>
          <w:lang w:eastAsia="x-none"/>
        </w:rPr>
        <w:t>.2026)</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28.08</w:t>
      </w:r>
      <w:r w:rsidRPr="00DE3033">
        <w:rPr>
          <w:sz w:val="25"/>
          <w:szCs w:val="25"/>
          <w:shd w:val="clear" w:color="auto" w:fill="FFFFFF"/>
          <w:lang w:eastAsia="x-none"/>
        </w:rPr>
        <w:t xml:space="preserve">.2026 по </w:t>
      </w:r>
      <w:r>
        <w:rPr>
          <w:sz w:val="25"/>
          <w:szCs w:val="25"/>
          <w:shd w:val="clear" w:color="auto" w:fill="FFFFFF"/>
          <w:lang w:eastAsia="x-none"/>
        </w:rPr>
        <w:t>27.08</w:t>
      </w:r>
      <w:r w:rsidRPr="00DE3033">
        <w:rPr>
          <w:sz w:val="25"/>
          <w:szCs w:val="25"/>
          <w:shd w:val="clear" w:color="auto" w:fill="FFFFFF"/>
          <w:lang w:eastAsia="x-none"/>
        </w:rPr>
        <w:t>.2027)</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.2027 по </w:t>
      </w:r>
      <w:r>
        <w:rPr>
          <w:sz w:val="25"/>
          <w:szCs w:val="25"/>
          <w:shd w:val="clear" w:color="auto" w:fill="FFFFFF"/>
          <w:lang w:eastAsia="x-none"/>
        </w:rPr>
        <w:t>27.08</w:t>
      </w:r>
      <w:r w:rsidRPr="00DE3033">
        <w:rPr>
          <w:sz w:val="25"/>
          <w:szCs w:val="25"/>
          <w:shd w:val="clear" w:color="auto" w:fill="FFFFFF"/>
          <w:lang w:eastAsia="x-none"/>
        </w:rPr>
        <w:t xml:space="preserve">.2028)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0413DD" w:rsidRPr="00DE3033" w:rsidRDefault="000413DD" w:rsidP="000413D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0413DD" w:rsidRDefault="000413DD" w:rsidP="000413DD">
      <w:pPr>
        <w:jc w:val="center"/>
        <w:rPr>
          <w:b/>
          <w:sz w:val="25"/>
          <w:szCs w:val="25"/>
        </w:rPr>
      </w:pPr>
    </w:p>
    <w:p w:rsidR="000413DD" w:rsidRPr="00DE3033" w:rsidRDefault="000413DD" w:rsidP="000413DD">
      <w:pPr>
        <w:jc w:val="center"/>
        <w:rPr>
          <w:b/>
          <w:sz w:val="25"/>
          <w:szCs w:val="25"/>
        </w:rPr>
      </w:pPr>
      <w:r w:rsidRPr="00DE3033">
        <w:rPr>
          <w:b/>
          <w:sz w:val="25"/>
          <w:szCs w:val="25"/>
        </w:rPr>
        <w:t>4. Ответственность сторон</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0413DD" w:rsidRPr="00DE3033" w:rsidRDefault="000413DD" w:rsidP="000413D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0413DD" w:rsidRPr="00DE3033" w:rsidRDefault="000413DD" w:rsidP="000413D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413DD"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413DD" w:rsidRPr="00DE3033" w:rsidRDefault="000413DD" w:rsidP="000413D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413DD" w:rsidRPr="00DE3033" w:rsidRDefault="000413DD" w:rsidP="000413DD">
      <w:pPr>
        <w:ind w:right="-1" w:firstLine="709"/>
        <w:jc w:val="center"/>
        <w:rPr>
          <w:color w:val="auto"/>
          <w:sz w:val="25"/>
          <w:szCs w:val="25"/>
          <w:lang w:val="x-none" w:eastAsia="x-none"/>
        </w:rPr>
      </w:pPr>
    </w:p>
    <w:p w:rsidR="000413DD" w:rsidRPr="00DE3033" w:rsidRDefault="000413DD" w:rsidP="000413DD">
      <w:pPr>
        <w:ind w:right="-1" w:firstLine="709"/>
        <w:jc w:val="center"/>
        <w:rPr>
          <w:b/>
          <w:sz w:val="25"/>
          <w:szCs w:val="25"/>
        </w:rPr>
      </w:pPr>
      <w:r w:rsidRPr="00DE3033">
        <w:rPr>
          <w:b/>
          <w:sz w:val="25"/>
          <w:szCs w:val="25"/>
        </w:rPr>
        <w:t>5. Изменение, прекращение действия договора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lastRenderedPageBreak/>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0413DD" w:rsidRPr="00DE3033" w:rsidRDefault="000413DD" w:rsidP="000413DD">
      <w:pPr>
        <w:rPr>
          <w:b/>
          <w:sz w:val="25"/>
          <w:szCs w:val="25"/>
          <w:lang w:val="x-none"/>
        </w:rPr>
      </w:pPr>
    </w:p>
    <w:p w:rsidR="000413DD" w:rsidRPr="00DE3033" w:rsidRDefault="000413DD" w:rsidP="000413DD">
      <w:pPr>
        <w:jc w:val="center"/>
        <w:rPr>
          <w:b/>
          <w:sz w:val="25"/>
          <w:szCs w:val="25"/>
        </w:rPr>
      </w:pPr>
      <w:r w:rsidRPr="00DE3033">
        <w:rPr>
          <w:b/>
          <w:sz w:val="25"/>
          <w:szCs w:val="25"/>
        </w:rPr>
        <w:t>6. Особые условия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0413DD" w:rsidRPr="00DE3033" w:rsidRDefault="000413DD" w:rsidP="000413DD">
      <w:pPr>
        <w:jc w:val="center"/>
        <w:rPr>
          <w:b/>
          <w:color w:val="auto"/>
          <w:sz w:val="25"/>
          <w:szCs w:val="25"/>
          <w:lang w:val="x-none" w:eastAsia="x-none"/>
        </w:rPr>
      </w:pPr>
      <w:r w:rsidRPr="00DE3033">
        <w:rPr>
          <w:b/>
          <w:color w:val="auto"/>
          <w:sz w:val="25"/>
          <w:szCs w:val="25"/>
          <w:lang w:val="x-none" w:eastAsia="x-none"/>
        </w:rPr>
        <w:t>7. Прочие положения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0413DD" w:rsidRPr="00DE3033" w:rsidRDefault="000413DD" w:rsidP="000413D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0413DD" w:rsidRPr="00DE3033" w:rsidRDefault="000413DD" w:rsidP="000413DD">
      <w:pPr>
        <w:ind w:right="-1"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Юридические адреса сторон:</w:t>
      </w:r>
    </w:p>
    <w:p w:rsidR="000413DD" w:rsidRPr="00DE3033" w:rsidRDefault="000413DD" w:rsidP="000413D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0413DD" w:rsidRPr="00DE3033" w:rsidTr="00024683">
        <w:tc>
          <w:tcPr>
            <w:tcW w:w="5183" w:type="dxa"/>
          </w:tcPr>
          <w:p w:rsidR="000413DD" w:rsidRPr="00DE3033" w:rsidRDefault="000413DD" w:rsidP="00024683">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0413DD" w:rsidRPr="00DE3033" w:rsidRDefault="000413DD" w:rsidP="00024683">
            <w:pPr>
              <w:ind w:right="424" w:firstLine="212"/>
              <w:rPr>
                <w:b/>
                <w:sz w:val="22"/>
                <w:szCs w:val="22"/>
              </w:rPr>
            </w:pPr>
            <w:r w:rsidRPr="00DE3033">
              <w:rPr>
                <w:b/>
                <w:sz w:val="22"/>
                <w:szCs w:val="22"/>
                <w:u w:val="single"/>
              </w:rPr>
              <w:t>АРЕНДАТОР</w:t>
            </w:r>
          </w:p>
        </w:tc>
      </w:tr>
      <w:tr w:rsidR="000413DD" w:rsidRPr="00DE3033" w:rsidTr="00024683">
        <w:tc>
          <w:tcPr>
            <w:tcW w:w="5183" w:type="dxa"/>
          </w:tcPr>
          <w:p w:rsidR="000413DD" w:rsidRPr="00DE3033" w:rsidRDefault="000413DD" w:rsidP="00024683">
            <w:pPr>
              <w:ind w:left="280" w:right="424"/>
              <w:rPr>
                <w:b/>
                <w:bCs/>
                <w:sz w:val="22"/>
                <w:szCs w:val="22"/>
              </w:rPr>
            </w:pPr>
            <w:r w:rsidRPr="00DE3033">
              <w:rPr>
                <w:b/>
                <w:bCs/>
                <w:sz w:val="22"/>
                <w:szCs w:val="22"/>
              </w:rPr>
              <w:t>Администрация города Нижневартовска</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тел. 24-16-00; 24-21-90; 24-21-45</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ИНН 8603032896      КПП 860301001</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p>
        </w:tc>
        <w:tc>
          <w:tcPr>
            <w:tcW w:w="4111" w:type="dxa"/>
          </w:tcPr>
          <w:p w:rsidR="000413DD" w:rsidRPr="00DE3033" w:rsidRDefault="000413DD" w:rsidP="00024683">
            <w:pPr>
              <w:ind w:right="424" w:firstLine="212"/>
              <w:rPr>
                <w:b/>
                <w:sz w:val="22"/>
                <w:szCs w:val="22"/>
              </w:rPr>
            </w:pPr>
          </w:p>
        </w:tc>
      </w:tr>
      <w:tr w:rsidR="000413DD" w:rsidRPr="00DE3033" w:rsidTr="00024683">
        <w:trPr>
          <w:trHeight w:val="3104"/>
        </w:trPr>
        <w:tc>
          <w:tcPr>
            <w:tcW w:w="5183" w:type="dxa"/>
          </w:tcPr>
          <w:p w:rsidR="000413DD" w:rsidRDefault="000413DD" w:rsidP="00024683">
            <w:pPr>
              <w:ind w:left="280" w:right="424"/>
              <w:rPr>
                <w:bCs/>
                <w:sz w:val="22"/>
                <w:szCs w:val="22"/>
              </w:rPr>
            </w:pPr>
          </w:p>
          <w:p w:rsidR="000413DD" w:rsidRDefault="000413DD" w:rsidP="00024683">
            <w:pPr>
              <w:ind w:left="280" w:right="424"/>
              <w:rPr>
                <w:bCs/>
                <w:sz w:val="22"/>
                <w:szCs w:val="22"/>
              </w:rPr>
            </w:pPr>
          </w:p>
          <w:p w:rsidR="000413DD" w:rsidRPr="00DE3033" w:rsidRDefault="000413DD" w:rsidP="00024683">
            <w:pPr>
              <w:ind w:left="280" w:right="424"/>
              <w:rPr>
                <w:bCs/>
                <w:sz w:val="22"/>
                <w:szCs w:val="22"/>
              </w:rPr>
            </w:pPr>
            <w:r>
              <w:rPr>
                <w:bCs/>
                <w:sz w:val="22"/>
                <w:szCs w:val="22"/>
              </w:rPr>
              <w:t>______________________________</w:t>
            </w:r>
          </w:p>
        </w:tc>
        <w:tc>
          <w:tcPr>
            <w:tcW w:w="4111" w:type="dxa"/>
          </w:tcPr>
          <w:p w:rsidR="000413DD" w:rsidRDefault="000413DD" w:rsidP="00024683">
            <w:pPr>
              <w:ind w:right="424" w:firstLine="212"/>
              <w:rPr>
                <w:b/>
                <w:sz w:val="22"/>
                <w:szCs w:val="22"/>
              </w:rPr>
            </w:pPr>
          </w:p>
          <w:p w:rsidR="000413DD" w:rsidRDefault="000413DD" w:rsidP="00024683">
            <w:pPr>
              <w:rPr>
                <w:sz w:val="22"/>
                <w:szCs w:val="22"/>
              </w:rPr>
            </w:pPr>
          </w:p>
          <w:p w:rsidR="000413DD" w:rsidRPr="007D311C" w:rsidRDefault="000413DD" w:rsidP="00024683">
            <w:pPr>
              <w:rPr>
                <w:sz w:val="22"/>
                <w:szCs w:val="22"/>
              </w:rPr>
            </w:pPr>
            <w:r>
              <w:rPr>
                <w:sz w:val="22"/>
                <w:szCs w:val="22"/>
              </w:rPr>
              <w:t xml:space="preserve">     __________________________</w:t>
            </w:r>
          </w:p>
        </w:tc>
      </w:tr>
    </w:tbl>
    <w:p w:rsidR="000413DD" w:rsidRPr="00DE3033" w:rsidRDefault="000413DD" w:rsidP="000413DD">
      <w:pPr>
        <w:tabs>
          <w:tab w:val="left" w:pos="6379"/>
        </w:tabs>
        <w:rPr>
          <w:bCs/>
          <w:sz w:val="26"/>
          <w:szCs w:val="26"/>
        </w:rPr>
      </w:pPr>
    </w:p>
    <w:p w:rsidR="000413DD" w:rsidRPr="00DE3033" w:rsidRDefault="000413DD" w:rsidP="000413DD">
      <w:pPr>
        <w:jc w:val="center"/>
        <w:rPr>
          <w:b/>
          <w:sz w:val="25"/>
          <w:szCs w:val="25"/>
        </w:rPr>
      </w:pPr>
      <w:r w:rsidRPr="00DE3033">
        <w:rPr>
          <w:b/>
          <w:sz w:val="25"/>
          <w:szCs w:val="25"/>
        </w:rPr>
        <w:t xml:space="preserve">Проект договора аренды </w:t>
      </w:r>
    </w:p>
    <w:p w:rsidR="000413DD" w:rsidRPr="00DE3033" w:rsidRDefault="000413DD" w:rsidP="000413DD">
      <w:pPr>
        <w:jc w:val="center"/>
        <w:rPr>
          <w:b/>
          <w:sz w:val="25"/>
          <w:szCs w:val="25"/>
        </w:rPr>
      </w:pPr>
      <w:r w:rsidRPr="00DE3033">
        <w:rPr>
          <w:b/>
          <w:sz w:val="25"/>
          <w:szCs w:val="25"/>
        </w:rPr>
        <w:t>нежилого помещения</w:t>
      </w:r>
    </w:p>
    <w:p w:rsidR="000413DD" w:rsidRPr="00DE3033" w:rsidRDefault="000413DD" w:rsidP="000413DD">
      <w:pPr>
        <w:jc w:val="center"/>
        <w:rPr>
          <w:b/>
          <w:sz w:val="25"/>
          <w:szCs w:val="25"/>
        </w:rPr>
      </w:pPr>
      <w:r w:rsidRPr="00DE3033">
        <w:rPr>
          <w:b/>
          <w:sz w:val="25"/>
          <w:szCs w:val="25"/>
        </w:rPr>
        <w:t>№____ПТ-2024</w:t>
      </w:r>
    </w:p>
    <w:p w:rsidR="000413DD" w:rsidRPr="00DE3033" w:rsidRDefault="000413DD" w:rsidP="000413DD">
      <w:pPr>
        <w:jc w:val="both"/>
        <w:rPr>
          <w:b/>
          <w:sz w:val="25"/>
          <w:szCs w:val="25"/>
        </w:rPr>
      </w:pPr>
    </w:p>
    <w:p w:rsidR="000413DD" w:rsidRPr="00DE3033" w:rsidRDefault="000413DD" w:rsidP="000413DD">
      <w:pPr>
        <w:jc w:val="both"/>
        <w:rPr>
          <w:b/>
          <w:sz w:val="25"/>
          <w:szCs w:val="25"/>
        </w:rPr>
      </w:pPr>
      <w:r w:rsidRPr="00DE3033">
        <w:rPr>
          <w:b/>
          <w:sz w:val="25"/>
          <w:szCs w:val="25"/>
        </w:rPr>
        <w:t>г. Нижневартовск                                                                             _____________ 2024 года</w:t>
      </w:r>
    </w:p>
    <w:p w:rsidR="000413DD" w:rsidRPr="00DE3033" w:rsidRDefault="000413DD" w:rsidP="000413DD">
      <w:pPr>
        <w:jc w:val="both"/>
        <w:rPr>
          <w:sz w:val="25"/>
          <w:szCs w:val="25"/>
          <w:u w:val="single"/>
        </w:rPr>
      </w:pPr>
    </w:p>
    <w:p w:rsidR="000413DD" w:rsidRPr="00DE3033" w:rsidRDefault="000413DD" w:rsidP="000413D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0413DD" w:rsidRPr="00DE3033" w:rsidRDefault="000413DD" w:rsidP="000413DD">
      <w:pPr>
        <w:ind w:firstLine="709"/>
        <w:jc w:val="both"/>
        <w:rPr>
          <w:sz w:val="25"/>
          <w:szCs w:val="25"/>
        </w:rPr>
      </w:pPr>
    </w:p>
    <w:p w:rsidR="000413DD" w:rsidRPr="000413DD" w:rsidRDefault="000413DD" w:rsidP="000413DD">
      <w:pPr>
        <w:pStyle w:val="af3"/>
        <w:widowControl w:val="0"/>
        <w:numPr>
          <w:ilvl w:val="0"/>
          <w:numId w:val="26"/>
        </w:numPr>
        <w:autoSpaceDE w:val="0"/>
        <w:autoSpaceDN w:val="0"/>
        <w:adjustRightInd w:val="0"/>
        <w:rPr>
          <w:b/>
          <w:sz w:val="25"/>
          <w:szCs w:val="25"/>
        </w:rPr>
      </w:pPr>
      <w:r w:rsidRPr="000413DD">
        <w:rPr>
          <w:b/>
          <w:sz w:val="25"/>
          <w:szCs w:val="25"/>
        </w:rPr>
        <w:t>Предмет договора</w:t>
      </w:r>
    </w:p>
    <w:p w:rsidR="000413DD" w:rsidRPr="00DE3033" w:rsidRDefault="000413DD" w:rsidP="000413D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1</w:t>
      </w:r>
      <w:r w:rsidRPr="00DE3033">
        <w:rPr>
          <w:sz w:val="25"/>
          <w:szCs w:val="25"/>
        </w:rPr>
        <w:t xml:space="preserve"> с кадастровым номером 86:11:</w:t>
      </w:r>
      <w:r>
        <w:rPr>
          <w:sz w:val="25"/>
          <w:szCs w:val="25"/>
        </w:rPr>
        <w:t>0000000:39385</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проспект Победы</w:t>
      </w:r>
      <w:r w:rsidRPr="00DE3033">
        <w:rPr>
          <w:sz w:val="25"/>
          <w:szCs w:val="25"/>
        </w:rPr>
        <w:t xml:space="preserve">, д. </w:t>
      </w:r>
      <w:r>
        <w:rPr>
          <w:sz w:val="25"/>
          <w:szCs w:val="25"/>
        </w:rPr>
        <w:t>7а,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0413DD" w:rsidRPr="00DE3033" w:rsidRDefault="000413DD" w:rsidP="000413D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65</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0413DD" w:rsidRPr="00DE3033" w:rsidRDefault="000413DD" w:rsidP="000413D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28.08.2024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27.08</w:t>
      </w:r>
      <w:r w:rsidRPr="00DE3033">
        <w:rPr>
          <w:sz w:val="25"/>
          <w:szCs w:val="25"/>
          <w:lang w:eastAsia="x-none"/>
        </w:rPr>
        <w:t>.2029.</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3</w:t>
      </w:r>
      <w:r w:rsidRPr="00DE3033">
        <w:rPr>
          <w:sz w:val="25"/>
          <w:szCs w:val="25"/>
          <w:lang w:val="x-none" w:eastAsia="x-none"/>
        </w:rPr>
        <w:t>.</w:t>
      </w:r>
    </w:p>
    <w:p w:rsidR="000413DD" w:rsidRPr="00DE3033" w:rsidRDefault="000413DD" w:rsidP="000413D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sidR="007556E3">
        <w:rPr>
          <w:sz w:val="25"/>
          <w:szCs w:val="25"/>
          <w:lang w:eastAsia="x-none"/>
        </w:rPr>
        <w:t>21.06.2010</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-86-02/032/2010-140.</w:t>
      </w:r>
    </w:p>
    <w:p w:rsidR="000413DD" w:rsidRPr="00DE3033" w:rsidRDefault="000413DD" w:rsidP="000413DD">
      <w:pPr>
        <w:tabs>
          <w:tab w:val="left" w:pos="9800"/>
        </w:tabs>
        <w:ind w:right="-19" w:firstLine="709"/>
        <w:jc w:val="both"/>
        <w:rPr>
          <w:sz w:val="25"/>
          <w:szCs w:val="25"/>
          <w:lang w:eastAsia="x-none"/>
        </w:rPr>
      </w:pPr>
    </w:p>
    <w:p w:rsidR="000413DD" w:rsidRPr="000413DD" w:rsidRDefault="000413DD" w:rsidP="000413DD">
      <w:pPr>
        <w:pStyle w:val="af3"/>
        <w:keepNext/>
        <w:numPr>
          <w:ilvl w:val="0"/>
          <w:numId w:val="26"/>
        </w:numPr>
        <w:ind w:left="-1276" w:firstLine="992"/>
        <w:jc w:val="center"/>
        <w:outlineLvl w:val="0"/>
        <w:rPr>
          <w:b/>
          <w:color w:val="auto"/>
          <w:sz w:val="25"/>
          <w:szCs w:val="25"/>
          <w:lang w:eastAsia="x-none"/>
        </w:rPr>
      </w:pPr>
      <w:r w:rsidRPr="000413DD">
        <w:rPr>
          <w:b/>
          <w:color w:val="auto"/>
          <w:sz w:val="25"/>
          <w:szCs w:val="25"/>
          <w:lang w:val="x-none" w:eastAsia="x-none"/>
        </w:rPr>
        <w:t>Права и обязанности сторон</w:t>
      </w:r>
    </w:p>
    <w:p w:rsidR="000413DD" w:rsidRPr="00DE3033" w:rsidRDefault="000413DD" w:rsidP="000413DD">
      <w:pPr>
        <w:jc w:val="center"/>
        <w:rPr>
          <w:b/>
          <w:sz w:val="25"/>
          <w:szCs w:val="25"/>
        </w:rPr>
      </w:pPr>
      <w:r w:rsidRPr="00DE3033">
        <w:rPr>
          <w:b/>
          <w:sz w:val="25"/>
          <w:szCs w:val="25"/>
        </w:rPr>
        <w:t>2.1. Права и обязанности Арендодателя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0413DD"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2.2. Права и обязанности Арендатора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0413DD"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0413DD" w:rsidRDefault="000413DD" w:rsidP="000413D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0413DD" w:rsidRPr="00DE3033" w:rsidRDefault="000413DD" w:rsidP="000413D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0413DD" w:rsidRPr="00DE3033" w:rsidRDefault="000413DD" w:rsidP="000413D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0413DD" w:rsidRPr="00DE3033" w:rsidRDefault="000413DD" w:rsidP="000413D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0413DD" w:rsidRPr="00DE3033" w:rsidRDefault="000413DD" w:rsidP="000413D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tabs>
          <w:tab w:val="left" w:pos="142"/>
        </w:tabs>
        <w:ind w:right="-1" w:firstLine="709"/>
        <w:jc w:val="both"/>
        <w:rPr>
          <w:sz w:val="25"/>
          <w:szCs w:val="25"/>
        </w:rPr>
      </w:pPr>
      <w:r w:rsidRPr="00DE3033">
        <w:rPr>
          <w:sz w:val="25"/>
          <w:szCs w:val="25"/>
        </w:rPr>
        <w:t>2.2.12. Арендатор обязуется:</w:t>
      </w:r>
    </w:p>
    <w:p w:rsidR="000413DD" w:rsidRPr="00DE3033" w:rsidRDefault="000413DD" w:rsidP="000413D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413DD" w:rsidRPr="00DE3033" w:rsidRDefault="000413DD" w:rsidP="000413D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0413DD" w:rsidRPr="00DE3033" w:rsidRDefault="000413DD" w:rsidP="000413D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0413DD" w:rsidRPr="00DE3033" w:rsidRDefault="000413DD" w:rsidP="000413D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413DD" w:rsidRPr="00DE3033" w:rsidRDefault="000413DD" w:rsidP="000413D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0413DD" w:rsidRPr="00DE3033" w:rsidRDefault="000413DD" w:rsidP="000413D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0413DD" w:rsidRPr="00DE3033" w:rsidRDefault="000413DD" w:rsidP="000413D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0413DD" w:rsidRPr="00DE3033" w:rsidRDefault="000413DD" w:rsidP="000413DD">
      <w:pPr>
        <w:ind w:firstLine="709"/>
        <w:jc w:val="both"/>
        <w:rPr>
          <w:b/>
          <w:color w:val="auto"/>
          <w:sz w:val="16"/>
          <w:szCs w:val="25"/>
          <w:lang w:val="x-none" w:eastAsia="x-none"/>
        </w:rPr>
      </w:pPr>
    </w:p>
    <w:p w:rsidR="000413DD" w:rsidRPr="00DE3033" w:rsidRDefault="000413DD" w:rsidP="000413DD">
      <w:pPr>
        <w:jc w:val="center"/>
        <w:rPr>
          <w:b/>
          <w:sz w:val="25"/>
          <w:szCs w:val="25"/>
        </w:rPr>
      </w:pPr>
      <w:r w:rsidRPr="00DE3033">
        <w:rPr>
          <w:b/>
          <w:sz w:val="25"/>
          <w:szCs w:val="25"/>
        </w:rPr>
        <w:t>3. Платежи и расчеты по договору</w:t>
      </w:r>
    </w:p>
    <w:p w:rsidR="003A2586" w:rsidRPr="003A2586" w:rsidRDefault="003A2586" w:rsidP="003A2586">
      <w:pPr>
        <w:ind w:right="-19" w:firstLine="709"/>
        <w:jc w:val="both"/>
        <w:rPr>
          <w:sz w:val="25"/>
          <w:szCs w:val="25"/>
          <w:lang w:val="x-none" w:eastAsia="x-none"/>
        </w:rPr>
      </w:pPr>
      <w:r w:rsidRPr="003A2586">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3A2586">
        <w:rPr>
          <w:sz w:val="25"/>
          <w:szCs w:val="25"/>
          <w:lang w:eastAsia="x-none"/>
        </w:rPr>
        <w:t>________</w:t>
      </w:r>
      <w:r w:rsidRPr="003A2586">
        <w:rPr>
          <w:sz w:val="25"/>
          <w:szCs w:val="25"/>
          <w:lang w:val="x-none" w:eastAsia="x-none"/>
        </w:rPr>
        <w:t>___</w:t>
      </w:r>
      <w:r w:rsidRPr="003A2586">
        <w:rPr>
          <w:sz w:val="25"/>
          <w:szCs w:val="25"/>
          <w:lang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в месяц - _________</w:t>
      </w:r>
      <w:r w:rsidRPr="003A2586">
        <w:rPr>
          <w:sz w:val="25"/>
          <w:szCs w:val="25"/>
          <w:lang w:eastAsia="x-none"/>
        </w:rPr>
        <w:t>__________________________</w:t>
      </w:r>
      <w:r w:rsidRPr="003A2586">
        <w:rPr>
          <w:sz w:val="25"/>
          <w:szCs w:val="25"/>
          <w:lang w:val="x-none"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A2586">
        <w:rPr>
          <w:sz w:val="25"/>
          <w:szCs w:val="25"/>
          <w:lang w:eastAsia="x-none"/>
        </w:rPr>
        <w:t>01.09.2024</w:t>
      </w:r>
      <w:r w:rsidRPr="003A2586">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Арендная плата за </w:t>
      </w:r>
      <w:r w:rsidRPr="003A2586">
        <w:rPr>
          <w:sz w:val="25"/>
          <w:szCs w:val="25"/>
          <w:lang w:eastAsia="x-none"/>
        </w:rPr>
        <w:t xml:space="preserve">август </w:t>
      </w:r>
      <w:r w:rsidRPr="003A2586">
        <w:rPr>
          <w:sz w:val="25"/>
          <w:szCs w:val="25"/>
          <w:lang w:val="x-none" w:eastAsia="x-none"/>
        </w:rPr>
        <w:t>20</w:t>
      </w:r>
      <w:r w:rsidRPr="003A2586">
        <w:rPr>
          <w:sz w:val="25"/>
          <w:szCs w:val="25"/>
          <w:lang w:eastAsia="x-none"/>
        </w:rPr>
        <w:t>24</w:t>
      </w:r>
      <w:r w:rsidRPr="003A2586">
        <w:rPr>
          <w:sz w:val="25"/>
          <w:szCs w:val="25"/>
          <w:lang w:val="x-none" w:eastAsia="x-none"/>
        </w:rPr>
        <w:t xml:space="preserve"> года</w:t>
      </w:r>
      <w:r w:rsidRPr="003A2586">
        <w:rPr>
          <w:sz w:val="25"/>
          <w:szCs w:val="25"/>
          <w:lang w:eastAsia="x-none"/>
        </w:rPr>
        <w:t xml:space="preserve"> </w:t>
      </w:r>
      <w:r w:rsidRPr="003A2586">
        <w:rPr>
          <w:sz w:val="25"/>
          <w:szCs w:val="25"/>
          <w:lang w:val="x-none" w:eastAsia="x-none"/>
        </w:rPr>
        <w:t xml:space="preserve">подлежит перечислению на счет Арендодателя в срок до </w:t>
      </w:r>
      <w:r w:rsidRPr="003A2586">
        <w:rPr>
          <w:sz w:val="25"/>
          <w:szCs w:val="25"/>
          <w:lang w:eastAsia="x-none"/>
        </w:rPr>
        <w:t>0</w:t>
      </w:r>
      <w:r w:rsidRPr="003A2586">
        <w:rPr>
          <w:sz w:val="25"/>
          <w:szCs w:val="25"/>
          <w:lang w:val="x-none" w:eastAsia="x-none"/>
        </w:rPr>
        <w:t>5.</w:t>
      </w:r>
      <w:r w:rsidRPr="003A2586">
        <w:rPr>
          <w:sz w:val="25"/>
          <w:szCs w:val="25"/>
          <w:lang w:eastAsia="x-none"/>
        </w:rPr>
        <w:t>09</w:t>
      </w:r>
      <w:r w:rsidRPr="003A2586">
        <w:rPr>
          <w:sz w:val="25"/>
          <w:szCs w:val="25"/>
          <w:lang w:val="x-none" w:eastAsia="x-none"/>
        </w:rPr>
        <w:t>.20</w:t>
      </w:r>
      <w:r w:rsidRPr="003A2586">
        <w:rPr>
          <w:sz w:val="25"/>
          <w:szCs w:val="25"/>
          <w:lang w:eastAsia="x-none"/>
        </w:rPr>
        <w:t>24</w:t>
      </w:r>
      <w:r w:rsidRPr="003A2586">
        <w:rPr>
          <w:sz w:val="25"/>
          <w:szCs w:val="25"/>
          <w:lang w:val="x-none" w:eastAsia="x-none"/>
        </w:rPr>
        <w:t>.</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3A2586">
        <w:rPr>
          <w:sz w:val="25"/>
          <w:szCs w:val="25"/>
          <w:lang w:val="en-US" w:eastAsia="x-none"/>
        </w:rPr>
        <w:t>II</w:t>
      </w:r>
      <w:r w:rsidRPr="003A2586">
        <w:rPr>
          <w:sz w:val="25"/>
          <w:szCs w:val="25"/>
          <w:lang w:val="x-none" w:eastAsia="x-none"/>
        </w:rPr>
        <w:t xml:space="preserve">). </w:t>
      </w:r>
    </w:p>
    <w:p w:rsidR="000413DD" w:rsidRPr="00D179AD" w:rsidRDefault="000413DD" w:rsidP="000413D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.2024 по </w:t>
      </w:r>
      <w:r>
        <w:rPr>
          <w:sz w:val="25"/>
          <w:szCs w:val="25"/>
          <w:shd w:val="clear" w:color="auto" w:fill="FFFFFF"/>
          <w:lang w:eastAsia="x-none"/>
        </w:rPr>
        <w:t>27.08</w:t>
      </w:r>
      <w:r w:rsidRPr="00DE3033">
        <w:rPr>
          <w:sz w:val="25"/>
          <w:szCs w:val="25"/>
          <w:shd w:val="clear" w:color="auto" w:fill="FFFFFF"/>
          <w:lang w:eastAsia="x-none"/>
        </w:rPr>
        <w:t>.2025)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.2025 по </w:t>
      </w:r>
      <w:r>
        <w:rPr>
          <w:sz w:val="25"/>
          <w:szCs w:val="25"/>
          <w:shd w:val="clear" w:color="auto" w:fill="FFFFFF"/>
          <w:lang w:eastAsia="x-none"/>
        </w:rPr>
        <w:t>27.08</w:t>
      </w:r>
      <w:r w:rsidRPr="00DE3033">
        <w:rPr>
          <w:sz w:val="25"/>
          <w:szCs w:val="25"/>
          <w:shd w:val="clear" w:color="auto" w:fill="FFFFFF"/>
          <w:lang w:eastAsia="x-none"/>
        </w:rPr>
        <w:t>.2026)</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28.08</w:t>
      </w:r>
      <w:r w:rsidRPr="00DE3033">
        <w:rPr>
          <w:sz w:val="25"/>
          <w:szCs w:val="25"/>
          <w:shd w:val="clear" w:color="auto" w:fill="FFFFFF"/>
          <w:lang w:eastAsia="x-none"/>
        </w:rPr>
        <w:t xml:space="preserve">.2026 по </w:t>
      </w:r>
      <w:r>
        <w:rPr>
          <w:sz w:val="25"/>
          <w:szCs w:val="25"/>
          <w:shd w:val="clear" w:color="auto" w:fill="FFFFFF"/>
          <w:lang w:eastAsia="x-none"/>
        </w:rPr>
        <w:t>27.08</w:t>
      </w:r>
      <w:r w:rsidRPr="00DE3033">
        <w:rPr>
          <w:sz w:val="25"/>
          <w:szCs w:val="25"/>
          <w:shd w:val="clear" w:color="auto" w:fill="FFFFFF"/>
          <w:lang w:eastAsia="x-none"/>
        </w:rPr>
        <w:t>.2027)</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.2027 по </w:t>
      </w:r>
      <w:r>
        <w:rPr>
          <w:sz w:val="25"/>
          <w:szCs w:val="25"/>
          <w:shd w:val="clear" w:color="auto" w:fill="FFFFFF"/>
          <w:lang w:eastAsia="x-none"/>
        </w:rPr>
        <w:t>27.08</w:t>
      </w:r>
      <w:r w:rsidRPr="00DE3033">
        <w:rPr>
          <w:sz w:val="25"/>
          <w:szCs w:val="25"/>
          <w:shd w:val="clear" w:color="auto" w:fill="FFFFFF"/>
          <w:lang w:eastAsia="x-none"/>
        </w:rPr>
        <w:t xml:space="preserve">.2028)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0413DD" w:rsidRPr="00DE3033" w:rsidRDefault="000413DD" w:rsidP="000413D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0413DD" w:rsidRDefault="000413DD" w:rsidP="000413DD">
      <w:pPr>
        <w:jc w:val="center"/>
        <w:rPr>
          <w:b/>
          <w:sz w:val="25"/>
          <w:szCs w:val="25"/>
        </w:rPr>
      </w:pPr>
    </w:p>
    <w:p w:rsidR="000413DD" w:rsidRPr="00DE3033" w:rsidRDefault="000413DD" w:rsidP="000413DD">
      <w:pPr>
        <w:jc w:val="center"/>
        <w:rPr>
          <w:b/>
          <w:sz w:val="25"/>
          <w:szCs w:val="25"/>
        </w:rPr>
      </w:pPr>
      <w:r w:rsidRPr="00DE3033">
        <w:rPr>
          <w:b/>
          <w:sz w:val="25"/>
          <w:szCs w:val="25"/>
        </w:rPr>
        <w:t>4. Ответственность сторон</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0413DD" w:rsidRPr="00DE3033" w:rsidRDefault="000413DD" w:rsidP="000413D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0413DD" w:rsidRPr="00DE3033" w:rsidRDefault="000413DD" w:rsidP="000413D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413DD"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413DD" w:rsidRPr="00DE3033" w:rsidRDefault="000413DD" w:rsidP="000413D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413DD" w:rsidRPr="00DE3033" w:rsidRDefault="000413DD" w:rsidP="000413DD">
      <w:pPr>
        <w:ind w:right="-1" w:firstLine="709"/>
        <w:jc w:val="center"/>
        <w:rPr>
          <w:color w:val="auto"/>
          <w:sz w:val="25"/>
          <w:szCs w:val="25"/>
          <w:lang w:val="x-none" w:eastAsia="x-none"/>
        </w:rPr>
      </w:pPr>
    </w:p>
    <w:p w:rsidR="000413DD" w:rsidRPr="00DE3033" w:rsidRDefault="000413DD" w:rsidP="000413DD">
      <w:pPr>
        <w:ind w:right="-1" w:firstLine="709"/>
        <w:jc w:val="center"/>
        <w:rPr>
          <w:b/>
          <w:sz w:val="25"/>
          <w:szCs w:val="25"/>
        </w:rPr>
      </w:pPr>
      <w:r w:rsidRPr="00DE3033">
        <w:rPr>
          <w:b/>
          <w:sz w:val="25"/>
          <w:szCs w:val="25"/>
        </w:rPr>
        <w:t>5. Изменение, прекращение действия договора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0413DD" w:rsidRPr="00DE3033" w:rsidRDefault="000413DD" w:rsidP="000413DD">
      <w:pPr>
        <w:rPr>
          <w:b/>
          <w:sz w:val="25"/>
          <w:szCs w:val="25"/>
          <w:lang w:val="x-none"/>
        </w:rPr>
      </w:pPr>
    </w:p>
    <w:p w:rsidR="000413DD" w:rsidRPr="00DE3033" w:rsidRDefault="000413DD" w:rsidP="000413DD">
      <w:pPr>
        <w:jc w:val="center"/>
        <w:rPr>
          <w:b/>
          <w:sz w:val="25"/>
          <w:szCs w:val="25"/>
        </w:rPr>
      </w:pPr>
      <w:r w:rsidRPr="00DE3033">
        <w:rPr>
          <w:b/>
          <w:sz w:val="25"/>
          <w:szCs w:val="25"/>
        </w:rPr>
        <w:t>6. Особые условия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0413DD" w:rsidRPr="00DE3033" w:rsidRDefault="000413DD" w:rsidP="000413DD">
      <w:pPr>
        <w:jc w:val="center"/>
        <w:rPr>
          <w:b/>
          <w:color w:val="auto"/>
          <w:sz w:val="25"/>
          <w:szCs w:val="25"/>
          <w:lang w:val="x-none" w:eastAsia="x-none"/>
        </w:rPr>
      </w:pPr>
      <w:r w:rsidRPr="00DE3033">
        <w:rPr>
          <w:b/>
          <w:color w:val="auto"/>
          <w:sz w:val="25"/>
          <w:szCs w:val="25"/>
          <w:lang w:val="x-none" w:eastAsia="x-none"/>
        </w:rPr>
        <w:t>7. Прочие положения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0413DD" w:rsidRDefault="000413DD" w:rsidP="000413D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0413DD" w:rsidRPr="00DE3033" w:rsidRDefault="000413DD" w:rsidP="000413DD">
      <w:pPr>
        <w:ind w:right="-1"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Юридические адреса сторон:</w:t>
      </w:r>
    </w:p>
    <w:p w:rsidR="000413DD" w:rsidRPr="00DE3033" w:rsidRDefault="000413DD" w:rsidP="000413D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A2586" w:rsidRPr="00DE3033" w:rsidTr="00D61C98">
        <w:tc>
          <w:tcPr>
            <w:tcW w:w="5183" w:type="dxa"/>
          </w:tcPr>
          <w:p w:rsidR="003A2586" w:rsidRPr="00DE3033" w:rsidRDefault="003A2586" w:rsidP="00D61C98">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3A2586" w:rsidRPr="00DE3033" w:rsidRDefault="003A2586" w:rsidP="00D61C98">
            <w:pPr>
              <w:ind w:right="424" w:firstLine="212"/>
              <w:rPr>
                <w:b/>
                <w:sz w:val="22"/>
                <w:szCs w:val="22"/>
              </w:rPr>
            </w:pPr>
            <w:r w:rsidRPr="00DE3033">
              <w:rPr>
                <w:b/>
                <w:sz w:val="22"/>
                <w:szCs w:val="22"/>
                <w:u w:val="single"/>
              </w:rPr>
              <w:t>АРЕНДАТОР</w:t>
            </w:r>
          </w:p>
        </w:tc>
      </w:tr>
      <w:tr w:rsidR="003A2586" w:rsidRPr="00DE3033" w:rsidTr="00D61C98">
        <w:tc>
          <w:tcPr>
            <w:tcW w:w="5183" w:type="dxa"/>
          </w:tcPr>
          <w:p w:rsidR="003A2586" w:rsidRPr="00DE3033" w:rsidRDefault="003A2586" w:rsidP="00D61C98">
            <w:pPr>
              <w:ind w:left="280" w:right="424"/>
              <w:rPr>
                <w:b/>
                <w:bCs/>
                <w:sz w:val="22"/>
                <w:szCs w:val="22"/>
              </w:rPr>
            </w:pPr>
            <w:r w:rsidRPr="00DE3033">
              <w:rPr>
                <w:b/>
                <w:bCs/>
                <w:sz w:val="22"/>
                <w:szCs w:val="22"/>
              </w:rPr>
              <w:t>Администрация города Нижневартовска</w:t>
            </w:r>
          </w:p>
        </w:tc>
        <w:tc>
          <w:tcPr>
            <w:tcW w:w="4111" w:type="dxa"/>
          </w:tcPr>
          <w:p w:rsidR="003A2586" w:rsidRPr="00DE3033" w:rsidRDefault="003A2586" w:rsidP="00D61C98">
            <w:pPr>
              <w:ind w:right="424" w:firstLine="212"/>
              <w:rPr>
                <w:b/>
                <w:sz w:val="22"/>
                <w:szCs w:val="22"/>
              </w:rPr>
            </w:pPr>
          </w:p>
        </w:tc>
      </w:tr>
      <w:tr w:rsidR="003A2586" w:rsidRPr="00DE3033" w:rsidTr="00D61C98">
        <w:tc>
          <w:tcPr>
            <w:tcW w:w="5183" w:type="dxa"/>
          </w:tcPr>
          <w:p w:rsidR="003A2586" w:rsidRPr="00DE3033" w:rsidRDefault="003A2586" w:rsidP="00D61C98">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3A2586" w:rsidRPr="00DE3033" w:rsidRDefault="003A2586" w:rsidP="00D61C98">
            <w:pPr>
              <w:ind w:right="424" w:firstLine="212"/>
              <w:rPr>
                <w:b/>
                <w:sz w:val="22"/>
                <w:szCs w:val="22"/>
              </w:rPr>
            </w:pPr>
          </w:p>
        </w:tc>
      </w:tr>
      <w:tr w:rsidR="003A2586" w:rsidRPr="00DE3033" w:rsidTr="00D61C98">
        <w:tc>
          <w:tcPr>
            <w:tcW w:w="5183" w:type="dxa"/>
          </w:tcPr>
          <w:p w:rsidR="003A2586" w:rsidRPr="00DE3033" w:rsidRDefault="003A2586" w:rsidP="00D61C98">
            <w:pPr>
              <w:ind w:left="280" w:right="424"/>
              <w:rPr>
                <w:bCs/>
                <w:sz w:val="22"/>
                <w:szCs w:val="22"/>
              </w:rPr>
            </w:pPr>
            <w:r w:rsidRPr="00DE3033">
              <w:rPr>
                <w:bCs/>
                <w:sz w:val="22"/>
                <w:szCs w:val="22"/>
              </w:rPr>
              <w:t>тел. 24-16-00; 24-21-90; 24-21-45</w:t>
            </w:r>
          </w:p>
        </w:tc>
        <w:tc>
          <w:tcPr>
            <w:tcW w:w="4111" w:type="dxa"/>
          </w:tcPr>
          <w:p w:rsidR="003A2586" w:rsidRPr="00DE3033" w:rsidRDefault="003A2586" w:rsidP="00D61C98">
            <w:pPr>
              <w:ind w:right="424" w:firstLine="212"/>
              <w:rPr>
                <w:b/>
                <w:sz w:val="22"/>
                <w:szCs w:val="22"/>
              </w:rPr>
            </w:pPr>
          </w:p>
        </w:tc>
      </w:tr>
      <w:tr w:rsidR="003A2586" w:rsidRPr="00DE3033" w:rsidTr="00D61C98">
        <w:tc>
          <w:tcPr>
            <w:tcW w:w="5183" w:type="dxa"/>
          </w:tcPr>
          <w:p w:rsidR="003A2586" w:rsidRPr="00DE3033" w:rsidRDefault="003A2586" w:rsidP="00D61C98">
            <w:pPr>
              <w:ind w:left="280" w:right="424"/>
              <w:rPr>
                <w:bCs/>
                <w:sz w:val="22"/>
                <w:szCs w:val="22"/>
              </w:rPr>
            </w:pPr>
            <w:r w:rsidRPr="00DE3033">
              <w:rPr>
                <w:bCs/>
                <w:sz w:val="22"/>
                <w:szCs w:val="22"/>
              </w:rPr>
              <w:t>ИНН 8603032896      КПП 860301001</w:t>
            </w:r>
          </w:p>
        </w:tc>
        <w:tc>
          <w:tcPr>
            <w:tcW w:w="4111" w:type="dxa"/>
          </w:tcPr>
          <w:p w:rsidR="003A2586" w:rsidRPr="00DE3033" w:rsidRDefault="003A2586" w:rsidP="00D61C98">
            <w:pPr>
              <w:ind w:right="424" w:firstLine="212"/>
              <w:rPr>
                <w:b/>
                <w:sz w:val="22"/>
                <w:szCs w:val="22"/>
              </w:rPr>
            </w:pPr>
          </w:p>
        </w:tc>
      </w:tr>
      <w:tr w:rsidR="003A2586" w:rsidRPr="00DE3033" w:rsidTr="00D61C98">
        <w:tc>
          <w:tcPr>
            <w:tcW w:w="5183" w:type="dxa"/>
          </w:tcPr>
          <w:p w:rsidR="003A2586" w:rsidRPr="00DE3033" w:rsidRDefault="003A2586" w:rsidP="00D61C98">
            <w:pPr>
              <w:ind w:left="280" w:right="424"/>
              <w:rPr>
                <w:bCs/>
                <w:sz w:val="22"/>
                <w:szCs w:val="22"/>
              </w:rPr>
            </w:pPr>
          </w:p>
        </w:tc>
        <w:tc>
          <w:tcPr>
            <w:tcW w:w="4111" w:type="dxa"/>
          </w:tcPr>
          <w:p w:rsidR="003A2586" w:rsidRPr="00DE3033" w:rsidRDefault="003A2586" w:rsidP="00D61C98">
            <w:pPr>
              <w:ind w:right="424" w:firstLine="212"/>
              <w:rPr>
                <w:b/>
                <w:sz w:val="22"/>
                <w:szCs w:val="22"/>
              </w:rPr>
            </w:pPr>
          </w:p>
        </w:tc>
      </w:tr>
      <w:tr w:rsidR="003A2586" w:rsidRPr="007D311C" w:rsidTr="00D61C98">
        <w:trPr>
          <w:trHeight w:val="3104"/>
        </w:trPr>
        <w:tc>
          <w:tcPr>
            <w:tcW w:w="5183" w:type="dxa"/>
          </w:tcPr>
          <w:p w:rsidR="003A2586" w:rsidRDefault="003A2586" w:rsidP="00D61C98">
            <w:pPr>
              <w:ind w:left="280" w:right="424"/>
              <w:rPr>
                <w:bCs/>
                <w:sz w:val="22"/>
                <w:szCs w:val="22"/>
              </w:rPr>
            </w:pPr>
          </w:p>
          <w:p w:rsidR="003A2586" w:rsidRDefault="003A2586" w:rsidP="00D61C98">
            <w:pPr>
              <w:ind w:left="280" w:right="424"/>
              <w:rPr>
                <w:bCs/>
                <w:sz w:val="22"/>
                <w:szCs w:val="22"/>
              </w:rPr>
            </w:pPr>
          </w:p>
          <w:p w:rsidR="003A2586" w:rsidRPr="00DE3033" w:rsidRDefault="003A2586" w:rsidP="00D61C98">
            <w:pPr>
              <w:ind w:left="280" w:right="424"/>
              <w:rPr>
                <w:bCs/>
                <w:sz w:val="22"/>
                <w:szCs w:val="22"/>
              </w:rPr>
            </w:pPr>
            <w:r>
              <w:rPr>
                <w:bCs/>
                <w:sz w:val="22"/>
                <w:szCs w:val="22"/>
              </w:rPr>
              <w:t>______________________________</w:t>
            </w:r>
          </w:p>
        </w:tc>
        <w:tc>
          <w:tcPr>
            <w:tcW w:w="4111" w:type="dxa"/>
          </w:tcPr>
          <w:p w:rsidR="003A2586" w:rsidRDefault="003A2586" w:rsidP="00D61C98">
            <w:pPr>
              <w:ind w:right="424" w:firstLine="212"/>
              <w:rPr>
                <w:b/>
                <w:sz w:val="22"/>
                <w:szCs w:val="22"/>
              </w:rPr>
            </w:pPr>
          </w:p>
          <w:p w:rsidR="003A2586" w:rsidRDefault="003A2586" w:rsidP="00D61C98">
            <w:pPr>
              <w:rPr>
                <w:sz w:val="22"/>
                <w:szCs w:val="22"/>
              </w:rPr>
            </w:pPr>
          </w:p>
          <w:p w:rsidR="003A2586" w:rsidRPr="007D311C" w:rsidRDefault="003A2586" w:rsidP="00D61C98">
            <w:pPr>
              <w:rPr>
                <w:sz w:val="22"/>
                <w:szCs w:val="22"/>
              </w:rPr>
            </w:pPr>
            <w:r>
              <w:rPr>
                <w:sz w:val="22"/>
                <w:szCs w:val="22"/>
              </w:rPr>
              <w:t xml:space="preserve">     __________________________</w:t>
            </w:r>
          </w:p>
        </w:tc>
      </w:tr>
    </w:tbl>
    <w:p w:rsidR="000413DD" w:rsidRDefault="000413DD" w:rsidP="000413DD">
      <w:pPr>
        <w:rPr>
          <w:b/>
          <w:sz w:val="25"/>
          <w:szCs w:val="25"/>
        </w:rPr>
      </w:pPr>
    </w:p>
    <w:p w:rsidR="000413DD" w:rsidRDefault="000413DD" w:rsidP="000413DD">
      <w:pPr>
        <w:rPr>
          <w:b/>
          <w:sz w:val="25"/>
          <w:szCs w:val="25"/>
        </w:rPr>
      </w:pPr>
    </w:p>
    <w:p w:rsidR="000413DD" w:rsidRDefault="000413DD" w:rsidP="000413DD">
      <w:pPr>
        <w:rPr>
          <w:b/>
          <w:sz w:val="25"/>
          <w:szCs w:val="25"/>
        </w:rPr>
      </w:pPr>
    </w:p>
    <w:p w:rsidR="000413DD" w:rsidRDefault="000413DD" w:rsidP="000413DD">
      <w:pPr>
        <w:rPr>
          <w:b/>
          <w:sz w:val="25"/>
          <w:szCs w:val="25"/>
        </w:rPr>
      </w:pPr>
    </w:p>
    <w:p w:rsidR="000413DD" w:rsidRDefault="000413DD" w:rsidP="000413DD">
      <w:pPr>
        <w:rPr>
          <w:b/>
          <w:sz w:val="25"/>
          <w:szCs w:val="25"/>
        </w:rPr>
      </w:pPr>
    </w:p>
    <w:p w:rsidR="000413DD" w:rsidRPr="00DE3033" w:rsidRDefault="000413DD" w:rsidP="000413DD">
      <w:pPr>
        <w:jc w:val="center"/>
        <w:rPr>
          <w:b/>
          <w:sz w:val="25"/>
          <w:szCs w:val="25"/>
        </w:rPr>
      </w:pPr>
      <w:r w:rsidRPr="00DE3033">
        <w:rPr>
          <w:b/>
          <w:sz w:val="25"/>
          <w:szCs w:val="25"/>
        </w:rPr>
        <w:t>Проект договора аренды</w:t>
      </w:r>
    </w:p>
    <w:p w:rsidR="000413DD" w:rsidRPr="00DE3033" w:rsidRDefault="000413DD" w:rsidP="000413DD">
      <w:pPr>
        <w:jc w:val="center"/>
        <w:rPr>
          <w:b/>
          <w:sz w:val="25"/>
          <w:szCs w:val="25"/>
        </w:rPr>
      </w:pPr>
      <w:r w:rsidRPr="00DE3033">
        <w:rPr>
          <w:b/>
          <w:sz w:val="25"/>
          <w:szCs w:val="25"/>
        </w:rPr>
        <w:t>нежилого помещения</w:t>
      </w:r>
    </w:p>
    <w:p w:rsidR="000413DD" w:rsidRPr="00DE3033" w:rsidRDefault="000413DD" w:rsidP="000413DD">
      <w:pPr>
        <w:jc w:val="center"/>
        <w:rPr>
          <w:b/>
          <w:sz w:val="25"/>
          <w:szCs w:val="25"/>
        </w:rPr>
      </w:pPr>
      <w:r w:rsidRPr="00DE3033">
        <w:rPr>
          <w:b/>
          <w:sz w:val="25"/>
          <w:szCs w:val="25"/>
        </w:rPr>
        <w:t>№____ПТ-2024</w:t>
      </w:r>
    </w:p>
    <w:p w:rsidR="000413DD" w:rsidRPr="00DE3033" w:rsidRDefault="000413DD" w:rsidP="000413DD">
      <w:pPr>
        <w:jc w:val="both"/>
        <w:rPr>
          <w:b/>
          <w:sz w:val="25"/>
          <w:szCs w:val="25"/>
        </w:rPr>
      </w:pPr>
    </w:p>
    <w:p w:rsidR="000413DD" w:rsidRPr="00DE3033" w:rsidRDefault="000413DD" w:rsidP="000413DD">
      <w:pPr>
        <w:jc w:val="both"/>
        <w:rPr>
          <w:b/>
          <w:sz w:val="25"/>
          <w:szCs w:val="25"/>
        </w:rPr>
      </w:pPr>
      <w:r w:rsidRPr="00DE3033">
        <w:rPr>
          <w:b/>
          <w:sz w:val="25"/>
          <w:szCs w:val="25"/>
        </w:rPr>
        <w:t>г. Нижневартовск                                                                             _____________ 2024 года</w:t>
      </w:r>
    </w:p>
    <w:p w:rsidR="000413DD" w:rsidRPr="00DE3033" w:rsidRDefault="000413DD" w:rsidP="000413DD">
      <w:pPr>
        <w:jc w:val="both"/>
        <w:rPr>
          <w:sz w:val="25"/>
          <w:szCs w:val="25"/>
          <w:u w:val="single"/>
        </w:rPr>
      </w:pPr>
    </w:p>
    <w:p w:rsidR="000413DD" w:rsidRPr="00DE3033" w:rsidRDefault="000413DD" w:rsidP="000413D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0413DD" w:rsidRPr="00DE3033" w:rsidRDefault="000413DD" w:rsidP="000413DD">
      <w:pPr>
        <w:ind w:firstLine="709"/>
        <w:jc w:val="both"/>
        <w:rPr>
          <w:sz w:val="25"/>
          <w:szCs w:val="25"/>
        </w:rPr>
      </w:pPr>
    </w:p>
    <w:p w:rsidR="000413DD" w:rsidRPr="000413DD" w:rsidRDefault="000413DD" w:rsidP="000413DD">
      <w:pPr>
        <w:pStyle w:val="af3"/>
        <w:widowControl w:val="0"/>
        <w:numPr>
          <w:ilvl w:val="0"/>
          <w:numId w:val="27"/>
        </w:numPr>
        <w:autoSpaceDE w:val="0"/>
        <w:autoSpaceDN w:val="0"/>
        <w:adjustRightInd w:val="0"/>
        <w:rPr>
          <w:b/>
          <w:sz w:val="25"/>
          <w:szCs w:val="25"/>
        </w:rPr>
      </w:pPr>
      <w:r w:rsidRPr="000413DD">
        <w:rPr>
          <w:b/>
          <w:sz w:val="25"/>
          <w:szCs w:val="25"/>
        </w:rPr>
        <w:t>Предмет договора</w:t>
      </w:r>
    </w:p>
    <w:p w:rsidR="000413DD" w:rsidRPr="00DE3033" w:rsidRDefault="000413DD" w:rsidP="000413D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6</w:t>
      </w:r>
      <w:r w:rsidRPr="00DE3033">
        <w:rPr>
          <w:sz w:val="25"/>
          <w:szCs w:val="25"/>
        </w:rPr>
        <w:t xml:space="preserve"> с кадастровым номером 86:11:</w:t>
      </w:r>
      <w:r>
        <w:rPr>
          <w:sz w:val="25"/>
          <w:szCs w:val="25"/>
        </w:rPr>
        <w:t>0000000:21362</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проспект Победы</w:t>
      </w:r>
      <w:r w:rsidRPr="00DE3033">
        <w:rPr>
          <w:sz w:val="25"/>
          <w:szCs w:val="25"/>
        </w:rPr>
        <w:t xml:space="preserve">, д. </w:t>
      </w:r>
      <w:r>
        <w:rPr>
          <w:sz w:val="25"/>
          <w:szCs w:val="25"/>
        </w:rPr>
        <w:t>6а,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0413DD" w:rsidRPr="00DE3033" w:rsidRDefault="000413DD" w:rsidP="000413D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46,1</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0413DD" w:rsidRPr="00DE3033" w:rsidRDefault="000413DD" w:rsidP="000413D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28.08.2024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27.08</w:t>
      </w:r>
      <w:r w:rsidRPr="00DE3033">
        <w:rPr>
          <w:sz w:val="25"/>
          <w:szCs w:val="25"/>
          <w:lang w:eastAsia="x-none"/>
        </w:rPr>
        <w:t>.2029.</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4</w:t>
      </w:r>
      <w:r w:rsidRPr="00DE3033">
        <w:rPr>
          <w:sz w:val="25"/>
          <w:szCs w:val="25"/>
          <w:lang w:val="x-none" w:eastAsia="x-none"/>
        </w:rPr>
        <w:t>.</w:t>
      </w:r>
    </w:p>
    <w:p w:rsidR="000413DD" w:rsidRPr="00DE3033" w:rsidRDefault="000413DD" w:rsidP="000413D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16.08.2007</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-72-16/030/2007-359.</w:t>
      </w:r>
    </w:p>
    <w:p w:rsidR="000413DD" w:rsidRPr="00DE3033" w:rsidRDefault="000413DD" w:rsidP="000413DD">
      <w:pPr>
        <w:tabs>
          <w:tab w:val="left" w:pos="9800"/>
        </w:tabs>
        <w:ind w:right="-19" w:firstLine="709"/>
        <w:jc w:val="both"/>
        <w:rPr>
          <w:sz w:val="25"/>
          <w:szCs w:val="25"/>
          <w:lang w:eastAsia="x-none"/>
        </w:rPr>
      </w:pPr>
    </w:p>
    <w:p w:rsidR="000413DD" w:rsidRPr="00AA70CF" w:rsidRDefault="000413DD" w:rsidP="000413DD">
      <w:pPr>
        <w:pStyle w:val="af3"/>
        <w:keepNext/>
        <w:numPr>
          <w:ilvl w:val="0"/>
          <w:numId w:val="27"/>
        </w:numPr>
        <w:ind w:left="3402"/>
        <w:outlineLvl w:val="0"/>
        <w:rPr>
          <w:b/>
          <w:color w:val="auto"/>
          <w:sz w:val="25"/>
          <w:szCs w:val="25"/>
          <w:lang w:eastAsia="x-none"/>
        </w:rPr>
      </w:pPr>
      <w:r w:rsidRPr="00AA70CF">
        <w:rPr>
          <w:b/>
          <w:color w:val="auto"/>
          <w:sz w:val="25"/>
          <w:szCs w:val="25"/>
          <w:lang w:val="x-none" w:eastAsia="x-none"/>
        </w:rPr>
        <w:t>Права и обязанности сторон</w:t>
      </w:r>
    </w:p>
    <w:p w:rsidR="000413DD" w:rsidRPr="00DE3033" w:rsidRDefault="000413DD" w:rsidP="000413DD">
      <w:pPr>
        <w:jc w:val="center"/>
        <w:rPr>
          <w:b/>
          <w:sz w:val="25"/>
          <w:szCs w:val="25"/>
        </w:rPr>
      </w:pPr>
      <w:r w:rsidRPr="00DE3033">
        <w:rPr>
          <w:b/>
          <w:sz w:val="25"/>
          <w:szCs w:val="25"/>
        </w:rPr>
        <w:t>2.1. Права и обязанности Арендодателя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2.2. Права и обязанности Арендатора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0413DD"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0413DD" w:rsidRDefault="000413DD" w:rsidP="000413D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0413DD" w:rsidRPr="00DE3033" w:rsidRDefault="000413DD" w:rsidP="000413D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0413DD" w:rsidRPr="00DE3033" w:rsidRDefault="000413DD" w:rsidP="000413D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0413DD" w:rsidRPr="00DE3033" w:rsidRDefault="000413DD" w:rsidP="000413D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0413DD" w:rsidRPr="00DE3033" w:rsidRDefault="000413DD" w:rsidP="000413D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tabs>
          <w:tab w:val="left" w:pos="142"/>
        </w:tabs>
        <w:ind w:right="-1" w:firstLine="709"/>
        <w:jc w:val="both"/>
        <w:rPr>
          <w:sz w:val="25"/>
          <w:szCs w:val="25"/>
        </w:rPr>
      </w:pPr>
      <w:r w:rsidRPr="00DE3033">
        <w:rPr>
          <w:sz w:val="25"/>
          <w:szCs w:val="25"/>
        </w:rPr>
        <w:t>2.2.12. Арендатор обязуется:</w:t>
      </w:r>
    </w:p>
    <w:p w:rsidR="000413DD" w:rsidRPr="00DE3033" w:rsidRDefault="000413DD" w:rsidP="000413D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413DD" w:rsidRPr="00DE3033" w:rsidRDefault="000413DD" w:rsidP="000413D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0413DD" w:rsidRPr="00DE3033" w:rsidRDefault="000413DD" w:rsidP="000413D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0413DD" w:rsidRPr="00DE3033" w:rsidRDefault="000413DD" w:rsidP="000413D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413DD" w:rsidRPr="00DE3033" w:rsidRDefault="000413DD" w:rsidP="000413D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0413DD" w:rsidRPr="00DE3033" w:rsidRDefault="000413DD" w:rsidP="000413D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0413DD" w:rsidRPr="00DE3033" w:rsidRDefault="000413DD" w:rsidP="000413D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0413DD" w:rsidRPr="00DE3033" w:rsidRDefault="000413DD" w:rsidP="000413DD">
      <w:pPr>
        <w:ind w:firstLine="709"/>
        <w:jc w:val="both"/>
        <w:rPr>
          <w:b/>
          <w:color w:val="auto"/>
          <w:sz w:val="16"/>
          <w:szCs w:val="25"/>
          <w:lang w:val="x-none" w:eastAsia="x-none"/>
        </w:rPr>
      </w:pPr>
    </w:p>
    <w:p w:rsidR="000413DD" w:rsidRPr="00DE3033" w:rsidRDefault="000413DD" w:rsidP="000413DD">
      <w:pPr>
        <w:jc w:val="center"/>
        <w:rPr>
          <w:b/>
          <w:sz w:val="25"/>
          <w:szCs w:val="25"/>
        </w:rPr>
      </w:pPr>
      <w:r w:rsidRPr="00DE3033">
        <w:rPr>
          <w:b/>
          <w:sz w:val="25"/>
          <w:szCs w:val="25"/>
        </w:rPr>
        <w:t>3. Платежи и расчеты по договору</w:t>
      </w:r>
    </w:p>
    <w:p w:rsidR="003A2586" w:rsidRPr="003A2586" w:rsidRDefault="003A2586" w:rsidP="003A2586">
      <w:pPr>
        <w:ind w:right="-19" w:firstLine="709"/>
        <w:jc w:val="both"/>
        <w:rPr>
          <w:sz w:val="25"/>
          <w:szCs w:val="25"/>
          <w:lang w:val="x-none" w:eastAsia="x-none"/>
        </w:rPr>
      </w:pPr>
      <w:r w:rsidRPr="003A2586">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3A2586">
        <w:rPr>
          <w:sz w:val="25"/>
          <w:szCs w:val="25"/>
          <w:lang w:eastAsia="x-none"/>
        </w:rPr>
        <w:t>________</w:t>
      </w:r>
      <w:r w:rsidRPr="003A2586">
        <w:rPr>
          <w:sz w:val="25"/>
          <w:szCs w:val="25"/>
          <w:lang w:val="x-none" w:eastAsia="x-none"/>
        </w:rPr>
        <w:t>___</w:t>
      </w:r>
      <w:r w:rsidRPr="003A2586">
        <w:rPr>
          <w:sz w:val="25"/>
          <w:szCs w:val="25"/>
          <w:lang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в месяц - _________</w:t>
      </w:r>
      <w:r w:rsidRPr="003A2586">
        <w:rPr>
          <w:sz w:val="25"/>
          <w:szCs w:val="25"/>
          <w:lang w:eastAsia="x-none"/>
        </w:rPr>
        <w:t>__________________________</w:t>
      </w:r>
      <w:r w:rsidRPr="003A2586">
        <w:rPr>
          <w:sz w:val="25"/>
          <w:szCs w:val="25"/>
          <w:lang w:val="x-none"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A2586">
        <w:rPr>
          <w:sz w:val="25"/>
          <w:szCs w:val="25"/>
          <w:lang w:eastAsia="x-none"/>
        </w:rPr>
        <w:t>01.09.2024</w:t>
      </w:r>
      <w:r w:rsidRPr="003A2586">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Арендная плата за </w:t>
      </w:r>
      <w:r w:rsidRPr="003A2586">
        <w:rPr>
          <w:sz w:val="25"/>
          <w:szCs w:val="25"/>
          <w:lang w:eastAsia="x-none"/>
        </w:rPr>
        <w:t xml:space="preserve">август </w:t>
      </w:r>
      <w:r w:rsidRPr="003A2586">
        <w:rPr>
          <w:sz w:val="25"/>
          <w:szCs w:val="25"/>
          <w:lang w:val="x-none" w:eastAsia="x-none"/>
        </w:rPr>
        <w:t>20</w:t>
      </w:r>
      <w:r w:rsidRPr="003A2586">
        <w:rPr>
          <w:sz w:val="25"/>
          <w:szCs w:val="25"/>
          <w:lang w:eastAsia="x-none"/>
        </w:rPr>
        <w:t>24</w:t>
      </w:r>
      <w:r w:rsidRPr="003A2586">
        <w:rPr>
          <w:sz w:val="25"/>
          <w:szCs w:val="25"/>
          <w:lang w:val="x-none" w:eastAsia="x-none"/>
        </w:rPr>
        <w:t xml:space="preserve"> года</w:t>
      </w:r>
      <w:r w:rsidRPr="003A2586">
        <w:rPr>
          <w:sz w:val="25"/>
          <w:szCs w:val="25"/>
          <w:lang w:eastAsia="x-none"/>
        </w:rPr>
        <w:t xml:space="preserve"> </w:t>
      </w:r>
      <w:r w:rsidRPr="003A2586">
        <w:rPr>
          <w:sz w:val="25"/>
          <w:szCs w:val="25"/>
          <w:lang w:val="x-none" w:eastAsia="x-none"/>
        </w:rPr>
        <w:t xml:space="preserve">подлежит перечислению на счет Арендодателя в срок до </w:t>
      </w:r>
      <w:r w:rsidRPr="003A2586">
        <w:rPr>
          <w:sz w:val="25"/>
          <w:szCs w:val="25"/>
          <w:lang w:eastAsia="x-none"/>
        </w:rPr>
        <w:t>0</w:t>
      </w:r>
      <w:r w:rsidRPr="003A2586">
        <w:rPr>
          <w:sz w:val="25"/>
          <w:szCs w:val="25"/>
          <w:lang w:val="x-none" w:eastAsia="x-none"/>
        </w:rPr>
        <w:t>5.</w:t>
      </w:r>
      <w:r w:rsidRPr="003A2586">
        <w:rPr>
          <w:sz w:val="25"/>
          <w:szCs w:val="25"/>
          <w:lang w:eastAsia="x-none"/>
        </w:rPr>
        <w:t>09</w:t>
      </w:r>
      <w:r w:rsidRPr="003A2586">
        <w:rPr>
          <w:sz w:val="25"/>
          <w:szCs w:val="25"/>
          <w:lang w:val="x-none" w:eastAsia="x-none"/>
        </w:rPr>
        <w:t>.20</w:t>
      </w:r>
      <w:r w:rsidRPr="003A2586">
        <w:rPr>
          <w:sz w:val="25"/>
          <w:szCs w:val="25"/>
          <w:lang w:eastAsia="x-none"/>
        </w:rPr>
        <w:t>24</w:t>
      </w:r>
      <w:r w:rsidRPr="003A2586">
        <w:rPr>
          <w:sz w:val="25"/>
          <w:szCs w:val="25"/>
          <w:lang w:val="x-none" w:eastAsia="x-none"/>
        </w:rPr>
        <w:t>.</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3A2586">
        <w:rPr>
          <w:sz w:val="25"/>
          <w:szCs w:val="25"/>
          <w:lang w:val="en-US" w:eastAsia="x-none"/>
        </w:rPr>
        <w:t>II</w:t>
      </w:r>
      <w:r w:rsidRPr="003A2586">
        <w:rPr>
          <w:sz w:val="25"/>
          <w:szCs w:val="25"/>
          <w:lang w:val="x-none" w:eastAsia="x-none"/>
        </w:rPr>
        <w:t xml:space="preserve">). </w:t>
      </w:r>
    </w:p>
    <w:p w:rsidR="000413DD" w:rsidRPr="00D179AD" w:rsidRDefault="000413DD" w:rsidP="000413D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.2024 по </w:t>
      </w:r>
      <w:r>
        <w:rPr>
          <w:sz w:val="25"/>
          <w:szCs w:val="25"/>
          <w:shd w:val="clear" w:color="auto" w:fill="FFFFFF"/>
          <w:lang w:eastAsia="x-none"/>
        </w:rPr>
        <w:t>27.08</w:t>
      </w:r>
      <w:r w:rsidRPr="00DE3033">
        <w:rPr>
          <w:sz w:val="25"/>
          <w:szCs w:val="25"/>
          <w:shd w:val="clear" w:color="auto" w:fill="FFFFFF"/>
          <w:lang w:eastAsia="x-none"/>
        </w:rPr>
        <w:t>.2025)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.2025 по </w:t>
      </w:r>
      <w:r>
        <w:rPr>
          <w:sz w:val="25"/>
          <w:szCs w:val="25"/>
          <w:shd w:val="clear" w:color="auto" w:fill="FFFFFF"/>
          <w:lang w:eastAsia="x-none"/>
        </w:rPr>
        <w:t>27.08</w:t>
      </w:r>
      <w:r w:rsidRPr="00DE3033">
        <w:rPr>
          <w:sz w:val="25"/>
          <w:szCs w:val="25"/>
          <w:shd w:val="clear" w:color="auto" w:fill="FFFFFF"/>
          <w:lang w:eastAsia="x-none"/>
        </w:rPr>
        <w:t>.2026)</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28.08</w:t>
      </w:r>
      <w:r w:rsidRPr="00DE3033">
        <w:rPr>
          <w:sz w:val="25"/>
          <w:szCs w:val="25"/>
          <w:shd w:val="clear" w:color="auto" w:fill="FFFFFF"/>
          <w:lang w:eastAsia="x-none"/>
        </w:rPr>
        <w:t xml:space="preserve">.2026 по </w:t>
      </w:r>
      <w:r>
        <w:rPr>
          <w:sz w:val="25"/>
          <w:szCs w:val="25"/>
          <w:shd w:val="clear" w:color="auto" w:fill="FFFFFF"/>
          <w:lang w:eastAsia="x-none"/>
        </w:rPr>
        <w:t>27.08</w:t>
      </w:r>
      <w:r w:rsidRPr="00DE3033">
        <w:rPr>
          <w:sz w:val="25"/>
          <w:szCs w:val="25"/>
          <w:shd w:val="clear" w:color="auto" w:fill="FFFFFF"/>
          <w:lang w:eastAsia="x-none"/>
        </w:rPr>
        <w:t>.2027)</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.2027 по </w:t>
      </w:r>
      <w:r>
        <w:rPr>
          <w:sz w:val="25"/>
          <w:szCs w:val="25"/>
          <w:shd w:val="clear" w:color="auto" w:fill="FFFFFF"/>
          <w:lang w:eastAsia="x-none"/>
        </w:rPr>
        <w:t>27.08</w:t>
      </w:r>
      <w:r w:rsidRPr="00DE3033">
        <w:rPr>
          <w:sz w:val="25"/>
          <w:szCs w:val="25"/>
          <w:shd w:val="clear" w:color="auto" w:fill="FFFFFF"/>
          <w:lang w:eastAsia="x-none"/>
        </w:rPr>
        <w:t xml:space="preserve">.2028)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0413DD" w:rsidRPr="00DE3033" w:rsidRDefault="000413DD" w:rsidP="000413D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0413DD" w:rsidRDefault="000413DD" w:rsidP="000413DD">
      <w:pPr>
        <w:jc w:val="center"/>
        <w:rPr>
          <w:b/>
          <w:sz w:val="25"/>
          <w:szCs w:val="25"/>
        </w:rPr>
      </w:pPr>
    </w:p>
    <w:p w:rsidR="000413DD" w:rsidRPr="00DE3033" w:rsidRDefault="000413DD" w:rsidP="000413DD">
      <w:pPr>
        <w:jc w:val="center"/>
        <w:rPr>
          <w:b/>
          <w:sz w:val="25"/>
          <w:szCs w:val="25"/>
        </w:rPr>
      </w:pPr>
      <w:r w:rsidRPr="00DE3033">
        <w:rPr>
          <w:b/>
          <w:sz w:val="25"/>
          <w:szCs w:val="25"/>
        </w:rPr>
        <w:t>4. Ответственность сторон</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0413DD" w:rsidRPr="00DE3033" w:rsidRDefault="000413DD" w:rsidP="000413D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0413DD" w:rsidRPr="00DE3033" w:rsidRDefault="000413DD" w:rsidP="000413D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413DD"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413DD" w:rsidRPr="00DE3033" w:rsidRDefault="000413DD" w:rsidP="000413D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413DD" w:rsidRPr="00DE3033" w:rsidRDefault="000413DD" w:rsidP="000413DD">
      <w:pPr>
        <w:ind w:right="-1" w:firstLine="709"/>
        <w:jc w:val="center"/>
        <w:rPr>
          <w:color w:val="auto"/>
          <w:sz w:val="25"/>
          <w:szCs w:val="25"/>
          <w:lang w:val="x-none" w:eastAsia="x-none"/>
        </w:rPr>
      </w:pPr>
    </w:p>
    <w:p w:rsidR="000413DD" w:rsidRPr="00DE3033" w:rsidRDefault="000413DD" w:rsidP="000413DD">
      <w:pPr>
        <w:ind w:right="-1" w:firstLine="709"/>
        <w:jc w:val="center"/>
        <w:rPr>
          <w:b/>
          <w:sz w:val="25"/>
          <w:szCs w:val="25"/>
        </w:rPr>
      </w:pPr>
      <w:r w:rsidRPr="00DE3033">
        <w:rPr>
          <w:b/>
          <w:sz w:val="25"/>
          <w:szCs w:val="25"/>
        </w:rPr>
        <w:t>5. Изменение, прекращение действия договора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0413DD" w:rsidRPr="00DE3033" w:rsidRDefault="000413DD" w:rsidP="000413DD">
      <w:pPr>
        <w:rPr>
          <w:b/>
          <w:sz w:val="25"/>
          <w:szCs w:val="25"/>
          <w:lang w:val="x-none"/>
        </w:rPr>
      </w:pPr>
    </w:p>
    <w:p w:rsidR="000413DD" w:rsidRPr="00DE3033" w:rsidRDefault="000413DD" w:rsidP="000413DD">
      <w:pPr>
        <w:jc w:val="center"/>
        <w:rPr>
          <w:b/>
          <w:sz w:val="25"/>
          <w:szCs w:val="25"/>
        </w:rPr>
      </w:pPr>
      <w:r w:rsidRPr="00DE3033">
        <w:rPr>
          <w:b/>
          <w:sz w:val="25"/>
          <w:szCs w:val="25"/>
        </w:rPr>
        <w:t>6. Особые условия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0413DD" w:rsidRPr="00DE3033" w:rsidRDefault="000413DD" w:rsidP="000413DD">
      <w:pPr>
        <w:jc w:val="center"/>
        <w:rPr>
          <w:b/>
          <w:color w:val="auto"/>
          <w:sz w:val="25"/>
          <w:szCs w:val="25"/>
          <w:lang w:val="x-none" w:eastAsia="x-none"/>
        </w:rPr>
      </w:pPr>
      <w:r w:rsidRPr="00DE3033">
        <w:rPr>
          <w:b/>
          <w:color w:val="auto"/>
          <w:sz w:val="25"/>
          <w:szCs w:val="25"/>
          <w:lang w:val="x-none" w:eastAsia="x-none"/>
        </w:rPr>
        <w:t>7. Прочие положения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0413DD" w:rsidRPr="00DE3033" w:rsidRDefault="000413DD" w:rsidP="000413D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0413DD" w:rsidRPr="00DE3033" w:rsidRDefault="000413DD" w:rsidP="000413DD">
      <w:pPr>
        <w:ind w:right="-1"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Юридические адреса сторон:</w:t>
      </w:r>
    </w:p>
    <w:p w:rsidR="000413DD" w:rsidRPr="00DE3033" w:rsidRDefault="000413DD" w:rsidP="000413D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0413DD" w:rsidRPr="00DE3033" w:rsidTr="00024683">
        <w:tc>
          <w:tcPr>
            <w:tcW w:w="5183" w:type="dxa"/>
          </w:tcPr>
          <w:p w:rsidR="000413DD" w:rsidRPr="00DE3033" w:rsidRDefault="000413DD" w:rsidP="00024683">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0413DD" w:rsidRPr="00DE3033" w:rsidRDefault="000413DD" w:rsidP="00024683">
            <w:pPr>
              <w:ind w:right="424" w:firstLine="212"/>
              <w:rPr>
                <w:b/>
                <w:sz w:val="22"/>
                <w:szCs w:val="22"/>
              </w:rPr>
            </w:pPr>
            <w:r w:rsidRPr="00DE3033">
              <w:rPr>
                <w:b/>
                <w:sz w:val="22"/>
                <w:szCs w:val="22"/>
                <w:u w:val="single"/>
              </w:rPr>
              <w:t>АРЕНДАТОР</w:t>
            </w:r>
          </w:p>
        </w:tc>
      </w:tr>
      <w:tr w:rsidR="000413DD" w:rsidRPr="00DE3033" w:rsidTr="00024683">
        <w:tc>
          <w:tcPr>
            <w:tcW w:w="5183" w:type="dxa"/>
          </w:tcPr>
          <w:p w:rsidR="000413DD" w:rsidRPr="00DE3033" w:rsidRDefault="000413DD" w:rsidP="00024683">
            <w:pPr>
              <w:ind w:left="280" w:right="424"/>
              <w:rPr>
                <w:b/>
                <w:bCs/>
                <w:sz w:val="22"/>
                <w:szCs w:val="22"/>
              </w:rPr>
            </w:pPr>
            <w:r w:rsidRPr="00DE3033">
              <w:rPr>
                <w:b/>
                <w:bCs/>
                <w:sz w:val="22"/>
                <w:szCs w:val="22"/>
              </w:rPr>
              <w:t>Администрация города Нижневартовска</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тел. 24-16-00; 24-21-90; 24-21-45</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ИНН 8603032896      КПП 860301001</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p>
        </w:tc>
        <w:tc>
          <w:tcPr>
            <w:tcW w:w="4111" w:type="dxa"/>
          </w:tcPr>
          <w:p w:rsidR="000413DD" w:rsidRPr="00DE3033" w:rsidRDefault="000413DD" w:rsidP="00024683">
            <w:pPr>
              <w:ind w:right="424" w:firstLine="212"/>
              <w:rPr>
                <w:b/>
                <w:sz w:val="22"/>
                <w:szCs w:val="22"/>
              </w:rPr>
            </w:pPr>
          </w:p>
        </w:tc>
      </w:tr>
      <w:tr w:rsidR="000413DD" w:rsidRPr="00DE3033" w:rsidTr="00024683">
        <w:trPr>
          <w:trHeight w:val="3104"/>
        </w:trPr>
        <w:tc>
          <w:tcPr>
            <w:tcW w:w="5183" w:type="dxa"/>
          </w:tcPr>
          <w:p w:rsidR="000413DD" w:rsidRDefault="000413DD" w:rsidP="00024683">
            <w:pPr>
              <w:ind w:left="280" w:right="424"/>
              <w:rPr>
                <w:bCs/>
                <w:sz w:val="22"/>
                <w:szCs w:val="22"/>
              </w:rPr>
            </w:pPr>
          </w:p>
          <w:p w:rsidR="000413DD" w:rsidRDefault="000413DD" w:rsidP="00024683">
            <w:pPr>
              <w:ind w:left="280" w:right="424"/>
              <w:rPr>
                <w:bCs/>
                <w:sz w:val="22"/>
                <w:szCs w:val="22"/>
              </w:rPr>
            </w:pPr>
          </w:p>
          <w:p w:rsidR="000413DD" w:rsidRPr="00DE3033" w:rsidRDefault="000413DD" w:rsidP="00024683">
            <w:pPr>
              <w:ind w:left="280" w:right="424"/>
              <w:rPr>
                <w:bCs/>
                <w:sz w:val="22"/>
                <w:szCs w:val="22"/>
              </w:rPr>
            </w:pPr>
            <w:r>
              <w:rPr>
                <w:bCs/>
                <w:sz w:val="22"/>
                <w:szCs w:val="22"/>
              </w:rPr>
              <w:t>______________________________</w:t>
            </w:r>
          </w:p>
        </w:tc>
        <w:tc>
          <w:tcPr>
            <w:tcW w:w="4111" w:type="dxa"/>
          </w:tcPr>
          <w:p w:rsidR="000413DD" w:rsidRDefault="000413DD" w:rsidP="00024683">
            <w:pPr>
              <w:ind w:right="424" w:firstLine="212"/>
              <w:rPr>
                <w:b/>
                <w:sz w:val="22"/>
                <w:szCs w:val="22"/>
              </w:rPr>
            </w:pPr>
          </w:p>
          <w:p w:rsidR="000413DD" w:rsidRDefault="000413DD" w:rsidP="00024683">
            <w:pPr>
              <w:rPr>
                <w:sz w:val="22"/>
                <w:szCs w:val="22"/>
              </w:rPr>
            </w:pPr>
          </w:p>
          <w:p w:rsidR="000413DD" w:rsidRPr="007D311C" w:rsidRDefault="000413DD" w:rsidP="00024683">
            <w:pPr>
              <w:rPr>
                <w:sz w:val="22"/>
                <w:szCs w:val="22"/>
              </w:rPr>
            </w:pPr>
            <w:r>
              <w:rPr>
                <w:sz w:val="22"/>
                <w:szCs w:val="22"/>
              </w:rPr>
              <w:t xml:space="preserve">     __________________________</w:t>
            </w:r>
          </w:p>
        </w:tc>
      </w:tr>
    </w:tbl>
    <w:p w:rsidR="000413DD" w:rsidRDefault="000413DD" w:rsidP="000413DD">
      <w:pPr>
        <w:ind w:firstLine="709"/>
        <w:jc w:val="both"/>
        <w:rPr>
          <w:sz w:val="25"/>
          <w:szCs w:val="25"/>
          <w:lang w:val="x-none" w:eastAsia="x-none"/>
        </w:rPr>
      </w:pPr>
    </w:p>
    <w:p w:rsidR="000413DD" w:rsidRDefault="000413DD" w:rsidP="000413DD">
      <w:pPr>
        <w:ind w:firstLine="709"/>
        <w:jc w:val="both"/>
        <w:rPr>
          <w:sz w:val="25"/>
          <w:szCs w:val="25"/>
          <w:lang w:val="x-none" w:eastAsia="x-none"/>
        </w:rPr>
      </w:pPr>
    </w:p>
    <w:p w:rsidR="00EB18EC" w:rsidRDefault="00EB18EC" w:rsidP="000413DD">
      <w:pPr>
        <w:jc w:val="center"/>
        <w:rPr>
          <w:bCs/>
          <w:sz w:val="26"/>
          <w:szCs w:val="26"/>
        </w:rPr>
      </w:pPr>
    </w:p>
    <w:sectPr w:rsidR="00EB18EC" w:rsidSect="00C537BE">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79C" w:rsidRDefault="0084379C" w:rsidP="009D4CB4">
      <w:r>
        <w:separator/>
      </w:r>
    </w:p>
  </w:endnote>
  <w:endnote w:type="continuationSeparator" w:id="0">
    <w:p w:rsidR="0084379C" w:rsidRDefault="0084379C"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79C" w:rsidRDefault="0084379C" w:rsidP="009D4CB4">
      <w:r>
        <w:separator/>
      </w:r>
    </w:p>
  </w:footnote>
  <w:footnote w:type="continuationSeparator" w:id="0">
    <w:p w:rsidR="0084379C" w:rsidRDefault="0084379C"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610" w:rsidRDefault="00B93610">
    <w:pPr>
      <w:pStyle w:val="ae"/>
      <w:jc w:val="center"/>
    </w:pPr>
    <w:r>
      <w:fldChar w:fldCharType="begin"/>
    </w:r>
    <w:r>
      <w:instrText>PAGE   \* MERGEFORMAT</w:instrText>
    </w:r>
    <w:r>
      <w:fldChar w:fldCharType="separate"/>
    </w:r>
    <w:r w:rsidR="00322A29">
      <w:rPr>
        <w:noProof/>
      </w:rPr>
      <w:t>27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5"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6"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8"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2"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7"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9"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0"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FF022E3"/>
    <w:multiLevelType w:val="hybridMultilevel"/>
    <w:tmpl w:val="3414383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4"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6"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8"/>
  </w:num>
  <w:num w:numId="2">
    <w:abstractNumId w:val="24"/>
  </w:num>
  <w:num w:numId="3">
    <w:abstractNumId w:val="22"/>
  </w:num>
  <w:num w:numId="4">
    <w:abstractNumId w:val="14"/>
  </w:num>
  <w:num w:numId="5">
    <w:abstractNumId w:val="10"/>
  </w:num>
  <w:num w:numId="6">
    <w:abstractNumId w:val="21"/>
  </w:num>
  <w:num w:numId="7">
    <w:abstractNumId w:val="12"/>
  </w:num>
  <w:num w:numId="8">
    <w:abstractNumId w:val="20"/>
  </w:num>
  <w:num w:numId="9">
    <w:abstractNumId w:val="1"/>
  </w:num>
  <w:num w:numId="10">
    <w:abstractNumId w:val="13"/>
  </w:num>
  <w:num w:numId="11">
    <w:abstractNumId w:val="2"/>
  </w:num>
  <w:num w:numId="12">
    <w:abstractNumId w:val="6"/>
  </w:num>
  <w:num w:numId="13">
    <w:abstractNumId w:val="4"/>
  </w:num>
  <w:num w:numId="14">
    <w:abstractNumId w:val="9"/>
  </w:num>
  <w:num w:numId="15">
    <w:abstractNumId w:val="25"/>
  </w:num>
  <w:num w:numId="16">
    <w:abstractNumId w:val="15"/>
  </w:num>
  <w:num w:numId="17">
    <w:abstractNumId w:val="17"/>
  </w:num>
  <w:num w:numId="18">
    <w:abstractNumId w:val="18"/>
  </w:num>
  <w:num w:numId="19">
    <w:abstractNumId w:val="5"/>
  </w:num>
  <w:num w:numId="20">
    <w:abstractNumId w:val="0"/>
  </w:num>
  <w:num w:numId="21">
    <w:abstractNumId w:val="23"/>
  </w:num>
  <w:num w:numId="22">
    <w:abstractNumId w:val="3"/>
  </w:num>
  <w:num w:numId="23">
    <w:abstractNumId w:val="11"/>
  </w:num>
  <w:num w:numId="24">
    <w:abstractNumId w:val="16"/>
  </w:num>
  <w:num w:numId="25">
    <w:abstractNumId w:val="19"/>
  </w:num>
  <w:num w:numId="26">
    <w:abstractNumId w:val="7"/>
  </w:num>
  <w:num w:numId="2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2A29"/>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EA8"/>
    <w:rsid w:val="0043070E"/>
    <w:rsid w:val="0043151F"/>
    <w:rsid w:val="00432569"/>
    <w:rsid w:val="00435BC8"/>
    <w:rsid w:val="00435C33"/>
    <w:rsid w:val="00436068"/>
    <w:rsid w:val="004362A1"/>
    <w:rsid w:val="00436432"/>
    <w:rsid w:val="00437AC8"/>
    <w:rsid w:val="00437B3C"/>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6E38"/>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379C"/>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81F4D"/>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CF"/>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5E65-2373-414B-8FF0-DB256DC7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27</Pages>
  <Words>11859</Words>
  <Characters>67599</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79300</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39</cp:revision>
  <cp:lastPrinted>2024-07-03T10:00:00Z</cp:lastPrinted>
  <dcterms:created xsi:type="dcterms:W3CDTF">2023-11-27T13:23:00Z</dcterms:created>
  <dcterms:modified xsi:type="dcterms:W3CDTF">2024-07-05T05:49:00Z</dcterms:modified>
</cp:coreProperties>
</file>