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998CB" w14:textId="77777777" w:rsidR="00413100" w:rsidRDefault="00413100" w:rsidP="00413100">
      <w:pPr>
        <w:jc w:val="both"/>
        <w:rPr>
          <w:sz w:val="28"/>
          <w:szCs w:val="28"/>
        </w:rPr>
      </w:pPr>
      <w:r>
        <w:rPr>
          <w:sz w:val="28"/>
          <w:szCs w:val="28"/>
        </w:rPr>
        <w:t xml:space="preserve">                                                                                                                          Проект</w:t>
      </w:r>
    </w:p>
    <w:p w14:paraId="4B876FA6" w14:textId="77777777" w:rsidR="00413100" w:rsidRDefault="00413100" w:rsidP="00413100">
      <w:pPr>
        <w:rPr>
          <w:b/>
          <w:sz w:val="28"/>
          <w:szCs w:val="28"/>
        </w:rPr>
      </w:pPr>
    </w:p>
    <w:p w14:paraId="25D30D38" w14:textId="77777777" w:rsidR="00413100" w:rsidRDefault="00413100" w:rsidP="00413100">
      <w:pPr>
        <w:jc w:val="center"/>
        <w:rPr>
          <w:b/>
          <w:sz w:val="28"/>
          <w:szCs w:val="28"/>
        </w:rPr>
      </w:pPr>
      <w:r>
        <w:rPr>
          <w:b/>
          <w:sz w:val="28"/>
          <w:szCs w:val="28"/>
        </w:rPr>
        <w:t>Постановление</w:t>
      </w:r>
    </w:p>
    <w:p w14:paraId="2CAEF5FC" w14:textId="77777777" w:rsidR="00413100" w:rsidRDefault="00413100" w:rsidP="00413100">
      <w:pPr>
        <w:jc w:val="center"/>
        <w:rPr>
          <w:b/>
          <w:sz w:val="28"/>
          <w:szCs w:val="28"/>
        </w:rPr>
      </w:pPr>
    </w:p>
    <w:p w14:paraId="4F1F99D1" w14:textId="77777777" w:rsidR="00413100" w:rsidRDefault="00413100" w:rsidP="00413100">
      <w:pPr>
        <w:jc w:val="both"/>
        <w:rPr>
          <w:b/>
          <w:sz w:val="28"/>
          <w:szCs w:val="28"/>
        </w:rPr>
      </w:pPr>
      <w:r>
        <w:rPr>
          <w:sz w:val="28"/>
          <w:szCs w:val="28"/>
        </w:rPr>
        <w:t>от</w:t>
      </w:r>
      <w:r>
        <w:rPr>
          <w:b/>
          <w:sz w:val="28"/>
          <w:szCs w:val="28"/>
        </w:rPr>
        <w:t xml:space="preserve">_______________                                                                                  </w:t>
      </w:r>
      <w:r>
        <w:rPr>
          <w:sz w:val="28"/>
          <w:szCs w:val="28"/>
        </w:rPr>
        <w:t>№</w:t>
      </w:r>
      <w:r>
        <w:rPr>
          <w:b/>
          <w:sz w:val="28"/>
          <w:szCs w:val="28"/>
        </w:rPr>
        <w:t xml:space="preserve">_________   </w:t>
      </w:r>
    </w:p>
    <w:p w14:paraId="0A5CB587" w14:textId="77777777" w:rsidR="00413100" w:rsidRPr="00070141" w:rsidRDefault="00413100" w:rsidP="00413100">
      <w:pPr>
        <w:jc w:val="both"/>
        <w:rPr>
          <w:sz w:val="28"/>
          <w:szCs w:val="28"/>
        </w:rPr>
      </w:pPr>
      <w:bookmarkStart w:id="0" w:name="_GoBack"/>
      <w:bookmarkEnd w:id="0"/>
    </w:p>
    <w:p w14:paraId="0297877A" w14:textId="77777777" w:rsidR="0024788E" w:rsidRPr="00070141" w:rsidRDefault="0024788E" w:rsidP="00413100">
      <w:pPr>
        <w:ind w:right="4934"/>
        <w:jc w:val="both"/>
        <w:rPr>
          <w:sz w:val="26"/>
          <w:szCs w:val="26"/>
        </w:rPr>
      </w:pPr>
    </w:p>
    <w:p w14:paraId="21ACC447" w14:textId="21E5A92A" w:rsidR="00413100" w:rsidRPr="00070141" w:rsidRDefault="00413100" w:rsidP="00413100">
      <w:pPr>
        <w:ind w:right="4934"/>
        <w:jc w:val="both"/>
        <w:rPr>
          <w:sz w:val="26"/>
          <w:szCs w:val="26"/>
        </w:rPr>
      </w:pPr>
      <w:r w:rsidRPr="00070141">
        <w:rPr>
          <w:sz w:val="26"/>
          <w:szCs w:val="26"/>
        </w:rPr>
        <w:t>"Об утверждении административного регламента предоставления муниципальной услуги "</w:t>
      </w:r>
      <w:r w:rsidR="00D579A5" w:rsidRPr="00070141">
        <w:rPr>
          <w:sz w:val="26"/>
          <w:szCs w:val="26"/>
        </w:rPr>
        <w:t xml:space="preserve">Предоставление информации об объектах учета, содержащейся в реестре имущества субъекта Российской Федерации, об объектах учета из реестра муниципального имущества </w:t>
      </w:r>
      <w:r w:rsidRPr="00070141">
        <w:rPr>
          <w:sz w:val="26"/>
          <w:szCs w:val="26"/>
        </w:rPr>
        <w:t>"</w:t>
      </w:r>
    </w:p>
    <w:p w14:paraId="7BF28F29" w14:textId="77777777" w:rsidR="00413100" w:rsidRPr="00070141" w:rsidRDefault="00413100" w:rsidP="00413100">
      <w:pPr>
        <w:ind w:right="4934"/>
        <w:jc w:val="both"/>
        <w:rPr>
          <w:sz w:val="26"/>
          <w:szCs w:val="26"/>
        </w:rPr>
      </w:pPr>
    </w:p>
    <w:p w14:paraId="236B2104" w14:textId="77777777" w:rsidR="00413100" w:rsidRPr="00070141" w:rsidRDefault="00413100" w:rsidP="00413100">
      <w:pPr>
        <w:ind w:right="4934"/>
        <w:jc w:val="both"/>
        <w:rPr>
          <w:rFonts w:eastAsiaTheme="minorEastAsia"/>
          <w:sz w:val="28"/>
          <w:szCs w:val="28"/>
          <w:lang w:eastAsia="ru-RU"/>
        </w:rPr>
      </w:pPr>
    </w:p>
    <w:p w14:paraId="1C8FD783" w14:textId="1C689BA0" w:rsidR="00413100" w:rsidRPr="00070141" w:rsidRDefault="00413100" w:rsidP="00413100">
      <w:pPr>
        <w:pStyle w:val="ConsPlusNormal"/>
        <w:ind w:firstLine="540"/>
        <w:jc w:val="both"/>
        <w:rPr>
          <w:sz w:val="28"/>
          <w:szCs w:val="28"/>
        </w:rPr>
      </w:pPr>
      <w:r w:rsidRPr="00070141">
        <w:rPr>
          <w:sz w:val="28"/>
          <w:szCs w:val="28"/>
        </w:rPr>
        <w:t xml:space="preserve">В соответствии с Федеральным законом от 27.07.2010 №210-ФЗ "Об организации предоставления государственных и муниципальных услуг", руководствуясь </w:t>
      </w:r>
      <w:hyperlink r:id="rId8" w:history="1">
        <w:r w:rsidRPr="00070141">
          <w:rPr>
            <w:sz w:val="28"/>
            <w:szCs w:val="28"/>
          </w:rPr>
          <w:t>постановлением</w:t>
        </w:r>
      </w:hyperlink>
      <w:r w:rsidRPr="00070141">
        <w:rPr>
          <w:sz w:val="28"/>
          <w:szCs w:val="28"/>
        </w:rPr>
        <w:t xml:space="preserve"> администрации города от 17.09.2018 №1215 "О Порядке разработки и утверждения административных регламентов предоставления муниципальных услуг":</w:t>
      </w:r>
    </w:p>
    <w:p w14:paraId="554B711D" w14:textId="77777777" w:rsidR="00413100" w:rsidRPr="00070141" w:rsidRDefault="00413100" w:rsidP="00413100">
      <w:pPr>
        <w:pStyle w:val="ConsPlusNormal"/>
        <w:ind w:firstLine="540"/>
        <w:jc w:val="both"/>
        <w:rPr>
          <w:sz w:val="28"/>
          <w:szCs w:val="28"/>
        </w:rPr>
      </w:pPr>
    </w:p>
    <w:p w14:paraId="4A3F4C09" w14:textId="57F39DE6" w:rsidR="00413100" w:rsidRPr="00070141" w:rsidRDefault="00413100" w:rsidP="00413100">
      <w:pPr>
        <w:ind w:firstLine="567"/>
        <w:jc w:val="both"/>
        <w:rPr>
          <w:sz w:val="28"/>
          <w:szCs w:val="28"/>
          <w:lang w:eastAsia="ru-RU"/>
        </w:rPr>
      </w:pPr>
      <w:r w:rsidRPr="00070141">
        <w:rPr>
          <w:rFonts w:eastAsiaTheme="minorEastAsia"/>
          <w:sz w:val="28"/>
          <w:szCs w:val="28"/>
          <w:lang w:eastAsia="ru-RU"/>
        </w:rPr>
        <w:t xml:space="preserve">1. Утвердить административный </w:t>
      </w:r>
      <w:hyperlink r:id="rId9" w:anchor="Par41" w:tooltip="АДМИНИСТРАТИВНЫЙ РЕГЛАМЕНТ" w:history="1">
        <w:r w:rsidRPr="00070141">
          <w:rPr>
            <w:rFonts w:eastAsiaTheme="minorEastAsia"/>
            <w:sz w:val="28"/>
            <w:szCs w:val="28"/>
            <w:lang w:eastAsia="ru-RU"/>
          </w:rPr>
          <w:t>регламент</w:t>
        </w:r>
      </w:hyperlink>
      <w:r w:rsidRPr="00070141">
        <w:rPr>
          <w:rFonts w:eastAsiaTheme="minorEastAsia"/>
          <w:sz w:val="28"/>
          <w:szCs w:val="28"/>
          <w:lang w:eastAsia="ru-RU"/>
        </w:rPr>
        <w:t xml:space="preserve"> предоставления муниципальной услуги  "Предоставление информации об объектах учета, содержащейся в реестре </w:t>
      </w:r>
      <w:r w:rsidRPr="00070141">
        <w:rPr>
          <w:rFonts w:eastAsiaTheme="minorEastAsia"/>
          <w:color w:val="FF0000"/>
          <w:sz w:val="28"/>
          <w:szCs w:val="28"/>
          <w:lang w:eastAsia="ru-RU"/>
        </w:rPr>
        <w:t xml:space="preserve"> </w:t>
      </w:r>
      <w:r w:rsidRPr="00070141">
        <w:rPr>
          <w:rFonts w:eastAsiaTheme="minorEastAsia"/>
          <w:sz w:val="28"/>
          <w:szCs w:val="28"/>
          <w:lang w:eastAsia="ru-RU"/>
        </w:rPr>
        <w:t>имущества</w:t>
      </w:r>
      <w:r w:rsidR="00A360CF" w:rsidRPr="00070141">
        <w:rPr>
          <w:rFonts w:eastAsiaTheme="minorEastAsia"/>
          <w:sz w:val="28"/>
          <w:szCs w:val="28"/>
          <w:lang w:eastAsia="ru-RU"/>
        </w:rPr>
        <w:t xml:space="preserve"> субъекта Российской Федерации, об объектах учета из реестра муниципального имущества</w:t>
      </w:r>
      <w:r w:rsidRPr="00070141">
        <w:rPr>
          <w:rFonts w:eastAsiaTheme="minorEastAsia"/>
          <w:sz w:val="28"/>
          <w:szCs w:val="28"/>
          <w:lang w:eastAsia="ru-RU"/>
        </w:rPr>
        <w:t>" согласно</w:t>
      </w:r>
      <w:r w:rsidRPr="00070141">
        <w:rPr>
          <w:sz w:val="28"/>
          <w:szCs w:val="28"/>
          <w:lang w:eastAsia="ru-RU"/>
        </w:rPr>
        <w:t xml:space="preserve"> приложению.</w:t>
      </w:r>
    </w:p>
    <w:p w14:paraId="7954E1B0" w14:textId="77777777" w:rsidR="00413100" w:rsidRPr="00070141" w:rsidRDefault="00413100" w:rsidP="00413100">
      <w:pPr>
        <w:pStyle w:val="ConsPlusNormal"/>
        <w:spacing w:before="240"/>
        <w:ind w:firstLine="540"/>
        <w:jc w:val="both"/>
        <w:rPr>
          <w:rFonts w:eastAsia="Times New Roman"/>
          <w:sz w:val="28"/>
          <w:szCs w:val="28"/>
        </w:rPr>
      </w:pPr>
      <w:r w:rsidRPr="00070141">
        <w:rPr>
          <w:sz w:val="28"/>
          <w:szCs w:val="28"/>
        </w:rPr>
        <w:t>2. Признать утратившими силу постановления администрации города:</w:t>
      </w:r>
    </w:p>
    <w:p w14:paraId="486316C5" w14:textId="007CB851" w:rsidR="00413100" w:rsidRPr="00070141" w:rsidRDefault="00413100" w:rsidP="00413100">
      <w:pPr>
        <w:pStyle w:val="ConsPlusNormal"/>
        <w:spacing w:before="240"/>
        <w:ind w:firstLine="540"/>
        <w:jc w:val="both"/>
        <w:rPr>
          <w:sz w:val="28"/>
          <w:szCs w:val="28"/>
        </w:rPr>
      </w:pPr>
      <w:r w:rsidRPr="00070141">
        <w:rPr>
          <w:sz w:val="28"/>
          <w:szCs w:val="28"/>
        </w:rPr>
        <w:t xml:space="preserve">- от 10.07.2019 №534 "Об утверждении административного регламента предоставления муниципальной услуги "Предоставление сведений из реестра муниципального имущества";                            </w:t>
      </w:r>
    </w:p>
    <w:p w14:paraId="1C6D6AE5" w14:textId="1EF26360" w:rsidR="00413100" w:rsidRPr="00070141" w:rsidRDefault="00413100" w:rsidP="00413100">
      <w:pPr>
        <w:ind w:firstLine="540"/>
        <w:jc w:val="both"/>
        <w:rPr>
          <w:sz w:val="28"/>
          <w:szCs w:val="28"/>
          <w:lang w:eastAsia="ru-RU"/>
        </w:rPr>
      </w:pPr>
      <w:r w:rsidRPr="00070141">
        <w:rPr>
          <w:sz w:val="28"/>
          <w:szCs w:val="28"/>
          <w:lang w:eastAsia="ru-RU"/>
        </w:rPr>
        <w:t xml:space="preserve">- от 01.04.2020 №287 "О внесении изменений в приложение к постановлению администрации города от 10.07.2019 №534 "Об утверждении административного регламента предоставления муниципальной услуги "Предоставление сведений </w:t>
      </w:r>
      <w:r w:rsidR="009461C8" w:rsidRPr="00070141">
        <w:rPr>
          <w:sz w:val="28"/>
          <w:szCs w:val="28"/>
          <w:lang w:eastAsia="ru-RU"/>
        </w:rPr>
        <w:t xml:space="preserve">                  </w:t>
      </w:r>
      <w:r w:rsidRPr="00070141">
        <w:rPr>
          <w:sz w:val="28"/>
          <w:szCs w:val="28"/>
          <w:lang w:eastAsia="ru-RU"/>
        </w:rPr>
        <w:t xml:space="preserve">из реестра муниципального имущества"; </w:t>
      </w:r>
    </w:p>
    <w:p w14:paraId="2CAA992D" w14:textId="44E7BAFB" w:rsidR="00413100" w:rsidRPr="00070141" w:rsidRDefault="00413100" w:rsidP="00413100">
      <w:pPr>
        <w:ind w:firstLine="540"/>
        <w:jc w:val="both"/>
        <w:rPr>
          <w:sz w:val="28"/>
          <w:szCs w:val="28"/>
          <w:lang w:eastAsia="ru-RU"/>
        </w:rPr>
      </w:pPr>
      <w:r w:rsidRPr="00070141">
        <w:rPr>
          <w:sz w:val="28"/>
          <w:szCs w:val="28"/>
          <w:lang w:eastAsia="ru-RU"/>
        </w:rPr>
        <w:t xml:space="preserve">- от 13.11.2020 №966 "О внесении изменений в приложение к постановлению администрации города от 10.07.2019 №534 "Об утверждении административного регламента предоставления муниципальной услуги "Предоставление сведений </w:t>
      </w:r>
      <w:r w:rsidR="009461C8" w:rsidRPr="00070141">
        <w:rPr>
          <w:sz w:val="28"/>
          <w:szCs w:val="28"/>
          <w:lang w:eastAsia="ru-RU"/>
        </w:rPr>
        <w:t xml:space="preserve">                    </w:t>
      </w:r>
      <w:r w:rsidRPr="00070141">
        <w:rPr>
          <w:sz w:val="28"/>
          <w:szCs w:val="28"/>
          <w:lang w:eastAsia="ru-RU"/>
        </w:rPr>
        <w:t xml:space="preserve">из реестра муниципального имущества" (с изменения от 01.04.2020 №287)"; </w:t>
      </w:r>
    </w:p>
    <w:p w14:paraId="27C31FDA" w14:textId="7DF2F41C" w:rsidR="00413100" w:rsidRPr="00070141" w:rsidRDefault="00413100" w:rsidP="00413100">
      <w:pPr>
        <w:ind w:firstLine="540"/>
        <w:jc w:val="both"/>
        <w:rPr>
          <w:sz w:val="28"/>
          <w:szCs w:val="28"/>
          <w:lang w:eastAsia="ru-RU"/>
        </w:rPr>
      </w:pPr>
      <w:r w:rsidRPr="00070141">
        <w:rPr>
          <w:sz w:val="28"/>
          <w:szCs w:val="28"/>
          <w:lang w:eastAsia="ru-RU"/>
        </w:rPr>
        <w:t xml:space="preserve">- от 02.08.2021 №638 "О внесении изменений в приложение к постановлению администрации города от 10.07.2019 №534 "Об утверждении административного регламента предоставления муниципальной услуги "Предоставление сведений </w:t>
      </w:r>
      <w:r w:rsidR="009461C8" w:rsidRPr="00070141">
        <w:rPr>
          <w:sz w:val="28"/>
          <w:szCs w:val="28"/>
          <w:lang w:eastAsia="ru-RU"/>
        </w:rPr>
        <w:t xml:space="preserve">                   </w:t>
      </w:r>
      <w:r w:rsidRPr="00070141">
        <w:rPr>
          <w:sz w:val="28"/>
          <w:szCs w:val="28"/>
          <w:lang w:eastAsia="ru-RU"/>
        </w:rPr>
        <w:t xml:space="preserve">из реестра муниципального имущества" (с изменения от 01.04.2020 №287, 13.11.2020 №966)"; </w:t>
      </w:r>
    </w:p>
    <w:p w14:paraId="03A9B322" w14:textId="172E82C4" w:rsidR="00413100" w:rsidRPr="00070141" w:rsidRDefault="00413100" w:rsidP="00413100">
      <w:pPr>
        <w:ind w:firstLine="540"/>
        <w:jc w:val="both"/>
        <w:rPr>
          <w:sz w:val="28"/>
          <w:szCs w:val="28"/>
          <w:lang w:eastAsia="ru-RU"/>
        </w:rPr>
      </w:pPr>
      <w:r w:rsidRPr="00070141">
        <w:rPr>
          <w:sz w:val="28"/>
          <w:szCs w:val="28"/>
          <w:lang w:eastAsia="ru-RU"/>
        </w:rPr>
        <w:lastRenderedPageBreak/>
        <w:t xml:space="preserve">- от 01.03.2022 №118 "О внесении изменений в приложение к постановлению администрации города от 10.07.2019 №534 "Об утверждении административного регламента предоставления муниципальной услуги "Предоставление сведений </w:t>
      </w:r>
      <w:r w:rsidR="009461C8" w:rsidRPr="00070141">
        <w:rPr>
          <w:sz w:val="28"/>
          <w:szCs w:val="28"/>
          <w:lang w:eastAsia="ru-RU"/>
        </w:rPr>
        <w:t xml:space="preserve">                                </w:t>
      </w:r>
      <w:r w:rsidRPr="00070141">
        <w:rPr>
          <w:sz w:val="28"/>
          <w:szCs w:val="28"/>
          <w:lang w:eastAsia="ru-RU"/>
        </w:rPr>
        <w:t xml:space="preserve">из реестра муниципального имущества" (с изменения от 01.04.2020 №287, 13.11.2020 №966, 02.08.2021 №638)"; </w:t>
      </w:r>
    </w:p>
    <w:p w14:paraId="2049D707" w14:textId="7D7EFF99" w:rsidR="00413100" w:rsidRPr="00070141" w:rsidRDefault="00413100" w:rsidP="00413100">
      <w:pPr>
        <w:ind w:firstLine="540"/>
        <w:jc w:val="both"/>
        <w:rPr>
          <w:rFonts w:ascii="Calibri" w:eastAsia="Calibri" w:hAnsi="Calibri"/>
          <w:sz w:val="28"/>
          <w:szCs w:val="28"/>
        </w:rPr>
      </w:pPr>
      <w:r w:rsidRPr="00070141">
        <w:rPr>
          <w:sz w:val="28"/>
          <w:szCs w:val="28"/>
          <w:lang w:eastAsia="ru-RU"/>
        </w:rPr>
        <w:t>- от 09.08.2022 №555 "О внесении изменений в постановление администрации города от 10.07.2019 №534 "Об утверждении административного регламента предоставления муниципальной услуги "Предоставление сведений из реестра муниципального имущества" (с изменения от 01.04.2020 №287, 13.11.2020 №966, 02.08.2021 №638, 01.03.2022 №118)".</w:t>
      </w:r>
    </w:p>
    <w:p w14:paraId="4BCAD972" w14:textId="58832901" w:rsidR="00413100" w:rsidRPr="00070141" w:rsidRDefault="00413100" w:rsidP="00413100">
      <w:pPr>
        <w:pStyle w:val="ConsPlusNormal"/>
        <w:spacing w:before="240"/>
        <w:ind w:firstLine="540"/>
        <w:jc w:val="both"/>
        <w:rPr>
          <w:sz w:val="28"/>
          <w:szCs w:val="28"/>
        </w:rPr>
      </w:pPr>
      <w:r w:rsidRPr="00070141">
        <w:rPr>
          <w:sz w:val="28"/>
          <w:szCs w:val="28"/>
        </w:rPr>
        <w:t>3. Департаменту общественных коммуникаций и молодежной политики</w:t>
      </w:r>
      <w:r w:rsidR="00A360CF" w:rsidRPr="00070141">
        <w:rPr>
          <w:sz w:val="28"/>
          <w:szCs w:val="28"/>
        </w:rPr>
        <w:t xml:space="preserve"> (О.В. Котова)</w:t>
      </w:r>
      <w:r w:rsidRPr="00070141">
        <w:rPr>
          <w:sz w:val="28"/>
          <w:szCs w:val="28"/>
        </w:rPr>
        <w:t xml:space="preserve"> администрации города обеспечить официальное опубликование постановления.</w:t>
      </w:r>
    </w:p>
    <w:p w14:paraId="4004C334" w14:textId="77777777" w:rsidR="00413100" w:rsidRPr="00070141" w:rsidRDefault="00413100" w:rsidP="00413100">
      <w:pPr>
        <w:pStyle w:val="ConsPlusNormal"/>
        <w:spacing w:before="240"/>
        <w:ind w:firstLine="540"/>
        <w:jc w:val="both"/>
        <w:rPr>
          <w:sz w:val="28"/>
          <w:szCs w:val="28"/>
        </w:rPr>
      </w:pPr>
      <w:r w:rsidRPr="00070141">
        <w:rPr>
          <w:sz w:val="28"/>
          <w:szCs w:val="28"/>
        </w:rPr>
        <w:t>4. Постановление вступает в силу после его официального опубликования.</w:t>
      </w:r>
    </w:p>
    <w:p w14:paraId="11C18519" w14:textId="77777777" w:rsidR="00413100" w:rsidRPr="00070141" w:rsidRDefault="00413100" w:rsidP="00413100">
      <w:pPr>
        <w:pStyle w:val="ConsPlusNormal"/>
        <w:spacing w:before="240"/>
        <w:ind w:firstLine="540"/>
        <w:jc w:val="both"/>
        <w:rPr>
          <w:sz w:val="28"/>
          <w:szCs w:val="28"/>
        </w:rPr>
      </w:pPr>
      <w:r w:rsidRPr="00070141">
        <w:rPr>
          <w:sz w:val="28"/>
          <w:szCs w:val="28"/>
        </w:rPr>
        <w:t>5. Контроль за выполнением постановления возложить на директора департамента муниципальной собственности и земельных ресурсов администрации города В.И. Ряску.</w:t>
      </w:r>
    </w:p>
    <w:p w14:paraId="481BD671" w14:textId="77777777" w:rsidR="00413100" w:rsidRPr="00070141" w:rsidRDefault="00413100" w:rsidP="00413100">
      <w:pPr>
        <w:ind w:firstLine="709"/>
        <w:jc w:val="both"/>
        <w:rPr>
          <w:sz w:val="28"/>
          <w:szCs w:val="28"/>
        </w:rPr>
      </w:pPr>
    </w:p>
    <w:p w14:paraId="6EFE7607" w14:textId="77777777" w:rsidR="00413100" w:rsidRPr="00070141" w:rsidRDefault="00413100" w:rsidP="00413100">
      <w:pPr>
        <w:jc w:val="both"/>
        <w:rPr>
          <w:sz w:val="28"/>
          <w:szCs w:val="28"/>
        </w:rPr>
      </w:pPr>
    </w:p>
    <w:p w14:paraId="0EAF2232" w14:textId="5B1330BE" w:rsidR="00CD481B" w:rsidRPr="00070141" w:rsidRDefault="00413100" w:rsidP="00413100">
      <w:pPr>
        <w:rPr>
          <w:b/>
          <w:bCs/>
          <w:sz w:val="28"/>
          <w:szCs w:val="28"/>
          <w:lang w:eastAsia="ru-RU"/>
        </w:rPr>
      </w:pPr>
      <w:r w:rsidRPr="00070141">
        <w:rPr>
          <w:sz w:val="28"/>
          <w:szCs w:val="28"/>
        </w:rPr>
        <w:t>Глава города                                                                                                 Д.А. Кощенко</w:t>
      </w:r>
      <w:r w:rsidR="008229A0" w:rsidRPr="00070141">
        <w:rPr>
          <w:b/>
          <w:bCs/>
          <w:sz w:val="28"/>
          <w:szCs w:val="28"/>
          <w:lang w:eastAsia="ru-RU"/>
        </w:rPr>
        <w:t xml:space="preserve"> </w:t>
      </w:r>
    </w:p>
    <w:p w14:paraId="54134F6F" w14:textId="77777777" w:rsidR="00413100" w:rsidRPr="00070141" w:rsidRDefault="00413100" w:rsidP="0057618E">
      <w:pPr>
        <w:jc w:val="center"/>
        <w:rPr>
          <w:b/>
          <w:bCs/>
          <w:sz w:val="28"/>
          <w:szCs w:val="28"/>
          <w:lang w:eastAsia="ru-RU"/>
        </w:rPr>
      </w:pPr>
    </w:p>
    <w:p w14:paraId="5C938F65" w14:textId="77777777" w:rsidR="00413100" w:rsidRPr="00070141" w:rsidRDefault="00413100" w:rsidP="0057618E">
      <w:pPr>
        <w:jc w:val="center"/>
        <w:rPr>
          <w:b/>
          <w:bCs/>
          <w:sz w:val="28"/>
          <w:szCs w:val="28"/>
          <w:lang w:eastAsia="ru-RU"/>
        </w:rPr>
      </w:pPr>
    </w:p>
    <w:p w14:paraId="5F207BB3" w14:textId="77777777" w:rsidR="00413100" w:rsidRPr="00070141" w:rsidRDefault="00413100" w:rsidP="0057618E">
      <w:pPr>
        <w:jc w:val="center"/>
        <w:rPr>
          <w:b/>
          <w:bCs/>
          <w:sz w:val="28"/>
          <w:szCs w:val="28"/>
          <w:lang w:eastAsia="ru-RU"/>
        </w:rPr>
      </w:pPr>
    </w:p>
    <w:p w14:paraId="7817457F" w14:textId="77777777" w:rsidR="00413100" w:rsidRPr="00070141" w:rsidRDefault="00413100" w:rsidP="0057618E">
      <w:pPr>
        <w:jc w:val="center"/>
        <w:rPr>
          <w:b/>
          <w:bCs/>
          <w:sz w:val="28"/>
          <w:szCs w:val="28"/>
          <w:lang w:eastAsia="ru-RU"/>
        </w:rPr>
      </w:pPr>
    </w:p>
    <w:p w14:paraId="35CC163B" w14:textId="77777777" w:rsidR="00413100" w:rsidRPr="00070141" w:rsidRDefault="00413100" w:rsidP="0057618E">
      <w:pPr>
        <w:jc w:val="center"/>
        <w:rPr>
          <w:b/>
          <w:bCs/>
          <w:sz w:val="28"/>
          <w:szCs w:val="28"/>
          <w:lang w:eastAsia="ru-RU"/>
        </w:rPr>
      </w:pPr>
    </w:p>
    <w:p w14:paraId="4AB6361A" w14:textId="77777777" w:rsidR="00413100" w:rsidRPr="00070141" w:rsidRDefault="00413100" w:rsidP="0057618E">
      <w:pPr>
        <w:jc w:val="center"/>
        <w:rPr>
          <w:b/>
          <w:bCs/>
          <w:sz w:val="28"/>
          <w:szCs w:val="28"/>
          <w:lang w:eastAsia="ru-RU"/>
        </w:rPr>
      </w:pPr>
    </w:p>
    <w:p w14:paraId="560F6D3F" w14:textId="77777777" w:rsidR="00413100" w:rsidRPr="00070141" w:rsidRDefault="00413100" w:rsidP="0057618E">
      <w:pPr>
        <w:jc w:val="center"/>
        <w:rPr>
          <w:b/>
          <w:bCs/>
          <w:sz w:val="28"/>
          <w:szCs w:val="28"/>
          <w:lang w:eastAsia="ru-RU"/>
        </w:rPr>
      </w:pPr>
    </w:p>
    <w:p w14:paraId="4D6A3132" w14:textId="77777777" w:rsidR="00413100" w:rsidRPr="00070141" w:rsidRDefault="00413100" w:rsidP="0057618E">
      <w:pPr>
        <w:jc w:val="center"/>
        <w:rPr>
          <w:b/>
          <w:bCs/>
          <w:sz w:val="28"/>
          <w:szCs w:val="28"/>
          <w:lang w:eastAsia="ru-RU"/>
        </w:rPr>
      </w:pPr>
    </w:p>
    <w:p w14:paraId="47A6E510" w14:textId="77777777" w:rsidR="00413100" w:rsidRPr="00070141" w:rsidRDefault="00413100" w:rsidP="0057618E">
      <w:pPr>
        <w:jc w:val="center"/>
        <w:rPr>
          <w:b/>
          <w:bCs/>
          <w:sz w:val="28"/>
          <w:szCs w:val="28"/>
          <w:lang w:eastAsia="ru-RU"/>
        </w:rPr>
      </w:pPr>
    </w:p>
    <w:p w14:paraId="57C3952B" w14:textId="77777777" w:rsidR="00413100" w:rsidRPr="00070141" w:rsidRDefault="00413100" w:rsidP="0057618E">
      <w:pPr>
        <w:jc w:val="center"/>
        <w:rPr>
          <w:b/>
          <w:bCs/>
          <w:sz w:val="28"/>
          <w:szCs w:val="28"/>
          <w:lang w:eastAsia="ru-RU"/>
        </w:rPr>
      </w:pPr>
    </w:p>
    <w:p w14:paraId="292F6AA3" w14:textId="77777777" w:rsidR="00413100" w:rsidRPr="00070141" w:rsidRDefault="00413100" w:rsidP="0057618E">
      <w:pPr>
        <w:jc w:val="center"/>
        <w:rPr>
          <w:b/>
          <w:bCs/>
          <w:sz w:val="28"/>
          <w:szCs w:val="28"/>
          <w:lang w:eastAsia="ru-RU"/>
        </w:rPr>
      </w:pPr>
    </w:p>
    <w:p w14:paraId="424C8D8B" w14:textId="77777777" w:rsidR="00413100" w:rsidRPr="00070141" w:rsidRDefault="00413100" w:rsidP="0057618E">
      <w:pPr>
        <w:jc w:val="center"/>
        <w:rPr>
          <w:b/>
          <w:bCs/>
          <w:sz w:val="28"/>
          <w:szCs w:val="28"/>
          <w:lang w:eastAsia="ru-RU"/>
        </w:rPr>
      </w:pPr>
    </w:p>
    <w:p w14:paraId="55928177" w14:textId="77777777" w:rsidR="00413100" w:rsidRPr="00070141" w:rsidRDefault="00413100" w:rsidP="0057618E">
      <w:pPr>
        <w:jc w:val="center"/>
        <w:rPr>
          <w:b/>
          <w:bCs/>
          <w:sz w:val="28"/>
          <w:szCs w:val="28"/>
          <w:lang w:eastAsia="ru-RU"/>
        </w:rPr>
      </w:pPr>
    </w:p>
    <w:p w14:paraId="243C83F5" w14:textId="77777777" w:rsidR="00413100" w:rsidRPr="00070141" w:rsidRDefault="00413100" w:rsidP="0057618E">
      <w:pPr>
        <w:jc w:val="center"/>
        <w:rPr>
          <w:b/>
          <w:bCs/>
          <w:sz w:val="28"/>
          <w:szCs w:val="28"/>
          <w:lang w:eastAsia="ru-RU"/>
        </w:rPr>
      </w:pPr>
    </w:p>
    <w:p w14:paraId="75D43679" w14:textId="77777777" w:rsidR="00413100" w:rsidRPr="00070141" w:rsidRDefault="00413100" w:rsidP="0057618E">
      <w:pPr>
        <w:jc w:val="center"/>
        <w:rPr>
          <w:b/>
          <w:bCs/>
          <w:sz w:val="28"/>
          <w:szCs w:val="28"/>
          <w:lang w:eastAsia="ru-RU"/>
        </w:rPr>
      </w:pPr>
    </w:p>
    <w:p w14:paraId="3B6701ED" w14:textId="77777777" w:rsidR="00413100" w:rsidRPr="00070141" w:rsidRDefault="00413100" w:rsidP="0057618E">
      <w:pPr>
        <w:jc w:val="center"/>
        <w:rPr>
          <w:b/>
          <w:bCs/>
          <w:sz w:val="28"/>
          <w:szCs w:val="28"/>
          <w:lang w:eastAsia="ru-RU"/>
        </w:rPr>
      </w:pPr>
    </w:p>
    <w:p w14:paraId="51B916CA" w14:textId="77777777" w:rsidR="00413100" w:rsidRPr="00070141" w:rsidRDefault="00413100" w:rsidP="0057618E">
      <w:pPr>
        <w:jc w:val="center"/>
        <w:rPr>
          <w:b/>
          <w:bCs/>
          <w:sz w:val="28"/>
          <w:szCs w:val="28"/>
          <w:lang w:eastAsia="ru-RU"/>
        </w:rPr>
      </w:pPr>
    </w:p>
    <w:p w14:paraId="716E9F01" w14:textId="77777777" w:rsidR="00413100" w:rsidRPr="00070141" w:rsidRDefault="00413100" w:rsidP="0057618E">
      <w:pPr>
        <w:jc w:val="center"/>
        <w:rPr>
          <w:b/>
          <w:bCs/>
          <w:sz w:val="28"/>
          <w:szCs w:val="28"/>
          <w:lang w:eastAsia="ru-RU"/>
        </w:rPr>
      </w:pPr>
    </w:p>
    <w:p w14:paraId="499C2313" w14:textId="77777777" w:rsidR="00413100" w:rsidRPr="00070141" w:rsidRDefault="00413100" w:rsidP="0057618E">
      <w:pPr>
        <w:jc w:val="center"/>
        <w:rPr>
          <w:b/>
          <w:bCs/>
          <w:sz w:val="28"/>
          <w:szCs w:val="28"/>
          <w:lang w:eastAsia="ru-RU"/>
        </w:rPr>
      </w:pPr>
    </w:p>
    <w:p w14:paraId="3CDA9FAB" w14:textId="77777777" w:rsidR="00413100" w:rsidRPr="00070141" w:rsidRDefault="00413100" w:rsidP="0057618E">
      <w:pPr>
        <w:jc w:val="center"/>
        <w:rPr>
          <w:b/>
          <w:bCs/>
          <w:sz w:val="28"/>
          <w:szCs w:val="28"/>
          <w:lang w:eastAsia="ru-RU"/>
        </w:rPr>
      </w:pPr>
    </w:p>
    <w:p w14:paraId="51197643" w14:textId="77777777" w:rsidR="00413100" w:rsidRPr="00070141" w:rsidRDefault="00413100" w:rsidP="0057618E">
      <w:pPr>
        <w:jc w:val="center"/>
        <w:rPr>
          <w:b/>
          <w:bCs/>
          <w:sz w:val="28"/>
          <w:szCs w:val="28"/>
          <w:lang w:eastAsia="ru-RU"/>
        </w:rPr>
      </w:pPr>
    </w:p>
    <w:p w14:paraId="5F65C2D4" w14:textId="77777777" w:rsidR="00413100" w:rsidRPr="00070141" w:rsidRDefault="00413100" w:rsidP="0057618E">
      <w:pPr>
        <w:jc w:val="center"/>
        <w:rPr>
          <w:b/>
          <w:bCs/>
          <w:sz w:val="28"/>
          <w:szCs w:val="28"/>
          <w:lang w:eastAsia="ru-RU"/>
        </w:rPr>
      </w:pPr>
    </w:p>
    <w:p w14:paraId="52492C7C" w14:textId="1ACEC285" w:rsidR="00D579A5" w:rsidRPr="00070141" w:rsidRDefault="00D579A5" w:rsidP="00D930F3">
      <w:pPr>
        <w:rPr>
          <w:b/>
          <w:bCs/>
          <w:sz w:val="28"/>
          <w:szCs w:val="28"/>
          <w:lang w:eastAsia="ru-RU"/>
        </w:rPr>
      </w:pPr>
    </w:p>
    <w:p w14:paraId="090EA316" w14:textId="2D9F9603" w:rsidR="00100AB3" w:rsidRPr="00070141" w:rsidRDefault="00100AB3" w:rsidP="00100AB3">
      <w:pPr>
        <w:pStyle w:val="af8"/>
        <w:ind w:left="6663"/>
        <w:jc w:val="left"/>
        <w:rPr>
          <w:sz w:val="24"/>
          <w:szCs w:val="28"/>
        </w:rPr>
      </w:pPr>
      <w:r w:rsidRPr="00070141">
        <w:rPr>
          <w:sz w:val="24"/>
          <w:szCs w:val="28"/>
        </w:rPr>
        <w:lastRenderedPageBreak/>
        <w:t>Приложение к постановлению</w:t>
      </w:r>
    </w:p>
    <w:p w14:paraId="592A196B" w14:textId="56068C0A" w:rsidR="00100AB3" w:rsidRPr="00070141" w:rsidRDefault="00100AB3" w:rsidP="00100AB3">
      <w:pPr>
        <w:pStyle w:val="af8"/>
        <w:ind w:left="6663"/>
        <w:jc w:val="left"/>
        <w:rPr>
          <w:sz w:val="24"/>
          <w:szCs w:val="28"/>
        </w:rPr>
      </w:pPr>
      <w:r w:rsidRPr="00070141">
        <w:rPr>
          <w:sz w:val="24"/>
          <w:szCs w:val="28"/>
        </w:rPr>
        <w:t xml:space="preserve">от _________ № _______ </w:t>
      </w:r>
    </w:p>
    <w:p w14:paraId="053D3A44" w14:textId="77777777" w:rsidR="00D579A5" w:rsidRPr="00070141" w:rsidRDefault="00D579A5" w:rsidP="0057618E">
      <w:pPr>
        <w:jc w:val="center"/>
        <w:rPr>
          <w:b/>
          <w:bCs/>
          <w:sz w:val="28"/>
          <w:szCs w:val="28"/>
          <w:lang w:eastAsia="ru-RU"/>
        </w:rPr>
      </w:pPr>
    </w:p>
    <w:p w14:paraId="520C570D" w14:textId="77777777" w:rsidR="00413100" w:rsidRPr="00070141" w:rsidRDefault="00413100" w:rsidP="0057618E">
      <w:pPr>
        <w:jc w:val="center"/>
        <w:rPr>
          <w:b/>
          <w:bCs/>
          <w:sz w:val="28"/>
          <w:szCs w:val="28"/>
          <w:lang w:eastAsia="ru-RU"/>
        </w:rPr>
      </w:pPr>
    </w:p>
    <w:p w14:paraId="6030D05C" w14:textId="1102483C" w:rsidR="00C955F6" w:rsidRPr="00070141" w:rsidRDefault="00100AB3" w:rsidP="004F6540">
      <w:pPr>
        <w:jc w:val="center"/>
        <w:rPr>
          <w:b/>
          <w:sz w:val="28"/>
          <w:szCs w:val="28"/>
        </w:rPr>
      </w:pPr>
      <w:r w:rsidRPr="00070141">
        <w:rPr>
          <w:b/>
          <w:sz w:val="28"/>
          <w:szCs w:val="28"/>
        </w:rPr>
        <w:t xml:space="preserve">Административный регламент предоставления </w:t>
      </w:r>
      <w:r w:rsidRPr="00070141">
        <w:rPr>
          <w:b/>
          <w:sz w:val="28"/>
          <w:szCs w:val="28"/>
        </w:rPr>
        <w:br/>
        <w:t>муниципальной услуги</w:t>
      </w:r>
      <w:r w:rsidR="00CA020E" w:rsidRPr="00070141">
        <w:rPr>
          <w:b/>
          <w:sz w:val="28"/>
          <w:szCs w:val="28"/>
        </w:rPr>
        <w:t xml:space="preserve"> </w:t>
      </w:r>
      <w:r w:rsidR="00C955F6" w:rsidRPr="00070141">
        <w:rPr>
          <w:b/>
          <w:sz w:val="28"/>
          <w:szCs w:val="28"/>
        </w:rPr>
        <w:t>«</w:t>
      </w:r>
      <w:r w:rsidR="00516C7C" w:rsidRPr="00070141">
        <w:rPr>
          <w:b/>
          <w:sz w:val="28"/>
          <w:szCs w:val="28"/>
        </w:rPr>
        <w:t xml:space="preserve">Предоставление информации об объектах учета, содержащейся в реестре </w:t>
      </w:r>
      <w:r w:rsidR="00CE50B0" w:rsidRPr="00070141">
        <w:rPr>
          <w:b/>
          <w:sz w:val="28"/>
          <w:szCs w:val="28"/>
        </w:rPr>
        <w:t>имущества субъекта Российской Федерации,</w:t>
      </w:r>
      <w:r w:rsidR="00516C7C" w:rsidRPr="00070141">
        <w:rPr>
          <w:b/>
          <w:sz w:val="28"/>
          <w:szCs w:val="28"/>
        </w:rPr>
        <w:t xml:space="preserve"> </w:t>
      </w:r>
      <w:r w:rsidR="00CE50B0" w:rsidRPr="00070141">
        <w:rPr>
          <w:b/>
          <w:sz w:val="28"/>
          <w:szCs w:val="28"/>
        </w:rPr>
        <w:t>об объектах учета из реестра</w:t>
      </w:r>
      <w:r w:rsidR="00516C7C" w:rsidRPr="00070141">
        <w:rPr>
          <w:b/>
          <w:sz w:val="28"/>
          <w:szCs w:val="28"/>
        </w:rPr>
        <w:t xml:space="preserve"> муниципального имущества</w:t>
      </w:r>
      <w:r w:rsidR="00C955F6" w:rsidRPr="00070141">
        <w:rPr>
          <w:b/>
          <w:sz w:val="28"/>
          <w:szCs w:val="28"/>
        </w:rPr>
        <w:t>»</w:t>
      </w:r>
    </w:p>
    <w:p w14:paraId="05AC4EE6" w14:textId="77777777" w:rsidR="00413100" w:rsidRPr="00070141" w:rsidRDefault="00413100" w:rsidP="004F6540">
      <w:pPr>
        <w:jc w:val="center"/>
        <w:rPr>
          <w:b/>
          <w:bCs/>
          <w:sz w:val="28"/>
          <w:szCs w:val="28"/>
          <w:lang w:eastAsia="ru-RU"/>
        </w:rPr>
      </w:pPr>
    </w:p>
    <w:p w14:paraId="2B4BDB4F" w14:textId="22592888" w:rsidR="00C955F6" w:rsidRPr="00070141" w:rsidRDefault="00C955F6" w:rsidP="0057618E">
      <w:pPr>
        <w:keepNext/>
        <w:keepLines/>
        <w:spacing w:before="240" w:after="160"/>
        <w:jc w:val="center"/>
        <w:outlineLvl w:val="0"/>
        <w:rPr>
          <w:rFonts w:eastAsia="Yu Gothic Light"/>
          <w:b/>
          <w:bCs/>
          <w:sz w:val="28"/>
          <w:szCs w:val="28"/>
        </w:rPr>
      </w:pPr>
      <w:r w:rsidRPr="00070141">
        <w:rPr>
          <w:rFonts w:eastAsia="Yu Gothic Light"/>
          <w:b/>
          <w:bCs/>
          <w:sz w:val="28"/>
          <w:szCs w:val="28"/>
          <w:lang w:val="en-US"/>
        </w:rPr>
        <w:t>I</w:t>
      </w:r>
      <w:r w:rsidRPr="00070141">
        <w:rPr>
          <w:rFonts w:eastAsia="Yu Gothic Light"/>
          <w:b/>
          <w:bCs/>
          <w:sz w:val="28"/>
          <w:szCs w:val="28"/>
        </w:rPr>
        <w:t>. Общие положения</w:t>
      </w:r>
    </w:p>
    <w:p w14:paraId="67CC4C38" w14:textId="7C7108B1" w:rsidR="002D563D" w:rsidRPr="00070141" w:rsidRDefault="00572A13" w:rsidP="00413100">
      <w:pPr>
        <w:keepNext/>
        <w:keepLines/>
        <w:spacing w:before="240" w:after="160"/>
        <w:jc w:val="center"/>
        <w:outlineLvl w:val="0"/>
        <w:rPr>
          <w:b/>
          <w:bCs/>
          <w:sz w:val="28"/>
          <w:szCs w:val="28"/>
          <w:lang w:eastAsia="ru-RU"/>
        </w:rPr>
      </w:pPr>
      <w:r w:rsidRPr="00070141">
        <w:rPr>
          <w:b/>
          <w:bCs/>
          <w:sz w:val="28"/>
          <w:szCs w:val="28"/>
          <w:lang w:eastAsia="ru-RU"/>
        </w:rPr>
        <w:t>Предмет регулирования административного регламента</w:t>
      </w:r>
    </w:p>
    <w:p w14:paraId="6AE844B2" w14:textId="56062F0C" w:rsidR="002D563D" w:rsidRPr="00070141" w:rsidRDefault="002D563D" w:rsidP="007F0EF5">
      <w:pPr>
        <w:keepNext/>
        <w:keepLines/>
        <w:spacing w:before="240" w:after="160"/>
        <w:ind w:firstLine="567"/>
        <w:jc w:val="both"/>
        <w:outlineLvl w:val="0"/>
        <w:rPr>
          <w:rFonts w:eastAsia="Yu Gothic Light"/>
          <w:b/>
          <w:bCs/>
          <w:sz w:val="28"/>
          <w:szCs w:val="28"/>
        </w:rPr>
      </w:pPr>
      <w:r w:rsidRPr="00070141">
        <w:rPr>
          <w:sz w:val="28"/>
          <w:szCs w:val="28"/>
        </w:rPr>
        <w:t xml:space="preserve">1.1. Административный регламент предоставления муниципальной услуги </w:t>
      </w:r>
      <w:r w:rsidRPr="00070141">
        <w:rPr>
          <w:bCs/>
          <w:sz w:val="28"/>
          <w:szCs w:val="28"/>
          <w:lang w:eastAsia="ru-RU"/>
        </w:rPr>
        <w:t>«Предоставление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sidRPr="00070141">
        <w:rPr>
          <w:sz w:val="28"/>
          <w:szCs w:val="28"/>
        </w:rPr>
        <w:t xml:space="preserve"> (далее - административный регламент) разработан в целях повышения качества и доступности предоставления муниципальной услуги </w:t>
      </w:r>
      <w:r w:rsidRPr="00070141">
        <w:rPr>
          <w:bCs/>
          <w:sz w:val="28"/>
          <w:szCs w:val="28"/>
          <w:lang w:eastAsia="ru-RU"/>
        </w:rPr>
        <w:t>«Предоставление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sidRPr="00070141">
        <w:rPr>
          <w:sz w:val="28"/>
          <w:szCs w:val="28"/>
        </w:rPr>
        <w:t xml:space="preserve"> (далее - муниципальная услуга), определяет стандарт, сроки и последовательность действий (административных процедур) департамента муниципальной собственности и земельных ресурсов администрации города (далее - Департамент) при осуществлении полномочий управлением имущественных отношений департамента муниципальной собственности и земельных ресурсов администрации города (далее  - Уполномоченный орган) и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w:t>
      </w:r>
    </w:p>
    <w:p w14:paraId="0185C22A" w14:textId="5598611F" w:rsidR="00B5318E" w:rsidRPr="00070141" w:rsidRDefault="002D563D" w:rsidP="007F0EF5">
      <w:pPr>
        <w:spacing w:after="160"/>
        <w:ind w:firstLine="567"/>
        <w:contextualSpacing/>
        <w:jc w:val="both"/>
        <w:rPr>
          <w:sz w:val="28"/>
          <w:szCs w:val="28"/>
          <w:lang w:eastAsia="ru-RU"/>
        </w:rPr>
      </w:pPr>
      <w:r w:rsidRPr="00070141">
        <w:rPr>
          <w:sz w:val="28"/>
          <w:szCs w:val="28"/>
          <w:lang w:eastAsia="ru-RU"/>
        </w:rPr>
        <w:t>1.2</w:t>
      </w:r>
      <w:r w:rsidR="007F0EF5" w:rsidRPr="00070141">
        <w:rPr>
          <w:sz w:val="28"/>
          <w:szCs w:val="28"/>
          <w:lang w:eastAsia="ru-RU"/>
        </w:rPr>
        <w:t>.</w:t>
      </w:r>
      <w:r w:rsidRPr="00070141">
        <w:rPr>
          <w:sz w:val="28"/>
          <w:szCs w:val="28"/>
          <w:lang w:eastAsia="ru-RU"/>
        </w:rPr>
        <w:t xml:space="preserve"> </w:t>
      </w:r>
      <w:r w:rsidR="00B5318E" w:rsidRPr="00070141">
        <w:rPr>
          <w:sz w:val="28"/>
          <w:szCs w:val="28"/>
          <w:lang w:eastAsia="ru-RU"/>
        </w:rPr>
        <w:t>В рамках</w:t>
      </w:r>
      <w:r w:rsidR="008106EF" w:rsidRPr="00070141">
        <w:rPr>
          <w:sz w:val="28"/>
          <w:szCs w:val="28"/>
          <w:lang w:eastAsia="ru-RU"/>
        </w:rPr>
        <w:t xml:space="preserve"> муниципальной у</w:t>
      </w:r>
      <w:r w:rsidR="00B5318E" w:rsidRPr="00070141">
        <w:rPr>
          <w:sz w:val="28"/>
          <w:szCs w:val="28"/>
          <w:lang w:eastAsia="ru-RU"/>
        </w:rPr>
        <w:t xml:space="preserve">слуги может быть предоставлена информация </w:t>
      </w:r>
      <w:r w:rsidR="009461C8" w:rsidRPr="00070141">
        <w:rPr>
          <w:sz w:val="28"/>
          <w:szCs w:val="28"/>
          <w:lang w:eastAsia="ru-RU"/>
        </w:rPr>
        <w:t xml:space="preserve">               </w:t>
      </w:r>
      <w:r w:rsidR="00B5318E" w:rsidRPr="00070141">
        <w:rPr>
          <w:sz w:val="28"/>
          <w:szCs w:val="28"/>
          <w:lang w:eastAsia="ru-RU"/>
        </w:rPr>
        <w:t>в отношении:</w:t>
      </w:r>
    </w:p>
    <w:p w14:paraId="037663AF" w14:textId="24DB6FD8" w:rsidR="00B5318E" w:rsidRPr="00070141" w:rsidRDefault="00B5318E" w:rsidP="007F0EF5">
      <w:pPr>
        <w:spacing w:after="160"/>
        <w:ind w:firstLine="567"/>
        <w:contextualSpacing/>
        <w:jc w:val="both"/>
        <w:rPr>
          <w:sz w:val="28"/>
          <w:szCs w:val="28"/>
          <w:lang w:eastAsia="ru-RU"/>
        </w:rPr>
      </w:pPr>
      <w:r w:rsidRPr="00070141">
        <w:rPr>
          <w:sz w:val="28"/>
          <w:szCs w:val="28"/>
          <w:lang w:eastAsia="ru-RU"/>
        </w:rPr>
        <w:t xml:space="preserve">- находящегося </w:t>
      </w:r>
      <w:r w:rsidR="00CE50B0" w:rsidRPr="00070141">
        <w:rPr>
          <w:sz w:val="28"/>
          <w:szCs w:val="28"/>
          <w:lang w:eastAsia="ru-RU"/>
        </w:rPr>
        <w:t xml:space="preserve">в </w:t>
      </w:r>
      <w:r w:rsidRPr="00070141">
        <w:rPr>
          <w:sz w:val="28"/>
          <w:szCs w:val="28"/>
          <w:lang w:eastAsia="ru-RU"/>
        </w:rPr>
        <w:t xml:space="preserve">муниципальной собственности недвижимого имущества (здание, строение, сооружение или объект незавершенного строительства, земельный участок, жилое, нежилое помещение или иной прочно связанный с землей </w:t>
      </w:r>
      <w:r w:rsidR="00CE50B0" w:rsidRPr="00070141">
        <w:rPr>
          <w:sz w:val="28"/>
          <w:szCs w:val="28"/>
          <w:lang w:eastAsia="ru-RU"/>
        </w:rPr>
        <w:t xml:space="preserve">                     </w:t>
      </w:r>
      <w:r w:rsidRPr="00070141">
        <w:rPr>
          <w:sz w:val="28"/>
          <w:szCs w:val="28"/>
          <w:lang w:eastAsia="ru-RU"/>
        </w:rPr>
        <w:t>объект, перемещение которого без соразмерного ущерба его назначению невозможно,</w:t>
      </w:r>
      <w:r w:rsidR="00CE50B0" w:rsidRPr="00070141">
        <w:rPr>
          <w:sz w:val="28"/>
          <w:szCs w:val="28"/>
          <w:lang w:eastAsia="ru-RU"/>
        </w:rPr>
        <w:t xml:space="preserve"> </w:t>
      </w:r>
      <w:r w:rsidRPr="00070141">
        <w:rPr>
          <w:sz w:val="28"/>
          <w:szCs w:val="28"/>
          <w:lang w:eastAsia="ru-RU"/>
        </w:rPr>
        <w:t xml:space="preserve">либо иное имущество, отнесенное законом </w:t>
      </w:r>
      <w:r w:rsidRPr="00070141">
        <w:rPr>
          <w:sz w:val="28"/>
          <w:szCs w:val="28"/>
          <w:lang w:eastAsia="ru-RU"/>
        </w:rPr>
        <w:br/>
        <w:t>к недвижимости</w:t>
      </w:r>
      <w:r w:rsidR="00CE50B0" w:rsidRPr="00070141">
        <w:rPr>
          <w:sz w:val="28"/>
          <w:szCs w:val="28"/>
          <w:lang w:eastAsia="ru-RU"/>
        </w:rPr>
        <w:t>)</w:t>
      </w:r>
      <w:r w:rsidRPr="00070141">
        <w:rPr>
          <w:sz w:val="28"/>
          <w:szCs w:val="28"/>
          <w:lang w:eastAsia="ru-RU"/>
        </w:rPr>
        <w:t>;</w:t>
      </w:r>
    </w:p>
    <w:p w14:paraId="6FDADA4F" w14:textId="1CC0BB14" w:rsidR="00B5318E" w:rsidRPr="00070141" w:rsidRDefault="00B5318E" w:rsidP="007F0EF5">
      <w:pPr>
        <w:spacing w:after="160"/>
        <w:ind w:firstLine="567"/>
        <w:contextualSpacing/>
        <w:jc w:val="both"/>
        <w:rPr>
          <w:sz w:val="28"/>
          <w:szCs w:val="28"/>
          <w:lang w:eastAsia="ru-RU"/>
        </w:rPr>
      </w:pPr>
      <w:r w:rsidRPr="00070141">
        <w:rPr>
          <w:sz w:val="28"/>
          <w:szCs w:val="28"/>
          <w:lang w:eastAsia="ru-RU"/>
        </w:rPr>
        <w:t xml:space="preserve">- находящегося </w:t>
      </w:r>
      <w:r w:rsidR="00CE50B0" w:rsidRPr="00070141">
        <w:rPr>
          <w:sz w:val="28"/>
          <w:szCs w:val="28"/>
          <w:lang w:eastAsia="ru-RU"/>
        </w:rPr>
        <w:t>в</w:t>
      </w:r>
      <w:r w:rsidRPr="00070141">
        <w:rPr>
          <w:sz w:val="28"/>
          <w:szCs w:val="28"/>
          <w:lang w:eastAsia="ru-RU"/>
        </w:rPr>
        <w:t xml:space="preserve"> муниципальной собственности движимого имущества, акций, долей (вкладов) в уставном (складочном) капитале хозяйственного общества или товарищества</w:t>
      </w:r>
      <w:r w:rsidR="00D4034C" w:rsidRPr="00070141">
        <w:rPr>
          <w:sz w:val="28"/>
          <w:szCs w:val="28"/>
          <w:lang w:eastAsia="ru-RU"/>
        </w:rPr>
        <w:t>,</w:t>
      </w:r>
      <w:r w:rsidRPr="00070141">
        <w:rPr>
          <w:sz w:val="28"/>
          <w:szCs w:val="28"/>
          <w:lang w:eastAsia="ru-RU"/>
        </w:rPr>
        <w:t xml:space="preserve"> либо иное имущество, не относящееся </w:t>
      </w:r>
      <w:r w:rsidRPr="00070141">
        <w:rPr>
          <w:sz w:val="28"/>
          <w:szCs w:val="28"/>
          <w:lang w:eastAsia="ru-RU"/>
        </w:rPr>
        <w:br/>
        <w:t xml:space="preserve">к недвижимым и движимым вещам, стоимость которого превышает размер, установленный решениями представительных органов соответствующих муниципальных образований, а также особо ценного движимого имущества, закрепленного за муниципальными учреждениями и определенное в соответствии </w:t>
      </w:r>
      <w:r w:rsidR="00D4034C" w:rsidRPr="00070141">
        <w:rPr>
          <w:sz w:val="28"/>
          <w:szCs w:val="28"/>
          <w:lang w:eastAsia="ru-RU"/>
        </w:rPr>
        <w:t xml:space="preserve">                  </w:t>
      </w:r>
      <w:r w:rsidRPr="00070141">
        <w:rPr>
          <w:sz w:val="28"/>
          <w:szCs w:val="28"/>
          <w:lang w:eastAsia="ru-RU"/>
        </w:rPr>
        <w:t>с Федеральны</w:t>
      </w:r>
      <w:r w:rsidR="00D930F3" w:rsidRPr="00070141">
        <w:rPr>
          <w:sz w:val="28"/>
          <w:szCs w:val="28"/>
          <w:lang w:eastAsia="ru-RU"/>
        </w:rPr>
        <w:t>м законом от 3 ноября 2006 г. №</w:t>
      </w:r>
      <w:r w:rsidRPr="00070141">
        <w:rPr>
          <w:sz w:val="28"/>
          <w:szCs w:val="28"/>
          <w:lang w:eastAsia="ru-RU"/>
        </w:rPr>
        <w:t>174-ФЗ «Об автономных учреждениях»;</w:t>
      </w:r>
    </w:p>
    <w:p w14:paraId="39F5F4B4" w14:textId="40DA9C5C" w:rsidR="00B5318E" w:rsidRPr="00070141" w:rsidRDefault="00B5318E" w:rsidP="007F0EF5">
      <w:pPr>
        <w:spacing w:after="160"/>
        <w:ind w:firstLine="567"/>
        <w:contextualSpacing/>
        <w:jc w:val="both"/>
        <w:rPr>
          <w:sz w:val="28"/>
          <w:szCs w:val="28"/>
          <w:lang w:eastAsia="ru-RU"/>
        </w:rPr>
      </w:pPr>
      <w:r w:rsidRPr="00070141">
        <w:rPr>
          <w:sz w:val="28"/>
          <w:szCs w:val="28"/>
          <w:lang w:eastAsia="ru-RU"/>
        </w:rPr>
        <w:lastRenderedPageBreak/>
        <w:t>- муниципальных унитарных предприятий, муниципальных учреждений, хозяйственных обществ, товариществ, акции, доли (вклады) в уставном (складочном) капитале которых принадлежат муниципальным образованиям, иных юридических лиц, учредителем (участником) которых является муниципальное образование.</w:t>
      </w:r>
    </w:p>
    <w:p w14:paraId="1DAD4CB7" w14:textId="77777777" w:rsidR="00CE50B0" w:rsidRPr="00070141" w:rsidRDefault="00CE50B0" w:rsidP="007F0EF5">
      <w:pPr>
        <w:spacing w:after="160"/>
        <w:ind w:firstLine="567"/>
        <w:contextualSpacing/>
        <w:jc w:val="both"/>
        <w:rPr>
          <w:sz w:val="28"/>
          <w:szCs w:val="28"/>
          <w:lang w:eastAsia="ru-RU"/>
        </w:rPr>
      </w:pPr>
    </w:p>
    <w:p w14:paraId="2AD3DAF7" w14:textId="4F69449D" w:rsidR="00D4034C" w:rsidRPr="00070141" w:rsidRDefault="00572A13" w:rsidP="007F0EF5">
      <w:pPr>
        <w:keepNext/>
        <w:keepLines/>
        <w:spacing w:before="240" w:after="160"/>
        <w:ind w:firstLine="567"/>
        <w:jc w:val="center"/>
        <w:outlineLvl w:val="0"/>
        <w:rPr>
          <w:b/>
          <w:bCs/>
          <w:sz w:val="28"/>
          <w:szCs w:val="28"/>
          <w:lang w:eastAsia="ru-RU"/>
        </w:rPr>
      </w:pPr>
      <w:r w:rsidRPr="00070141">
        <w:rPr>
          <w:b/>
          <w:bCs/>
          <w:sz w:val="28"/>
          <w:szCs w:val="28"/>
          <w:lang w:eastAsia="ru-RU"/>
        </w:rPr>
        <w:t>Круг заявителей</w:t>
      </w:r>
    </w:p>
    <w:p w14:paraId="2BB97C7A" w14:textId="036F87D3" w:rsidR="00C955F6" w:rsidRPr="00070141" w:rsidRDefault="00042D7B" w:rsidP="007F0EF5">
      <w:pPr>
        <w:spacing w:after="160"/>
        <w:ind w:firstLine="567"/>
        <w:contextualSpacing/>
        <w:jc w:val="both"/>
        <w:rPr>
          <w:sz w:val="28"/>
          <w:szCs w:val="28"/>
          <w:lang w:eastAsia="ru-RU"/>
        </w:rPr>
      </w:pPr>
      <w:r w:rsidRPr="00070141">
        <w:rPr>
          <w:sz w:val="28"/>
          <w:szCs w:val="28"/>
          <w:lang w:eastAsia="ru-RU"/>
        </w:rPr>
        <w:t xml:space="preserve">1.3. </w:t>
      </w:r>
      <w:r w:rsidR="00D33435" w:rsidRPr="00070141">
        <w:rPr>
          <w:sz w:val="28"/>
          <w:szCs w:val="28"/>
          <w:lang w:eastAsia="ru-RU"/>
        </w:rPr>
        <w:t>Муниципальная услуга</w:t>
      </w:r>
      <w:r w:rsidR="00DD121F" w:rsidRPr="00070141">
        <w:rPr>
          <w:sz w:val="28"/>
          <w:szCs w:val="28"/>
          <w:lang w:eastAsia="ru-RU"/>
        </w:rPr>
        <w:t xml:space="preserve"> предоставляется</w:t>
      </w:r>
      <w:r w:rsidR="009C68BD" w:rsidRPr="00070141">
        <w:rPr>
          <w:sz w:val="28"/>
          <w:szCs w:val="28"/>
          <w:lang w:eastAsia="ru-RU"/>
        </w:rPr>
        <w:t xml:space="preserve"> </w:t>
      </w:r>
      <w:r w:rsidR="00826D26" w:rsidRPr="00070141">
        <w:rPr>
          <w:sz w:val="28"/>
          <w:szCs w:val="28"/>
          <w:lang w:eastAsia="ru-RU"/>
        </w:rPr>
        <w:t>любым заинтересованным лиц</w:t>
      </w:r>
      <w:r w:rsidR="00C9319F" w:rsidRPr="00070141">
        <w:rPr>
          <w:sz w:val="28"/>
          <w:szCs w:val="28"/>
          <w:lang w:eastAsia="ru-RU"/>
        </w:rPr>
        <w:t>а</w:t>
      </w:r>
      <w:r w:rsidR="00826D26" w:rsidRPr="00070141">
        <w:rPr>
          <w:sz w:val="28"/>
          <w:szCs w:val="28"/>
          <w:lang w:eastAsia="ru-RU"/>
        </w:rPr>
        <w:t xml:space="preserve">м, </w:t>
      </w:r>
      <w:r w:rsidR="009461C8" w:rsidRPr="00070141">
        <w:rPr>
          <w:sz w:val="28"/>
          <w:szCs w:val="28"/>
          <w:lang w:eastAsia="ru-RU"/>
        </w:rPr>
        <w:t xml:space="preserve">            </w:t>
      </w:r>
      <w:r w:rsidR="00826D26" w:rsidRPr="00070141">
        <w:rPr>
          <w:sz w:val="28"/>
          <w:szCs w:val="28"/>
          <w:lang w:eastAsia="ru-RU"/>
        </w:rPr>
        <w:t xml:space="preserve">в том числе </w:t>
      </w:r>
      <w:r w:rsidR="00DD121F" w:rsidRPr="00070141">
        <w:rPr>
          <w:sz w:val="28"/>
          <w:szCs w:val="28"/>
          <w:lang w:eastAsia="ru-RU"/>
        </w:rPr>
        <w:t>физическим лиц</w:t>
      </w:r>
      <w:r w:rsidR="00C9319F" w:rsidRPr="00070141">
        <w:rPr>
          <w:sz w:val="28"/>
          <w:szCs w:val="28"/>
          <w:lang w:eastAsia="ru-RU"/>
        </w:rPr>
        <w:t>а</w:t>
      </w:r>
      <w:r w:rsidR="00DD121F" w:rsidRPr="00070141">
        <w:rPr>
          <w:sz w:val="28"/>
          <w:szCs w:val="28"/>
          <w:lang w:eastAsia="ru-RU"/>
        </w:rPr>
        <w:t>м</w:t>
      </w:r>
      <w:r w:rsidR="009C68BD" w:rsidRPr="00070141">
        <w:rPr>
          <w:sz w:val="28"/>
          <w:szCs w:val="28"/>
          <w:lang w:eastAsia="ru-RU"/>
        </w:rPr>
        <w:t xml:space="preserve">, </w:t>
      </w:r>
      <w:r w:rsidR="00826D26" w:rsidRPr="00070141">
        <w:rPr>
          <w:sz w:val="28"/>
          <w:szCs w:val="28"/>
          <w:lang w:eastAsia="ru-RU"/>
        </w:rPr>
        <w:t>индивидуальным предпринимател</w:t>
      </w:r>
      <w:r w:rsidR="00C9319F" w:rsidRPr="00070141">
        <w:rPr>
          <w:sz w:val="28"/>
          <w:szCs w:val="28"/>
          <w:lang w:eastAsia="ru-RU"/>
        </w:rPr>
        <w:t>я</w:t>
      </w:r>
      <w:r w:rsidR="00826D26" w:rsidRPr="00070141">
        <w:rPr>
          <w:sz w:val="28"/>
          <w:szCs w:val="28"/>
          <w:lang w:eastAsia="ru-RU"/>
        </w:rPr>
        <w:t xml:space="preserve">м, </w:t>
      </w:r>
      <w:r w:rsidR="00DD121F" w:rsidRPr="00070141">
        <w:rPr>
          <w:sz w:val="28"/>
          <w:szCs w:val="28"/>
          <w:lang w:eastAsia="ru-RU"/>
        </w:rPr>
        <w:t>юридическим лиц</w:t>
      </w:r>
      <w:r w:rsidR="00C9319F" w:rsidRPr="00070141">
        <w:rPr>
          <w:sz w:val="28"/>
          <w:szCs w:val="28"/>
          <w:lang w:eastAsia="ru-RU"/>
        </w:rPr>
        <w:t>а</w:t>
      </w:r>
      <w:r w:rsidR="00DD121F" w:rsidRPr="00070141">
        <w:rPr>
          <w:sz w:val="28"/>
          <w:szCs w:val="28"/>
          <w:lang w:eastAsia="ru-RU"/>
        </w:rPr>
        <w:t>м</w:t>
      </w:r>
      <w:r w:rsidR="003121C8" w:rsidRPr="00070141">
        <w:rPr>
          <w:sz w:val="28"/>
          <w:szCs w:val="28"/>
          <w:lang w:eastAsia="ru-RU"/>
        </w:rPr>
        <w:t xml:space="preserve"> (далее - заявитель), </w:t>
      </w:r>
      <w:r w:rsidR="00826D26" w:rsidRPr="00070141">
        <w:rPr>
          <w:sz w:val="28"/>
          <w:szCs w:val="28"/>
          <w:lang w:eastAsia="ru-RU"/>
        </w:rPr>
        <w:t>а также их представителям</w:t>
      </w:r>
      <w:r w:rsidR="003121C8" w:rsidRPr="00070141">
        <w:rPr>
          <w:sz w:val="28"/>
          <w:szCs w:val="28"/>
          <w:lang w:eastAsia="ru-RU"/>
        </w:rPr>
        <w:t>.</w:t>
      </w:r>
    </w:p>
    <w:p w14:paraId="7F4C9D23" w14:textId="77777777" w:rsidR="00B917DC" w:rsidRPr="00070141" w:rsidRDefault="00B917DC" w:rsidP="007F0EF5">
      <w:pPr>
        <w:spacing w:after="160"/>
        <w:ind w:firstLine="567"/>
        <w:contextualSpacing/>
        <w:jc w:val="both"/>
        <w:rPr>
          <w:sz w:val="28"/>
          <w:szCs w:val="28"/>
        </w:rPr>
      </w:pPr>
    </w:p>
    <w:p w14:paraId="592946BF" w14:textId="5073BF7D" w:rsidR="00572A13" w:rsidRPr="00070141" w:rsidRDefault="00572A13" w:rsidP="00D930F3">
      <w:pPr>
        <w:keepNext/>
        <w:keepLines/>
        <w:spacing w:before="240" w:after="160"/>
        <w:ind w:firstLine="567"/>
        <w:jc w:val="center"/>
        <w:outlineLvl w:val="0"/>
        <w:rPr>
          <w:b/>
          <w:bCs/>
          <w:sz w:val="28"/>
          <w:szCs w:val="28"/>
          <w:lang w:eastAsia="ru-RU"/>
        </w:rPr>
      </w:pPr>
      <w:r w:rsidRPr="00070141">
        <w:rPr>
          <w:b/>
          <w:bCs/>
          <w:sz w:val="28"/>
          <w:szCs w:val="28"/>
          <w:lang w:eastAsia="ru-RU"/>
        </w:rPr>
        <w:t xml:space="preserve">Требование предоставления заявителю </w:t>
      </w:r>
      <w:r w:rsidR="00552FE9" w:rsidRPr="00070141">
        <w:rPr>
          <w:b/>
          <w:bCs/>
          <w:sz w:val="28"/>
          <w:szCs w:val="28"/>
          <w:lang w:eastAsia="ru-RU"/>
        </w:rPr>
        <w:t>муниципальной</w:t>
      </w:r>
      <w:r w:rsidRPr="00070141">
        <w:rPr>
          <w:b/>
          <w:bCs/>
          <w:sz w:val="28"/>
          <w:szCs w:val="28"/>
          <w:lang w:eastAsia="ru-RU"/>
        </w:rPr>
        <w:t xml:space="preserve"> услуги в соответствии с вариантом предоставления </w:t>
      </w:r>
      <w:r w:rsidR="00552FE9" w:rsidRPr="00070141">
        <w:rPr>
          <w:b/>
          <w:bCs/>
          <w:sz w:val="28"/>
          <w:szCs w:val="28"/>
          <w:lang w:eastAsia="ru-RU"/>
        </w:rPr>
        <w:t>муниципальной</w:t>
      </w:r>
      <w:r w:rsidRPr="00070141">
        <w:rPr>
          <w:b/>
          <w:bCs/>
          <w:sz w:val="28"/>
          <w:szCs w:val="28"/>
          <w:lang w:eastAsia="ru-RU"/>
        </w:rPr>
        <w:t xml:space="preserve"> услуги, соответствующим признакам заявителя, определенным в результате анкетирования, проводимого органом, предоставляющим услугу</w:t>
      </w:r>
      <w:r w:rsidR="0024788E" w:rsidRPr="00070141">
        <w:rPr>
          <w:b/>
          <w:bCs/>
          <w:sz w:val="28"/>
          <w:szCs w:val="28"/>
          <w:lang w:eastAsia="ru-RU"/>
        </w:rPr>
        <w:t xml:space="preserve"> </w:t>
      </w:r>
      <w:r w:rsidRPr="00070141">
        <w:rPr>
          <w:b/>
          <w:bCs/>
          <w:sz w:val="28"/>
          <w:szCs w:val="28"/>
          <w:lang w:eastAsia="ru-RU"/>
        </w:rPr>
        <w:t>(далее – профилирование), а также результата, за предоставлением которого обратился заявитель</w:t>
      </w:r>
    </w:p>
    <w:p w14:paraId="6C1DD1AC" w14:textId="24B5451E" w:rsidR="00572A13" w:rsidRPr="00070141" w:rsidRDefault="00572A13" w:rsidP="007F0EF5">
      <w:pPr>
        <w:spacing w:after="160"/>
        <w:ind w:firstLine="567"/>
        <w:contextualSpacing/>
        <w:jc w:val="both"/>
        <w:rPr>
          <w:sz w:val="28"/>
          <w:szCs w:val="28"/>
          <w:lang w:eastAsia="ru-RU"/>
        </w:rPr>
      </w:pPr>
    </w:p>
    <w:p w14:paraId="05E91B0E" w14:textId="53F7CBD4" w:rsidR="00D35AB5" w:rsidRPr="00070141" w:rsidRDefault="00042D7B" w:rsidP="007F0EF5">
      <w:pPr>
        <w:spacing w:after="160"/>
        <w:ind w:firstLine="567"/>
        <w:contextualSpacing/>
        <w:jc w:val="both"/>
        <w:rPr>
          <w:sz w:val="28"/>
          <w:szCs w:val="28"/>
          <w:lang w:eastAsia="ru-RU"/>
        </w:rPr>
      </w:pPr>
      <w:r w:rsidRPr="00070141">
        <w:rPr>
          <w:sz w:val="28"/>
          <w:szCs w:val="28"/>
          <w:lang w:eastAsia="ru-RU"/>
        </w:rPr>
        <w:t xml:space="preserve">1.4. </w:t>
      </w:r>
      <w:r w:rsidR="00DE3DF9" w:rsidRPr="00070141">
        <w:rPr>
          <w:sz w:val="28"/>
          <w:szCs w:val="28"/>
          <w:lang w:eastAsia="ru-RU"/>
        </w:rPr>
        <w:t xml:space="preserve">Услуга оказывается по единому сценарию для всех заявителей </w:t>
      </w:r>
      <w:r w:rsidR="00AE4EC4" w:rsidRPr="00070141">
        <w:rPr>
          <w:sz w:val="28"/>
          <w:szCs w:val="28"/>
          <w:lang w:eastAsia="ru-RU"/>
        </w:rPr>
        <w:br/>
      </w:r>
      <w:r w:rsidR="00DE3DF9" w:rsidRPr="00070141">
        <w:rPr>
          <w:sz w:val="28"/>
          <w:szCs w:val="28"/>
          <w:lang w:eastAsia="ru-RU"/>
        </w:rPr>
        <w:t>в зависимости от выбора вида объекта, в отношении которого запрашивается выписка из реестра</w:t>
      </w:r>
      <w:r w:rsidR="00D35AB5" w:rsidRPr="00070141">
        <w:rPr>
          <w:sz w:val="28"/>
          <w:szCs w:val="28"/>
          <w:lang w:eastAsia="ru-RU"/>
        </w:rPr>
        <w:t>.</w:t>
      </w:r>
    </w:p>
    <w:p w14:paraId="5ABFAD8B" w14:textId="2957DF24" w:rsidR="00810AA2" w:rsidRPr="00070141" w:rsidRDefault="00042D7B" w:rsidP="007F0EF5">
      <w:pPr>
        <w:spacing w:after="160"/>
        <w:ind w:firstLine="567"/>
        <w:contextualSpacing/>
        <w:jc w:val="both"/>
        <w:rPr>
          <w:sz w:val="28"/>
          <w:szCs w:val="28"/>
          <w:lang w:eastAsia="ru-RU"/>
        </w:rPr>
      </w:pPr>
      <w:r w:rsidRPr="00070141">
        <w:rPr>
          <w:sz w:val="28"/>
          <w:szCs w:val="28"/>
          <w:lang w:eastAsia="ru-RU"/>
        </w:rPr>
        <w:t xml:space="preserve">1.5. </w:t>
      </w:r>
      <w:r w:rsidR="00810AA2" w:rsidRPr="00070141">
        <w:rPr>
          <w:sz w:val="28"/>
          <w:szCs w:val="28"/>
          <w:lang w:eastAsia="ru-RU"/>
        </w:rPr>
        <w:t>Признаки заявителя</w:t>
      </w:r>
      <w:r w:rsidR="00826D26" w:rsidRPr="00070141">
        <w:rPr>
          <w:sz w:val="28"/>
          <w:szCs w:val="28"/>
          <w:lang w:eastAsia="ru-RU"/>
        </w:rPr>
        <w:t xml:space="preserve"> (представителя заявителя)</w:t>
      </w:r>
      <w:r w:rsidR="00810AA2" w:rsidRPr="00070141">
        <w:rPr>
          <w:sz w:val="28"/>
          <w:szCs w:val="28"/>
          <w:lang w:eastAsia="ru-RU"/>
        </w:rPr>
        <w:t xml:space="preserve"> определяются путем профилирования</w:t>
      </w:r>
      <w:r w:rsidR="00D930F3" w:rsidRPr="00070141">
        <w:rPr>
          <w:sz w:val="28"/>
          <w:szCs w:val="28"/>
          <w:lang w:eastAsia="ru-RU"/>
        </w:rPr>
        <w:t>,</w:t>
      </w:r>
      <w:r w:rsidR="00810AA2" w:rsidRPr="00070141">
        <w:rPr>
          <w:rStyle w:val="af5"/>
        </w:rPr>
        <w:t xml:space="preserve"> </w:t>
      </w:r>
      <w:r w:rsidR="00810AA2" w:rsidRPr="00070141">
        <w:rPr>
          <w:sz w:val="28"/>
          <w:szCs w:val="28"/>
          <w:lang w:eastAsia="ru-RU"/>
        </w:rPr>
        <w:t>осуществляемого в соответствии с настоящим</w:t>
      </w:r>
      <w:r w:rsidR="00826D26" w:rsidRPr="00070141">
        <w:rPr>
          <w:sz w:val="28"/>
          <w:szCs w:val="28"/>
          <w:lang w:eastAsia="ru-RU"/>
        </w:rPr>
        <w:t xml:space="preserve"> </w:t>
      </w:r>
      <w:r w:rsidR="009161F7" w:rsidRPr="00070141">
        <w:rPr>
          <w:sz w:val="28"/>
          <w:szCs w:val="28"/>
          <w:lang w:eastAsia="ru-RU"/>
        </w:rPr>
        <w:t>а</w:t>
      </w:r>
      <w:r w:rsidR="00810AA2" w:rsidRPr="00070141">
        <w:rPr>
          <w:sz w:val="28"/>
          <w:szCs w:val="28"/>
          <w:lang w:eastAsia="ru-RU"/>
        </w:rPr>
        <w:t>дминистративным регламентом.</w:t>
      </w:r>
    </w:p>
    <w:p w14:paraId="3AE3B43B" w14:textId="616F863D" w:rsidR="003121C8" w:rsidRPr="00070141" w:rsidRDefault="003121C8" w:rsidP="007F0EF5">
      <w:pPr>
        <w:spacing w:after="160"/>
        <w:ind w:firstLine="567"/>
        <w:contextualSpacing/>
        <w:jc w:val="both"/>
        <w:rPr>
          <w:sz w:val="28"/>
          <w:szCs w:val="28"/>
          <w:lang w:eastAsia="ru-RU"/>
        </w:rPr>
      </w:pPr>
      <w:r w:rsidRPr="00070141">
        <w:rPr>
          <w:sz w:val="28"/>
          <w:szCs w:val="28"/>
          <w:lang w:eastAsia="ru-RU"/>
        </w:rPr>
        <w:t xml:space="preserve">1.6. Информация о порядке предоставления </w:t>
      </w:r>
      <w:r w:rsidR="00272ECA" w:rsidRPr="00070141">
        <w:rPr>
          <w:sz w:val="28"/>
          <w:szCs w:val="28"/>
          <w:lang w:eastAsia="ru-RU"/>
        </w:rPr>
        <w:t>муниципальной у</w:t>
      </w:r>
      <w:r w:rsidRPr="00070141">
        <w:rPr>
          <w:sz w:val="28"/>
          <w:szCs w:val="28"/>
          <w:lang w:eastAsia="ru-RU"/>
        </w:rPr>
        <w:t>слуги размещается в федеральной государственной информационной системе «Единый портал государственных</w:t>
      </w:r>
      <w:r w:rsidR="00272ECA" w:rsidRPr="00070141">
        <w:rPr>
          <w:sz w:val="28"/>
          <w:szCs w:val="28"/>
          <w:lang w:eastAsia="ru-RU"/>
        </w:rPr>
        <w:t xml:space="preserve"> </w:t>
      </w:r>
      <w:r w:rsidRPr="00070141">
        <w:rPr>
          <w:sz w:val="28"/>
          <w:szCs w:val="28"/>
          <w:lang w:eastAsia="ru-RU"/>
        </w:rPr>
        <w:t>и муниципальных услуг (функций)» (далее –ЕПГУ).</w:t>
      </w:r>
    </w:p>
    <w:p w14:paraId="50DC4C3D" w14:textId="77777777" w:rsidR="00B917DC" w:rsidRPr="00070141" w:rsidRDefault="00B917DC" w:rsidP="007F0EF5">
      <w:pPr>
        <w:spacing w:after="160"/>
        <w:ind w:firstLine="567"/>
        <w:contextualSpacing/>
        <w:jc w:val="both"/>
        <w:rPr>
          <w:sz w:val="28"/>
          <w:szCs w:val="28"/>
          <w:lang w:eastAsia="ru-RU"/>
        </w:rPr>
      </w:pPr>
    </w:p>
    <w:p w14:paraId="7F978A23" w14:textId="77777777" w:rsidR="00B917DC" w:rsidRPr="00070141" w:rsidRDefault="00B917DC" w:rsidP="007F0EF5">
      <w:pPr>
        <w:pStyle w:val="ConsPlusTitle"/>
        <w:ind w:firstLine="567"/>
        <w:jc w:val="center"/>
        <w:outlineLvl w:val="2"/>
        <w:rPr>
          <w:rFonts w:ascii="Times New Roman" w:hAnsi="Times New Roman" w:cs="Times New Roman"/>
          <w:sz w:val="28"/>
          <w:szCs w:val="28"/>
        </w:rPr>
      </w:pPr>
      <w:r w:rsidRPr="00070141">
        <w:rPr>
          <w:rFonts w:ascii="Times New Roman" w:hAnsi="Times New Roman" w:cs="Times New Roman"/>
          <w:sz w:val="28"/>
          <w:szCs w:val="28"/>
        </w:rPr>
        <w:t>Требования к порядку информирования о предоставлении</w:t>
      </w:r>
    </w:p>
    <w:p w14:paraId="739B4B30" w14:textId="77777777" w:rsidR="00B917DC" w:rsidRPr="00070141" w:rsidRDefault="00B917DC" w:rsidP="007F0EF5">
      <w:pPr>
        <w:pStyle w:val="ConsPlusTitle"/>
        <w:ind w:firstLine="567"/>
        <w:jc w:val="center"/>
        <w:rPr>
          <w:rFonts w:ascii="Times New Roman" w:hAnsi="Times New Roman" w:cs="Times New Roman"/>
          <w:sz w:val="28"/>
          <w:szCs w:val="28"/>
        </w:rPr>
      </w:pPr>
      <w:r w:rsidRPr="00070141">
        <w:rPr>
          <w:rFonts w:ascii="Times New Roman" w:hAnsi="Times New Roman" w:cs="Times New Roman"/>
          <w:sz w:val="28"/>
          <w:szCs w:val="28"/>
        </w:rPr>
        <w:t>муниципальной услуги</w:t>
      </w:r>
    </w:p>
    <w:p w14:paraId="27A05A2A" w14:textId="77777777" w:rsidR="00B917DC" w:rsidRPr="00070141" w:rsidRDefault="00B917DC" w:rsidP="007F0EF5">
      <w:pPr>
        <w:pStyle w:val="ConsPlusNormal"/>
        <w:ind w:firstLine="567"/>
        <w:jc w:val="center"/>
        <w:rPr>
          <w:sz w:val="28"/>
          <w:szCs w:val="28"/>
        </w:rPr>
      </w:pPr>
    </w:p>
    <w:p w14:paraId="4DAFBC1F" w14:textId="2944B835" w:rsidR="00B917DC" w:rsidRPr="00070141" w:rsidRDefault="00B917DC" w:rsidP="007F0EF5">
      <w:pPr>
        <w:pStyle w:val="ConsPlusNormal"/>
        <w:ind w:firstLine="567"/>
        <w:jc w:val="both"/>
        <w:rPr>
          <w:sz w:val="28"/>
          <w:szCs w:val="28"/>
        </w:rPr>
      </w:pPr>
      <w:r w:rsidRPr="00070141">
        <w:rPr>
          <w:sz w:val="28"/>
          <w:szCs w:val="28"/>
        </w:rPr>
        <w:t>1.</w:t>
      </w:r>
      <w:r w:rsidR="0024788E" w:rsidRPr="00070141">
        <w:rPr>
          <w:sz w:val="28"/>
          <w:szCs w:val="28"/>
        </w:rPr>
        <w:t>7</w:t>
      </w:r>
      <w:r w:rsidRPr="00070141">
        <w:rPr>
          <w:sz w:val="28"/>
          <w:szCs w:val="28"/>
        </w:rPr>
        <w:t>. Информирование о порядке предоставления муниципальной услуги осуществляется:</w:t>
      </w:r>
    </w:p>
    <w:p w14:paraId="69D0DA4F" w14:textId="66E87380" w:rsidR="00B917DC" w:rsidRPr="00070141" w:rsidRDefault="00B917DC" w:rsidP="007F0EF5">
      <w:pPr>
        <w:pStyle w:val="ConsPlusNormal"/>
        <w:spacing w:before="240"/>
        <w:ind w:firstLine="567"/>
        <w:jc w:val="both"/>
        <w:rPr>
          <w:sz w:val="28"/>
          <w:szCs w:val="28"/>
        </w:rPr>
      </w:pPr>
      <w:r w:rsidRPr="00070141">
        <w:rPr>
          <w:sz w:val="28"/>
          <w:szCs w:val="28"/>
        </w:rPr>
        <w:t>- непосредственно при личном приеме з</w:t>
      </w:r>
      <w:r w:rsidR="006325CC" w:rsidRPr="00070141">
        <w:rPr>
          <w:sz w:val="28"/>
          <w:szCs w:val="28"/>
        </w:rPr>
        <w:t>аявителя в Уполномоченном органе</w:t>
      </w:r>
      <w:r w:rsidRPr="00070141">
        <w:rPr>
          <w:sz w:val="28"/>
          <w:szCs w:val="28"/>
        </w:rPr>
        <w:t>, МФЦ;</w:t>
      </w:r>
    </w:p>
    <w:p w14:paraId="0C53FBDE" w14:textId="25132DA4" w:rsidR="00B917DC" w:rsidRPr="00070141" w:rsidRDefault="00B917DC" w:rsidP="007F0EF5">
      <w:pPr>
        <w:pStyle w:val="ConsPlusNormal"/>
        <w:spacing w:before="240"/>
        <w:ind w:firstLine="567"/>
        <w:jc w:val="both"/>
        <w:rPr>
          <w:sz w:val="28"/>
          <w:szCs w:val="28"/>
        </w:rPr>
      </w:pPr>
      <w:r w:rsidRPr="00070141">
        <w:rPr>
          <w:sz w:val="28"/>
          <w:szCs w:val="28"/>
        </w:rPr>
        <w:t xml:space="preserve">- по </w:t>
      </w:r>
      <w:r w:rsidR="006325CC" w:rsidRPr="00070141">
        <w:rPr>
          <w:sz w:val="28"/>
          <w:szCs w:val="28"/>
        </w:rPr>
        <w:t>телефону в Уполномоченном орган</w:t>
      </w:r>
      <w:r w:rsidRPr="00070141">
        <w:rPr>
          <w:sz w:val="28"/>
          <w:szCs w:val="28"/>
        </w:rPr>
        <w:t>, МФЦ;</w:t>
      </w:r>
    </w:p>
    <w:p w14:paraId="0CF22E19" w14:textId="36178B26" w:rsidR="00B917DC" w:rsidRPr="00070141" w:rsidRDefault="00B917DC" w:rsidP="007F0EF5">
      <w:pPr>
        <w:pStyle w:val="ConsPlusNormal"/>
        <w:spacing w:before="240"/>
        <w:ind w:firstLine="567"/>
        <w:jc w:val="both"/>
        <w:rPr>
          <w:sz w:val="28"/>
          <w:szCs w:val="28"/>
        </w:rPr>
      </w:pPr>
      <w:r w:rsidRPr="00070141">
        <w:rPr>
          <w:sz w:val="28"/>
          <w:szCs w:val="28"/>
        </w:rPr>
        <w:t>- письменно, в том числ</w:t>
      </w:r>
      <w:r w:rsidR="00530126" w:rsidRPr="00070141">
        <w:rPr>
          <w:sz w:val="28"/>
          <w:szCs w:val="28"/>
        </w:rPr>
        <w:t>е посредством электронной почты</w:t>
      </w:r>
      <w:r w:rsidRPr="00070141">
        <w:rPr>
          <w:sz w:val="28"/>
          <w:szCs w:val="28"/>
        </w:rPr>
        <w:t>;</w:t>
      </w:r>
    </w:p>
    <w:p w14:paraId="41DF1C45" w14:textId="77777777" w:rsidR="00B917DC" w:rsidRPr="00070141" w:rsidRDefault="00B917DC" w:rsidP="007F0EF5">
      <w:pPr>
        <w:pStyle w:val="ConsPlusNormal"/>
        <w:spacing w:before="240"/>
        <w:ind w:firstLine="567"/>
        <w:jc w:val="both"/>
        <w:rPr>
          <w:sz w:val="28"/>
          <w:szCs w:val="28"/>
        </w:rPr>
      </w:pPr>
      <w:r w:rsidRPr="00070141">
        <w:rPr>
          <w:sz w:val="28"/>
          <w:szCs w:val="28"/>
        </w:rPr>
        <w:t>- посредством размещения в открытой и доступной форме информации:</w:t>
      </w:r>
    </w:p>
    <w:p w14:paraId="274C5CD5" w14:textId="3CF36C48" w:rsidR="00B917DC" w:rsidRPr="00070141" w:rsidRDefault="00272ECA" w:rsidP="007F0EF5">
      <w:pPr>
        <w:pStyle w:val="ConsPlusNormal"/>
        <w:spacing w:before="240"/>
        <w:ind w:firstLine="567"/>
        <w:jc w:val="both"/>
        <w:rPr>
          <w:sz w:val="28"/>
          <w:szCs w:val="28"/>
        </w:rPr>
      </w:pPr>
      <w:r w:rsidRPr="00070141">
        <w:rPr>
          <w:sz w:val="28"/>
          <w:szCs w:val="28"/>
        </w:rPr>
        <w:t xml:space="preserve">- </w:t>
      </w:r>
      <w:r w:rsidR="00B917DC" w:rsidRPr="00070141">
        <w:rPr>
          <w:sz w:val="28"/>
          <w:szCs w:val="28"/>
        </w:rPr>
        <w:t>в федеральной государственной информационной системе "Единый портал государственных и муниципальных услуг</w:t>
      </w:r>
      <w:r w:rsidRPr="00070141">
        <w:rPr>
          <w:sz w:val="28"/>
          <w:szCs w:val="28"/>
        </w:rPr>
        <w:t>" (https://www.gosuslugi.ru/);</w:t>
      </w:r>
    </w:p>
    <w:p w14:paraId="37922215" w14:textId="0E11F9CA" w:rsidR="00B917DC" w:rsidRPr="00070141" w:rsidRDefault="00272ECA" w:rsidP="007F0EF5">
      <w:pPr>
        <w:pStyle w:val="ConsPlusNormal"/>
        <w:spacing w:before="240"/>
        <w:ind w:firstLine="567"/>
        <w:jc w:val="both"/>
        <w:rPr>
          <w:sz w:val="28"/>
          <w:szCs w:val="28"/>
        </w:rPr>
      </w:pPr>
      <w:r w:rsidRPr="00070141">
        <w:rPr>
          <w:sz w:val="28"/>
          <w:szCs w:val="28"/>
        </w:rPr>
        <w:lastRenderedPageBreak/>
        <w:t xml:space="preserve">- </w:t>
      </w:r>
      <w:r w:rsidR="00B917DC" w:rsidRPr="00070141">
        <w:rPr>
          <w:sz w:val="28"/>
          <w:szCs w:val="28"/>
        </w:rPr>
        <w:t>на официальном сайте органов местного самоуправления города Нижневартовска https://www.n-vartovsk.ru/ (далее - официальный сайт) в разделе "Муниципальные услуги"/"Правовые акты</w:t>
      </w:r>
      <w:r w:rsidR="007F0EF5" w:rsidRPr="00070141">
        <w:rPr>
          <w:sz w:val="28"/>
          <w:szCs w:val="28"/>
        </w:rPr>
        <w:t>"/"Административные регламенты";</w:t>
      </w:r>
    </w:p>
    <w:p w14:paraId="7C325D23" w14:textId="38E4E184" w:rsidR="00B917DC" w:rsidRPr="00070141" w:rsidRDefault="00B917DC" w:rsidP="007F0EF5">
      <w:pPr>
        <w:pStyle w:val="ConsPlusNormal"/>
        <w:spacing w:before="240"/>
        <w:ind w:firstLine="567"/>
        <w:jc w:val="both"/>
        <w:rPr>
          <w:sz w:val="28"/>
          <w:szCs w:val="28"/>
        </w:rPr>
      </w:pPr>
      <w:r w:rsidRPr="00070141">
        <w:rPr>
          <w:sz w:val="28"/>
          <w:szCs w:val="28"/>
        </w:rPr>
        <w:t>- посредством размещения информации на информационных стендах Уполномоченного органа, МФЦ.</w:t>
      </w:r>
    </w:p>
    <w:p w14:paraId="332BFBEE" w14:textId="273715CF" w:rsidR="00B917DC" w:rsidRPr="00070141" w:rsidRDefault="00B917DC" w:rsidP="007F0EF5">
      <w:pPr>
        <w:pStyle w:val="ConsPlusNormal"/>
        <w:spacing w:before="240"/>
        <w:ind w:firstLine="567"/>
        <w:jc w:val="both"/>
        <w:rPr>
          <w:sz w:val="28"/>
          <w:szCs w:val="28"/>
        </w:rPr>
      </w:pPr>
      <w:bookmarkStart w:id="1" w:name="Par87"/>
      <w:bookmarkEnd w:id="1"/>
      <w:r w:rsidRPr="00070141">
        <w:rPr>
          <w:sz w:val="28"/>
          <w:szCs w:val="28"/>
        </w:rPr>
        <w:t>1.</w:t>
      </w:r>
      <w:r w:rsidR="0024788E" w:rsidRPr="00070141">
        <w:rPr>
          <w:sz w:val="28"/>
          <w:szCs w:val="28"/>
        </w:rPr>
        <w:t>8</w:t>
      </w:r>
      <w:r w:rsidRPr="00070141">
        <w:rPr>
          <w:sz w:val="28"/>
          <w:szCs w:val="28"/>
        </w:rPr>
        <w:t>. Информирование заявителей осуществляется по вопросам, касающимся:</w:t>
      </w:r>
    </w:p>
    <w:p w14:paraId="396CA8D0" w14:textId="77777777" w:rsidR="00B917DC" w:rsidRPr="00070141" w:rsidRDefault="00B917DC" w:rsidP="007F0EF5">
      <w:pPr>
        <w:pStyle w:val="ConsPlusNormal"/>
        <w:spacing w:before="240"/>
        <w:ind w:firstLine="567"/>
        <w:jc w:val="both"/>
        <w:rPr>
          <w:sz w:val="28"/>
          <w:szCs w:val="28"/>
        </w:rPr>
      </w:pPr>
      <w:r w:rsidRPr="00070141">
        <w:rPr>
          <w:sz w:val="28"/>
          <w:szCs w:val="28"/>
        </w:rPr>
        <w:t>- способов подачи заявления о предоставлении муниципальной услуги;</w:t>
      </w:r>
    </w:p>
    <w:p w14:paraId="1894F4C1" w14:textId="64E7EC8E" w:rsidR="00B917DC" w:rsidRPr="00070141" w:rsidRDefault="006325CC" w:rsidP="007F0EF5">
      <w:pPr>
        <w:pStyle w:val="ConsPlusNormal"/>
        <w:spacing w:before="240"/>
        <w:ind w:firstLine="567"/>
        <w:jc w:val="both"/>
        <w:rPr>
          <w:sz w:val="28"/>
          <w:szCs w:val="28"/>
        </w:rPr>
      </w:pPr>
      <w:r w:rsidRPr="00070141">
        <w:rPr>
          <w:sz w:val="28"/>
          <w:szCs w:val="28"/>
        </w:rPr>
        <w:t>- адресов Уполномоченного органа</w:t>
      </w:r>
      <w:r w:rsidR="00B917DC" w:rsidRPr="00070141">
        <w:rPr>
          <w:sz w:val="28"/>
          <w:szCs w:val="28"/>
        </w:rPr>
        <w:t>, МФЦ;</w:t>
      </w:r>
    </w:p>
    <w:p w14:paraId="257E44A4" w14:textId="112B74A1" w:rsidR="00B917DC" w:rsidRPr="00070141" w:rsidRDefault="00B917DC" w:rsidP="007F0EF5">
      <w:pPr>
        <w:pStyle w:val="ConsPlusNormal"/>
        <w:spacing w:before="240"/>
        <w:ind w:firstLine="567"/>
        <w:jc w:val="both"/>
        <w:rPr>
          <w:sz w:val="28"/>
          <w:szCs w:val="28"/>
        </w:rPr>
      </w:pPr>
      <w:r w:rsidRPr="00070141">
        <w:rPr>
          <w:sz w:val="28"/>
          <w:szCs w:val="28"/>
        </w:rPr>
        <w:t>- справочной информации о работе Уполномоченного органа (структурных подразделений Уполномоченного органа), МФЦ;</w:t>
      </w:r>
    </w:p>
    <w:p w14:paraId="781C07B7" w14:textId="77777777" w:rsidR="00B917DC" w:rsidRPr="00070141" w:rsidRDefault="00B917DC" w:rsidP="007F0EF5">
      <w:pPr>
        <w:pStyle w:val="ConsPlusNormal"/>
        <w:spacing w:before="240"/>
        <w:ind w:firstLine="567"/>
        <w:jc w:val="both"/>
        <w:rPr>
          <w:sz w:val="28"/>
          <w:szCs w:val="28"/>
        </w:rPr>
      </w:pPr>
      <w:r w:rsidRPr="00070141">
        <w:rPr>
          <w:sz w:val="28"/>
          <w:szCs w:val="28"/>
        </w:rPr>
        <w:t>- документов, необходимых для предоставления муниципальной услуги;</w:t>
      </w:r>
    </w:p>
    <w:p w14:paraId="6660E3E6" w14:textId="77777777" w:rsidR="00B917DC" w:rsidRPr="00070141" w:rsidRDefault="00B917DC" w:rsidP="007F0EF5">
      <w:pPr>
        <w:pStyle w:val="ConsPlusNormal"/>
        <w:spacing w:before="240"/>
        <w:ind w:firstLine="567"/>
        <w:jc w:val="both"/>
        <w:rPr>
          <w:sz w:val="28"/>
          <w:szCs w:val="28"/>
        </w:rPr>
      </w:pPr>
      <w:r w:rsidRPr="00070141">
        <w:rPr>
          <w:sz w:val="28"/>
          <w:szCs w:val="28"/>
        </w:rPr>
        <w:t>- порядка и сроков предоставления муниципальной услуги;</w:t>
      </w:r>
    </w:p>
    <w:p w14:paraId="2E13E877" w14:textId="19A56CC1" w:rsidR="00B917DC" w:rsidRPr="00070141" w:rsidRDefault="00B917DC" w:rsidP="007F0EF5">
      <w:pPr>
        <w:pStyle w:val="ConsPlusNormal"/>
        <w:spacing w:before="240"/>
        <w:ind w:firstLine="567"/>
        <w:jc w:val="both"/>
        <w:rPr>
          <w:sz w:val="28"/>
          <w:szCs w:val="28"/>
        </w:rPr>
      </w:pPr>
      <w:r w:rsidRPr="00070141">
        <w:rPr>
          <w:sz w:val="28"/>
          <w:szCs w:val="28"/>
        </w:rPr>
        <w:t>- порядка получения сведений о ходе рассмотрения заявления;</w:t>
      </w:r>
    </w:p>
    <w:p w14:paraId="78637E60" w14:textId="4E74D370" w:rsidR="00B917DC" w:rsidRPr="00070141" w:rsidRDefault="00B917DC" w:rsidP="007F0EF5">
      <w:pPr>
        <w:pStyle w:val="ConsPlusNormal"/>
        <w:spacing w:before="240"/>
        <w:ind w:firstLine="567"/>
        <w:jc w:val="both"/>
        <w:rPr>
          <w:sz w:val="28"/>
          <w:szCs w:val="28"/>
        </w:rPr>
      </w:pPr>
      <w:r w:rsidRPr="00070141">
        <w:rPr>
          <w:sz w:val="28"/>
          <w:szCs w:val="28"/>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0239E17" w14:textId="497EB3C2" w:rsidR="00B917DC" w:rsidRPr="00070141" w:rsidRDefault="00B917DC" w:rsidP="007F0EF5">
      <w:pPr>
        <w:pStyle w:val="ConsPlusNormal"/>
        <w:spacing w:before="240"/>
        <w:ind w:firstLine="567"/>
        <w:jc w:val="both"/>
        <w:rPr>
          <w:sz w:val="28"/>
          <w:szCs w:val="28"/>
        </w:rPr>
      </w:pPr>
      <w:r w:rsidRPr="00070141">
        <w:rPr>
          <w:sz w:val="28"/>
          <w:szCs w:val="28"/>
        </w:rPr>
        <w:t>1.</w:t>
      </w:r>
      <w:r w:rsidR="0024788E" w:rsidRPr="00070141">
        <w:rPr>
          <w:sz w:val="28"/>
          <w:szCs w:val="28"/>
        </w:rPr>
        <w:t>9</w:t>
      </w:r>
      <w:r w:rsidRPr="00070141">
        <w:rPr>
          <w:sz w:val="28"/>
          <w:szCs w:val="28"/>
        </w:rPr>
        <w:t>. В случае устного обращения (лично или по телефону) заявителя специалист, осуществляющий консультирование, подробно и в вежливой (корректной) форме информирует обратившегося за информацией заявителя.</w:t>
      </w:r>
    </w:p>
    <w:p w14:paraId="71748276" w14:textId="77777777" w:rsidR="00B917DC" w:rsidRPr="00070141" w:rsidRDefault="00B917DC" w:rsidP="007F0EF5">
      <w:pPr>
        <w:pStyle w:val="ConsPlusNormal"/>
        <w:spacing w:before="240"/>
        <w:ind w:firstLine="567"/>
        <w:jc w:val="both"/>
        <w:rPr>
          <w:sz w:val="28"/>
          <w:szCs w:val="28"/>
        </w:rPr>
      </w:pPr>
      <w:r w:rsidRPr="00070141">
        <w:rPr>
          <w:sz w:val="28"/>
          <w:szCs w:val="28"/>
        </w:rPr>
        <w:t>Ответ на телефонный звонок начинаться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14:paraId="1DBDEC38" w14:textId="77777777" w:rsidR="00B917DC" w:rsidRPr="00070141" w:rsidRDefault="00B917DC" w:rsidP="007F0EF5">
      <w:pPr>
        <w:pStyle w:val="ConsPlusNormal"/>
        <w:spacing w:before="240"/>
        <w:ind w:firstLine="567"/>
        <w:jc w:val="both"/>
        <w:rPr>
          <w:sz w:val="28"/>
          <w:szCs w:val="28"/>
        </w:rPr>
      </w:pPr>
      <w:r w:rsidRPr="00070141">
        <w:rPr>
          <w:sz w:val="28"/>
          <w:szCs w:val="28"/>
        </w:rPr>
        <w:t>Если специалист не может самостоятельно дать ответ, телефонный звонок должен быть переадресован (переведен) на другое должностное лицо, специалиста или же обратившемуся лицу должен быть сообщен телефонный номер, по которому можно получить необходимую информацию.</w:t>
      </w:r>
    </w:p>
    <w:p w14:paraId="1A1BF23E" w14:textId="77777777" w:rsidR="00B917DC" w:rsidRPr="00070141" w:rsidRDefault="00B917DC" w:rsidP="007F0EF5">
      <w:pPr>
        <w:pStyle w:val="ConsPlusNormal"/>
        <w:spacing w:before="240"/>
        <w:ind w:firstLine="567"/>
        <w:jc w:val="both"/>
        <w:rPr>
          <w:sz w:val="28"/>
          <w:szCs w:val="28"/>
        </w:rPr>
      </w:pPr>
      <w:r w:rsidRPr="00070141">
        <w:rPr>
          <w:sz w:val="28"/>
          <w:szCs w:val="28"/>
        </w:rPr>
        <w:t>Если для подготовки ответа требуется продолжительное время, специалист, осуществляющий устное информирование, должен предложить заявителю один из следующих вариантов дальнейших действий:</w:t>
      </w:r>
    </w:p>
    <w:p w14:paraId="3D28FC75" w14:textId="77777777" w:rsidR="00B917DC" w:rsidRPr="00070141" w:rsidRDefault="00B917DC" w:rsidP="007F0EF5">
      <w:pPr>
        <w:pStyle w:val="ConsPlusNormal"/>
        <w:spacing w:before="240"/>
        <w:ind w:firstLine="567"/>
        <w:jc w:val="both"/>
        <w:rPr>
          <w:sz w:val="28"/>
          <w:szCs w:val="28"/>
        </w:rPr>
      </w:pPr>
      <w:r w:rsidRPr="00070141">
        <w:rPr>
          <w:sz w:val="28"/>
          <w:szCs w:val="28"/>
        </w:rPr>
        <w:t>- изложить обращение в письменной форме;</w:t>
      </w:r>
    </w:p>
    <w:p w14:paraId="6869D65D" w14:textId="77777777" w:rsidR="00B917DC" w:rsidRPr="00070141" w:rsidRDefault="00B917DC" w:rsidP="007F0EF5">
      <w:pPr>
        <w:pStyle w:val="ConsPlusNormal"/>
        <w:spacing w:before="240"/>
        <w:ind w:firstLine="567"/>
        <w:jc w:val="both"/>
        <w:rPr>
          <w:sz w:val="28"/>
          <w:szCs w:val="28"/>
        </w:rPr>
      </w:pPr>
      <w:r w:rsidRPr="00070141">
        <w:rPr>
          <w:sz w:val="28"/>
          <w:szCs w:val="28"/>
        </w:rPr>
        <w:t>- назначить другое время для консультаций.</w:t>
      </w:r>
    </w:p>
    <w:p w14:paraId="3F51A106" w14:textId="59447708" w:rsidR="00B917DC" w:rsidRPr="00070141" w:rsidRDefault="00B917DC" w:rsidP="007F0EF5">
      <w:pPr>
        <w:pStyle w:val="ConsPlusNormal"/>
        <w:spacing w:before="240"/>
        <w:ind w:firstLine="567"/>
        <w:jc w:val="both"/>
        <w:rPr>
          <w:sz w:val="28"/>
          <w:szCs w:val="28"/>
        </w:rPr>
      </w:pPr>
      <w:r w:rsidRPr="00070141">
        <w:rPr>
          <w:sz w:val="28"/>
          <w:szCs w:val="28"/>
        </w:rPr>
        <w:t xml:space="preserve">Специалист Уполномоченного органа не вправе осуществлять информирование, выходящие за рамки стандартных процедур и условий предоставления </w:t>
      </w:r>
      <w:r w:rsidRPr="00070141">
        <w:rPr>
          <w:sz w:val="28"/>
          <w:szCs w:val="28"/>
        </w:rPr>
        <w:lastRenderedPageBreak/>
        <w:t>муниципальной услуги, и влияющее прямо или косвенно на принимаемое решение.</w:t>
      </w:r>
    </w:p>
    <w:p w14:paraId="399B4AF5" w14:textId="77777777" w:rsidR="00B917DC" w:rsidRPr="00070141" w:rsidRDefault="00B917DC" w:rsidP="007F0EF5">
      <w:pPr>
        <w:pStyle w:val="ConsPlusNormal"/>
        <w:spacing w:before="240"/>
        <w:ind w:firstLine="567"/>
        <w:jc w:val="both"/>
        <w:rPr>
          <w:sz w:val="28"/>
          <w:szCs w:val="28"/>
        </w:rPr>
      </w:pPr>
      <w:r w:rsidRPr="00070141">
        <w:rPr>
          <w:sz w:val="28"/>
          <w:szCs w:val="28"/>
        </w:rPr>
        <w:t>Продолжительность информирования по телефону не должно превышать 10 минут.</w:t>
      </w:r>
    </w:p>
    <w:p w14:paraId="15976270" w14:textId="660C9ADC" w:rsidR="00B917DC" w:rsidRPr="00070141" w:rsidRDefault="00B917DC" w:rsidP="007F0EF5">
      <w:pPr>
        <w:pStyle w:val="ConsPlusNormal"/>
        <w:spacing w:before="240"/>
        <w:ind w:firstLine="567"/>
        <w:jc w:val="both"/>
        <w:rPr>
          <w:sz w:val="28"/>
          <w:szCs w:val="28"/>
        </w:rPr>
      </w:pPr>
      <w:r w:rsidRPr="00070141">
        <w:rPr>
          <w:sz w:val="28"/>
          <w:szCs w:val="28"/>
        </w:rPr>
        <w:t>Информирование осуществляется в соответствии с графиком работы Уполномоченного органа, МФЦ.</w:t>
      </w:r>
    </w:p>
    <w:p w14:paraId="6BA81676" w14:textId="20946F70" w:rsidR="00B917DC" w:rsidRPr="00070141" w:rsidRDefault="00B917DC" w:rsidP="007F0EF5">
      <w:pPr>
        <w:pStyle w:val="ConsPlusNormal"/>
        <w:spacing w:before="240"/>
        <w:ind w:firstLine="567"/>
        <w:jc w:val="both"/>
        <w:rPr>
          <w:sz w:val="28"/>
          <w:szCs w:val="28"/>
        </w:rPr>
      </w:pPr>
      <w:r w:rsidRPr="00070141">
        <w:rPr>
          <w:sz w:val="28"/>
          <w:szCs w:val="28"/>
        </w:rPr>
        <w:t>1.</w:t>
      </w:r>
      <w:r w:rsidR="0024788E" w:rsidRPr="00070141">
        <w:rPr>
          <w:sz w:val="28"/>
          <w:szCs w:val="28"/>
        </w:rPr>
        <w:t>10</w:t>
      </w:r>
      <w:r w:rsidRPr="00070141">
        <w:rPr>
          <w:sz w:val="28"/>
          <w:szCs w:val="28"/>
        </w:rPr>
        <w:t xml:space="preserve">. По письменному обращению должностное лицо Уполномоченного органа, подробно в письменной форме разъясняет гражданину сведения по вопросам, указанным в </w:t>
      </w:r>
      <w:hyperlink w:anchor="Par87" w:tooltip="1.7. Информирование заявителей осуществляется по вопросам, касающимся:" w:history="1">
        <w:r w:rsidRPr="00070141">
          <w:rPr>
            <w:color w:val="0000FF"/>
            <w:sz w:val="28"/>
            <w:szCs w:val="28"/>
          </w:rPr>
          <w:t>пункте</w:t>
        </w:r>
        <w:r w:rsidR="00424275" w:rsidRPr="00070141">
          <w:rPr>
            <w:color w:val="0000FF"/>
            <w:sz w:val="28"/>
            <w:szCs w:val="28"/>
          </w:rPr>
          <w:t xml:space="preserve"> 1.8</w:t>
        </w:r>
        <w:r w:rsidRPr="00070141">
          <w:rPr>
            <w:color w:val="0000FF"/>
            <w:sz w:val="28"/>
            <w:szCs w:val="28"/>
          </w:rPr>
          <w:t xml:space="preserve"> </w:t>
        </w:r>
      </w:hyperlink>
      <w:r w:rsidRPr="00070141">
        <w:rPr>
          <w:sz w:val="28"/>
          <w:szCs w:val="28"/>
        </w:rPr>
        <w:t xml:space="preserve"> административного регламента в порядке, установленном Федеральным </w:t>
      </w:r>
      <w:hyperlink r:id="rId10" w:history="1">
        <w:r w:rsidRPr="00070141">
          <w:rPr>
            <w:color w:val="0000FF"/>
            <w:sz w:val="28"/>
            <w:szCs w:val="28"/>
          </w:rPr>
          <w:t>законом</w:t>
        </w:r>
      </w:hyperlink>
      <w:r w:rsidRPr="00070141">
        <w:rPr>
          <w:sz w:val="28"/>
          <w:szCs w:val="28"/>
        </w:rPr>
        <w:t xml:space="preserve"> от 02.05.2006 </w:t>
      </w:r>
      <w:r w:rsidR="00192D8C" w:rsidRPr="00070141">
        <w:rPr>
          <w:sz w:val="28"/>
          <w:szCs w:val="28"/>
        </w:rPr>
        <w:t>№</w:t>
      </w:r>
      <w:r w:rsidRPr="00070141">
        <w:rPr>
          <w:sz w:val="28"/>
          <w:szCs w:val="28"/>
        </w:rPr>
        <w:t>59-ФЗ "О порядке рассмотрения обращений граждан Российской Федерации".</w:t>
      </w:r>
    </w:p>
    <w:p w14:paraId="2A729A6A" w14:textId="47BBEB8D" w:rsidR="00B917DC" w:rsidRPr="00070141" w:rsidRDefault="00B917DC" w:rsidP="007F0EF5">
      <w:pPr>
        <w:pStyle w:val="ConsPlusNormal"/>
        <w:spacing w:before="240"/>
        <w:ind w:firstLine="567"/>
        <w:jc w:val="both"/>
        <w:rPr>
          <w:sz w:val="28"/>
          <w:szCs w:val="28"/>
        </w:rPr>
      </w:pPr>
      <w:r w:rsidRPr="00070141">
        <w:rPr>
          <w:sz w:val="28"/>
          <w:szCs w:val="28"/>
        </w:rPr>
        <w:t>1.1</w:t>
      </w:r>
      <w:r w:rsidR="0024788E" w:rsidRPr="00070141">
        <w:rPr>
          <w:sz w:val="28"/>
          <w:szCs w:val="28"/>
        </w:rPr>
        <w:t>1</w:t>
      </w:r>
      <w:r w:rsidRPr="00070141">
        <w:rPr>
          <w:sz w:val="28"/>
          <w:szCs w:val="28"/>
        </w:rPr>
        <w:t xml:space="preserve">. На </w:t>
      </w:r>
      <w:r w:rsidR="00D562DC" w:rsidRPr="00070141">
        <w:rPr>
          <w:sz w:val="28"/>
          <w:szCs w:val="28"/>
        </w:rPr>
        <w:t>ЕПГУ</w:t>
      </w:r>
      <w:r w:rsidRPr="00070141">
        <w:rPr>
          <w:sz w:val="28"/>
          <w:szCs w:val="28"/>
        </w:rPr>
        <w:t xml:space="preserve"> размещается следующая информация:</w:t>
      </w:r>
    </w:p>
    <w:p w14:paraId="099A9D91" w14:textId="77777777" w:rsidR="00B917DC" w:rsidRPr="00070141" w:rsidRDefault="00B917DC" w:rsidP="007F0EF5">
      <w:pPr>
        <w:pStyle w:val="ConsPlusNormal"/>
        <w:spacing w:before="240"/>
        <w:ind w:firstLine="567"/>
        <w:jc w:val="both"/>
        <w:rPr>
          <w:sz w:val="28"/>
          <w:szCs w:val="28"/>
        </w:rPr>
      </w:pPr>
      <w:r w:rsidRPr="00070141">
        <w:rPr>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B9B7AFA" w14:textId="77777777" w:rsidR="00B917DC" w:rsidRPr="00070141" w:rsidRDefault="00B917DC" w:rsidP="007F0EF5">
      <w:pPr>
        <w:pStyle w:val="ConsPlusNormal"/>
        <w:spacing w:before="240"/>
        <w:ind w:firstLine="567"/>
        <w:jc w:val="both"/>
        <w:rPr>
          <w:sz w:val="28"/>
          <w:szCs w:val="28"/>
        </w:rPr>
      </w:pPr>
      <w:r w:rsidRPr="00070141">
        <w:rPr>
          <w:sz w:val="28"/>
          <w:szCs w:val="28"/>
        </w:rPr>
        <w:t>- круг заявителей;</w:t>
      </w:r>
    </w:p>
    <w:p w14:paraId="66C97E3E" w14:textId="77777777" w:rsidR="00B917DC" w:rsidRPr="00070141" w:rsidRDefault="00B917DC" w:rsidP="007F0EF5">
      <w:pPr>
        <w:pStyle w:val="ConsPlusNormal"/>
        <w:spacing w:before="240"/>
        <w:ind w:firstLine="567"/>
        <w:jc w:val="both"/>
        <w:rPr>
          <w:sz w:val="28"/>
          <w:szCs w:val="28"/>
        </w:rPr>
      </w:pPr>
      <w:r w:rsidRPr="00070141">
        <w:rPr>
          <w:sz w:val="28"/>
          <w:szCs w:val="28"/>
        </w:rPr>
        <w:t>- срок предоставления муниципальной услуги;</w:t>
      </w:r>
    </w:p>
    <w:p w14:paraId="5AFCFDEB" w14:textId="77777777" w:rsidR="00B917DC" w:rsidRPr="00070141" w:rsidRDefault="00B917DC" w:rsidP="007F0EF5">
      <w:pPr>
        <w:pStyle w:val="ConsPlusNormal"/>
        <w:spacing w:before="240"/>
        <w:ind w:firstLine="567"/>
        <w:jc w:val="both"/>
        <w:rPr>
          <w:sz w:val="28"/>
          <w:szCs w:val="28"/>
        </w:rPr>
      </w:pPr>
      <w:r w:rsidRPr="00070141">
        <w:rPr>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6A601B4" w14:textId="77777777" w:rsidR="00B917DC" w:rsidRPr="00070141" w:rsidRDefault="00B917DC" w:rsidP="007F0EF5">
      <w:pPr>
        <w:pStyle w:val="ConsPlusNormal"/>
        <w:spacing w:before="240"/>
        <w:ind w:firstLine="567"/>
        <w:jc w:val="both"/>
        <w:rPr>
          <w:sz w:val="28"/>
          <w:szCs w:val="28"/>
        </w:rPr>
      </w:pPr>
      <w:r w:rsidRPr="00070141">
        <w:rPr>
          <w:sz w:val="28"/>
          <w:szCs w:val="28"/>
        </w:rPr>
        <w:t>- размер государственной пошлины, иной платы, взимаемой за предоставление муниципальной услуги;</w:t>
      </w:r>
    </w:p>
    <w:p w14:paraId="199C2E5C" w14:textId="77777777" w:rsidR="00B917DC" w:rsidRPr="00070141" w:rsidRDefault="00B917DC" w:rsidP="007F0EF5">
      <w:pPr>
        <w:pStyle w:val="ConsPlusNormal"/>
        <w:spacing w:before="240"/>
        <w:ind w:firstLine="567"/>
        <w:jc w:val="both"/>
        <w:rPr>
          <w:sz w:val="28"/>
          <w:szCs w:val="28"/>
        </w:rPr>
      </w:pPr>
      <w:r w:rsidRPr="00070141">
        <w:rPr>
          <w:sz w:val="28"/>
          <w:szCs w:val="28"/>
        </w:rPr>
        <w:t>- исчерпывающий перечень оснований для отказа в предоставлении муниципальной услуги;</w:t>
      </w:r>
    </w:p>
    <w:p w14:paraId="17AB3C57" w14:textId="77777777" w:rsidR="00B917DC" w:rsidRPr="00070141" w:rsidRDefault="00B917DC" w:rsidP="007F0EF5">
      <w:pPr>
        <w:pStyle w:val="ConsPlusNormal"/>
        <w:spacing w:before="240"/>
        <w:ind w:firstLine="567"/>
        <w:jc w:val="both"/>
        <w:rPr>
          <w:sz w:val="28"/>
          <w:szCs w:val="28"/>
        </w:rPr>
      </w:pPr>
      <w:r w:rsidRPr="00070141">
        <w:rPr>
          <w:sz w:val="28"/>
          <w:szCs w:val="28"/>
        </w:rPr>
        <w:t>- информация о праве заявителя на досудебное (внесудебное) обжалование действий (бездействия) и решений, принятых и осуществленных в ходе предоставления муниципальной услуги;</w:t>
      </w:r>
    </w:p>
    <w:p w14:paraId="1F36A2EF" w14:textId="77777777" w:rsidR="00B917DC" w:rsidRPr="00070141" w:rsidRDefault="00B917DC" w:rsidP="007F0EF5">
      <w:pPr>
        <w:pStyle w:val="ConsPlusNormal"/>
        <w:spacing w:before="240"/>
        <w:ind w:firstLine="567"/>
        <w:jc w:val="both"/>
        <w:rPr>
          <w:sz w:val="28"/>
          <w:szCs w:val="28"/>
        </w:rPr>
      </w:pPr>
      <w:r w:rsidRPr="00070141">
        <w:rPr>
          <w:sz w:val="28"/>
          <w:szCs w:val="28"/>
        </w:rPr>
        <w:t>- формы заявлений (уведомлений, сообщений), используемые при предоставлении муниципальной услуги.</w:t>
      </w:r>
    </w:p>
    <w:p w14:paraId="0E156FB0" w14:textId="63178944" w:rsidR="00B917DC" w:rsidRPr="00070141" w:rsidRDefault="00B917DC" w:rsidP="007F0EF5">
      <w:pPr>
        <w:pStyle w:val="ConsPlusNormal"/>
        <w:spacing w:before="240"/>
        <w:ind w:firstLine="567"/>
        <w:jc w:val="both"/>
        <w:rPr>
          <w:sz w:val="28"/>
          <w:szCs w:val="28"/>
        </w:rPr>
      </w:pPr>
      <w:r w:rsidRPr="00070141">
        <w:rPr>
          <w:sz w:val="28"/>
          <w:szCs w:val="28"/>
        </w:rPr>
        <w:t>На</w:t>
      </w:r>
      <w:r w:rsidR="007A0737" w:rsidRPr="00070141">
        <w:rPr>
          <w:sz w:val="28"/>
          <w:szCs w:val="28"/>
        </w:rPr>
        <w:t xml:space="preserve"> ЕПГУ</w:t>
      </w:r>
      <w:r w:rsidRPr="00070141">
        <w:rPr>
          <w:sz w:val="28"/>
          <w:szCs w:val="28"/>
        </w:rPr>
        <w:t xml:space="preserve"> размещаются сведения, предусмотренные </w:t>
      </w:r>
      <w:hyperlink r:id="rId11" w:history="1">
        <w:r w:rsidRPr="00070141">
          <w:rPr>
            <w:color w:val="0000FF"/>
            <w:sz w:val="28"/>
            <w:szCs w:val="28"/>
          </w:rPr>
          <w:t>Положением</w:t>
        </w:r>
      </w:hyperlink>
      <w:r w:rsidR="00D562DC" w:rsidRPr="00070141">
        <w:rPr>
          <w:sz w:val="28"/>
          <w:szCs w:val="28"/>
        </w:rPr>
        <w:t xml:space="preserve"> </w:t>
      </w:r>
      <w:r w:rsidRPr="00070141">
        <w:rPr>
          <w:sz w:val="28"/>
          <w:szCs w:val="28"/>
        </w:rPr>
        <w:t xml:space="preserve">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w:t>
      </w:r>
      <w:r w:rsidR="00192D8C" w:rsidRPr="00070141">
        <w:rPr>
          <w:sz w:val="28"/>
          <w:szCs w:val="28"/>
        </w:rPr>
        <w:t>№</w:t>
      </w:r>
      <w:r w:rsidRPr="00070141">
        <w:rPr>
          <w:sz w:val="28"/>
          <w:szCs w:val="28"/>
        </w:rPr>
        <w:t>861</w:t>
      </w:r>
      <w:r w:rsidR="00606D7B" w:rsidRPr="00070141">
        <w:rPr>
          <w:sz w:val="28"/>
          <w:szCs w:val="28"/>
        </w:rPr>
        <w:t xml:space="preserve"> </w:t>
      </w:r>
      <w:r w:rsidRPr="00070141">
        <w:rPr>
          <w:sz w:val="28"/>
          <w:szCs w:val="28"/>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(осуществлений функций)".</w:t>
      </w:r>
    </w:p>
    <w:p w14:paraId="676A63A4" w14:textId="5B56CB45" w:rsidR="00B917DC" w:rsidRPr="00070141" w:rsidRDefault="00B917DC" w:rsidP="007F0EF5">
      <w:pPr>
        <w:pStyle w:val="ConsPlusNormal"/>
        <w:spacing w:before="240"/>
        <w:ind w:firstLine="567"/>
        <w:jc w:val="both"/>
        <w:rPr>
          <w:sz w:val="28"/>
          <w:szCs w:val="28"/>
        </w:rPr>
      </w:pPr>
      <w:r w:rsidRPr="00070141">
        <w:rPr>
          <w:sz w:val="28"/>
          <w:szCs w:val="28"/>
        </w:rPr>
        <w:t xml:space="preserve">Доступ к информации о сроках и порядке предоставления муниципальной </w:t>
      </w:r>
      <w:r w:rsidRPr="00070141">
        <w:rPr>
          <w:sz w:val="28"/>
          <w:szCs w:val="28"/>
        </w:rPr>
        <w:lastRenderedPageBreak/>
        <w:t xml:space="preserve">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7A0737" w:rsidRPr="00070141">
        <w:rPr>
          <w:sz w:val="28"/>
          <w:szCs w:val="28"/>
        </w:rPr>
        <w:t>заявителя,</w:t>
      </w:r>
      <w:r w:rsidRPr="00070141">
        <w:rPr>
          <w:sz w:val="28"/>
          <w:szCs w:val="28"/>
        </w:rPr>
        <w:t xml:space="preserve"> или предоставление им персональных данных.</w:t>
      </w:r>
    </w:p>
    <w:p w14:paraId="777D66F6" w14:textId="14FBF8EC" w:rsidR="00B917DC" w:rsidRPr="00070141" w:rsidRDefault="00B917DC" w:rsidP="007F0EF5">
      <w:pPr>
        <w:pStyle w:val="ConsPlusNormal"/>
        <w:spacing w:before="240"/>
        <w:ind w:firstLine="567"/>
        <w:jc w:val="both"/>
        <w:rPr>
          <w:sz w:val="28"/>
          <w:szCs w:val="28"/>
        </w:rPr>
      </w:pPr>
      <w:r w:rsidRPr="00070141">
        <w:rPr>
          <w:sz w:val="28"/>
          <w:szCs w:val="28"/>
        </w:rPr>
        <w:t>Для получения информации по вопросам предоставления муниципальной услуги, в том числе сведений о ходе предоставления муниципальной услуги, посредством</w:t>
      </w:r>
      <w:r w:rsidR="007A0737" w:rsidRPr="00070141">
        <w:rPr>
          <w:sz w:val="28"/>
          <w:szCs w:val="28"/>
        </w:rPr>
        <w:t xml:space="preserve"> ЕПГУ</w:t>
      </w:r>
      <w:r w:rsidRPr="00070141">
        <w:rPr>
          <w:sz w:val="28"/>
          <w:szCs w:val="28"/>
        </w:rPr>
        <w:t xml:space="preserve"> заявителю необходимо использовать информационно-телекоммуникационную сеть "Интернет".</w:t>
      </w:r>
    </w:p>
    <w:p w14:paraId="20E3EA26" w14:textId="1A65EFF2" w:rsidR="00B917DC" w:rsidRPr="00070141" w:rsidRDefault="00B917DC" w:rsidP="007F0EF5">
      <w:pPr>
        <w:pStyle w:val="ConsPlusNormal"/>
        <w:spacing w:before="240"/>
        <w:ind w:firstLine="567"/>
        <w:jc w:val="both"/>
        <w:rPr>
          <w:sz w:val="28"/>
          <w:szCs w:val="28"/>
        </w:rPr>
      </w:pPr>
      <w:r w:rsidRPr="00070141">
        <w:rPr>
          <w:sz w:val="28"/>
          <w:szCs w:val="28"/>
        </w:rPr>
        <w:t>1.1</w:t>
      </w:r>
      <w:r w:rsidR="0024788E" w:rsidRPr="00070141">
        <w:rPr>
          <w:sz w:val="28"/>
          <w:szCs w:val="28"/>
        </w:rPr>
        <w:t>2</w:t>
      </w:r>
      <w:r w:rsidRPr="00070141">
        <w:rPr>
          <w:sz w:val="28"/>
          <w:szCs w:val="28"/>
        </w:rPr>
        <w:t>. На официальном сайте,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МФЦ размещается следующая справочная информация:</w:t>
      </w:r>
    </w:p>
    <w:p w14:paraId="629A742B" w14:textId="42D83339" w:rsidR="00B917DC" w:rsidRPr="00070141" w:rsidRDefault="00B917DC" w:rsidP="007F0EF5">
      <w:pPr>
        <w:pStyle w:val="ConsPlusNormal"/>
        <w:spacing w:before="240"/>
        <w:ind w:firstLine="567"/>
        <w:jc w:val="both"/>
        <w:rPr>
          <w:sz w:val="28"/>
          <w:szCs w:val="28"/>
        </w:rPr>
      </w:pPr>
      <w:r w:rsidRPr="00070141">
        <w:rPr>
          <w:sz w:val="28"/>
          <w:szCs w:val="28"/>
        </w:rPr>
        <w:t>- о месте нахождения и графике работы Департамента, Уполномоченного органа, а также МФЦ;</w:t>
      </w:r>
    </w:p>
    <w:p w14:paraId="5A677095" w14:textId="15E0C818" w:rsidR="00B917DC" w:rsidRPr="00070141" w:rsidRDefault="00B917DC" w:rsidP="007F0EF5">
      <w:pPr>
        <w:pStyle w:val="ConsPlusNormal"/>
        <w:spacing w:before="240"/>
        <w:ind w:firstLine="567"/>
        <w:jc w:val="both"/>
        <w:rPr>
          <w:sz w:val="28"/>
          <w:szCs w:val="28"/>
        </w:rPr>
      </w:pPr>
      <w:r w:rsidRPr="00070141">
        <w:rPr>
          <w:sz w:val="28"/>
          <w:szCs w:val="28"/>
        </w:rPr>
        <w:t>- справочные телефоны Департамента, Уполномоченного органа</w:t>
      </w:r>
      <w:r w:rsidR="00530126" w:rsidRPr="00070141">
        <w:rPr>
          <w:sz w:val="28"/>
          <w:szCs w:val="28"/>
        </w:rPr>
        <w:t xml:space="preserve">, </w:t>
      </w:r>
      <w:r w:rsidRPr="00070141">
        <w:rPr>
          <w:sz w:val="28"/>
          <w:szCs w:val="28"/>
        </w:rPr>
        <w:t>а также МФЦ;</w:t>
      </w:r>
    </w:p>
    <w:p w14:paraId="4D56F199" w14:textId="2DCB2DB3" w:rsidR="00B917DC" w:rsidRPr="00070141" w:rsidRDefault="00B917DC" w:rsidP="007F0EF5">
      <w:pPr>
        <w:pStyle w:val="ConsPlusNormal"/>
        <w:spacing w:before="240"/>
        <w:ind w:firstLine="567"/>
        <w:jc w:val="both"/>
        <w:rPr>
          <w:sz w:val="28"/>
          <w:szCs w:val="28"/>
        </w:rPr>
      </w:pPr>
      <w:r w:rsidRPr="00070141">
        <w:rPr>
          <w:sz w:val="28"/>
          <w:szCs w:val="28"/>
        </w:rPr>
        <w:t>- адрес официального сайта, а также электронной почты и (или) формы обратной связи Депа</w:t>
      </w:r>
      <w:r w:rsidR="00530126" w:rsidRPr="00070141">
        <w:rPr>
          <w:sz w:val="28"/>
          <w:szCs w:val="28"/>
        </w:rPr>
        <w:t>ртамента, Уполномоченного органа</w:t>
      </w:r>
      <w:r w:rsidRPr="00070141">
        <w:rPr>
          <w:sz w:val="28"/>
          <w:szCs w:val="28"/>
        </w:rPr>
        <w:t>, МФЦ в сети "Интернет".</w:t>
      </w:r>
    </w:p>
    <w:p w14:paraId="1B7F62E3" w14:textId="505CDE7F" w:rsidR="00B917DC" w:rsidRPr="00070141" w:rsidRDefault="00B917DC" w:rsidP="007F0EF5">
      <w:pPr>
        <w:pStyle w:val="ConsPlusNormal"/>
        <w:spacing w:before="240"/>
        <w:ind w:firstLine="567"/>
        <w:jc w:val="both"/>
        <w:rPr>
          <w:sz w:val="28"/>
          <w:szCs w:val="28"/>
        </w:rPr>
      </w:pPr>
      <w:r w:rsidRPr="00070141">
        <w:rPr>
          <w:sz w:val="28"/>
          <w:szCs w:val="28"/>
        </w:rPr>
        <w:t>1.1</w:t>
      </w:r>
      <w:r w:rsidR="0024788E" w:rsidRPr="00070141">
        <w:rPr>
          <w:sz w:val="28"/>
          <w:szCs w:val="28"/>
        </w:rPr>
        <w:t>3</w:t>
      </w:r>
      <w:r w:rsidRPr="00070141">
        <w:rPr>
          <w:sz w:val="28"/>
          <w:szCs w:val="28"/>
        </w:rPr>
        <w:t>.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01014BF3" w14:textId="76112580" w:rsidR="00B917DC" w:rsidRPr="00070141" w:rsidRDefault="00B917DC" w:rsidP="007F0EF5">
      <w:pPr>
        <w:pStyle w:val="ConsPlusNormal"/>
        <w:spacing w:before="240"/>
        <w:ind w:firstLine="567"/>
        <w:jc w:val="both"/>
        <w:rPr>
          <w:sz w:val="28"/>
          <w:szCs w:val="28"/>
        </w:rPr>
      </w:pPr>
      <w:r w:rsidRPr="00070141">
        <w:rPr>
          <w:sz w:val="28"/>
          <w:szCs w:val="28"/>
        </w:rPr>
        <w:t>В случае внесения изменений в порядок предоставления муниципальной услуги специалист Уполномоченного органа в срок, не превышающий 5 рабочих дней со дня вступления в силу таких изменений, обеспечивает актуализацию информации на официальном сайте,</w:t>
      </w:r>
      <w:r w:rsidR="007A0737" w:rsidRPr="00070141">
        <w:rPr>
          <w:sz w:val="28"/>
          <w:szCs w:val="28"/>
        </w:rPr>
        <w:t xml:space="preserve"> ЕПГУ</w:t>
      </w:r>
      <w:r w:rsidRPr="00070141">
        <w:rPr>
          <w:sz w:val="28"/>
          <w:szCs w:val="28"/>
        </w:rPr>
        <w:t>, информационных стендах в местах предоставления муниципальной услуги.</w:t>
      </w:r>
    </w:p>
    <w:p w14:paraId="29CB6692" w14:textId="13959D65" w:rsidR="00B917DC" w:rsidRPr="00070141" w:rsidRDefault="00B917DC" w:rsidP="007F0EF5">
      <w:pPr>
        <w:pStyle w:val="ConsPlusNormal"/>
        <w:spacing w:before="240"/>
        <w:ind w:firstLine="567"/>
        <w:jc w:val="both"/>
        <w:rPr>
          <w:sz w:val="28"/>
          <w:szCs w:val="28"/>
        </w:rPr>
      </w:pPr>
      <w:r w:rsidRPr="00070141">
        <w:rPr>
          <w:sz w:val="28"/>
          <w:szCs w:val="28"/>
        </w:rPr>
        <w:t>1.1</w:t>
      </w:r>
      <w:r w:rsidR="0024788E" w:rsidRPr="00070141">
        <w:rPr>
          <w:sz w:val="28"/>
          <w:szCs w:val="28"/>
        </w:rPr>
        <w:t>4</w:t>
      </w:r>
      <w:r w:rsidRPr="00070141">
        <w:rPr>
          <w:sz w:val="28"/>
          <w:szCs w:val="28"/>
        </w:rPr>
        <w:t>. Размещение информации о порядке предоставления муниципальной услуги на информационных стендах в помещении МФЦ осуществляется в соответствии</w:t>
      </w:r>
      <w:r w:rsidR="00D562DC" w:rsidRPr="00070141">
        <w:rPr>
          <w:sz w:val="28"/>
          <w:szCs w:val="28"/>
        </w:rPr>
        <w:t xml:space="preserve">                    </w:t>
      </w:r>
      <w:r w:rsidRPr="00070141">
        <w:rPr>
          <w:sz w:val="28"/>
          <w:szCs w:val="28"/>
        </w:rPr>
        <w:t xml:space="preserve"> с соглашением, заключенным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соглашение о взаимодействии) с учетом требований </w:t>
      </w:r>
      <w:r w:rsidR="00D562DC" w:rsidRPr="00070141">
        <w:rPr>
          <w:sz w:val="28"/>
          <w:szCs w:val="28"/>
        </w:rPr>
        <w:t xml:space="preserve">                           </w:t>
      </w:r>
      <w:r w:rsidRPr="00070141">
        <w:rPr>
          <w:sz w:val="28"/>
          <w:szCs w:val="28"/>
        </w:rPr>
        <w:t>к информированию, установленных административным регламентом.</w:t>
      </w:r>
    </w:p>
    <w:p w14:paraId="7B2AB8D7" w14:textId="1DB5E397" w:rsidR="00B917DC" w:rsidRPr="00070141" w:rsidRDefault="00B917DC" w:rsidP="007F0EF5">
      <w:pPr>
        <w:pStyle w:val="ConsPlusNormal"/>
        <w:spacing w:before="240"/>
        <w:ind w:firstLine="567"/>
        <w:jc w:val="both"/>
        <w:rPr>
          <w:sz w:val="28"/>
          <w:szCs w:val="28"/>
        </w:rPr>
      </w:pPr>
      <w:r w:rsidRPr="00070141">
        <w:rPr>
          <w:sz w:val="28"/>
          <w:szCs w:val="28"/>
        </w:rPr>
        <w:t>1.1</w:t>
      </w:r>
      <w:r w:rsidR="0024788E" w:rsidRPr="00070141">
        <w:rPr>
          <w:sz w:val="28"/>
          <w:szCs w:val="28"/>
        </w:rPr>
        <w:t>5</w:t>
      </w:r>
      <w:r w:rsidRPr="00070141">
        <w:rPr>
          <w:sz w:val="28"/>
          <w:szCs w:val="28"/>
        </w:rPr>
        <w:t xml:space="preserve">.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w:t>
      </w:r>
      <w:r w:rsidR="00D562DC" w:rsidRPr="00070141">
        <w:rPr>
          <w:sz w:val="28"/>
          <w:szCs w:val="28"/>
        </w:rPr>
        <w:t>ЕПГУ</w:t>
      </w:r>
      <w:r w:rsidRPr="00070141">
        <w:rPr>
          <w:sz w:val="28"/>
          <w:szCs w:val="28"/>
        </w:rPr>
        <w:t xml:space="preserve">, а также </w:t>
      </w:r>
      <w:r w:rsidR="00D562DC" w:rsidRPr="00070141">
        <w:rPr>
          <w:sz w:val="28"/>
          <w:szCs w:val="28"/>
        </w:rPr>
        <w:t xml:space="preserve">                 </w:t>
      </w:r>
      <w:r w:rsidRPr="00070141">
        <w:rPr>
          <w:sz w:val="28"/>
          <w:szCs w:val="28"/>
        </w:rPr>
        <w:lastRenderedPageBreak/>
        <w:t>в Уполномоченном органе при обращен</w:t>
      </w:r>
      <w:r w:rsidR="00B03AB4" w:rsidRPr="00070141">
        <w:rPr>
          <w:sz w:val="28"/>
          <w:szCs w:val="28"/>
        </w:rPr>
        <w:t xml:space="preserve">ии заявителя лично, по телефону, </w:t>
      </w:r>
      <w:r w:rsidRPr="00070141">
        <w:rPr>
          <w:sz w:val="28"/>
          <w:szCs w:val="28"/>
        </w:rPr>
        <w:t>посредством электронной почты.</w:t>
      </w:r>
    </w:p>
    <w:p w14:paraId="5D4BA09B" w14:textId="77777777" w:rsidR="00B917DC" w:rsidRPr="00070141" w:rsidRDefault="00B917DC" w:rsidP="007F0EF5">
      <w:pPr>
        <w:spacing w:after="160"/>
        <w:ind w:firstLine="567"/>
        <w:contextualSpacing/>
        <w:jc w:val="both"/>
        <w:rPr>
          <w:sz w:val="28"/>
          <w:szCs w:val="28"/>
          <w:lang w:eastAsia="ru-RU"/>
        </w:rPr>
      </w:pPr>
    </w:p>
    <w:p w14:paraId="4E9246B2" w14:textId="77777777" w:rsidR="00B5318E" w:rsidRPr="00070141" w:rsidRDefault="00B5318E" w:rsidP="007F0EF5">
      <w:pPr>
        <w:spacing w:after="160"/>
        <w:ind w:firstLine="567"/>
        <w:contextualSpacing/>
        <w:jc w:val="both"/>
        <w:rPr>
          <w:sz w:val="28"/>
          <w:szCs w:val="28"/>
          <w:lang w:eastAsia="ru-RU"/>
        </w:rPr>
      </w:pPr>
    </w:p>
    <w:p w14:paraId="5CAEF613" w14:textId="5C030435" w:rsidR="00C955F6" w:rsidRPr="00070141" w:rsidRDefault="00C955F6" w:rsidP="007F0EF5">
      <w:pPr>
        <w:keepNext/>
        <w:keepLines/>
        <w:spacing w:before="240" w:after="160"/>
        <w:ind w:firstLine="567"/>
        <w:jc w:val="center"/>
        <w:outlineLvl w:val="0"/>
        <w:rPr>
          <w:b/>
          <w:sz w:val="28"/>
          <w:szCs w:val="28"/>
          <w:lang w:eastAsia="ru-RU"/>
        </w:rPr>
      </w:pPr>
      <w:r w:rsidRPr="00070141">
        <w:rPr>
          <w:rFonts w:eastAsia="Yu Gothic Light"/>
          <w:b/>
          <w:bCs/>
          <w:sz w:val="28"/>
          <w:szCs w:val="28"/>
          <w:lang w:val="en-US"/>
        </w:rPr>
        <w:t>II</w:t>
      </w:r>
      <w:r w:rsidR="00810AA2" w:rsidRPr="00070141">
        <w:rPr>
          <w:rFonts w:eastAsia="Yu Gothic Light"/>
          <w:b/>
          <w:bCs/>
          <w:sz w:val="28"/>
          <w:szCs w:val="28"/>
        </w:rPr>
        <w:t xml:space="preserve">. Стандарт предоставления </w:t>
      </w:r>
      <w:r w:rsidR="00D930F3" w:rsidRPr="00070141">
        <w:rPr>
          <w:b/>
          <w:sz w:val="28"/>
          <w:szCs w:val="28"/>
        </w:rPr>
        <w:t>муниципальной</w:t>
      </w:r>
      <w:r w:rsidR="00C9319F" w:rsidRPr="00070141">
        <w:rPr>
          <w:b/>
          <w:sz w:val="28"/>
          <w:szCs w:val="28"/>
        </w:rPr>
        <w:t xml:space="preserve"> </w:t>
      </w:r>
      <w:r w:rsidRPr="00070141">
        <w:rPr>
          <w:rFonts w:eastAsia="Yu Gothic Light"/>
          <w:b/>
          <w:bCs/>
          <w:sz w:val="28"/>
          <w:szCs w:val="28"/>
        </w:rPr>
        <w:t>услуги</w:t>
      </w:r>
    </w:p>
    <w:p w14:paraId="3F2327D2" w14:textId="34EB70CB" w:rsidR="00C955F6" w:rsidRPr="00070141" w:rsidRDefault="00C955F6" w:rsidP="007F0EF5">
      <w:pPr>
        <w:keepNext/>
        <w:keepLines/>
        <w:spacing w:before="40" w:after="160"/>
        <w:ind w:firstLine="567"/>
        <w:jc w:val="center"/>
        <w:outlineLvl w:val="1"/>
        <w:rPr>
          <w:b/>
          <w:bCs/>
          <w:sz w:val="28"/>
          <w:szCs w:val="28"/>
          <w:lang w:eastAsia="ru-RU"/>
        </w:rPr>
      </w:pPr>
      <w:r w:rsidRPr="00070141">
        <w:rPr>
          <w:b/>
          <w:bCs/>
          <w:sz w:val="28"/>
          <w:szCs w:val="28"/>
          <w:lang w:eastAsia="ru-RU"/>
        </w:rPr>
        <w:t xml:space="preserve">Наименование </w:t>
      </w:r>
      <w:r w:rsidR="00D930F3" w:rsidRPr="00070141">
        <w:rPr>
          <w:b/>
          <w:sz w:val="28"/>
          <w:szCs w:val="28"/>
        </w:rPr>
        <w:t>муниципальной</w:t>
      </w:r>
      <w:r w:rsidR="00C9319F" w:rsidRPr="00070141">
        <w:rPr>
          <w:b/>
          <w:sz w:val="28"/>
          <w:szCs w:val="28"/>
        </w:rPr>
        <w:t xml:space="preserve"> </w:t>
      </w:r>
      <w:r w:rsidRPr="00070141">
        <w:rPr>
          <w:b/>
          <w:bCs/>
          <w:sz w:val="28"/>
          <w:szCs w:val="28"/>
          <w:lang w:eastAsia="ru-RU"/>
        </w:rPr>
        <w:t>услуги</w:t>
      </w:r>
    </w:p>
    <w:p w14:paraId="42BB72DD" w14:textId="6F8C8FBC" w:rsidR="00E627A6" w:rsidRPr="00070141" w:rsidRDefault="008B2436" w:rsidP="007F0EF5">
      <w:pPr>
        <w:spacing w:after="160"/>
        <w:ind w:firstLine="567"/>
        <w:contextualSpacing/>
        <w:jc w:val="both"/>
        <w:rPr>
          <w:sz w:val="28"/>
          <w:szCs w:val="28"/>
          <w:lang w:eastAsia="ru-RU"/>
        </w:rPr>
      </w:pPr>
      <w:r w:rsidRPr="00070141">
        <w:rPr>
          <w:sz w:val="28"/>
          <w:szCs w:val="28"/>
        </w:rPr>
        <w:t>2.1.</w:t>
      </w:r>
      <w:r w:rsidR="00C9319F" w:rsidRPr="00070141">
        <w:rPr>
          <w:sz w:val="28"/>
          <w:szCs w:val="28"/>
        </w:rPr>
        <w:t xml:space="preserve"> «</w:t>
      </w:r>
      <w:r w:rsidR="002D563D" w:rsidRPr="00070141">
        <w:rPr>
          <w:bCs/>
          <w:sz w:val="28"/>
          <w:szCs w:val="28"/>
          <w:lang w:eastAsia="ru-RU"/>
        </w:rPr>
        <w:t>Предоставление информации об объектах учета, содержащейся в реестре имущества субъекта Российской Федерации, об объектах учета из реестра муниципального имущества</w:t>
      </w:r>
      <w:r w:rsidR="00C9319F" w:rsidRPr="00070141">
        <w:rPr>
          <w:sz w:val="28"/>
          <w:szCs w:val="28"/>
          <w:lang w:eastAsia="ru-RU"/>
        </w:rPr>
        <w:t>».</w:t>
      </w:r>
    </w:p>
    <w:p w14:paraId="2C325E61" w14:textId="6C38504B" w:rsidR="00C955F6" w:rsidRPr="00070141" w:rsidRDefault="00C955F6" w:rsidP="007F0EF5">
      <w:pPr>
        <w:keepNext/>
        <w:keepLines/>
        <w:spacing w:before="480" w:after="240"/>
        <w:ind w:firstLine="567"/>
        <w:jc w:val="center"/>
        <w:outlineLvl w:val="1"/>
        <w:rPr>
          <w:b/>
          <w:bCs/>
          <w:sz w:val="28"/>
          <w:szCs w:val="28"/>
          <w:lang w:eastAsia="ru-RU"/>
        </w:rPr>
      </w:pPr>
      <w:r w:rsidRPr="00070141">
        <w:rPr>
          <w:b/>
          <w:bCs/>
          <w:sz w:val="28"/>
          <w:szCs w:val="28"/>
          <w:lang w:eastAsia="ru-RU"/>
        </w:rPr>
        <w:t>Наименование органа, предоставляющего</w:t>
      </w:r>
      <w:r w:rsidR="00247C86" w:rsidRPr="00070141">
        <w:rPr>
          <w:b/>
          <w:bCs/>
          <w:sz w:val="28"/>
          <w:szCs w:val="28"/>
          <w:lang w:eastAsia="ru-RU"/>
        </w:rPr>
        <w:t xml:space="preserve"> муниципальную</w:t>
      </w:r>
      <w:r w:rsidRPr="00070141">
        <w:rPr>
          <w:b/>
          <w:bCs/>
          <w:sz w:val="28"/>
          <w:szCs w:val="28"/>
          <w:lang w:eastAsia="ru-RU"/>
        </w:rPr>
        <w:t xml:space="preserve"> </w:t>
      </w:r>
      <w:r w:rsidR="00D930F3" w:rsidRPr="00070141">
        <w:rPr>
          <w:b/>
          <w:bCs/>
          <w:sz w:val="28"/>
          <w:szCs w:val="28"/>
          <w:lang w:eastAsia="ru-RU"/>
        </w:rPr>
        <w:t>у</w:t>
      </w:r>
      <w:r w:rsidR="00B8668D" w:rsidRPr="00070141">
        <w:rPr>
          <w:b/>
          <w:bCs/>
          <w:sz w:val="28"/>
          <w:szCs w:val="28"/>
          <w:lang w:eastAsia="ru-RU"/>
        </w:rPr>
        <w:t>слугу</w:t>
      </w:r>
    </w:p>
    <w:p w14:paraId="4E25A16B" w14:textId="1C86CA5E" w:rsidR="004F393E" w:rsidRPr="00070141" w:rsidRDefault="008B2436" w:rsidP="007F0EF5">
      <w:pPr>
        <w:pStyle w:val="ConsPlusNormal"/>
        <w:ind w:firstLine="567"/>
        <w:jc w:val="both"/>
        <w:rPr>
          <w:sz w:val="28"/>
          <w:szCs w:val="28"/>
        </w:rPr>
      </w:pPr>
      <w:r w:rsidRPr="00070141">
        <w:rPr>
          <w:sz w:val="28"/>
          <w:szCs w:val="28"/>
        </w:rPr>
        <w:t xml:space="preserve">2.2. </w:t>
      </w:r>
      <w:r w:rsidR="004F393E" w:rsidRPr="00070141">
        <w:rPr>
          <w:sz w:val="28"/>
          <w:szCs w:val="28"/>
        </w:rPr>
        <w:t>Муниципальная услуга предоставляется Департаментом.</w:t>
      </w:r>
    </w:p>
    <w:p w14:paraId="14AE6170" w14:textId="757AC0D2" w:rsidR="004F393E" w:rsidRPr="00070141" w:rsidRDefault="004F393E" w:rsidP="007F0EF5">
      <w:pPr>
        <w:pStyle w:val="ConsPlusNormal"/>
        <w:spacing w:before="240"/>
        <w:ind w:firstLine="567"/>
        <w:jc w:val="both"/>
        <w:rPr>
          <w:sz w:val="28"/>
          <w:szCs w:val="28"/>
        </w:rPr>
      </w:pPr>
      <w:r w:rsidRPr="00070141">
        <w:rPr>
          <w:sz w:val="28"/>
          <w:szCs w:val="28"/>
        </w:rPr>
        <w:t>Непосредственное предоставление муниципальной услуги осуществляет Уполномоченный орган.</w:t>
      </w:r>
    </w:p>
    <w:p w14:paraId="00DCB7D2" w14:textId="01F71010" w:rsidR="004F393E" w:rsidRPr="00070141" w:rsidRDefault="004F393E" w:rsidP="007F0EF5">
      <w:pPr>
        <w:pStyle w:val="ConsPlusNormal"/>
        <w:spacing w:before="240"/>
        <w:ind w:firstLine="567"/>
        <w:jc w:val="both"/>
        <w:rPr>
          <w:sz w:val="28"/>
          <w:szCs w:val="28"/>
        </w:rPr>
      </w:pPr>
      <w:r w:rsidRPr="00070141">
        <w:rPr>
          <w:sz w:val="28"/>
          <w:szCs w:val="28"/>
        </w:rPr>
        <w:t xml:space="preserve">Прием заявлений о предоставлении муниципальной услуги осуществляется через МФЦ, посредством </w:t>
      </w:r>
      <w:r w:rsidR="00D562DC" w:rsidRPr="00070141">
        <w:rPr>
          <w:sz w:val="28"/>
          <w:szCs w:val="28"/>
        </w:rPr>
        <w:t>ЕПГУ</w:t>
      </w:r>
      <w:r w:rsidRPr="00070141">
        <w:rPr>
          <w:sz w:val="28"/>
          <w:szCs w:val="28"/>
        </w:rPr>
        <w:t>, Уполномоченны</w:t>
      </w:r>
      <w:r w:rsidR="00424275" w:rsidRPr="00070141">
        <w:rPr>
          <w:sz w:val="28"/>
          <w:szCs w:val="28"/>
        </w:rPr>
        <w:t xml:space="preserve">й орган </w:t>
      </w:r>
      <w:r w:rsidRPr="00070141">
        <w:rPr>
          <w:sz w:val="28"/>
          <w:szCs w:val="28"/>
        </w:rPr>
        <w:t>по почте.</w:t>
      </w:r>
    </w:p>
    <w:p w14:paraId="5937F56E" w14:textId="77777777" w:rsidR="007F18B7" w:rsidRPr="00070141" w:rsidRDefault="007F18B7" w:rsidP="007F0EF5">
      <w:pPr>
        <w:pStyle w:val="ConsPlusNormal"/>
        <w:spacing w:before="240"/>
        <w:ind w:firstLine="567"/>
        <w:jc w:val="both"/>
        <w:rPr>
          <w:sz w:val="28"/>
          <w:szCs w:val="28"/>
        </w:rPr>
      </w:pPr>
      <w:r w:rsidRPr="00070141">
        <w:rPr>
          <w:sz w:val="28"/>
          <w:szCs w:val="28"/>
        </w:rPr>
        <w:t>2.3. В предоставлении муниципальной услуги принимает участие МФЦ.</w:t>
      </w:r>
    </w:p>
    <w:p w14:paraId="4DBACFC3" w14:textId="481948CE" w:rsidR="009461C8" w:rsidRPr="00070141" w:rsidRDefault="009461C8" w:rsidP="00272ECA">
      <w:pPr>
        <w:pStyle w:val="ConsPlusNormal"/>
        <w:spacing w:before="240"/>
        <w:ind w:firstLine="540"/>
        <w:jc w:val="both"/>
        <w:rPr>
          <w:sz w:val="28"/>
        </w:rPr>
      </w:pPr>
      <w:r w:rsidRPr="00070141">
        <w:rPr>
          <w:sz w:val="28"/>
        </w:rPr>
        <w:t>При предоставлении муниципальной услуги Уполномоченный орган осуществляет ме</w:t>
      </w:r>
      <w:r w:rsidR="00272ECA" w:rsidRPr="00070141">
        <w:rPr>
          <w:sz w:val="28"/>
        </w:rPr>
        <w:t>жведомственное взаимодействие с</w:t>
      </w:r>
      <w:r w:rsidRPr="00070141">
        <w:rPr>
          <w:sz w:val="28"/>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w:t>
      </w:r>
      <w:r w:rsidR="00272ECA" w:rsidRPr="00070141">
        <w:rPr>
          <w:sz w:val="28"/>
        </w:rPr>
        <w:t>индивидуальных предпринимателей.</w:t>
      </w:r>
    </w:p>
    <w:p w14:paraId="03873A61" w14:textId="1EFAF3EA" w:rsidR="00C955F6" w:rsidRPr="00070141" w:rsidRDefault="00C955F6" w:rsidP="007F0EF5">
      <w:pPr>
        <w:keepNext/>
        <w:keepLines/>
        <w:spacing w:before="480" w:after="240"/>
        <w:ind w:firstLine="567"/>
        <w:jc w:val="center"/>
        <w:outlineLvl w:val="1"/>
        <w:rPr>
          <w:b/>
          <w:bCs/>
          <w:sz w:val="28"/>
          <w:szCs w:val="28"/>
          <w:lang w:eastAsia="ru-RU"/>
        </w:rPr>
      </w:pPr>
      <w:r w:rsidRPr="00070141">
        <w:rPr>
          <w:b/>
          <w:bCs/>
          <w:sz w:val="28"/>
          <w:szCs w:val="28"/>
          <w:lang w:eastAsia="ru-RU"/>
        </w:rPr>
        <w:t xml:space="preserve">Результат предоставления </w:t>
      </w:r>
      <w:r w:rsidR="00247C86" w:rsidRPr="00070141">
        <w:rPr>
          <w:b/>
          <w:bCs/>
          <w:sz w:val="28"/>
          <w:szCs w:val="28"/>
          <w:lang w:eastAsia="ru-RU"/>
        </w:rPr>
        <w:t>муниципальной у</w:t>
      </w:r>
      <w:r w:rsidR="009D0589" w:rsidRPr="00070141">
        <w:rPr>
          <w:b/>
          <w:bCs/>
          <w:sz w:val="28"/>
          <w:szCs w:val="28"/>
          <w:lang w:eastAsia="ru-RU"/>
        </w:rPr>
        <w:t>слуги</w:t>
      </w:r>
    </w:p>
    <w:p w14:paraId="00D514D7" w14:textId="5FC85837" w:rsidR="000B30A7" w:rsidRPr="00070141" w:rsidRDefault="008B2436" w:rsidP="000B30A7">
      <w:pPr>
        <w:pStyle w:val="ConsPlusNormal"/>
        <w:spacing w:before="240"/>
        <w:ind w:firstLine="540"/>
        <w:jc w:val="both"/>
        <w:rPr>
          <w:sz w:val="28"/>
        </w:rPr>
      </w:pPr>
      <w:r w:rsidRPr="00070141">
        <w:rPr>
          <w:rFonts w:eastAsia="Times New Roman"/>
          <w:sz w:val="28"/>
          <w:szCs w:val="22"/>
          <w:lang w:eastAsia="en-US"/>
        </w:rPr>
        <w:t>2.</w:t>
      </w:r>
      <w:r w:rsidR="00D930F3" w:rsidRPr="00070141">
        <w:rPr>
          <w:rFonts w:eastAsia="Times New Roman"/>
          <w:sz w:val="28"/>
          <w:szCs w:val="22"/>
          <w:lang w:eastAsia="en-US"/>
        </w:rPr>
        <w:t>4</w:t>
      </w:r>
      <w:r w:rsidRPr="00070141">
        <w:rPr>
          <w:rFonts w:eastAsia="Times New Roman"/>
          <w:sz w:val="28"/>
          <w:szCs w:val="22"/>
          <w:lang w:eastAsia="en-US"/>
        </w:rPr>
        <w:t xml:space="preserve">. </w:t>
      </w:r>
      <w:r w:rsidR="000B30A7" w:rsidRPr="00070141">
        <w:rPr>
          <w:sz w:val="28"/>
        </w:rPr>
        <w:t xml:space="preserve">При обращении заявителя (представителя заявителя) за выдачей выписки из реестра муниципального имущества результатами предоставления </w:t>
      </w:r>
      <w:r w:rsidR="00D562DC" w:rsidRPr="00070141">
        <w:rPr>
          <w:sz w:val="28"/>
        </w:rPr>
        <w:t>муниципальной у</w:t>
      </w:r>
      <w:r w:rsidR="000B30A7" w:rsidRPr="00070141">
        <w:rPr>
          <w:sz w:val="28"/>
        </w:rPr>
        <w:t>слуги являются:</w:t>
      </w:r>
    </w:p>
    <w:p w14:paraId="5DA3EF3C" w14:textId="77777777" w:rsidR="000B30A7" w:rsidRPr="00070141" w:rsidRDefault="000B30A7" w:rsidP="000B30A7">
      <w:pPr>
        <w:pStyle w:val="ConsPlusNormal"/>
        <w:spacing w:before="240"/>
        <w:ind w:firstLine="540"/>
        <w:jc w:val="both"/>
        <w:rPr>
          <w:sz w:val="28"/>
        </w:rPr>
      </w:pPr>
      <w:r w:rsidRPr="00070141">
        <w:rPr>
          <w:sz w:val="28"/>
        </w:rPr>
        <w:t xml:space="preserve"> а) решение о предоставлении выписки с приложением самой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 </w:t>
      </w:r>
    </w:p>
    <w:p w14:paraId="4A230268" w14:textId="7264ECA4" w:rsidR="000B30A7" w:rsidRPr="00070141" w:rsidRDefault="000B30A7" w:rsidP="000B30A7">
      <w:pPr>
        <w:pStyle w:val="ConsPlusNormal"/>
        <w:spacing w:before="240"/>
        <w:ind w:firstLine="540"/>
        <w:jc w:val="both"/>
        <w:rPr>
          <w:sz w:val="28"/>
        </w:rPr>
      </w:pPr>
      <w:r w:rsidRPr="00070141">
        <w:rPr>
          <w:sz w:val="28"/>
        </w:rPr>
        <w:t>Форма решения о предоставлении выписки из реестра муниципального иму</w:t>
      </w:r>
      <w:r w:rsidR="001D2C33" w:rsidRPr="00070141">
        <w:rPr>
          <w:sz w:val="28"/>
        </w:rPr>
        <w:t>щества приведена в приложении №</w:t>
      </w:r>
      <w:r w:rsidRPr="00070141">
        <w:rPr>
          <w:sz w:val="28"/>
        </w:rPr>
        <w:t xml:space="preserve">1 к настоящему </w:t>
      </w:r>
      <w:r w:rsidR="00D562DC" w:rsidRPr="00070141">
        <w:rPr>
          <w:sz w:val="28"/>
        </w:rPr>
        <w:t>а</w:t>
      </w:r>
      <w:r w:rsidRPr="00070141">
        <w:rPr>
          <w:sz w:val="28"/>
        </w:rPr>
        <w:t xml:space="preserve">дминистративному регламенту; </w:t>
      </w:r>
    </w:p>
    <w:p w14:paraId="77531E23" w14:textId="77777777" w:rsidR="000B30A7" w:rsidRPr="00070141" w:rsidRDefault="000B30A7" w:rsidP="000B30A7">
      <w:pPr>
        <w:pStyle w:val="ConsPlusNormal"/>
        <w:spacing w:before="240"/>
        <w:ind w:firstLine="540"/>
        <w:jc w:val="both"/>
        <w:rPr>
          <w:sz w:val="28"/>
        </w:rPr>
      </w:pPr>
      <w:r w:rsidRPr="00070141">
        <w:rPr>
          <w:sz w:val="28"/>
        </w:rPr>
        <w:t xml:space="preserve">б) уведомление об отсутствии в реестре муниципального имущества запрашиваемых сведений (электронный документ, подписанный усиленной </w:t>
      </w:r>
      <w:r w:rsidRPr="00070141">
        <w:rPr>
          <w:sz w:val="28"/>
        </w:rPr>
        <w:lastRenderedPageBreak/>
        <w:t xml:space="preserve">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 </w:t>
      </w:r>
    </w:p>
    <w:p w14:paraId="39BC8064" w14:textId="257AE0CC" w:rsidR="000B30A7" w:rsidRPr="00070141" w:rsidRDefault="000B30A7" w:rsidP="000B30A7">
      <w:pPr>
        <w:pStyle w:val="ConsPlusNormal"/>
        <w:spacing w:before="240"/>
        <w:ind w:firstLine="540"/>
        <w:jc w:val="both"/>
        <w:rPr>
          <w:sz w:val="28"/>
        </w:rPr>
      </w:pPr>
      <w:r w:rsidRPr="00070141">
        <w:rPr>
          <w:sz w:val="28"/>
        </w:rPr>
        <w:t xml:space="preserve">Форма уведомления отсутствии в реестре </w:t>
      </w:r>
      <w:r w:rsidR="009461C8" w:rsidRPr="00070141">
        <w:rPr>
          <w:sz w:val="28"/>
        </w:rPr>
        <w:t>муниципального</w:t>
      </w:r>
      <w:r w:rsidRPr="00070141">
        <w:rPr>
          <w:sz w:val="28"/>
        </w:rPr>
        <w:t xml:space="preserve"> имущества запрашиваемых св</w:t>
      </w:r>
      <w:r w:rsidR="001D2C33" w:rsidRPr="00070141">
        <w:rPr>
          <w:sz w:val="28"/>
        </w:rPr>
        <w:t>едений приведены в приложении №</w:t>
      </w:r>
      <w:r w:rsidRPr="00070141">
        <w:rPr>
          <w:sz w:val="28"/>
        </w:rPr>
        <w:t xml:space="preserve">2 к настоящему </w:t>
      </w:r>
      <w:r w:rsidR="00D562DC" w:rsidRPr="00070141">
        <w:rPr>
          <w:sz w:val="28"/>
        </w:rPr>
        <w:t>а</w:t>
      </w:r>
      <w:r w:rsidRPr="00070141">
        <w:rPr>
          <w:sz w:val="28"/>
        </w:rPr>
        <w:t xml:space="preserve">дминистративному регламенту; </w:t>
      </w:r>
    </w:p>
    <w:p w14:paraId="0CE25A71" w14:textId="77777777" w:rsidR="000B30A7" w:rsidRPr="00070141" w:rsidRDefault="000B30A7" w:rsidP="000B30A7">
      <w:pPr>
        <w:pStyle w:val="ConsPlusNormal"/>
        <w:spacing w:before="240"/>
        <w:ind w:firstLine="540"/>
        <w:jc w:val="both"/>
        <w:rPr>
          <w:sz w:val="28"/>
        </w:rPr>
      </w:pPr>
      <w:r w:rsidRPr="00070141">
        <w:rPr>
          <w:sz w:val="28"/>
        </w:rPr>
        <w:t xml:space="preserve">в) решение об отказе в выдаче выписки из реестра муниципального имущества (электронный документ, подписанный усиленной квалифицированной электронной подписью, электронный документ, распечатанный на бумажном носителе, заверенный подписью и печатью МФЦ (опционально), документ на бумажном носителе). </w:t>
      </w:r>
    </w:p>
    <w:p w14:paraId="5C4D8A06" w14:textId="2BE1072E" w:rsidR="000B30A7" w:rsidRPr="00070141" w:rsidRDefault="000B30A7" w:rsidP="000B30A7">
      <w:pPr>
        <w:pStyle w:val="ConsPlusNormal"/>
        <w:spacing w:before="240"/>
        <w:ind w:firstLine="540"/>
        <w:jc w:val="both"/>
        <w:rPr>
          <w:sz w:val="28"/>
        </w:rPr>
      </w:pPr>
      <w:r w:rsidRPr="00070141">
        <w:rPr>
          <w:sz w:val="28"/>
        </w:rPr>
        <w:t>Форма решения об отказе в выдаче выписки из реестра муниципального иму</w:t>
      </w:r>
      <w:r w:rsidR="00D562DC" w:rsidRPr="00070141">
        <w:rPr>
          <w:sz w:val="28"/>
        </w:rPr>
        <w:t>щества приведена в приложении №</w:t>
      </w:r>
      <w:r w:rsidRPr="00070141">
        <w:rPr>
          <w:sz w:val="28"/>
        </w:rPr>
        <w:t xml:space="preserve">3 к настоящему </w:t>
      </w:r>
      <w:r w:rsidR="00D562DC" w:rsidRPr="00070141">
        <w:rPr>
          <w:sz w:val="28"/>
        </w:rPr>
        <w:t>а</w:t>
      </w:r>
      <w:r w:rsidRPr="00070141">
        <w:rPr>
          <w:sz w:val="28"/>
        </w:rPr>
        <w:t xml:space="preserve">дминистративному регламенту. </w:t>
      </w:r>
    </w:p>
    <w:p w14:paraId="63D28C87" w14:textId="0636514B" w:rsidR="000B30A7" w:rsidRPr="00070141" w:rsidRDefault="000B30A7" w:rsidP="000B30A7">
      <w:pPr>
        <w:pStyle w:val="ConsPlusNormal"/>
        <w:spacing w:before="240"/>
        <w:ind w:firstLine="540"/>
        <w:jc w:val="both"/>
        <w:rPr>
          <w:sz w:val="28"/>
        </w:rPr>
      </w:pPr>
      <w:r w:rsidRPr="00070141">
        <w:rPr>
          <w:sz w:val="28"/>
        </w:rPr>
        <w:t xml:space="preserve">Формирование реестровой записи в качестве результата предоставления </w:t>
      </w:r>
      <w:r w:rsidR="00D562DC" w:rsidRPr="00070141">
        <w:rPr>
          <w:sz w:val="28"/>
        </w:rPr>
        <w:t>муниципальной ус</w:t>
      </w:r>
      <w:r w:rsidRPr="00070141">
        <w:rPr>
          <w:sz w:val="28"/>
        </w:rPr>
        <w:t xml:space="preserve">луги не предусмотрено. </w:t>
      </w:r>
    </w:p>
    <w:p w14:paraId="51E9A4E6" w14:textId="071CF5F9" w:rsidR="000B30A7" w:rsidRPr="00070141" w:rsidRDefault="000B30A7" w:rsidP="00D562DC">
      <w:pPr>
        <w:pStyle w:val="ConsPlusNormal"/>
        <w:spacing w:before="240"/>
        <w:ind w:firstLine="540"/>
        <w:jc w:val="both"/>
        <w:rPr>
          <w:sz w:val="28"/>
        </w:rPr>
      </w:pPr>
      <w:r w:rsidRPr="00070141">
        <w:rPr>
          <w:sz w:val="28"/>
        </w:rPr>
        <w:t xml:space="preserve">Результат предоставления </w:t>
      </w:r>
      <w:r w:rsidR="00D562DC" w:rsidRPr="00070141">
        <w:rPr>
          <w:sz w:val="28"/>
        </w:rPr>
        <w:t>муниципальной у</w:t>
      </w:r>
      <w:r w:rsidRPr="00070141">
        <w:rPr>
          <w:sz w:val="28"/>
        </w:rPr>
        <w:t xml:space="preserve">слуги в зависимости от выбора заявителя может быть получен в Уполномоченном органе, посредством ЕПГУ, </w:t>
      </w:r>
      <w:r w:rsidR="00D562DC" w:rsidRPr="00070141">
        <w:rPr>
          <w:sz w:val="28"/>
        </w:rPr>
        <w:t xml:space="preserve">                       </w:t>
      </w:r>
      <w:r w:rsidRPr="00070141">
        <w:rPr>
          <w:sz w:val="28"/>
        </w:rPr>
        <w:t>в МФЦ.</w:t>
      </w:r>
    </w:p>
    <w:p w14:paraId="436A1131" w14:textId="779752F5" w:rsidR="00C955F6" w:rsidRPr="00070141" w:rsidRDefault="00C955F6" w:rsidP="000B30A7">
      <w:pPr>
        <w:pStyle w:val="ConsPlusNormal"/>
        <w:spacing w:before="240"/>
        <w:ind w:firstLine="540"/>
        <w:jc w:val="center"/>
        <w:rPr>
          <w:b/>
          <w:bCs/>
          <w:sz w:val="28"/>
          <w:szCs w:val="28"/>
        </w:rPr>
      </w:pPr>
      <w:r w:rsidRPr="00070141">
        <w:rPr>
          <w:b/>
          <w:bCs/>
          <w:sz w:val="28"/>
          <w:szCs w:val="28"/>
        </w:rPr>
        <w:t>Срок предоставления</w:t>
      </w:r>
      <w:r w:rsidR="00247C86" w:rsidRPr="00070141">
        <w:rPr>
          <w:b/>
          <w:bCs/>
          <w:sz w:val="28"/>
          <w:szCs w:val="28"/>
        </w:rPr>
        <w:t xml:space="preserve"> муниципальной у</w:t>
      </w:r>
      <w:r w:rsidR="009D0589" w:rsidRPr="00070141">
        <w:rPr>
          <w:b/>
          <w:bCs/>
          <w:sz w:val="28"/>
          <w:szCs w:val="28"/>
        </w:rPr>
        <w:t>слуги</w:t>
      </w:r>
    </w:p>
    <w:p w14:paraId="76BA45E1" w14:textId="2681925C" w:rsidR="009E477F" w:rsidRPr="00070141" w:rsidRDefault="0079108A" w:rsidP="009E477F">
      <w:pPr>
        <w:pStyle w:val="ConsPlusNormal"/>
        <w:spacing w:before="240"/>
        <w:ind w:firstLine="567"/>
        <w:jc w:val="both"/>
        <w:rPr>
          <w:strike/>
          <w:color w:val="FF0000"/>
          <w:sz w:val="28"/>
          <w:szCs w:val="28"/>
        </w:rPr>
      </w:pPr>
      <w:r w:rsidRPr="00070141">
        <w:rPr>
          <w:sz w:val="28"/>
        </w:rPr>
        <w:t>2.</w:t>
      </w:r>
      <w:r w:rsidR="006D5FB6" w:rsidRPr="00070141">
        <w:rPr>
          <w:sz w:val="28"/>
        </w:rPr>
        <w:t>5</w:t>
      </w:r>
      <w:r w:rsidRPr="00070141">
        <w:rPr>
          <w:sz w:val="28"/>
        </w:rPr>
        <w:t xml:space="preserve">. </w:t>
      </w:r>
      <w:r w:rsidR="009E477F" w:rsidRPr="00070141">
        <w:rPr>
          <w:sz w:val="28"/>
          <w:szCs w:val="28"/>
        </w:rPr>
        <w:t>Срок предоставления муниципальной услуги составляет 5 рабочих дней                   со дня регистрации заявления о предоставлении муниципальной услуги</w:t>
      </w:r>
      <w:r w:rsidR="004F7055" w:rsidRPr="00070141">
        <w:rPr>
          <w:sz w:val="28"/>
          <w:szCs w:val="28"/>
        </w:rPr>
        <w:t>.</w:t>
      </w:r>
      <w:r w:rsidR="009E477F" w:rsidRPr="00070141">
        <w:rPr>
          <w:sz w:val="28"/>
          <w:szCs w:val="28"/>
        </w:rPr>
        <w:t xml:space="preserve">                                         </w:t>
      </w:r>
    </w:p>
    <w:p w14:paraId="6317AF17" w14:textId="77777777" w:rsidR="009E477F" w:rsidRPr="00070141" w:rsidRDefault="009E477F" w:rsidP="009E477F">
      <w:pPr>
        <w:pStyle w:val="ConsPlusNormal"/>
        <w:spacing w:before="240"/>
        <w:ind w:firstLine="540"/>
        <w:jc w:val="both"/>
        <w:rPr>
          <w:sz w:val="28"/>
          <w:szCs w:val="28"/>
        </w:rPr>
      </w:pPr>
      <w:r w:rsidRPr="00070141">
        <w:rPr>
          <w:sz w:val="28"/>
          <w:szCs w:val="28"/>
        </w:rP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Департаменте.</w:t>
      </w:r>
    </w:p>
    <w:p w14:paraId="1EA4E3FE" w14:textId="77777777" w:rsidR="009E477F" w:rsidRPr="00070141" w:rsidRDefault="009E477F" w:rsidP="009E477F">
      <w:pPr>
        <w:pStyle w:val="ConsPlusNormal"/>
        <w:spacing w:before="240"/>
        <w:ind w:firstLine="540"/>
        <w:jc w:val="both"/>
        <w:rPr>
          <w:sz w:val="28"/>
          <w:szCs w:val="28"/>
        </w:rPr>
      </w:pPr>
      <w:r w:rsidRPr="00070141">
        <w:rPr>
          <w:sz w:val="28"/>
          <w:szCs w:val="28"/>
        </w:rPr>
        <w:t>В общий срок предоставления муниципальной услуги входит срок выдачи (направления) заявителю документа, являющегося результатом предоставления муниципальной услуги.</w:t>
      </w:r>
    </w:p>
    <w:p w14:paraId="36CB4A8F" w14:textId="1A0396F4" w:rsidR="009E477F" w:rsidRPr="00070141" w:rsidRDefault="009E477F" w:rsidP="009E477F">
      <w:pPr>
        <w:pStyle w:val="ConsPlusNormal"/>
        <w:spacing w:before="240"/>
        <w:ind w:firstLine="540"/>
        <w:jc w:val="both"/>
        <w:rPr>
          <w:sz w:val="28"/>
          <w:szCs w:val="28"/>
        </w:rPr>
      </w:pPr>
      <w:r w:rsidRPr="00070141">
        <w:rPr>
          <w:sz w:val="28"/>
          <w:szCs w:val="28"/>
        </w:rPr>
        <w:t>Срок выдачи (направления) заявителю результата предоставления муниципальной услуги - не позднее 1 рабочего дня со дня подписания упо</w:t>
      </w:r>
      <w:r w:rsidR="001D2C33" w:rsidRPr="00070141">
        <w:rPr>
          <w:sz w:val="28"/>
          <w:szCs w:val="28"/>
        </w:rPr>
        <w:t>лномоченным лицом Департамента, д</w:t>
      </w:r>
      <w:r w:rsidRPr="00070141">
        <w:rPr>
          <w:sz w:val="28"/>
          <w:szCs w:val="28"/>
        </w:rPr>
        <w:t>окумента, являющегося результатом предоставления муниципальной услуги.</w:t>
      </w:r>
    </w:p>
    <w:p w14:paraId="5D89E041" w14:textId="0EB8E2AC" w:rsidR="00C955F6" w:rsidRPr="00070141" w:rsidRDefault="00C955F6" w:rsidP="000B30A7">
      <w:pPr>
        <w:pStyle w:val="ConsPlusNormal"/>
        <w:spacing w:before="240"/>
        <w:ind w:firstLine="567"/>
        <w:jc w:val="center"/>
        <w:rPr>
          <w:b/>
          <w:bCs/>
          <w:sz w:val="28"/>
          <w:szCs w:val="28"/>
        </w:rPr>
      </w:pPr>
      <w:r w:rsidRPr="00070141">
        <w:rPr>
          <w:b/>
          <w:bCs/>
          <w:sz w:val="28"/>
          <w:szCs w:val="28"/>
        </w:rPr>
        <w:t xml:space="preserve">Правовые основания для предоставления </w:t>
      </w:r>
      <w:r w:rsidR="00247C86" w:rsidRPr="00070141">
        <w:rPr>
          <w:b/>
          <w:bCs/>
          <w:sz w:val="28"/>
          <w:szCs w:val="28"/>
        </w:rPr>
        <w:t>муниципальной у</w:t>
      </w:r>
      <w:r w:rsidR="009D0589" w:rsidRPr="00070141">
        <w:rPr>
          <w:b/>
          <w:bCs/>
          <w:sz w:val="28"/>
          <w:szCs w:val="28"/>
        </w:rPr>
        <w:t>слуги</w:t>
      </w:r>
    </w:p>
    <w:p w14:paraId="431078FB" w14:textId="7BE7A0B5" w:rsidR="0079108A" w:rsidRPr="00070141" w:rsidRDefault="00B67948" w:rsidP="000B30A7">
      <w:pPr>
        <w:pStyle w:val="ConsPlusNormal"/>
        <w:spacing w:before="240"/>
        <w:ind w:firstLine="540"/>
        <w:jc w:val="both"/>
        <w:rPr>
          <w:sz w:val="28"/>
        </w:rPr>
      </w:pPr>
      <w:r w:rsidRPr="00070141">
        <w:rPr>
          <w:sz w:val="28"/>
        </w:rPr>
        <w:t>2.</w:t>
      </w:r>
      <w:r w:rsidR="006D5FB6" w:rsidRPr="00070141">
        <w:rPr>
          <w:sz w:val="28"/>
        </w:rPr>
        <w:t>6</w:t>
      </w:r>
      <w:r w:rsidRPr="00070141">
        <w:rPr>
          <w:sz w:val="28"/>
        </w:rPr>
        <w:t xml:space="preserve">. </w:t>
      </w:r>
      <w:r w:rsidR="000B30A7" w:rsidRPr="00070141">
        <w:rPr>
          <w:sz w:val="28"/>
        </w:rPr>
        <w:t xml:space="preserve">Перечень нормативных правовых актов, регулирующих предоставление </w:t>
      </w:r>
      <w:r w:rsidR="00247C86" w:rsidRPr="00070141">
        <w:rPr>
          <w:sz w:val="28"/>
        </w:rPr>
        <w:t>муниципальной у</w:t>
      </w:r>
      <w:r w:rsidR="000B30A7" w:rsidRPr="00070141">
        <w:rPr>
          <w:sz w:val="28"/>
        </w:rPr>
        <w:t xml:space="preserve">слуги, информация о порядке досудебного (внесудебного) обжалования решений и действий (бездействия) Уполномоченного органа, а также </w:t>
      </w:r>
      <w:r w:rsidR="000B30A7" w:rsidRPr="00070141">
        <w:rPr>
          <w:sz w:val="28"/>
        </w:rPr>
        <w:lastRenderedPageBreak/>
        <w:t>его должностных лиц размещаются на официальном сайте Уполномоченного органа</w:t>
      </w:r>
      <w:r w:rsidR="001F0FFD" w:rsidRPr="00070141">
        <w:rPr>
          <w:sz w:val="28"/>
          <w:szCs w:val="28"/>
        </w:rPr>
        <w:t xml:space="preserve"> </w:t>
      </w:r>
      <w:r w:rsidR="000B30A7" w:rsidRPr="00070141">
        <w:rPr>
          <w:sz w:val="28"/>
        </w:rPr>
        <w:t>в информационно-телекоммуникационной сети «Интернет» (далее – сеть «Интернет»), а также на</w:t>
      </w:r>
      <w:r w:rsidR="007A0737" w:rsidRPr="00070141">
        <w:rPr>
          <w:sz w:val="28"/>
        </w:rPr>
        <w:t xml:space="preserve"> ЕПГУ</w:t>
      </w:r>
      <w:r w:rsidR="000B30A7" w:rsidRPr="00070141">
        <w:rPr>
          <w:sz w:val="28"/>
        </w:rPr>
        <w:t>.</w:t>
      </w:r>
    </w:p>
    <w:p w14:paraId="7C3FA0B7" w14:textId="4C416448" w:rsidR="00247C86" w:rsidRPr="00070141" w:rsidRDefault="00247C86" w:rsidP="000B30A7">
      <w:pPr>
        <w:pStyle w:val="ConsPlusNormal"/>
        <w:spacing w:before="240"/>
        <w:ind w:firstLine="540"/>
        <w:jc w:val="both"/>
        <w:rPr>
          <w:sz w:val="28"/>
        </w:rPr>
      </w:pPr>
    </w:p>
    <w:p w14:paraId="16FEC917" w14:textId="02321DAE" w:rsidR="0079108A" w:rsidRPr="00070141" w:rsidRDefault="00C955F6" w:rsidP="00AE14C0">
      <w:pPr>
        <w:pStyle w:val="ConsPlusNormal"/>
        <w:spacing w:before="240"/>
        <w:ind w:firstLine="567"/>
        <w:jc w:val="center"/>
        <w:rPr>
          <w:b/>
          <w:bCs/>
          <w:sz w:val="28"/>
          <w:szCs w:val="28"/>
        </w:rPr>
      </w:pPr>
      <w:r w:rsidRPr="00070141">
        <w:rPr>
          <w:b/>
          <w:bCs/>
          <w:sz w:val="28"/>
          <w:szCs w:val="28"/>
        </w:rPr>
        <w:t xml:space="preserve">Исчерпывающий перечень документов, необходимых для предоставления </w:t>
      </w:r>
      <w:r w:rsidR="00AE14C0" w:rsidRPr="00070141">
        <w:rPr>
          <w:b/>
          <w:bCs/>
          <w:sz w:val="28"/>
          <w:szCs w:val="28"/>
        </w:rPr>
        <w:t xml:space="preserve">муниципальной </w:t>
      </w:r>
      <w:r w:rsidR="00247C86" w:rsidRPr="00070141">
        <w:rPr>
          <w:b/>
          <w:bCs/>
          <w:sz w:val="28"/>
          <w:szCs w:val="28"/>
        </w:rPr>
        <w:t>у</w:t>
      </w:r>
      <w:r w:rsidR="009D0589" w:rsidRPr="00070141">
        <w:rPr>
          <w:b/>
          <w:bCs/>
          <w:sz w:val="28"/>
          <w:szCs w:val="28"/>
        </w:rPr>
        <w:t>слуги</w:t>
      </w:r>
    </w:p>
    <w:p w14:paraId="244A6E04" w14:textId="77777777" w:rsidR="004773CE" w:rsidRPr="00070141" w:rsidRDefault="004773CE" w:rsidP="009D2F50">
      <w:pPr>
        <w:pStyle w:val="ConsPlusNormal"/>
        <w:ind w:firstLine="540"/>
        <w:jc w:val="both"/>
        <w:rPr>
          <w:sz w:val="28"/>
          <w:szCs w:val="28"/>
        </w:rPr>
      </w:pPr>
    </w:p>
    <w:p w14:paraId="5C44303F" w14:textId="324F48A6" w:rsidR="00A97D1C" w:rsidRPr="00070141" w:rsidRDefault="009D2F50" w:rsidP="00A97D1C">
      <w:pPr>
        <w:pStyle w:val="ConsPlusNormal"/>
        <w:ind w:firstLine="540"/>
        <w:jc w:val="both"/>
        <w:rPr>
          <w:sz w:val="28"/>
        </w:rPr>
      </w:pPr>
      <w:r w:rsidRPr="00070141">
        <w:rPr>
          <w:sz w:val="28"/>
          <w:szCs w:val="28"/>
        </w:rPr>
        <w:t>2.</w:t>
      </w:r>
      <w:r w:rsidR="006D5FB6" w:rsidRPr="00070141">
        <w:rPr>
          <w:sz w:val="28"/>
          <w:szCs w:val="28"/>
        </w:rPr>
        <w:t>7</w:t>
      </w:r>
      <w:r w:rsidR="00A97D1C" w:rsidRPr="00070141">
        <w:rPr>
          <w:sz w:val="28"/>
          <w:szCs w:val="28"/>
        </w:rPr>
        <w:t xml:space="preserve">. </w:t>
      </w:r>
      <w:r w:rsidR="00A97D1C" w:rsidRPr="00070141">
        <w:rPr>
          <w:sz w:val="28"/>
        </w:rPr>
        <w:t xml:space="preserve">Исчерпывающий перечень документов, необходимых в соответствии                    с законодательными или иными нормативными правовыми актами </w:t>
      </w:r>
      <w:r w:rsidR="00D562DC" w:rsidRPr="00070141">
        <w:rPr>
          <w:sz w:val="28"/>
        </w:rPr>
        <w:t xml:space="preserve">                                              </w:t>
      </w:r>
      <w:r w:rsidR="00A97D1C" w:rsidRPr="00070141">
        <w:rPr>
          <w:sz w:val="28"/>
        </w:rPr>
        <w:t xml:space="preserve">для предоставления </w:t>
      </w:r>
      <w:r w:rsidR="001F0FFD" w:rsidRPr="00070141">
        <w:rPr>
          <w:sz w:val="28"/>
        </w:rPr>
        <w:t>муниципальной у</w:t>
      </w:r>
      <w:r w:rsidR="00A97D1C" w:rsidRPr="00070141">
        <w:rPr>
          <w:sz w:val="28"/>
        </w:rPr>
        <w:t>слуги, которые заявитель</w:t>
      </w:r>
      <w:r w:rsidR="001F0FFD" w:rsidRPr="00070141">
        <w:rPr>
          <w:sz w:val="28"/>
        </w:rPr>
        <w:t xml:space="preserve"> </w:t>
      </w:r>
      <w:r w:rsidR="00A97D1C" w:rsidRPr="00070141">
        <w:rPr>
          <w:sz w:val="28"/>
        </w:rPr>
        <w:t>должен представить самостоятельно</w:t>
      </w:r>
      <w:r w:rsidR="00054979" w:rsidRPr="00070141">
        <w:rPr>
          <w:sz w:val="28"/>
        </w:rPr>
        <w:t>.</w:t>
      </w:r>
      <w:r w:rsidR="00A97D1C" w:rsidRPr="00070141">
        <w:rPr>
          <w:sz w:val="28"/>
        </w:rPr>
        <w:t xml:space="preserve"> </w:t>
      </w:r>
    </w:p>
    <w:p w14:paraId="1F11DA2D" w14:textId="7ADFF41C" w:rsidR="00A97D1C" w:rsidRPr="00070141" w:rsidRDefault="00054979" w:rsidP="00A97D1C">
      <w:pPr>
        <w:pStyle w:val="ConsPlusNormal"/>
        <w:ind w:firstLine="540"/>
        <w:jc w:val="both"/>
        <w:rPr>
          <w:sz w:val="28"/>
        </w:rPr>
      </w:pPr>
      <w:r w:rsidRPr="00070141">
        <w:rPr>
          <w:sz w:val="28"/>
        </w:rPr>
        <w:t>2.7.1. З</w:t>
      </w:r>
      <w:r w:rsidR="00A97D1C" w:rsidRPr="00070141">
        <w:rPr>
          <w:sz w:val="28"/>
        </w:rPr>
        <w:t xml:space="preserve">аявление о предоставлении муниципальной услуги </w:t>
      </w:r>
      <w:r w:rsidR="002C53A3" w:rsidRPr="00070141">
        <w:rPr>
          <w:sz w:val="28"/>
        </w:rPr>
        <w:t>по форме, согласно приложению №</w:t>
      </w:r>
      <w:r w:rsidR="00A97D1C" w:rsidRPr="00070141">
        <w:rPr>
          <w:sz w:val="28"/>
        </w:rPr>
        <w:t>4 к настоящему административному регламенту.</w:t>
      </w:r>
    </w:p>
    <w:p w14:paraId="7373D345" w14:textId="77777777" w:rsidR="0000729A" w:rsidRPr="00070141" w:rsidRDefault="0000729A" w:rsidP="0000729A">
      <w:pPr>
        <w:pStyle w:val="af8"/>
        <w:ind w:firstLine="720"/>
        <w:jc w:val="both"/>
        <w:rPr>
          <w:szCs w:val="28"/>
        </w:rPr>
      </w:pPr>
      <w:r w:rsidRPr="00070141">
        <w:rPr>
          <w:szCs w:val="28"/>
        </w:rPr>
        <w:t xml:space="preserve">Требования, предъявляемые к документу при подаче – оригинал. В случае направления заявления посредством ЕПГУ формирование запроса осуществляется посредством заполнения интерактивной формы на ЕПГУ без необходимости дополнительной подачи заявления в какой-либо иной форме. </w:t>
      </w:r>
    </w:p>
    <w:p w14:paraId="3D7CF953" w14:textId="77777777" w:rsidR="0000729A" w:rsidRPr="00070141" w:rsidRDefault="0000729A" w:rsidP="0000729A">
      <w:pPr>
        <w:pStyle w:val="af8"/>
        <w:ind w:firstLine="720"/>
        <w:jc w:val="both"/>
        <w:rPr>
          <w:szCs w:val="28"/>
        </w:rPr>
      </w:pPr>
      <w:r w:rsidRPr="00070141">
        <w:rPr>
          <w:szCs w:val="28"/>
        </w:rPr>
        <w:t xml:space="preserve">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w:t>
      </w:r>
    </w:p>
    <w:p w14:paraId="7E75B758" w14:textId="77777777" w:rsidR="0000729A" w:rsidRPr="00070141" w:rsidRDefault="0000729A" w:rsidP="0000729A">
      <w:pPr>
        <w:pStyle w:val="af8"/>
        <w:ind w:firstLine="720"/>
        <w:jc w:val="both"/>
        <w:rPr>
          <w:szCs w:val="28"/>
        </w:rPr>
      </w:pPr>
      <w:r w:rsidRPr="00070141">
        <w:rPr>
          <w:szCs w:val="28"/>
        </w:rPr>
        <w:t>Заявление подается на каждый объект отдельно.</w:t>
      </w:r>
    </w:p>
    <w:p w14:paraId="46E54EEE" w14:textId="5C0B4098" w:rsidR="002C53A3" w:rsidRPr="00070141" w:rsidRDefault="0000729A" w:rsidP="002C53A3">
      <w:pPr>
        <w:pStyle w:val="af8"/>
        <w:ind w:firstLine="720"/>
        <w:jc w:val="both"/>
        <w:rPr>
          <w:szCs w:val="28"/>
        </w:rPr>
      </w:pPr>
      <w:r w:rsidRPr="00070141">
        <w:rPr>
          <w:szCs w:val="28"/>
        </w:rPr>
        <w:t xml:space="preserve">В заявлении </w:t>
      </w:r>
      <w:r w:rsidRPr="00070141">
        <w:t xml:space="preserve">о предоставлении муниципальной услуги указывается </w:t>
      </w:r>
      <w:r w:rsidR="002C53A3" w:rsidRPr="00070141">
        <w:rPr>
          <w:szCs w:val="28"/>
        </w:rPr>
        <w:t>один</w:t>
      </w:r>
      <w:r w:rsidR="00D562DC" w:rsidRPr="00070141">
        <w:rPr>
          <w:szCs w:val="28"/>
        </w:rPr>
        <w:t xml:space="preserve">                       </w:t>
      </w:r>
      <w:r w:rsidR="002C53A3" w:rsidRPr="00070141">
        <w:rPr>
          <w:szCs w:val="28"/>
        </w:rPr>
        <w:t xml:space="preserve"> из следующих способов предоставления результатов муниципальной услуги:</w:t>
      </w:r>
    </w:p>
    <w:p w14:paraId="3910D738" w14:textId="3B2DA8A5" w:rsidR="003C5DC5" w:rsidRPr="00070141" w:rsidRDefault="003C5DC5" w:rsidP="003C5DC5">
      <w:pPr>
        <w:pStyle w:val="af8"/>
        <w:ind w:firstLine="720"/>
        <w:jc w:val="both"/>
        <w:rPr>
          <w:szCs w:val="28"/>
        </w:rPr>
      </w:pPr>
      <w:r w:rsidRPr="00070141">
        <w:rPr>
          <w:szCs w:val="28"/>
        </w:rPr>
        <w:t>- на адрес электронной почты;</w:t>
      </w:r>
    </w:p>
    <w:p w14:paraId="281F0DEF" w14:textId="2B6CCC7E" w:rsidR="003C5DC5" w:rsidRPr="00070141" w:rsidRDefault="003C5DC5" w:rsidP="003C5DC5">
      <w:pPr>
        <w:pStyle w:val="af8"/>
        <w:ind w:firstLine="720"/>
        <w:jc w:val="both"/>
        <w:rPr>
          <w:szCs w:val="28"/>
        </w:rPr>
      </w:pPr>
      <w:r w:rsidRPr="00070141">
        <w:rPr>
          <w:szCs w:val="28"/>
        </w:rPr>
        <w:t>- посредством почтового отправления;</w:t>
      </w:r>
    </w:p>
    <w:p w14:paraId="6611E0D1" w14:textId="4727A0AD" w:rsidR="002C53A3" w:rsidRPr="00070141" w:rsidRDefault="00C22C82" w:rsidP="002C53A3">
      <w:pPr>
        <w:pStyle w:val="af8"/>
        <w:ind w:firstLine="720"/>
        <w:jc w:val="both"/>
        <w:rPr>
          <w:szCs w:val="28"/>
        </w:rPr>
      </w:pPr>
      <w:r w:rsidRPr="00070141">
        <w:rPr>
          <w:szCs w:val="28"/>
        </w:rPr>
        <w:t>- в форме электронного документа в личном кабинете на ЕПГУ;</w:t>
      </w:r>
    </w:p>
    <w:p w14:paraId="0264C8D3" w14:textId="1EFB262C" w:rsidR="002C53A3" w:rsidRPr="00070141" w:rsidRDefault="00C22C82" w:rsidP="002C53A3">
      <w:pPr>
        <w:pStyle w:val="af8"/>
        <w:ind w:firstLine="720"/>
        <w:jc w:val="both"/>
        <w:rPr>
          <w:szCs w:val="28"/>
        </w:rPr>
      </w:pPr>
      <w:r w:rsidRPr="00070141">
        <w:rPr>
          <w:szCs w:val="28"/>
        </w:rPr>
        <w:t>- на бумажном носителе в виде распечатанного экземпляра электронного доку</w:t>
      </w:r>
      <w:r w:rsidR="00D562DC" w:rsidRPr="00070141">
        <w:rPr>
          <w:szCs w:val="28"/>
        </w:rPr>
        <w:t xml:space="preserve">мента в Уполномоченном органе, </w:t>
      </w:r>
      <w:r w:rsidRPr="00070141">
        <w:rPr>
          <w:szCs w:val="28"/>
        </w:rPr>
        <w:t>МФЦ</w:t>
      </w:r>
      <w:r w:rsidR="002C53A3" w:rsidRPr="00070141">
        <w:rPr>
          <w:szCs w:val="28"/>
        </w:rPr>
        <w:t>.</w:t>
      </w:r>
    </w:p>
    <w:p w14:paraId="58B2F263" w14:textId="138BC3FB" w:rsidR="00D02FDD" w:rsidRPr="00070141" w:rsidRDefault="00D02FDD" w:rsidP="002C53A3">
      <w:pPr>
        <w:pStyle w:val="af8"/>
        <w:ind w:firstLine="720"/>
        <w:jc w:val="both"/>
      </w:pPr>
      <w:r w:rsidRPr="00070141">
        <w:t>2.</w:t>
      </w:r>
      <w:r w:rsidR="00BB3338" w:rsidRPr="00070141">
        <w:t>7</w:t>
      </w:r>
      <w:r w:rsidRPr="00070141">
        <w:t>.</w:t>
      </w:r>
      <w:r w:rsidR="00BB3338" w:rsidRPr="00070141">
        <w:t>2</w:t>
      </w:r>
      <w:r w:rsidRPr="00070141">
        <w:t xml:space="preserve"> Документ, удостоверяющий личность заявителя, представителя.</w:t>
      </w:r>
    </w:p>
    <w:p w14:paraId="299152B7" w14:textId="7C98F2D4" w:rsidR="00D02FDD" w:rsidRPr="00070141" w:rsidRDefault="00D02FDD" w:rsidP="002C53A3">
      <w:pPr>
        <w:pStyle w:val="af8"/>
        <w:ind w:firstLine="720"/>
        <w:jc w:val="both"/>
      </w:pPr>
      <w:r w:rsidRPr="00070141">
        <w:t xml:space="preserve"> Требования, предъявляемые к документу при подаче – оригинал.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 </w:t>
      </w:r>
    </w:p>
    <w:p w14:paraId="44E57CBD" w14:textId="5BD2BF8C" w:rsidR="00D02FDD" w:rsidRPr="00070141" w:rsidRDefault="00BB3338" w:rsidP="002C53A3">
      <w:pPr>
        <w:pStyle w:val="af8"/>
        <w:ind w:firstLine="720"/>
        <w:jc w:val="both"/>
      </w:pPr>
      <w:r w:rsidRPr="00070141">
        <w:t>2.7</w:t>
      </w:r>
      <w:r w:rsidR="00D02FDD" w:rsidRPr="00070141">
        <w:t>.</w:t>
      </w:r>
      <w:r w:rsidRPr="00070141">
        <w:t>3</w:t>
      </w:r>
      <w:r w:rsidR="00D02FDD" w:rsidRPr="00070141">
        <w:t xml:space="preserve"> Документ, подтверждающий полномочия представителя действовать                      от имени заявителя – в случае, если запрос подается представителем. </w:t>
      </w:r>
    </w:p>
    <w:p w14:paraId="52C83635" w14:textId="77777777" w:rsidR="00D02FDD" w:rsidRPr="00070141" w:rsidRDefault="00D02FDD" w:rsidP="002C53A3">
      <w:pPr>
        <w:pStyle w:val="af8"/>
        <w:ind w:firstLine="720"/>
        <w:jc w:val="both"/>
      </w:pPr>
      <w:r w:rsidRPr="00070141">
        <w:t xml:space="preserve">Требования, предъявляемые к документу: </w:t>
      </w:r>
    </w:p>
    <w:p w14:paraId="422CA2B8" w14:textId="77777777" w:rsidR="00D02FDD" w:rsidRPr="00070141" w:rsidRDefault="00D02FDD" w:rsidP="002C53A3">
      <w:pPr>
        <w:pStyle w:val="af8"/>
        <w:ind w:firstLine="720"/>
        <w:jc w:val="both"/>
      </w:pPr>
      <w:r w:rsidRPr="00070141">
        <w:t xml:space="preserve">- при подаче в Уполномоченный орган, многофункциональный центр – оригинал;  </w:t>
      </w:r>
    </w:p>
    <w:p w14:paraId="6912A6E2" w14:textId="40D496B8" w:rsidR="00D02FDD" w:rsidRPr="00070141" w:rsidRDefault="00D02FDD" w:rsidP="002C53A3">
      <w:pPr>
        <w:pStyle w:val="af8"/>
        <w:ind w:firstLine="720"/>
        <w:jc w:val="both"/>
      </w:pPr>
      <w:r w:rsidRPr="00070141">
        <w:lastRenderedPageBreak/>
        <w:t>- с использованием ЕПГУ – заверен усиленной квалифицированной электронной подписью нотариуса в соответствии с требованиями к формату изготовленного нотариусом электронного документа / посредством представления подтверждающего документа в Уполномоченный орган в течение 5 рабочих дней после отправки заявления. Ручное заполнение сведений в интерактивной форме услуги допускается только в случае невозможности получения указанных сведений из цифрового профиля посредством СМЭВ или витрин данных. Обеспечивается автозаполнение форм из профиля гражданина ЕСИА, цифрового профиля.</w:t>
      </w:r>
    </w:p>
    <w:p w14:paraId="09E02675" w14:textId="59FC612F" w:rsidR="002C53A3" w:rsidRPr="00070141" w:rsidRDefault="002C53A3" w:rsidP="002C53A3">
      <w:pPr>
        <w:pStyle w:val="af8"/>
        <w:ind w:firstLine="720"/>
        <w:jc w:val="both"/>
      </w:pPr>
      <w:r w:rsidRPr="00070141">
        <w:t>Перечень документов, необходимых для получения муниципальной услуги, можно получить у ответственного специалиста лично, по телефону, на официальном</w:t>
      </w:r>
      <w:r w:rsidR="001F0FFD" w:rsidRPr="00070141">
        <w:t xml:space="preserve"> сайте</w:t>
      </w:r>
      <w:r w:rsidRPr="00070141">
        <w:t>, на</w:t>
      </w:r>
      <w:r w:rsidR="001F0FFD" w:rsidRPr="00070141">
        <w:t xml:space="preserve"> Е</w:t>
      </w:r>
      <w:r w:rsidR="001D2C33" w:rsidRPr="00070141">
        <w:t>ПГУ</w:t>
      </w:r>
      <w:r w:rsidR="00054979" w:rsidRPr="00070141">
        <w:t>, в</w:t>
      </w:r>
      <w:r w:rsidRPr="00070141">
        <w:t xml:space="preserve"> МФЦ.</w:t>
      </w:r>
    </w:p>
    <w:p w14:paraId="77301524" w14:textId="2A373D9D" w:rsidR="002C53A3" w:rsidRPr="00070141" w:rsidRDefault="002C53A3" w:rsidP="002C53A3">
      <w:pPr>
        <w:pStyle w:val="af8"/>
        <w:ind w:firstLine="720"/>
        <w:jc w:val="both"/>
      </w:pPr>
      <w:r w:rsidRPr="00070141">
        <w:t>При обращении физических лиц, индивидуальных предпринимателей либо ли</w:t>
      </w:r>
      <w:r w:rsidR="00214E07" w:rsidRPr="00070141">
        <w:t>ц, действующих по доверенности,</w:t>
      </w:r>
      <w:r w:rsidRPr="00070141">
        <w:t xml:space="preserve"> копии документов, удостоверяющих личность, подписываются специалистом, уполномоченным принимать документы, при их сверке с оригиналом.</w:t>
      </w:r>
    </w:p>
    <w:p w14:paraId="244367DC" w14:textId="35580C93" w:rsidR="00064B6B" w:rsidRPr="00070141" w:rsidRDefault="00064B6B" w:rsidP="002C53A3">
      <w:pPr>
        <w:pStyle w:val="af8"/>
        <w:ind w:firstLine="720"/>
        <w:jc w:val="both"/>
      </w:pPr>
    </w:p>
    <w:p w14:paraId="6B2B139E" w14:textId="2549F62E" w:rsidR="00064B6B" w:rsidRPr="00070141" w:rsidRDefault="00064B6B" w:rsidP="00201AD2">
      <w:pPr>
        <w:pStyle w:val="af8"/>
        <w:ind w:firstLine="567"/>
        <w:jc w:val="both"/>
      </w:pPr>
      <w:r w:rsidRPr="00070141">
        <w:t>2.</w:t>
      </w:r>
      <w:r w:rsidR="00BB3338" w:rsidRPr="00070141">
        <w:t>8</w:t>
      </w:r>
      <w:r w:rsidRPr="00070141">
        <w:t>. Исчерпывающий перечень документов, получаемых в рамках межведомственного информационного взаимодействия, которые заявитель вправе предоставить по собственной инициативе:</w:t>
      </w:r>
    </w:p>
    <w:p w14:paraId="5F89348B" w14:textId="77777777" w:rsidR="00064B6B" w:rsidRPr="00070141" w:rsidRDefault="00064B6B" w:rsidP="00201AD2">
      <w:pPr>
        <w:pStyle w:val="af8"/>
        <w:ind w:firstLine="567"/>
        <w:jc w:val="both"/>
      </w:pPr>
      <w:r w:rsidRPr="00070141">
        <w:t>а) сведения из Единого государственного реестра юридических лиц;</w:t>
      </w:r>
    </w:p>
    <w:p w14:paraId="2DB1B075" w14:textId="77777777" w:rsidR="00064B6B" w:rsidRPr="00070141" w:rsidRDefault="00064B6B" w:rsidP="00201AD2">
      <w:pPr>
        <w:pStyle w:val="af8"/>
        <w:ind w:firstLine="567"/>
        <w:jc w:val="both"/>
      </w:pPr>
      <w:r w:rsidRPr="00070141">
        <w:t>б) сведения из Единого государственного реестра индивидуальных</w:t>
      </w:r>
    </w:p>
    <w:p w14:paraId="14CB4AEE" w14:textId="584C7340" w:rsidR="00064B6B" w:rsidRPr="00070141" w:rsidRDefault="006021A7" w:rsidP="00201AD2">
      <w:pPr>
        <w:pStyle w:val="af8"/>
        <w:ind w:firstLine="567"/>
        <w:jc w:val="both"/>
      </w:pPr>
      <w:r w:rsidRPr="00070141">
        <w:t>предпринимателей.</w:t>
      </w:r>
    </w:p>
    <w:p w14:paraId="3E53F0BC" w14:textId="4A97CDE4" w:rsidR="00064B6B" w:rsidRPr="00070141" w:rsidRDefault="00064B6B" w:rsidP="00201AD2">
      <w:pPr>
        <w:pStyle w:val="af8"/>
        <w:ind w:firstLine="567"/>
        <w:jc w:val="both"/>
      </w:pPr>
      <w:r w:rsidRPr="00070141">
        <w:t>Межведомственные запросы формируются автоматически.</w:t>
      </w:r>
    </w:p>
    <w:p w14:paraId="68DEAA59" w14:textId="242902E2" w:rsidR="00064B6B" w:rsidRPr="00070141" w:rsidRDefault="00064B6B" w:rsidP="00201AD2">
      <w:pPr>
        <w:pStyle w:val="af8"/>
        <w:ind w:firstLine="567"/>
        <w:jc w:val="both"/>
      </w:pPr>
      <w:r w:rsidRPr="00070141">
        <w:t>2.</w:t>
      </w:r>
      <w:r w:rsidR="00201AD2" w:rsidRPr="00070141">
        <w:t>11.</w:t>
      </w:r>
      <w:r w:rsidRPr="00070141">
        <w:t xml:space="preserve"> Предоставление заявителем документов, предусмотренных в настоящем подразделе, а также заявления о предоставлении муниципальной услуги, осуществляется в МФЦ, путем направления почтового отправления, посредством </w:t>
      </w:r>
      <w:r w:rsidR="00D562DC" w:rsidRPr="00070141">
        <w:t>ЕПГУ</w:t>
      </w:r>
      <w:r w:rsidRPr="00070141">
        <w:t>.</w:t>
      </w:r>
    </w:p>
    <w:p w14:paraId="54A2605F" w14:textId="243E9609" w:rsidR="00214E07" w:rsidRPr="00070141" w:rsidRDefault="00214E07" w:rsidP="00201AD2">
      <w:pPr>
        <w:pStyle w:val="ConsPlusNormal"/>
        <w:spacing w:before="240"/>
        <w:ind w:firstLine="567"/>
        <w:jc w:val="both"/>
        <w:rPr>
          <w:sz w:val="28"/>
        </w:rPr>
      </w:pPr>
      <w:r w:rsidRPr="00070141">
        <w:rPr>
          <w:sz w:val="28"/>
        </w:rPr>
        <w:t>2.</w:t>
      </w:r>
      <w:r w:rsidR="00BB3338" w:rsidRPr="00070141">
        <w:rPr>
          <w:sz w:val="28"/>
        </w:rPr>
        <w:t>9</w:t>
      </w:r>
      <w:r w:rsidRPr="00070141">
        <w:rPr>
          <w:sz w:val="28"/>
        </w:rPr>
        <w:t>. Запрещается требовать от заявителя:</w:t>
      </w:r>
    </w:p>
    <w:p w14:paraId="74580017" w14:textId="42293AD5" w:rsidR="00214E07" w:rsidRPr="00070141" w:rsidRDefault="00214E07" w:rsidP="00214E07">
      <w:pPr>
        <w:pStyle w:val="ConsPlusNormal"/>
        <w:spacing w:before="240"/>
        <w:ind w:firstLine="540"/>
        <w:jc w:val="both"/>
        <w:rPr>
          <w:sz w:val="28"/>
        </w:rPr>
      </w:pPr>
      <w:r w:rsidRPr="00070141">
        <w:rPr>
          <w:sz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00201AD2" w:rsidRPr="00070141">
        <w:rPr>
          <w:sz w:val="28"/>
        </w:rPr>
        <w:t xml:space="preserve">                                            </w:t>
      </w:r>
      <w:r w:rsidRPr="00070141">
        <w:rPr>
          <w:sz w:val="28"/>
        </w:rPr>
        <w:t>с предоставлением муниципальной услуги;</w:t>
      </w:r>
    </w:p>
    <w:p w14:paraId="6F085B8D" w14:textId="1BDC811A" w:rsidR="00214E07" w:rsidRPr="00070141" w:rsidRDefault="00214E07" w:rsidP="00214E07">
      <w:pPr>
        <w:pStyle w:val="ConsPlusNormal"/>
        <w:spacing w:before="240"/>
        <w:ind w:firstLine="540"/>
        <w:jc w:val="both"/>
        <w:rPr>
          <w:sz w:val="28"/>
        </w:rPr>
      </w:pPr>
      <w:r w:rsidRPr="00070141">
        <w:rPr>
          <w:sz w:val="28"/>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органов местного самоуправления либо подведомственных органам местного самоуправления организаций, участвующих в предоставлении предусмотренных </w:t>
      </w:r>
      <w:hyperlink r:id="rId12" w:history="1">
        <w:r w:rsidRPr="00070141">
          <w:rPr>
            <w:sz w:val="28"/>
          </w:rPr>
          <w:t>частью 1 статьи 1</w:t>
        </w:r>
      </w:hyperlink>
      <w:r w:rsidRPr="00070141">
        <w:rPr>
          <w:sz w:val="28"/>
        </w:rPr>
        <w:t xml:space="preserve"> Федерального закона </w:t>
      </w:r>
      <w:r w:rsidR="00100AB3" w:rsidRPr="00070141">
        <w:rPr>
          <w:sz w:val="28"/>
        </w:rPr>
        <w:t>№</w:t>
      </w:r>
      <w:r w:rsidRPr="00070141">
        <w:rPr>
          <w:sz w:val="28"/>
        </w:rPr>
        <w:t xml:space="preserve">210-ФЗ </w:t>
      </w:r>
      <w:r w:rsidR="00642FB2" w:rsidRPr="00070141">
        <w:rPr>
          <w:sz w:val="28"/>
        </w:rPr>
        <w:t xml:space="preserve">государственных и </w:t>
      </w:r>
      <w:r w:rsidRPr="00070141">
        <w:rPr>
          <w:sz w:val="28"/>
        </w:rPr>
        <w:t xml:space="preserve">муниципальных услуг, в соответствии с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за исключением документов, включенных </w:t>
      </w:r>
      <w:r w:rsidR="00201AD2" w:rsidRPr="00070141">
        <w:rPr>
          <w:sz w:val="28"/>
        </w:rPr>
        <w:t xml:space="preserve">                                  </w:t>
      </w:r>
      <w:r w:rsidRPr="00070141">
        <w:rPr>
          <w:sz w:val="28"/>
        </w:rPr>
        <w:t xml:space="preserve">в определенный </w:t>
      </w:r>
      <w:hyperlink r:id="rId13" w:history="1">
        <w:r w:rsidRPr="00070141">
          <w:rPr>
            <w:sz w:val="28"/>
          </w:rPr>
          <w:t>частью 6 статьи 7</w:t>
        </w:r>
      </w:hyperlink>
      <w:r w:rsidR="00100AB3" w:rsidRPr="00070141">
        <w:rPr>
          <w:sz w:val="28"/>
        </w:rPr>
        <w:t xml:space="preserve"> Федерального закона №</w:t>
      </w:r>
      <w:r w:rsidRPr="00070141">
        <w:rPr>
          <w:sz w:val="28"/>
        </w:rPr>
        <w:t xml:space="preserve">210-ФЗ перечень документов. Заявитель вправе представить указанные документы и информацию </w:t>
      </w:r>
      <w:r w:rsidR="00201AD2" w:rsidRPr="00070141">
        <w:rPr>
          <w:sz w:val="28"/>
        </w:rPr>
        <w:t xml:space="preserve">                      </w:t>
      </w:r>
      <w:r w:rsidRPr="00070141">
        <w:rPr>
          <w:sz w:val="28"/>
        </w:rPr>
        <w:lastRenderedPageBreak/>
        <w:t>в органы, предоставляющие муниципальные услуги, по собственной инициативе;</w:t>
      </w:r>
    </w:p>
    <w:p w14:paraId="2EAD3153" w14:textId="49F3E885" w:rsidR="00214E07" w:rsidRPr="00070141" w:rsidRDefault="00214E07" w:rsidP="00214E07">
      <w:pPr>
        <w:pStyle w:val="ConsPlusNormal"/>
        <w:spacing w:before="240"/>
        <w:ind w:firstLine="540"/>
        <w:jc w:val="both"/>
        <w:rPr>
          <w:sz w:val="28"/>
        </w:rPr>
      </w:pPr>
      <w:r w:rsidRPr="00070141">
        <w:rPr>
          <w:sz w:val="28"/>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4" w:history="1">
        <w:r w:rsidRPr="00070141">
          <w:rPr>
            <w:sz w:val="28"/>
          </w:rPr>
          <w:t>части 1 статьи 9</w:t>
        </w:r>
      </w:hyperlink>
      <w:r w:rsidRPr="00070141">
        <w:rPr>
          <w:sz w:val="28"/>
        </w:rPr>
        <w:t xml:space="preserve"> Федерального закона </w:t>
      </w:r>
      <w:r w:rsidR="00100AB3" w:rsidRPr="00070141">
        <w:rPr>
          <w:sz w:val="28"/>
        </w:rPr>
        <w:t>№</w:t>
      </w:r>
      <w:r w:rsidRPr="00070141">
        <w:rPr>
          <w:sz w:val="28"/>
        </w:rPr>
        <w:t>210-ФЗ;</w:t>
      </w:r>
    </w:p>
    <w:p w14:paraId="4632E204" w14:textId="77777777" w:rsidR="00214E07" w:rsidRPr="00070141" w:rsidRDefault="00214E07" w:rsidP="00214E07">
      <w:pPr>
        <w:pStyle w:val="ConsPlusNormal"/>
        <w:spacing w:before="240"/>
        <w:ind w:firstLine="540"/>
        <w:jc w:val="both"/>
        <w:rPr>
          <w:sz w:val="28"/>
        </w:rPr>
      </w:pPr>
      <w:r w:rsidRPr="00070141">
        <w:rPr>
          <w:sz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915820E" w14:textId="06CC0DC5" w:rsidR="00214E07" w:rsidRPr="00070141" w:rsidRDefault="00214E07" w:rsidP="00214E07">
      <w:pPr>
        <w:pStyle w:val="ConsPlusNormal"/>
        <w:spacing w:before="240"/>
        <w:ind w:firstLine="540"/>
        <w:jc w:val="both"/>
        <w:rPr>
          <w:sz w:val="28"/>
        </w:rPr>
      </w:pPr>
      <w:r w:rsidRPr="00070141">
        <w:rPr>
          <w:sz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w:t>
      </w:r>
      <w:r w:rsidR="00201AD2" w:rsidRPr="00070141">
        <w:rPr>
          <w:sz w:val="28"/>
        </w:rPr>
        <w:t xml:space="preserve">                    </w:t>
      </w:r>
      <w:r w:rsidRPr="00070141">
        <w:rPr>
          <w:sz w:val="28"/>
        </w:rPr>
        <w:t>о предоставлении муниципальной услуги;</w:t>
      </w:r>
    </w:p>
    <w:p w14:paraId="392B1B51" w14:textId="4BB1A5C3" w:rsidR="00214E07" w:rsidRPr="00070141" w:rsidRDefault="00214E07" w:rsidP="00214E07">
      <w:pPr>
        <w:pStyle w:val="ConsPlusNormal"/>
        <w:spacing w:before="240"/>
        <w:ind w:firstLine="540"/>
        <w:jc w:val="both"/>
        <w:rPr>
          <w:sz w:val="28"/>
        </w:rPr>
      </w:pPr>
      <w:r w:rsidRPr="00070141">
        <w:rPr>
          <w:sz w:val="28"/>
        </w:rPr>
        <w:t xml:space="preserve">наличие ошибок в заявлении о предоставлении муниципальной услуги </w:t>
      </w:r>
      <w:r w:rsidR="00201AD2" w:rsidRPr="00070141">
        <w:rPr>
          <w:sz w:val="28"/>
        </w:rPr>
        <w:t xml:space="preserve">                                </w:t>
      </w:r>
      <w:r w:rsidRPr="00070141">
        <w:rPr>
          <w:sz w:val="28"/>
        </w:rPr>
        <w:t xml:space="preserve">и документах, поданных заявителем после первоначального отказа в приеме документов, необходимых для предоставления муниципальной услуги, либо </w:t>
      </w:r>
      <w:r w:rsidR="00201AD2" w:rsidRPr="00070141">
        <w:rPr>
          <w:sz w:val="28"/>
        </w:rPr>
        <w:t xml:space="preserve">                              </w:t>
      </w:r>
      <w:r w:rsidRPr="00070141">
        <w:rPr>
          <w:sz w:val="28"/>
        </w:rPr>
        <w:t>в предоставлении муниципальной услуги и не включенных в представленный ранее комплект документов;</w:t>
      </w:r>
    </w:p>
    <w:p w14:paraId="45C3D029" w14:textId="77777777" w:rsidR="00214E07" w:rsidRPr="00070141" w:rsidRDefault="00214E07" w:rsidP="00214E07">
      <w:pPr>
        <w:pStyle w:val="ConsPlusNormal"/>
        <w:spacing w:before="240"/>
        <w:ind w:firstLine="540"/>
        <w:jc w:val="both"/>
        <w:rPr>
          <w:sz w:val="28"/>
        </w:rPr>
      </w:pPr>
      <w:r w:rsidRPr="00070141">
        <w:rPr>
          <w:sz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41597A7" w14:textId="56088321" w:rsidR="00214E07" w:rsidRPr="00070141" w:rsidRDefault="00214E07" w:rsidP="00214E07">
      <w:pPr>
        <w:pStyle w:val="ConsPlusNormal"/>
        <w:spacing w:before="240"/>
        <w:ind w:firstLine="540"/>
        <w:jc w:val="both"/>
        <w:rPr>
          <w:sz w:val="28"/>
        </w:rPr>
      </w:pPr>
      <w:r w:rsidRPr="00070141">
        <w:rPr>
          <w:sz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5" w:history="1">
        <w:r w:rsidRPr="00070141">
          <w:rPr>
            <w:sz w:val="28"/>
          </w:rPr>
          <w:t xml:space="preserve">частью </w:t>
        </w:r>
        <w:r w:rsidR="00201AD2" w:rsidRPr="00070141">
          <w:rPr>
            <w:sz w:val="28"/>
          </w:rPr>
          <w:t xml:space="preserve">    </w:t>
        </w:r>
        <w:r w:rsidRPr="00070141">
          <w:rPr>
            <w:sz w:val="28"/>
          </w:rPr>
          <w:t>1.1 статьи 16</w:t>
        </w:r>
      </w:hyperlink>
      <w:r w:rsidRPr="00070141">
        <w:rPr>
          <w:sz w:val="28"/>
        </w:rPr>
        <w:t xml:space="preserve"> Федерального закона </w:t>
      </w:r>
      <w:r w:rsidR="00100AB3" w:rsidRPr="00070141">
        <w:rPr>
          <w:sz w:val="28"/>
        </w:rPr>
        <w:t>№</w:t>
      </w:r>
      <w:r w:rsidRPr="00070141">
        <w:rPr>
          <w:sz w:val="28"/>
        </w:rPr>
        <w:t xml:space="preserve">210-ФЗ, при первоначальном отказе в приеме документов, необходимых для предоставления муниципальной услуги, либо </w:t>
      </w:r>
      <w:r w:rsidR="00201AD2" w:rsidRPr="00070141">
        <w:rPr>
          <w:sz w:val="28"/>
        </w:rPr>
        <w:t xml:space="preserve">                               </w:t>
      </w:r>
      <w:r w:rsidRPr="00070141">
        <w:rPr>
          <w:sz w:val="28"/>
        </w:rPr>
        <w:t xml:space="preserve">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6" w:history="1">
        <w:r w:rsidRPr="00070141">
          <w:rPr>
            <w:sz w:val="28"/>
          </w:rPr>
          <w:t>частью 1.1 статьи 16</w:t>
        </w:r>
      </w:hyperlink>
      <w:r w:rsidRPr="00070141">
        <w:rPr>
          <w:sz w:val="28"/>
        </w:rPr>
        <w:t xml:space="preserve"> Федерального закона </w:t>
      </w:r>
      <w:r w:rsidR="00100AB3" w:rsidRPr="00070141">
        <w:rPr>
          <w:sz w:val="28"/>
        </w:rPr>
        <w:t>№</w:t>
      </w:r>
      <w:r w:rsidRPr="00070141">
        <w:rPr>
          <w:sz w:val="28"/>
        </w:rPr>
        <w:t>210-ФЗ, уведомляется заявитель, а также приносятся извинения за доставленные неудобства;</w:t>
      </w:r>
    </w:p>
    <w:p w14:paraId="4B67A494" w14:textId="7A3ED682" w:rsidR="00214E07" w:rsidRPr="00070141" w:rsidRDefault="00214E07" w:rsidP="00214E07">
      <w:pPr>
        <w:pStyle w:val="ConsPlusNormal"/>
        <w:spacing w:before="240"/>
        <w:ind w:firstLine="540"/>
        <w:jc w:val="both"/>
        <w:rPr>
          <w:sz w:val="28"/>
        </w:rPr>
      </w:pPr>
      <w:r w:rsidRPr="00070141">
        <w:rPr>
          <w:sz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7" w:history="1">
        <w:r w:rsidRPr="00070141">
          <w:rPr>
            <w:sz w:val="28"/>
          </w:rPr>
          <w:t>пунктом 7.2 части 1 статьи 16</w:t>
        </w:r>
      </w:hyperlink>
      <w:r w:rsidRPr="00070141">
        <w:rPr>
          <w:sz w:val="28"/>
        </w:rPr>
        <w:t xml:space="preserve"> Федерального закона </w:t>
      </w:r>
      <w:r w:rsidR="00100AB3" w:rsidRPr="00070141">
        <w:rPr>
          <w:sz w:val="28"/>
        </w:rPr>
        <w:t>№</w:t>
      </w:r>
      <w:r w:rsidRPr="00070141">
        <w:rPr>
          <w:sz w:val="28"/>
        </w:rPr>
        <w:t>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4ECB512" w14:textId="7669176B" w:rsidR="00A97D1C" w:rsidRPr="00070141" w:rsidRDefault="00A97D1C" w:rsidP="002C53A3">
      <w:pPr>
        <w:pStyle w:val="ConsPlusNormal"/>
        <w:jc w:val="both"/>
        <w:rPr>
          <w:sz w:val="28"/>
        </w:rPr>
      </w:pPr>
    </w:p>
    <w:p w14:paraId="7E94B70C" w14:textId="67B28FC7" w:rsidR="00C955F6" w:rsidRPr="00070141" w:rsidRDefault="00C955F6" w:rsidP="009815A9">
      <w:pPr>
        <w:pStyle w:val="ConsPlusNormal"/>
        <w:ind w:firstLine="540"/>
        <w:jc w:val="center"/>
        <w:rPr>
          <w:b/>
          <w:bCs/>
          <w:sz w:val="28"/>
          <w:szCs w:val="28"/>
        </w:rPr>
      </w:pPr>
      <w:r w:rsidRPr="00070141">
        <w:rPr>
          <w:b/>
          <w:bCs/>
          <w:sz w:val="28"/>
          <w:szCs w:val="28"/>
        </w:rPr>
        <w:t>Исчерпывающий перечень оснований для отказа</w:t>
      </w:r>
      <w:r w:rsidRPr="00070141">
        <w:rPr>
          <w:b/>
          <w:bCs/>
          <w:sz w:val="28"/>
          <w:szCs w:val="28"/>
        </w:rPr>
        <w:br/>
        <w:t xml:space="preserve">в приеме документов, </w:t>
      </w:r>
      <w:r w:rsidR="000A41F8" w:rsidRPr="00070141">
        <w:rPr>
          <w:b/>
          <w:bCs/>
          <w:sz w:val="28"/>
          <w:szCs w:val="28"/>
        </w:rPr>
        <w:t xml:space="preserve">необходимых для предоставления </w:t>
      </w:r>
      <w:r w:rsidR="001F0FFD" w:rsidRPr="00070141">
        <w:rPr>
          <w:b/>
          <w:bCs/>
          <w:sz w:val="28"/>
          <w:szCs w:val="28"/>
        </w:rPr>
        <w:t xml:space="preserve">муниципальной </w:t>
      </w:r>
      <w:r w:rsidR="00D930F3" w:rsidRPr="00070141">
        <w:rPr>
          <w:b/>
          <w:bCs/>
          <w:sz w:val="28"/>
          <w:szCs w:val="28"/>
        </w:rPr>
        <w:t>у</w:t>
      </w:r>
      <w:r w:rsidR="000A41F8" w:rsidRPr="00070141">
        <w:rPr>
          <w:b/>
          <w:bCs/>
          <w:sz w:val="28"/>
          <w:szCs w:val="28"/>
        </w:rPr>
        <w:t>слуги</w:t>
      </w:r>
    </w:p>
    <w:p w14:paraId="25A02EAD" w14:textId="77777777" w:rsidR="009D2F50" w:rsidRPr="00070141" w:rsidRDefault="009D2F50" w:rsidP="009D2F50">
      <w:pPr>
        <w:pStyle w:val="ConsPlusNormal"/>
        <w:ind w:firstLine="540"/>
        <w:jc w:val="center"/>
        <w:rPr>
          <w:b/>
          <w:bCs/>
          <w:sz w:val="28"/>
          <w:szCs w:val="28"/>
        </w:rPr>
      </w:pPr>
    </w:p>
    <w:p w14:paraId="26174B81" w14:textId="2DA31C9E" w:rsidR="003C5DC5" w:rsidRPr="00070141" w:rsidRDefault="002E4129" w:rsidP="002E4129">
      <w:pPr>
        <w:tabs>
          <w:tab w:val="num" w:pos="1418"/>
        </w:tabs>
        <w:spacing w:after="160"/>
        <w:ind w:firstLine="567"/>
        <w:contextualSpacing/>
        <w:jc w:val="both"/>
        <w:rPr>
          <w:rFonts w:eastAsiaTheme="minorEastAsia"/>
          <w:sz w:val="28"/>
          <w:szCs w:val="24"/>
          <w:lang w:eastAsia="ru-RU"/>
        </w:rPr>
      </w:pPr>
      <w:r w:rsidRPr="00070141">
        <w:rPr>
          <w:sz w:val="28"/>
          <w:szCs w:val="28"/>
          <w:lang w:eastAsia="ru-RU"/>
        </w:rPr>
        <w:t>2.</w:t>
      </w:r>
      <w:r w:rsidR="00BF5C41" w:rsidRPr="00070141">
        <w:rPr>
          <w:sz w:val="28"/>
          <w:szCs w:val="28"/>
          <w:lang w:eastAsia="ru-RU"/>
        </w:rPr>
        <w:t>1</w:t>
      </w:r>
      <w:r w:rsidR="00BB3338" w:rsidRPr="00070141">
        <w:rPr>
          <w:sz w:val="28"/>
          <w:szCs w:val="28"/>
          <w:lang w:eastAsia="ru-RU"/>
        </w:rPr>
        <w:t>0</w:t>
      </w:r>
      <w:r w:rsidRPr="00070141">
        <w:rPr>
          <w:sz w:val="28"/>
          <w:szCs w:val="28"/>
          <w:lang w:eastAsia="ru-RU"/>
        </w:rPr>
        <w:t xml:space="preserve">. </w:t>
      </w:r>
      <w:r w:rsidR="003C5DC5" w:rsidRPr="00070141">
        <w:rPr>
          <w:rFonts w:eastAsiaTheme="minorEastAsia"/>
          <w:sz w:val="28"/>
          <w:szCs w:val="24"/>
          <w:lang w:eastAsia="ru-RU"/>
        </w:rPr>
        <w:t xml:space="preserve">Исчерпывающий перечень оснований для отказа в приеме документов, необходимых для предоставления </w:t>
      </w:r>
      <w:r w:rsidR="007E14E0" w:rsidRPr="00070141">
        <w:rPr>
          <w:sz w:val="28"/>
        </w:rPr>
        <w:t>муниципальной</w:t>
      </w:r>
      <w:r w:rsidR="007E14E0" w:rsidRPr="00070141">
        <w:rPr>
          <w:rFonts w:eastAsiaTheme="minorEastAsia"/>
          <w:sz w:val="28"/>
          <w:szCs w:val="24"/>
          <w:lang w:eastAsia="ru-RU"/>
        </w:rPr>
        <w:t xml:space="preserve"> у</w:t>
      </w:r>
      <w:r w:rsidR="003C5DC5" w:rsidRPr="00070141">
        <w:rPr>
          <w:rFonts w:eastAsiaTheme="minorEastAsia"/>
          <w:sz w:val="28"/>
          <w:szCs w:val="24"/>
          <w:lang w:eastAsia="ru-RU"/>
        </w:rPr>
        <w:t xml:space="preserve">слуги: </w:t>
      </w:r>
    </w:p>
    <w:p w14:paraId="0D2DF0A7" w14:textId="39C908EE" w:rsidR="003C5DC5" w:rsidRPr="00070141" w:rsidRDefault="003C5DC5" w:rsidP="002E4129">
      <w:pPr>
        <w:tabs>
          <w:tab w:val="num" w:pos="1418"/>
        </w:tabs>
        <w:spacing w:after="160"/>
        <w:ind w:firstLine="567"/>
        <w:contextualSpacing/>
        <w:jc w:val="both"/>
        <w:rPr>
          <w:rFonts w:eastAsiaTheme="minorEastAsia"/>
          <w:sz w:val="28"/>
          <w:szCs w:val="24"/>
          <w:lang w:eastAsia="ru-RU"/>
        </w:rPr>
      </w:pPr>
      <w:r w:rsidRPr="00070141">
        <w:rPr>
          <w:rFonts w:eastAsiaTheme="minorEastAsia"/>
          <w:sz w:val="28"/>
          <w:szCs w:val="24"/>
          <w:lang w:eastAsia="ru-RU"/>
        </w:rPr>
        <w:t xml:space="preserve">- представленные документы утратили силу на момент обращения </w:t>
      </w:r>
      <w:r w:rsidR="001C5B97" w:rsidRPr="00070141">
        <w:rPr>
          <w:rFonts w:eastAsiaTheme="minorEastAsia"/>
          <w:sz w:val="28"/>
          <w:szCs w:val="24"/>
          <w:lang w:eastAsia="ru-RU"/>
        </w:rPr>
        <w:t xml:space="preserve">                                       </w:t>
      </w:r>
      <w:r w:rsidRPr="00070141">
        <w:rPr>
          <w:rFonts w:eastAsiaTheme="minorEastAsia"/>
          <w:sz w:val="28"/>
          <w:szCs w:val="24"/>
          <w:lang w:eastAsia="ru-RU"/>
        </w:rPr>
        <w:t>за муниципальной услугой (документ, удостоверяющий личность, документ, удостовер</w:t>
      </w:r>
      <w:r w:rsidR="007E14E0" w:rsidRPr="00070141">
        <w:rPr>
          <w:rFonts w:eastAsiaTheme="minorEastAsia"/>
          <w:sz w:val="28"/>
          <w:szCs w:val="24"/>
          <w:lang w:eastAsia="ru-RU"/>
        </w:rPr>
        <w:t>яющий полномочия представителя з</w:t>
      </w:r>
      <w:r w:rsidRPr="00070141">
        <w:rPr>
          <w:rFonts w:eastAsiaTheme="minorEastAsia"/>
          <w:sz w:val="28"/>
          <w:szCs w:val="24"/>
          <w:lang w:eastAsia="ru-RU"/>
        </w:rPr>
        <w:t>аявителя, в случае обращения</w:t>
      </w:r>
      <w:r w:rsidR="001C5B97" w:rsidRPr="00070141">
        <w:rPr>
          <w:rFonts w:eastAsiaTheme="minorEastAsia"/>
          <w:sz w:val="28"/>
          <w:szCs w:val="24"/>
          <w:lang w:eastAsia="ru-RU"/>
        </w:rPr>
        <w:t xml:space="preserve">                           </w:t>
      </w:r>
      <w:r w:rsidRPr="00070141">
        <w:rPr>
          <w:rFonts w:eastAsiaTheme="minorEastAsia"/>
          <w:sz w:val="28"/>
          <w:szCs w:val="24"/>
          <w:lang w:eastAsia="ru-RU"/>
        </w:rPr>
        <w:t xml:space="preserve"> за предоставлением услуги указанным лицом); </w:t>
      </w:r>
    </w:p>
    <w:p w14:paraId="79FFD0DD" w14:textId="77777777" w:rsidR="001C5B97" w:rsidRPr="00070141" w:rsidRDefault="003C5DC5" w:rsidP="002E4129">
      <w:pPr>
        <w:tabs>
          <w:tab w:val="num" w:pos="1418"/>
        </w:tabs>
        <w:spacing w:after="160"/>
        <w:ind w:firstLine="567"/>
        <w:contextualSpacing/>
        <w:jc w:val="both"/>
        <w:rPr>
          <w:rFonts w:eastAsiaTheme="minorEastAsia"/>
          <w:sz w:val="28"/>
          <w:szCs w:val="24"/>
          <w:lang w:eastAsia="ru-RU"/>
        </w:rPr>
      </w:pPr>
      <w:r w:rsidRPr="00070141">
        <w:rPr>
          <w:rFonts w:eastAsiaTheme="minorEastAsia"/>
          <w:sz w:val="28"/>
          <w:szCs w:val="24"/>
          <w:lang w:eastAsia="ru-RU"/>
        </w:rPr>
        <w:t>- подача заявления о предоставлении муниципальной услуги и документов, необходимых для предоставления услуги, в электронной форме с нарушением установленных требований</w:t>
      </w:r>
      <w:r w:rsidR="001C5B97" w:rsidRPr="00070141">
        <w:rPr>
          <w:rFonts w:eastAsiaTheme="minorEastAsia"/>
          <w:sz w:val="28"/>
          <w:szCs w:val="24"/>
          <w:lang w:eastAsia="ru-RU"/>
        </w:rPr>
        <w:t>;</w:t>
      </w:r>
      <w:r w:rsidRPr="00070141">
        <w:rPr>
          <w:rFonts w:eastAsiaTheme="minorEastAsia"/>
          <w:sz w:val="28"/>
          <w:szCs w:val="24"/>
          <w:lang w:eastAsia="ru-RU"/>
        </w:rPr>
        <w:t xml:space="preserve"> </w:t>
      </w:r>
    </w:p>
    <w:p w14:paraId="7A3944E1" w14:textId="59252262" w:rsidR="001C5B97" w:rsidRPr="00070141" w:rsidRDefault="001C5B97" w:rsidP="001C5B97">
      <w:pPr>
        <w:tabs>
          <w:tab w:val="num" w:pos="1418"/>
        </w:tabs>
        <w:spacing w:after="160"/>
        <w:ind w:firstLine="567"/>
        <w:contextualSpacing/>
        <w:jc w:val="both"/>
        <w:rPr>
          <w:rFonts w:eastAsiaTheme="minorEastAsia"/>
          <w:sz w:val="28"/>
          <w:szCs w:val="24"/>
          <w:lang w:eastAsia="ru-RU"/>
        </w:rPr>
      </w:pPr>
      <w:r w:rsidRPr="00070141">
        <w:rPr>
          <w:rFonts w:eastAsiaTheme="minorEastAsia"/>
          <w:sz w:val="28"/>
          <w:szCs w:val="24"/>
          <w:lang w:eastAsia="ru-RU"/>
        </w:rPr>
        <w:t xml:space="preserve"> - п</w:t>
      </w:r>
      <w:r w:rsidR="003C5DC5" w:rsidRPr="00070141">
        <w:rPr>
          <w:rFonts w:eastAsiaTheme="minorEastAsia"/>
          <w:sz w:val="28"/>
          <w:szCs w:val="24"/>
          <w:lang w:eastAsia="ru-RU"/>
        </w:rPr>
        <w:t>редставленные в электронной форме документы содержат повреждения, наличие которых не позволяет в полном объеме использовать информацию</w:t>
      </w:r>
      <w:r w:rsidRPr="00070141">
        <w:rPr>
          <w:rFonts w:eastAsiaTheme="minorEastAsia"/>
          <w:sz w:val="28"/>
          <w:szCs w:val="24"/>
          <w:lang w:eastAsia="ru-RU"/>
        </w:rPr>
        <w:t xml:space="preserve">                              </w:t>
      </w:r>
      <w:r w:rsidR="003C5DC5" w:rsidRPr="00070141">
        <w:rPr>
          <w:rFonts w:eastAsiaTheme="minorEastAsia"/>
          <w:sz w:val="28"/>
          <w:szCs w:val="24"/>
          <w:lang w:eastAsia="ru-RU"/>
        </w:rPr>
        <w:t xml:space="preserve"> и сведения, содержащиеся в докум</w:t>
      </w:r>
      <w:r w:rsidRPr="00070141">
        <w:rPr>
          <w:rFonts w:eastAsiaTheme="minorEastAsia"/>
          <w:sz w:val="28"/>
          <w:szCs w:val="24"/>
          <w:lang w:eastAsia="ru-RU"/>
        </w:rPr>
        <w:t xml:space="preserve">ентах для предоставления </w:t>
      </w:r>
      <w:r w:rsidR="00126571" w:rsidRPr="00070141">
        <w:rPr>
          <w:rFonts w:eastAsiaTheme="minorEastAsia"/>
          <w:sz w:val="28"/>
          <w:szCs w:val="24"/>
          <w:lang w:eastAsia="ru-RU"/>
        </w:rPr>
        <w:t xml:space="preserve">муниципальной </w:t>
      </w:r>
      <w:r w:rsidRPr="00070141">
        <w:rPr>
          <w:rFonts w:eastAsiaTheme="minorEastAsia"/>
          <w:sz w:val="28"/>
          <w:szCs w:val="24"/>
          <w:lang w:eastAsia="ru-RU"/>
        </w:rPr>
        <w:t>услуги.</w:t>
      </w:r>
    </w:p>
    <w:p w14:paraId="2F601A27" w14:textId="0EBD5E3F" w:rsidR="001C5B97" w:rsidRPr="00070141" w:rsidRDefault="003C5DC5" w:rsidP="001C5B97">
      <w:pPr>
        <w:tabs>
          <w:tab w:val="num" w:pos="1418"/>
        </w:tabs>
        <w:spacing w:after="160"/>
        <w:ind w:firstLine="567"/>
        <w:contextualSpacing/>
        <w:jc w:val="both"/>
        <w:rPr>
          <w:rFonts w:eastAsiaTheme="minorEastAsia"/>
          <w:sz w:val="28"/>
          <w:szCs w:val="24"/>
          <w:lang w:eastAsia="ru-RU"/>
        </w:rPr>
      </w:pPr>
      <w:r w:rsidRPr="00070141">
        <w:rPr>
          <w:rFonts w:eastAsiaTheme="minorEastAsia"/>
          <w:sz w:val="28"/>
          <w:szCs w:val="24"/>
          <w:lang w:eastAsia="ru-RU"/>
        </w:rPr>
        <w:t xml:space="preserve">Решение об отказе в приеме документов, необходимых для предоставления </w:t>
      </w:r>
      <w:r w:rsidR="007E14E0" w:rsidRPr="00070141">
        <w:rPr>
          <w:sz w:val="28"/>
        </w:rPr>
        <w:t>муниципальной</w:t>
      </w:r>
      <w:r w:rsidRPr="00070141">
        <w:rPr>
          <w:rFonts w:eastAsiaTheme="minorEastAsia"/>
          <w:sz w:val="28"/>
          <w:szCs w:val="24"/>
          <w:lang w:eastAsia="ru-RU"/>
        </w:rPr>
        <w:t xml:space="preserve"> услуги, по фо</w:t>
      </w:r>
      <w:r w:rsidR="001C5B97" w:rsidRPr="00070141">
        <w:rPr>
          <w:rFonts w:eastAsiaTheme="minorEastAsia"/>
          <w:sz w:val="28"/>
          <w:szCs w:val="24"/>
          <w:lang w:eastAsia="ru-RU"/>
        </w:rPr>
        <w:t>рме, приведенной в приложении №</w:t>
      </w:r>
      <w:r w:rsidRPr="00070141">
        <w:rPr>
          <w:rFonts w:eastAsiaTheme="minorEastAsia"/>
          <w:sz w:val="28"/>
          <w:szCs w:val="24"/>
          <w:lang w:eastAsia="ru-RU"/>
        </w:rPr>
        <w:t xml:space="preserve">5 к настоящему </w:t>
      </w:r>
      <w:r w:rsidR="001C5B97" w:rsidRPr="00070141">
        <w:rPr>
          <w:rFonts w:eastAsiaTheme="minorEastAsia"/>
          <w:sz w:val="28"/>
          <w:szCs w:val="24"/>
          <w:lang w:eastAsia="ru-RU"/>
        </w:rPr>
        <w:t>а</w:t>
      </w:r>
      <w:r w:rsidRPr="00070141">
        <w:rPr>
          <w:rFonts w:eastAsiaTheme="minorEastAsia"/>
          <w:sz w:val="28"/>
          <w:szCs w:val="24"/>
          <w:lang w:eastAsia="ru-RU"/>
        </w:rPr>
        <w:t>дминистративному регламенту,</w:t>
      </w:r>
      <w:r w:rsidR="001C5B97" w:rsidRPr="00070141">
        <w:rPr>
          <w:rFonts w:eastAsiaTheme="minorEastAsia"/>
          <w:sz w:val="28"/>
          <w:szCs w:val="24"/>
          <w:lang w:eastAsia="ru-RU"/>
        </w:rPr>
        <w:t xml:space="preserve"> направляется в личный кабинет</w:t>
      </w:r>
      <w:r w:rsidRPr="00070141">
        <w:rPr>
          <w:rFonts w:eastAsiaTheme="minorEastAsia"/>
          <w:sz w:val="28"/>
          <w:szCs w:val="24"/>
          <w:lang w:eastAsia="ru-RU"/>
        </w:rPr>
        <w:t xml:space="preserve"> </w:t>
      </w:r>
      <w:r w:rsidR="007E14E0" w:rsidRPr="00070141">
        <w:rPr>
          <w:rFonts w:eastAsiaTheme="minorEastAsia"/>
          <w:sz w:val="28"/>
          <w:szCs w:val="24"/>
          <w:lang w:eastAsia="ru-RU"/>
        </w:rPr>
        <w:t>з</w:t>
      </w:r>
      <w:r w:rsidRPr="00070141">
        <w:rPr>
          <w:rFonts w:eastAsiaTheme="minorEastAsia"/>
          <w:sz w:val="28"/>
          <w:szCs w:val="24"/>
          <w:lang w:eastAsia="ru-RU"/>
        </w:rPr>
        <w:t xml:space="preserve">аявителя на ЕПГУ не позднее первого рабочего дня, следующего за днем подачи заявления. </w:t>
      </w:r>
    </w:p>
    <w:p w14:paraId="7A8F88C7" w14:textId="512391B7" w:rsidR="003C5DC5" w:rsidRPr="00070141" w:rsidRDefault="001C5B97" w:rsidP="001C5B97">
      <w:pPr>
        <w:tabs>
          <w:tab w:val="num" w:pos="1418"/>
        </w:tabs>
        <w:spacing w:after="160"/>
        <w:ind w:firstLine="567"/>
        <w:contextualSpacing/>
        <w:jc w:val="both"/>
        <w:rPr>
          <w:rFonts w:eastAsiaTheme="minorEastAsia"/>
          <w:sz w:val="28"/>
          <w:szCs w:val="24"/>
          <w:lang w:eastAsia="ru-RU"/>
        </w:rPr>
      </w:pPr>
      <w:r w:rsidRPr="00070141">
        <w:rPr>
          <w:rFonts w:eastAsiaTheme="minorEastAsia"/>
          <w:sz w:val="28"/>
          <w:szCs w:val="24"/>
          <w:lang w:eastAsia="ru-RU"/>
        </w:rPr>
        <w:t>2.1</w:t>
      </w:r>
      <w:r w:rsidR="00BB3338" w:rsidRPr="00070141">
        <w:rPr>
          <w:rFonts w:eastAsiaTheme="minorEastAsia"/>
          <w:sz w:val="28"/>
          <w:szCs w:val="24"/>
          <w:lang w:eastAsia="ru-RU"/>
        </w:rPr>
        <w:t>1</w:t>
      </w:r>
      <w:r w:rsidR="003C5DC5" w:rsidRPr="00070141">
        <w:rPr>
          <w:rFonts w:eastAsiaTheme="minorEastAsia"/>
          <w:sz w:val="28"/>
          <w:szCs w:val="24"/>
          <w:lang w:eastAsia="ru-RU"/>
        </w:rPr>
        <w:t xml:space="preserve">. Отказ в приеме документов, необходимых для предоставления </w:t>
      </w:r>
      <w:r w:rsidR="007E14E0" w:rsidRPr="00070141">
        <w:rPr>
          <w:sz w:val="28"/>
        </w:rPr>
        <w:t>муниципальной</w:t>
      </w:r>
      <w:r w:rsidR="003C5DC5" w:rsidRPr="00070141">
        <w:rPr>
          <w:rFonts w:eastAsiaTheme="minorEastAsia"/>
          <w:sz w:val="28"/>
          <w:szCs w:val="24"/>
          <w:lang w:eastAsia="ru-RU"/>
        </w:rPr>
        <w:t xml:space="preserve"> услуги, не препятствует повторному обращению Заявителя </w:t>
      </w:r>
      <w:r w:rsidRPr="00070141">
        <w:rPr>
          <w:rFonts w:eastAsiaTheme="minorEastAsia"/>
          <w:sz w:val="28"/>
          <w:szCs w:val="24"/>
          <w:lang w:eastAsia="ru-RU"/>
        </w:rPr>
        <w:t xml:space="preserve">                              </w:t>
      </w:r>
      <w:r w:rsidR="003C5DC5" w:rsidRPr="00070141">
        <w:rPr>
          <w:rFonts w:eastAsiaTheme="minorEastAsia"/>
          <w:sz w:val="28"/>
          <w:szCs w:val="24"/>
          <w:lang w:eastAsia="ru-RU"/>
        </w:rPr>
        <w:t xml:space="preserve">за предоставлением </w:t>
      </w:r>
      <w:r w:rsidR="007E14E0" w:rsidRPr="00070141">
        <w:rPr>
          <w:sz w:val="28"/>
        </w:rPr>
        <w:t>муниципальной</w:t>
      </w:r>
      <w:r w:rsidR="003C5DC5" w:rsidRPr="00070141">
        <w:rPr>
          <w:rFonts w:eastAsiaTheme="minorEastAsia"/>
          <w:sz w:val="28"/>
          <w:szCs w:val="24"/>
          <w:lang w:eastAsia="ru-RU"/>
        </w:rPr>
        <w:t xml:space="preserve"> услуги</w:t>
      </w:r>
      <w:r w:rsidRPr="00070141">
        <w:rPr>
          <w:rFonts w:eastAsiaTheme="minorEastAsia"/>
          <w:sz w:val="28"/>
          <w:szCs w:val="24"/>
          <w:lang w:eastAsia="ru-RU"/>
        </w:rPr>
        <w:t>.</w:t>
      </w:r>
    </w:p>
    <w:p w14:paraId="5B50F13A" w14:textId="77777777" w:rsidR="001F0FFD" w:rsidRPr="00070141" w:rsidRDefault="001F0FFD" w:rsidP="002E4129">
      <w:pPr>
        <w:tabs>
          <w:tab w:val="num" w:pos="1418"/>
        </w:tabs>
        <w:spacing w:after="160"/>
        <w:ind w:firstLine="567"/>
        <w:contextualSpacing/>
        <w:jc w:val="both"/>
        <w:rPr>
          <w:sz w:val="28"/>
          <w:szCs w:val="28"/>
          <w:lang w:eastAsia="ru-RU"/>
        </w:rPr>
      </w:pPr>
    </w:p>
    <w:p w14:paraId="09CDFC66" w14:textId="1EFA98A5" w:rsidR="001F0FFD" w:rsidRPr="00070141" w:rsidRDefault="001F0FFD" w:rsidP="001F0FFD">
      <w:pPr>
        <w:spacing w:line="259" w:lineRule="auto"/>
        <w:ind w:firstLine="774"/>
        <w:jc w:val="center"/>
        <w:rPr>
          <w:rFonts w:eastAsiaTheme="minorHAnsi"/>
          <w:b/>
          <w:bCs/>
          <w:sz w:val="28"/>
          <w:szCs w:val="28"/>
        </w:rPr>
      </w:pPr>
      <w:r w:rsidRPr="00070141">
        <w:rPr>
          <w:rFonts w:eastAsiaTheme="minorHAnsi"/>
          <w:b/>
          <w:bCs/>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0EBEA98B" w14:textId="77777777" w:rsidR="001F0FFD" w:rsidRPr="00070141" w:rsidRDefault="001F0FFD" w:rsidP="001F0FFD">
      <w:pPr>
        <w:spacing w:line="259" w:lineRule="auto"/>
        <w:ind w:firstLine="774"/>
        <w:jc w:val="center"/>
        <w:rPr>
          <w:rFonts w:eastAsiaTheme="minorHAnsi"/>
          <w:b/>
          <w:bCs/>
          <w:sz w:val="28"/>
          <w:szCs w:val="28"/>
        </w:rPr>
      </w:pPr>
    </w:p>
    <w:p w14:paraId="2F294514" w14:textId="1DD225C7" w:rsidR="00CC48F1" w:rsidRPr="00070141" w:rsidRDefault="002E4129" w:rsidP="000A72DA">
      <w:pPr>
        <w:pStyle w:val="Default"/>
        <w:ind w:firstLine="567"/>
        <w:jc w:val="both"/>
        <w:rPr>
          <w:sz w:val="28"/>
          <w:szCs w:val="28"/>
        </w:rPr>
      </w:pPr>
      <w:r w:rsidRPr="00070141">
        <w:rPr>
          <w:sz w:val="28"/>
          <w:szCs w:val="28"/>
        </w:rPr>
        <w:t>2.</w:t>
      </w:r>
      <w:r w:rsidR="00B67948" w:rsidRPr="00070141">
        <w:rPr>
          <w:sz w:val="28"/>
          <w:szCs w:val="28"/>
        </w:rPr>
        <w:t>1</w:t>
      </w:r>
      <w:r w:rsidR="00BB3338" w:rsidRPr="00070141">
        <w:rPr>
          <w:sz w:val="28"/>
          <w:szCs w:val="28"/>
        </w:rPr>
        <w:t>2</w:t>
      </w:r>
      <w:r w:rsidRPr="00070141">
        <w:rPr>
          <w:sz w:val="28"/>
          <w:szCs w:val="28"/>
        </w:rPr>
        <w:t>.</w:t>
      </w:r>
      <w:r w:rsidR="000A72DA" w:rsidRPr="00070141">
        <w:rPr>
          <w:sz w:val="28"/>
          <w:szCs w:val="28"/>
        </w:rPr>
        <w:t xml:space="preserve"> </w:t>
      </w:r>
      <w:r w:rsidR="00CC48F1" w:rsidRPr="00070141">
        <w:rPr>
          <w:sz w:val="28"/>
          <w:szCs w:val="28"/>
        </w:rPr>
        <w:t xml:space="preserve">Оснований для приостановления предоставления </w:t>
      </w:r>
      <w:r w:rsidR="009A58B9" w:rsidRPr="00070141">
        <w:rPr>
          <w:sz w:val="28"/>
          <w:szCs w:val="28"/>
        </w:rPr>
        <w:t xml:space="preserve">муниципальной </w:t>
      </w:r>
      <w:r w:rsidR="00CC48F1" w:rsidRPr="00070141">
        <w:rPr>
          <w:sz w:val="28"/>
          <w:szCs w:val="28"/>
        </w:rPr>
        <w:t>услуги законодательством Российской Федерации не предусмотрено.</w:t>
      </w:r>
    </w:p>
    <w:p w14:paraId="6DE955E6" w14:textId="749CE9C5" w:rsidR="004773CE" w:rsidRPr="00070141" w:rsidRDefault="00B67948" w:rsidP="004773CE">
      <w:pPr>
        <w:pStyle w:val="ConsPlusNormal"/>
        <w:spacing w:before="240"/>
        <w:ind w:firstLine="540"/>
        <w:jc w:val="both"/>
        <w:rPr>
          <w:sz w:val="28"/>
        </w:rPr>
      </w:pPr>
      <w:r w:rsidRPr="00070141">
        <w:rPr>
          <w:sz w:val="28"/>
        </w:rPr>
        <w:t>2.1</w:t>
      </w:r>
      <w:r w:rsidR="00BB3338" w:rsidRPr="00070141">
        <w:rPr>
          <w:sz w:val="28"/>
        </w:rPr>
        <w:t>3</w:t>
      </w:r>
      <w:r w:rsidR="004773CE" w:rsidRPr="00070141">
        <w:rPr>
          <w:sz w:val="28"/>
        </w:rPr>
        <w:t>. Основани</w:t>
      </w:r>
      <w:r w:rsidR="003E7C02" w:rsidRPr="00070141">
        <w:rPr>
          <w:sz w:val="28"/>
        </w:rPr>
        <w:t>е</w:t>
      </w:r>
      <w:r w:rsidR="004773CE" w:rsidRPr="00070141">
        <w:rPr>
          <w:sz w:val="28"/>
        </w:rPr>
        <w:t xml:space="preserve"> для отказа в предоставлении муниципальной услуги:</w:t>
      </w:r>
    </w:p>
    <w:p w14:paraId="0B7DD349" w14:textId="23E94979" w:rsidR="004773CE" w:rsidRPr="00070141" w:rsidRDefault="004773CE" w:rsidP="001C5B97">
      <w:pPr>
        <w:pStyle w:val="ConsPlusNormal"/>
        <w:spacing w:before="240"/>
        <w:ind w:firstLine="540"/>
        <w:jc w:val="both"/>
        <w:rPr>
          <w:rFonts w:eastAsiaTheme="minorHAnsi"/>
          <w:color w:val="000000"/>
          <w:sz w:val="28"/>
          <w:szCs w:val="28"/>
          <w:lang w:eastAsia="en-US"/>
        </w:rPr>
      </w:pPr>
      <w:r w:rsidRPr="00070141">
        <w:rPr>
          <w:rFonts w:eastAsiaTheme="minorHAnsi"/>
          <w:color w:val="000000"/>
          <w:sz w:val="28"/>
          <w:szCs w:val="28"/>
          <w:lang w:eastAsia="en-US"/>
        </w:rPr>
        <w:t xml:space="preserve">- </w:t>
      </w:r>
      <w:r w:rsidR="001C5B97" w:rsidRPr="00070141">
        <w:rPr>
          <w:rFonts w:eastAsiaTheme="minorHAnsi"/>
          <w:color w:val="000000"/>
          <w:sz w:val="28"/>
          <w:szCs w:val="28"/>
          <w:lang w:eastAsia="en-US"/>
        </w:rPr>
        <w:t>противоречие документов или сведений, полученных с использованием межведомственного информационного взаимодействия, представленным заявителем (представителем заявителя) документам или сведениям</w:t>
      </w:r>
      <w:r w:rsidRPr="00070141">
        <w:rPr>
          <w:rFonts w:eastAsiaTheme="minorHAnsi"/>
          <w:color w:val="000000"/>
          <w:sz w:val="28"/>
          <w:szCs w:val="28"/>
          <w:lang w:eastAsia="en-US"/>
        </w:rPr>
        <w:t>.</w:t>
      </w:r>
    </w:p>
    <w:p w14:paraId="667418D0" w14:textId="77777777" w:rsidR="00285798" w:rsidRPr="00070141" w:rsidRDefault="00285798" w:rsidP="00285798">
      <w:pPr>
        <w:jc w:val="center"/>
        <w:rPr>
          <w:rFonts w:eastAsiaTheme="minorHAnsi"/>
          <w:color w:val="000000"/>
          <w:sz w:val="28"/>
          <w:szCs w:val="28"/>
        </w:rPr>
      </w:pPr>
    </w:p>
    <w:p w14:paraId="3F450632" w14:textId="62F73956" w:rsidR="004773CE" w:rsidRPr="00070141" w:rsidRDefault="00C955F6" w:rsidP="004773CE">
      <w:pPr>
        <w:pStyle w:val="ConsPlusNormal"/>
        <w:spacing w:before="240"/>
        <w:ind w:firstLine="540"/>
        <w:jc w:val="center"/>
        <w:rPr>
          <w:b/>
          <w:bCs/>
          <w:sz w:val="28"/>
          <w:szCs w:val="28"/>
        </w:rPr>
      </w:pPr>
      <w:r w:rsidRPr="00070141">
        <w:rPr>
          <w:b/>
          <w:bCs/>
          <w:sz w:val="28"/>
          <w:szCs w:val="28"/>
        </w:rPr>
        <w:t xml:space="preserve">Размер платы, взимаемой с заявителя при предоставлении </w:t>
      </w:r>
      <w:r w:rsidR="001F0FFD" w:rsidRPr="00070141">
        <w:rPr>
          <w:b/>
          <w:bCs/>
          <w:sz w:val="28"/>
          <w:szCs w:val="28"/>
        </w:rPr>
        <w:t>муниципальной у</w:t>
      </w:r>
      <w:r w:rsidR="001A7B3A" w:rsidRPr="00070141">
        <w:rPr>
          <w:b/>
          <w:bCs/>
          <w:sz w:val="28"/>
          <w:szCs w:val="28"/>
        </w:rPr>
        <w:t>слуги</w:t>
      </w:r>
      <w:r w:rsidRPr="00070141">
        <w:rPr>
          <w:b/>
          <w:bCs/>
          <w:sz w:val="28"/>
          <w:szCs w:val="28"/>
        </w:rPr>
        <w:t>, и способы ее взимания</w:t>
      </w:r>
    </w:p>
    <w:p w14:paraId="40838B89" w14:textId="52BDE4B4" w:rsidR="004773CE" w:rsidRPr="00070141" w:rsidRDefault="004773CE" w:rsidP="004773CE">
      <w:pPr>
        <w:pStyle w:val="ConsPlusNormal"/>
        <w:spacing w:before="240"/>
        <w:ind w:firstLine="540"/>
        <w:jc w:val="both"/>
        <w:rPr>
          <w:sz w:val="28"/>
        </w:rPr>
      </w:pPr>
      <w:r w:rsidRPr="00070141">
        <w:rPr>
          <w:sz w:val="28"/>
        </w:rPr>
        <w:t>2.</w:t>
      </w:r>
      <w:r w:rsidR="00285798" w:rsidRPr="00070141">
        <w:rPr>
          <w:sz w:val="28"/>
        </w:rPr>
        <w:t>1</w:t>
      </w:r>
      <w:r w:rsidR="00BB3338" w:rsidRPr="00070141">
        <w:rPr>
          <w:sz w:val="28"/>
        </w:rPr>
        <w:t>4</w:t>
      </w:r>
      <w:r w:rsidRPr="00070141">
        <w:rPr>
          <w:sz w:val="28"/>
        </w:rPr>
        <w:t>. Предоставление муниципальной услуги осуществляется без взимания платы.</w:t>
      </w:r>
    </w:p>
    <w:p w14:paraId="2AC140E6" w14:textId="02EAC40E" w:rsidR="004773CE" w:rsidRPr="00070141" w:rsidRDefault="00C955F6" w:rsidP="004773CE">
      <w:pPr>
        <w:pStyle w:val="ConsPlusNormal"/>
        <w:spacing w:before="240"/>
        <w:ind w:firstLine="540"/>
        <w:jc w:val="center"/>
        <w:rPr>
          <w:b/>
          <w:bCs/>
          <w:sz w:val="28"/>
          <w:szCs w:val="28"/>
        </w:rPr>
      </w:pPr>
      <w:r w:rsidRPr="00070141">
        <w:rPr>
          <w:b/>
          <w:bCs/>
          <w:sz w:val="28"/>
          <w:szCs w:val="28"/>
        </w:rPr>
        <w:t xml:space="preserve">Максимальный срок ожидания в очереди при подаче запроса о предоставлении </w:t>
      </w:r>
      <w:r w:rsidR="001F0FFD" w:rsidRPr="00070141">
        <w:rPr>
          <w:b/>
          <w:bCs/>
          <w:sz w:val="28"/>
          <w:szCs w:val="28"/>
        </w:rPr>
        <w:t>муниципальной у</w:t>
      </w:r>
      <w:r w:rsidR="001A7B3A" w:rsidRPr="00070141">
        <w:rPr>
          <w:b/>
          <w:bCs/>
          <w:sz w:val="28"/>
          <w:szCs w:val="28"/>
        </w:rPr>
        <w:t>слуги</w:t>
      </w:r>
      <w:r w:rsidRPr="00070141">
        <w:rPr>
          <w:b/>
          <w:bCs/>
          <w:sz w:val="28"/>
          <w:szCs w:val="28"/>
        </w:rPr>
        <w:t xml:space="preserve"> и при получении результата </w:t>
      </w:r>
      <w:r w:rsidRPr="00070141">
        <w:rPr>
          <w:b/>
          <w:bCs/>
          <w:sz w:val="28"/>
          <w:szCs w:val="28"/>
        </w:rPr>
        <w:lastRenderedPageBreak/>
        <w:t xml:space="preserve">предоставления </w:t>
      </w:r>
      <w:r w:rsidR="00F62AE8" w:rsidRPr="00070141">
        <w:rPr>
          <w:b/>
          <w:bCs/>
          <w:sz w:val="28"/>
          <w:szCs w:val="28"/>
        </w:rPr>
        <w:t>муниципальной</w:t>
      </w:r>
      <w:r w:rsidR="001D2C33" w:rsidRPr="00070141">
        <w:rPr>
          <w:b/>
          <w:bCs/>
          <w:sz w:val="28"/>
          <w:szCs w:val="28"/>
        </w:rPr>
        <w:t xml:space="preserve"> </w:t>
      </w:r>
      <w:r w:rsidR="00D930F3" w:rsidRPr="00070141">
        <w:rPr>
          <w:b/>
          <w:bCs/>
          <w:sz w:val="28"/>
          <w:szCs w:val="28"/>
        </w:rPr>
        <w:t>у</w:t>
      </w:r>
      <w:r w:rsidR="001A7B3A" w:rsidRPr="00070141">
        <w:rPr>
          <w:b/>
          <w:bCs/>
          <w:sz w:val="28"/>
          <w:szCs w:val="28"/>
        </w:rPr>
        <w:t>слуги</w:t>
      </w:r>
    </w:p>
    <w:p w14:paraId="454A0B20" w14:textId="57ECFD2C" w:rsidR="00C955F6" w:rsidRPr="00070141" w:rsidRDefault="00BF5C41" w:rsidP="004773CE">
      <w:pPr>
        <w:pStyle w:val="ConsPlusNormal"/>
        <w:spacing w:before="240"/>
        <w:ind w:firstLine="540"/>
        <w:jc w:val="both"/>
        <w:rPr>
          <w:sz w:val="40"/>
          <w:szCs w:val="28"/>
        </w:rPr>
      </w:pPr>
      <w:r w:rsidRPr="00070141">
        <w:rPr>
          <w:sz w:val="28"/>
        </w:rPr>
        <w:t>2.1</w:t>
      </w:r>
      <w:r w:rsidR="00BB3338" w:rsidRPr="00070141">
        <w:rPr>
          <w:sz w:val="28"/>
        </w:rPr>
        <w:t>5</w:t>
      </w:r>
      <w:r w:rsidR="004773CE" w:rsidRPr="00070141">
        <w:rPr>
          <w:sz w:val="28"/>
        </w:rPr>
        <w:t xml:space="preserve">. Максимальный срок ожидания в очереди при подаче </w:t>
      </w:r>
      <w:r w:rsidR="00766EC9" w:rsidRPr="00070141">
        <w:rPr>
          <w:sz w:val="28"/>
        </w:rPr>
        <w:t xml:space="preserve">заявления </w:t>
      </w:r>
      <w:r w:rsidR="007E14E0" w:rsidRPr="00070141">
        <w:rPr>
          <w:sz w:val="28"/>
        </w:rPr>
        <w:t xml:space="preserve">                                   </w:t>
      </w:r>
      <w:r w:rsidR="004773CE" w:rsidRPr="00070141">
        <w:rPr>
          <w:sz w:val="28"/>
        </w:rPr>
        <w:t>о предоставлении муниципальной услуги и при получении результата предоставления муниципальной услуги в Уполномоченном органе, МФЦ составляет не более 15 минут.</w:t>
      </w:r>
    </w:p>
    <w:p w14:paraId="4499A6A3" w14:textId="79353ED4" w:rsidR="00C955F6" w:rsidRPr="00070141" w:rsidRDefault="00C955F6" w:rsidP="001F3AF6">
      <w:pPr>
        <w:keepNext/>
        <w:keepLines/>
        <w:spacing w:before="480" w:after="240"/>
        <w:jc w:val="center"/>
        <w:outlineLvl w:val="1"/>
        <w:rPr>
          <w:b/>
          <w:bCs/>
          <w:sz w:val="28"/>
          <w:szCs w:val="28"/>
          <w:lang w:eastAsia="ru-RU"/>
        </w:rPr>
      </w:pPr>
      <w:r w:rsidRPr="00070141">
        <w:rPr>
          <w:b/>
          <w:bCs/>
          <w:sz w:val="28"/>
          <w:szCs w:val="28"/>
          <w:lang w:eastAsia="ru-RU"/>
        </w:rPr>
        <w:t>Срок регистрации</w:t>
      </w:r>
      <w:r w:rsidR="00F62AE8" w:rsidRPr="00070141">
        <w:rPr>
          <w:b/>
          <w:bCs/>
          <w:sz w:val="28"/>
          <w:szCs w:val="28"/>
          <w:lang w:eastAsia="ru-RU"/>
        </w:rPr>
        <w:t xml:space="preserve"> </w:t>
      </w:r>
      <w:r w:rsidRPr="00070141">
        <w:rPr>
          <w:b/>
          <w:bCs/>
          <w:sz w:val="28"/>
          <w:szCs w:val="28"/>
          <w:lang w:eastAsia="ru-RU"/>
        </w:rPr>
        <w:t xml:space="preserve">запроса заявителя </w:t>
      </w:r>
      <w:r w:rsidR="001F3AF6" w:rsidRPr="00070141">
        <w:rPr>
          <w:b/>
          <w:bCs/>
          <w:sz w:val="28"/>
          <w:szCs w:val="28"/>
          <w:lang w:eastAsia="ru-RU"/>
        </w:rPr>
        <w:br/>
      </w:r>
      <w:r w:rsidRPr="00070141">
        <w:rPr>
          <w:b/>
          <w:bCs/>
          <w:sz w:val="28"/>
          <w:szCs w:val="28"/>
          <w:lang w:eastAsia="ru-RU"/>
        </w:rPr>
        <w:t>о предоставлении</w:t>
      </w:r>
      <w:r w:rsidR="00F62AE8" w:rsidRPr="00070141">
        <w:rPr>
          <w:b/>
          <w:bCs/>
          <w:sz w:val="28"/>
          <w:szCs w:val="28"/>
          <w:lang w:eastAsia="ru-RU"/>
        </w:rPr>
        <w:t xml:space="preserve"> муниципальной</w:t>
      </w:r>
      <w:r w:rsidRPr="00070141">
        <w:rPr>
          <w:b/>
          <w:bCs/>
          <w:sz w:val="28"/>
          <w:szCs w:val="28"/>
          <w:lang w:eastAsia="ru-RU"/>
        </w:rPr>
        <w:t xml:space="preserve"> </w:t>
      </w:r>
      <w:r w:rsidR="00D930F3" w:rsidRPr="00070141">
        <w:rPr>
          <w:b/>
          <w:bCs/>
          <w:sz w:val="28"/>
          <w:szCs w:val="28"/>
          <w:lang w:eastAsia="ru-RU"/>
        </w:rPr>
        <w:t>у</w:t>
      </w:r>
      <w:r w:rsidR="003D21C4" w:rsidRPr="00070141">
        <w:rPr>
          <w:b/>
          <w:bCs/>
          <w:sz w:val="28"/>
          <w:szCs w:val="28"/>
          <w:lang w:eastAsia="ru-RU"/>
        </w:rPr>
        <w:t>слуги</w:t>
      </w:r>
    </w:p>
    <w:p w14:paraId="08CB21A5" w14:textId="52372B01" w:rsidR="004773CE" w:rsidRPr="00070141" w:rsidRDefault="00B67948" w:rsidP="004773CE">
      <w:pPr>
        <w:tabs>
          <w:tab w:val="left" w:pos="1021"/>
        </w:tabs>
        <w:spacing w:after="160"/>
        <w:ind w:firstLine="567"/>
        <w:contextualSpacing/>
        <w:jc w:val="both"/>
        <w:rPr>
          <w:noProof/>
          <w:sz w:val="28"/>
          <w:szCs w:val="28"/>
        </w:rPr>
      </w:pPr>
      <w:r w:rsidRPr="00070141">
        <w:rPr>
          <w:noProof/>
          <w:sz w:val="28"/>
          <w:szCs w:val="28"/>
        </w:rPr>
        <w:t>2.1</w:t>
      </w:r>
      <w:r w:rsidR="00BB3338" w:rsidRPr="00070141">
        <w:rPr>
          <w:noProof/>
          <w:sz w:val="28"/>
          <w:szCs w:val="28"/>
        </w:rPr>
        <w:t>6</w:t>
      </w:r>
      <w:r w:rsidRPr="00070141">
        <w:rPr>
          <w:noProof/>
          <w:sz w:val="28"/>
          <w:szCs w:val="28"/>
        </w:rPr>
        <w:t xml:space="preserve">. </w:t>
      </w:r>
      <w:r w:rsidR="004773CE" w:rsidRPr="00070141">
        <w:rPr>
          <w:noProof/>
          <w:sz w:val="28"/>
          <w:szCs w:val="28"/>
        </w:rPr>
        <w:t>Заявление о предоставлении муниципальной услуги, поступившее в адрес Департамента, Уполномоченного органа, подлежит обязательной регистрации специалистом Департамента, ответственного за прием</w:t>
      </w:r>
      <w:r w:rsidR="006325CC" w:rsidRPr="00070141">
        <w:rPr>
          <w:noProof/>
          <w:sz w:val="28"/>
          <w:szCs w:val="28"/>
        </w:rPr>
        <w:t xml:space="preserve"> </w:t>
      </w:r>
      <w:r w:rsidR="004773CE" w:rsidRPr="00070141">
        <w:rPr>
          <w:noProof/>
          <w:sz w:val="28"/>
          <w:szCs w:val="28"/>
        </w:rPr>
        <w:t xml:space="preserve">и регистрацию заявления </w:t>
      </w:r>
      <w:r w:rsidR="006325CC" w:rsidRPr="00070141">
        <w:rPr>
          <w:noProof/>
          <w:sz w:val="28"/>
          <w:szCs w:val="28"/>
        </w:rPr>
        <w:t xml:space="preserve">                       </w:t>
      </w:r>
      <w:r w:rsidR="004773CE" w:rsidRPr="00070141">
        <w:rPr>
          <w:noProof/>
          <w:sz w:val="28"/>
          <w:szCs w:val="28"/>
        </w:rPr>
        <w:t>о предоставлении муниципальной услуги</w:t>
      </w:r>
      <w:r w:rsidR="006325CC" w:rsidRPr="00070141">
        <w:rPr>
          <w:noProof/>
          <w:sz w:val="28"/>
          <w:szCs w:val="28"/>
        </w:rPr>
        <w:t xml:space="preserve"> </w:t>
      </w:r>
      <w:r w:rsidR="004773CE" w:rsidRPr="00070141">
        <w:rPr>
          <w:noProof/>
          <w:sz w:val="28"/>
          <w:szCs w:val="28"/>
        </w:rPr>
        <w:t>(далее - ответственный специалист за делопроизводство), в системе электронного документооборота администрации города с присвоением входящего номера</w:t>
      </w:r>
      <w:r w:rsidR="006325CC" w:rsidRPr="00070141">
        <w:rPr>
          <w:noProof/>
          <w:sz w:val="28"/>
          <w:szCs w:val="28"/>
        </w:rPr>
        <w:t xml:space="preserve"> </w:t>
      </w:r>
      <w:r w:rsidR="004773CE" w:rsidRPr="00070141">
        <w:rPr>
          <w:noProof/>
          <w:sz w:val="28"/>
          <w:szCs w:val="28"/>
        </w:rPr>
        <w:t>и указанием даты поступления заявления о предоставлении муниципальной услуги в течение 1 рабочего дня со дня поступления в Департамент, Уполномоченный орган.</w:t>
      </w:r>
    </w:p>
    <w:p w14:paraId="26A58823" w14:textId="6F798F60" w:rsidR="00C955F6" w:rsidRPr="00070141" w:rsidRDefault="00C955F6" w:rsidP="003D21C4">
      <w:pPr>
        <w:keepNext/>
        <w:keepLines/>
        <w:spacing w:before="480" w:after="240"/>
        <w:jc w:val="center"/>
        <w:outlineLvl w:val="1"/>
        <w:rPr>
          <w:b/>
          <w:bCs/>
          <w:sz w:val="28"/>
          <w:szCs w:val="28"/>
          <w:lang w:eastAsia="ru-RU"/>
        </w:rPr>
      </w:pPr>
      <w:r w:rsidRPr="00070141">
        <w:rPr>
          <w:b/>
          <w:bCs/>
          <w:sz w:val="28"/>
          <w:szCs w:val="28"/>
          <w:lang w:eastAsia="ru-RU"/>
        </w:rPr>
        <w:t xml:space="preserve">Требования к помещениям, </w:t>
      </w:r>
      <w:r w:rsidR="001F3AF6" w:rsidRPr="00070141">
        <w:rPr>
          <w:b/>
          <w:bCs/>
          <w:sz w:val="28"/>
          <w:szCs w:val="28"/>
          <w:lang w:eastAsia="ru-RU"/>
        </w:rPr>
        <w:br/>
      </w:r>
      <w:r w:rsidRPr="00070141">
        <w:rPr>
          <w:b/>
          <w:bCs/>
          <w:sz w:val="28"/>
          <w:szCs w:val="28"/>
          <w:lang w:eastAsia="ru-RU"/>
        </w:rPr>
        <w:t>в которых предоставляется</w:t>
      </w:r>
      <w:r w:rsidR="00F62AE8" w:rsidRPr="00070141">
        <w:rPr>
          <w:b/>
          <w:bCs/>
          <w:sz w:val="28"/>
          <w:szCs w:val="28"/>
          <w:lang w:eastAsia="ru-RU"/>
        </w:rPr>
        <w:t xml:space="preserve"> муниципальная</w:t>
      </w:r>
      <w:r w:rsidRPr="00070141">
        <w:rPr>
          <w:b/>
          <w:bCs/>
          <w:sz w:val="28"/>
          <w:szCs w:val="28"/>
          <w:lang w:eastAsia="ru-RU"/>
        </w:rPr>
        <w:t xml:space="preserve"> </w:t>
      </w:r>
      <w:r w:rsidR="00D930F3" w:rsidRPr="00070141">
        <w:rPr>
          <w:b/>
          <w:bCs/>
          <w:sz w:val="28"/>
          <w:szCs w:val="28"/>
          <w:lang w:eastAsia="ru-RU"/>
        </w:rPr>
        <w:t>у</w:t>
      </w:r>
      <w:r w:rsidR="003D21C4" w:rsidRPr="00070141">
        <w:rPr>
          <w:b/>
          <w:bCs/>
          <w:sz w:val="28"/>
          <w:szCs w:val="28"/>
          <w:lang w:eastAsia="ru-RU"/>
        </w:rPr>
        <w:t>слуга</w:t>
      </w:r>
    </w:p>
    <w:p w14:paraId="2FE0C7A1" w14:textId="6A7F7EA4" w:rsidR="00B67948" w:rsidRPr="00070141" w:rsidRDefault="007E14E0" w:rsidP="00B67948">
      <w:pPr>
        <w:pStyle w:val="ConsPlusNormal"/>
        <w:ind w:firstLine="540"/>
        <w:jc w:val="both"/>
        <w:rPr>
          <w:sz w:val="28"/>
        </w:rPr>
      </w:pPr>
      <w:r w:rsidRPr="00070141">
        <w:rPr>
          <w:sz w:val="28"/>
        </w:rPr>
        <w:t>2.</w:t>
      </w:r>
      <w:r w:rsidR="00BB3338" w:rsidRPr="00070141">
        <w:rPr>
          <w:sz w:val="28"/>
        </w:rPr>
        <w:t>17</w:t>
      </w:r>
      <w:r w:rsidR="00B67948" w:rsidRPr="00070141">
        <w:rPr>
          <w:sz w:val="28"/>
        </w:rPr>
        <w:t>. Местоположение здания, в котором осуществляется прием заявлений                                     о предоставлении муниципальной услуги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5D573CA2" w14:textId="77777777" w:rsidR="00B67948" w:rsidRPr="00070141" w:rsidRDefault="00B67948" w:rsidP="00B67948">
      <w:pPr>
        <w:pStyle w:val="ConsPlusNormal"/>
        <w:spacing w:before="240"/>
        <w:ind w:firstLine="540"/>
        <w:jc w:val="both"/>
        <w:rPr>
          <w:sz w:val="28"/>
        </w:rPr>
      </w:pPr>
      <w:r w:rsidRPr="00070141">
        <w:rPr>
          <w:sz w:val="28"/>
        </w:rPr>
        <w:t>В случае если имеется возможность организации стоянки (парковки) возле здания (строения), в котором размещено помещение для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6BE0830" w14:textId="77777777" w:rsidR="00B67948" w:rsidRPr="00070141" w:rsidRDefault="00B67948" w:rsidP="00B67948">
      <w:pPr>
        <w:pStyle w:val="ConsPlusNormal"/>
        <w:spacing w:before="240"/>
        <w:ind w:firstLine="540"/>
        <w:jc w:val="both"/>
        <w:rPr>
          <w:sz w:val="28"/>
        </w:rPr>
      </w:pPr>
      <w:r w:rsidRPr="00070141">
        <w:rPr>
          <w:sz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734D0482" w14:textId="77777777" w:rsidR="00B67948" w:rsidRPr="00070141" w:rsidRDefault="00B67948" w:rsidP="00B67948">
      <w:pPr>
        <w:pStyle w:val="ConsPlusNormal"/>
        <w:spacing w:before="240"/>
        <w:ind w:firstLine="540"/>
        <w:jc w:val="both"/>
        <w:rPr>
          <w:sz w:val="28"/>
        </w:rPr>
      </w:pPr>
      <w:r w:rsidRPr="00070141">
        <w:rPr>
          <w:sz w:val="28"/>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w:t>
      </w:r>
      <w:r w:rsidRPr="00070141">
        <w:rPr>
          <w:sz w:val="28"/>
        </w:rPr>
        <w:lastRenderedPageBreak/>
        <w:t>доступ и передвижение инвалидов, в соответствии с законодательством Российской Федерации о социальной защите инвалидов.</w:t>
      </w:r>
    </w:p>
    <w:p w14:paraId="6CB2DECB" w14:textId="35BFCC23" w:rsidR="00B67948" w:rsidRPr="00070141" w:rsidRDefault="00B67948" w:rsidP="00B67948">
      <w:pPr>
        <w:pStyle w:val="ConsPlusNormal"/>
        <w:spacing w:before="240"/>
        <w:ind w:firstLine="540"/>
        <w:jc w:val="both"/>
        <w:rPr>
          <w:sz w:val="28"/>
        </w:rPr>
      </w:pPr>
      <w:r w:rsidRPr="00070141">
        <w:rPr>
          <w:sz w:val="28"/>
        </w:rPr>
        <w:t>Центральный вход в здание должен быть оборудован информационной табличкой (вывеской), содержащей следующую информацию:</w:t>
      </w:r>
    </w:p>
    <w:p w14:paraId="2519FD6C" w14:textId="77777777" w:rsidR="00B67948" w:rsidRPr="00070141" w:rsidRDefault="00B67948" w:rsidP="00B67948">
      <w:pPr>
        <w:pStyle w:val="ConsPlusNormal"/>
        <w:spacing w:before="240"/>
        <w:ind w:firstLine="540"/>
        <w:jc w:val="both"/>
        <w:rPr>
          <w:sz w:val="28"/>
        </w:rPr>
      </w:pPr>
      <w:r w:rsidRPr="00070141">
        <w:rPr>
          <w:sz w:val="28"/>
        </w:rPr>
        <w:t>- наименование;</w:t>
      </w:r>
    </w:p>
    <w:p w14:paraId="711BCC75" w14:textId="77777777" w:rsidR="00B67948" w:rsidRPr="00070141" w:rsidRDefault="00B67948" w:rsidP="00B67948">
      <w:pPr>
        <w:pStyle w:val="ConsPlusNormal"/>
        <w:spacing w:before="240"/>
        <w:ind w:firstLine="540"/>
        <w:jc w:val="both"/>
        <w:rPr>
          <w:sz w:val="28"/>
        </w:rPr>
      </w:pPr>
      <w:r w:rsidRPr="00070141">
        <w:rPr>
          <w:sz w:val="28"/>
        </w:rPr>
        <w:t>- местонахождение и юридический адрес;</w:t>
      </w:r>
    </w:p>
    <w:p w14:paraId="527F957F" w14:textId="77777777" w:rsidR="00B67948" w:rsidRPr="00070141" w:rsidRDefault="00B67948" w:rsidP="00B67948">
      <w:pPr>
        <w:pStyle w:val="ConsPlusNormal"/>
        <w:spacing w:before="240"/>
        <w:ind w:firstLine="540"/>
        <w:jc w:val="both"/>
        <w:rPr>
          <w:sz w:val="28"/>
        </w:rPr>
      </w:pPr>
      <w:r w:rsidRPr="00070141">
        <w:rPr>
          <w:sz w:val="28"/>
        </w:rPr>
        <w:t>- режим работы;</w:t>
      </w:r>
    </w:p>
    <w:p w14:paraId="0396FFAF" w14:textId="77777777" w:rsidR="00B67948" w:rsidRPr="00070141" w:rsidRDefault="00B67948" w:rsidP="00B67948">
      <w:pPr>
        <w:pStyle w:val="ConsPlusNormal"/>
        <w:spacing w:before="240"/>
        <w:ind w:firstLine="540"/>
        <w:jc w:val="both"/>
        <w:rPr>
          <w:sz w:val="28"/>
        </w:rPr>
      </w:pPr>
      <w:r w:rsidRPr="00070141">
        <w:rPr>
          <w:sz w:val="28"/>
        </w:rPr>
        <w:t>- график приема граждан;</w:t>
      </w:r>
    </w:p>
    <w:p w14:paraId="52DB882F" w14:textId="77777777" w:rsidR="00B67948" w:rsidRPr="00070141" w:rsidRDefault="00B67948" w:rsidP="00B67948">
      <w:pPr>
        <w:pStyle w:val="ConsPlusNormal"/>
        <w:spacing w:before="240"/>
        <w:ind w:firstLine="540"/>
        <w:jc w:val="both"/>
        <w:rPr>
          <w:sz w:val="28"/>
        </w:rPr>
      </w:pPr>
      <w:r w:rsidRPr="00070141">
        <w:rPr>
          <w:sz w:val="28"/>
        </w:rPr>
        <w:t>- номера телефонов для справок.</w:t>
      </w:r>
    </w:p>
    <w:p w14:paraId="4B0441F9" w14:textId="77777777" w:rsidR="00B67948" w:rsidRPr="00070141" w:rsidRDefault="00B67948" w:rsidP="00B67948">
      <w:pPr>
        <w:pStyle w:val="ConsPlusNormal"/>
        <w:spacing w:before="240"/>
        <w:ind w:firstLine="540"/>
        <w:jc w:val="both"/>
        <w:rPr>
          <w:sz w:val="28"/>
        </w:rPr>
      </w:pPr>
      <w:r w:rsidRPr="00070141">
        <w:rPr>
          <w:sz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7D63D18F" w14:textId="77777777" w:rsidR="00B67948" w:rsidRPr="00070141" w:rsidRDefault="00B67948" w:rsidP="00B67948">
      <w:pPr>
        <w:pStyle w:val="ConsPlusNormal"/>
        <w:spacing w:before="240"/>
        <w:ind w:firstLine="540"/>
        <w:jc w:val="both"/>
        <w:rPr>
          <w:sz w:val="28"/>
        </w:rPr>
      </w:pPr>
      <w:r w:rsidRPr="00070141">
        <w:rPr>
          <w:sz w:val="28"/>
        </w:rPr>
        <w:t>Помещения, в которых предоставляется муниципальная услуга, оснащаются:</w:t>
      </w:r>
    </w:p>
    <w:p w14:paraId="796B4E8F" w14:textId="77777777" w:rsidR="00B67948" w:rsidRPr="00070141" w:rsidRDefault="00B67948" w:rsidP="00B67948">
      <w:pPr>
        <w:pStyle w:val="ConsPlusNormal"/>
        <w:spacing w:before="240"/>
        <w:ind w:firstLine="540"/>
        <w:jc w:val="both"/>
        <w:rPr>
          <w:sz w:val="28"/>
        </w:rPr>
      </w:pPr>
      <w:r w:rsidRPr="00070141">
        <w:rPr>
          <w:sz w:val="28"/>
        </w:rPr>
        <w:t>- противопожарной системой и средствами пожаротушения;</w:t>
      </w:r>
    </w:p>
    <w:p w14:paraId="24B1CEA5" w14:textId="77777777" w:rsidR="00B67948" w:rsidRPr="00070141" w:rsidRDefault="00B67948" w:rsidP="00B67948">
      <w:pPr>
        <w:pStyle w:val="ConsPlusNormal"/>
        <w:spacing w:before="240"/>
        <w:ind w:firstLine="540"/>
        <w:jc w:val="both"/>
        <w:rPr>
          <w:sz w:val="28"/>
        </w:rPr>
      </w:pPr>
      <w:r w:rsidRPr="00070141">
        <w:rPr>
          <w:sz w:val="28"/>
        </w:rPr>
        <w:t>- системой оповещения о возникновении чрезвычайной ситуации;</w:t>
      </w:r>
    </w:p>
    <w:p w14:paraId="54514BCF" w14:textId="77777777" w:rsidR="00B67948" w:rsidRPr="00070141" w:rsidRDefault="00B67948" w:rsidP="00B67948">
      <w:pPr>
        <w:pStyle w:val="ConsPlusNormal"/>
        <w:spacing w:before="240"/>
        <w:ind w:firstLine="540"/>
        <w:jc w:val="both"/>
        <w:rPr>
          <w:sz w:val="28"/>
        </w:rPr>
      </w:pPr>
      <w:r w:rsidRPr="00070141">
        <w:rPr>
          <w:sz w:val="28"/>
        </w:rPr>
        <w:t>- средствами оказания первой медицинской помощи;</w:t>
      </w:r>
    </w:p>
    <w:p w14:paraId="4DD6230F" w14:textId="77777777" w:rsidR="00B67948" w:rsidRPr="00070141" w:rsidRDefault="00B67948" w:rsidP="00B67948">
      <w:pPr>
        <w:pStyle w:val="ConsPlusNormal"/>
        <w:spacing w:before="240"/>
        <w:ind w:firstLine="540"/>
        <w:jc w:val="both"/>
        <w:rPr>
          <w:sz w:val="28"/>
        </w:rPr>
      </w:pPr>
      <w:r w:rsidRPr="00070141">
        <w:rPr>
          <w:sz w:val="28"/>
        </w:rPr>
        <w:t>- туалетными комнатами для посетителей.</w:t>
      </w:r>
    </w:p>
    <w:p w14:paraId="2B0BCEA4" w14:textId="77777777" w:rsidR="00B67948" w:rsidRPr="00070141" w:rsidRDefault="00B67948" w:rsidP="00B67948">
      <w:pPr>
        <w:pStyle w:val="ConsPlusNormal"/>
        <w:spacing w:before="240"/>
        <w:ind w:firstLine="540"/>
        <w:jc w:val="both"/>
        <w:rPr>
          <w:sz w:val="28"/>
        </w:rPr>
      </w:pPr>
      <w:r w:rsidRPr="00070141">
        <w:rPr>
          <w:sz w:val="28"/>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F033B65" w14:textId="77777777" w:rsidR="00B67948" w:rsidRPr="00070141" w:rsidRDefault="00B67948" w:rsidP="00B67948">
      <w:pPr>
        <w:pStyle w:val="ConsPlusNormal"/>
        <w:spacing w:before="240"/>
        <w:ind w:firstLine="540"/>
        <w:jc w:val="both"/>
        <w:rPr>
          <w:sz w:val="28"/>
        </w:rPr>
      </w:pPr>
      <w:r w:rsidRPr="00070141">
        <w:rPr>
          <w:sz w:val="28"/>
        </w:rPr>
        <w:t>Тексты материалов, размещенных на информационных стендах, печатаются удобным для чтения шрифтом, без исправлений, с выделением наиболее важных мест полужирным шрифтом.</w:t>
      </w:r>
    </w:p>
    <w:p w14:paraId="3A0A9F62" w14:textId="77777777" w:rsidR="00B67948" w:rsidRPr="00070141" w:rsidRDefault="00B67948" w:rsidP="00B67948">
      <w:pPr>
        <w:pStyle w:val="ConsPlusNormal"/>
        <w:spacing w:before="240"/>
        <w:ind w:firstLine="540"/>
        <w:jc w:val="both"/>
        <w:rPr>
          <w:sz w:val="28"/>
        </w:rPr>
      </w:pPr>
      <w:r w:rsidRPr="00070141">
        <w:rPr>
          <w:sz w:val="28"/>
        </w:rPr>
        <w:t>Места для заполнения заявлений о предоставлении муниципальной услуги оборудуются стульями, столами (стойками), бланками заявлений о предоставлении муниципальной услуги, письменными принадлежностями.</w:t>
      </w:r>
    </w:p>
    <w:p w14:paraId="449138A9" w14:textId="77777777" w:rsidR="00B67948" w:rsidRPr="00070141" w:rsidRDefault="00B67948" w:rsidP="00B67948">
      <w:pPr>
        <w:pStyle w:val="ConsPlusNormal"/>
        <w:spacing w:before="240"/>
        <w:ind w:firstLine="540"/>
        <w:jc w:val="both"/>
        <w:rPr>
          <w:sz w:val="28"/>
        </w:rPr>
      </w:pPr>
      <w:r w:rsidRPr="00070141">
        <w:rPr>
          <w:sz w:val="28"/>
        </w:rPr>
        <w:t>Места приема заявителей оборудуются информационными табличками (вывесками) с указанием:</w:t>
      </w:r>
    </w:p>
    <w:p w14:paraId="760ACB75" w14:textId="77777777" w:rsidR="00B67948" w:rsidRPr="00070141" w:rsidRDefault="00B67948" w:rsidP="00B67948">
      <w:pPr>
        <w:pStyle w:val="ConsPlusNormal"/>
        <w:spacing w:before="240"/>
        <w:ind w:firstLine="540"/>
        <w:jc w:val="both"/>
        <w:rPr>
          <w:sz w:val="28"/>
        </w:rPr>
      </w:pPr>
      <w:r w:rsidRPr="00070141">
        <w:rPr>
          <w:sz w:val="28"/>
        </w:rPr>
        <w:t>- фамилии, имени и отчества (последнее - при наличии), должности ответственного лица за прием документов;</w:t>
      </w:r>
    </w:p>
    <w:p w14:paraId="172C4C48" w14:textId="77777777" w:rsidR="00B67948" w:rsidRPr="00070141" w:rsidRDefault="00B67948" w:rsidP="00B67948">
      <w:pPr>
        <w:pStyle w:val="ConsPlusNormal"/>
        <w:spacing w:before="240"/>
        <w:ind w:firstLine="540"/>
        <w:jc w:val="both"/>
        <w:rPr>
          <w:sz w:val="28"/>
        </w:rPr>
      </w:pPr>
      <w:r w:rsidRPr="00070141">
        <w:rPr>
          <w:sz w:val="28"/>
        </w:rPr>
        <w:t>- графика приема заявителей.</w:t>
      </w:r>
    </w:p>
    <w:p w14:paraId="1977148A" w14:textId="77777777" w:rsidR="00B67948" w:rsidRPr="00070141" w:rsidRDefault="00B67948" w:rsidP="00B67948">
      <w:pPr>
        <w:pStyle w:val="ConsPlusNormal"/>
        <w:spacing w:before="240"/>
        <w:ind w:firstLine="540"/>
        <w:jc w:val="both"/>
        <w:rPr>
          <w:sz w:val="28"/>
        </w:rPr>
      </w:pPr>
      <w:r w:rsidRPr="00070141">
        <w:rPr>
          <w:sz w:val="28"/>
        </w:rPr>
        <w:t xml:space="preserve">Рабочее место лица, ответственного за прием документов, должно быть </w:t>
      </w:r>
      <w:r w:rsidRPr="00070141">
        <w:rPr>
          <w:sz w:val="28"/>
        </w:rPr>
        <w:lastRenderedPageBreak/>
        <w:t>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85BB652" w14:textId="77777777" w:rsidR="00B67948" w:rsidRPr="00070141" w:rsidRDefault="00B67948" w:rsidP="00B67948">
      <w:pPr>
        <w:pStyle w:val="ConsPlusNormal"/>
        <w:spacing w:before="240"/>
        <w:ind w:firstLine="540"/>
        <w:jc w:val="both"/>
        <w:rPr>
          <w:sz w:val="28"/>
        </w:rPr>
      </w:pPr>
      <w:r w:rsidRPr="00070141">
        <w:rPr>
          <w:sz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16E2681" w14:textId="77777777" w:rsidR="00B67948" w:rsidRPr="00070141" w:rsidRDefault="00B67948" w:rsidP="00B67948">
      <w:pPr>
        <w:pStyle w:val="ConsPlusNormal"/>
        <w:spacing w:before="240"/>
        <w:ind w:firstLine="540"/>
        <w:jc w:val="both"/>
        <w:rPr>
          <w:sz w:val="28"/>
        </w:rPr>
      </w:pPr>
      <w:r w:rsidRPr="00070141">
        <w:rPr>
          <w:sz w:val="28"/>
        </w:rPr>
        <w:t>При предоставлении муниципальной услуги инвалидам обеспечивается:</w:t>
      </w:r>
    </w:p>
    <w:p w14:paraId="39C7FDFA" w14:textId="77777777" w:rsidR="00B67948" w:rsidRPr="00070141" w:rsidRDefault="00B67948" w:rsidP="00B67948">
      <w:pPr>
        <w:pStyle w:val="ConsPlusNormal"/>
        <w:spacing w:before="240"/>
        <w:ind w:firstLine="540"/>
        <w:jc w:val="both"/>
        <w:rPr>
          <w:sz w:val="28"/>
        </w:rPr>
      </w:pPr>
      <w:r w:rsidRPr="00070141">
        <w:rPr>
          <w:sz w:val="28"/>
        </w:rPr>
        <w:t>- возможность беспрепятственного доступа к объекту (зданию, помещению), в котором предоставляется муниципальная услуга;</w:t>
      </w:r>
    </w:p>
    <w:p w14:paraId="486734DD" w14:textId="77777777" w:rsidR="00B67948" w:rsidRPr="00070141" w:rsidRDefault="00B67948" w:rsidP="00B67948">
      <w:pPr>
        <w:pStyle w:val="ConsPlusNormal"/>
        <w:spacing w:before="240"/>
        <w:ind w:firstLine="540"/>
        <w:jc w:val="both"/>
        <w:rPr>
          <w:sz w:val="28"/>
        </w:rPr>
      </w:pPr>
      <w:r w:rsidRPr="00070141">
        <w:rPr>
          <w:sz w:val="28"/>
        </w:rPr>
        <w:t>-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3A63E258" w14:textId="77777777" w:rsidR="00B67948" w:rsidRPr="00070141" w:rsidRDefault="00B67948" w:rsidP="00B67948">
      <w:pPr>
        <w:pStyle w:val="ConsPlusNormal"/>
        <w:spacing w:before="240"/>
        <w:ind w:firstLine="540"/>
        <w:jc w:val="both"/>
        <w:rPr>
          <w:sz w:val="28"/>
        </w:rPr>
      </w:pPr>
      <w:r w:rsidRPr="00070141">
        <w:rPr>
          <w:sz w:val="28"/>
        </w:rPr>
        <w:t>- сопровождение инвалидов, имеющих стойкие расстройства функции зрения и самостоятельного передвижения;</w:t>
      </w:r>
    </w:p>
    <w:p w14:paraId="24EF1E91" w14:textId="77777777" w:rsidR="00B67948" w:rsidRPr="00070141" w:rsidRDefault="00B67948" w:rsidP="00B67948">
      <w:pPr>
        <w:pStyle w:val="ConsPlusNormal"/>
        <w:spacing w:before="240"/>
        <w:ind w:firstLine="540"/>
        <w:jc w:val="both"/>
        <w:rPr>
          <w:sz w:val="28"/>
        </w:rPr>
      </w:pPr>
      <w:r w:rsidRPr="00070141">
        <w:rPr>
          <w:sz w:val="28"/>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с учетом ограничений их жизнедеятельности;</w:t>
      </w:r>
    </w:p>
    <w:p w14:paraId="047456EE" w14:textId="77777777" w:rsidR="00B67948" w:rsidRPr="00070141" w:rsidRDefault="00B67948" w:rsidP="00B67948">
      <w:pPr>
        <w:pStyle w:val="ConsPlusNormal"/>
        <w:spacing w:before="240"/>
        <w:ind w:firstLine="540"/>
        <w:jc w:val="both"/>
        <w:rPr>
          <w:sz w:val="28"/>
        </w:rPr>
      </w:pPr>
      <w:r w:rsidRPr="00070141">
        <w:rPr>
          <w:sz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E37890D" w14:textId="77777777" w:rsidR="00B67948" w:rsidRPr="00070141" w:rsidRDefault="00B67948" w:rsidP="00B67948">
      <w:pPr>
        <w:pStyle w:val="ConsPlusNormal"/>
        <w:spacing w:before="240"/>
        <w:ind w:firstLine="540"/>
        <w:jc w:val="both"/>
        <w:rPr>
          <w:sz w:val="28"/>
        </w:rPr>
      </w:pPr>
      <w:r w:rsidRPr="00070141">
        <w:rPr>
          <w:sz w:val="28"/>
        </w:rPr>
        <w:t>- допуск сурдопереводчика и тифлосурдопереводчика;</w:t>
      </w:r>
    </w:p>
    <w:p w14:paraId="3391B873" w14:textId="77777777" w:rsidR="00B67948" w:rsidRPr="00070141" w:rsidRDefault="00B67948" w:rsidP="00B67948">
      <w:pPr>
        <w:pStyle w:val="ConsPlusNormal"/>
        <w:spacing w:before="240"/>
        <w:ind w:firstLine="540"/>
        <w:jc w:val="both"/>
        <w:rPr>
          <w:sz w:val="28"/>
        </w:rPr>
      </w:pPr>
      <w:r w:rsidRPr="00070141">
        <w:rPr>
          <w:sz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14:paraId="785DF003" w14:textId="77777777" w:rsidR="00B67948" w:rsidRPr="00070141" w:rsidRDefault="00B67948" w:rsidP="00B67948">
      <w:pPr>
        <w:pStyle w:val="ConsPlusNormal"/>
        <w:spacing w:before="240"/>
        <w:ind w:firstLine="540"/>
        <w:jc w:val="both"/>
        <w:rPr>
          <w:sz w:val="28"/>
        </w:rPr>
      </w:pPr>
      <w:r w:rsidRPr="00070141">
        <w:rPr>
          <w:sz w:val="28"/>
        </w:rPr>
        <w:t>- оказание инвалидам помощи в преодолении барьеров, мешающих получению ими муниципальных услуг наравне с другими лицами.</w:t>
      </w:r>
    </w:p>
    <w:p w14:paraId="5C38F8A3" w14:textId="3C623EC8" w:rsidR="00C955F6" w:rsidRPr="00070141" w:rsidRDefault="00C955F6" w:rsidP="003D21C4">
      <w:pPr>
        <w:keepNext/>
        <w:keepLines/>
        <w:spacing w:before="480" w:after="240"/>
        <w:jc w:val="center"/>
        <w:outlineLvl w:val="1"/>
        <w:rPr>
          <w:b/>
          <w:bCs/>
          <w:sz w:val="28"/>
          <w:szCs w:val="28"/>
          <w:lang w:eastAsia="ru-RU"/>
        </w:rPr>
      </w:pPr>
      <w:r w:rsidRPr="00070141">
        <w:rPr>
          <w:b/>
          <w:bCs/>
          <w:sz w:val="28"/>
          <w:szCs w:val="28"/>
          <w:lang w:eastAsia="ru-RU"/>
        </w:rPr>
        <w:t>По</w:t>
      </w:r>
      <w:r w:rsidR="0094638C" w:rsidRPr="00070141">
        <w:rPr>
          <w:b/>
          <w:bCs/>
          <w:sz w:val="28"/>
          <w:szCs w:val="28"/>
          <w:lang w:eastAsia="ru-RU"/>
        </w:rPr>
        <w:t>казатели доступности и качества</w:t>
      </w:r>
      <w:r w:rsidR="00F62AE8" w:rsidRPr="00070141">
        <w:rPr>
          <w:b/>
          <w:bCs/>
          <w:sz w:val="28"/>
          <w:szCs w:val="28"/>
          <w:lang w:eastAsia="ru-RU"/>
        </w:rPr>
        <w:t xml:space="preserve"> муниципальной</w:t>
      </w:r>
      <w:r w:rsidR="0094638C" w:rsidRPr="00070141">
        <w:rPr>
          <w:b/>
          <w:bCs/>
          <w:sz w:val="28"/>
          <w:szCs w:val="28"/>
          <w:lang w:eastAsia="ru-RU"/>
        </w:rPr>
        <w:t xml:space="preserve"> </w:t>
      </w:r>
      <w:r w:rsidR="00F62AE8" w:rsidRPr="00070141">
        <w:rPr>
          <w:b/>
          <w:bCs/>
          <w:sz w:val="28"/>
          <w:szCs w:val="28"/>
          <w:lang w:eastAsia="ru-RU"/>
        </w:rPr>
        <w:t>у</w:t>
      </w:r>
      <w:r w:rsidRPr="00070141">
        <w:rPr>
          <w:b/>
          <w:bCs/>
          <w:sz w:val="28"/>
          <w:szCs w:val="28"/>
          <w:lang w:eastAsia="ru-RU"/>
        </w:rPr>
        <w:t>слуги</w:t>
      </w:r>
    </w:p>
    <w:p w14:paraId="5AE37E2F" w14:textId="2CD0116A" w:rsidR="00141134" w:rsidRPr="00070141" w:rsidRDefault="008641E8" w:rsidP="00141134">
      <w:pPr>
        <w:pStyle w:val="ConsPlusNormal"/>
        <w:spacing w:before="240"/>
        <w:ind w:firstLine="540"/>
        <w:jc w:val="both"/>
        <w:rPr>
          <w:sz w:val="28"/>
        </w:rPr>
      </w:pPr>
      <w:r w:rsidRPr="00070141">
        <w:rPr>
          <w:sz w:val="28"/>
        </w:rPr>
        <w:t>2.</w:t>
      </w:r>
      <w:r w:rsidR="007E14E0" w:rsidRPr="00070141">
        <w:rPr>
          <w:sz w:val="28"/>
        </w:rPr>
        <w:t>1</w:t>
      </w:r>
      <w:r w:rsidR="00BB3338" w:rsidRPr="00070141">
        <w:rPr>
          <w:sz w:val="28"/>
        </w:rPr>
        <w:t>8</w:t>
      </w:r>
      <w:r w:rsidRPr="00070141">
        <w:rPr>
          <w:sz w:val="28"/>
        </w:rPr>
        <w:t xml:space="preserve">. </w:t>
      </w:r>
      <w:r w:rsidR="00141134" w:rsidRPr="00070141">
        <w:rPr>
          <w:sz w:val="28"/>
        </w:rPr>
        <w:t xml:space="preserve">К показателям доступности предоставления муниципальной услуги относятся: </w:t>
      </w:r>
    </w:p>
    <w:p w14:paraId="7A11384B" w14:textId="3141B77F" w:rsidR="00141134" w:rsidRPr="00070141" w:rsidRDefault="00141134" w:rsidP="00141134">
      <w:pPr>
        <w:pStyle w:val="ConsPlusNormal"/>
        <w:spacing w:before="240"/>
        <w:ind w:firstLine="540"/>
        <w:jc w:val="both"/>
        <w:rPr>
          <w:sz w:val="28"/>
        </w:rPr>
      </w:pPr>
      <w:r w:rsidRPr="00070141">
        <w:rPr>
          <w:sz w:val="28"/>
        </w:rPr>
        <w:t xml:space="preserve">- обеспечение возможностью получения </w:t>
      </w:r>
      <w:r w:rsidR="00CA5503" w:rsidRPr="00070141">
        <w:rPr>
          <w:sz w:val="28"/>
        </w:rPr>
        <w:t>муниципальной у</w:t>
      </w:r>
      <w:r w:rsidRPr="00070141">
        <w:rPr>
          <w:sz w:val="28"/>
        </w:rPr>
        <w:t>слуги экстерриториально;</w:t>
      </w:r>
    </w:p>
    <w:p w14:paraId="7F426D17" w14:textId="77777777" w:rsidR="00141134" w:rsidRPr="00070141" w:rsidRDefault="00141134" w:rsidP="00141134">
      <w:pPr>
        <w:pStyle w:val="ConsPlusNormal"/>
        <w:spacing w:before="240"/>
        <w:ind w:firstLine="540"/>
        <w:jc w:val="both"/>
        <w:rPr>
          <w:sz w:val="28"/>
        </w:rPr>
      </w:pPr>
      <w:r w:rsidRPr="00070141">
        <w:rPr>
          <w:sz w:val="28"/>
        </w:rPr>
        <w:t xml:space="preserve">- обеспечение доступности электронных форм документов, необходимых для предоставления муниципальной услуги; </w:t>
      </w:r>
    </w:p>
    <w:p w14:paraId="47C18B7A" w14:textId="26A9267C" w:rsidR="00141134" w:rsidRPr="00070141" w:rsidRDefault="00141134" w:rsidP="00141134">
      <w:pPr>
        <w:pStyle w:val="ConsPlusNormal"/>
        <w:spacing w:before="240"/>
        <w:ind w:firstLine="540"/>
        <w:jc w:val="both"/>
        <w:rPr>
          <w:sz w:val="28"/>
        </w:rPr>
      </w:pPr>
      <w:r w:rsidRPr="00070141">
        <w:rPr>
          <w:sz w:val="28"/>
        </w:rPr>
        <w:lastRenderedPageBreak/>
        <w:t xml:space="preserve">- обеспечение доступности электронных форм и инструментов совершения                        в электронном виде платежей, необходимых для получения муниципальной услуги; </w:t>
      </w:r>
    </w:p>
    <w:p w14:paraId="1F615A1C" w14:textId="65F5A987" w:rsidR="008641E8" w:rsidRPr="00070141" w:rsidRDefault="00141134" w:rsidP="00141134">
      <w:pPr>
        <w:pStyle w:val="ConsPlusNormal"/>
        <w:spacing w:before="240"/>
        <w:ind w:firstLine="540"/>
        <w:jc w:val="both"/>
        <w:rPr>
          <w:sz w:val="28"/>
        </w:rPr>
      </w:pPr>
      <w:r w:rsidRPr="00070141">
        <w:rPr>
          <w:sz w:val="28"/>
        </w:rPr>
        <w:t>- обеспечение открытого доступа для заявителей и других лиц к информации                     о порядке и сроках предоставления муниципальной услуги, в том числе                                         с использованием информационно-коммуникационных технологий, а также                               о порядке обжалования действий (бездействия) должностных лиц</w:t>
      </w:r>
      <w:r w:rsidR="008641E8" w:rsidRPr="00070141">
        <w:rPr>
          <w:sz w:val="28"/>
        </w:rPr>
        <w:t>.</w:t>
      </w:r>
    </w:p>
    <w:p w14:paraId="2760333C" w14:textId="5AAA2050" w:rsidR="00141134" w:rsidRPr="00070141" w:rsidRDefault="008641E8" w:rsidP="00141134">
      <w:pPr>
        <w:pStyle w:val="ConsPlusNormal"/>
        <w:spacing w:before="240"/>
        <w:ind w:firstLine="540"/>
        <w:jc w:val="both"/>
        <w:rPr>
          <w:sz w:val="28"/>
        </w:rPr>
      </w:pPr>
      <w:r w:rsidRPr="00070141">
        <w:rPr>
          <w:sz w:val="28"/>
        </w:rPr>
        <w:t>2.</w:t>
      </w:r>
      <w:r w:rsidR="00BB3338" w:rsidRPr="00070141">
        <w:rPr>
          <w:sz w:val="28"/>
        </w:rPr>
        <w:t>19</w:t>
      </w:r>
      <w:r w:rsidR="00141134" w:rsidRPr="00070141">
        <w:rPr>
          <w:sz w:val="28"/>
        </w:rPr>
        <w:t>. К показателям качества предоставления муниципальной услуги относятся:</w:t>
      </w:r>
    </w:p>
    <w:p w14:paraId="2169F424" w14:textId="77777777" w:rsidR="00141134" w:rsidRPr="00070141" w:rsidRDefault="00141134" w:rsidP="00141134">
      <w:pPr>
        <w:pStyle w:val="ConsPlusNormal"/>
        <w:spacing w:before="240"/>
        <w:ind w:firstLine="540"/>
        <w:jc w:val="both"/>
        <w:rPr>
          <w:sz w:val="28"/>
        </w:rPr>
      </w:pPr>
      <w:r w:rsidRPr="00070141">
        <w:rPr>
          <w:sz w:val="28"/>
        </w:rPr>
        <w:t xml:space="preserve">- отсутствие обоснованных жалоб на действия (бездействие) должностных лиц и их отношение к заявителям; </w:t>
      </w:r>
    </w:p>
    <w:p w14:paraId="0351A395" w14:textId="45C3E9B4" w:rsidR="00285798" w:rsidRPr="00070141" w:rsidRDefault="00141134" w:rsidP="00141134">
      <w:pPr>
        <w:pStyle w:val="ConsPlusNormal"/>
        <w:spacing w:before="240"/>
        <w:ind w:firstLine="540"/>
        <w:jc w:val="both"/>
        <w:rPr>
          <w:sz w:val="28"/>
        </w:rPr>
      </w:pPr>
      <w:r w:rsidRPr="00070141">
        <w:rPr>
          <w:sz w:val="28"/>
        </w:rPr>
        <w:t>- отсутствие нарушений сроков предоставления муниципальной услуги.</w:t>
      </w:r>
    </w:p>
    <w:p w14:paraId="6334670C" w14:textId="77777777" w:rsidR="00141134" w:rsidRPr="00070141" w:rsidRDefault="00141134" w:rsidP="00141134">
      <w:pPr>
        <w:pStyle w:val="ConsPlusNormal"/>
        <w:spacing w:before="240"/>
        <w:ind w:firstLine="540"/>
        <w:jc w:val="both"/>
        <w:rPr>
          <w:sz w:val="28"/>
        </w:rPr>
      </w:pPr>
    </w:p>
    <w:p w14:paraId="7C88ACFE" w14:textId="30D2B801" w:rsidR="00285798" w:rsidRPr="00070141" w:rsidRDefault="00285798" w:rsidP="00285798">
      <w:pPr>
        <w:widowControl w:val="0"/>
        <w:autoSpaceDE w:val="0"/>
        <w:autoSpaceDN w:val="0"/>
        <w:adjustRightInd w:val="0"/>
        <w:jc w:val="center"/>
        <w:rPr>
          <w:rFonts w:eastAsiaTheme="minorHAnsi"/>
          <w:b/>
          <w:sz w:val="28"/>
          <w:szCs w:val="28"/>
        </w:rPr>
      </w:pPr>
      <w:r w:rsidRPr="00070141">
        <w:rPr>
          <w:rFonts w:eastAsiaTheme="minorHAnsi"/>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14:paraId="1EE9DE6C" w14:textId="4F183C52" w:rsidR="00D85E59" w:rsidRPr="00070141" w:rsidRDefault="00D85E59" w:rsidP="00285798">
      <w:pPr>
        <w:widowControl w:val="0"/>
        <w:autoSpaceDE w:val="0"/>
        <w:autoSpaceDN w:val="0"/>
        <w:adjustRightInd w:val="0"/>
        <w:jc w:val="center"/>
        <w:rPr>
          <w:rFonts w:eastAsiaTheme="minorHAnsi"/>
          <w:b/>
          <w:sz w:val="28"/>
          <w:szCs w:val="28"/>
        </w:rPr>
      </w:pPr>
    </w:p>
    <w:p w14:paraId="23515315" w14:textId="5F1EA9EA" w:rsidR="00531203" w:rsidRPr="00070141" w:rsidRDefault="00531203" w:rsidP="00960F7C">
      <w:pPr>
        <w:ind w:firstLine="567"/>
        <w:jc w:val="both"/>
        <w:rPr>
          <w:rFonts w:eastAsiaTheme="minorHAnsi"/>
          <w:bCs/>
          <w:sz w:val="28"/>
          <w:szCs w:val="28"/>
        </w:rPr>
      </w:pPr>
      <w:r w:rsidRPr="00070141">
        <w:rPr>
          <w:rFonts w:eastAsiaTheme="minorHAnsi"/>
          <w:bCs/>
          <w:sz w:val="28"/>
          <w:szCs w:val="28"/>
        </w:rPr>
        <w:t>2.</w:t>
      </w:r>
      <w:r w:rsidR="00960F7C" w:rsidRPr="00070141">
        <w:rPr>
          <w:rFonts w:eastAsiaTheme="minorHAnsi"/>
          <w:bCs/>
          <w:sz w:val="28"/>
          <w:szCs w:val="28"/>
        </w:rPr>
        <w:t>2</w:t>
      </w:r>
      <w:r w:rsidR="00BB3338" w:rsidRPr="00070141">
        <w:rPr>
          <w:rFonts w:eastAsiaTheme="minorHAnsi"/>
          <w:bCs/>
          <w:sz w:val="28"/>
          <w:szCs w:val="28"/>
        </w:rPr>
        <w:t>0</w:t>
      </w:r>
      <w:r w:rsidRPr="00070141">
        <w:rPr>
          <w:rFonts w:eastAsiaTheme="minorHAnsi"/>
          <w:bCs/>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0097381C" w:rsidRPr="00070141">
        <w:rPr>
          <w:rFonts w:eastAsiaTheme="minorHAnsi"/>
          <w:bCs/>
          <w:sz w:val="28"/>
          <w:szCs w:val="28"/>
        </w:rPr>
        <w:t xml:space="preserve">                                      </w:t>
      </w:r>
      <w:r w:rsidRPr="00070141">
        <w:rPr>
          <w:rFonts w:eastAsiaTheme="minorHAnsi"/>
          <w:bCs/>
          <w:sz w:val="28"/>
          <w:szCs w:val="28"/>
        </w:rPr>
        <w:t>в предоставлении муниципальной услуги</w:t>
      </w:r>
      <w:r w:rsidR="001D2C33" w:rsidRPr="00070141">
        <w:rPr>
          <w:rFonts w:eastAsiaTheme="minorHAnsi"/>
          <w:bCs/>
          <w:sz w:val="28"/>
          <w:szCs w:val="28"/>
        </w:rPr>
        <w:t>.</w:t>
      </w:r>
    </w:p>
    <w:p w14:paraId="01AA5E1D" w14:textId="3D905D20" w:rsidR="00531203" w:rsidRPr="00070141" w:rsidRDefault="00531203" w:rsidP="00531203">
      <w:pPr>
        <w:ind w:firstLine="567"/>
        <w:jc w:val="both"/>
        <w:rPr>
          <w:rFonts w:eastAsiaTheme="minorHAnsi"/>
          <w:sz w:val="28"/>
          <w:szCs w:val="28"/>
        </w:rPr>
      </w:pPr>
      <w:r w:rsidRPr="00070141">
        <w:rPr>
          <w:rFonts w:eastAsiaTheme="minorHAnsi"/>
          <w:sz w:val="28"/>
          <w:szCs w:val="28"/>
        </w:rPr>
        <w:t>Услуги, необходимые и обязательные для предоставления</w:t>
      </w:r>
      <w:r w:rsidRPr="00070141">
        <w:rPr>
          <w:rFonts w:eastAsiaTheme="minorEastAsia"/>
          <w:sz w:val="28"/>
          <w:szCs w:val="28"/>
          <w:lang w:eastAsia="ru-RU"/>
        </w:rPr>
        <w:t xml:space="preserve"> муниципальной</w:t>
      </w:r>
      <w:r w:rsidRPr="00070141">
        <w:rPr>
          <w:rFonts w:eastAsiaTheme="minorHAnsi"/>
          <w:sz w:val="28"/>
          <w:szCs w:val="28"/>
        </w:rPr>
        <w:t xml:space="preserve"> услуги, отсутствуют.</w:t>
      </w:r>
    </w:p>
    <w:p w14:paraId="341730C1" w14:textId="777FA3DE" w:rsidR="00B940F3" w:rsidRPr="00070141" w:rsidRDefault="00BB3338" w:rsidP="00B940F3">
      <w:pPr>
        <w:ind w:firstLine="567"/>
        <w:jc w:val="both"/>
        <w:rPr>
          <w:sz w:val="28"/>
          <w:szCs w:val="28"/>
        </w:rPr>
      </w:pPr>
      <w:r w:rsidRPr="00070141">
        <w:rPr>
          <w:rFonts w:eastAsiaTheme="minorHAnsi"/>
          <w:sz w:val="28"/>
          <w:szCs w:val="28"/>
        </w:rPr>
        <w:t>2.21</w:t>
      </w:r>
      <w:r w:rsidR="00A12C63" w:rsidRPr="00070141">
        <w:rPr>
          <w:rFonts w:eastAsiaTheme="minorHAnsi"/>
          <w:sz w:val="28"/>
          <w:szCs w:val="28"/>
        </w:rPr>
        <w:t xml:space="preserve">. </w:t>
      </w:r>
      <w:r w:rsidR="00B940F3" w:rsidRPr="00070141">
        <w:rPr>
          <w:sz w:val="28"/>
          <w:szCs w:val="28"/>
        </w:rPr>
        <w:t>Запрос и документы, необходимые для предоставления муниципальной услуги, направляются в следующих форматах: xml, pdf, jpg, jpeg, png, bmp, tiff, zip, rar.</w:t>
      </w:r>
    </w:p>
    <w:p w14:paraId="3C65D3AC" w14:textId="6AA05E57" w:rsidR="00F62621" w:rsidRPr="00070141" w:rsidRDefault="00F62621" w:rsidP="00017CED">
      <w:pPr>
        <w:widowControl w:val="0"/>
        <w:autoSpaceDE w:val="0"/>
        <w:autoSpaceDN w:val="0"/>
        <w:adjustRightInd w:val="0"/>
        <w:jc w:val="center"/>
        <w:rPr>
          <w:b/>
          <w:bCs/>
          <w:sz w:val="28"/>
          <w:szCs w:val="28"/>
          <w:lang w:eastAsia="ru-RU"/>
        </w:rPr>
      </w:pPr>
    </w:p>
    <w:p w14:paraId="31378674" w14:textId="7780E5E8" w:rsidR="00017CED" w:rsidRPr="00070141" w:rsidRDefault="004B27A0" w:rsidP="00017CED">
      <w:pPr>
        <w:widowControl w:val="0"/>
        <w:autoSpaceDE w:val="0"/>
        <w:autoSpaceDN w:val="0"/>
        <w:adjustRightInd w:val="0"/>
        <w:jc w:val="center"/>
        <w:rPr>
          <w:rFonts w:eastAsiaTheme="minorEastAsia"/>
          <w:b/>
          <w:bCs/>
          <w:sz w:val="28"/>
          <w:szCs w:val="28"/>
          <w:lang w:eastAsia="ru-RU"/>
        </w:rPr>
      </w:pPr>
      <w:r w:rsidRPr="00070141">
        <w:rPr>
          <w:b/>
          <w:bCs/>
          <w:sz w:val="28"/>
          <w:szCs w:val="28"/>
          <w:lang w:val="en-US" w:eastAsia="ru-RU"/>
        </w:rPr>
        <w:t>III</w:t>
      </w:r>
      <w:r w:rsidRPr="00070141">
        <w:rPr>
          <w:b/>
          <w:bCs/>
          <w:sz w:val="28"/>
          <w:szCs w:val="28"/>
          <w:lang w:eastAsia="ru-RU"/>
        </w:rPr>
        <w:t>. Состав, последовательность и сроки выполнения административных процедур</w:t>
      </w:r>
      <w:r w:rsidR="00017CED" w:rsidRPr="00070141">
        <w:rPr>
          <w:b/>
          <w:bCs/>
          <w:sz w:val="28"/>
          <w:szCs w:val="28"/>
          <w:lang w:eastAsia="ru-RU"/>
        </w:rPr>
        <w:t xml:space="preserve">, </w:t>
      </w:r>
      <w:r w:rsidR="00017CED" w:rsidRPr="00070141">
        <w:rPr>
          <w:rFonts w:eastAsiaTheme="minorEastAsia"/>
          <w:b/>
          <w:bCs/>
          <w:sz w:val="28"/>
          <w:szCs w:val="28"/>
          <w:lang w:eastAsia="ru-RU"/>
        </w:rPr>
        <w:t>требования к порядку их выполнения, в том числе особенности выполнения административных процедур в электронной форме</w:t>
      </w:r>
    </w:p>
    <w:p w14:paraId="3ED69AD3" w14:textId="77777777" w:rsidR="00017CED" w:rsidRPr="00070141" w:rsidRDefault="00017CED" w:rsidP="00017CED">
      <w:pPr>
        <w:pStyle w:val="Default"/>
        <w:jc w:val="center"/>
        <w:rPr>
          <w:b/>
          <w:bCs/>
          <w:sz w:val="28"/>
          <w:szCs w:val="28"/>
        </w:rPr>
      </w:pPr>
    </w:p>
    <w:p w14:paraId="2E9CBF38" w14:textId="71254BB7" w:rsidR="00017CED" w:rsidRPr="00070141" w:rsidRDefault="00017CED" w:rsidP="00017CED">
      <w:pPr>
        <w:pStyle w:val="Default"/>
        <w:jc w:val="center"/>
        <w:rPr>
          <w:b/>
          <w:bCs/>
          <w:sz w:val="28"/>
          <w:szCs w:val="28"/>
        </w:rPr>
      </w:pPr>
      <w:r w:rsidRPr="00070141">
        <w:rPr>
          <w:b/>
          <w:bCs/>
          <w:sz w:val="28"/>
          <w:szCs w:val="28"/>
        </w:rPr>
        <w:t>Исчерпывающий перечень административных процедур</w:t>
      </w:r>
    </w:p>
    <w:p w14:paraId="2F6FA2DE" w14:textId="77777777" w:rsidR="004B27A0" w:rsidRPr="00070141" w:rsidRDefault="004B27A0" w:rsidP="004B27A0">
      <w:pPr>
        <w:tabs>
          <w:tab w:val="num" w:pos="1276"/>
        </w:tabs>
        <w:ind w:left="709"/>
        <w:contextualSpacing/>
        <w:jc w:val="both"/>
        <w:rPr>
          <w:rFonts w:eastAsia="Calibri"/>
          <w:sz w:val="28"/>
          <w:szCs w:val="28"/>
        </w:rPr>
      </w:pPr>
    </w:p>
    <w:p w14:paraId="23290A95" w14:textId="77777777" w:rsidR="009D692D" w:rsidRPr="00070141" w:rsidRDefault="009D692D" w:rsidP="009D692D">
      <w:pPr>
        <w:pStyle w:val="ConsPlusNormal"/>
        <w:ind w:firstLine="540"/>
        <w:jc w:val="both"/>
        <w:rPr>
          <w:sz w:val="28"/>
          <w:szCs w:val="28"/>
        </w:rPr>
      </w:pPr>
      <w:r w:rsidRPr="00070141">
        <w:rPr>
          <w:sz w:val="28"/>
          <w:szCs w:val="28"/>
        </w:rPr>
        <w:t>3.1. Предоставление муниципальной услуги включает в себя следующие административные процедуры:</w:t>
      </w:r>
    </w:p>
    <w:p w14:paraId="06764BA2" w14:textId="77777777" w:rsidR="001C5B97" w:rsidRPr="00070141" w:rsidRDefault="001C5B97" w:rsidP="009D692D">
      <w:pPr>
        <w:pStyle w:val="ConsPlusNormal"/>
        <w:spacing w:before="240"/>
        <w:ind w:firstLine="540"/>
        <w:jc w:val="both"/>
        <w:rPr>
          <w:sz w:val="28"/>
          <w:szCs w:val="28"/>
        </w:rPr>
      </w:pPr>
      <w:r w:rsidRPr="00070141">
        <w:rPr>
          <w:sz w:val="28"/>
          <w:szCs w:val="28"/>
        </w:rPr>
        <w:t xml:space="preserve">- прием и регистрация заявления и необходимых документов; </w:t>
      </w:r>
    </w:p>
    <w:p w14:paraId="7B367474" w14:textId="77777777" w:rsidR="001C5B97" w:rsidRPr="00070141" w:rsidRDefault="001C5B97" w:rsidP="009D692D">
      <w:pPr>
        <w:pStyle w:val="ConsPlusNormal"/>
        <w:spacing w:before="240"/>
        <w:ind w:firstLine="540"/>
        <w:jc w:val="both"/>
        <w:rPr>
          <w:sz w:val="28"/>
          <w:szCs w:val="28"/>
        </w:rPr>
      </w:pPr>
      <w:r w:rsidRPr="00070141">
        <w:rPr>
          <w:sz w:val="28"/>
          <w:szCs w:val="28"/>
        </w:rPr>
        <w:t xml:space="preserve">- рассмотрение принятых документов и направление межведомственных запросов; </w:t>
      </w:r>
    </w:p>
    <w:p w14:paraId="7FB67BA5" w14:textId="449A3D2C" w:rsidR="001C5B97" w:rsidRPr="00070141" w:rsidRDefault="001C5B97" w:rsidP="009D692D">
      <w:pPr>
        <w:pStyle w:val="ConsPlusNormal"/>
        <w:spacing w:before="240"/>
        <w:ind w:firstLine="540"/>
        <w:jc w:val="both"/>
        <w:rPr>
          <w:sz w:val="28"/>
          <w:szCs w:val="28"/>
        </w:rPr>
      </w:pPr>
      <w:r w:rsidRPr="00070141">
        <w:rPr>
          <w:sz w:val="28"/>
          <w:szCs w:val="28"/>
        </w:rPr>
        <w:t xml:space="preserve">- принятие решения о предоставлении муниципальной услуги, либо об отказе в предоставлении муниципальной услуги; </w:t>
      </w:r>
    </w:p>
    <w:p w14:paraId="015B17C3" w14:textId="560D286E" w:rsidR="009D692D" w:rsidRPr="00070141" w:rsidRDefault="001C5B97" w:rsidP="009D692D">
      <w:pPr>
        <w:pStyle w:val="ConsPlusNormal"/>
        <w:spacing w:before="240"/>
        <w:ind w:firstLine="540"/>
        <w:jc w:val="both"/>
        <w:rPr>
          <w:sz w:val="28"/>
          <w:szCs w:val="28"/>
        </w:rPr>
      </w:pPr>
      <w:r w:rsidRPr="00070141">
        <w:rPr>
          <w:sz w:val="28"/>
          <w:szCs w:val="28"/>
        </w:rPr>
        <w:lastRenderedPageBreak/>
        <w:t xml:space="preserve">- </w:t>
      </w:r>
      <w:r w:rsidR="00974823" w:rsidRPr="00070141">
        <w:rPr>
          <w:sz w:val="28"/>
          <w:szCs w:val="28"/>
        </w:rPr>
        <w:t>выдача</w:t>
      </w:r>
      <w:r w:rsidR="00961066" w:rsidRPr="00070141">
        <w:rPr>
          <w:sz w:val="28"/>
          <w:szCs w:val="28"/>
        </w:rPr>
        <w:t xml:space="preserve"> (направление)</w:t>
      </w:r>
      <w:r w:rsidRPr="00070141">
        <w:rPr>
          <w:sz w:val="28"/>
          <w:szCs w:val="28"/>
        </w:rPr>
        <w:t xml:space="preserve"> результата предоставления муниципальной услуги или отказа в предоставлении муниципальной услуги</w:t>
      </w:r>
      <w:r w:rsidR="009D692D" w:rsidRPr="00070141">
        <w:rPr>
          <w:sz w:val="28"/>
          <w:szCs w:val="28"/>
        </w:rPr>
        <w:t>.</w:t>
      </w:r>
    </w:p>
    <w:p w14:paraId="6B3ECCEC" w14:textId="48C4021B" w:rsidR="001C5B97" w:rsidRPr="00070141" w:rsidRDefault="001C5B97" w:rsidP="009D692D">
      <w:pPr>
        <w:pStyle w:val="ConsPlusNormal"/>
        <w:spacing w:before="240"/>
        <w:ind w:firstLine="540"/>
        <w:jc w:val="both"/>
        <w:rPr>
          <w:sz w:val="28"/>
          <w:szCs w:val="28"/>
        </w:rPr>
      </w:pPr>
      <w:r w:rsidRPr="00070141">
        <w:rPr>
          <w:sz w:val="28"/>
          <w:szCs w:val="28"/>
        </w:rPr>
        <w:t xml:space="preserve">Сценарием предоставления </w:t>
      </w:r>
      <w:r w:rsidR="00A22492" w:rsidRPr="00070141">
        <w:rPr>
          <w:sz w:val="28"/>
        </w:rPr>
        <w:t>муниципальной у</w:t>
      </w:r>
      <w:r w:rsidRPr="00070141">
        <w:rPr>
          <w:sz w:val="28"/>
          <w:szCs w:val="28"/>
        </w:rPr>
        <w:t xml:space="preserve">слуги административная процедура приостановления предоставления </w:t>
      </w:r>
      <w:r w:rsidR="00A22492" w:rsidRPr="00070141">
        <w:rPr>
          <w:sz w:val="28"/>
        </w:rPr>
        <w:t>муниципальной у</w:t>
      </w:r>
      <w:r w:rsidRPr="00070141">
        <w:rPr>
          <w:sz w:val="28"/>
          <w:szCs w:val="28"/>
        </w:rPr>
        <w:t>слуги не предусмотрена.</w:t>
      </w:r>
    </w:p>
    <w:p w14:paraId="15905373" w14:textId="7C0638C0" w:rsidR="001C5B97" w:rsidRPr="00070141" w:rsidRDefault="001C5B97" w:rsidP="009D692D">
      <w:pPr>
        <w:pStyle w:val="ConsPlusNormal"/>
        <w:spacing w:before="240"/>
        <w:ind w:firstLine="540"/>
        <w:jc w:val="both"/>
        <w:rPr>
          <w:sz w:val="28"/>
          <w:szCs w:val="28"/>
        </w:rPr>
      </w:pPr>
    </w:p>
    <w:p w14:paraId="35751E79" w14:textId="02698933" w:rsidR="001F3AF6" w:rsidRPr="00070141" w:rsidRDefault="001F3AF6" w:rsidP="001F3AF6">
      <w:pPr>
        <w:pStyle w:val="ConsPlusNormal"/>
        <w:ind w:firstLine="539"/>
        <w:jc w:val="center"/>
        <w:rPr>
          <w:b/>
          <w:sz w:val="28"/>
          <w:szCs w:val="28"/>
        </w:rPr>
      </w:pPr>
      <w:r w:rsidRPr="00070141">
        <w:rPr>
          <w:b/>
          <w:sz w:val="28"/>
          <w:szCs w:val="28"/>
        </w:rPr>
        <w:t>Порядок осуществления административных процедур</w:t>
      </w:r>
    </w:p>
    <w:p w14:paraId="5CCBD3C4" w14:textId="691EE085" w:rsidR="001F3AF6" w:rsidRPr="00070141" w:rsidRDefault="001F3AF6" w:rsidP="001F3AF6">
      <w:pPr>
        <w:pStyle w:val="ConsPlusNormal"/>
        <w:ind w:firstLine="539"/>
        <w:jc w:val="center"/>
        <w:rPr>
          <w:b/>
          <w:sz w:val="28"/>
          <w:szCs w:val="28"/>
        </w:rPr>
      </w:pPr>
      <w:r w:rsidRPr="00070141">
        <w:rPr>
          <w:b/>
          <w:sz w:val="28"/>
          <w:szCs w:val="28"/>
        </w:rPr>
        <w:t>при предоставлении муниципальной услуги</w:t>
      </w:r>
    </w:p>
    <w:p w14:paraId="1EAB37E2" w14:textId="77777777" w:rsidR="009D692D" w:rsidRPr="00070141" w:rsidRDefault="009D692D" w:rsidP="009D692D">
      <w:pPr>
        <w:pStyle w:val="ConsPlusNormal"/>
        <w:spacing w:before="240"/>
        <w:ind w:firstLine="540"/>
        <w:jc w:val="both"/>
        <w:rPr>
          <w:sz w:val="28"/>
          <w:szCs w:val="28"/>
        </w:rPr>
      </w:pPr>
      <w:r w:rsidRPr="00070141">
        <w:rPr>
          <w:sz w:val="28"/>
          <w:szCs w:val="28"/>
        </w:rPr>
        <w:t>3.2. Прием и регистрация заявления о предоставлении муниципальной услуги.</w:t>
      </w:r>
    </w:p>
    <w:p w14:paraId="37E0769F" w14:textId="15B6541D" w:rsidR="00892049" w:rsidRPr="00070141" w:rsidRDefault="00892049" w:rsidP="00892049">
      <w:pPr>
        <w:pStyle w:val="ConsPlusNormal"/>
        <w:spacing w:before="240"/>
        <w:ind w:firstLine="540"/>
        <w:jc w:val="both"/>
        <w:rPr>
          <w:sz w:val="28"/>
          <w:szCs w:val="28"/>
        </w:rPr>
      </w:pPr>
      <w:r w:rsidRPr="00070141">
        <w:rPr>
          <w:sz w:val="28"/>
          <w:szCs w:val="28"/>
        </w:rPr>
        <w:t xml:space="preserve">3.2.1. Представление заявителем документов и заявления (запроса) </w:t>
      </w:r>
      <w:r w:rsidRPr="00070141">
        <w:rPr>
          <w:sz w:val="28"/>
          <w:szCs w:val="28"/>
        </w:rPr>
        <w:br/>
        <w:t xml:space="preserve">о предоставлении муниципальной услуги в соответствии с формой, предусмотренной в приложении №4 к настоящему административному регламенту, осуществляется </w:t>
      </w:r>
      <w:r w:rsidRPr="00070141">
        <w:rPr>
          <w:sz w:val="28"/>
          <w:szCs w:val="28"/>
        </w:rPr>
        <w:br/>
      </w:r>
      <w:r w:rsidRPr="00070141">
        <w:rPr>
          <w:noProof/>
          <w:sz w:val="28"/>
          <w:szCs w:val="28"/>
        </w:rPr>
        <w:t>в МФЦ</w:t>
      </w:r>
      <w:r w:rsidRPr="00070141">
        <w:rPr>
          <w:sz w:val="28"/>
          <w:szCs w:val="28"/>
        </w:rPr>
        <w:t xml:space="preserve">, </w:t>
      </w:r>
      <w:r w:rsidRPr="00070141">
        <w:rPr>
          <w:noProof/>
          <w:sz w:val="28"/>
          <w:szCs w:val="28"/>
        </w:rPr>
        <w:t>посредством ЕПГУ</w:t>
      </w:r>
      <w:r w:rsidRPr="00070141">
        <w:rPr>
          <w:sz w:val="28"/>
          <w:szCs w:val="28"/>
        </w:rPr>
        <w:t xml:space="preserve">, </w:t>
      </w:r>
      <w:r w:rsidRPr="00070141">
        <w:rPr>
          <w:noProof/>
          <w:sz w:val="28"/>
          <w:szCs w:val="28"/>
        </w:rPr>
        <w:t>путем направления почтового отправления</w:t>
      </w:r>
      <w:r w:rsidRPr="00070141">
        <w:rPr>
          <w:sz w:val="28"/>
          <w:szCs w:val="28"/>
        </w:rPr>
        <w:t>.</w:t>
      </w:r>
    </w:p>
    <w:p w14:paraId="39337114" w14:textId="34B24961" w:rsidR="00892049" w:rsidRPr="00070141" w:rsidRDefault="00892049" w:rsidP="00892049">
      <w:pPr>
        <w:spacing w:after="160"/>
        <w:ind w:firstLine="567"/>
        <w:contextualSpacing/>
        <w:jc w:val="both"/>
        <w:rPr>
          <w:sz w:val="28"/>
          <w:szCs w:val="28"/>
          <w:lang w:eastAsia="ru-RU"/>
        </w:rPr>
      </w:pPr>
      <w:r w:rsidRPr="00070141">
        <w:rPr>
          <w:sz w:val="28"/>
          <w:szCs w:val="28"/>
          <w:lang w:eastAsia="ru-RU"/>
        </w:rPr>
        <w:t>Исчерпывающий перечень документов</w:t>
      </w:r>
      <w:r w:rsidRPr="00070141">
        <w:rPr>
          <w:sz w:val="28"/>
          <w:szCs w:val="28"/>
        </w:rPr>
        <w:t xml:space="preserve">, необходимых в соответствии </w:t>
      </w:r>
      <w:r w:rsidRPr="00070141">
        <w:rPr>
          <w:sz w:val="28"/>
          <w:szCs w:val="28"/>
        </w:rPr>
        <w:br/>
        <w:t>с законодательными или иными нормативными правовыми актами для предоставления муниципальной у</w:t>
      </w:r>
      <w:r w:rsidRPr="00070141">
        <w:rPr>
          <w:sz w:val="28"/>
          <w:szCs w:val="28"/>
          <w:lang w:eastAsia="ru-RU"/>
        </w:rPr>
        <w:t>слуги</w:t>
      </w:r>
      <w:r w:rsidRPr="00070141">
        <w:rPr>
          <w:sz w:val="28"/>
          <w:szCs w:val="28"/>
        </w:rPr>
        <w:t>, которые заявитель должен представить самостоятельно, содержится в пунктах 2.7</w:t>
      </w:r>
      <w:r w:rsidR="00606D7B" w:rsidRPr="00070141">
        <w:rPr>
          <w:sz w:val="28"/>
          <w:szCs w:val="28"/>
        </w:rPr>
        <w:t>.1</w:t>
      </w:r>
      <w:r w:rsidRPr="00070141">
        <w:rPr>
          <w:sz w:val="28"/>
          <w:szCs w:val="28"/>
        </w:rPr>
        <w:t>-2.</w:t>
      </w:r>
      <w:r w:rsidR="00BB3338" w:rsidRPr="00070141">
        <w:rPr>
          <w:sz w:val="28"/>
          <w:szCs w:val="28"/>
        </w:rPr>
        <w:t>7.3</w:t>
      </w:r>
      <w:r w:rsidRPr="00070141">
        <w:rPr>
          <w:sz w:val="28"/>
          <w:szCs w:val="28"/>
        </w:rPr>
        <w:t xml:space="preserve"> настоящего административного регламента. </w:t>
      </w:r>
    </w:p>
    <w:p w14:paraId="0585D267" w14:textId="47B8ECE6" w:rsidR="00892049" w:rsidRPr="00070141" w:rsidRDefault="00892049" w:rsidP="00892049">
      <w:pPr>
        <w:spacing w:after="160"/>
        <w:ind w:firstLine="567"/>
        <w:contextualSpacing/>
        <w:jc w:val="both"/>
        <w:rPr>
          <w:sz w:val="28"/>
          <w:szCs w:val="28"/>
          <w:lang w:eastAsia="ru-RU"/>
        </w:rPr>
      </w:pPr>
      <w:r w:rsidRPr="00070141">
        <w:rPr>
          <w:sz w:val="28"/>
          <w:szCs w:val="28"/>
          <w:lang w:eastAsia="ru-RU"/>
        </w:rPr>
        <w:t>Исчерпывающий перечень документов и сведений, получаемых в рамках межведомственного информационного взаимодействия</w:t>
      </w:r>
      <w:r w:rsidRPr="00070141">
        <w:rPr>
          <w:sz w:val="28"/>
          <w:szCs w:val="28"/>
        </w:rPr>
        <w:t>, которые заявитель вправе представить по собственной инициативе, содержится в пунктах</w:t>
      </w:r>
      <w:r w:rsidR="00612D8F" w:rsidRPr="00070141">
        <w:rPr>
          <w:sz w:val="28"/>
          <w:szCs w:val="28"/>
        </w:rPr>
        <w:t xml:space="preserve"> 2.</w:t>
      </w:r>
      <w:r w:rsidR="00BB3338" w:rsidRPr="00070141">
        <w:rPr>
          <w:sz w:val="28"/>
          <w:szCs w:val="28"/>
        </w:rPr>
        <w:t>8</w:t>
      </w:r>
      <w:r w:rsidRPr="00070141">
        <w:rPr>
          <w:sz w:val="28"/>
          <w:szCs w:val="28"/>
        </w:rPr>
        <w:t xml:space="preserve"> настоящего административного регламента. </w:t>
      </w:r>
    </w:p>
    <w:p w14:paraId="71A65DD3" w14:textId="389BCDF1" w:rsidR="00892049" w:rsidRPr="00070141" w:rsidRDefault="00892049" w:rsidP="00892049">
      <w:pPr>
        <w:spacing w:after="160"/>
        <w:ind w:firstLine="567"/>
        <w:contextualSpacing/>
        <w:jc w:val="both"/>
        <w:rPr>
          <w:sz w:val="28"/>
          <w:szCs w:val="28"/>
          <w:lang w:eastAsia="ru-RU"/>
        </w:rPr>
      </w:pPr>
      <w:r w:rsidRPr="00070141">
        <w:rPr>
          <w:sz w:val="28"/>
          <w:szCs w:val="28"/>
          <w:lang w:eastAsia="ru-RU"/>
        </w:rPr>
        <w:t xml:space="preserve">Способами установления личности (идентификации) заявителя                                             при взаимодействии с заявителями являются: </w:t>
      </w:r>
    </w:p>
    <w:p w14:paraId="166A6CF4" w14:textId="77777777" w:rsidR="00892049" w:rsidRPr="00070141" w:rsidRDefault="00892049" w:rsidP="00892049">
      <w:pPr>
        <w:tabs>
          <w:tab w:val="left" w:pos="1021"/>
        </w:tabs>
        <w:spacing w:after="160"/>
        <w:ind w:firstLine="567"/>
        <w:contextualSpacing/>
        <w:jc w:val="both"/>
        <w:rPr>
          <w:sz w:val="28"/>
          <w:szCs w:val="28"/>
          <w:lang w:eastAsia="ru-RU"/>
        </w:rPr>
      </w:pPr>
      <w:r w:rsidRPr="00070141">
        <w:rPr>
          <w:noProof/>
          <w:sz w:val="28"/>
          <w:szCs w:val="28"/>
        </w:rPr>
        <w:t>а) в МФЦ</w:t>
      </w:r>
      <w:r w:rsidRPr="00070141">
        <w:rPr>
          <w:sz w:val="28"/>
          <w:szCs w:val="28"/>
          <w:lang w:eastAsia="ru-RU"/>
        </w:rPr>
        <w:t xml:space="preserve"> – </w:t>
      </w:r>
      <w:r w:rsidRPr="00070141">
        <w:rPr>
          <w:noProof/>
          <w:sz w:val="28"/>
          <w:szCs w:val="28"/>
        </w:rPr>
        <w:t>документ, удостоверяющий личность</w:t>
      </w:r>
      <w:r w:rsidRPr="00070141">
        <w:rPr>
          <w:sz w:val="28"/>
          <w:szCs w:val="28"/>
        </w:rPr>
        <w:t>;</w:t>
      </w:r>
      <w:r w:rsidRPr="00070141">
        <w:rPr>
          <w:sz w:val="28"/>
          <w:szCs w:val="28"/>
          <w:lang w:eastAsia="ru-RU"/>
        </w:rPr>
        <w:t xml:space="preserve"> </w:t>
      </w:r>
    </w:p>
    <w:p w14:paraId="0BE28584" w14:textId="1FC42D28" w:rsidR="00892049" w:rsidRPr="00070141" w:rsidRDefault="00892049" w:rsidP="00892049">
      <w:pPr>
        <w:tabs>
          <w:tab w:val="left" w:pos="1021"/>
        </w:tabs>
        <w:spacing w:after="160"/>
        <w:ind w:firstLine="567"/>
        <w:contextualSpacing/>
        <w:jc w:val="both"/>
        <w:rPr>
          <w:sz w:val="28"/>
          <w:szCs w:val="28"/>
          <w:lang w:eastAsia="ru-RU"/>
        </w:rPr>
      </w:pPr>
      <w:r w:rsidRPr="00070141">
        <w:rPr>
          <w:noProof/>
          <w:sz w:val="28"/>
          <w:szCs w:val="28"/>
        </w:rPr>
        <w:t>б) посредством ЕПГУ</w:t>
      </w:r>
      <w:r w:rsidRPr="00070141">
        <w:rPr>
          <w:sz w:val="28"/>
          <w:szCs w:val="28"/>
          <w:lang w:eastAsia="ru-RU"/>
        </w:rPr>
        <w:t xml:space="preserve"> – </w:t>
      </w:r>
      <w:r w:rsidRPr="00070141">
        <w:rPr>
          <w:noProof/>
          <w:sz w:val="28"/>
          <w:szCs w:val="28"/>
        </w:rPr>
        <w:t xml:space="preserve">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Pr="00070141">
        <w:rPr>
          <w:noProof/>
          <w:sz w:val="28"/>
          <w:szCs w:val="28"/>
        </w:rPr>
        <w:br/>
        <w:t>в электронной форме</w:t>
      </w:r>
      <w:r w:rsidRPr="00070141">
        <w:rPr>
          <w:sz w:val="28"/>
          <w:szCs w:val="28"/>
        </w:rPr>
        <w:t>;</w:t>
      </w:r>
      <w:r w:rsidRPr="00070141">
        <w:rPr>
          <w:sz w:val="28"/>
          <w:szCs w:val="28"/>
          <w:lang w:eastAsia="ru-RU"/>
        </w:rPr>
        <w:t xml:space="preserve"> </w:t>
      </w:r>
    </w:p>
    <w:p w14:paraId="0C28C743" w14:textId="77777777" w:rsidR="00892049" w:rsidRPr="00070141" w:rsidRDefault="00892049" w:rsidP="00892049">
      <w:pPr>
        <w:tabs>
          <w:tab w:val="left" w:pos="1021"/>
        </w:tabs>
        <w:spacing w:after="160"/>
        <w:ind w:firstLine="567"/>
        <w:contextualSpacing/>
        <w:jc w:val="both"/>
        <w:rPr>
          <w:sz w:val="28"/>
          <w:szCs w:val="28"/>
          <w:lang w:eastAsia="ru-RU"/>
        </w:rPr>
      </w:pPr>
      <w:r w:rsidRPr="00070141">
        <w:rPr>
          <w:noProof/>
          <w:sz w:val="28"/>
          <w:szCs w:val="28"/>
        </w:rPr>
        <w:t>в) путем направления почтового отправления</w:t>
      </w:r>
      <w:r w:rsidRPr="00070141">
        <w:rPr>
          <w:sz w:val="28"/>
          <w:szCs w:val="28"/>
          <w:lang w:eastAsia="ru-RU"/>
        </w:rPr>
        <w:t xml:space="preserve"> – </w:t>
      </w:r>
      <w:r w:rsidRPr="00070141">
        <w:rPr>
          <w:noProof/>
          <w:sz w:val="28"/>
          <w:szCs w:val="28"/>
        </w:rPr>
        <w:t>копия документа, удостоверяющего личность</w:t>
      </w:r>
      <w:r w:rsidRPr="00070141">
        <w:rPr>
          <w:sz w:val="28"/>
          <w:szCs w:val="28"/>
          <w:lang w:eastAsia="ru-RU"/>
        </w:rPr>
        <w:t>.</w:t>
      </w:r>
    </w:p>
    <w:p w14:paraId="1371128F" w14:textId="1180CE8F" w:rsidR="00892049" w:rsidRPr="00070141" w:rsidRDefault="00892049" w:rsidP="00892049">
      <w:pPr>
        <w:tabs>
          <w:tab w:val="num" w:pos="1276"/>
        </w:tabs>
        <w:spacing w:after="160"/>
        <w:ind w:firstLine="567"/>
        <w:contextualSpacing/>
        <w:jc w:val="both"/>
        <w:rPr>
          <w:sz w:val="28"/>
          <w:szCs w:val="28"/>
          <w:lang w:eastAsia="ru-RU"/>
        </w:rPr>
      </w:pPr>
      <w:r w:rsidRPr="00070141">
        <w:rPr>
          <w:sz w:val="28"/>
          <w:szCs w:val="28"/>
          <w:lang w:eastAsia="ru-RU"/>
        </w:rPr>
        <w:t xml:space="preserve">Запрос и документы, необходимые для предоставления варианта </w:t>
      </w:r>
      <w:r w:rsidRPr="00070141">
        <w:rPr>
          <w:sz w:val="28"/>
          <w:szCs w:val="28"/>
        </w:rPr>
        <w:t>муниципальной у</w:t>
      </w:r>
      <w:r w:rsidRPr="00070141">
        <w:rPr>
          <w:sz w:val="28"/>
          <w:szCs w:val="28"/>
          <w:lang w:eastAsia="ru-RU"/>
        </w:rPr>
        <w:t>слуги, могут быть представлены представителем заявителя.</w:t>
      </w:r>
    </w:p>
    <w:p w14:paraId="51A82228" w14:textId="7818934C" w:rsidR="00892049" w:rsidRPr="00070141" w:rsidRDefault="00892049" w:rsidP="00892049">
      <w:pPr>
        <w:tabs>
          <w:tab w:val="num" w:pos="1276"/>
        </w:tabs>
        <w:spacing w:after="160"/>
        <w:ind w:firstLine="567"/>
        <w:contextualSpacing/>
        <w:jc w:val="both"/>
        <w:rPr>
          <w:sz w:val="28"/>
          <w:szCs w:val="28"/>
          <w:lang w:eastAsia="ru-RU"/>
        </w:rPr>
      </w:pPr>
      <w:r w:rsidRPr="00070141">
        <w:rPr>
          <w:sz w:val="28"/>
          <w:szCs w:val="28"/>
          <w:lang w:eastAsia="ru-RU"/>
        </w:rPr>
        <w:t>Муниципальная услуга предусматривает возможности приема запроса                                и документов, необходимых для предоставления варианта услуги</w:t>
      </w:r>
      <w:r w:rsidRPr="00070141">
        <w:rPr>
          <w:sz w:val="28"/>
          <w:szCs w:val="28"/>
        </w:rPr>
        <w:t xml:space="preserve"> по выбору заявителя, независимо от его места нахождения, </w:t>
      </w:r>
      <w:r w:rsidRPr="00070141">
        <w:rPr>
          <w:noProof/>
          <w:sz w:val="28"/>
          <w:szCs w:val="28"/>
        </w:rPr>
        <w:t>в МФЦ</w:t>
      </w:r>
      <w:r w:rsidRPr="00070141">
        <w:rPr>
          <w:sz w:val="28"/>
          <w:szCs w:val="28"/>
        </w:rPr>
        <w:t xml:space="preserve">, </w:t>
      </w:r>
      <w:r w:rsidRPr="00070141">
        <w:rPr>
          <w:noProof/>
          <w:sz w:val="28"/>
          <w:szCs w:val="28"/>
        </w:rPr>
        <w:t>путем направления почтового отправления</w:t>
      </w:r>
      <w:r w:rsidRPr="00070141">
        <w:rPr>
          <w:sz w:val="28"/>
          <w:szCs w:val="28"/>
          <w:lang w:eastAsia="ru-RU"/>
        </w:rPr>
        <w:t xml:space="preserve">. </w:t>
      </w:r>
    </w:p>
    <w:p w14:paraId="6BBC2E7E" w14:textId="5F07771B" w:rsidR="009D692D" w:rsidRPr="00070141" w:rsidRDefault="009D692D" w:rsidP="009D692D">
      <w:pPr>
        <w:pStyle w:val="ConsPlusNormal"/>
        <w:spacing w:before="240"/>
        <w:ind w:firstLine="540"/>
        <w:jc w:val="both"/>
        <w:rPr>
          <w:sz w:val="28"/>
          <w:szCs w:val="28"/>
        </w:rPr>
      </w:pPr>
      <w:r w:rsidRPr="00070141">
        <w:rPr>
          <w:sz w:val="28"/>
          <w:szCs w:val="28"/>
        </w:rPr>
        <w:t xml:space="preserve">3.2.2. Должностные лица, ответственные за выполнение административной процедуры: в Департаменте - специалист Департамента, ответственный </w:t>
      </w:r>
      <w:r w:rsidR="001C5B97" w:rsidRPr="00070141">
        <w:rPr>
          <w:sz w:val="28"/>
          <w:szCs w:val="28"/>
        </w:rPr>
        <w:t xml:space="preserve">                                         </w:t>
      </w:r>
      <w:r w:rsidRPr="00070141">
        <w:rPr>
          <w:sz w:val="28"/>
          <w:szCs w:val="28"/>
        </w:rPr>
        <w:t>за выполнение данной административной процедуры, в МФЦ - специалист МФЦ.</w:t>
      </w:r>
    </w:p>
    <w:p w14:paraId="6F3983E3" w14:textId="61EB37C3" w:rsidR="00892049" w:rsidRPr="00070141" w:rsidRDefault="005F62BC" w:rsidP="00892049">
      <w:pPr>
        <w:tabs>
          <w:tab w:val="num" w:pos="1276"/>
        </w:tabs>
        <w:spacing w:after="160"/>
        <w:ind w:firstLine="567"/>
        <w:contextualSpacing/>
        <w:jc w:val="both"/>
        <w:rPr>
          <w:sz w:val="28"/>
          <w:szCs w:val="28"/>
          <w:lang w:eastAsia="ru-RU"/>
        </w:rPr>
      </w:pPr>
      <w:r w:rsidRPr="00070141">
        <w:rPr>
          <w:sz w:val="28"/>
          <w:szCs w:val="28"/>
          <w:lang w:eastAsia="ru-RU"/>
        </w:rPr>
        <w:lastRenderedPageBreak/>
        <w:t xml:space="preserve">Административная процедура </w:t>
      </w:r>
      <w:r w:rsidR="00892049" w:rsidRPr="00070141">
        <w:rPr>
          <w:noProof/>
          <w:sz w:val="28"/>
          <w:szCs w:val="28"/>
        </w:rPr>
        <w:t xml:space="preserve">рассмотрение принятых документов </w:t>
      </w:r>
      <w:r w:rsidR="00892049" w:rsidRPr="00070141">
        <w:rPr>
          <w:noProof/>
          <w:sz w:val="28"/>
          <w:szCs w:val="28"/>
        </w:rPr>
        <w:br/>
        <w:t>и направление межведомственных запросов</w:t>
      </w:r>
      <w:r w:rsidR="00892049" w:rsidRPr="00070141">
        <w:rPr>
          <w:sz w:val="28"/>
          <w:szCs w:val="28"/>
          <w:lang w:eastAsia="ru-RU"/>
        </w:rPr>
        <w:t xml:space="preserve"> осуществляется в Уполномоченном органе. </w:t>
      </w:r>
    </w:p>
    <w:p w14:paraId="2D509A90" w14:textId="4B9A0834" w:rsidR="009D692D" w:rsidRPr="00070141" w:rsidRDefault="009D692D" w:rsidP="00892049">
      <w:pPr>
        <w:tabs>
          <w:tab w:val="num" w:pos="1276"/>
        </w:tabs>
        <w:spacing w:after="160"/>
        <w:ind w:firstLine="567"/>
        <w:contextualSpacing/>
        <w:jc w:val="both"/>
        <w:rPr>
          <w:sz w:val="28"/>
          <w:szCs w:val="28"/>
        </w:rPr>
      </w:pPr>
      <w:r w:rsidRPr="00070141">
        <w:rPr>
          <w:sz w:val="28"/>
          <w:szCs w:val="28"/>
        </w:rPr>
        <w:t>3.2.3. Содержание административных действий, входящих в состав административной процедуры, и максимальный срок их выполнения.</w:t>
      </w:r>
    </w:p>
    <w:p w14:paraId="08464F12" w14:textId="3FC19362" w:rsidR="009D692D" w:rsidRPr="00070141" w:rsidRDefault="009D692D" w:rsidP="009D692D">
      <w:pPr>
        <w:pStyle w:val="ConsPlusNormal"/>
        <w:spacing w:before="240"/>
        <w:ind w:firstLine="540"/>
        <w:jc w:val="both"/>
        <w:rPr>
          <w:sz w:val="28"/>
          <w:szCs w:val="28"/>
        </w:rPr>
      </w:pPr>
      <w:r w:rsidRPr="00070141">
        <w:rPr>
          <w:sz w:val="28"/>
          <w:szCs w:val="28"/>
        </w:rPr>
        <w:t xml:space="preserve">В случае подачи заявления о предоставлении муниципальной услуги </w:t>
      </w:r>
      <w:r w:rsidR="001C5B97" w:rsidRPr="00070141">
        <w:rPr>
          <w:sz w:val="28"/>
          <w:szCs w:val="28"/>
        </w:rPr>
        <w:t xml:space="preserve">                                     </w:t>
      </w:r>
      <w:r w:rsidRPr="00070141">
        <w:rPr>
          <w:sz w:val="28"/>
          <w:szCs w:val="28"/>
        </w:rPr>
        <w:t xml:space="preserve">в Департамент через </w:t>
      </w:r>
      <w:r w:rsidR="001D2C33" w:rsidRPr="00070141">
        <w:rPr>
          <w:sz w:val="28"/>
          <w:szCs w:val="28"/>
        </w:rPr>
        <w:t>ЕПГУ</w:t>
      </w:r>
      <w:r w:rsidRPr="00070141">
        <w:rPr>
          <w:sz w:val="28"/>
          <w:szCs w:val="28"/>
        </w:rPr>
        <w:t xml:space="preserve">, а также посредством почтового отправления прием </w:t>
      </w:r>
      <w:r w:rsidR="001C5B97" w:rsidRPr="00070141">
        <w:rPr>
          <w:sz w:val="28"/>
          <w:szCs w:val="28"/>
        </w:rPr>
        <w:t xml:space="preserve">                      </w:t>
      </w:r>
      <w:r w:rsidRPr="00070141">
        <w:rPr>
          <w:sz w:val="28"/>
          <w:szCs w:val="28"/>
        </w:rPr>
        <w:t xml:space="preserve">и регистрация такого заявления осуществляется специалистом Департамента </w:t>
      </w:r>
      <w:r w:rsidR="001C5B97" w:rsidRPr="00070141">
        <w:rPr>
          <w:sz w:val="28"/>
          <w:szCs w:val="28"/>
        </w:rPr>
        <w:t xml:space="preserve">                            </w:t>
      </w:r>
      <w:r w:rsidRPr="00070141">
        <w:rPr>
          <w:sz w:val="28"/>
          <w:szCs w:val="28"/>
        </w:rPr>
        <w:t>в электронном виде в программе по учету обращений граждан и юридических лиц</w:t>
      </w:r>
      <w:r w:rsidR="001C5B97" w:rsidRPr="00070141">
        <w:rPr>
          <w:sz w:val="28"/>
          <w:szCs w:val="28"/>
        </w:rPr>
        <w:t xml:space="preserve">                   </w:t>
      </w:r>
      <w:r w:rsidRPr="00070141">
        <w:rPr>
          <w:sz w:val="28"/>
          <w:szCs w:val="28"/>
        </w:rPr>
        <w:t xml:space="preserve"> в течение 1 рабочего дня со дня поступления </w:t>
      </w:r>
      <w:r w:rsidR="00906210" w:rsidRPr="00070141">
        <w:rPr>
          <w:sz w:val="28"/>
          <w:szCs w:val="28"/>
        </w:rPr>
        <w:t xml:space="preserve">заявления </w:t>
      </w:r>
      <w:r w:rsidRPr="00070141">
        <w:rPr>
          <w:sz w:val="28"/>
          <w:szCs w:val="28"/>
        </w:rPr>
        <w:t>в Департамент.</w:t>
      </w:r>
    </w:p>
    <w:p w14:paraId="0C542754" w14:textId="77777777" w:rsidR="009D692D" w:rsidRPr="00070141" w:rsidRDefault="009D692D" w:rsidP="009D692D">
      <w:pPr>
        <w:pStyle w:val="ConsPlusNormal"/>
        <w:spacing w:before="240"/>
        <w:ind w:firstLine="540"/>
        <w:jc w:val="both"/>
        <w:rPr>
          <w:sz w:val="28"/>
          <w:szCs w:val="28"/>
        </w:rPr>
      </w:pPr>
      <w:r w:rsidRPr="00070141">
        <w:rPr>
          <w:sz w:val="28"/>
          <w:szCs w:val="28"/>
        </w:rPr>
        <w:t>В случае подачи заявления о предоставлении муниципальной услуги через МФЦ специалист МФЦ:</w:t>
      </w:r>
    </w:p>
    <w:p w14:paraId="1375876D" w14:textId="33D54B72" w:rsidR="009D692D" w:rsidRPr="00070141" w:rsidRDefault="009D692D" w:rsidP="009D692D">
      <w:pPr>
        <w:pStyle w:val="ConsPlusNormal"/>
        <w:spacing w:before="240"/>
        <w:ind w:firstLine="540"/>
        <w:jc w:val="both"/>
        <w:rPr>
          <w:sz w:val="28"/>
          <w:szCs w:val="28"/>
        </w:rPr>
      </w:pPr>
      <w:r w:rsidRPr="00070141">
        <w:rPr>
          <w:sz w:val="28"/>
          <w:szCs w:val="28"/>
        </w:rPr>
        <w:t xml:space="preserve">-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w:t>
      </w:r>
      <w:r w:rsidR="001C5B97" w:rsidRPr="00070141">
        <w:rPr>
          <w:sz w:val="28"/>
          <w:szCs w:val="28"/>
        </w:rPr>
        <w:t xml:space="preserve">                                              </w:t>
      </w:r>
      <w:r w:rsidRPr="00070141">
        <w:rPr>
          <w:sz w:val="28"/>
          <w:szCs w:val="28"/>
        </w:rPr>
        <w:t xml:space="preserve">с использованием информационных систем, указанных в </w:t>
      </w:r>
      <w:hyperlink r:id="rId18" w:history="1">
        <w:r w:rsidRPr="00070141">
          <w:rPr>
            <w:rStyle w:val="af7"/>
            <w:sz w:val="28"/>
            <w:szCs w:val="28"/>
          </w:rPr>
          <w:t>частях 10</w:t>
        </w:r>
      </w:hyperlink>
      <w:r w:rsidRPr="00070141">
        <w:rPr>
          <w:sz w:val="28"/>
          <w:szCs w:val="28"/>
        </w:rPr>
        <w:t xml:space="preserve"> и </w:t>
      </w:r>
      <w:hyperlink r:id="rId19" w:history="1">
        <w:r w:rsidRPr="00070141">
          <w:rPr>
            <w:rStyle w:val="af7"/>
            <w:sz w:val="28"/>
            <w:szCs w:val="28"/>
          </w:rPr>
          <w:t>11 статьи 7</w:t>
        </w:r>
      </w:hyperlink>
      <w:r w:rsidRPr="00070141">
        <w:rPr>
          <w:sz w:val="28"/>
          <w:szCs w:val="28"/>
        </w:rPr>
        <w:t xml:space="preserve"> Федерального закона </w:t>
      </w:r>
      <w:r w:rsidR="00100AB3" w:rsidRPr="00070141">
        <w:rPr>
          <w:sz w:val="28"/>
          <w:szCs w:val="28"/>
        </w:rPr>
        <w:t>№</w:t>
      </w:r>
      <w:r w:rsidRPr="00070141">
        <w:rPr>
          <w:sz w:val="28"/>
          <w:szCs w:val="28"/>
        </w:rPr>
        <w:t>210-ФЗ, а также проверяет соответствие копий представляемых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на основании документов, информации и (или) сведений, полученных из информационных систем, не относящихся к ведению МФЦ;</w:t>
      </w:r>
    </w:p>
    <w:p w14:paraId="0B98AF69" w14:textId="77777777" w:rsidR="009D692D" w:rsidRPr="00070141" w:rsidRDefault="009D692D" w:rsidP="009D692D">
      <w:pPr>
        <w:pStyle w:val="ConsPlusNormal"/>
        <w:spacing w:before="240"/>
        <w:ind w:firstLine="540"/>
        <w:jc w:val="both"/>
        <w:rPr>
          <w:sz w:val="28"/>
          <w:szCs w:val="28"/>
        </w:rPr>
      </w:pPr>
      <w:r w:rsidRPr="00070141">
        <w:rPr>
          <w:sz w:val="28"/>
          <w:szCs w:val="28"/>
        </w:rPr>
        <w:t>- информирует заявителя о порядке и сроках предоставления муниципальной услуги;</w:t>
      </w:r>
    </w:p>
    <w:p w14:paraId="7B8E0670" w14:textId="6D87497F" w:rsidR="009D692D" w:rsidRPr="00070141" w:rsidRDefault="009D692D" w:rsidP="009D692D">
      <w:pPr>
        <w:pStyle w:val="ConsPlusNormal"/>
        <w:spacing w:before="240"/>
        <w:ind w:firstLine="540"/>
        <w:jc w:val="both"/>
        <w:rPr>
          <w:sz w:val="28"/>
          <w:szCs w:val="28"/>
        </w:rPr>
      </w:pPr>
      <w:r w:rsidRPr="00070141">
        <w:rPr>
          <w:sz w:val="28"/>
          <w:szCs w:val="28"/>
        </w:rPr>
        <w:t xml:space="preserve">- обеспечивает заполнение заявления о предоставлении муниципальной услуги </w:t>
      </w:r>
      <w:r w:rsidR="001C5B97" w:rsidRPr="00070141">
        <w:rPr>
          <w:sz w:val="28"/>
          <w:szCs w:val="28"/>
        </w:rPr>
        <w:t xml:space="preserve">             </w:t>
      </w:r>
      <w:r w:rsidRPr="00070141">
        <w:rPr>
          <w:sz w:val="28"/>
          <w:szCs w:val="28"/>
        </w:rPr>
        <w:t xml:space="preserve">с использованием АИС МФЦ, после этого предлагает заявителю убедиться </w:t>
      </w:r>
      <w:r w:rsidR="001C5B97" w:rsidRPr="00070141">
        <w:rPr>
          <w:sz w:val="28"/>
          <w:szCs w:val="28"/>
        </w:rPr>
        <w:t xml:space="preserve">                                 </w:t>
      </w:r>
      <w:r w:rsidRPr="00070141">
        <w:rPr>
          <w:sz w:val="28"/>
          <w:szCs w:val="28"/>
        </w:rPr>
        <w:t>в правильности внесенных в заявление данных и подписать заявление;</w:t>
      </w:r>
    </w:p>
    <w:p w14:paraId="1299F8D7" w14:textId="77777777" w:rsidR="009D692D" w:rsidRPr="00070141" w:rsidRDefault="009D692D" w:rsidP="009D692D">
      <w:pPr>
        <w:pStyle w:val="ConsPlusNormal"/>
        <w:spacing w:before="240"/>
        <w:ind w:firstLine="540"/>
        <w:jc w:val="both"/>
        <w:rPr>
          <w:sz w:val="28"/>
          <w:szCs w:val="28"/>
        </w:rPr>
      </w:pPr>
      <w:r w:rsidRPr="00070141">
        <w:rPr>
          <w:sz w:val="28"/>
          <w:szCs w:val="28"/>
        </w:rPr>
        <w:t>- обеспечивает сканирование заявления и представленных заявителем документов;</w:t>
      </w:r>
    </w:p>
    <w:p w14:paraId="77435AEA" w14:textId="77777777" w:rsidR="009D692D" w:rsidRPr="00070141" w:rsidRDefault="009D692D" w:rsidP="009D692D">
      <w:pPr>
        <w:pStyle w:val="ConsPlusNormal"/>
        <w:spacing w:before="240"/>
        <w:ind w:firstLine="540"/>
        <w:jc w:val="both"/>
        <w:rPr>
          <w:sz w:val="28"/>
          <w:szCs w:val="28"/>
        </w:rPr>
      </w:pPr>
      <w:r w:rsidRPr="00070141">
        <w:rPr>
          <w:sz w:val="28"/>
          <w:szCs w:val="28"/>
        </w:rPr>
        <w:t>- регистрирует заявление в АИС МФЦ;</w:t>
      </w:r>
    </w:p>
    <w:p w14:paraId="6E03BD37" w14:textId="77777777" w:rsidR="009D692D" w:rsidRPr="00070141" w:rsidRDefault="009D692D" w:rsidP="009D692D">
      <w:pPr>
        <w:pStyle w:val="ConsPlusNormal"/>
        <w:spacing w:before="240"/>
        <w:ind w:firstLine="540"/>
        <w:jc w:val="both"/>
        <w:rPr>
          <w:sz w:val="28"/>
          <w:szCs w:val="28"/>
        </w:rPr>
      </w:pPr>
      <w:r w:rsidRPr="00070141">
        <w:rPr>
          <w:sz w:val="28"/>
          <w:szCs w:val="28"/>
        </w:rPr>
        <w:t>- подписанный оригинал заявления с указанием даты приема заявления и срока получения результата предоставления муниципальной услуги выдает заявителю.</w:t>
      </w:r>
    </w:p>
    <w:p w14:paraId="207ECAB6" w14:textId="181AC6CA" w:rsidR="009D692D" w:rsidRPr="00070141" w:rsidRDefault="009D692D" w:rsidP="009D692D">
      <w:pPr>
        <w:pStyle w:val="ConsPlusNormal"/>
        <w:spacing w:before="240"/>
        <w:ind w:firstLine="540"/>
        <w:jc w:val="both"/>
        <w:rPr>
          <w:sz w:val="28"/>
          <w:szCs w:val="28"/>
        </w:rPr>
      </w:pPr>
      <w:r w:rsidRPr="00070141">
        <w:rPr>
          <w:sz w:val="28"/>
          <w:szCs w:val="28"/>
        </w:rPr>
        <w:t xml:space="preserve">3.2.4. Критерий принятия решения о приеме и регистрации заявления </w:t>
      </w:r>
      <w:r w:rsidR="001C5B97" w:rsidRPr="00070141">
        <w:rPr>
          <w:sz w:val="28"/>
          <w:szCs w:val="28"/>
        </w:rPr>
        <w:t xml:space="preserve">                                    </w:t>
      </w:r>
      <w:r w:rsidRPr="00070141">
        <w:rPr>
          <w:sz w:val="28"/>
          <w:szCs w:val="28"/>
        </w:rPr>
        <w:t>о предоставлении муниципальной услуги: наличие заявления о предоставлении муниципальной услуги.</w:t>
      </w:r>
    </w:p>
    <w:p w14:paraId="3B3378F7" w14:textId="77777777" w:rsidR="009D692D" w:rsidRPr="00070141" w:rsidRDefault="009D692D" w:rsidP="009D692D">
      <w:pPr>
        <w:pStyle w:val="ConsPlusNormal"/>
        <w:spacing w:before="240"/>
        <w:ind w:firstLine="540"/>
        <w:jc w:val="both"/>
        <w:rPr>
          <w:sz w:val="28"/>
          <w:szCs w:val="28"/>
        </w:rPr>
      </w:pPr>
      <w:r w:rsidRPr="00070141">
        <w:rPr>
          <w:sz w:val="28"/>
          <w:szCs w:val="28"/>
        </w:rPr>
        <w:t>3.2.5. Результат выполнения административной процедуры: зарегистрированное заявление о предоставлении муниципальной услуги.</w:t>
      </w:r>
    </w:p>
    <w:p w14:paraId="40B47532" w14:textId="77777777" w:rsidR="009D692D" w:rsidRPr="00070141" w:rsidRDefault="009D692D" w:rsidP="009D692D">
      <w:pPr>
        <w:pStyle w:val="ConsPlusNormal"/>
        <w:spacing w:before="240"/>
        <w:ind w:firstLine="540"/>
        <w:jc w:val="both"/>
        <w:rPr>
          <w:sz w:val="28"/>
          <w:szCs w:val="28"/>
        </w:rPr>
      </w:pPr>
      <w:r w:rsidRPr="00070141">
        <w:rPr>
          <w:sz w:val="28"/>
          <w:szCs w:val="28"/>
        </w:rPr>
        <w:lastRenderedPageBreak/>
        <w:t>3.2.6. Способ фиксации результата выполнения административной процедуры.</w:t>
      </w:r>
    </w:p>
    <w:p w14:paraId="6600D45B" w14:textId="1FB39E60" w:rsidR="009D692D" w:rsidRPr="00070141" w:rsidRDefault="009D692D" w:rsidP="009D692D">
      <w:pPr>
        <w:pStyle w:val="ConsPlusNormal"/>
        <w:spacing w:before="240"/>
        <w:ind w:firstLine="540"/>
        <w:jc w:val="both"/>
        <w:rPr>
          <w:sz w:val="28"/>
          <w:szCs w:val="28"/>
        </w:rPr>
      </w:pPr>
      <w:r w:rsidRPr="00070141">
        <w:rPr>
          <w:sz w:val="28"/>
          <w:szCs w:val="28"/>
        </w:rPr>
        <w:t xml:space="preserve">Специалист Департамента проставляет на заявлении о предоставлении муниципальной услуги регистрационный штамп (входящий) и вносит сведения </w:t>
      </w:r>
      <w:r w:rsidR="001C5B97" w:rsidRPr="00070141">
        <w:rPr>
          <w:sz w:val="28"/>
          <w:szCs w:val="28"/>
        </w:rPr>
        <w:t xml:space="preserve">                       </w:t>
      </w:r>
      <w:r w:rsidRPr="00070141">
        <w:rPr>
          <w:sz w:val="28"/>
          <w:szCs w:val="28"/>
        </w:rPr>
        <w:t>о поступившем заявлении в СЭД. Порядковый номер записи соответствует регистрационному номеру в штампе (входящий).</w:t>
      </w:r>
    </w:p>
    <w:p w14:paraId="48DF950E" w14:textId="77777777" w:rsidR="009D692D" w:rsidRPr="00070141" w:rsidRDefault="009D692D" w:rsidP="009D692D">
      <w:pPr>
        <w:pStyle w:val="ConsPlusNormal"/>
        <w:spacing w:before="240"/>
        <w:ind w:firstLine="540"/>
        <w:jc w:val="both"/>
        <w:rPr>
          <w:sz w:val="28"/>
          <w:szCs w:val="28"/>
        </w:rPr>
      </w:pPr>
      <w:r w:rsidRPr="00070141">
        <w:rPr>
          <w:sz w:val="28"/>
          <w:szCs w:val="28"/>
        </w:rPr>
        <w:t>Специалист МФЦ регистрирует заявление о предоставлении муниципальной услуги в АИС МФЦ в течение 15 минут.</w:t>
      </w:r>
    </w:p>
    <w:p w14:paraId="44660670" w14:textId="6F827B0A" w:rsidR="009D692D" w:rsidRPr="00070141" w:rsidRDefault="009D692D" w:rsidP="009D692D">
      <w:pPr>
        <w:pStyle w:val="ConsPlusNormal"/>
        <w:spacing w:before="240"/>
        <w:ind w:firstLine="540"/>
        <w:jc w:val="both"/>
        <w:rPr>
          <w:sz w:val="28"/>
          <w:szCs w:val="28"/>
        </w:rPr>
      </w:pPr>
      <w:r w:rsidRPr="00070141">
        <w:rPr>
          <w:sz w:val="28"/>
          <w:szCs w:val="28"/>
        </w:rPr>
        <w:t xml:space="preserve">Полный пакет отсканированных документов заявителя направляется МФЦ через систему исполнения регламентов (далее - СИР) в Департамент для рассмотрения </w:t>
      </w:r>
      <w:r w:rsidR="00293334" w:rsidRPr="00070141">
        <w:rPr>
          <w:sz w:val="28"/>
          <w:szCs w:val="28"/>
        </w:rPr>
        <w:t xml:space="preserve">                     </w:t>
      </w:r>
      <w:r w:rsidRPr="00070141">
        <w:rPr>
          <w:sz w:val="28"/>
          <w:szCs w:val="28"/>
        </w:rPr>
        <w:t>и принятия решения.</w:t>
      </w:r>
    </w:p>
    <w:p w14:paraId="1911D40D" w14:textId="77777777" w:rsidR="009D692D" w:rsidRPr="00070141" w:rsidRDefault="009D692D" w:rsidP="009D692D">
      <w:pPr>
        <w:pStyle w:val="ConsPlusNormal"/>
        <w:spacing w:before="240"/>
        <w:ind w:firstLine="540"/>
        <w:jc w:val="both"/>
        <w:rPr>
          <w:sz w:val="28"/>
          <w:szCs w:val="28"/>
        </w:rPr>
      </w:pPr>
      <w:r w:rsidRPr="00070141">
        <w:rPr>
          <w:sz w:val="28"/>
          <w:szCs w:val="28"/>
        </w:rPr>
        <w:t>3.2.7. Максимальный срок выполнения административной процедуры: 1 рабочий день.</w:t>
      </w:r>
    </w:p>
    <w:p w14:paraId="5C00B6A3" w14:textId="11BA079E" w:rsidR="009D692D" w:rsidRPr="00070141" w:rsidRDefault="009D692D" w:rsidP="009D692D">
      <w:pPr>
        <w:pStyle w:val="ConsPlusNormal"/>
        <w:spacing w:before="240"/>
        <w:ind w:firstLine="540"/>
        <w:jc w:val="both"/>
        <w:rPr>
          <w:sz w:val="28"/>
          <w:szCs w:val="28"/>
        </w:rPr>
      </w:pPr>
      <w:r w:rsidRPr="00070141">
        <w:rPr>
          <w:sz w:val="28"/>
          <w:szCs w:val="28"/>
        </w:rPr>
        <w:t>3.3. Рассмотрение поступивших документов</w:t>
      </w:r>
      <w:r w:rsidR="00612D8F" w:rsidRPr="00070141">
        <w:rPr>
          <w:sz w:val="28"/>
          <w:szCs w:val="28"/>
        </w:rPr>
        <w:t xml:space="preserve"> и направление межведомственных запросов</w:t>
      </w:r>
      <w:r w:rsidRPr="00070141">
        <w:rPr>
          <w:sz w:val="28"/>
          <w:szCs w:val="28"/>
        </w:rPr>
        <w:t>.</w:t>
      </w:r>
    </w:p>
    <w:p w14:paraId="226B62BC" w14:textId="77777777" w:rsidR="009D692D" w:rsidRPr="00070141" w:rsidRDefault="009D692D" w:rsidP="009D692D">
      <w:pPr>
        <w:pStyle w:val="ConsPlusNormal"/>
        <w:spacing w:before="240"/>
        <w:ind w:firstLine="540"/>
        <w:jc w:val="both"/>
        <w:rPr>
          <w:sz w:val="28"/>
          <w:szCs w:val="28"/>
        </w:rPr>
      </w:pPr>
      <w:r w:rsidRPr="00070141">
        <w:rPr>
          <w:sz w:val="28"/>
          <w:szCs w:val="28"/>
        </w:rPr>
        <w:t>3.3.1. Основание для начала выполнения административной процедуры: поступление специалисту Департамента зарегистрированного заявления о предоставлении муниципальной услуги.</w:t>
      </w:r>
    </w:p>
    <w:p w14:paraId="0CB77FC5" w14:textId="77777777" w:rsidR="009D692D" w:rsidRPr="00070141" w:rsidRDefault="009D692D" w:rsidP="009D692D">
      <w:pPr>
        <w:pStyle w:val="ConsPlusNormal"/>
        <w:spacing w:before="240"/>
        <w:ind w:firstLine="540"/>
        <w:jc w:val="both"/>
        <w:rPr>
          <w:sz w:val="28"/>
          <w:szCs w:val="28"/>
        </w:rPr>
      </w:pPr>
      <w:r w:rsidRPr="00070141">
        <w:rPr>
          <w:sz w:val="28"/>
          <w:szCs w:val="28"/>
        </w:rPr>
        <w:t>3.3.2. Должностное лицо, ответственное за выполнение административной процедуры: специалист Департамента, ответственный за выполнение данной административной процедуры.</w:t>
      </w:r>
    </w:p>
    <w:p w14:paraId="76AD6841" w14:textId="75633C68" w:rsidR="009D692D" w:rsidRPr="00070141" w:rsidRDefault="009D692D" w:rsidP="009D692D">
      <w:pPr>
        <w:pStyle w:val="ConsPlusNormal"/>
        <w:spacing w:before="240"/>
        <w:ind w:firstLine="540"/>
        <w:jc w:val="both"/>
        <w:rPr>
          <w:sz w:val="28"/>
          <w:szCs w:val="28"/>
        </w:rPr>
      </w:pPr>
      <w:r w:rsidRPr="00070141">
        <w:rPr>
          <w:sz w:val="28"/>
          <w:szCs w:val="28"/>
        </w:rPr>
        <w:t>3.3.3. Содержание административных действий, входящих в состав административной процедуры, и максимальный срок их выполнения.</w:t>
      </w:r>
    </w:p>
    <w:p w14:paraId="48DAD770" w14:textId="77777777" w:rsidR="00A25C64" w:rsidRPr="00070141" w:rsidRDefault="00A25C64" w:rsidP="00A25C64">
      <w:pPr>
        <w:tabs>
          <w:tab w:val="num" w:pos="1276"/>
        </w:tabs>
        <w:spacing w:after="160"/>
        <w:ind w:firstLine="567"/>
        <w:contextualSpacing/>
        <w:jc w:val="both"/>
        <w:rPr>
          <w:sz w:val="28"/>
          <w:szCs w:val="28"/>
          <w:lang w:eastAsia="ru-RU"/>
        </w:rPr>
      </w:pPr>
      <w:r w:rsidRPr="00070141">
        <w:rPr>
          <w:sz w:val="28"/>
          <w:szCs w:val="28"/>
          <w:lang w:eastAsia="ru-RU"/>
        </w:rPr>
        <w:t xml:space="preserve">Решение о предоставлении муниципальной услуги принимается Уполномоченным органом, либо в случае направления заявления посредством ЕПГУ – в автоматизированном режиме – системой, </w:t>
      </w:r>
      <w:r w:rsidRPr="00070141">
        <w:rPr>
          <w:sz w:val="28"/>
          <w:szCs w:val="28"/>
        </w:rPr>
        <w:t>при о</w:t>
      </w:r>
      <w:r w:rsidRPr="00070141">
        <w:rPr>
          <w:sz w:val="28"/>
          <w:szCs w:val="28"/>
          <w:lang w:eastAsia="ru-RU"/>
        </w:rPr>
        <w:t>дновременном положительном исполнении условий всех критериев для конкретного заявителя (представителя заявителя):</w:t>
      </w:r>
    </w:p>
    <w:p w14:paraId="0E87B4D7" w14:textId="77777777" w:rsidR="00A25C64" w:rsidRPr="00070141" w:rsidRDefault="00A25C64" w:rsidP="00A25C64">
      <w:pPr>
        <w:tabs>
          <w:tab w:val="left" w:pos="709"/>
        </w:tabs>
        <w:spacing w:after="160"/>
        <w:ind w:firstLine="567"/>
        <w:contextualSpacing/>
        <w:jc w:val="both"/>
        <w:rPr>
          <w:sz w:val="28"/>
          <w:szCs w:val="28"/>
          <w:lang w:eastAsia="ru-RU"/>
        </w:rPr>
      </w:pPr>
      <w:r w:rsidRPr="00070141">
        <w:rPr>
          <w:noProof/>
          <w:sz w:val="28"/>
          <w:szCs w:val="28"/>
        </w:rPr>
        <w:t>а) 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юридических лиц</w:t>
      </w:r>
      <w:r w:rsidRPr="00070141">
        <w:rPr>
          <w:sz w:val="28"/>
          <w:szCs w:val="28"/>
        </w:rPr>
        <w:t>;</w:t>
      </w:r>
    </w:p>
    <w:p w14:paraId="073144B8" w14:textId="77777777" w:rsidR="00A25C64" w:rsidRPr="00070141" w:rsidRDefault="00A25C64" w:rsidP="00A25C64">
      <w:pPr>
        <w:tabs>
          <w:tab w:val="left" w:pos="709"/>
        </w:tabs>
        <w:spacing w:after="160"/>
        <w:ind w:firstLine="567"/>
        <w:contextualSpacing/>
        <w:jc w:val="both"/>
        <w:rPr>
          <w:sz w:val="28"/>
          <w:szCs w:val="28"/>
          <w:lang w:eastAsia="ru-RU"/>
        </w:rPr>
      </w:pPr>
      <w:r w:rsidRPr="00070141">
        <w:rPr>
          <w:noProof/>
          <w:sz w:val="28"/>
          <w:szCs w:val="28"/>
        </w:rPr>
        <w:t>б) сведения о заявителе, содержащиеся в заявлении, соответствуют данным, полученным посредством межведомственного взаимодействия из Единого государственного реестра индивидуальных предпринимателей</w:t>
      </w:r>
      <w:r w:rsidRPr="00070141">
        <w:rPr>
          <w:sz w:val="28"/>
          <w:szCs w:val="28"/>
        </w:rPr>
        <w:t>;</w:t>
      </w:r>
    </w:p>
    <w:p w14:paraId="7B11613B" w14:textId="12691D2D" w:rsidR="00A25C64" w:rsidRPr="00070141" w:rsidRDefault="00A25C64" w:rsidP="00A25C64">
      <w:pPr>
        <w:tabs>
          <w:tab w:val="left" w:pos="709"/>
        </w:tabs>
        <w:spacing w:after="160"/>
        <w:ind w:firstLine="567"/>
        <w:contextualSpacing/>
        <w:jc w:val="both"/>
        <w:rPr>
          <w:sz w:val="28"/>
          <w:szCs w:val="28"/>
          <w:lang w:eastAsia="ru-RU"/>
        </w:rPr>
      </w:pPr>
      <w:r w:rsidRPr="00070141">
        <w:rPr>
          <w:noProof/>
          <w:sz w:val="28"/>
          <w:szCs w:val="28"/>
        </w:rPr>
        <w:t xml:space="preserve">в) сведения о документе, удостоверяющем личность, содержащиеся </w:t>
      </w:r>
      <w:r w:rsidRPr="00070141">
        <w:rPr>
          <w:noProof/>
          <w:sz w:val="28"/>
          <w:szCs w:val="28"/>
        </w:rPr>
        <w:br/>
        <w:t>в заявлении, соответствуют данным, полученным посредством межведомственного взаимодействия</w:t>
      </w:r>
      <w:r w:rsidRPr="00070141">
        <w:rPr>
          <w:sz w:val="28"/>
          <w:szCs w:val="28"/>
        </w:rPr>
        <w:t>.</w:t>
      </w:r>
    </w:p>
    <w:p w14:paraId="75856E96" w14:textId="7EBE6956" w:rsidR="009D692D" w:rsidRPr="00070141" w:rsidRDefault="009D692D" w:rsidP="009D692D">
      <w:pPr>
        <w:pStyle w:val="ConsPlusNormal"/>
        <w:spacing w:before="240"/>
        <w:ind w:firstLine="540"/>
        <w:jc w:val="both"/>
        <w:rPr>
          <w:sz w:val="28"/>
          <w:szCs w:val="28"/>
        </w:rPr>
      </w:pPr>
      <w:r w:rsidRPr="00070141">
        <w:rPr>
          <w:sz w:val="28"/>
          <w:szCs w:val="28"/>
        </w:rPr>
        <w:t xml:space="preserve">Специалист Департамента в течение </w:t>
      </w:r>
      <w:r w:rsidR="00B940F3" w:rsidRPr="00070141">
        <w:rPr>
          <w:sz w:val="28"/>
          <w:szCs w:val="28"/>
        </w:rPr>
        <w:t>1</w:t>
      </w:r>
      <w:r w:rsidRPr="00070141">
        <w:rPr>
          <w:sz w:val="28"/>
          <w:szCs w:val="28"/>
        </w:rPr>
        <w:t xml:space="preserve"> рабоч</w:t>
      </w:r>
      <w:r w:rsidR="00B940F3" w:rsidRPr="00070141">
        <w:rPr>
          <w:sz w:val="28"/>
          <w:szCs w:val="28"/>
        </w:rPr>
        <w:t>его дня</w:t>
      </w:r>
      <w:r w:rsidRPr="00070141">
        <w:rPr>
          <w:sz w:val="28"/>
          <w:szCs w:val="28"/>
        </w:rPr>
        <w:t xml:space="preserve"> со дня поступления заявления о предоставлении муниципальной услуги осуществляет анализ заявления </w:t>
      </w:r>
      <w:r w:rsidRPr="00070141">
        <w:rPr>
          <w:sz w:val="28"/>
          <w:szCs w:val="28"/>
        </w:rPr>
        <w:lastRenderedPageBreak/>
        <w:t>для определения:</w:t>
      </w:r>
    </w:p>
    <w:p w14:paraId="1AF05CC4" w14:textId="77777777" w:rsidR="009D692D" w:rsidRPr="00070141" w:rsidRDefault="009D692D" w:rsidP="009D692D">
      <w:pPr>
        <w:pStyle w:val="ConsPlusNormal"/>
        <w:spacing w:before="240"/>
        <w:ind w:firstLine="540"/>
        <w:jc w:val="both"/>
        <w:rPr>
          <w:sz w:val="28"/>
          <w:szCs w:val="28"/>
        </w:rPr>
      </w:pPr>
      <w:r w:rsidRPr="00070141">
        <w:rPr>
          <w:sz w:val="28"/>
          <w:szCs w:val="28"/>
        </w:rPr>
        <w:t>- степени полноты информации, содержащейся в заявлении о предоставлении муниципальной услуги;</w:t>
      </w:r>
    </w:p>
    <w:p w14:paraId="122390D1" w14:textId="023B3F8D" w:rsidR="009D692D" w:rsidRPr="00070141" w:rsidRDefault="009D692D" w:rsidP="009D692D">
      <w:pPr>
        <w:pStyle w:val="ConsPlusNormal"/>
        <w:spacing w:before="240"/>
        <w:ind w:firstLine="540"/>
        <w:jc w:val="both"/>
        <w:rPr>
          <w:sz w:val="28"/>
          <w:szCs w:val="28"/>
        </w:rPr>
      </w:pPr>
      <w:r w:rsidRPr="00070141">
        <w:rPr>
          <w:sz w:val="28"/>
          <w:szCs w:val="28"/>
        </w:rPr>
        <w:t>- наличия или отсутствия оснований для отказа в предоставлении муниципальной услуги.</w:t>
      </w:r>
    </w:p>
    <w:p w14:paraId="3601B97F" w14:textId="69289ADE" w:rsidR="005F62BC" w:rsidRPr="00070141" w:rsidRDefault="005F62BC" w:rsidP="009D692D">
      <w:pPr>
        <w:pStyle w:val="ConsPlusNormal"/>
        <w:spacing w:before="240"/>
        <w:ind w:firstLine="540"/>
        <w:jc w:val="both"/>
        <w:rPr>
          <w:sz w:val="28"/>
          <w:szCs w:val="28"/>
        </w:rPr>
      </w:pPr>
      <w:r w:rsidRPr="00070141">
        <w:rPr>
          <w:sz w:val="28"/>
          <w:szCs w:val="28"/>
        </w:rPr>
        <w:t xml:space="preserve">- необходимости направления межведомственных запросов в органы и организации, указанные в </w:t>
      </w:r>
      <w:hyperlink w:anchor="Par139" w:tooltip="2.3. В предоставлении муниципальной услуги принимает участие МФЦ." w:history="1">
        <w:r w:rsidRPr="00070141">
          <w:rPr>
            <w:sz w:val="28"/>
            <w:szCs w:val="28"/>
          </w:rPr>
          <w:t>пункте 2.3</w:t>
        </w:r>
      </w:hyperlink>
      <w:r w:rsidRPr="00070141">
        <w:rPr>
          <w:sz w:val="28"/>
          <w:szCs w:val="28"/>
        </w:rPr>
        <w:t xml:space="preserve"> административного регламента.</w:t>
      </w:r>
    </w:p>
    <w:p w14:paraId="1B647625" w14:textId="31059878" w:rsidR="009D692D" w:rsidRPr="00070141" w:rsidRDefault="009D692D" w:rsidP="00DC7BD8">
      <w:pPr>
        <w:pStyle w:val="ConsPlusNormal"/>
        <w:spacing w:before="240"/>
        <w:ind w:firstLine="567"/>
        <w:jc w:val="both"/>
        <w:rPr>
          <w:sz w:val="28"/>
          <w:szCs w:val="28"/>
        </w:rPr>
      </w:pPr>
      <w:r w:rsidRPr="00070141">
        <w:rPr>
          <w:sz w:val="28"/>
          <w:szCs w:val="28"/>
        </w:rPr>
        <w:t>3.3.</w:t>
      </w:r>
      <w:r w:rsidR="00DC7BD8" w:rsidRPr="00070141">
        <w:rPr>
          <w:sz w:val="28"/>
          <w:szCs w:val="28"/>
        </w:rPr>
        <w:t>4</w:t>
      </w:r>
      <w:r w:rsidRPr="00070141">
        <w:rPr>
          <w:sz w:val="28"/>
          <w:szCs w:val="28"/>
        </w:rPr>
        <w:t>. Способ фиксации результата выполнения административной процедуры: заявление о предоставлении муниципальной услуги заносится специалистом Департамента, ответственным за подготовку и оформление документов, являющихся результатом предоставления муниципальной услуги, в список заявлений, переданных на исполнение, с указанием исполнителя.</w:t>
      </w:r>
    </w:p>
    <w:p w14:paraId="4DC4FDE4" w14:textId="77777777" w:rsidR="00926596" w:rsidRPr="00070141" w:rsidRDefault="00926596" w:rsidP="00926596">
      <w:pPr>
        <w:pStyle w:val="ConsPlusNormal"/>
        <w:ind w:firstLine="567"/>
        <w:rPr>
          <w:sz w:val="28"/>
          <w:szCs w:val="28"/>
        </w:rPr>
      </w:pPr>
    </w:p>
    <w:p w14:paraId="1CF72C86" w14:textId="685D81D6" w:rsidR="00926596" w:rsidRPr="00070141" w:rsidRDefault="00926596" w:rsidP="00926596">
      <w:pPr>
        <w:pStyle w:val="ConsPlusNormal"/>
        <w:ind w:firstLine="567"/>
        <w:jc w:val="both"/>
        <w:rPr>
          <w:sz w:val="28"/>
          <w:szCs w:val="28"/>
        </w:rPr>
      </w:pPr>
      <w:r w:rsidRPr="00070141">
        <w:rPr>
          <w:sz w:val="28"/>
          <w:szCs w:val="28"/>
        </w:rPr>
        <w:t>3.3.5. Максимальный срок выполнения административной процедуры: 1 рабочий день.</w:t>
      </w:r>
    </w:p>
    <w:p w14:paraId="781533FE" w14:textId="5D71B5B7" w:rsidR="009D692D" w:rsidRPr="00070141" w:rsidRDefault="009D692D" w:rsidP="009D692D">
      <w:pPr>
        <w:pStyle w:val="ConsPlusNormal"/>
        <w:spacing w:before="240"/>
        <w:ind w:firstLine="540"/>
        <w:jc w:val="both"/>
        <w:rPr>
          <w:sz w:val="28"/>
          <w:szCs w:val="28"/>
        </w:rPr>
      </w:pPr>
      <w:r w:rsidRPr="00070141">
        <w:rPr>
          <w:sz w:val="28"/>
          <w:szCs w:val="28"/>
        </w:rPr>
        <w:t xml:space="preserve">3.4. </w:t>
      </w:r>
      <w:r w:rsidR="00DC7BD8" w:rsidRPr="00070141">
        <w:rPr>
          <w:sz w:val="28"/>
          <w:szCs w:val="28"/>
        </w:rPr>
        <w:t>Принятие решения о предоставлении муниципальной услуги, либо об отказе в предоставлении муниципальной услуги</w:t>
      </w:r>
      <w:r w:rsidRPr="00070141">
        <w:rPr>
          <w:sz w:val="28"/>
          <w:szCs w:val="28"/>
        </w:rPr>
        <w:t>.</w:t>
      </w:r>
    </w:p>
    <w:p w14:paraId="6E551F25" w14:textId="0BD5AF33" w:rsidR="00DC7BD8" w:rsidRPr="00070141" w:rsidRDefault="00DC7BD8" w:rsidP="009D692D">
      <w:pPr>
        <w:pStyle w:val="ConsPlusNormal"/>
        <w:spacing w:before="240"/>
        <w:ind w:firstLine="540"/>
        <w:jc w:val="both"/>
        <w:rPr>
          <w:sz w:val="28"/>
          <w:szCs w:val="28"/>
        </w:rPr>
      </w:pPr>
      <w:r w:rsidRPr="00070141">
        <w:rPr>
          <w:sz w:val="28"/>
          <w:szCs w:val="28"/>
        </w:rPr>
        <w:t>Критерий принятия решения о предоставлении муниципальной услуги или об отказе в предоставлении муниципальной услуги: наличие или отсутствие оснований для отказа в предоставлении муниципальной услуги.</w:t>
      </w:r>
    </w:p>
    <w:p w14:paraId="60788D35" w14:textId="360F726C" w:rsidR="009D692D" w:rsidRPr="00070141" w:rsidRDefault="009D692D" w:rsidP="009D692D">
      <w:pPr>
        <w:pStyle w:val="ConsPlusNormal"/>
        <w:spacing w:before="240"/>
        <w:ind w:firstLine="540"/>
        <w:jc w:val="both"/>
        <w:rPr>
          <w:sz w:val="28"/>
          <w:szCs w:val="28"/>
        </w:rPr>
      </w:pPr>
      <w:r w:rsidRPr="00070141">
        <w:rPr>
          <w:sz w:val="28"/>
          <w:szCs w:val="28"/>
        </w:rPr>
        <w:t xml:space="preserve">3.4.1. Основание для начала выполнения административной процедуры: поступление специалисту Департамента зарегистрированного заявления </w:t>
      </w:r>
      <w:r w:rsidR="00293334" w:rsidRPr="00070141">
        <w:rPr>
          <w:sz w:val="28"/>
          <w:szCs w:val="28"/>
        </w:rPr>
        <w:t xml:space="preserve">                            </w:t>
      </w:r>
      <w:r w:rsidRPr="00070141">
        <w:rPr>
          <w:sz w:val="28"/>
          <w:szCs w:val="28"/>
        </w:rPr>
        <w:t>о предоставлении муниципальной услуги.</w:t>
      </w:r>
    </w:p>
    <w:p w14:paraId="0BCE26DD" w14:textId="77777777" w:rsidR="009D692D" w:rsidRPr="00070141" w:rsidRDefault="009D692D" w:rsidP="009D692D">
      <w:pPr>
        <w:pStyle w:val="ConsPlusNormal"/>
        <w:spacing w:before="240"/>
        <w:ind w:firstLine="540"/>
        <w:jc w:val="both"/>
        <w:rPr>
          <w:sz w:val="28"/>
          <w:szCs w:val="28"/>
        </w:rPr>
      </w:pPr>
      <w:r w:rsidRPr="00070141">
        <w:rPr>
          <w:sz w:val="28"/>
          <w:szCs w:val="28"/>
        </w:rPr>
        <w:t>3.4.2. Должностные лица, ответственные за выполнение административной процедуры:</w:t>
      </w:r>
    </w:p>
    <w:p w14:paraId="7EB5A261" w14:textId="77777777" w:rsidR="009D692D" w:rsidRPr="00070141" w:rsidRDefault="009D692D" w:rsidP="009D692D">
      <w:pPr>
        <w:pStyle w:val="ConsPlusNormal"/>
        <w:spacing w:before="240"/>
        <w:ind w:firstLine="540"/>
        <w:jc w:val="both"/>
        <w:rPr>
          <w:sz w:val="28"/>
          <w:szCs w:val="28"/>
        </w:rPr>
      </w:pPr>
      <w:r w:rsidRPr="00070141">
        <w:rPr>
          <w:sz w:val="28"/>
          <w:szCs w:val="28"/>
        </w:rPr>
        <w:t>- за подготовку и оформление документа, являющегося результатом предоставления муниципальной услуги, - специалист Департамента, ответственный за выполнение данной административной процедуры;</w:t>
      </w:r>
    </w:p>
    <w:p w14:paraId="192368FD" w14:textId="77777777" w:rsidR="009D692D" w:rsidRPr="00070141" w:rsidRDefault="009D692D" w:rsidP="009D692D">
      <w:pPr>
        <w:pStyle w:val="ConsPlusNormal"/>
        <w:spacing w:before="240"/>
        <w:ind w:firstLine="540"/>
        <w:jc w:val="both"/>
        <w:rPr>
          <w:sz w:val="28"/>
          <w:szCs w:val="28"/>
        </w:rPr>
      </w:pPr>
      <w:r w:rsidRPr="00070141">
        <w:rPr>
          <w:sz w:val="28"/>
          <w:szCs w:val="28"/>
        </w:rPr>
        <w:t>- за подписание документа, являющегося результатом предоставления муниципальной услуги, - уполномоченное лицо Департамента либо лицо, его замещающее;</w:t>
      </w:r>
    </w:p>
    <w:p w14:paraId="7E7F6E39" w14:textId="77777777" w:rsidR="009D692D" w:rsidRPr="00070141" w:rsidRDefault="009D692D" w:rsidP="009D692D">
      <w:pPr>
        <w:pStyle w:val="ConsPlusNormal"/>
        <w:spacing w:before="240"/>
        <w:ind w:firstLine="540"/>
        <w:jc w:val="both"/>
        <w:rPr>
          <w:sz w:val="28"/>
          <w:szCs w:val="28"/>
        </w:rPr>
      </w:pPr>
      <w:r w:rsidRPr="00070141">
        <w:rPr>
          <w:sz w:val="28"/>
          <w:szCs w:val="28"/>
        </w:rPr>
        <w:t>- за регистрацию подписанного документа, являющегося результатом предоставления муниципальной услуги, проставление печатей и штампов - специалист Департамента, ответственный за выполнение данной административной процедуры.</w:t>
      </w:r>
    </w:p>
    <w:p w14:paraId="79B4895F" w14:textId="77777777" w:rsidR="009D692D" w:rsidRPr="00070141" w:rsidRDefault="009D692D" w:rsidP="009D692D">
      <w:pPr>
        <w:pStyle w:val="ConsPlusNormal"/>
        <w:spacing w:before="240"/>
        <w:ind w:firstLine="540"/>
        <w:jc w:val="both"/>
        <w:rPr>
          <w:sz w:val="28"/>
          <w:szCs w:val="28"/>
        </w:rPr>
      </w:pPr>
      <w:r w:rsidRPr="00070141">
        <w:rPr>
          <w:sz w:val="28"/>
          <w:szCs w:val="28"/>
        </w:rPr>
        <w:t xml:space="preserve">3.4.3. Содержание административных действий, входящих в состав </w:t>
      </w:r>
      <w:r w:rsidRPr="00070141">
        <w:rPr>
          <w:sz w:val="28"/>
          <w:szCs w:val="28"/>
        </w:rPr>
        <w:lastRenderedPageBreak/>
        <w:t>административной процедуры, и максимальный срок их выполнения:</w:t>
      </w:r>
    </w:p>
    <w:p w14:paraId="1E070DB4" w14:textId="3FF81046" w:rsidR="009D692D" w:rsidRPr="00070141" w:rsidRDefault="009D692D" w:rsidP="009D692D">
      <w:pPr>
        <w:pStyle w:val="ConsPlusNormal"/>
        <w:spacing w:before="240"/>
        <w:ind w:firstLine="540"/>
        <w:jc w:val="both"/>
        <w:rPr>
          <w:sz w:val="28"/>
          <w:szCs w:val="28"/>
        </w:rPr>
      </w:pPr>
      <w:r w:rsidRPr="00070141">
        <w:rPr>
          <w:sz w:val="28"/>
          <w:szCs w:val="28"/>
        </w:rPr>
        <w:t>- п</w:t>
      </w:r>
      <w:r w:rsidR="00EE6CD1" w:rsidRPr="00070141">
        <w:rPr>
          <w:sz w:val="28"/>
          <w:szCs w:val="28"/>
        </w:rPr>
        <w:t>одготовка, оформление</w:t>
      </w:r>
      <w:r w:rsidR="001F31A2" w:rsidRPr="00070141">
        <w:rPr>
          <w:sz w:val="28"/>
          <w:szCs w:val="28"/>
        </w:rPr>
        <w:t>,</w:t>
      </w:r>
      <w:r w:rsidRPr="00070141">
        <w:rPr>
          <w:sz w:val="28"/>
          <w:szCs w:val="28"/>
        </w:rPr>
        <w:t xml:space="preserve"> </w:t>
      </w:r>
      <w:r w:rsidR="00EE6CD1" w:rsidRPr="00070141">
        <w:rPr>
          <w:sz w:val="28"/>
          <w:szCs w:val="28"/>
        </w:rPr>
        <w:t>подписание и регистрация подписанного документа, являющегося результатом предоставления муниципальной услуги, проставление печатей и штампов</w:t>
      </w:r>
      <w:r w:rsidRPr="00070141">
        <w:rPr>
          <w:sz w:val="28"/>
          <w:szCs w:val="28"/>
        </w:rPr>
        <w:t xml:space="preserve"> - </w:t>
      </w:r>
      <w:r w:rsidR="001F31A2" w:rsidRPr="00070141">
        <w:rPr>
          <w:sz w:val="28"/>
          <w:szCs w:val="28"/>
        </w:rPr>
        <w:t>2</w:t>
      </w:r>
      <w:r w:rsidRPr="00070141">
        <w:rPr>
          <w:sz w:val="28"/>
          <w:szCs w:val="28"/>
        </w:rPr>
        <w:t xml:space="preserve"> д</w:t>
      </w:r>
      <w:r w:rsidR="00B940F3" w:rsidRPr="00070141">
        <w:rPr>
          <w:sz w:val="28"/>
          <w:szCs w:val="28"/>
        </w:rPr>
        <w:t>н</w:t>
      </w:r>
      <w:r w:rsidR="001F31A2" w:rsidRPr="00070141">
        <w:rPr>
          <w:sz w:val="28"/>
          <w:szCs w:val="28"/>
        </w:rPr>
        <w:t>я</w:t>
      </w:r>
      <w:r w:rsidRPr="00070141">
        <w:rPr>
          <w:sz w:val="28"/>
          <w:szCs w:val="28"/>
        </w:rPr>
        <w:t xml:space="preserve"> со дня передачи заявления</w:t>
      </w:r>
      <w:r w:rsidR="00EE6CD1" w:rsidRPr="00070141">
        <w:rPr>
          <w:sz w:val="28"/>
          <w:szCs w:val="28"/>
        </w:rPr>
        <w:t xml:space="preserve"> </w:t>
      </w:r>
      <w:r w:rsidRPr="00070141">
        <w:rPr>
          <w:sz w:val="28"/>
          <w:szCs w:val="28"/>
        </w:rPr>
        <w:t>о предоставлении муниципальной услуги на исполнение</w:t>
      </w:r>
      <w:r w:rsidR="00EE6CD1" w:rsidRPr="00070141">
        <w:rPr>
          <w:sz w:val="28"/>
          <w:szCs w:val="28"/>
        </w:rPr>
        <w:t>.</w:t>
      </w:r>
    </w:p>
    <w:p w14:paraId="6174C682" w14:textId="77777777" w:rsidR="009D692D" w:rsidRPr="00070141" w:rsidRDefault="009D692D" w:rsidP="009D692D">
      <w:pPr>
        <w:pStyle w:val="ConsPlusNormal"/>
        <w:spacing w:before="240"/>
        <w:ind w:firstLine="540"/>
        <w:jc w:val="both"/>
        <w:rPr>
          <w:sz w:val="28"/>
          <w:szCs w:val="28"/>
        </w:rPr>
      </w:pPr>
      <w:r w:rsidRPr="00070141">
        <w:rPr>
          <w:sz w:val="28"/>
          <w:szCs w:val="28"/>
        </w:rPr>
        <w:t>3.4.4. Критерий принятия решения о предоставлении муниципальной услуги или об отказе в предоставлении муниципальной услуги: наличие или отсутствие оснований для отказа в предоставлении муниципальной услуги.</w:t>
      </w:r>
    </w:p>
    <w:p w14:paraId="57F04157" w14:textId="77777777" w:rsidR="009D692D" w:rsidRPr="00070141" w:rsidRDefault="009D692D" w:rsidP="009D692D">
      <w:pPr>
        <w:pStyle w:val="ConsPlusNormal"/>
        <w:spacing w:before="240"/>
        <w:ind w:firstLine="540"/>
        <w:jc w:val="both"/>
        <w:rPr>
          <w:sz w:val="28"/>
          <w:szCs w:val="28"/>
        </w:rPr>
      </w:pPr>
      <w:r w:rsidRPr="00070141">
        <w:rPr>
          <w:sz w:val="28"/>
          <w:szCs w:val="28"/>
        </w:rPr>
        <w:t>3.4.5. Результат выполнения административной процедуры: подписанный уполномоченным лицом Департамента либо лицом, его замещающим, документ, являющийся результатом предоставления муниципальной услуги.</w:t>
      </w:r>
    </w:p>
    <w:p w14:paraId="39583EBD" w14:textId="381D7CBC" w:rsidR="009D692D" w:rsidRPr="00070141" w:rsidRDefault="009D692D" w:rsidP="009D692D">
      <w:pPr>
        <w:pStyle w:val="ConsPlusNormal"/>
        <w:spacing w:before="240"/>
        <w:ind w:firstLine="540"/>
        <w:jc w:val="both"/>
        <w:rPr>
          <w:sz w:val="28"/>
          <w:szCs w:val="28"/>
        </w:rPr>
      </w:pPr>
      <w:r w:rsidRPr="00070141">
        <w:rPr>
          <w:sz w:val="28"/>
          <w:szCs w:val="28"/>
        </w:rPr>
        <w:t>3.4.6. Способ фиксации результата выполнения административной процедуры:</w:t>
      </w:r>
      <w:r w:rsidR="00A62A23" w:rsidRPr="00070141">
        <w:rPr>
          <w:sz w:val="28"/>
          <w:szCs w:val="28"/>
        </w:rPr>
        <w:t xml:space="preserve"> документ, являющийся результатом предоставления муниципальной услуги, регистрируется в </w:t>
      </w:r>
      <w:r w:rsidRPr="00070141">
        <w:rPr>
          <w:sz w:val="28"/>
          <w:szCs w:val="28"/>
        </w:rPr>
        <w:t xml:space="preserve">случае, если в заявлении о предоставлении муниципальной услуги заявителем указано о выдаче результата предоставления муниципальной услуги </w:t>
      </w:r>
      <w:r w:rsidR="00054979" w:rsidRPr="00070141">
        <w:rPr>
          <w:sz w:val="28"/>
          <w:szCs w:val="28"/>
        </w:rPr>
        <w:t xml:space="preserve">                                        </w:t>
      </w:r>
      <w:r w:rsidRPr="00070141">
        <w:rPr>
          <w:sz w:val="28"/>
          <w:szCs w:val="28"/>
        </w:rPr>
        <w:t>в МФЦ, специалист Департамента, ответственный за регистрацию документов, являющихся результатом предоставления муниципальной услуги, в день регистрации документа, являющегося результатом предоставления муниципальной услуги, обеспечивает информирование МФЦ о завершении оформления документа, являющегося результатом пред</w:t>
      </w:r>
      <w:r w:rsidR="00A62A23" w:rsidRPr="00070141">
        <w:rPr>
          <w:sz w:val="28"/>
          <w:szCs w:val="28"/>
        </w:rPr>
        <w:t>оставления муниципальной услуги.</w:t>
      </w:r>
    </w:p>
    <w:p w14:paraId="1D6884E6" w14:textId="77777777" w:rsidR="009D692D" w:rsidRPr="00070141" w:rsidRDefault="009D692D" w:rsidP="009D692D">
      <w:pPr>
        <w:pStyle w:val="ConsPlusNormal"/>
        <w:spacing w:before="240"/>
        <w:ind w:firstLine="540"/>
        <w:jc w:val="both"/>
        <w:rPr>
          <w:sz w:val="28"/>
          <w:szCs w:val="28"/>
        </w:rPr>
      </w:pPr>
      <w:r w:rsidRPr="00070141">
        <w:rPr>
          <w:sz w:val="28"/>
          <w:szCs w:val="28"/>
        </w:rPr>
        <w:t>3.5. Выдача (направление) заявителю документа, являющегося результатом предоставления муниципальной услуги.</w:t>
      </w:r>
    </w:p>
    <w:p w14:paraId="4DBF215B" w14:textId="77777777" w:rsidR="009D692D" w:rsidRPr="00070141" w:rsidRDefault="009D692D" w:rsidP="009D692D">
      <w:pPr>
        <w:pStyle w:val="ConsPlusNormal"/>
        <w:spacing w:before="240"/>
        <w:ind w:firstLine="540"/>
        <w:jc w:val="both"/>
        <w:rPr>
          <w:sz w:val="28"/>
          <w:szCs w:val="28"/>
        </w:rPr>
      </w:pPr>
      <w:r w:rsidRPr="00070141">
        <w:rPr>
          <w:sz w:val="28"/>
          <w:szCs w:val="28"/>
        </w:rPr>
        <w:t>3.5.1. Основание для начала выполнения административной процедуры: завершение регистрации документов, являющихся результатом предоставления муниципальной услуги.</w:t>
      </w:r>
    </w:p>
    <w:p w14:paraId="386F6F12" w14:textId="77777777" w:rsidR="009D692D" w:rsidRPr="00070141" w:rsidRDefault="009D692D" w:rsidP="009D692D">
      <w:pPr>
        <w:pStyle w:val="ConsPlusNormal"/>
        <w:spacing w:before="240"/>
        <w:ind w:firstLine="540"/>
        <w:jc w:val="both"/>
        <w:rPr>
          <w:sz w:val="28"/>
          <w:szCs w:val="28"/>
        </w:rPr>
      </w:pPr>
      <w:r w:rsidRPr="00070141">
        <w:rPr>
          <w:sz w:val="28"/>
          <w:szCs w:val="28"/>
        </w:rPr>
        <w:t>3.5.2. Должностное лицо, ответственное за выполнение административной процедуры: специалист Департамента, ответственный за выполнение данной административной процедуры.</w:t>
      </w:r>
    </w:p>
    <w:p w14:paraId="2604E0F4" w14:textId="77777777" w:rsidR="009D692D" w:rsidRPr="00070141" w:rsidRDefault="009D692D" w:rsidP="009D692D">
      <w:pPr>
        <w:pStyle w:val="ConsPlusNormal"/>
        <w:spacing w:before="240"/>
        <w:ind w:firstLine="540"/>
        <w:jc w:val="both"/>
        <w:rPr>
          <w:sz w:val="28"/>
          <w:szCs w:val="28"/>
        </w:rPr>
      </w:pPr>
      <w:r w:rsidRPr="00070141">
        <w:rPr>
          <w:sz w:val="28"/>
          <w:szCs w:val="28"/>
        </w:rPr>
        <w:t>3.5.3. Содержание административных действий, входящих в состав административной процедуры: направление заявителю или передача в МФЦ для выдачи заявителю документа, являющегося результатом предоставления муниципальной услуги.</w:t>
      </w:r>
    </w:p>
    <w:p w14:paraId="02511A3A" w14:textId="77777777" w:rsidR="00A25C64" w:rsidRPr="00070141" w:rsidRDefault="00A25C64" w:rsidP="00A25C64">
      <w:pPr>
        <w:tabs>
          <w:tab w:val="num" w:pos="1276"/>
        </w:tabs>
        <w:spacing w:after="160"/>
        <w:ind w:firstLine="567"/>
        <w:contextualSpacing/>
        <w:jc w:val="both"/>
        <w:rPr>
          <w:sz w:val="28"/>
          <w:szCs w:val="28"/>
          <w:lang w:eastAsia="ru-RU"/>
        </w:rPr>
      </w:pPr>
    </w:p>
    <w:p w14:paraId="0569369F" w14:textId="7B8ABE18" w:rsidR="00A25C64" w:rsidRPr="00070141" w:rsidRDefault="00A25C64" w:rsidP="00A25C64">
      <w:pPr>
        <w:tabs>
          <w:tab w:val="num" w:pos="1276"/>
        </w:tabs>
        <w:spacing w:after="160"/>
        <w:ind w:firstLine="567"/>
        <w:contextualSpacing/>
        <w:jc w:val="both"/>
        <w:rPr>
          <w:noProof/>
          <w:sz w:val="28"/>
          <w:szCs w:val="28"/>
        </w:rPr>
      </w:pPr>
      <w:r w:rsidRPr="00070141">
        <w:rPr>
          <w:sz w:val="28"/>
          <w:szCs w:val="28"/>
          <w:lang w:eastAsia="ru-RU"/>
        </w:rPr>
        <w:t xml:space="preserve">Результат предоставления </w:t>
      </w:r>
      <w:r w:rsidR="001F31A2" w:rsidRPr="00070141">
        <w:rPr>
          <w:sz w:val="28"/>
          <w:szCs w:val="28"/>
          <w:lang w:eastAsia="ru-RU"/>
        </w:rPr>
        <w:t>муниципальной у</w:t>
      </w:r>
      <w:r w:rsidRPr="00070141">
        <w:rPr>
          <w:sz w:val="28"/>
          <w:szCs w:val="28"/>
          <w:lang w:eastAsia="ru-RU"/>
        </w:rPr>
        <w:t>слуги формируется автоматически</w:t>
      </w:r>
      <w:r w:rsidR="001F31A2" w:rsidRPr="00070141">
        <w:rPr>
          <w:sz w:val="28"/>
          <w:szCs w:val="28"/>
          <w:lang w:eastAsia="ru-RU"/>
        </w:rPr>
        <w:t xml:space="preserve">                </w:t>
      </w:r>
      <w:r w:rsidRPr="00070141">
        <w:rPr>
          <w:sz w:val="28"/>
          <w:szCs w:val="28"/>
          <w:lang w:eastAsia="ru-RU"/>
        </w:rPr>
        <w:t xml:space="preserve"> в виде электронного документа, подписанного усиленной квалифицированной электронной подписью уполномоченного должностного лица, и может быть получен по выбору заявителя независимо от его места нахождения </w:t>
      </w:r>
      <w:r w:rsidRPr="00070141">
        <w:rPr>
          <w:noProof/>
          <w:sz w:val="28"/>
          <w:szCs w:val="28"/>
        </w:rPr>
        <w:t>по электронной почте заявителя</w:t>
      </w:r>
      <w:r w:rsidRPr="00070141">
        <w:rPr>
          <w:sz w:val="28"/>
          <w:szCs w:val="28"/>
        </w:rPr>
        <w:t xml:space="preserve">, </w:t>
      </w:r>
      <w:r w:rsidRPr="00070141">
        <w:rPr>
          <w:noProof/>
          <w:sz w:val="28"/>
          <w:szCs w:val="28"/>
        </w:rPr>
        <w:t xml:space="preserve">посредством </w:t>
      </w:r>
      <w:r w:rsidR="001F31A2" w:rsidRPr="00070141">
        <w:rPr>
          <w:noProof/>
          <w:sz w:val="28"/>
          <w:szCs w:val="28"/>
        </w:rPr>
        <w:t>ЕПГУ</w:t>
      </w:r>
      <w:r w:rsidRPr="00070141">
        <w:rPr>
          <w:sz w:val="28"/>
          <w:szCs w:val="28"/>
        </w:rPr>
        <w:t xml:space="preserve">, </w:t>
      </w:r>
      <w:r w:rsidRPr="00070141">
        <w:rPr>
          <w:noProof/>
          <w:sz w:val="28"/>
          <w:szCs w:val="28"/>
        </w:rPr>
        <w:t>в МФЦ</w:t>
      </w:r>
      <w:r w:rsidRPr="00070141">
        <w:rPr>
          <w:sz w:val="28"/>
          <w:szCs w:val="28"/>
        </w:rPr>
        <w:t xml:space="preserve">, </w:t>
      </w:r>
      <w:r w:rsidR="00606D7B" w:rsidRPr="00070141">
        <w:rPr>
          <w:sz w:val="28"/>
          <w:szCs w:val="28"/>
        </w:rPr>
        <w:t xml:space="preserve">в Уполномоченном органе </w:t>
      </w:r>
      <w:r w:rsidRPr="00070141">
        <w:rPr>
          <w:noProof/>
          <w:sz w:val="28"/>
          <w:szCs w:val="28"/>
        </w:rPr>
        <w:t>путем направления почтового отправления.</w:t>
      </w:r>
    </w:p>
    <w:p w14:paraId="62B83CBC" w14:textId="77777777" w:rsidR="009D692D" w:rsidRPr="00070141" w:rsidRDefault="009D692D" w:rsidP="009D692D">
      <w:pPr>
        <w:pStyle w:val="ConsPlusNormal"/>
        <w:spacing w:before="240"/>
        <w:ind w:firstLine="540"/>
        <w:jc w:val="both"/>
        <w:rPr>
          <w:sz w:val="28"/>
          <w:szCs w:val="28"/>
        </w:rPr>
      </w:pPr>
      <w:r w:rsidRPr="00070141">
        <w:rPr>
          <w:sz w:val="28"/>
          <w:szCs w:val="28"/>
        </w:rPr>
        <w:lastRenderedPageBreak/>
        <w:t>3.5.4. Критерий принятия решения о выдаче (направлении) заявителю документа, являющегося результатом предоставления муниципальной услуги: наличие оформленного и подписанного документа, являющегося результатом предоставления муниципальной услуги.</w:t>
      </w:r>
    </w:p>
    <w:p w14:paraId="1C6F97B1" w14:textId="77777777" w:rsidR="004F72D0" w:rsidRPr="00070141" w:rsidRDefault="009D692D" w:rsidP="009D692D">
      <w:pPr>
        <w:pStyle w:val="ConsPlusNormal"/>
        <w:spacing w:before="240"/>
        <w:ind w:firstLine="540"/>
        <w:jc w:val="both"/>
        <w:rPr>
          <w:sz w:val="28"/>
          <w:szCs w:val="28"/>
        </w:rPr>
      </w:pPr>
      <w:r w:rsidRPr="00070141">
        <w:rPr>
          <w:sz w:val="28"/>
          <w:szCs w:val="28"/>
        </w:rPr>
        <w:t xml:space="preserve">3.5.5. Результат выполнения административной процедуры: </w:t>
      </w:r>
    </w:p>
    <w:p w14:paraId="01378172" w14:textId="7F4B5961" w:rsidR="004F72D0" w:rsidRPr="00070141" w:rsidRDefault="004F72D0" w:rsidP="009D692D">
      <w:pPr>
        <w:pStyle w:val="ConsPlusNormal"/>
        <w:spacing w:before="240"/>
        <w:ind w:firstLine="540"/>
        <w:jc w:val="both"/>
        <w:rPr>
          <w:sz w:val="28"/>
          <w:szCs w:val="28"/>
        </w:rPr>
      </w:pPr>
      <w:r w:rsidRPr="00070141">
        <w:rPr>
          <w:sz w:val="28"/>
          <w:szCs w:val="28"/>
        </w:rPr>
        <w:t xml:space="preserve">- </w:t>
      </w:r>
      <w:r w:rsidR="009D692D" w:rsidRPr="00070141">
        <w:rPr>
          <w:sz w:val="28"/>
          <w:szCs w:val="28"/>
        </w:rPr>
        <w:t xml:space="preserve">передача в МФЦ для выдачи заявителю </w:t>
      </w:r>
      <w:r w:rsidRPr="00070141">
        <w:rPr>
          <w:sz w:val="28"/>
          <w:szCs w:val="28"/>
        </w:rPr>
        <w:t>документа, являющегося результатом предоставления муниципальной услуги, фиксируется в реестре передачи документов в соответствии с соглашением о взаимодействии;</w:t>
      </w:r>
    </w:p>
    <w:p w14:paraId="50FEF4C1" w14:textId="1851DD59" w:rsidR="009D692D" w:rsidRPr="00070141" w:rsidRDefault="004F72D0" w:rsidP="009D692D">
      <w:pPr>
        <w:pStyle w:val="ConsPlusNormal"/>
        <w:spacing w:before="240"/>
        <w:ind w:firstLine="540"/>
        <w:jc w:val="both"/>
        <w:rPr>
          <w:sz w:val="28"/>
          <w:szCs w:val="28"/>
        </w:rPr>
      </w:pPr>
      <w:r w:rsidRPr="00070141">
        <w:rPr>
          <w:sz w:val="28"/>
          <w:szCs w:val="28"/>
        </w:rPr>
        <w:t xml:space="preserve">- </w:t>
      </w:r>
      <w:r w:rsidR="009D692D" w:rsidRPr="00070141">
        <w:rPr>
          <w:sz w:val="28"/>
          <w:szCs w:val="28"/>
        </w:rPr>
        <w:t xml:space="preserve">направление </w:t>
      </w:r>
      <w:r w:rsidRPr="00070141">
        <w:rPr>
          <w:sz w:val="28"/>
          <w:szCs w:val="28"/>
        </w:rPr>
        <w:t xml:space="preserve">заявителю документа, являющегося результатом предоставления муниципальной услуги, </w:t>
      </w:r>
      <w:r w:rsidR="009D692D" w:rsidRPr="00070141">
        <w:rPr>
          <w:sz w:val="28"/>
          <w:szCs w:val="28"/>
        </w:rPr>
        <w:t xml:space="preserve">по </w:t>
      </w:r>
      <w:r w:rsidRPr="00070141">
        <w:rPr>
          <w:sz w:val="28"/>
          <w:szCs w:val="28"/>
        </w:rPr>
        <w:t xml:space="preserve">почтовому </w:t>
      </w:r>
      <w:r w:rsidR="009D692D" w:rsidRPr="00070141">
        <w:rPr>
          <w:sz w:val="28"/>
          <w:szCs w:val="28"/>
        </w:rPr>
        <w:t>адресу, указанному в заявлении о пред</w:t>
      </w:r>
      <w:r w:rsidRPr="00070141">
        <w:rPr>
          <w:sz w:val="28"/>
          <w:szCs w:val="28"/>
        </w:rPr>
        <w:t>оставлении муниципальной услуги;</w:t>
      </w:r>
    </w:p>
    <w:p w14:paraId="22962597" w14:textId="72B16943" w:rsidR="004F72D0" w:rsidRPr="00070141" w:rsidRDefault="004F72D0" w:rsidP="004F72D0">
      <w:pPr>
        <w:pStyle w:val="ConsPlusNormal"/>
        <w:spacing w:before="240"/>
        <w:ind w:firstLine="540"/>
        <w:jc w:val="both"/>
        <w:rPr>
          <w:sz w:val="28"/>
          <w:szCs w:val="28"/>
        </w:rPr>
      </w:pPr>
      <w:r w:rsidRPr="00070141">
        <w:rPr>
          <w:sz w:val="28"/>
          <w:szCs w:val="28"/>
        </w:rPr>
        <w:t>- направление заявителю документа, являющегося результатом предоставления муниципальной услуги, посредством ЕПГУ;</w:t>
      </w:r>
    </w:p>
    <w:p w14:paraId="74DB354D" w14:textId="459036DB" w:rsidR="004F72D0" w:rsidRPr="00070141" w:rsidRDefault="004F72D0" w:rsidP="004F72D0">
      <w:pPr>
        <w:pStyle w:val="ConsPlusNormal"/>
        <w:spacing w:before="240"/>
        <w:ind w:firstLine="540"/>
        <w:jc w:val="both"/>
        <w:rPr>
          <w:sz w:val="28"/>
          <w:szCs w:val="28"/>
        </w:rPr>
      </w:pPr>
      <w:r w:rsidRPr="00070141">
        <w:rPr>
          <w:sz w:val="28"/>
          <w:szCs w:val="28"/>
        </w:rPr>
        <w:t>- направление заявителю документа, являющегося результатом предоставления муниципальной услуги, по электронной почте, указанной в заявлении о предоставлении муниципальной услуги.</w:t>
      </w:r>
    </w:p>
    <w:p w14:paraId="60005EA3" w14:textId="77777777" w:rsidR="009D692D" w:rsidRPr="00070141" w:rsidRDefault="009D692D" w:rsidP="009D692D">
      <w:pPr>
        <w:pStyle w:val="ConsPlusNormal"/>
        <w:spacing w:before="240"/>
        <w:ind w:firstLine="540"/>
        <w:jc w:val="both"/>
        <w:rPr>
          <w:sz w:val="28"/>
          <w:szCs w:val="28"/>
        </w:rPr>
      </w:pPr>
      <w:r w:rsidRPr="00070141">
        <w:rPr>
          <w:sz w:val="28"/>
          <w:szCs w:val="28"/>
        </w:rPr>
        <w:t>3.5.6. Способ фиксации результата выполнения административной процедуры:</w:t>
      </w:r>
    </w:p>
    <w:p w14:paraId="093B7AD8" w14:textId="55E0132E" w:rsidR="009D692D" w:rsidRPr="00070141" w:rsidRDefault="009D692D" w:rsidP="009D692D">
      <w:pPr>
        <w:pStyle w:val="ConsPlusNormal"/>
        <w:spacing w:before="240"/>
        <w:ind w:firstLine="540"/>
        <w:jc w:val="both"/>
        <w:rPr>
          <w:sz w:val="28"/>
          <w:szCs w:val="28"/>
        </w:rPr>
      </w:pPr>
      <w:r w:rsidRPr="00070141">
        <w:rPr>
          <w:sz w:val="28"/>
          <w:szCs w:val="28"/>
        </w:rPr>
        <w:t xml:space="preserve">- </w:t>
      </w:r>
      <w:r w:rsidR="004F72D0" w:rsidRPr="00070141">
        <w:rPr>
          <w:sz w:val="28"/>
          <w:szCs w:val="28"/>
        </w:rPr>
        <w:t xml:space="preserve">в случае выдачи </w:t>
      </w:r>
      <w:r w:rsidRPr="00070141">
        <w:rPr>
          <w:sz w:val="28"/>
          <w:szCs w:val="28"/>
        </w:rPr>
        <w:t>заявителю документа, являющегося результатом предоставления муниципальной услуги</w:t>
      </w:r>
      <w:r w:rsidR="004F72D0" w:rsidRPr="00070141">
        <w:rPr>
          <w:sz w:val="28"/>
          <w:szCs w:val="28"/>
        </w:rPr>
        <w:t>, в МФЦ</w:t>
      </w:r>
      <w:r w:rsidR="00002FF7" w:rsidRPr="00070141">
        <w:rPr>
          <w:sz w:val="28"/>
          <w:szCs w:val="28"/>
        </w:rPr>
        <w:t xml:space="preserve"> - запись о выдаче результата предоставления муниципальной услуги в АИС МФЦ;</w:t>
      </w:r>
    </w:p>
    <w:p w14:paraId="49E46BF6" w14:textId="5050E179" w:rsidR="009D692D" w:rsidRPr="00070141" w:rsidRDefault="009D692D" w:rsidP="009D692D">
      <w:pPr>
        <w:pStyle w:val="ConsPlusNormal"/>
        <w:spacing w:before="240"/>
        <w:ind w:firstLine="540"/>
        <w:jc w:val="both"/>
        <w:rPr>
          <w:sz w:val="28"/>
          <w:szCs w:val="28"/>
        </w:rPr>
      </w:pPr>
      <w:r w:rsidRPr="00070141">
        <w:rPr>
          <w:sz w:val="28"/>
          <w:szCs w:val="28"/>
        </w:rPr>
        <w:t xml:space="preserve">- в случае направления заявителю документа, являющегося результатом предоставления муниципальной услуги, почтой отправка документа фиксируется </w:t>
      </w:r>
      <w:r w:rsidR="001F31A2" w:rsidRPr="00070141">
        <w:rPr>
          <w:sz w:val="28"/>
          <w:szCs w:val="28"/>
        </w:rPr>
        <w:t xml:space="preserve">             </w:t>
      </w:r>
      <w:r w:rsidRPr="00070141">
        <w:rPr>
          <w:sz w:val="28"/>
          <w:szCs w:val="28"/>
        </w:rPr>
        <w:t>в Реестре почтовых отправ</w:t>
      </w:r>
      <w:r w:rsidR="002B3D25" w:rsidRPr="00070141">
        <w:rPr>
          <w:sz w:val="28"/>
          <w:szCs w:val="28"/>
        </w:rPr>
        <w:t>лений;</w:t>
      </w:r>
    </w:p>
    <w:p w14:paraId="49E6BD5E" w14:textId="51F3BFBE" w:rsidR="002B3D25" w:rsidRPr="00070141" w:rsidRDefault="002B3D25" w:rsidP="009D692D">
      <w:pPr>
        <w:pStyle w:val="ConsPlusNormal"/>
        <w:spacing w:before="240"/>
        <w:ind w:firstLine="540"/>
        <w:jc w:val="both"/>
        <w:rPr>
          <w:sz w:val="28"/>
          <w:szCs w:val="28"/>
        </w:rPr>
      </w:pPr>
      <w:r w:rsidRPr="00070141">
        <w:rPr>
          <w:sz w:val="28"/>
          <w:szCs w:val="28"/>
        </w:rPr>
        <w:t>- в случае направления документа, являющегося результатом предоставления муниципальной услуги, посредством ЕПГУ получение заявителем документа отображае</w:t>
      </w:r>
      <w:r w:rsidR="002C34D5" w:rsidRPr="00070141">
        <w:rPr>
          <w:sz w:val="28"/>
          <w:szCs w:val="28"/>
        </w:rPr>
        <w:t>тся в личном кабинете заявителя;</w:t>
      </w:r>
    </w:p>
    <w:p w14:paraId="0F0FC886" w14:textId="6E429AB6" w:rsidR="002C34D5" w:rsidRPr="00070141" w:rsidRDefault="002C34D5" w:rsidP="009D692D">
      <w:pPr>
        <w:pStyle w:val="ConsPlusNormal"/>
        <w:spacing w:before="240"/>
        <w:ind w:firstLine="540"/>
        <w:jc w:val="both"/>
        <w:rPr>
          <w:sz w:val="28"/>
          <w:szCs w:val="28"/>
        </w:rPr>
      </w:pPr>
      <w:r w:rsidRPr="00070141">
        <w:rPr>
          <w:sz w:val="28"/>
          <w:szCs w:val="28"/>
        </w:rPr>
        <w:t xml:space="preserve">- </w:t>
      </w:r>
      <w:r w:rsidR="003170EB" w:rsidRPr="00070141">
        <w:rPr>
          <w:sz w:val="28"/>
          <w:szCs w:val="28"/>
        </w:rPr>
        <w:t xml:space="preserve">в случае направления документа, являющегося результатом предоставления муниципальной услуги, по </w:t>
      </w:r>
      <w:r w:rsidRPr="00070141">
        <w:rPr>
          <w:sz w:val="28"/>
          <w:szCs w:val="28"/>
        </w:rPr>
        <w:t>электронн</w:t>
      </w:r>
      <w:r w:rsidR="003170EB" w:rsidRPr="00070141">
        <w:rPr>
          <w:sz w:val="28"/>
          <w:szCs w:val="28"/>
        </w:rPr>
        <w:t xml:space="preserve">ой </w:t>
      </w:r>
      <w:r w:rsidRPr="00070141">
        <w:rPr>
          <w:sz w:val="28"/>
          <w:szCs w:val="28"/>
        </w:rPr>
        <w:t>почт</w:t>
      </w:r>
      <w:r w:rsidR="003170EB" w:rsidRPr="00070141">
        <w:rPr>
          <w:sz w:val="28"/>
          <w:szCs w:val="28"/>
        </w:rPr>
        <w:t>е, ответственным специалистом распечатывается уведомление о доставке письма заявителю и подшивается в папку исходящей документации по основной деятельности Департамента.</w:t>
      </w:r>
    </w:p>
    <w:p w14:paraId="5B0E9EBF" w14:textId="554E734A" w:rsidR="009D692D" w:rsidRPr="00070141" w:rsidRDefault="009D692D" w:rsidP="009D692D">
      <w:pPr>
        <w:pStyle w:val="ConsPlusNormal"/>
        <w:spacing w:before="240"/>
        <w:ind w:firstLine="540"/>
        <w:jc w:val="both"/>
        <w:rPr>
          <w:sz w:val="28"/>
          <w:szCs w:val="28"/>
        </w:rPr>
      </w:pPr>
      <w:r w:rsidRPr="00070141">
        <w:rPr>
          <w:sz w:val="28"/>
          <w:szCs w:val="28"/>
        </w:rPr>
        <w:t>3.5.7. Максимальный срок выполнения административной процедуры:</w:t>
      </w:r>
      <w:r w:rsidR="001F31A2" w:rsidRPr="00070141">
        <w:rPr>
          <w:sz w:val="28"/>
          <w:szCs w:val="28"/>
        </w:rPr>
        <w:t xml:space="preserve">                                   </w:t>
      </w:r>
      <w:r w:rsidRPr="00070141">
        <w:rPr>
          <w:sz w:val="28"/>
          <w:szCs w:val="28"/>
        </w:rPr>
        <w:t xml:space="preserve"> не позднее 1 рабочего дня со дня оформления документа, являющегося результатом предоставления муниципальной услуги.</w:t>
      </w:r>
    </w:p>
    <w:p w14:paraId="0ED6DA4D" w14:textId="77777777" w:rsidR="002D3E29" w:rsidRPr="00070141" w:rsidRDefault="002D3E29" w:rsidP="002D3E29">
      <w:pPr>
        <w:pStyle w:val="ConsPlusNormal"/>
        <w:spacing w:before="240"/>
        <w:ind w:firstLine="540"/>
        <w:jc w:val="center"/>
        <w:rPr>
          <w:b/>
          <w:bCs/>
          <w:sz w:val="28"/>
          <w:szCs w:val="28"/>
        </w:rPr>
      </w:pPr>
    </w:p>
    <w:p w14:paraId="10BDCD01" w14:textId="5B1D656A" w:rsidR="000F3F8C" w:rsidRPr="00070141" w:rsidRDefault="000F3F8C" w:rsidP="000F3F8C">
      <w:pPr>
        <w:pStyle w:val="ConsPlusNormal"/>
        <w:ind w:firstLine="539"/>
        <w:jc w:val="center"/>
        <w:rPr>
          <w:b/>
          <w:sz w:val="28"/>
          <w:szCs w:val="28"/>
        </w:rPr>
      </w:pPr>
      <w:r w:rsidRPr="00070141">
        <w:rPr>
          <w:b/>
          <w:sz w:val="28"/>
          <w:szCs w:val="28"/>
        </w:rPr>
        <w:t>Порядок осуществления административных процедур (действий)</w:t>
      </w:r>
    </w:p>
    <w:p w14:paraId="36EFC83B" w14:textId="5C6E51B7" w:rsidR="001F3AF6" w:rsidRPr="00070141" w:rsidRDefault="000F3F8C" w:rsidP="000F3F8C">
      <w:pPr>
        <w:pStyle w:val="ConsPlusNormal"/>
        <w:ind w:firstLine="539"/>
        <w:jc w:val="center"/>
        <w:rPr>
          <w:b/>
          <w:sz w:val="28"/>
          <w:szCs w:val="28"/>
        </w:rPr>
      </w:pPr>
      <w:r w:rsidRPr="00070141">
        <w:rPr>
          <w:b/>
          <w:sz w:val="28"/>
          <w:szCs w:val="28"/>
        </w:rPr>
        <w:t>в электронной форме</w:t>
      </w:r>
    </w:p>
    <w:p w14:paraId="447A49C0" w14:textId="6F935273" w:rsidR="009D692D" w:rsidRPr="00070141" w:rsidRDefault="009D692D" w:rsidP="009D692D">
      <w:pPr>
        <w:pStyle w:val="ConsPlusNormal"/>
        <w:spacing w:before="240"/>
        <w:ind w:firstLine="540"/>
        <w:jc w:val="both"/>
        <w:rPr>
          <w:sz w:val="28"/>
          <w:szCs w:val="28"/>
        </w:rPr>
      </w:pPr>
      <w:r w:rsidRPr="00070141">
        <w:rPr>
          <w:sz w:val="28"/>
          <w:szCs w:val="28"/>
        </w:rPr>
        <w:lastRenderedPageBreak/>
        <w:t>В целях предоставления муниципальной услуги посредством Е</w:t>
      </w:r>
      <w:r w:rsidR="00B940F3" w:rsidRPr="00070141">
        <w:rPr>
          <w:sz w:val="28"/>
          <w:szCs w:val="28"/>
        </w:rPr>
        <w:t>ПГУ</w:t>
      </w:r>
      <w:r w:rsidRPr="00070141">
        <w:rPr>
          <w:color w:val="FF0000"/>
          <w:sz w:val="28"/>
          <w:szCs w:val="28"/>
        </w:rPr>
        <w:t xml:space="preserve"> </w:t>
      </w:r>
      <w:r w:rsidRPr="00070141">
        <w:rPr>
          <w:sz w:val="28"/>
          <w:szCs w:val="28"/>
        </w:rPr>
        <w:t>заявителю обеспечивается возможность:</w:t>
      </w:r>
    </w:p>
    <w:p w14:paraId="226C2B09" w14:textId="77777777" w:rsidR="009D692D" w:rsidRPr="00070141" w:rsidRDefault="009D692D" w:rsidP="009D692D">
      <w:pPr>
        <w:pStyle w:val="ConsPlusNormal"/>
        <w:spacing w:before="240"/>
        <w:ind w:firstLine="540"/>
        <w:jc w:val="both"/>
        <w:rPr>
          <w:sz w:val="28"/>
          <w:szCs w:val="28"/>
        </w:rPr>
      </w:pPr>
      <w:r w:rsidRPr="00070141">
        <w:rPr>
          <w:sz w:val="28"/>
          <w:szCs w:val="28"/>
        </w:rPr>
        <w:t>- получения информации о порядке и сроках предоставления муниципальной услуги;</w:t>
      </w:r>
    </w:p>
    <w:p w14:paraId="2ABBBB68" w14:textId="77777777" w:rsidR="009D692D" w:rsidRPr="00070141" w:rsidRDefault="009D692D" w:rsidP="009D692D">
      <w:pPr>
        <w:pStyle w:val="ConsPlusNormal"/>
        <w:spacing w:before="240"/>
        <w:ind w:firstLine="540"/>
        <w:jc w:val="both"/>
        <w:rPr>
          <w:sz w:val="28"/>
          <w:szCs w:val="28"/>
        </w:rPr>
      </w:pPr>
      <w:r w:rsidRPr="00070141">
        <w:rPr>
          <w:sz w:val="28"/>
          <w:szCs w:val="28"/>
        </w:rPr>
        <w:t>- формирования запроса о предоставлении муниципальной услуги;</w:t>
      </w:r>
    </w:p>
    <w:p w14:paraId="7F115507" w14:textId="77777777" w:rsidR="009D692D" w:rsidRPr="00070141" w:rsidRDefault="009D692D" w:rsidP="009D692D">
      <w:pPr>
        <w:pStyle w:val="ConsPlusNormal"/>
        <w:spacing w:before="240"/>
        <w:ind w:firstLine="540"/>
        <w:jc w:val="both"/>
        <w:rPr>
          <w:sz w:val="28"/>
          <w:szCs w:val="28"/>
        </w:rPr>
      </w:pPr>
      <w:r w:rsidRPr="00070141">
        <w:rPr>
          <w:sz w:val="28"/>
          <w:szCs w:val="28"/>
        </w:rPr>
        <w:t>- приема документов, необходимых для предоставления муниципальной услуги, и регистрации запроса;</w:t>
      </w:r>
    </w:p>
    <w:p w14:paraId="56F7DBFC" w14:textId="77777777" w:rsidR="009D692D" w:rsidRPr="00070141" w:rsidRDefault="009D692D" w:rsidP="009D692D">
      <w:pPr>
        <w:pStyle w:val="ConsPlusNormal"/>
        <w:spacing w:before="240"/>
        <w:ind w:firstLine="540"/>
        <w:jc w:val="both"/>
        <w:rPr>
          <w:sz w:val="28"/>
          <w:szCs w:val="28"/>
        </w:rPr>
      </w:pPr>
      <w:r w:rsidRPr="00070141">
        <w:rPr>
          <w:sz w:val="28"/>
          <w:szCs w:val="28"/>
        </w:rPr>
        <w:t>- получения сведений о ходе выполнения запроса о предоставлении муниципальной услуги;</w:t>
      </w:r>
    </w:p>
    <w:p w14:paraId="7DBF48DB" w14:textId="77777777" w:rsidR="009D692D" w:rsidRPr="00070141" w:rsidRDefault="009D692D" w:rsidP="009D692D">
      <w:pPr>
        <w:pStyle w:val="ConsPlusNormal"/>
        <w:spacing w:before="240"/>
        <w:ind w:firstLine="540"/>
        <w:jc w:val="both"/>
        <w:rPr>
          <w:sz w:val="28"/>
          <w:szCs w:val="28"/>
        </w:rPr>
      </w:pPr>
      <w:r w:rsidRPr="00070141">
        <w:rPr>
          <w:sz w:val="28"/>
          <w:szCs w:val="28"/>
        </w:rPr>
        <w:t>- досудебного (внесудебного) обжалования решений и действий (бездействия) Департамента, должностного лица Департамента либо муниципального служащего;</w:t>
      </w:r>
    </w:p>
    <w:p w14:paraId="2E5AF27F" w14:textId="77777777" w:rsidR="009D692D" w:rsidRPr="00070141" w:rsidRDefault="009D692D" w:rsidP="009D692D">
      <w:pPr>
        <w:pStyle w:val="ConsPlusNormal"/>
        <w:spacing w:before="240"/>
        <w:ind w:firstLine="540"/>
        <w:jc w:val="both"/>
        <w:rPr>
          <w:sz w:val="28"/>
          <w:szCs w:val="28"/>
        </w:rPr>
      </w:pPr>
      <w:r w:rsidRPr="00070141">
        <w:rPr>
          <w:sz w:val="28"/>
          <w:szCs w:val="28"/>
        </w:rPr>
        <w:t>- анкетирования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соответствующего признакам заявителя;</w:t>
      </w:r>
    </w:p>
    <w:p w14:paraId="7215AC34" w14:textId="77777777" w:rsidR="009D692D" w:rsidRPr="00070141" w:rsidRDefault="009D692D" w:rsidP="009D692D">
      <w:pPr>
        <w:pStyle w:val="ConsPlusNormal"/>
        <w:spacing w:before="240"/>
        <w:ind w:firstLine="540"/>
        <w:jc w:val="both"/>
        <w:rPr>
          <w:sz w:val="28"/>
          <w:szCs w:val="28"/>
        </w:rPr>
      </w:pPr>
      <w:r w:rsidRPr="00070141">
        <w:rPr>
          <w:sz w:val="28"/>
          <w:szCs w:val="28"/>
        </w:rPr>
        <w:t>- предъявления варианта предоставления муниципальной услуги, предусмотренного административным регламентом.</w:t>
      </w:r>
    </w:p>
    <w:p w14:paraId="6D6FE4AB" w14:textId="03FC41B6" w:rsidR="009D692D" w:rsidRPr="00070141" w:rsidRDefault="009D692D" w:rsidP="009D692D">
      <w:pPr>
        <w:pStyle w:val="ConsPlusNormal"/>
        <w:spacing w:before="240"/>
        <w:ind w:firstLine="540"/>
        <w:jc w:val="both"/>
        <w:rPr>
          <w:sz w:val="28"/>
          <w:szCs w:val="28"/>
        </w:rPr>
      </w:pPr>
      <w:r w:rsidRPr="00070141">
        <w:rPr>
          <w:sz w:val="28"/>
          <w:szCs w:val="28"/>
        </w:rPr>
        <w:t xml:space="preserve">3.6.2. Формирование запроса заявителем осуществляется посредством заполнения электронной формы запроса </w:t>
      </w:r>
      <w:r w:rsidR="00066073" w:rsidRPr="00070141">
        <w:rPr>
          <w:sz w:val="28"/>
          <w:szCs w:val="28"/>
        </w:rPr>
        <w:t>посредством</w:t>
      </w:r>
      <w:r w:rsidRPr="00070141">
        <w:rPr>
          <w:sz w:val="28"/>
          <w:szCs w:val="28"/>
        </w:rPr>
        <w:t xml:space="preserve"> </w:t>
      </w:r>
      <w:r w:rsidR="00B940F3" w:rsidRPr="00070141">
        <w:rPr>
          <w:sz w:val="28"/>
          <w:szCs w:val="28"/>
        </w:rPr>
        <w:t>ЕПГУ</w:t>
      </w:r>
      <w:r w:rsidRPr="00070141">
        <w:rPr>
          <w:sz w:val="28"/>
          <w:szCs w:val="28"/>
        </w:rPr>
        <w:t xml:space="preserve"> без необходимости дополнительной подачи запроса в какой-либо иной форме.</w:t>
      </w:r>
    </w:p>
    <w:p w14:paraId="78A47140" w14:textId="2B3C891C" w:rsidR="009D692D" w:rsidRPr="00070141" w:rsidRDefault="00066073" w:rsidP="009D692D">
      <w:pPr>
        <w:pStyle w:val="ConsPlusNormal"/>
        <w:spacing w:before="240"/>
        <w:ind w:firstLine="540"/>
        <w:jc w:val="both"/>
        <w:rPr>
          <w:sz w:val="28"/>
          <w:szCs w:val="28"/>
        </w:rPr>
      </w:pPr>
      <w:r w:rsidRPr="00070141">
        <w:rPr>
          <w:sz w:val="28"/>
          <w:szCs w:val="28"/>
        </w:rPr>
        <w:t>На</w:t>
      </w:r>
      <w:r w:rsidR="007C581F" w:rsidRPr="00070141">
        <w:rPr>
          <w:sz w:val="28"/>
          <w:szCs w:val="28"/>
        </w:rPr>
        <w:t xml:space="preserve"> ЕПГУ</w:t>
      </w:r>
      <w:r w:rsidR="009D692D" w:rsidRPr="00070141">
        <w:rPr>
          <w:sz w:val="28"/>
          <w:szCs w:val="28"/>
        </w:rPr>
        <w:t>, официальном сайте размещаются образцы заполнения электронной формы запроса.</w:t>
      </w:r>
    </w:p>
    <w:p w14:paraId="3880F357" w14:textId="76D8D653" w:rsidR="009D692D" w:rsidRPr="00070141" w:rsidRDefault="009D692D" w:rsidP="009D692D">
      <w:pPr>
        <w:pStyle w:val="ConsPlusNormal"/>
        <w:spacing w:before="240"/>
        <w:ind w:firstLine="540"/>
        <w:jc w:val="both"/>
        <w:rPr>
          <w:sz w:val="28"/>
          <w:szCs w:val="28"/>
        </w:rPr>
      </w:pPr>
      <w:r w:rsidRPr="00070141">
        <w:rPr>
          <w:sz w:val="28"/>
          <w:szCs w:val="28"/>
        </w:rPr>
        <w:t xml:space="preserve">Форматно-логическая проверка сформированного запроса осуществляется </w:t>
      </w:r>
      <w:r w:rsidR="00054979" w:rsidRPr="00070141">
        <w:rPr>
          <w:sz w:val="28"/>
          <w:szCs w:val="28"/>
        </w:rPr>
        <w:t>ЕПГУ</w:t>
      </w:r>
      <w:r w:rsidRPr="00070141">
        <w:rPr>
          <w:sz w:val="28"/>
          <w:szCs w:val="28"/>
        </w:rPr>
        <w:t xml:space="preserve"> автоматически на основании требований</w:t>
      </w:r>
      <w:r w:rsidR="000F3F8C" w:rsidRPr="00070141">
        <w:rPr>
          <w:sz w:val="28"/>
          <w:szCs w:val="28"/>
        </w:rPr>
        <w:t xml:space="preserve">, определенных настоящим </w:t>
      </w:r>
      <w:r w:rsidR="000A6E09" w:rsidRPr="00070141">
        <w:rPr>
          <w:sz w:val="28"/>
          <w:szCs w:val="28"/>
        </w:rPr>
        <w:t xml:space="preserve">административным </w:t>
      </w:r>
      <w:r w:rsidR="000F3F8C" w:rsidRPr="00070141">
        <w:rPr>
          <w:sz w:val="28"/>
          <w:szCs w:val="28"/>
        </w:rPr>
        <w:t>регламентом</w:t>
      </w:r>
      <w:r w:rsidRPr="00070141">
        <w:rPr>
          <w:sz w:val="28"/>
          <w:szCs w:val="28"/>
        </w:rPr>
        <w:t xml:space="preserve">, в процессе заполнения заявителем каждого из полей электронной формы запроса. При выявлении </w:t>
      </w:r>
      <w:r w:rsidR="001F31A2" w:rsidRPr="00070141">
        <w:rPr>
          <w:sz w:val="28"/>
          <w:szCs w:val="28"/>
        </w:rPr>
        <w:t>ЕПГУ</w:t>
      </w:r>
      <w:r w:rsidRPr="00070141">
        <w:rPr>
          <w:sz w:val="28"/>
          <w:szCs w:val="28"/>
        </w:rPr>
        <w:t xml:space="preserve">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604348F" w14:textId="77777777" w:rsidR="009D692D" w:rsidRPr="00070141" w:rsidRDefault="009D692D" w:rsidP="009D692D">
      <w:pPr>
        <w:pStyle w:val="ConsPlusNormal"/>
        <w:spacing w:before="240"/>
        <w:ind w:firstLine="540"/>
        <w:jc w:val="both"/>
        <w:rPr>
          <w:sz w:val="28"/>
          <w:szCs w:val="28"/>
        </w:rPr>
      </w:pPr>
      <w:r w:rsidRPr="00070141">
        <w:rPr>
          <w:sz w:val="28"/>
          <w:szCs w:val="28"/>
        </w:rPr>
        <w:t>При формировании запроса заявителю обеспечивается:</w:t>
      </w:r>
    </w:p>
    <w:p w14:paraId="2A6137A1" w14:textId="0724BF01" w:rsidR="009D692D" w:rsidRPr="00070141" w:rsidRDefault="009D692D" w:rsidP="009D692D">
      <w:pPr>
        <w:pStyle w:val="ConsPlusNormal"/>
        <w:spacing w:before="240"/>
        <w:ind w:firstLine="540"/>
        <w:jc w:val="both"/>
        <w:rPr>
          <w:sz w:val="28"/>
          <w:szCs w:val="28"/>
        </w:rPr>
      </w:pPr>
      <w:r w:rsidRPr="00070141">
        <w:rPr>
          <w:sz w:val="28"/>
          <w:szCs w:val="28"/>
        </w:rPr>
        <w:t>- возможность копирования и сохран</w:t>
      </w:r>
      <w:r w:rsidR="00100AB3" w:rsidRPr="00070141">
        <w:rPr>
          <w:sz w:val="28"/>
          <w:szCs w:val="28"/>
        </w:rPr>
        <w:t>ения запроса и иных документов</w:t>
      </w:r>
      <w:r w:rsidRPr="00070141">
        <w:rPr>
          <w:sz w:val="28"/>
          <w:szCs w:val="28"/>
        </w:rPr>
        <w:t>, необходимых для предоставления муниципальной услуги;</w:t>
      </w:r>
    </w:p>
    <w:p w14:paraId="6E9FE19E" w14:textId="77777777" w:rsidR="009D692D" w:rsidRPr="00070141" w:rsidRDefault="009D692D" w:rsidP="009D692D">
      <w:pPr>
        <w:pStyle w:val="ConsPlusNormal"/>
        <w:spacing w:before="240"/>
        <w:ind w:firstLine="540"/>
        <w:jc w:val="both"/>
        <w:rPr>
          <w:sz w:val="28"/>
          <w:szCs w:val="28"/>
        </w:rPr>
      </w:pPr>
      <w:r w:rsidRPr="00070141">
        <w:rPr>
          <w:sz w:val="28"/>
          <w:szCs w:val="28"/>
        </w:rPr>
        <w:t>- возможность печати на бумажном носителе копии электронной формы запроса;</w:t>
      </w:r>
    </w:p>
    <w:p w14:paraId="069F6B34" w14:textId="77777777" w:rsidR="009D692D" w:rsidRPr="00070141" w:rsidRDefault="009D692D" w:rsidP="009D692D">
      <w:pPr>
        <w:pStyle w:val="ConsPlusNormal"/>
        <w:spacing w:before="240"/>
        <w:ind w:firstLine="540"/>
        <w:jc w:val="both"/>
        <w:rPr>
          <w:sz w:val="28"/>
          <w:szCs w:val="28"/>
        </w:rPr>
      </w:pPr>
      <w:r w:rsidRPr="00070141">
        <w:rPr>
          <w:sz w:val="28"/>
          <w:szCs w:val="28"/>
        </w:rPr>
        <w:t xml:space="preserve">- сохранение ранее введенных в электронную форму запроса значений в любой момент по желанию заявителя, в том числе при возникновении ошибок ввода и </w:t>
      </w:r>
      <w:r w:rsidRPr="00070141">
        <w:rPr>
          <w:sz w:val="28"/>
          <w:szCs w:val="28"/>
        </w:rPr>
        <w:lastRenderedPageBreak/>
        <w:t>возврате для повторного ввода значений в электронную форму запроса;</w:t>
      </w:r>
    </w:p>
    <w:p w14:paraId="2CE066A9" w14:textId="7BC0F562" w:rsidR="009D692D" w:rsidRPr="00070141" w:rsidRDefault="009D692D" w:rsidP="009D692D">
      <w:pPr>
        <w:pStyle w:val="ConsPlusNormal"/>
        <w:spacing w:before="240"/>
        <w:ind w:firstLine="540"/>
        <w:jc w:val="both"/>
        <w:rPr>
          <w:sz w:val="28"/>
          <w:szCs w:val="28"/>
        </w:rPr>
      </w:pPr>
      <w:r w:rsidRPr="00070141">
        <w:rPr>
          <w:sz w:val="28"/>
          <w:szCs w:val="28"/>
        </w:rPr>
        <w:t xml:space="preserve">-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sidR="001F31A2" w:rsidRPr="00070141">
        <w:rPr>
          <w:sz w:val="28"/>
          <w:szCs w:val="28"/>
        </w:rPr>
        <w:t xml:space="preserve">                              </w:t>
      </w:r>
      <w:r w:rsidRPr="00070141">
        <w:rPr>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w:t>
      </w:r>
      <w:r w:rsidR="007C581F" w:rsidRPr="00070141">
        <w:rPr>
          <w:sz w:val="28"/>
          <w:szCs w:val="28"/>
        </w:rPr>
        <w:t>ЕПГУ</w:t>
      </w:r>
      <w:r w:rsidRPr="00070141">
        <w:rPr>
          <w:sz w:val="28"/>
          <w:szCs w:val="28"/>
        </w:rPr>
        <w:t>, в части, касающейся сведений, отсутствующих в единой системе идентификации и аутентификации;</w:t>
      </w:r>
    </w:p>
    <w:p w14:paraId="37CF20C9" w14:textId="77777777" w:rsidR="009D692D" w:rsidRPr="00070141" w:rsidRDefault="009D692D" w:rsidP="009D692D">
      <w:pPr>
        <w:pStyle w:val="ConsPlusNormal"/>
        <w:spacing w:before="240"/>
        <w:ind w:firstLine="540"/>
        <w:jc w:val="both"/>
        <w:rPr>
          <w:sz w:val="28"/>
          <w:szCs w:val="28"/>
        </w:rPr>
      </w:pPr>
      <w:r w:rsidRPr="00070141">
        <w:rPr>
          <w:sz w:val="28"/>
          <w:szCs w:val="28"/>
        </w:rPr>
        <w:t>- возможность вернуться на любой из этапов заполнения электронной формы запроса без потери ранее введенной информации;</w:t>
      </w:r>
    </w:p>
    <w:p w14:paraId="20298C1F" w14:textId="52676396" w:rsidR="009D692D" w:rsidRPr="00070141" w:rsidRDefault="009D692D" w:rsidP="009D692D">
      <w:pPr>
        <w:pStyle w:val="ConsPlusNormal"/>
        <w:spacing w:before="240"/>
        <w:ind w:firstLine="540"/>
        <w:jc w:val="both"/>
        <w:rPr>
          <w:sz w:val="28"/>
          <w:szCs w:val="28"/>
        </w:rPr>
      </w:pPr>
      <w:r w:rsidRPr="00070141">
        <w:rPr>
          <w:sz w:val="28"/>
          <w:szCs w:val="28"/>
        </w:rPr>
        <w:t xml:space="preserve">- возможность доступа заявителя на </w:t>
      </w:r>
      <w:r w:rsidR="007C581F" w:rsidRPr="00070141">
        <w:rPr>
          <w:sz w:val="28"/>
          <w:szCs w:val="28"/>
        </w:rPr>
        <w:t xml:space="preserve">ЕПГУ </w:t>
      </w:r>
      <w:r w:rsidRPr="00070141">
        <w:rPr>
          <w:sz w:val="28"/>
          <w:szCs w:val="28"/>
        </w:rPr>
        <w:t>к</w:t>
      </w:r>
      <w:r w:rsidR="007C581F" w:rsidRPr="00070141">
        <w:rPr>
          <w:sz w:val="28"/>
          <w:szCs w:val="28"/>
        </w:rPr>
        <w:t xml:space="preserve"> </w:t>
      </w:r>
      <w:r w:rsidRPr="00070141">
        <w:rPr>
          <w:sz w:val="28"/>
          <w:szCs w:val="28"/>
        </w:rPr>
        <w:t>ранее поданным им запросам</w:t>
      </w:r>
      <w:r w:rsidR="001F31A2" w:rsidRPr="00070141">
        <w:rPr>
          <w:sz w:val="28"/>
          <w:szCs w:val="28"/>
        </w:rPr>
        <w:t xml:space="preserve">                         </w:t>
      </w:r>
      <w:r w:rsidRPr="00070141">
        <w:rPr>
          <w:sz w:val="28"/>
          <w:szCs w:val="28"/>
        </w:rPr>
        <w:t xml:space="preserve"> в течение не менее одного года, а также частично сформированным запросам -</w:t>
      </w:r>
      <w:r w:rsidR="001F31A2" w:rsidRPr="00070141">
        <w:rPr>
          <w:sz w:val="28"/>
          <w:szCs w:val="28"/>
        </w:rPr>
        <w:t xml:space="preserve">                         </w:t>
      </w:r>
      <w:r w:rsidRPr="00070141">
        <w:rPr>
          <w:sz w:val="28"/>
          <w:szCs w:val="28"/>
        </w:rPr>
        <w:t xml:space="preserve"> в течение не менее 3 месяцев.</w:t>
      </w:r>
    </w:p>
    <w:p w14:paraId="69B9AC31" w14:textId="6195D157" w:rsidR="009D692D" w:rsidRPr="00070141" w:rsidRDefault="009D692D" w:rsidP="00D930F3">
      <w:pPr>
        <w:pStyle w:val="ConsPlusNormal"/>
        <w:spacing w:before="240"/>
        <w:ind w:firstLine="540"/>
        <w:jc w:val="both"/>
        <w:rPr>
          <w:sz w:val="28"/>
          <w:szCs w:val="28"/>
        </w:rPr>
      </w:pPr>
      <w:r w:rsidRPr="00070141">
        <w:rPr>
          <w:sz w:val="28"/>
          <w:szCs w:val="28"/>
        </w:rPr>
        <w:t>Сформированный и подпи</w:t>
      </w:r>
      <w:r w:rsidR="00100AB3" w:rsidRPr="00070141">
        <w:rPr>
          <w:sz w:val="28"/>
          <w:szCs w:val="28"/>
        </w:rPr>
        <w:t>санный запрос и иные документы</w:t>
      </w:r>
      <w:r w:rsidRPr="00070141">
        <w:rPr>
          <w:sz w:val="28"/>
          <w:szCs w:val="28"/>
        </w:rPr>
        <w:t xml:space="preserve">, необходимые для предоставления муниципальной услуги, направляются в Департамент посредством </w:t>
      </w:r>
      <w:r w:rsidR="007C581F" w:rsidRPr="00070141">
        <w:rPr>
          <w:sz w:val="28"/>
          <w:szCs w:val="28"/>
        </w:rPr>
        <w:t>ЕПГУ</w:t>
      </w:r>
      <w:r w:rsidRPr="00070141">
        <w:rPr>
          <w:sz w:val="28"/>
          <w:szCs w:val="28"/>
        </w:rPr>
        <w:t xml:space="preserve">. Документы, удостоверяющие полномочия для подачи запроса и (или) получения результата муниципальной услуги представителем заявителя, посредством </w:t>
      </w:r>
      <w:r w:rsidR="007C581F" w:rsidRPr="00070141">
        <w:rPr>
          <w:sz w:val="28"/>
          <w:szCs w:val="28"/>
        </w:rPr>
        <w:t xml:space="preserve">ЕПГУ </w:t>
      </w:r>
      <w:r w:rsidRPr="00070141">
        <w:rPr>
          <w:sz w:val="28"/>
          <w:szCs w:val="28"/>
        </w:rPr>
        <w:t>не принимаются. Данные документы должны быть представлены при личном обращении заявителя</w:t>
      </w:r>
      <w:r w:rsidR="001F31A2" w:rsidRPr="00070141">
        <w:rPr>
          <w:sz w:val="28"/>
          <w:szCs w:val="28"/>
        </w:rPr>
        <w:t>,</w:t>
      </w:r>
      <w:r w:rsidRPr="00070141">
        <w:rPr>
          <w:sz w:val="28"/>
          <w:szCs w:val="28"/>
        </w:rPr>
        <w:t xml:space="preserve"> либо пос</w:t>
      </w:r>
      <w:r w:rsidR="00D930F3" w:rsidRPr="00070141">
        <w:rPr>
          <w:sz w:val="28"/>
          <w:szCs w:val="28"/>
        </w:rPr>
        <w:t>редством почтового отправления.</w:t>
      </w:r>
    </w:p>
    <w:p w14:paraId="130FD581" w14:textId="6119A4D2" w:rsidR="009D692D" w:rsidRPr="00070141" w:rsidRDefault="009D692D" w:rsidP="009D692D">
      <w:pPr>
        <w:pStyle w:val="ConsPlusNormal"/>
        <w:spacing w:before="240"/>
        <w:ind w:firstLine="540"/>
        <w:jc w:val="both"/>
        <w:rPr>
          <w:sz w:val="28"/>
          <w:szCs w:val="28"/>
        </w:rPr>
      </w:pPr>
      <w:r w:rsidRPr="00070141">
        <w:rPr>
          <w:sz w:val="28"/>
          <w:szCs w:val="28"/>
        </w:rPr>
        <w:t xml:space="preserve">3.6.3. При поступлении запроса о предоставлении муниципальной услуги </w:t>
      </w:r>
      <w:r w:rsidR="001F31A2" w:rsidRPr="00070141">
        <w:rPr>
          <w:sz w:val="28"/>
          <w:szCs w:val="28"/>
        </w:rPr>
        <w:t xml:space="preserve">                       </w:t>
      </w:r>
      <w:r w:rsidRPr="00070141">
        <w:rPr>
          <w:sz w:val="28"/>
          <w:szCs w:val="28"/>
        </w:rPr>
        <w:t xml:space="preserve">в электронной форме посредством </w:t>
      </w:r>
      <w:r w:rsidR="007C581F" w:rsidRPr="00070141">
        <w:rPr>
          <w:sz w:val="28"/>
          <w:szCs w:val="28"/>
        </w:rPr>
        <w:t>ЕПГУ Д</w:t>
      </w:r>
      <w:r w:rsidRPr="00070141">
        <w:rPr>
          <w:sz w:val="28"/>
          <w:szCs w:val="28"/>
        </w:rPr>
        <w:t xml:space="preserve">епартамент обеспечивает прием документов, необходимых для предоставления муниципальной услуги, </w:t>
      </w:r>
      <w:r w:rsidR="001F31A2" w:rsidRPr="00070141">
        <w:rPr>
          <w:sz w:val="28"/>
          <w:szCs w:val="28"/>
        </w:rPr>
        <w:t xml:space="preserve">                                         </w:t>
      </w:r>
      <w:r w:rsidRPr="00070141">
        <w:rPr>
          <w:sz w:val="28"/>
          <w:szCs w:val="28"/>
        </w:rPr>
        <w:t>и регистрацию запроса без необходимости повторного представления заявителем таких документов на бумажном носителе.</w:t>
      </w:r>
    </w:p>
    <w:p w14:paraId="617E7972" w14:textId="4C564193" w:rsidR="009D692D" w:rsidRPr="00070141" w:rsidRDefault="009D692D" w:rsidP="007C581F">
      <w:pPr>
        <w:pStyle w:val="ConsPlusNormal"/>
        <w:spacing w:before="240"/>
        <w:ind w:firstLine="540"/>
        <w:jc w:val="both"/>
        <w:rPr>
          <w:sz w:val="28"/>
          <w:szCs w:val="28"/>
        </w:rPr>
      </w:pPr>
      <w:r w:rsidRPr="00070141">
        <w:rPr>
          <w:sz w:val="28"/>
          <w:szCs w:val="28"/>
        </w:rPr>
        <w:t xml:space="preserve">Днем получения запроса является день регистрации запроса на </w:t>
      </w:r>
      <w:r w:rsidR="007C581F" w:rsidRPr="00070141">
        <w:rPr>
          <w:sz w:val="28"/>
          <w:szCs w:val="28"/>
        </w:rPr>
        <w:t>ЕПГУ.</w:t>
      </w:r>
    </w:p>
    <w:p w14:paraId="4C060479" w14:textId="77777777" w:rsidR="009D692D" w:rsidRPr="00070141" w:rsidRDefault="009D692D" w:rsidP="009D692D">
      <w:pPr>
        <w:pStyle w:val="ConsPlusNormal"/>
        <w:spacing w:before="240"/>
        <w:ind w:firstLine="540"/>
        <w:jc w:val="both"/>
        <w:rPr>
          <w:sz w:val="28"/>
          <w:szCs w:val="28"/>
        </w:rPr>
      </w:pPr>
      <w:r w:rsidRPr="00070141">
        <w:rPr>
          <w:sz w:val="28"/>
          <w:szCs w:val="28"/>
        </w:rPr>
        <w:t>Срок регистрации запроса - 1 рабочий день.</w:t>
      </w:r>
    </w:p>
    <w:p w14:paraId="1DE66BAD" w14:textId="5A6FBFA7" w:rsidR="009D692D" w:rsidRPr="00070141" w:rsidRDefault="009D692D" w:rsidP="009D692D">
      <w:pPr>
        <w:pStyle w:val="ConsPlusNormal"/>
        <w:spacing w:before="240"/>
        <w:ind w:firstLine="540"/>
        <w:jc w:val="both"/>
        <w:rPr>
          <w:sz w:val="28"/>
          <w:szCs w:val="28"/>
        </w:rPr>
      </w:pPr>
      <w:r w:rsidRPr="00070141">
        <w:rPr>
          <w:sz w:val="28"/>
          <w:szCs w:val="28"/>
        </w:rPr>
        <w:t>Предоставление муниципальной услуги начинается с момента приема</w:t>
      </w:r>
      <w:r w:rsidR="001F31A2" w:rsidRPr="00070141">
        <w:rPr>
          <w:sz w:val="28"/>
          <w:szCs w:val="28"/>
        </w:rPr>
        <w:t xml:space="preserve">                                 </w:t>
      </w:r>
      <w:r w:rsidRPr="00070141">
        <w:rPr>
          <w:sz w:val="28"/>
          <w:szCs w:val="28"/>
        </w:rPr>
        <w:t xml:space="preserve"> и регистрации Департаментом электронных документов, необходимых для предоставления муниципальной услуги.</w:t>
      </w:r>
    </w:p>
    <w:p w14:paraId="2BBD9DE5" w14:textId="77777777" w:rsidR="009D692D" w:rsidRPr="00070141" w:rsidRDefault="009D692D" w:rsidP="009D692D">
      <w:pPr>
        <w:pStyle w:val="ConsPlusNormal"/>
        <w:spacing w:before="240"/>
        <w:ind w:firstLine="540"/>
        <w:jc w:val="both"/>
        <w:rPr>
          <w:sz w:val="28"/>
          <w:szCs w:val="28"/>
        </w:rPr>
      </w:pPr>
      <w:r w:rsidRPr="00070141">
        <w:rPr>
          <w:sz w:val="28"/>
          <w:szCs w:val="28"/>
        </w:rPr>
        <w:t>При получении запроса в электронной форме в автоматическом режиме осуществляется форматно-логический контроль запроса.</w:t>
      </w:r>
    </w:p>
    <w:p w14:paraId="245F3010" w14:textId="73F6559C" w:rsidR="009D692D" w:rsidRPr="00070141" w:rsidRDefault="009D692D" w:rsidP="009D692D">
      <w:pPr>
        <w:pStyle w:val="ConsPlusNormal"/>
        <w:spacing w:before="240"/>
        <w:ind w:firstLine="540"/>
        <w:jc w:val="both"/>
        <w:rPr>
          <w:sz w:val="28"/>
          <w:szCs w:val="28"/>
        </w:rPr>
      </w:pPr>
      <w:r w:rsidRPr="00070141">
        <w:rPr>
          <w:sz w:val="28"/>
          <w:szCs w:val="28"/>
        </w:rPr>
        <w:t xml:space="preserve">Заявителю сообщается автоматически присвоенный запросу в электронной форме уникальный номер, по которому в соответствующем разделе </w:t>
      </w:r>
      <w:r w:rsidR="007C581F" w:rsidRPr="00070141">
        <w:rPr>
          <w:sz w:val="28"/>
          <w:szCs w:val="28"/>
        </w:rPr>
        <w:t xml:space="preserve">ЕПГУ </w:t>
      </w:r>
      <w:r w:rsidRPr="00070141">
        <w:rPr>
          <w:sz w:val="28"/>
          <w:szCs w:val="28"/>
        </w:rPr>
        <w:t>заявителю будет представлена информация о ходе предоставления муниципальной услуги.</w:t>
      </w:r>
    </w:p>
    <w:p w14:paraId="72C38F6E" w14:textId="77777777" w:rsidR="009D692D" w:rsidRPr="00070141" w:rsidRDefault="009D692D" w:rsidP="009D692D">
      <w:pPr>
        <w:pStyle w:val="ConsPlusNormal"/>
        <w:spacing w:before="240"/>
        <w:ind w:firstLine="540"/>
        <w:jc w:val="both"/>
        <w:rPr>
          <w:sz w:val="28"/>
          <w:szCs w:val="28"/>
        </w:rPr>
      </w:pPr>
      <w:r w:rsidRPr="00070141">
        <w:rPr>
          <w:sz w:val="28"/>
          <w:szCs w:val="28"/>
        </w:rPr>
        <w:t xml:space="preserve">Прием и регистрация запроса осуществляются специалистом Департамента, </w:t>
      </w:r>
      <w:r w:rsidRPr="00070141">
        <w:rPr>
          <w:sz w:val="28"/>
          <w:szCs w:val="28"/>
        </w:rPr>
        <w:lastRenderedPageBreak/>
        <w:t>ответственным за выполнение данной административной процедуры.</w:t>
      </w:r>
    </w:p>
    <w:p w14:paraId="536262F3" w14:textId="77777777" w:rsidR="009D692D" w:rsidRPr="00070141" w:rsidRDefault="009D692D" w:rsidP="009D692D">
      <w:pPr>
        <w:pStyle w:val="ConsPlusNormal"/>
        <w:spacing w:before="240"/>
        <w:ind w:firstLine="540"/>
        <w:jc w:val="both"/>
        <w:rPr>
          <w:sz w:val="28"/>
          <w:szCs w:val="28"/>
        </w:rPr>
      </w:pPr>
      <w:r w:rsidRPr="00070141">
        <w:rPr>
          <w:sz w:val="28"/>
          <w:szCs w:val="28"/>
        </w:rPr>
        <w:t>После регистрации запрос направляется специалисту Департамента, ответственному за предоставление муниципальной услуги.</w:t>
      </w:r>
    </w:p>
    <w:p w14:paraId="007AE504" w14:textId="04A2FEA1" w:rsidR="009D692D" w:rsidRPr="00070141" w:rsidRDefault="009D692D" w:rsidP="009D692D">
      <w:pPr>
        <w:pStyle w:val="ConsPlusNormal"/>
        <w:spacing w:before="240"/>
        <w:ind w:firstLine="540"/>
        <w:jc w:val="both"/>
        <w:rPr>
          <w:sz w:val="28"/>
          <w:szCs w:val="28"/>
        </w:rPr>
      </w:pPr>
      <w:r w:rsidRPr="00070141">
        <w:rPr>
          <w:sz w:val="28"/>
          <w:szCs w:val="28"/>
        </w:rPr>
        <w:t xml:space="preserve">После принятия запроса специалистом Департамента, ответственным </w:t>
      </w:r>
      <w:r w:rsidR="001F31A2" w:rsidRPr="00070141">
        <w:rPr>
          <w:sz w:val="28"/>
          <w:szCs w:val="28"/>
        </w:rPr>
        <w:t xml:space="preserve">                                 </w:t>
      </w:r>
      <w:r w:rsidRPr="00070141">
        <w:rPr>
          <w:sz w:val="28"/>
          <w:szCs w:val="28"/>
        </w:rPr>
        <w:t xml:space="preserve">за предоставление муниципальной услуги, статус запроса заявителя в личном кабинете на </w:t>
      </w:r>
      <w:r w:rsidR="007C581F" w:rsidRPr="00070141">
        <w:rPr>
          <w:sz w:val="28"/>
          <w:szCs w:val="28"/>
        </w:rPr>
        <w:t xml:space="preserve">ЕПГУ </w:t>
      </w:r>
      <w:r w:rsidRPr="00070141">
        <w:rPr>
          <w:sz w:val="28"/>
          <w:szCs w:val="28"/>
        </w:rPr>
        <w:t>обновляется до статуса "принято".</w:t>
      </w:r>
    </w:p>
    <w:p w14:paraId="05B06AAD" w14:textId="4245573D" w:rsidR="009D692D" w:rsidRPr="00070141" w:rsidRDefault="009D692D" w:rsidP="009D692D">
      <w:pPr>
        <w:pStyle w:val="ConsPlusNormal"/>
        <w:spacing w:before="240"/>
        <w:ind w:firstLine="540"/>
        <w:jc w:val="both"/>
        <w:rPr>
          <w:sz w:val="28"/>
          <w:szCs w:val="28"/>
        </w:rPr>
      </w:pPr>
      <w:r w:rsidRPr="00070141">
        <w:rPr>
          <w:sz w:val="28"/>
          <w:szCs w:val="28"/>
        </w:rPr>
        <w:t xml:space="preserve">3.6.4. Заявитель имеет возможность получения информации о ходе предоставления муниципальной услуги посредством </w:t>
      </w:r>
      <w:r w:rsidR="007C581F" w:rsidRPr="00070141">
        <w:rPr>
          <w:sz w:val="28"/>
          <w:szCs w:val="28"/>
        </w:rPr>
        <w:t>ЕПГУ</w:t>
      </w:r>
      <w:r w:rsidRPr="00070141">
        <w:rPr>
          <w:sz w:val="28"/>
          <w:szCs w:val="28"/>
        </w:rPr>
        <w:t>.</w:t>
      </w:r>
    </w:p>
    <w:p w14:paraId="5BF9265F" w14:textId="3E3E5200" w:rsidR="009D692D" w:rsidRPr="00070141" w:rsidRDefault="009D692D" w:rsidP="009D692D">
      <w:pPr>
        <w:pStyle w:val="ConsPlusNormal"/>
        <w:spacing w:before="240"/>
        <w:ind w:firstLine="540"/>
        <w:jc w:val="both"/>
        <w:rPr>
          <w:sz w:val="28"/>
          <w:szCs w:val="28"/>
        </w:rPr>
      </w:pPr>
      <w:r w:rsidRPr="00070141">
        <w:rPr>
          <w:sz w:val="28"/>
          <w:szCs w:val="28"/>
        </w:rPr>
        <w:t xml:space="preserve">Информация о ходе предоставления муниципальной услуги направляется заявителю Департаментом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w:t>
      </w:r>
      <w:r w:rsidR="007C581F" w:rsidRPr="00070141">
        <w:rPr>
          <w:sz w:val="28"/>
          <w:szCs w:val="28"/>
        </w:rPr>
        <w:t xml:space="preserve">ЕПГУ </w:t>
      </w:r>
      <w:r w:rsidRPr="00070141">
        <w:rPr>
          <w:sz w:val="28"/>
          <w:szCs w:val="28"/>
        </w:rPr>
        <w:t>по выбору заявителя.</w:t>
      </w:r>
    </w:p>
    <w:p w14:paraId="0041E057" w14:textId="77777777" w:rsidR="009D692D" w:rsidRPr="00070141" w:rsidRDefault="009D692D" w:rsidP="009D692D">
      <w:pPr>
        <w:pStyle w:val="ConsPlusNormal"/>
        <w:spacing w:before="240"/>
        <w:ind w:firstLine="540"/>
        <w:jc w:val="both"/>
        <w:rPr>
          <w:sz w:val="28"/>
          <w:szCs w:val="28"/>
        </w:rPr>
      </w:pPr>
      <w:r w:rsidRPr="00070141">
        <w:rPr>
          <w:sz w:val="28"/>
          <w:szCs w:val="28"/>
        </w:rPr>
        <w:t>При предоставлении муниципальной услуги в электронной форме заявителю направляется:</w:t>
      </w:r>
    </w:p>
    <w:p w14:paraId="7A482B50" w14:textId="77777777" w:rsidR="009D692D" w:rsidRPr="00070141" w:rsidRDefault="009D692D" w:rsidP="009D692D">
      <w:pPr>
        <w:pStyle w:val="ConsPlusNormal"/>
        <w:spacing w:before="240"/>
        <w:ind w:firstLine="540"/>
        <w:jc w:val="both"/>
        <w:rPr>
          <w:sz w:val="28"/>
          <w:szCs w:val="28"/>
        </w:rPr>
      </w:pPr>
      <w:r w:rsidRPr="00070141">
        <w:rPr>
          <w:sz w:val="28"/>
          <w:szCs w:val="28"/>
        </w:rPr>
        <w:t>- уведомление о приеме документов, необходимых для предоставления муниципальной услуги, и регистрации запроса;</w:t>
      </w:r>
    </w:p>
    <w:p w14:paraId="3DB2A7BB" w14:textId="77777777" w:rsidR="009D692D" w:rsidRPr="00070141" w:rsidRDefault="009D692D" w:rsidP="009D692D">
      <w:pPr>
        <w:pStyle w:val="ConsPlusNormal"/>
        <w:spacing w:before="240"/>
        <w:ind w:firstLine="540"/>
        <w:jc w:val="both"/>
        <w:rPr>
          <w:sz w:val="28"/>
          <w:szCs w:val="28"/>
        </w:rPr>
      </w:pPr>
      <w:r w:rsidRPr="00070141">
        <w:rPr>
          <w:sz w:val="28"/>
          <w:szCs w:val="28"/>
        </w:rPr>
        <w:t>- уведомление о начале предоставления муниципальной услуги;</w:t>
      </w:r>
    </w:p>
    <w:p w14:paraId="09D988FA" w14:textId="77777777" w:rsidR="009D692D" w:rsidRPr="00070141" w:rsidRDefault="009D692D" w:rsidP="009D692D">
      <w:pPr>
        <w:pStyle w:val="ConsPlusNormal"/>
        <w:spacing w:before="240"/>
        <w:ind w:firstLine="540"/>
        <w:jc w:val="both"/>
        <w:rPr>
          <w:sz w:val="28"/>
          <w:szCs w:val="28"/>
        </w:rPr>
      </w:pPr>
      <w:r w:rsidRPr="00070141">
        <w:rPr>
          <w:sz w:val="28"/>
          <w:szCs w:val="28"/>
        </w:rPr>
        <w:t>- уведомление о результатах рассмотрения документов, необходимых для предоставления муниципальной услуги;</w:t>
      </w:r>
    </w:p>
    <w:p w14:paraId="7968A2B4" w14:textId="77777777" w:rsidR="009D692D" w:rsidRPr="00070141" w:rsidRDefault="009D692D" w:rsidP="009D692D">
      <w:pPr>
        <w:pStyle w:val="ConsPlusNormal"/>
        <w:spacing w:before="240"/>
        <w:ind w:firstLine="540"/>
        <w:jc w:val="both"/>
        <w:rPr>
          <w:sz w:val="28"/>
          <w:szCs w:val="28"/>
        </w:rPr>
      </w:pPr>
      <w:r w:rsidRPr="00070141">
        <w:rPr>
          <w:sz w:val="28"/>
          <w:szCs w:val="28"/>
        </w:rPr>
        <w:t>- уведомление об окончании предоставления муниципальной услуги.</w:t>
      </w:r>
    </w:p>
    <w:p w14:paraId="3E36C2F6" w14:textId="6BD87090" w:rsidR="009D692D" w:rsidRPr="00070141" w:rsidRDefault="001F5673" w:rsidP="009D692D">
      <w:pPr>
        <w:pStyle w:val="ConsPlusNormal"/>
        <w:spacing w:before="240"/>
        <w:ind w:firstLine="540"/>
        <w:jc w:val="both"/>
        <w:rPr>
          <w:sz w:val="28"/>
          <w:szCs w:val="28"/>
        </w:rPr>
      </w:pPr>
      <w:r w:rsidRPr="00070141">
        <w:rPr>
          <w:sz w:val="28"/>
          <w:szCs w:val="28"/>
        </w:rPr>
        <w:t xml:space="preserve">3.6.5. </w:t>
      </w:r>
      <w:r w:rsidR="009D692D" w:rsidRPr="00070141">
        <w:rPr>
          <w:sz w:val="28"/>
          <w:szCs w:val="28"/>
        </w:rPr>
        <w:t>Заявителю в качестве результата предоставления муниципальной услуги обеспечивается по его выбору возможность:</w:t>
      </w:r>
    </w:p>
    <w:p w14:paraId="55E21CAD" w14:textId="77777777" w:rsidR="009D692D" w:rsidRPr="00070141" w:rsidRDefault="009D692D" w:rsidP="009D692D">
      <w:pPr>
        <w:pStyle w:val="ConsPlusNormal"/>
        <w:spacing w:before="240"/>
        <w:ind w:firstLine="540"/>
        <w:jc w:val="both"/>
        <w:rPr>
          <w:sz w:val="28"/>
          <w:szCs w:val="28"/>
        </w:rPr>
      </w:pPr>
      <w:r w:rsidRPr="00070141">
        <w:rPr>
          <w:sz w:val="28"/>
          <w:szCs w:val="28"/>
        </w:rPr>
        <w:t>- получения электронного документа, подписанного с использованием усиленной квалифицированной электронной подписи;</w:t>
      </w:r>
    </w:p>
    <w:p w14:paraId="5E72F35C" w14:textId="0D2E9BA4" w:rsidR="009D692D" w:rsidRPr="00070141" w:rsidRDefault="009D692D" w:rsidP="009D692D">
      <w:pPr>
        <w:pStyle w:val="ConsPlusNormal"/>
        <w:spacing w:before="240"/>
        <w:ind w:firstLine="540"/>
        <w:jc w:val="both"/>
        <w:rPr>
          <w:sz w:val="28"/>
          <w:szCs w:val="28"/>
        </w:rPr>
      </w:pPr>
      <w:r w:rsidRPr="00070141">
        <w:rPr>
          <w:sz w:val="28"/>
          <w:szCs w:val="28"/>
        </w:rPr>
        <w:t>- получения информации из муниципальн</w:t>
      </w:r>
      <w:r w:rsidR="00C47D0B" w:rsidRPr="00070141">
        <w:rPr>
          <w:sz w:val="28"/>
          <w:szCs w:val="28"/>
        </w:rPr>
        <w:t>ых</w:t>
      </w:r>
      <w:r w:rsidRPr="00070141">
        <w:rPr>
          <w:sz w:val="28"/>
          <w:szCs w:val="28"/>
        </w:rPr>
        <w:t xml:space="preserve"> информационных систем, кроме случаев, когда в соответствии с нормативными правовыми актами такая информация требует обязательного ее подписания со стороны органа (организации) усиленной квалифицированной электронной подписью;</w:t>
      </w:r>
    </w:p>
    <w:p w14:paraId="7AEEFA71" w14:textId="1C2C3A2D" w:rsidR="009D692D" w:rsidRPr="00070141" w:rsidRDefault="009D692D" w:rsidP="009D692D">
      <w:pPr>
        <w:pStyle w:val="ConsPlusNormal"/>
        <w:spacing w:before="240"/>
        <w:ind w:firstLine="540"/>
        <w:jc w:val="both"/>
        <w:rPr>
          <w:sz w:val="28"/>
          <w:szCs w:val="28"/>
        </w:rPr>
      </w:pPr>
      <w:r w:rsidRPr="00070141">
        <w:rPr>
          <w:sz w:val="28"/>
          <w:szCs w:val="28"/>
        </w:rPr>
        <w:t>- внесения изменений в сведения,</w:t>
      </w:r>
      <w:r w:rsidR="00C47D0B" w:rsidRPr="00070141">
        <w:rPr>
          <w:sz w:val="28"/>
          <w:szCs w:val="28"/>
        </w:rPr>
        <w:t xml:space="preserve"> содержащиеся в </w:t>
      </w:r>
      <w:r w:rsidRPr="00070141">
        <w:rPr>
          <w:sz w:val="28"/>
          <w:szCs w:val="28"/>
        </w:rPr>
        <w:t xml:space="preserve">муниципальных информационных системах на основании информации, содержащейся в запросе </w:t>
      </w:r>
      <w:r w:rsidR="00C47D0B" w:rsidRPr="00070141">
        <w:rPr>
          <w:sz w:val="28"/>
          <w:szCs w:val="28"/>
        </w:rPr>
        <w:t xml:space="preserve">                      </w:t>
      </w:r>
      <w:r w:rsidRPr="00070141">
        <w:rPr>
          <w:sz w:val="28"/>
          <w:szCs w:val="28"/>
        </w:rPr>
        <w:t>и (или) прилагаемых к запросу документах, в случаях, предусмотренных нормативными правовыми актами, регулирующими порядок предоставления муниципальной услуги.</w:t>
      </w:r>
    </w:p>
    <w:p w14:paraId="67C0870B" w14:textId="0BA92CD5" w:rsidR="00C47D0B" w:rsidRPr="00070141" w:rsidRDefault="00C47D0B" w:rsidP="00C47D0B">
      <w:pPr>
        <w:ind w:firstLine="540"/>
        <w:jc w:val="both"/>
        <w:rPr>
          <w:rFonts w:eastAsiaTheme="minorEastAsia"/>
          <w:sz w:val="28"/>
          <w:szCs w:val="28"/>
          <w:lang w:eastAsia="ru-RU"/>
        </w:rPr>
      </w:pPr>
      <w:r w:rsidRPr="00070141">
        <w:rPr>
          <w:rFonts w:eastAsiaTheme="minorEastAsia"/>
          <w:sz w:val="28"/>
          <w:szCs w:val="28"/>
          <w:lang w:eastAsia="ru-RU"/>
        </w:rPr>
        <w:lastRenderedPageBreak/>
        <w:t>- получения с использованием ЕПГУ электронного документа                                                    в машиночитаемом формате, подписанного усиленной квалифицированной электронной подписью со стороны Уполномоченного органа.</w:t>
      </w:r>
    </w:p>
    <w:p w14:paraId="3D0AC214" w14:textId="66838A9B" w:rsidR="009D692D" w:rsidRPr="00070141" w:rsidRDefault="009D692D" w:rsidP="009D692D">
      <w:pPr>
        <w:pStyle w:val="ConsPlusNormal"/>
        <w:spacing w:before="240"/>
        <w:ind w:firstLine="540"/>
        <w:jc w:val="both"/>
        <w:rPr>
          <w:sz w:val="28"/>
          <w:szCs w:val="28"/>
        </w:rPr>
      </w:pPr>
      <w:r w:rsidRPr="00070141">
        <w:rPr>
          <w:sz w:val="28"/>
          <w:szCs w:val="28"/>
        </w:rPr>
        <w:t xml:space="preserve">Заявитель вправе получить результат предоставления муниципальной услуги </w:t>
      </w:r>
      <w:r w:rsidR="00C47D0B" w:rsidRPr="00070141">
        <w:rPr>
          <w:sz w:val="28"/>
          <w:szCs w:val="28"/>
        </w:rPr>
        <w:t xml:space="preserve">                   </w:t>
      </w:r>
      <w:r w:rsidRPr="00070141">
        <w:rPr>
          <w:sz w:val="28"/>
          <w:szCs w:val="28"/>
        </w:rPr>
        <w:t>в форме электронного документа или документа на бумажном носителе в течение срока предоставления муниципальной услуги.</w:t>
      </w:r>
    </w:p>
    <w:p w14:paraId="60C44B03" w14:textId="03C72097" w:rsidR="009D692D" w:rsidRPr="00070141" w:rsidRDefault="001F5673" w:rsidP="009D692D">
      <w:pPr>
        <w:pStyle w:val="ConsPlusNormal"/>
        <w:spacing w:before="240"/>
        <w:ind w:firstLine="540"/>
        <w:jc w:val="both"/>
        <w:rPr>
          <w:sz w:val="28"/>
          <w:szCs w:val="28"/>
        </w:rPr>
      </w:pPr>
      <w:r w:rsidRPr="00070141">
        <w:rPr>
          <w:sz w:val="28"/>
          <w:szCs w:val="28"/>
        </w:rPr>
        <w:t xml:space="preserve">3.6.6. </w:t>
      </w:r>
      <w:r w:rsidR="009D692D" w:rsidRPr="00070141">
        <w:rPr>
          <w:sz w:val="28"/>
          <w:szCs w:val="28"/>
        </w:rPr>
        <w:t xml:space="preserve">Оценка качества предоставления муниципальной услуги осуществляется </w:t>
      </w:r>
      <w:r w:rsidR="001F31A2" w:rsidRPr="00070141">
        <w:rPr>
          <w:sz w:val="28"/>
          <w:szCs w:val="28"/>
        </w:rPr>
        <w:t xml:space="preserve">                          </w:t>
      </w:r>
      <w:r w:rsidR="009D692D" w:rsidRPr="00070141">
        <w:rPr>
          <w:sz w:val="28"/>
          <w:szCs w:val="28"/>
        </w:rPr>
        <w:t xml:space="preserve">в соответствии с </w:t>
      </w:r>
      <w:hyperlink r:id="rId20" w:history="1">
        <w:r w:rsidR="009D692D" w:rsidRPr="00070141">
          <w:rPr>
            <w:rStyle w:val="af7"/>
            <w:sz w:val="28"/>
            <w:szCs w:val="28"/>
          </w:rPr>
          <w:t>Правилами</w:t>
        </w:r>
      </w:hyperlink>
      <w:r w:rsidR="009D692D" w:rsidRPr="00070141">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w:t>
      </w:r>
      <w:r w:rsidR="001F31A2" w:rsidRPr="00070141">
        <w:rPr>
          <w:sz w:val="28"/>
          <w:szCs w:val="28"/>
        </w:rPr>
        <w:t xml:space="preserve">                                          </w:t>
      </w:r>
      <w:r w:rsidR="009D692D" w:rsidRPr="00070141">
        <w:rPr>
          <w:sz w:val="28"/>
          <w:szCs w:val="28"/>
        </w:rPr>
        <w:t xml:space="preserve">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sidR="001F31A2" w:rsidRPr="00070141">
        <w:rPr>
          <w:sz w:val="28"/>
          <w:szCs w:val="28"/>
        </w:rPr>
        <w:t xml:space="preserve">                                      </w:t>
      </w:r>
      <w:r w:rsidR="009D692D" w:rsidRPr="00070141">
        <w:rPr>
          <w:sz w:val="28"/>
          <w:szCs w:val="28"/>
        </w:rPr>
        <w:t xml:space="preserve">от 12.12.2012 </w:t>
      </w:r>
      <w:r w:rsidR="00100AB3" w:rsidRPr="00070141">
        <w:rPr>
          <w:sz w:val="28"/>
          <w:szCs w:val="28"/>
        </w:rPr>
        <w:t>№</w:t>
      </w:r>
      <w:r w:rsidR="009D692D" w:rsidRPr="00070141">
        <w:rPr>
          <w:sz w:val="28"/>
          <w:szCs w:val="28"/>
        </w:rPr>
        <w:t xml:space="preserve">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w:t>
      </w:r>
      <w:r w:rsidR="001F31A2" w:rsidRPr="00070141">
        <w:rPr>
          <w:sz w:val="28"/>
          <w:szCs w:val="28"/>
        </w:rPr>
        <w:t xml:space="preserve">                                           </w:t>
      </w:r>
      <w:r w:rsidR="009D692D" w:rsidRPr="00070141">
        <w:rPr>
          <w:sz w:val="28"/>
          <w:szCs w:val="28"/>
        </w:rPr>
        <w:t>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57E9272" w14:textId="2EC7A123" w:rsidR="009D692D" w:rsidRPr="00070141" w:rsidRDefault="009D692D" w:rsidP="009D692D">
      <w:pPr>
        <w:pStyle w:val="ConsPlusNormal"/>
        <w:spacing w:before="240"/>
        <w:ind w:firstLine="540"/>
        <w:jc w:val="both"/>
        <w:rPr>
          <w:sz w:val="28"/>
          <w:szCs w:val="28"/>
        </w:rPr>
      </w:pPr>
      <w:r w:rsidRPr="00070141">
        <w:rPr>
          <w:sz w:val="28"/>
          <w:szCs w:val="28"/>
        </w:rPr>
        <w:t>Оценка заявителем качества предоставления муниципальной услуги</w:t>
      </w:r>
      <w:r w:rsidR="001F31A2" w:rsidRPr="00070141">
        <w:rPr>
          <w:sz w:val="28"/>
          <w:szCs w:val="28"/>
        </w:rPr>
        <w:t xml:space="preserve">                                      </w:t>
      </w:r>
      <w:r w:rsidRPr="00070141">
        <w:rPr>
          <w:sz w:val="28"/>
          <w:szCs w:val="28"/>
        </w:rPr>
        <w:t xml:space="preserve"> в электронной форме не является обязательным условием для продолжения предоставления органом (организацией) муниципальной услуги.</w:t>
      </w:r>
    </w:p>
    <w:p w14:paraId="43C50FE2" w14:textId="63BC874A" w:rsidR="009D692D" w:rsidRPr="00070141" w:rsidRDefault="001F5673" w:rsidP="009D692D">
      <w:pPr>
        <w:pStyle w:val="ConsPlusNormal"/>
        <w:spacing w:before="240"/>
        <w:ind w:firstLine="540"/>
        <w:jc w:val="both"/>
        <w:rPr>
          <w:sz w:val="28"/>
          <w:szCs w:val="28"/>
        </w:rPr>
      </w:pPr>
      <w:r w:rsidRPr="00070141">
        <w:rPr>
          <w:sz w:val="28"/>
          <w:szCs w:val="28"/>
        </w:rPr>
        <w:t xml:space="preserve">3.6.7. </w:t>
      </w:r>
      <w:r w:rsidR="009D692D" w:rsidRPr="00070141">
        <w:rPr>
          <w:sz w:val="28"/>
          <w:szCs w:val="28"/>
        </w:rPr>
        <w:t xml:space="preserve">Заявителю обеспечивается возможность направления жалобы на решения, действия или бездействие Департамента, должностного лица Департамента или муниципального служащего в соответствии со </w:t>
      </w:r>
      <w:hyperlink r:id="rId21" w:history="1">
        <w:r w:rsidR="009D692D" w:rsidRPr="00070141">
          <w:rPr>
            <w:rStyle w:val="af7"/>
            <w:sz w:val="28"/>
            <w:szCs w:val="28"/>
          </w:rPr>
          <w:t>статьей 11.2</w:t>
        </w:r>
      </w:hyperlink>
      <w:r w:rsidR="009D692D" w:rsidRPr="00070141">
        <w:rPr>
          <w:sz w:val="28"/>
          <w:szCs w:val="28"/>
        </w:rPr>
        <w:t xml:space="preserve"> Федерального закона </w:t>
      </w:r>
      <w:r w:rsidR="00100AB3" w:rsidRPr="00070141">
        <w:rPr>
          <w:sz w:val="28"/>
          <w:szCs w:val="28"/>
        </w:rPr>
        <w:t>№</w:t>
      </w:r>
      <w:r w:rsidR="009D692D" w:rsidRPr="00070141">
        <w:rPr>
          <w:sz w:val="28"/>
          <w:szCs w:val="28"/>
        </w:rPr>
        <w:t xml:space="preserve">210-ФЗ и в порядке, установленном </w:t>
      </w:r>
      <w:hyperlink r:id="rId22" w:history="1">
        <w:r w:rsidR="009D692D" w:rsidRPr="00070141">
          <w:rPr>
            <w:rStyle w:val="af7"/>
            <w:sz w:val="28"/>
            <w:szCs w:val="28"/>
          </w:rPr>
          <w:t>постановлением</w:t>
        </w:r>
      </w:hyperlink>
      <w:r w:rsidR="009D692D" w:rsidRPr="00070141">
        <w:rPr>
          <w:sz w:val="28"/>
          <w:szCs w:val="28"/>
        </w:rPr>
        <w:t xml:space="preserve"> Правительства Российской Федерации от 20.11.2012 </w:t>
      </w:r>
      <w:r w:rsidR="00100AB3" w:rsidRPr="00070141">
        <w:rPr>
          <w:sz w:val="28"/>
          <w:szCs w:val="28"/>
        </w:rPr>
        <w:t>№</w:t>
      </w:r>
      <w:r w:rsidR="009D692D" w:rsidRPr="00070141">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45D9E1D" w14:textId="77777777" w:rsidR="00BB3338" w:rsidRPr="00070141" w:rsidRDefault="00BB3338" w:rsidP="000F3F8C">
      <w:pPr>
        <w:widowControl w:val="0"/>
        <w:autoSpaceDE w:val="0"/>
        <w:autoSpaceDN w:val="0"/>
        <w:adjustRightInd w:val="0"/>
        <w:ind w:firstLine="567"/>
        <w:jc w:val="center"/>
        <w:rPr>
          <w:rFonts w:eastAsia="Calibri"/>
          <w:b/>
          <w:bCs/>
          <w:color w:val="000000"/>
          <w:sz w:val="28"/>
          <w:szCs w:val="28"/>
        </w:rPr>
      </w:pPr>
    </w:p>
    <w:p w14:paraId="4DCC04F2" w14:textId="76A84F4A" w:rsidR="000F3F8C" w:rsidRPr="00070141" w:rsidRDefault="000F3F8C" w:rsidP="000F3F8C">
      <w:pPr>
        <w:widowControl w:val="0"/>
        <w:autoSpaceDE w:val="0"/>
        <w:autoSpaceDN w:val="0"/>
        <w:adjustRightInd w:val="0"/>
        <w:ind w:firstLine="567"/>
        <w:jc w:val="center"/>
        <w:rPr>
          <w:rFonts w:eastAsia="Calibri"/>
          <w:b/>
          <w:bCs/>
          <w:color w:val="000000"/>
          <w:sz w:val="28"/>
          <w:szCs w:val="28"/>
        </w:rPr>
      </w:pPr>
      <w:r w:rsidRPr="00070141">
        <w:rPr>
          <w:rFonts w:eastAsia="Calibri"/>
          <w:b/>
          <w:bCs/>
          <w:color w:val="000000"/>
          <w:sz w:val="28"/>
          <w:szCs w:val="28"/>
        </w:rPr>
        <w:t xml:space="preserve">Порядок исправления допущенных опечаток и ошибок </w:t>
      </w:r>
    </w:p>
    <w:p w14:paraId="26E68B89" w14:textId="6213AF92" w:rsidR="000F3F8C" w:rsidRPr="00070141" w:rsidRDefault="000F3F8C" w:rsidP="000F3F8C">
      <w:pPr>
        <w:widowControl w:val="0"/>
        <w:autoSpaceDE w:val="0"/>
        <w:autoSpaceDN w:val="0"/>
        <w:adjustRightInd w:val="0"/>
        <w:ind w:firstLine="567"/>
        <w:jc w:val="center"/>
        <w:rPr>
          <w:rFonts w:eastAsia="Calibri"/>
          <w:b/>
          <w:bCs/>
          <w:color w:val="000000"/>
          <w:sz w:val="28"/>
          <w:szCs w:val="28"/>
        </w:rPr>
      </w:pPr>
      <w:r w:rsidRPr="00070141">
        <w:rPr>
          <w:rFonts w:eastAsia="Calibri"/>
          <w:b/>
          <w:bCs/>
          <w:color w:val="000000"/>
          <w:sz w:val="28"/>
          <w:szCs w:val="28"/>
        </w:rPr>
        <w:t xml:space="preserve">в выданных в результате предоставления муниципальной услуги </w:t>
      </w:r>
      <w:r w:rsidRPr="00070141">
        <w:rPr>
          <w:rFonts w:eastAsia="Calibri"/>
          <w:b/>
          <w:bCs/>
          <w:color w:val="000000"/>
          <w:sz w:val="28"/>
          <w:szCs w:val="28"/>
        </w:rPr>
        <w:lastRenderedPageBreak/>
        <w:t>документах</w:t>
      </w:r>
    </w:p>
    <w:p w14:paraId="28436E53" w14:textId="77777777" w:rsidR="00F83128" w:rsidRPr="00070141" w:rsidRDefault="00F83128" w:rsidP="000F3F8C">
      <w:pPr>
        <w:widowControl w:val="0"/>
        <w:autoSpaceDE w:val="0"/>
        <w:autoSpaceDN w:val="0"/>
        <w:adjustRightInd w:val="0"/>
        <w:ind w:firstLine="567"/>
        <w:jc w:val="center"/>
        <w:rPr>
          <w:rFonts w:eastAsiaTheme="minorEastAsia"/>
          <w:sz w:val="28"/>
          <w:szCs w:val="28"/>
          <w:lang w:eastAsia="ru-RU"/>
        </w:rPr>
      </w:pPr>
    </w:p>
    <w:p w14:paraId="61B11DB6" w14:textId="1A232E30" w:rsidR="00F83128" w:rsidRPr="00070141" w:rsidRDefault="00F83128" w:rsidP="00F83128">
      <w:pPr>
        <w:pStyle w:val="ConsPlusNormal"/>
        <w:ind w:firstLine="540"/>
        <w:jc w:val="both"/>
        <w:rPr>
          <w:strike/>
          <w:color w:val="FF0000"/>
          <w:sz w:val="28"/>
          <w:szCs w:val="28"/>
        </w:rPr>
      </w:pPr>
      <w:r w:rsidRPr="00070141">
        <w:rPr>
          <w:sz w:val="28"/>
          <w:szCs w:val="28"/>
        </w:rPr>
        <w:t xml:space="preserve">3.7. В случае выявления опечаток и ошибок в выданных в результате предоставления муниципальной услуги документах заявитель вправе обратиться                    в Уполномоченный орган с </w:t>
      </w:r>
      <w:hyperlink w:anchor="Par1555" w:tooltip="ФОРМА" w:history="1">
        <w:r w:rsidRPr="00070141">
          <w:rPr>
            <w:sz w:val="28"/>
            <w:szCs w:val="28"/>
          </w:rPr>
          <w:t>заявлением</w:t>
        </w:r>
      </w:hyperlink>
      <w:r w:rsidRPr="00070141">
        <w:rPr>
          <w:sz w:val="28"/>
          <w:szCs w:val="28"/>
        </w:rPr>
        <w:t xml:space="preserve"> об исправлении допущенных опечаток и (или) ошибок в выданных в результате предоставления муниципальной услуги по форме согласно приложению </w:t>
      </w:r>
      <w:r w:rsidR="001F31A2" w:rsidRPr="00070141">
        <w:rPr>
          <w:sz w:val="28"/>
          <w:szCs w:val="28"/>
        </w:rPr>
        <w:t>№7</w:t>
      </w:r>
      <w:r w:rsidRPr="00070141">
        <w:rPr>
          <w:sz w:val="28"/>
          <w:szCs w:val="28"/>
        </w:rPr>
        <w:t xml:space="preserve"> к административному регламенту и приложением документов,</w:t>
      </w:r>
      <w:r w:rsidR="00847DB8" w:rsidRPr="00070141">
        <w:t xml:space="preserve"> </w:t>
      </w:r>
      <w:r w:rsidR="00847DB8" w:rsidRPr="00070141">
        <w:rPr>
          <w:sz w:val="28"/>
          <w:szCs w:val="28"/>
        </w:rPr>
        <w:t>обосновывающих необходимость внесения изменений.</w:t>
      </w:r>
      <w:r w:rsidRPr="00070141">
        <w:rPr>
          <w:sz w:val="28"/>
          <w:szCs w:val="28"/>
        </w:rPr>
        <w:t xml:space="preserve"> </w:t>
      </w:r>
    </w:p>
    <w:p w14:paraId="62CDB4B8" w14:textId="1401DF85" w:rsidR="00F83128" w:rsidRPr="00070141" w:rsidRDefault="00F83128" w:rsidP="00F83128">
      <w:pPr>
        <w:pStyle w:val="ConsPlusNormal"/>
        <w:spacing w:before="240"/>
        <w:ind w:firstLine="540"/>
        <w:jc w:val="both"/>
        <w:rPr>
          <w:sz w:val="28"/>
          <w:szCs w:val="28"/>
        </w:rPr>
      </w:pPr>
      <w:r w:rsidRPr="00070141">
        <w:rPr>
          <w:sz w:val="28"/>
          <w:szCs w:val="28"/>
        </w:rPr>
        <w:t>3.7.1.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089ADC60" w14:textId="73F55119" w:rsidR="00F83128" w:rsidRPr="00070141" w:rsidRDefault="00F83128" w:rsidP="00F83128">
      <w:pPr>
        <w:pStyle w:val="ConsPlusNormal"/>
        <w:spacing w:before="240"/>
        <w:ind w:firstLine="540"/>
        <w:jc w:val="both"/>
        <w:rPr>
          <w:sz w:val="28"/>
          <w:szCs w:val="28"/>
        </w:rPr>
      </w:pPr>
      <w:r w:rsidRPr="00070141">
        <w:rPr>
          <w:sz w:val="28"/>
          <w:szCs w:val="28"/>
        </w:rP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w:t>
      </w:r>
      <w:hyperlink w:anchor="Par1555" w:tooltip="ФОРМА" w:history="1">
        <w:r w:rsidRPr="00070141">
          <w:rPr>
            <w:sz w:val="28"/>
            <w:szCs w:val="28"/>
          </w:rPr>
          <w:t>заявлением</w:t>
        </w:r>
      </w:hyperlink>
      <w:r w:rsidRPr="00070141">
        <w:rPr>
          <w:sz w:val="28"/>
          <w:szCs w:val="28"/>
        </w:rPr>
        <w:t xml:space="preserve"> по форме приложения </w:t>
      </w:r>
      <w:r w:rsidR="001F31A2" w:rsidRPr="00070141">
        <w:rPr>
          <w:sz w:val="28"/>
          <w:szCs w:val="28"/>
        </w:rPr>
        <w:t>№7</w:t>
      </w:r>
      <w:r w:rsidRPr="00070141">
        <w:rPr>
          <w:sz w:val="28"/>
          <w:szCs w:val="28"/>
        </w:rPr>
        <w:t>.</w:t>
      </w:r>
    </w:p>
    <w:p w14:paraId="38050712" w14:textId="419A6000" w:rsidR="00F83128" w:rsidRPr="00070141" w:rsidRDefault="00F83128" w:rsidP="00F83128">
      <w:pPr>
        <w:pStyle w:val="ConsPlusNormal"/>
        <w:spacing w:before="240"/>
        <w:ind w:firstLine="540"/>
        <w:jc w:val="both"/>
        <w:rPr>
          <w:sz w:val="28"/>
          <w:szCs w:val="28"/>
        </w:rPr>
      </w:pPr>
      <w:r w:rsidRPr="00070141">
        <w:rPr>
          <w:sz w:val="28"/>
          <w:szCs w:val="28"/>
        </w:rPr>
        <w:t xml:space="preserve">Уполномоченный орган при получении </w:t>
      </w:r>
      <w:hyperlink w:anchor="Par1555" w:tooltip="ФОРМА" w:history="1">
        <w:r w:rsidRPr="00070141">
          <w:rPr>
            <w:sz w:val="28"/>
            <w:szCs w:val="28"/>
          </w:rPr>
          <w:t>заявления</w:t>
        </w:r>
      </w:hyperlink>
      <w:r w:rsidRPr="00070141">
        <w:rPr>
          <w:sz w:val="28"/>
          <w:szCs w:val="28"/>
        </w:rPr>
        <w:t xml:space="preserve"> по форме приложения </w:t>
      </w:r>
      <w:r w:rsidR="001F31A2" w:rsidRPr="00070141">
        <w:rPr>
          <w:sz w:val="28"/>
          <w:szCs w:val="28"/>
        </w:rPr>
        <w:t>№7</w:t>
      </w:r>
      <w:r w:rsidRPr="00070141">
        <w:rPr>
          <w:sz w:val="28"/>
          <w:szCs w:val="28"/>
        </w:rPr>
        <w:t xml:space="preserve">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14:paraId="33ED2038" w14:textId="26DDBA17" w:rsidR="00F83128" w:rsidRPr="00070141" w:rsidRDefault="00F83128" w:rsidP="00F83128">
      <w:pPr>
        <w:pStyle w:val="ConsPlusNormal"/>
        <w:spacing w:before="240"/>
        <w:ind w:firstLine="540"/>
        <w:jc w:val="both"/>
        <w:rPr>
          <w:sz w:val="28"/>
          <w:szCs w:val="28"/>
        </w:rPr>
      </w:pPr>
      <w:r w:rsidRPr="00070141">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14:paraId="2AF9E6A7" w14:textId="3DB0BB38" w:rsidR="00F83128" w:rsidRPr="00070141" w:rsidRDefault="00F83128" w:rsidP="00F83128">
      <w:pPr>
        <w:pStyle w:val="ConsPlusNormal"/>
        <w:spacing w:before="240"/>
        <w:ind w:firstLine="540"/>
        <w:jc w:val="both"/>
        <w:rPr>
          <w:sz w:val="28"/>
          <w:szCs w:val="28"/>
        </w:rPr>
      </w:pPr>
      <w:r w:rsidRPr="00070141">
        <w:rPr>
          <w:sz w:val="28"/>
          <w:szCs w:val="28"/>
        </w:rPr>
        <w:t xml:space="preserve">Срок устранения опечаток и ошибок не должен превышать 3 рабочих дней с даты регистрации </w:t>
      </w:r>
      <w:hyperlink w:anchor="Par1555" w:tooltip="ФОРМА" w:history="1">
        <w:r w:rsidRPr="00070141">
          <w:rPr>
            <w:sz w:val="28"/>
            <w:szCs w:val="28"/>
          </w:rPr>
          <w:t>заявления</w:t>
        </w:r>
      </w:hyperlink>
      <w:r w:rsidRPr="00070141">
        <w:rPr>
          <w:sz w:val="28"/>
          <w:szCs w:val="28"/>
        </w:rPr>
        <w:t xml:space="preserve"> по форме приложения </w:t>
      </w:r>
      <w:r w:rsidR="001F31A2" w:rsidRPr="00070141">
        <w:rPr>
          <w:sz w:val="28"/>
          <w:szCs w:val="28"/>
        </w:rPr>
        <w:t>№7</w:t>
      </w:r>
      <w:r w:rsidRPr="00070141">
        <w:rPr>
          <w:sz w:val="28"/>
          <w:szCs w:val="28"/>
        </w:rPr>
        <w:t>.</w:t>
      </w:r>
    </w:p>
    <w:p w14:paraId="50125422" w14:textId="77777777" w:rsidR="00F83128" w:rsidRPr="00070141" w:rsidRDefault="00F83128" w:rsidP="00F83128">
      <w:pPr>
        <w:pStyle w:val="ConsPlusNormal"/>
        <w:spacing w:before="240"/>
        <w:ind w:firstLine="540"/>
        <w:jc w:val="both"/>
        <w:rPr>
          <w:sz w:val="28"/>
          <w:szCs w:val="28"/>
        </w:rPr>
      </w:pPr>
      <w:r w:rsidRPr="00070141">
        <w:rPr>
          <w:sz w:val="28"/>
          <w:szCs w:val="28"/>
        </w:rPr>
        <w:t>Исчерпывающий перечень оснований для отказа в исправлении допущенных опечаток и ошибок в выданных в результате предоставления муниципальной услуги документах:</w:t>
      </w:r>
    </w:p>
    <w:p w14:paraId="6A32706B" w14:textId="302C7044" w:rsidR="00F83128" w:rsidRPr="00070141" w:rsidRDefault="00F83128" w:rsidP="00F83128">
      <w:pPr>
        <w:pStyle w:val="ConsPlusNormal"/>
        <w:spacing w:before="240"/>
        <w:ind w:firstLine="540"/>
        <w:jc w:val="both"/>
        <w:rPr>
          <w:sz w:val="28"/>
          <w:szCs w:val="28"/>
        </w:rPr>
      </w:pPr>
      <w:r w:rsidRPr="00070141">
        <w:rPr>
          <w:sz w:val="28"/>
          <w:szCs w:val="28"/>
        </w:rPr>
        <w:t xml:space="preserve">- несоответствие заявителя кругу лиц, указанных в пункте </w:t>
      </w:r>
      <w:hyperlink w:anchor="Par63" w:tooltip="1.3. Интересы заявителя, указанного в пункте 1.2 административного регламента, могут представлять лица, обладающие соответствующими полномочиями (далее - представитель)." w:history="1">
        <w:r w:rsidRPr="00070141">
          <w:rPr>
            <w:sz w:val="28"/>
            <w:szCs w:val="28"/>
          </w:rPr>
          <w:t>1.3</w:t>
        </w:r>
      </w:hyperlink>
      <w:r w:rsidRPr="00070141">
        <w:rPr>
          <w:sz w:val="28"/>
          <w:szCs w:val="28"/>
        </w:rPr>
        <w:t xml:space="preserve"> административного регламента;</w:t>
      </w:r>
    </w:p>
    <w:p w14:paraId="30791BD5" w14:textId="3D2F863D" w:rsidR="000F3F8C" w:rsidRPr="00070141" w:rsidRDefault="00F83128" w:rsidP="001F31A2">
      <w:pPr>
        <w:pStyle w:val="ConsPlusNormal"/>
        <w:spacing w:before="240"/>
        <w:ind w:firstLine="540"/>
        <w:jc w:val="both"/>
        <w:rPr>
          <w:sz w:val="28"/>
          <w:szCs w:val="28"/>
        </w:rPr>
      </w:pPr>
      <w:r w:rsidRPr="00070141">
        <w:rPr>
          <w:sz w:val="28"/>
          <w:szCs w:val="28"/>
        </w:rPr>
        <w:t>- отсутствие факта допущения опечаток и ошибок в выданных в результате предоставления муниципальной услуги документах.</w:t>
      </w:r>
    </w:p>
    <w:p w14:paraId="04E0E996" w14:textId="4A935B91" w:rsidR="001F31A2" w:rsidRPr="00070141" w:rsidRDefault="004F4AE0" w:rsidP="00BB3338">
      <w:pPr>
        <w:pStyle w:val="ConsPlusNormal"/>
        <w:spacing w:before="240"/>
        <w:ind w:firstLine="540"/>
        <w:jc w:val="center"/>
        <w:rPr>
          <w:b/>
          <w:sz w:val="28"/>
          <w:szCs w:val="28"/>
        </w:rPr>
      </w:pPr>
      <w:r w:rsidRPr="00070141">
        <w:rPr>
          <w:b/>
          <w:sz w:val="28"/>
          <w:szCs w:val="28"/>
        </w:rPr>
        <w:t>Профилирование заявителя</w:t>
      </w:r>
    </w:p>
    <w:p w14:paraId="122CB979" w14:textId="77777777" w:rsidR="00BB3338" w:rsidRPr="00070141" w:rsidRDefault="00BB3338" w:rsidP="00BB3338">
      <w:pPr>
        <w:pStyle w:val="ConsPlusNormal"/>
        <w:spacing w:before="240"/>
        <w:ind w:firstLine="540"/>
        <w:jc w:val="center"/>
        <w:rPr>
          <w:b/>
          <w:sz w:val="28"/>
          <w:szCs w:val="28"/>
        </w:rPr>
      </w:pPr>
    </w:p>
    <w:p w14:paraId="428CD6C8" w14:textId="3FBDCE47" w:rsidR="00100AB3" w:rsidRPr="00070141" w:rsidRDefault="001F3AF6" w:rsidP="009D692D">
      <w:pPr>
        <w:tabs>
          <w:tab w:val="num" w:pos="1276"/>
        </w:tabs>
        <w:ind w:firstLine="540"/>
        <w:contextualSpacing/>
        <w:jc w:val="both"/>
        <w:rPr>
          <w:sz w:val="28"/>
          <w:szCs w:val="28"/>
          <w:lang w:eastAsia="ru-RU"/>
        </w:rPr>
      </w:pPr>
      <w:r w:rsidRPr="00070141">
        <w:rPr>
          <w:sz w:val="28"/>
          <w:szCs w:val="28"/>
          <w:lang w:eastAsia="ru-RU"/>
        </w:rPr>
        <w:t>3.8. Признаки заявителя (представителя заявителя) оп</w:t>
      </w:r>
      <w:r w:rsidR="007C581F" w:rsidRPr="00070141">
        <w:rPr>
          <w:sz w:val="28"/>
          <w:szCs w:val="28"/>
          <w:lang w:eastAsia="ru-RU"/>
        </w:rPr>
        <w:t>ределяются путем профилирования</w:t>
      </w:r>
      <w:r w:rsidRPr="00070141">
        <w:rPr>
          <w:sz w:val="28"/>
          <w:szCs w:val="28"/>
          <w:lang w:eastAsia="ru-RU"/>
        </w:rPr>
        <w:t>, осуществляемого в соответствии с настоящим административным регламентом.</w:t>
      </w:r>
    </w:p>
    <w:p w14:paraId="32CF5233" w14:textId="574B01CA" w:rsidR="00A80545" w:rsidRPr="00070141" w:rsidRDefault="00100AB3" w:rsidP="009D692D">
      <w:pPr>
        <w:tabs>
          <w:tab w:val="num" w:pos="1276"/>
        </w:tabs>
        <w:ind w:firstLine="540"/>
        <w:contextualSpacing/>
        <w:jc w:val="both"/>
        <w:rPr>
          <w:sz w:val="28"/>
          <w:szCs w:val="28"/>
          <w:lang w:eastAsia="ru-RU"/>
        </w:rPr>
      </w:pPr>
      <w:r w:rsidRPr="00070141">
        <w:rPr>
          <w:sz w:val="28"/>
          <w:szCs w:val="28"/>
          <w:lang w:eastAsia="ru-RU"/>
        </w:rPr>
        <w:t>3.</w:t>
      </w:r>
      <w:r w:rsidR="001F3AF6" w:rsidRPr="00070141">
        <w:rPr>
          <w:sz w:val="28"/>
          <w:szCs w:val="28"/>
          <w:lang w:eastAsia="ru-RU"/>
        </w:rPr>
        <w:t>9</w:t>
      </w:r>
      <w:r w:rsidRPr="00070141">
        <w:rPr>
          <w:sz w:val="28"/>
          <w:szCs w:val="28"/>
          <w:lang w:eastAsia="ru-RU"/>
        </w:rPr>
        <w:t xml:space="preserve">. </w:t>
      </w:r>
      <w:r w:rsidR="004C34FC" w:rsidRPr="00070141">
        <w:rPr>
          <w:sz w:val="28"/>
          <w:szCs w:val="28"/>
          <w:lang w:eastAsia="ru-RU"/>
        </w:rPr>
        <w:t>П</w:t>
      </w:r>
      <w:r w:rsidR="00A80545" w:rsidRPr="00070141">
        <w:rPr>
          <w:sz w:val="28"/>
          <w:szCs w:val="28"/>
          <w:lang w:eastAsia="ru-RU"/>
        </w:rPr>
        <w:t xml:space="preserve">утем </w:t>
      </w:r>
      <w:r w:rsidR="008A7A80" w:rsidRPr="00070141">
        <w:rPr>
          <w:sz w:val="28"/>
          <w:szCs w:val="28"/>
          <w:lang w:eastAsia="ru-RU"/>
        </w:rPr>
        <w:t>анкетирования</w:t>
      </w:r>
      <w:r w:rsidR="00A80545" w:rsidRPr="00070141">
        <w:rPr>
          <w:sz w:val="28"/>
          <w:szCs w:val="28"/>
          <w:lang w:eastAsia="ru-RU"/>
        </w:rPr>
        <w:t xml:space="preserve"> </w:t>
      </w:r>
      <w:r w:rsidR="001341A4" w:rsidRPr="00070141">
        <w:rPr>
          <w:sz w:val="28"/>
          <w:szCs w:val="28"/>
          <w:lang w:eastAsia="ru-RU"/>
        </w:rPr>
        <w:t xml:space="preserve">(профилирования) </w:t>
      </w:r>
      <w:r w:rsidR="004C34FC" w:rsidRPr="00070141">
        <w:rPr>
          <w:sz w:val="28"/>
          <w:szCs w:val="28"/>
          <w:lang w:eastAsia="ru-RU"/>
        </w:rPr>
        <w:t xml:space="preserve">заявителя </w:t>
      </w:r>
      <w:r w:rsidR="00A80545" w:rsidRPr="00070141">
        <w:rPr>
          <w:sz w:val="28"/>
          <w:szCs w:val="28"/>
          <w:lang w:eastAsia="ru-RU"/>
        </w:rPr>
        <w:t>устанавлива</w:t>
      </w:r>
      <w:r w:rsidR="001341A4" w:rsidRPr="00070141">
        <w:rPr>
          <w:sz w:val="28"/>
          <w:szCs w:val="28"/>
          <w:lang w:eastAsia="ru-RU"/>
        </w:rPr>
        <w:t>ю</w:t>
      </w:r>
      <w:r w:rsidR="00A80545" w:rsidRPr="00070141">
        <w:rPr>
          <w:sz w:val="28"/>
          <w:szCs w:val="28"/>
          <w:lang w:eastAsia="ru-RU"/>
        </w:rPr>
        <w:t>тся признаки заявителя. Вопросы, направленные на определение признаков заявителя, приведены в приложени</w:t>
      </w:r>
      <w:r w:rsidR="004C34FC" w:rsidRPr="00070141">
        <w:rPr>
          <w:sz w:val="28"/>
          <w:szCs w:val="28"/>
          <w:lang w:eastAsia="ru-RU"/>
        </w:rPr>
        <w:t>и</w:t>
      </w:r>
      <w:r w:rsidR="00A80545" w:rsidRPr="00070141">
        <w:rPr>
          <w:sz w:val="28"/>
          <w:szCs w:val="28"/>
          <w:lang w:eastAsia="ru-RU"/>
        </w:rPr>
        <w:t xml:space="preserve"> №</w:t>
      </w:r>
      <w:r w:rsidR="001F31A2" w:rsidRPr="00070141">
        <w:rPr>
          <w:sz w:val="28"/>
          <w:szCs w:val="28"/>
          <w:lang w:eastAsia="ru-RU"/>
        </w:rPr>
        <w:t>6</w:t>
      </w:r>
      <w:r w:rsidR="00785898" w:rsidRPr="00070141">
        <w:rPr>
          <w:sz w:val="28"/>
          <w:szCs w:val="28"/>
          <w:lang w:eastAsia="ru-RU"/>
        </w:rPr>
        <w:t xml:space="preserve"> </w:t>
      </w:r>
      <w:r w:rsidR="00A80545" w:rsidRPr="00070141">
        <w:rPr>
          <w:sz w:val="28"/>
          <w:szCs w:val="28"/>
          <w:lang w:eastAsia="ru-RU"/>
        </w:rPr>
        <w:t xml:space="preserve">к настоящему </w:t>
      </w:r>
      <w:r w:rsidR="001F31A2" w:rsidRPr="00070141">
        <w:rPr>
          <w:sz w:val="28"/>
          <w:szCs w:val="28"/>
          <w:lang w:eastAsia="ru-RU"/>
        </w:rPr>
        <w:t>а</w:t>
      </w:r>
      <w:r w:rsidR="00A80545" w:rsidRPr="00070141">
        <w:rPr>
          <w:sz w:val="28"/>
          <w:szCs w:val="28"/>
          <w:lang w:eastAsia="ru-RU"/>
        </w:rPr>
        <w:t>дминистративному регламенту.</w:t>
      </w:r>
    </w:p>
    <w:p w14:paraId="56913B1A" w14:textId="7DE86977" w:rsidR="008A7A80" w:rsidRPr="00070141" w:rsidRDefault="008A7A80" w:rsidP="009D692D">
      <w:pPr>
        <w:tabs>
          <w:tab w:val="num" w:pos="1276"/>
        </w:tabs>
        <w:ind w:firstLine="540"/>
        <w:contextualSpacing/>
        <w:jc w:val="both"/>
        <w:rPr>
          <w:sz w:val="28"/>
          <w:szCs w:val="28"/>
          <w:lang w:eastAsia="ru-RU"/>
        </w:rPr>
      </w:pPr>
      <w:r w:rsidRPr="00070141">
        <w:rPr>
          <w:sz w:val="28"/>
          <w:szCs w:val="28"/>
          <w:lang w:eastAsia="ru-RU"/>
        </w:rPr>
        <w:lastRenderedPageBreak/>
        <w:t xml:space="preserve">По результатам получения ответов от заявителя на вопросы анкетирования определяется полный перечень комбинаций значений признаков в соответствии </w:t>
      </w:r>
      <w:r w:rsidR="001341A4" w:rsidRPr="00070141">
        <w:rPr>
          <w:sz w:val="28"/>
          <w:szCs w:val="28"/>
          <w:lang w:eastAsia="ru-RU"/>
        </w:rPr>
        <w:br/>
      </w:r>
      <w:r w:rsidRPr="00070141">
        <w:rPr>
          <w:sz w:val="28"/>
          <w:szCs w:val="28"/>
          <w:lang w:eastAsia="ru-RU"/>
        </w:rPr>
        <w:t xml:space="preserve">с настоящим </w:t>
      </w:r>
      <w:r w:rsidR="001341A4" w:rsidRPr="00070141">
        <w:rPr>
          <w:sz w:val="28"/>
          <w:szCs w:val="28"/>
          <w:lang w:eastAsia="ru-RU"/>
        </w:rPr>
        <w:t>а</w:t>
      </w:r>
      <w:r w:rsidRPr="00070141">
        <w:rPr>
          <w:sz w:val="28"/>
          <w:szCs w:val="28"/>
          <w:lang w:eastAsia="ru-RU"/>
        </w:rPr>
        <w:t>дминистративным регламентом.</w:t>
      </w:r>
    </w:p>
    <w:p w14:paraId="2539030F" w14:textId="79017108" w:rsidR="00C955F6" w:rsidRPr="00070141" w:rsidRDefault="00C955F6" w:rsidP="00687AE1">
      <w:pPr>
        <w:keepNext/>
        <w:keepLines/>
        <w:spacing w:before="480" w:after="240"/>
        <w:jc w:val="center"/>
        <w:outlineLvl w:val="1"/>
        <w:rPr>
          <w:b/>
          <w:bCs/>
          <w:sz w:val="28"/>
          <w:szCs w:val="28"/>
          <w:lang w:eastAsia="ru-RU"/>
        </w:rPr>
      </w:pPr>
      <w:r w:rsidRPr="00070141">
        <w:rPr>
          <w:b/>
          <w:bCs/>
          <w:sz w:val="28"/>
          <w:szCs w:val="28"/>
          <w:lang w:val="en-US" w:eastAsia="ru-RU"/>
        </w:rPr>
        <w:t>IV</w:t>
      </w:r>
      <w:r w:rsidRPr="00070141">
        <w:rPr>
          <w:b/>
          <w:bCs/>
          <w:sz w:val="28"/>
          <w:szCs w:val="28"/>
          <w:lang w:eastAsia="ru-RU"/>
        </w:rPr>
        <w:t>. Формы контроля за исполнением</w:t>
      </w:r>
      <w:r w:rsidR="006B671F" w:rsidRPr="00070141">
        <w:rPr>
          <w:b/>
          <w:bCs/>
          <w:color w:val="FF0000"/>
          <w:sz w:val="28"/>
          <w:szCs w:val="28"/>
          <w:lang w:eastAsia="ru-RU"/>
        </w:rPr>
        <w:t xml:space="preserve"> </w:t>
      </w:r>
      <w:r w:rsidR="006B671F" w:rsidRPr="00070141">
        <w:rPr>
          <w:b/>
          <w:bCs/>
          <w:sz w:val="28"/>
          <w:szCs w:val="28"/>
          <w:lang w:eastAsia="ru-RU"/>
        </w:rPr>
        <w:t>а</w:t>
      </w:r>
      <w:r w:rsidRPr="00070141">
        <w:rPr>
          <w:b/>
          <w:bCs/>
          <w:sz w:val="28"/>
          <w:szCs w:val="28"/>
          <w:lang w:eastAsia="ru-RU"/>
        </w:rPr>
        <w:t>дминистративного регламента</w:t>
      </w:r>
    </w:p>
    <w:p w14:paraId="173717B7" w14:textId="6196F646" w:rsidR="00C955F6" w:rsidRPr="00070141" w:rsidRDefault="00C955F6" w:rsidP="00687AE1">
      <w:pPr>
        <w:keepNext/>
        <w:keepLines/>
        <w:spacing w:before="480" w:after="240"/>
        <w:jc w:val="center"/>
        <w:outlineLvl w:val="1"/>
        <w:rPr>
          <w:b/>
          <w:bCs/>
          <w:sz w:val="28"/>
          <w:szCs w:val="28"/>
          <w:lang w:eastAsia="ru-RU"/>
        </w:rPr>
      </w:pPr>
      <w:r w:rsidRPr="00070141">
        <w:rPr>
          <w:b/>
          <w:bCs/>
          <w:sz w:val="28"/>
          <w:szCs w:val="28"/>
          <w:lang w:eastAsia="ru-RU"/>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w:t>
      </w:r>
      <w:r w:rsidR="008255A7" w:rsidRPr="00070141">
        <w:rPr>
          <w:b/>
          <w:bCs/>
          <w:sz w:val="28"/>
          <w:szCs w:val="28"/>
          <w:lang w:eastAsia="ru-RU"/>
        </w:rPr>
        <w:t xml:space="preserve"> муниципальной</w:t>
      </w:r>
      <w:r w:rsidRPr="00070141">
        <w:rPr>
          <w:b/>
          <w:bCs/>
          <w:sz w:val="28"/>
          <w:szCs w:val="28"/>
          <w:lang w:eastAsia="ru-RU"/>
        </w:rPr>
        <w:t xml:space="preserve"> </w:t>
      </w:r>
      <w:r w:rsidR="008255A7" w:rsidRPr="00070141">
        <w:rPr>
          <w:b/>
          <w:bCs/>
          <w:sz w:val="28"/>
          <w:szCs w:val="28"/>
          <w:lang w:eastAsia="ru-RU"/>
        </w:rPr>
        <w:t>у</w:t>
      </w:r>
      <w:r w:rsidR="00CB2A1B" w:rsidRPr="00070141">
        <w:rPr>
          <w:b/>
          <w:bCs/>
          <w:sz w:val="28"/>
          <w:szCs w:val="28"/>
          <w:lang w:eastAsia="ru-RU"/>
        </w:rPr>
        <w:t>слуги</w:t>
      </w:r>
      <w:r w:rsidRPr="00070141">
        <w:rPr>
          <w:b/>
          <w:bCs/>
          <w:sz w:val="28"/>
          <w:szCs w:val="28"/>
          <w:lang w:eastAsia="ru-RU"/>
        </w:rPr>
        <w:t>, а также принятием ими решений</w:t>
      </w:r>
    </w:p>
    <w:p w14:paraId="39E1EFE2" w14:textId="092D8A47" w:rsidR="00BF5C41" w:rsidRPr="00070141" w:rsidRDefault="00BF5C41" w:rsidP="00BF5C41">
      <w:pPr>
        <w:pStyle w:val="ConsPlusNormal"/>
        <w:spacing w:before="240"/>
        <w:ind w:firstLine="567"/>
        <w:jc w:val="both"/>
        <w:rPr>
          <w:rFonts w:eastAsia="Times New Roman"/>
          <w:sz w:val="28"/>
          <w:szCs w:val="28"/>
        </w:rPr>
      </w:pPr>
      <w:r w:rsidRPr="00070141">
        <w:rPr>
          <w:rFonts w:eastAsia="Times New Roman"/>
          <w:sz w:val="28"/>
          <w:szCs w:val="28"/>
        </w:rPr>
        <w:t>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в ходе предоставления муниципальной услуги осуществляется, директором Департамента либо лицом, его замещающим.</w:t>
      </w:r>
    </w:p>
    <w:p w14:paraId="379582F9" w14:textId="47F9F878" w:rsidR="0024160A" w:rsidRPr="00070141" w:rsidRDefault="0024160A" w:rsidP="00BF5C41">
      <w:pPr>
        <w:tabs>
          <w:tab w:val="num" w:pos="1276"/>
        </w:tabs>
        <w:spacing w:after="160"/>
        <w:ind w:firstLine="567"/>
        <w:contextualSpacing/>
        <w:jc w:val="both"/>
        <w:rPr>
          <w:sz w:val="28"/>
          <w:szCs w:val="28"/>
          <w:lang w:eastAsia="ru-RU"/>
        </w:rPr>
      </w:pPr>
    </w:p>
    <w:p w14:paraId="7DCE6CD6" w14:textId="693BE3D2" w:rsidR="00C955F6" w:rsidRPr="00070141" w:rsidRDefault="00BF5C41" w:rsidP="00BF5C41">
      <w:pPr>
        <w:tabs>
          <w:tab w:val="num" w:pos="1276"/>
        </w:tabs>
        <w:spacing w:after="160"/>
        <w:ind w:firstLine="567"/>
        <w:contextualSpacing/>
        <w:jc w:val="both"/>
        <w:rPr>
          <w:sz w:val="28"/>
          <w:szCs w:val="28"/>
          <w:lang w:eastAsia="ru-RU"/>
        </w:rPr>
      </w:pPr>
      <w:r w:rsidRPr="00070141">
        <w:rPr>
          <w:sz w:val="28"/>
          <w:szCs w:val="28"/>
          <w:lang w:eastAsia="ru-RU"/>
        </w:rPr>
        <w:t xml:space="preserve">4.2. </w:t>
      </w:r>
      <w:r w:rsidR="00C955F6" w:rsidRPr="00070141">
        <w:rPr>
          <w:sz w:val="28"/>
          <w:szCs w:val="28"/>
          <w:lang w:eastAsia="ru-RU"/>
        </w:rPr>
        <w:t>Текущ</w:t>
      </w:r>
      <w:r w:rsidR="000E11EF" w:rsidRPr="00070141">
        <w:rPr>
          <w:sz w:val="28"/>
          <w:szCs w:val="28"/>
          <w:lang w:eastAsia="ru-RU"/>
        </w:rPr>
        <w:t>ий контроль осуществляется посредством</w:t>
      </w:r>
      <w:r w:rsidR="00C955F6" w:rsidRPr="00070141">
        <w:rPr>
          <w:sz w:val="28"/>
          <w:szCs w:val="28"/>
          <w:lang w:eastAsia="ru-RU"/>
        </w:rPr>
        <w:t xml:space="preserve"> проведения плановых </w:t>
      </w:r>
      <w:r w:rsidR="00B7316C" w:rsidRPr="00070141">
        <w:rPr>
          <w:sz w:val="28"/>
          <w:szCs w:val="28"/>
          <w:lang w:eastAsia="ru-RU"/>
        </w:rPr>
        <w:br/>
      </w:r>
      <w:r w:rsidR="00C955F6" w:rsidRPr="00070141">
        <w:rPr>
          <w:sz w:val="28"/>
          <w:szCs w:val="28"/>
          <w:lang w:eastAsia="ru-RU"/>
        </w:rPr>
        <w:t>и внеплановых проверок.</w:t>
      </w:r>
    </w:p>
    <w:p w14:paraId="73323A89" w14:textId="5E976B75" w:rsidR="00C955F6" w:rsidRPr="00070141" w:rsidRDefault="00C955F6" w:rsidP="00687AE1">
      <w:pPr>
        <w:keepNext/>
        <w:keepLines/>
        <w:spacing w:before="480" w:after="240"/>
        <w:jc w:val="center"/>
        <w:outlineLvl w:val="1"/>
        <w:rPr>
          <w:b/>
          <w:bCs/>
          <w:sz w:val="28"/>
          <w:szCs w:val="28"/>
          <w:lang w:eastAsia="ru-RU"/>
        </w:rPr>
      </w:pPr>
      <w:r w:rsidRPr="00070141">
        <w:rPr>
          <w:b/>
          <w:bCs/>
          <w:sz w:val="28"/>
          <w:szCs w:val="28"/>
          <w:lang w:eastAsia="ru-RU"/>
        </w:rPr>
        <w:t xml:space="preserve">Порядок и периодичность осуществления плановых и внеплановых проверок полноты и качества предоставления </w:t>
      </w:r>
      <w:r w:rsidR="008D341E" w:rsidRPr="00070141">
        <w:rPr>
          <w:b/>
          <w:bCs/>
          <w:sz w:val="28"/>
          <w:szCs w:val="28"/>
          <w:lang w:eastAsia="ru-RU"/>
        </w:rPr>
        <w:t>муниципальной у</w:t>
      </w:r>
      <w:r w:rsidR="00CB2A1B" w:rsidRPr="00070141">
        <w:rPr>
          <w:b/>
          <w:bCs/>
          <w:sz w:val="28"/>
          <w:szCs w:val="28"/>
          <w:lang w:eastAsia="ru-RU"/>
        </w:rPr>
        <w:t>слуги</w:t>
      </w:r>
      <w:r w:rsidRPr="00070141">
        <w:rPr>
          <w:b/>
          <w:bCs/>
          <w:sz w:val="28"/>
          <w:szCs w:val="28"/>
          <w:lang w:eastAsia="ru-RU"/>
        </w:rPr>
        <w:t xml:space="preserve">, в том числе порядок и формы контроля за полнотой и качеством предоставления </w:t>
      </w:r>
      <w:r w:rsidR="008D341E" w:rsidRPr="00070141">
        <w:rPr>
          <w:b/>
          <w:bCs/>
          <w:sz w:val="28"/>
          <w:szCs w:val="28"/>
          <w:lang w:eastAsia="ru-RU"/>
        </w:rPr>
        <w:t>муниципальной у</w:t>
      </w:r>
      <w:r w:rsidR="00CB2A1B" w:rsidRPr="00070141">
        <w:rPr>
          <w:b/>
          <w:bCs/>
          <w:sz w:val="28"/>
          <w:szCs w:val="28"/>
          <w:lang w:eastAsia="ru-RU"/>
        </w:rPr>
        <w:t>слуги</w:t>
      </w:r>
    </w:p>
    <w:p w14:paraId="68FC9014" w14:textId="1AFBCDDD" w:rsidR="00C955F6" w:rsidRPr="00070141" w:rsidRDefault="00D95EE1" w:rsidP="00D95EE1">
      <w:pPr>
        <w:tabs>
          <w:tab w:val="num" w:pos="1276"/>
        </w:tabs>
        <w:spacing w:after="160"/>
        <w:ind w:firstLine="567"/>
        <w:contextualSpacing/>
        <w:jc w:val="both"/>
        <w:rPr>
          <w:sz w:val="28"/>
          <w:szCs w:val="28"/>
          <w:lang w:eastAsia="ru-RU"/>
        </w:rPr>
      </w:pPr>
      <w:r w:rsidRPr="00070141">
        <w:rPr>
          <w:sz w:val="28"/>
          <w:szCs w:val="28"/>
          <w:lang w:eastAsia="ru-RU"/>
        </w:rPr>
        <w:t xml:space="preserve">4.3. </w:t>
      </w:r>
      <w:r w:rsidR="00C955F6" w:rsidRPr="00070141">
        <w:rPr>
          <w:sz w:val="28"/>
          <w:szCs w:val="28"/>
          <w:lang w:eastAsia="ru-RU"/>
        </w:rPr>
        <w:t xml:space="preserve">Контроль за полнотой и качеством предоставления </w:t>
      </w:r>
      <w:r w:rsidR="001F31A2" w:rsidRPr="00070141">
        <w:rPr>
          <w:sz w:val="28"/>
          <w:szCs w:val="28"/>
          <w:lang w:eastAsia="ru-RU"/>
        </w:rPr>
        <w:t>муниципальной услуги</w:t>
      </w:r>
      <w:r w:rsidR="00C955F6" w:rsidRPr="00070141">
        <w:rPr>
          <w:sz w:val="28"/>
          <w:szCs w:val="28"/>
          <w:lang w:eastAsia="ru-RU"/>
        </w:rPr>
        <w:t xml:space="preserve"> </w:t>
      </w:r>
      <w:r w:rsidR="006F7849" w:rsidRPr="00070141">
        <w:rPr>
          <w:sz w:val="28"/>
          <w:szCs w:val="28"/>
          <w:lang w:eastAsia="ru-RU"/>
        </w:rPr>
        <w:t>осуществляется путем проведения</w:t>
      </w:r>
      <w:r w:rsidR="00C955F6" w:rsidRPr="00070141">
        <w:rPr>
          <w:sz w:val="28"/>
          <w:szCs w:val="28"/>
          <w:lang w:eastAsia="ru-RU"/>
        </w:rPr>
        <w:t xml:space="preserve"> проверок, у</w:t>
      </w:r>
      <w:r w:rsidR="006F7849" w:rsidRPr="00070141">
        <w:rPr>
          <w:sz w:val="28"/>
          <w:szCs w:val="28"/>
          <w:lang w:eastAsia="ru-RU"/>
        </w:rPr>
        <w:t>странения</w:t>
      </w:r>
      <w:r w:rsidR="00C955F6" w:rsidRPr="00070141">
        <w:rPr>
          <w:sz w:val="28"/>
          <w:szCs w:val="28"/>
          <w:lang w:eastAsia="ru-RU"/>
        </w:rPr>
        <w:t xml:space="preserve"> выявленных нарушений,</w:t>
      </w:r>
      <w:r w:rsidR="006F7849" w:rsidRPr="00070141">
        <w:rPr>
          <w:sz w:val="28"/>
          <w:szCs w:val="28"/>
          <w:lang w:eastAsia="ru-RU"/>
        </w:rPr>
        <w:t xml:space="preserve"> </w:t>
      </w:r>
      <w:r w:rsidR="001F31A2" w:rsidRPr="00070141">
        <w:rPr>
          <w:sz w:val="28"/>
          <w:szCs w:val="28"/>
          <w:lang w:eastAsia="ru-RU"/>
        </w:rPr>
        <w:t xml:space="preserve">                   </w:t>
      </w:r>
      <w:r w:rsidR="006F7849" w:rsidRPr="00070141">
        <w:rPr>
          <w:sz w:val="28"/>
          <w:szCs w:val="28"/>
          <w:lang w:eastAsia="ru-RU"/>
        </w:rPr>
        <w:t>а также рассмотрения, принятия решений и подготовки</w:t>
      </w:r>
      <w:r w:rsidR="00C955F6" w:rsidRPr="00070141">
        <w:rPr>
          <w:sz w:val="28"/>
          <w:szCs w:val="28"/>
          <w:lang w:eastAsia="ru-RU"/>
        </w:rPr>
        <w:t xml:space="preserve"> ответов на обращения заявителей, содержащие жалобы на решения и действия (бездействи</w:t>
      </w:r>
      <w:r w:rsidR="006F7849" w:rsidRPr="00070141">
        <w:rPr>
          <w:sz w:val="28"/>
          <w:szCs w:val="28"/>
          <w:lang w:eastAsia="ru-RU"/>
        </w:rPr>
        <w:t>я</w:t>
      </w:r>
      <w:r w:rsidR="00C955F6" w:rsidRPr="00070141">
        <w:rPr>
          <w:sz w:val="28"/>
          <w:szCs w:val="28"/>
          <w:lang w:eastAsia="ru-RU"/>
        </w:rPr>
        <w:t xml:space="preserve">) должностных лиц </w:t>
      </w:r>
      <w:r w:rsidR="00F301F9" w:rsidRPr="00070141">
        <w:rPr>
          <w:sz w:val="28"/>
          <w:szCs w:val="28"/>
          <w:lang w:eastAsia="ru-RU"/>
        </w:rPr>
        <w:t>Уполномоченного органа</w:t>
      </w:r>
      <w:r w:rsidR="00C955F6" w:rsidRPr="00070141">
        <w:rPr>
          <w:sz w:val="28"/>
          <w:szCs w:val="28"/>
          <w:lang w:eastAsia="ru-RU"/>
        </w:rPr>
        <w:t>.</w:t>
      </w:r>
    </w:p>
    <w:p w14:paraId="3C304846" w14:textId="6CAD4747" w:rsidR="00C955F6" w:rsidRPr="00070141" w:rsidRDefault="00C955F6" w:rsidP="00D95EE1">
      <w:pPr>
        <w:tabs>
          <w:tab w:val="num" w:pos="1276"/>
        </w:tabs>
        <w:spacing w:after="160"/>
        <w:ind w:firstLine="567"/>
        <w:contextualSpacing/>
        <w:jc w:val="both"/>
        <w:rPr>
          <w:sz w:val="28"/>
          <w:szCs w:val="28"/>
          <w:lang w:eastAsia="ru-RU"/>
        </w:rPr>
      </w:pPr>
      <w:r w:rsidRPr="00070141">
        <w:rPr>
          <w:sz w:val="28"/>
          <w:szCs w:val="28"/>
          <w:lang w:eastAsia="ru-RU"/>
        </w:rPr>
        <w:t>Контроль за полнотой и качеством предоставления</w:t>
      </w:r>
      <w:r w:rsidR="001F31A2" w:rsidRPr="00070141">
        <w:rPr>
          <w:sz w:val="28"/>
          <w:szCs w:val="28"/>
          <w:lang w:eastAsia="ru-RU"/>
        </w:rPr>
        <w:t xml:space="preserve"> муниципальной услуги </w:t>
      </w:r>
      <w:r w:rsidRPr="00070141">
        <w:rPr>
          <w:sz w:val="28"/>
          <w:szCs w:val="28"/>
          <w:lang w:eastAsia="ru-RU"/>
        </w:rPr>
        <w:t>осуществляется в форме плановых и внеплановых проверок.</w:t>
      </w:r>
    </w:p>
    <w:p w14:paraId="23D7CDE5" w14:textId="7262921A" w:rsidR="00CE0159" w:rsidRPr="00070141" w:rsidRDefault="00D95EE1" w:rsidP="00CE0159">
      <w:pPr>
        <w:tabs>
          <w:tab w:val="num" w:pos="1276"/>
        </w:tabs>
        <w:spacing w:after="160"/>
        <w:ind w:firstLine="567"/>
        <w:contextualSpacing/>
        <w:jc w:val="both"/>
        <w:rPr>
          <w:sz w:val="28"/>
          <w:szCs w:val="28"/>
          <w:lang w:eastAsia="ru-RU"/>
        </w:rPr>
      </w:pPr>
      <w:r w:rsidRPr="00070141">
        <w:rPr>
          <w:sz w:val="28"/>
          <w:szCs w:val="28"/>
          <w:lang w:eastAsia="ru-RU"/>
        </w:rPr>
        <w:t xml:space="preserve">4.4. </w:t>
      </w:r>
      <w:r w:rsidR="00CE0159" w:rsidRPr="00070141">
        <w:rPr>
          <w:sz w:val="28"/>
          <w:szCs w:val="28"/>
          <w:lang w:eastAsia="ru-RU"/>
        </w:rPr>
        <w:t xml:space="preserve">Проведение плановых проверок полноты и качества предоставления муниципальной услуги осуществляется </w:t>
      </w:r>
      <w:r w:rsidR="00504B59" w:rsidRPr="00070141">
        <w:rPr>
          <w:sz w:val="28"/>
          <w:szCs w:val="28"/>
          <w:lang w:eastAsia="ru-RU"/>
        </w:rPr>
        <w:t xml:space="preserve">директором Департамента либо лицом, его замещающим </w:t>
      </w:r>
      <w:r w:rsidR="00CE0159" w:rsidRPr="00070141">
        <w:rPr>
          <w:sz w:val="28"/>
          <w:szCs w:val="28"/>
          <w:lang w:eastAsia="ru-RU"/>
        </w:rPr>
        <w:t>в соответствии с планом, утвержденным приказом Департамента.</w:t>
      </w:r>
    </w:p>
    <w:p w14:paraId="48715FCD" w14:textId="2902A05C" w:rsidR="00CE0159" w:rsidRPr="00070141" w:rsidRDefault="00CE0159" w:rsidP="00CE0159">
      <w:pPr>
        <w:tabs>
          <w:tab w:val="num" w:pos="1276"/>
        </w:tabs>
        <w:spacing w:after="160"/>
        <w:ind w:firstLine="567"/>
        <w:contextualSpacing/>
        <w:jc w:val="both"/>
        <w:rPr>
          <w:sz w:val="28"/>
          <w:szCs w:val="28"/>
          <w:lang w:eastAsia="ru-RU"/>
        </w:rPr>
      </w:pPr>
      <w:r w:rsidRPr="00070141">
        <w:rPr>
          <w:sz w:val="28"/>
          <w:szCs w:val="28"/>
          <w:lang w:eastAsia="ru-RU"/>
        </w:rPr>
        <w:t>Периодичность проведения плановых проверок - не реже одного раза в год.</w:t>
      </w:r>
    </w:p>
    <w:p w14:paraId="0A8ED498" w14:textId="6CF3C715" w:rsidR="00F5604B" w:rsidRPr="00070141" w:rsidRDefault="00D95EE1" w:rsidP="00D95EE1">
      <w:pPr>
        <w:tabs>
          <w:tab w:val="num" w:pos="1276"/>
        </w:tabs>
        <w:spacing w:after="160"/>
        <w:ind w:firstLine="567"/>
        <w:contextualSpacing/>
        <w:jc w:val="both"/>
        <w:rPr>
          <w:sz w:val="28"/>
          <w:szCs w:val="28"/>
          <w:lang w:eastAsia="ru-RU"/>
        </w:rPr>
      </w:pPr>
      <w:r w:rsidRPr="00070141">
        <w:rPr>
          <w:sz w:val="28"/>
          <w:szCs w:val="28"/>
          <w:lang w:eastAsia="ru-RU"/>
        </w:rPr>
        <w:t xml:space="preserve">4.5. </w:t>
      </w:r>
      <w:r w:rsidR="00BF5C41" w:rsidRPr="00070141">
        <w:rPr>
          <w:sz w:val="28"/>
          <w:szCs w:val="28"/>
          <w:lang w:eastAsia="ru-RU"/>
        </w:rPr>
        <w:t>Внеплановые проверки полноты и качества предоставления муниципальной услуги проводятся директором Департамента либо лицом, его замещающим, на основании жалоб заявителей на решения или действия (бездействие) должностных лиц Департамента, принятые или осуществленные ими в ходе предоставления муниципальной услуги</w:t>
      </w:r>
      <w:r w:rsidR="00F5604B" w:rsidRPr="00070141">
        <w:rPr>
          <w:sz w:val="28"/>
          <w:szCs w:val="28"/>
          <w:lang w:eastAsia="ru-RU"/>
        </w:rPr>
        <w:t>.</w:t>
      </w:r>
    </w:p>
    <w:p w14:paraId="5F2953E8" w14:textId="736BA988" w:rsidR="008D341E" w:rsidRPr="00070141" w:rsidRDefault="008D341E" w:rsidP="00D95EE1">
      <w:pPr>
        <w:tabs>
          <w:tab w:val="num" w:pos="1276"/>
        </w:tabs>
        <w:spacing w:after="160"/>
        <w:ind w:firstLine="567"/>
        <w:contextualSpacing/>
        <w:jc w:val="both"/>
        <w:rPr>
          <w:sz w:val="28"/>
          <w:szCs w:val="28"/>
          <w:lang w:eastAsia="ru-RU"/>
        </w:rPr>
      </w:pPr>
    </w:p>
    <w:p w14:paraId="226DB43F" w14:textId="59D6E719" w:rsidR="00C955F6" w:rsidRPr="00070141" w:rsidRDefault="00C955F6" w:rsidP="001F3AF6">
      <w:pPr>
        <w:widowControl w:val="0"/>
        <w:autoSpaceDE w:val="0"/>
        <w:autoSpaceDN w:val="0"/>
        <w:adjustRightInd w:val="0"/>
        <w:jc w:val="center"/>
        <w:rPr>
          <w:b/>
          <w:bCs/>
          <w:sz w:val="28"/>
          <w:szCs w:val="28"/>
          <w:lang w:eastAsia="ru-RU"/>
        </w:rPr>
      </w:pPr>
      <w:r w:rsidRPr="00070141">
        <w:rPr>
          <w:b/>
          <w:bCs/>
          <w:sz w:val="28"/>
          <w:szCs w:val="28"/>
          <w:lang w:eastAsia="ru-RU"/>
        </w:rPr>
        <w:t xml:space="preserve">Ответственность должностных лиц органа, предоставляющего </w:t>
      </w:r>
      <w:r w:rsidR="006B671F" w:rsidRPr="00070141">
        <w:rPr>
          <w:b/>
          <w:bCs/>
          <w:sz w:val="28"/>
          <w:szCs w:val="28"/>
          <w:lang w:eastAsia="ru-RU"/>
        </w:rPr>
        <w:t>муниципальную</w:t>
      </w:r>
      <w:r w:rsidR="007C581F" w:rsidRPr="00070141">
        <w:rPr>
          <w:b/>
          <w:bCs/>
          <w:strike/>
          <w:color w:val="FF0000"/>
          <w:sz w:val="28"/>
          <w:szCs w:val="28"/>
          <w:lang w:eastAsia="ru-RU"/>
        </w:rPr>
        <w:t xml:space="preserve"> </w:t>
      </w:r>
      <w:r w:rsidRPr="00070141">
        <w:rPr>
          <w:b/>
          <w:bCs/>
          <w:sz w:val="28"/>
          <w:szCs w:val="28"/>
          <w:lang w:eastAsia="ru-RU"/>
        </w:rPr>
        <w:t xml:space="preserve">услугу, за решения и действия (бездействие), принимаемые (осуществляемые) </w:t>
      </w:r>
      <w:r w:rsidRPr="00070141">
        <w:rPr>
          <w:b/>
          <w:bCs/>
          <w:sz w:val="28"/>
          <w:szCs w:val="28"/>
          <w:lang w:eastAsia="ru-RU"/>
        </w:rPr>
        <w:lastRenderedPageBreak/>
        <w:t xml:space="preserve">ими в ходе предоставления </w:t>
      </w:r>
      <w:r w:rsidR="00504B59" w:rsidRPr="00070141">
        <w:rPr>
          <w:rFonts w:eastAsiaTheme="minorHAnsi"/>
          <w:b/>
          <w:bCs/>
          <w:sz w:val="28"/>
          <w:szCs w:val="28"/>
        </w:rPr>
        <w:t>муниципальной</w:t>
      </w:r>
      <w:r w:rsidR="00504B59" w:rsidRPr="00070141">
        <w:rPr>
          <w:b/>
          <w:bCs/>
          <w:sz w:val="28"/>
          <w:szCs w:val="28"/>
          <w:lang w:eastAsia="ru-RU"/>
        </w:rPr>
        <w:t xml:space="preserve"> у</w:t>
      </w:r>
      <w:r w:rsidR="00CB2A1B" w:rsidRPr="00070141">
        <w:rPr>
          <w:b/>
          <w:bCs/>
          <w:sz w:val="28"/>
          <w:szCs w:val="28"/>
          <w:lang w:eastAsia="ru-RU"/>
        </w:rPr>
        <w:t>слуги</w:t>
      </w:r>
    </w:p>
    <w:p w14:paraId="40A439FB" w14:textId="1E47C36E" w:rsidR="00D95EE1" w:rsidRPr="00070141" w:rsidRDefault="00D95EE1" w:rsidP="00D95EE1">
      <w:pPr>
        <w:pStyle w:val="ConsPlusNormal"/>
        <w:spacing w:before="240"/>
        <w:ind w:firstLine="540"/>
        <w:jc w:val="both"/>
        <w:rPr>
          <w:sz w:val="28"/>
        </w:rPr>
      </w:pPr>
      <w:r w:rsidRPr="00070141">
        <w:rPr>
          <w:sz w:val="28"/>
        </w:rPr>
        <w:t>4.6. Должностные лица, ответственные за выполнение соответствующих административных процедур административного регламента, несут административную ответственность в соответствии с законодательством Российской Федерации за решения и действия (бездействие), принимаемые и осуществляемые ими в ходе предоставления муниципальной услуги.</w:t>
      </w:r>
    </w:p>
    <w:p w14:paraId="77512AD2" w14:textId="6946441E" w:rsidR="00D95EE1" w:rsidRPr="00070141" w:rsidRDefault="00D95EE1" w:rsidP="00D95EE1">
      <w:pPr>
        <w:pStyle w:val="ConsPlusNormal"/>
        <w:spacing w:before="240"/>
        <w:ind w:firstLine="540"/>
        <w:jc w:val="both"/>
        <w:rPr>
          <w:sz w:val="28"/>
        </w:rPr>
      </w:pPr>
      <w:r w:rsidRPr="00070141">
        <w:rPr>
          <w:sz w:val="28"/>
        </w:rPr>
        <w:t xml:space="preserve">4.7. Персональная ответственность специалистов, ответственных </w:t>
      </w:r>
      <w:r w:rsidR="00A25C64" w:rsidRPr="00070141">
        <w:rPr>
          <w:sz w:val="28"/>
        </w:rPr>
        <w:t xml:space="preserve">                                                     </w:t>
      </w:r>
      <w:r w:rsidRPr="00070141">
        <w:rPr>
          <w:sz w:val="28"/>
        </w:rPr>
        <w:t>за предоставление муниципальной услуги, закрепляется в их должностных инструкциях в соответствии с требованиями законодательства.</w:t>
      </w:r>
    </w:p>
    <w:p w14:paraId="7FE4B5EB" w14:textId="48E8F9AB" w:rsidR="00D95EE1" w:rsidRPr="00070141" w:rsidRDefault="00D95EE1" w:rsidP="00D95EE1">
      <w:pPr>
        <w:pStyle w:val="ConsPlusNormal"/>
        <w:spacing w:before="240"/>
        <w:ind w:firstLine="540"/>
        <w:jc w:val="both"/>
        <w:rPr>
          <w:sz w:val="28"/>
        </w:rPr>
      </w:pPr>
      <w:r w:rsidRPr="00070141">
        <w:rPr>
          <w:sz w:val="28"/>
        </w:rPr>
        <w:t xml:space="preserve">4.8. В соответствии со </w:t>
      </w:r>
      <w:hyperlink r:id="rId23" w:history="1">
        <w:r w:rsidRPr="00070141">
          <w:rPr>
            <w:sz w:val="28"/>
          </w:rPr>
          <w:t>статьей 9.6</w:t>
        </w:r>
      </w:hyperlink>
      <w:r w:rsidRPr="00070141">
        <w:rPr>
          <w:sz w:val="28"/>
        </w:rPr>
        <w:t xml:space="preserve"> Закона Ханты-Мансийского автономного округа - Югры от 11.06.2010 </w:t>
      </w:r>
      <w:r w:rsidR="0024788E" w:rsidRPr="00070141">
        <w:rPr>
          <w:sz w:val="28"/>
        </w:rPr>
        <w:t>№</w:t>
      </w:r>
      <w:r w:rsidRPr="00070141">
        <w:rPr>
          <w:sz w:val="28"/>
        </w:rPr>
        <w:t xml:space="preserve">102-оз "Об административных правонарушениях" должностные лица Департамента, работники МФЦ несут административную ответственность за нарушение административного регламента, выразившееся </w:t>
      </w:r>
      <w:r w:rsidR="00A25C64" w:rsidRPr="00070141">
        <w:rPr>
          <w:sz w:val="28"/>
        </w:rPr>
        <w:t xml:space="preserve">                          </w:t>
      </w:r>
      <w:r w:rsidRPr="00070141">
        <w:rPr>
          <w:sz w:val="28"/>
        </w:rPr>
        <w:t xml:space="preserve">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w:t>
      </w:r>
      <w:r w:rsidR="00A25C64" w:rsidRPr="00070141">
        <w:rPr>
          <w:sz w:val="28"/>
        </w:rPr>
        <w:t xml:space="preserve">                       </w:t>
      </w:r>
      <w:r w:rsidRPr="00070141">
        <w:rPr>
          <w:sz w:val="28"/>
        </w:rPr>
        <w:t xml:space="preserve">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w:t>
      </w:r>
      <w:r w:rsidR="00A25C64" w:rsidRPr="00070141">
        <w:rPr>
          <w:sz w:val="28"/>
        </w:rPr>
        <w:t xml:space="preserve">                  </w:t>
      </w:r>
      <w:r w:rsidRPr="00070141">
        <w:rPr>
          <w:sz w:val="28"/>
        </w:rPr>
        <w:t xml:space="preserve">в очереди при подаче запроса о предоставлении муниципальной услуги, а равно </w:t>
      </w:r>
      <w:r w:rsidR="00A25C64" w:rsidRPr="00070141">
        <w:rPr>
          <w:sz w:val="28"/>
        </w:rPr>
        <w:t xml:space="preserve">                  </w:t>
      </w:r>
      <w:r w:rsidRPr="00070141">
        <w:rPr>
          <w:sz w:val="28"/>
        </w:rPr>
        <w:t>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72C70725" w14:textId="77777777" w:rsidR="008D341E" w:rsidRPr="00070141" w:rsidRDefault="008D341E" w:rsidP="00386ABF">
      <w:pPr>
        <w:pStyle w:val="ConsPlusNormal"/>
        <w:spacing w:before="240"/>
        <w:ind w:firstLine="540"/>
        <w:jc w:val="center"/>
        <w:rPr>
          <w:b/>
          <w:bCs/>
          <w:sz w:val="28"/>
        </w:rPr>
      </w:pPr>
      <w:r w:rsidRPr="00070141">
        <w:rPr>
          <w:b/>
          <w:bCs/>
          <w:sz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3B77AD96" w14:textId="77777777" w:rsidR="007C581F" w:rsidRPr="00070141" w:rsidRDefault="007C581F" w:rsidP="00D95EE1">
      <w:pPr>
        <w:tabs>
          <w:tab w:val="num" w:pos="1276"/>
        </w:tabs>
        <w:spacing w:after="160"/>
        <w:ind w:firstLine="567"/>
        <w:contextualSpacing/>
        <w:jc w:val="both"/>
        <w:rPr>
          <w:b/>
          <w:bCs/>
          <w:strike/>
          <w:color w:val="FF0000"/>
          <w:sz w:val="28"/>
          <w:szCs w:val="28"/>
          <w:lang w:eastAsia="ru-RU"/>
        </w:rPr>
      </w:pPr>
    </w:p>
    <w:p w14:paraId="0A9FB4A3" w14:textId="1DE4F3FE" w:rsidR="00C955F6" w:rsidRPr="00070141" w:rsidRDefault="00D95EE1" w:rsidP="00D95EE1">
      <w:pPr>
        <w:tabs>
          <w:tab w:val="num" w:pos="1276"/>
        </w:tabs>
        <w:spacing w:after="160"/>
        <w:ind w:firstLine="567"/>
        <w:contextualSpacing/>
        <w:jc w:val="both"/>
        <w:rPr>
          <w:sz w:val="28"/>
          <w:szCs w:val="28"/>
          <w:lang w:eastAsia="ru-RU"/>
        </w:rPr>
      </w:pPr>
      <w:r w:rsidRPr="00070141">
        <w:rPr>
          <w:sz w:val="28"/>
          <w:szCs w:val="28"/>
          <w:lang w:eastAsia="ru-RU"/>
        </w:rPr>
        <w:t>4.9. Контроль за полнотой и качеством предоставления муниципальной услуги со стороны граждан, их объединений и организаций осуществляется</w:t>
      </w:r>
      <w:r w:rsidR="00A25C64" w:rsidRPr="00070141">
        <w:rPr>
          <w:sz w:val="28"/>
          <w:szCs w:val="28"/>
          <w:lang w:eastAsia="ru-RU"/>
        </w:rPr>
        <w:t xml:space="preserve">                                               </w:t>
      </w:r>
      <w:r w:rsidRPr="00070141">
        <w:rPr>
          <w:sz w:val="28"/>
          <w:szCs w:val="28"/>
          <w:lang w:eastAsia="ru-RU"/>
        </w:rPr>
        <w:t xml:space="preserve"> с использованием соответствующей информации, размещаемой на официальном сайте, а также в форме письменных и устных обращений в адрес Департамента</w:t>
      </w:r>
      <w:r w:rsidR="00C955F6" w:rsidRPr="00070141">
        <w:rPr>
          <w:sz w:val="28"/>
          <w:szCs w:val="28"/>
          <w:lang w:eastAsia="ru-RU"/>
        </w:rPr>
        <w:t>.</w:t>
      </w:r>
    </w:p>
    <w:p w14:paraId="2BE175F8" w14:textId="4EFDC89A" w:rsidR="006214E6" w:rsidRPr="00070141" w:rsidRDefault="00D95EE1" w:rsidP="00D95EE1">
      <w:pPr>
        <w:tabs>
          <w:tab w:val="num" w:pos="1276"/>
        </w:tabs>
        <w:spacing w:after="160"/>
        <w:ind w:firstLine="567"/>
        <w:contextualSpacing/>
        <w:jc w:val="both"/>
        <w:rPr>
          <w:sz w:val="28"/>
          <w:szCs w:val="28"/>
        </w:rPr>
      </w:pPr>
      <w:r w:rsidRPr="00070141">
        <w:rPr>
          <w:sz w:val="28"/>
          <w:szCs w:val="28"/>
        </w:rPr>
        <w:t xml:space="preserve">Лица, </w:t>
      </w:r>
      <w:r w:rsidR="006214E6" w:rsidRPr="00070141">
        <w:rPr>
          <w:sz w:val="28"/>
          <w:szCs w:val="28"/>
        </w:rPr>
        <w:t>осуществляю</w:t>
      </w:r>
      <w:r w:rsidRPr="00070141">
        <w:rPr>
          <w:sz w:val="28"/>
          <w:szCs w:val="28"/>
        </w:rPr>
        <w:t>щие</w:t>
      </w:r>
      <w:r w:rsidR="006214E6" w:rsidRPr="00070141">
        <w:rPr>
          <w:sz w:val="28"/>
          <w:szCs w:val="28"/>
        </w:rPr>
        <w:t xml:space="preserve"> контроль за предоставлением </w:t>
      </w:r>
      <w:r w:rsidR="007C581F" w:rsidRPr="00070141">
        <w:rPr>
          <w:sz w:val="28"/>
          <w:szCs w:val="28"/>
        </w:rPr>
        <w:t>муниципальной услуги</w:t>
      </w:r>
      <w:r w:rsidR="006214E6" w:rsidRPr="00070141">
        <w:rPr>
          <w:sz w:val="28"/>
          <w:szCs w:val="28"/>
        </w:rPr>
        <w:t xml:space="preserve">, должны принимать меры по предотвращению конфликта интересов при предоставлении </w:t>
      </w:r>
      <w:r w:rsidR="007C581F" w:rsidRPr="00070141">
        <w:rPr>
          <w:sz w:val="28"/>
          <w:szCs w:val="28"/>
        </w:rPr>
        <w:t>муниципальной у</w:t>
      </w:r>
      <w:r w:rsidR="006214E6" w:rsidRPr="00070141">
        <w:rPr>
          <w:sz w:val="28"/>
          <w:szCs w:val="28"/>
        </w:rPr>
        <w:t>слуги.</w:t>
      </w:r>
    </w:p>
    <w:p w14:paraId="13F7200C" w14:textId="3995F7FE" w:rsidR="008D341E" w:rsidRPr="00070141" w:rsidRDefault="008D341E" w:rsidP="00D95EE1">
      <w:pPr>
        <w:tabs>
          <w:tab w:val="num" w:pos="1276"/>
        </w:tabs>
        <w:spacing w:after="160"/>
        <w:ind w:firstLine="567"/>
        <w:contextualSpacing/>
        <w:jc w:val="both"/>
        <w:rPr>
          <w:sz w:val="28"/>
          <w:szCs w:val="28"/>
        </w:rPr>
      </w:pPr>
    </w:p>
    <w:p w14:paraId="39AAC0B7" w14:textId="77777777" w:rsidR="008D341E" w:rsidRPr="00070141" w:rsidRDefault="008D341E" w:rsidP="008D341E">
      <w:pPr>
        <w:widowControl w:val="0"/>
        <w:autoSpaceDE w:val="0"/>
        <w:autoSpaceDN w:val="0"/>
        <w:adjustRightInd w:val="0"/>
        <w:ind w:firstLine="567"/>
        <w:jc w:val="center"/>
        <w:outlineLvl w:val="1"/>
        <w:rPr>
          <w:rFonts w:eastAsia="Calibri"/>
          <w:b/>
          <w:color w:val="000000"/>
          <w:sz w:val="28"/>
          <w:szCs w:val="28"/>
        </w:rPr>
      </w:pPr>
      <w:r w:rsidRPr="00070141">
        <w:rPr>
          <w:rFonts w:eastAsia="Calibri"/>
          <w:b/>
          <w:color w:val="000000"/>
          <w:sz w:val="28"/>
          <w:szCs w:val="28"/>
          <w:lang w:val="en-US"/>
        </w:rPr>
        <w:t>V</w:t>
      </w:r>
      <w:r w:rsidRPr="00070141">
        <w:rPr>
          <w:rFonts w:eastAsia="Calibri"/>
          <w:b/>
          <w:color w:val="000000"/>
          <w:sz w:val="28"/>
          <w:szCs w:val="28"/>
        </w:rPr>
        <w:t>. Досудебный (внесудебный) порядок обжалования решений и действий (бездействия) органа, предоставляющего муниципальную услугу,</w:t>
      </w:r>
    </w:p>
    <w:p w14:paraId="66AFF10A" w14:textId="77777777" w:rsidR="008D341E" w:rsidRPr="00070141" w:rsidRDefault="008D341E" w:rsidP="008D341E">
      <w:pPr>
        <w:widowControl w:val="0"/>
        <w:autoSpaceDE w:val="0"/>
        <w:autoSpaceDN w:val="0"/>
        <w:adjustRightInd w:val="0"/>
        <w:ind w:firstLine="567"/>
        <w:jc w:val="center"/>
        <w:outlineLvl w:val="1"/>
        <w:rPr>
          <w:rFonts w:eastAsia="Calibri"/>
          <w:b/>
          <w:color w:val="FF0000"/>
          <w:sz w:val="28"/>
          <w:szCs w:val="28"/>
        </w:rPr>
      </w:pPr>
      <w:r w:rsidRPr="00070141">
        <w:rPr>
          <w:rFonts w:eastAsia="Calibri"/>
          <w:b/>
          <w:color w:val="000000"/>
          <w:sz w:val="28"/>
          <w:szCs w:val="28"/>
        </w:rPr>
        <w:t>многофункционального центра, а также их должностных лиц, муниципальных служащих, работников</w:t>
      </w:r>
    </w:p>
    <w:p w14:paraId="478CB3AE" w14:textId="77777777" w:rsidR="007C581F" w:rsidRPr="00070141" w:rsidRDefault="007C581F" w:rsidP="008D341E">
      <w:pPr>
        <w:tabs>
          <w:tab w:val="left" w:pos="1418"/>
          <w:tab w:val="num" w:pos="1560"/>
        </w:tabs>
        <w:spacing w:after="160"/>
        <w:ind w:firstLine="709"/>
        <w:contextualSpacing/>
        <w:jc w:val="both"/>
        <w:rPr>
          <w:b/>
          <w:bCs/>
          <w:strike/>
          <w:color w:val="FF0000"/>
          <w:sz w:val="28"/>
          <w:szCs w:val="28"/>
          <w:lang w:eastAsia="ru-RU"/>
        </w:rPr>
      </w:pPr>
    </w:p>
    <w:p w14:paraId="6485FB5B" w14:textId="25C3969C" w:rsidR="008D341E" w:rsidRPr="00070141" w:rsidRDefault="00D95EE1" w:rsidP="008D341E">
      <w:pPr>
        <w:tabs>
          <w:tab w:val="left" w:pos="1418"/>
          <w:tab w:val="num" w:pos="1560"/>
        </w:tabs>
        <w:spacing w:after="160"/>
        <w:ind w:firstLine="709"/>
        <w:contextualSpacing/>
        <w:jc w:val="both"/>
        <w:rPr>
          <w:sz w:val="28"/>
          <w:szCs w:val="28"/>
        </w:rPr>
      </w:pPr>
      <w:r w:rsidRPr="00070141">
        <w:rPr>
          <w:sz w:val="28"/>
          <w:szCs w:val="28"/>
        </w:rPr>
        <w:t>5.1.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 Уполномоченным органом</w:t>
      </w:r>
      <w:r w:rsidR="008D341E" w:rsidRPr="00070141">
        <w:rPr>
          <w:sz w:val="28"/>
          <w:szCs w:val="28"/>
        </w:rPr>
        <w:t>, муниципальными служащими, МФЦ, а также работниками МФЦ, при предоставлении муниципальной услуги</w:t>
      </w:r>
      <w:r w:rsidR="00A25C64" w:rsidRPr="00070141">
        <w:rPr>
          <w:sz w:val="28"/>
          <w:szCs w:val="28"/>
        </w:rPr>
        <w:t xml:space="preserve">                         </w:t>
      </w:r>
      <w:r w:rsidR="008D341E" w:rsidRPr="00070141">
        <w:rPr>
          <w:sz w:val="28"/>
          <w:szCs w:val="28"/>
        </w:rPr>
        <w:t xml:space="preserve"> в досудебном (внесудебном) порядке (далее – жалоба).</w:t>
      </w:r>
    </w:p>
    <w:p w14:paraId="0308C9B9" w14:textId="77777777" w:rsidR="008D341E" w:rsidRPr="00070141" w:rsidRDefault="008D341E" w:rsidP="008D341E">
      <w:pPr>
        <w:tabs>
          <w:tab w:val="left" w:pos="1418"/>
          <w:tab w:val="num" w:pos="1560"/>
        </w:tabs>
        <w:spacing w:after="160"/>
        <w:ind w:firstLine="709"/>
        <w:contextualSpacing/>
        <w:jc w:val="both"/>
        <w:rPr>
          <w:sz w:val="28"/>
          <w:szCs w:val="28"/>
        </w:rPr>
      </w:pPr>
    </w:p>
    <w:p w14:paraId="4EA2D71E" w14:textId="032F74C2" w:rsidR="008D341E" w:rsidRPr="00070141" w:rsidRDefault="008D341E" w:rsidP="008D341E">
      <w:pPr>
        <w:tabs>
          <w:tab w:val="left" w:pos="1418"/>
          <w:tab w:val="num" w:pos="1560"/>
        </w:tabs>
        <w:spacing w:after="160"/>
        <w:ind w:firstLine="709"/>
        <w:contextualSpacing/>
        <w:jc w:val="center"/>
        <w:rPr>
          <w:b/>
          <w:sz w:val="28"/>
          <w:szCs w:val="28"/>
        </w:rPr>
      </w:pPr>
      <w:r w:rsidRPr="00070141">
        <w:rPr>
          <w:b/>
          <w:sz w:val="28"/>
          <w:szCs w:val="28"/>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416FAC48" w14:textId="77777777" w:rsidR="00D95EE1" w:rsidRPr="00070141" w:rsidRDefault="00D95EE1" w:rsidP="00D95EE1">
      <w:pPr>
        <w:pStyle w:val="ConsPlusNormal"/>
        <w:ind w:firstLine="540"/>
        <w:jc w:val="both"/>
        <w:rPr>
          <w:sz w:val="28"/>
          <w:szCs w:val="28"/>
        </w:rPr>
      </w:pPr>
      <w:r w:rsidRPr="00070141">
        <w:rPr>
          <w:sz w:val="28"/>
          <w:szCs w:val="28"/>
        </w:rPr>
        <w:t>5.2. Жалоба подается в письменной форме на бумажном носителе, в электронной форме в Департамент, МФЦ.</w:t>
      </w:r>
    </w:p>
    <w:p w14:paraId="74310D2F" w14:textId="11549727" w:rsidR="00D95EE1" w:rsidRPr="00070141" w:rsidRDefault="00D95EE1" w:rsidP="00D95EE1">
      <w:pPr>
        <w:pStyle w:val="ConsPlusNormal"/>
        <w:spacing w:before="240"/>
        <w:ind w:firstLine="540"/>
        <w:jc w:val="both"/>
        <w:rPr>
          <w:sz w:val="28"/>
          <w:szCs w:val="28"/>
        </w:rPr>
      </w:pPr>
      <w:r w:rsidRPr="00070141">
        <w:rPr>
          <w:sz w:val="28"/>
          <w:szCs w:val="28"/>
        </w:rPr>
        <w:t xml:space="preserve">Жалобы на решения и действия (бездействие) Уполномоченного органа, муниципальных служащих, предоставляющих муниципальную услугу, подаются </w:t>
      </w:r>
      <w:r w:rsidR="00A25C64" w:rsidRPr="00070141">
        <w:rPr>
          <w:sz w:val="28"/>
          <w:szCs w:val="28"/>
        </w:rPr>
        <w:t xml:space="preserve">                   </w:t>
      </w:r>
      <w:r w:rsidRPr="00070141">
        <w:rPr>
          <w:sz w:val="28"/>
          <w:szCs w:val="28"/>
        </w:rPr>
        <w:t>в Департамент и рассматриваются директором Департамента.</w:t>
      </w:r>
    </w:p>
    <w:p w14:paraId="18D3CBC6" w14:textId="77777777" w:rsidR="00D95EE1" w:rsidRPr="00070141" w:rsidRDefault="00D95EE1" w:rsidP="00D95EE1">
      <w:pPr>
        <w:pStyle w:val="ConsPlusNormal"/>
        <w:spacing w:before="240"/>
        <w:ind w:firstLine="540"/>
        <w:jc w:val="both"/>
        <w:rPr>
          <w:sz w:val="28"/>
          <w:szCs w:val="28"/>
        </w:rPr>
      </w:pPr>
      <w:r w:rsidRPr="00070141">
        <w:rPr>
          <w:sz w:val="28"/>
          <w:szCs w:val="28"/>
        </w:rPr>
        <w:t>Жалобы на решения и действия (бездействие) директора Департамента подаются заместителю главы города, директору департамента строительства администрации города, главе города через департамент общественных коммуникаций и молодежной политики администрации города.</w:t>
      </w:r>
    </w:p>
    <w:p w14:paraId="103D1C9C" w14:textId="77777777" w:rsidR="00D95EE1" w:rsidRPr="00070141" w:rsidRDefault="00D95EE1" w:rsidP="00D95EE1">
      <w:pPr>
        <w:pStyle w:val="ConsPlusNormal"/>
        <w:spacing w:before="240"/>
        <w:ind w:firstLine="540"/>
        <w:jc w:val="both"/>
        <w:rPr>
          <w:sz w:val="28"/>
          <w:szCs w:val="28"/>
        </w:rPr>
      </w:pPr>
      <w:r w:rsidRPr="00070141">
        <w:rPr>
          <w:sz w:val="28"/>
          <w:szCs w:val="28"/>
        </w:rPr>
        <w:t>Жалобы на решения и действия (бездействие) работников МФЦ подаются руководителю МФЦ.</w:t>
      </w:r>
    </w:p>
    <w:p w14:paraId="137F508F" w14:textId="77777777" w:rsidR="00D95EE1" w:rsidRPr="00070141" w:rsidRDefault="00D95EE1" w:rsidP="00D95EE1">
      <w:pPr>
        <w:pStyle w:val="ConsPlusNormal"/>
        <w:spacing w:before="240"/>
        <w:ind w:firstLine="540"/>
        <w:jc w:val="both"/>
        <w:rPr>
          <w:sz w:val="28"/>
          <w:szCs w:val="28"/>
        </w:rPr>
      </w:pPr>
      <w:r w:rsidRPr="00070141">
        <w:rPr>
          <w:sz w:val="28"/>
          <w:szCs w:val="28"/>
        </w:rPr>
        <w:t>Жалобы на решения и действия (бездействие) МФЦ, руководителя МФЦ подаются учредителю МФЦ - в Департамент экономического развития Ханты-Мансийского автономного округа - Югры.</w:t>
      </w:r>
    </w:p>
    <w:p w14:paraId="16424728" w14:textId="3CA22599" w:rsidR="00D95EE1" w:rsidRPr="00070141" w:rsidRDefault="00D95EE1" w:rsidP="00D95EE1">
      <w:pPr>
        <w:pStyle w:val="ConsPlusNormal"/>
        <w:spacing w:before="240"/>
        <w:ind w:firstLine="540"/>
        <w:jc w:val="both"/>
        <w:rPr>
          <w:sz w:val="28"/>
          <w:szCs w:val="28"/>
        </w:rPr>
      </w:pPr>
      <w:r w:rsidRPr="00070141">
        <w:rPr>
          <w:sz w:val="28"/>
          <w:szCs w:val="28"/>
        </w:rPr>
        <w:t>В Департаменте, МФЦ, у учредителя МФЦ определяются уполномоченные на рассмотрение жалоб должностные лица.</w:t>
      </w:r>
    </w:p>
    <w:p w14:paraId="0DFCA601" w14:textId="4C40360A" w:rsidR="008D341E" w:rsidRPr="00070141" w:rsidRDefault="008D341E" w:rsidP="008D341E">
      <w:pPr>
        <w:pStyle w:val="ConsPlusNormal"/>
        <w:spacing w:before="240"/>
        <w:ind w:firstLine="540"/>
        <w:jc w:val="center"/>
        <w:rPr>
          <w:b/>
          <w:bCs/>
          <w:strike/>
          <w:color w:val="FF0000"/>
          <w:sz w:val="28"/>
          <w:szCs w:val="28"/>
        </w:rPr>
      </w:pPr>
      <w:r w:rsidRPr="00070141">
        <w:rPr>
          <w:b/>
          <w:bCs/>
          <w:sz w:val="28"/>
          <w:szCs w:val="28"/>
        </w:rPr>
        <w:t xml:space="preserve">Способы информирования заявителей о порядке подачи и рассмотрения жалобы, в том числе с использованием </w:t>
      </w:r>
      <w:r w:rsidR="001F31A2" w:rsidRPr="00070141">
        <w:rPr>
          <w:b/>
          <w:bCs/>
          <w:sz w:val="28"/>
          <w:szCs w:val="28"/>
        </w:rPr>
        <w:t>ЕПГУ</w:t>
      </w:r>
    </w:p>
    <w:p w14:paraId="338925B1" w14:textId="77777777" w:rsidR="008D341E" w:rsidRPr="00070141" w:rsidRDefault="008D341E" w:rsidP="00D95EE1">
      <w:pPr>
        <w:pStyle w:val="ConsPlusNormal"/>
        <w:spacing w:before="240"/>
        <w:ind w:firstLine="540"/>
        <w:jc w:val="both"/>
        <w:rPr>
          <w:sz w:val="28"/>
          <w:szCs w:val="28"/>
        </w:rPr>
      </w:pPr>
    </w:p>
    <w:p w14:paraId="33310653" w14:textId="1CE3F59A" w:rsidR="00D95EE1" w:rsidRPr="00070141" w:rsidRDefault="00D95EE1" w:rsidP="00D95EE1">
      <w:pPr>
        <w:pStyle w:val="ConsPlusNormal"/>
        <w:ind w:firstLine="540"/>
        <w:jc w:val="both"/>
        <w:rPr>
          <w:sz w:val="28"/>
          <w:szCs w:val="28"/>
        </w:rPr>
      </w:pPr>
      <w:r w:rsidRPr="00070141">
        <w:rPr>
          <w:sz w:val="28"/>
          <w:szCs w:val="28"/>
        </w:rPr>
        <w:t>5.3. Информация о порядке подачи и рассмотрения жалобы размещается</w:t>
      </w:r>
      <w:r w:rsidR="00A25C64" w:rsidRPr="00070141">
        <w:rPr>
          <w:sz w:val="28"/>
          <w:szCs w:val="28"/>
        </w:rPr>
        <w:t xml:space="preserve">                          </w:t>
      </w:r>
      <w:r w:rsidRPr="00070141">
        <w:rPr>
          <w:sz w:val="28"/>
          <w:szCs w:val="28"/>
        </w:rPr>
        <w:t xml:space="preserve"> на информационных стендах в местах предоставления муниципальной услуги, </w:t>
      </w:r>
      <w:r w:rsidR="00A25C64" w:rsidRPr="00070141">
        <w:rPr>
          <w:sz w:val="28"/>
          <w:szCs w:val="28"/>
        </w:rPr>
        <w:t xml:space="preserve">                      </w:t>
      </w:r>
      <w:r w:rsidRPr="00070141">
        <w:rPr>
          <w:sz w:val="28"/>
          <w:szCs w:val="28"/>
        </w:rPr>
        <w:t xml:space="preserve">на официальном сайте, на </w:t>
      </w:r>
      <w:r w:rsidR="001F31A2" w:rsidRPr="00070141">
        <w:rPr>
          <w:sz w:val="28"/>
          <w:szCs w:val="28"/>
        </w:rPr>
        <w:t>ЕПГУ</w:t>
      </w:r>
      <w:r w:rsidRPr="00070141">
        <w:rPr>
          <w:sz w:val="28"/>
          <w:szCs w:val="28"/>
        </w:rPr>
        <w:t>,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288AC7C6" w14:textId="77777777" w:rsidR="008D341E" w:rsidRPr="00070141" w:rsidRDefault="008D341E" w:rsidP="00D95EE1">
      <w:pPr>
        <w:pStyle w:val="ConsPlusNormal"/>
        <w:ind w:firstLine="540"/>
        <w:jc w:val="both"/>
        <w:rPr>
          <w:sz w:val="28"/>
          <w:szCs w:val="28"/>
        </w:rPr>
      </w:pPr>
    </w:p>
    <w:p w14:paraId="55E0B3BA" w14:textId="661AADCF" w:rsidR="008D341E" w:rsidRPr="008D341E" w:rsidRDefault="008D341E" w:rsidP="008D341E">
      <w:pPr>
        <w:pStyle w:val="ConsPlusNormal"/>
        <w:ind w:firstLine="540"/>
        <w:jc w:val="center"/>
        <w:rPr>
          <w:b/>
          <w:sz w:val="28"/>
          <w:szCs w:val="28"/>
        </w:rPr>
      </w:pPr>
      <w:r w:rsidRPr="00070141">
        <w:rPr>
          <w:b/>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05D244FF" w14:textId="77777777" w:rsidR="008D341E" w:rsidRDefault="008D341E" w:rsidP="00D95EE1">
      <w:pPr>
        <w:pStyle w:val="ConsPlusNormal"/>
        <w:ind w:firstLine="540"/>
        <w:jc w:val="both"/>
        <w:rPr>
          <w:sz w:val="28"/>
          <w:szCs w:val="28"/>
        </w:rPr>
      </w:pPr>
    </w:p>
    <w:p w14:paraId="701539D0" w14:textId="2A3D4593" w:rsidR="00D95EE1" w:rsidRPr="0024788E" w:rsidRDefault="00D95EE1" w:rsidP="00D95EE1">
      <w:pPr>
        <w:pStyle w:val="ConsPlusNormal"/>
        <w:ind w:firstLine="540"/>
        <w:jc w:val="both"/>
        <w:rPr>
          <w:sz w:val="28"/>
          <w:szCs w:val="28"/>
        </w:rPr>
      </w:pPr>
      <w:r w:rsidRPr="0024788E">
        <w:rPr>
          <w:sz w:val="28"/>
          <w:szCs w:val="28"/>
        </w:rPr>
        <w:t>5.4. Порядок досудебного (внесудебного) обжалования решений и действий (бездействия) Уполномоченного органа, организации, а также его должностных лиц регулируется:</w:t>
      </w:r>
    </w:p>
    <w:p w14:paraId="7957C81C" w14:textId="72908C9E" w:rsidR="00D95EE1" w:rsidRPr="0024788E" w:rsidRDefault="00D95EE1" w:rsidP="00D95EE1">
      <w:pPr>
        <w:pStyle w:val="ConsPlusNormal"/>
        <w:spacing w:before="240"/>
        <w:ind w:firstLine="540"/>
        <w:jc w:val="both"/>
        <w:rPr>
          <w:sz w:val="28"/>
          <w:szCs w:val="28"/>
        </w:rPr>
      </w:pPr>
      <w:r w:rsidRPr="0024788E">
        <w:rPr>
          <w:sz w:val="28"/>
          <w:szCs w:val="28"/>
        </w:rPr>
        <w:t xml:space="preserve">- Федеральным </w:t>
      </w:r>
      <w:hyperlink r:id="rId24" w:history="1">
        <w:r w:rsidRPr="0024788E">
          <w:rPr>
            <w:color w:val="0000FF"/>
            <w:sz w:val="28"/>
            <w:szCs w:val="28"/>
          </w:rPr>
          <w:t>законом</w:t>
        </w:r>
      </w:hyperlink>
      <w:r w:rsidRPr="0024788E">
        <w:rPr>
          <w:sz w:val="28"/>
          <w:szCs w:val="28"/>
        </w:rPr>
        <w:t xml:space="preserve"> </w:t>
      </w:r>
      <w:r w:rsidR="0024788E">
        <w:rPr>
          <w:sz w:val="28"/>
          <w:szCs w:val="28"/>
        </w:rPr>
        <w:t>№210</w:t>
      </w:r>
      <w:r w:rsidRPr="0024788E">
        <w:rPr>
          <w:sz w:val="28"/>
          <w:szCs w:val="28"/>
        </w:rPr>
        <w:t>-ФЗ;</w:t>
      </w:r>
    </w:p>
    <w:p w14:paraId="37A4DB93" w14:textId="44A77875" w:rsidR="00D95EE1" w:rsidRPr="0024788E" w:rsidRDefault="00D95EE1" w:rsidP="00D95EE1">
      <w:pPr>
        <w:pStyle w:val="ConsPlusNormal"/>
        <w:spacing w:before="240"/>
        <w:ind w:firstLine="540"/>
        <w:jc w:val="both"/>
        <w:rPr>
          <w:sz w:val="28"/>
          <w:szCs w:val="28"/>
        </w:rPr>
      </w:pPr>
      <w:r w:rsidRPr="0024788E">
        <w:rPr>
          <w:sz w:val="28"/>
          <w:szCs w:val="28"/>
        </w:rPr>
        <w:t xml:space="preserve">- </w:t>
      </w:r>
      <w:hyperlink r:id="rId25" w:history="1">
        <w:r w:rsidRPr="0024788E">
          <w:rPr>
            <w:color w:val="0000FF"/>
            <w:sz w:val="28"/>
            <w:szCs w:val="28"/>
          </w:rPr>
          <w:t>постановлением</w:t>
        </w:r>
      </w:hyperlink>
      <w:r w:rsidRPr="0024788E">
        <w:rPr>
          <w:sz w:val="28"/>
          <w:szCs w:val="28"/>
        </w:rPr>
        <w:t xml:space="preserve"> Правительства Российской Федерации от 20.11.2012 </w:t>
      </w:r>
      <w:r w:rsidR="0024788E">
        <w:rPr>
          <w:sz w:val="28"/>
          <w:szCs w:val="28"/>
        </w:rPr>
        <w:t>№</w:t>
      </w:r>
      <w:r w:rsidRPr="0024788E">
        <w:rPr>
          <w:sz w:val="28"/>
          <w:szCs w:val="28"/>
        </w:rPr>
        <w:t xml:space="preserve">1198 </w:t>
      </w:r>
      <w:r w:rsidR="00A25C64">
        <w:rPr>
          <w:sz w:val="28"/>
          <w:szCs w:val="28"/>
        </w:rPr>
        <w:t xml:space="preserve">   </w:t>
      </w:r>
      <w:r w:rsidRPr="0024788E">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4A88648D" w14:textId="316380A4" w:rsidR="00D95EE1" w:rsidRPr="0024788E" w:rsidRDefault="00D95EE1" w:rsidP="00D95EE1">
      <w:pPr>
        <w:pStyle w:val="ConsPlusNormal"/>
        <w:spacing w:before="240"/>
        <w:ind w:firstLine="540"/>
        <w:jc w:val="both"/>
        <w:rPr>
          <w:sz w:val="28"/>
          <w:szCs w:val="28"/>
        </w:rPr>
      </w:pPr>
      <w:r w:rsidRPr="0024788E">
        <w:rPr>
          <w:sz w:val="28"/>
          <w:szCs w:val="28"/>
        </w:rPr>
        <w:t xml:space="preserve">- </w:t>
      </w:r>
      <w:hyperlink r:id="rId26" w:history="1">
        <w:r w:rsidRPr="0024788E">
          <w:rPr>
            <w:color w:val="0000FF"/>
            <w:sz w:val="28"/>
            <w:szCs w:val="28"/>
          </w:rPr>
          <w:t>постановлением</w:t>
        </w:r>
      </w:hyperlink>
      <w:r w:rsidRPr="0024788E">
        <w:rPr>
          <w:sz w:val="28"/>
          <w:szCs w:val="28"/>
        </w:rPr>
        <w:t xml:space="preserve"> администрации города Нижневартовска от 25.07.2018 </w:t>
      </w:r>
      <w:r w:rsidR="0024788E">
        <w:rPr>
          <w:sz w:val="28"/>
          <w:szCs w:val="28"/>
        </w:rPr>
        <w:t>№</w:t>
      </w:r>
      <w:r w:rsidRPr="0024788E">
        <w:rPr>
          <w:sz w:val="28"/>
          <w:szCs w:val="28"/>
        </w:rPr>
        <w:t xml:space="preserve">1054 "О порядке подачи и рассмотрения жалоб на решения и действия (бездействие) структурных подразделений администрации города Нижневартовска </w:t>
      </w:r>
      <w:r w:rsidR="00A25C64">
        <w:rPr>
          <w:sz w:val="28"/>
          <w:szCs w:val="28"/>
        </w:rPr>
        <w:t xml:space="preserve">                                              </w:t>
      </w:r>
      <w:r w:rsidRPr="0024788E">
        <w:rPr>
          <w:sz w:val="28"/>
          <w:szCs w:val="28"/>
        </w:rPr>
        <w:t>и подведомственных им организаций, их должностных лиц, муниципальных служащих, филиала автономного учреждения Ханты-Мансийского автономного округа - Югры "Многофункциональный центр предоставления государственных</w:t>
      </w:r>
      <w:r w:rsidR="00A25C64">
        <w:rPr>
          <w:sz w:val="28"/>
          <w:szCs w:val="28"/>
        </w:rPr>
        <w:t xml:space="preserve">                      </w:t>
      </w:r>
      <w:r w:rsidRPr="0024788E">
        <w:rPr>
          <w:sz w:val="28"/>
          <w:szCs w:val="28"/>
        </w:rPr>
        <w:t xml:space="preserve"> и муниципальных услуг Югры" в городе Нижневартовске и его работников".</w:t>
      </w:r>
    </w:p>
    <w:p w14:paraId="3C0F4627" w14:textId="77777777" w:rsidR="00D95EE1" w:rsidRPr="00D95EE1" w:rsidRDefault="00D95EE1" w:rsidP="002836AE">
      <w:pPr>
        <w:tabs>
          <w:tab w:val="left" w:pos="1418"/>
          <w:tab w:val="num" w:pos="1560"/>
        </w:tabs>
        <w:spacing w:after="160"/>
        <w:ind w:firstLine="709"/>
        <w:contextualSpacing/>
        <w:jc w:val="both"/>
        <w:rPr>
          <w:sz w:val="28"/>
          <w:szCs w:val="28"/>
        </w:rPr>
      </w:pPr>
    </w:p>
    <w:p w14:paraId="29656DCB" w14:textId="77777777" w:rsidR="003C4B9A" w:rsidRPr="00516C7C" w:rsidRDefault="003C4B9A" w:rsidP="00687AE1">
      <w:pPr>
        <w:spacing w:after="160"/>
        <w:rPr>
          <w:sz w:val="28"/>
          <w:szCs w:val="28"/>
        </w:rPr>
      </w:pPr>
      <w:r w:rsidRPr="00516C7C">
        <w:rPr>
          <w:sz w:val="28"/>
          <w:szCs w:val="28"/>
        </w:rPr>
        <w:br w:type="page"/>
      </w:r>
    </w:p>
    <w:p w14:paraId="3331BF1E" w14:textId="62760E50" w:rsidR="009135EA" w:rsidRPr="00F530BC" w:rsidRDefault="009135EA" w:rsidP="009135EA">
      <w:pPr>
        <w:pStyle w:val="af6"/>
        <w:ind w:left="6237"/>
        <w:rPr>
          <w:sz w:val="24"/>
          <w:szCs w:val="28"/>
        </w:rPr>
      </w:pPr>
      <w:r w:rsidRPr="00F530BC">
        <w:rPr>
          <w:sz w:val="24"/>
          <w:szCs w:val="28"/>
        </w:rPr>
        <w:lastRenderedPageBreak/>
        <w:t>Приложение</w:t>
      </w:r>
      <w:r w:rsidR="009461C8" w:rsidRPr="00F530BC">
        <w:rPr>
          <w:sz w:val="24"/>
          <w:szCs w:val="28"/>
        </w:rPr>
        <w:t xml:space="preserve"> №</w:t>
      </w:r>
      <w:r w:rsidR="004D48E1" w:rsidRPr="00F530BC">
        <w:rPr>
          <w:sz w:val="24"/>
          <w:szCs w:val="28"/>
        </w:rPr>
        <w:t>1</w:t>
      </w:r>
    </w:p>
    <w:p w14:paraId="167DA87C" w14:textId="4982EC88" w:rsidR="009135EA" w:rsidRPr="00F530BC" w:rsidRDefault="009135EA" w:rsidP="009135EA">
      <w:pPr>
        <w:pStyle w:val="af6"/>
        <w:ind w:left="6237"/>
        <w:rPr>
          <w:sz w:val="24"/>
          <w:szCs w:val="28"/>
        </w:rPr>
      </w:pPr>
      <w:r w:rsidRPr="00F530BC">
        <w:rPr>
          <w:sz w:val="24"/>
          <w:szCs w:val="28"/>
        </w:rPr>
        <w:t xml:space="preserve">к административному регламенту </w:t>
      </w:r>
    </w:p>
    <w:p w14:paraId="6DB55491" w14:textId="77777777" w:rsidR="009135EA" w:rsidRDefault="009135EA" w:rsidP="009135EA">
      <w:pPr>
        <w:autoSpaceDE w:val="0"/>
        <w:autoSpaceDN w:val="0"/>
        <w:adjustRightInd w:val="0"/>
        <w:rPr>
          <w:rFonts w:eastAsiaTheme="minorHAnsi"/>
          <w:b/>
          <w:bCs/>
          <w:color w:val="000000"/>
          <w:sz w:val="28"/>
          <w:szCs w:val="28"/>
        </w:rPr>
      </w:pPr>
    </w:p>
    <w:p w14:paraId="607A2F5E" w14:textId="77777777" w:rsidR="009135EA" w:rsidRDefault="009135EA" w:rsidP="009135EA">
      <w:pPr>
        <w:autoSpaceDE w:val="0"/>
        <w:autoSpaceDN w:val="0"/>
        <w:adjustRightInd w:val="0"/>
        <w:rPr>
          <w:rFonts w:eastAsiaTheme="minorHAnsi"/>
          <w:b/>
          <w:bCs/>
          <w:color w:val="000000"/>
          <w:sz w:val="28"/>
          <w:szCs w:val="28"/>
        </w:rPr>
      </w:pPr>
    </w:p>
    <w:p w14:paraId="4A780A2E" w14:textId="32B15CB9" w:rsidR="009135EA" w:rsidRPr="009135EA" w:rsidRDefault="009135EA" w:rsidP="009135EA">
      <w:pPr>
        <w:autoSpaceDE w:val="0"/>
        <w:autoSpaceDN w:val="0"/>
        <w:adjustRightInd w:val="0"/>
        <w:jc w:val="center"/>
        <w:rPr>
          <w:rFonts w:eastAsiaTheme="minorHAnsi"/>
          <w:color w:val="000000"/>
          <w:sz w:val="28"/>
          <w:szCs w:val="28"/>
        </w:rPr>
      </w:pPr>
      <w:r w:rsidRPr="009135EA">
        <w:rPr>
          <w:rFonts w:eastAsiaTheme="minorHAnsi"/>
          <w:b/>
          <w:bCs/>
          <w:color w:val="000000"/>
          <w:sz w:val="28"/>
          <w:szCs w:val="28"/>
        </w:rPr>
        <w:t>Форма решения о выдаче выписки из реестра муниципального имущества</w:t>
      </w:r>
    </w:p>
    <w:p w14:paraId="7A2B692A" w14:textId="77777777" w:rsidR="009135EA" w:rsidRDefault="009135EA" w:rsidP="009135EA">
      <w:pPr>
        <w:autoSpaceDE w:val="0"/>
        <w:autoSpaceDN w:val="0"/>
        <w:adjustRightInd w:val="0"/>
        <w:rPr>
          <w:rFonts w:eastAsiaTheme="minorHAnsi"/>
          <w:color w:val="000000"/>
          <w:sz w:val="28"/>
          <w:szCs w:val="28"/>
        </w:rPr>
      </w:pPr>
    </w:p>
    <w:p w14:paraId="6E6E6405" w14:textId="77777777" w:rsidR="009135EA" w:rsidRPr="009135EA" w:rsidRDefault="009135EA" w:rsidP="009135EA">
      <w:pPr>
        <w:autoSpaceDE w:val="0"/>
        <w:autoSpaceDN w:val="0"/>
        <w:adjustRightInd w:val="0"/>
        <w:jc w:val="center"/>
        <w:rPr>
          <w:rFonts w:eastAsiaTheme="minorHAnsi"/>
          <w:color w:val="000000"/>
          <w:sz w:val="28"/>
          <w:szCs w:val="28"/>
        </w:rPr>
      </w:pPr>
      <w:r w:rsidRPr="009135EA">
        <w:rPr>
          <w:rFonts w:eastAsiaTheme="minorHAnsi"/>
          <w:color w:val="000000"/>
          <w:sz w:val="28"/>
          <w:szCs w:val="28"/>
        </w:rPr>
        <w:t>_______________________________________________________________</w:t>
      </w:r>
    </w:p>
    <w:p w14:paraId="1C000616" w14:textId="77777777" w:rsidR="009135EA" w:rsidRPr="009135EA" w:rsidRDefault="009135EA" w:rsidP="009135EA">
      <w:pPr>
        <w:autoSpaceDE w:val="0"/>
        <w:autoSpaceDN w:val="0"/>
        <w:adjustRightInd w:val="0"/>
        <w:jc w:val="center"/>
        <w:rPr>
          <w:rFonts w:eastAsiaTheme="minorHAnsi"/>
          <w:color w:val="000000"/>
          <w:sz w:val="16"/>
          <w:szCs w:val="16"/>
        </w:rPr>
      </w:pPr>
      <w:r w:rsidRPr="009135EA">
        <w:rPr>
          <w:rFonts w:eastAsiaTheme="minorHAnsi"/>
          <w:color w:val="000000"/>
          <w:sz w:val="16"/>
          <w:szCs w:val="16"/>
        </w:rPr>
        <w:t>Наименование органа, уполномоченного на предоставление услуги</w:t>
      </w:r>
    </w:p>
    <w:p w14:paraId="47F62D9E" w14:textId="77777777" w:rsidR="009135EA" w:rsidRDefault="009135EA" w:rsidP="009135EA">
      <w:pPr>
        <w:autoSpaceDE w:val="0"/>
        <w:autoSpaceDN w:val="0"/>
        <w:adjustRightInd w:val="0"/>
        <w:rPr>
          <w:rFonts w:eastAsiaTheme="minorHAnsi"/>
          <w:color w:val="000000"/>
          <w:sz w:val="23"/>
          <w:szCs w:val="23"/>
        </w:rPr>
      </w:pPr>
    </w:p>
    <w:p w14:paraId="4A40E602" w14:textId="77777777" w:rsidR="009135EA" w:rsidRPr="009135EA" w:rsidRDefault="009135EA" w:rsidP="009135EA">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Кому: ____________</w:t>
      </w:r>
      <w:r>
        <w:rPr>
          <w:rFonts w:eastAsiaTheme="minorHAnsi"/>
          <w:color w:val="000000"/>
          <w:sz w:val="28"/>
          <w:szCs w:val="28"/>
        </w:rPr>
        <w:t>__</w:t>
      </w:r>
      <w:r w:rsidRPr="009135EA">
        <w:rPr>
          <w:rFonts w:eastAsiaTheme="minorHAnsi"/>
          <w:color w:val="000000"/>
          <w:sz w:val="28"/>
          <w:szCs w:val="28"/>
        </w:rPr>
        <w:t xml:space="preserve">__________ </w:t>
      </w:r>
    </w:p>
    <w:p w14:paraId="36C4ABE0" w14:textId="77777777" w:rsidR="009135EA" w:rsidRPr="009135EA" w:rsidRDefault="009135EA" w:rsidP="009135EA">
      <w:pPr>
        <w:autoSpaceDE w:val="0"/>
        <w:autoSpaceDN w:val="0"/>
        <w:adjustRightInd w:val="0"/>
        <w:ind w:firstLine="4962"/>
        <w:rPr>
          <w:rFonts w:eastAsiaTheme="minorHAnsi"/>
          <w:color w:val="000000"/>
          <w:sz w:val="28"/>
          <w:szCs w:val="28"/>
        </w:rPr>
      </w:pPr>
    </w:p>
    <w:p w14:paraId="32027F5A" w14:textId="77777777" w:rsidR="009135EA" w:rsidRPr="009135EA" w:rsidRDefault="009135EA" w:rsidP="009135EA">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 xml:space="preserve">Контактные данные: ___________ </w:t>
      </w:r>
    </w:p>
    <w:p w14:paraId="24DC6468" w14:textId="77777777" w:rsidR="009135EA" w:rsidRDefault="009135EA" w:rsidP="009135EA">
      <w:pPr>
        <w:autoSpaceDE w:val="0"/>
        <w:autoSpaceDN w:val="0"/>
        <w:adjustRightInd w:val="0"/>
        <w:ind w:firstLine="6521"/>
        <w:rPr>
          <w:rFonts w:eastAsiaTheme="minorHAnsi"/>
          <w:color w:val="000000"/>
          <w:sz w:val="28"/>
          <w:szCs w:val="28"/>
        </w:rPr>
      </w:pPr>
    </w:p>
    <w:p w14:paraId="3604B2EA" w14:textId="77777777" w:rsidR="00555140" w:rsidRPr="009135EA" w:rsidRDefault="00555140" w:rsidP="009135EA">
      <w:pPr>
        <w:autoSpaceDE w:val="0"/>
        <w:autoSpaceDN w:val="0"/>
        <w:adjustRightInd w:val="0"/>
        <w:ind w:firstLine="6521"/>
        <w:rPr>
          <w:rFonts w:eastAsiaTheme="minorHAnsi"/>
          <w:color w:val="000000"/>
          <w:sz w:val="28"/>
          <w:szCs w:val="28"/>
        </w:rPr>
      </w:pPr>
    </w:p>
    <w:p w14:paraId="6D507945" w14:textId="3A52F16A" w:rsidR="009135EA" w:rsidRPr="009135EA" w:rsidRDefault="009135EA" w:rsidP="009135EA">
      <w:pPr>
        <w:autoSpaceDE w:val="0"/>
        <w:autoSpaceDN w:val="0"/>
        <w:adjustRightInd w:val="0"/>
        <w:jc w:val="center"/>
        <w:rPr>
          <w:rFonts w:eastAsiaTheme="minorHAnsi"/>
          <w:color w:val="000000"/>
          <w:sz w:val="28"/>
          <w:szCs w:val="28"/>
        </w:rPr>
      </w:pPr>
      <w:r w:rsidRPr="009135EA">
        <w:rPr>
          <w:rFonts w:eastAsiaTheme="minorHAnsi"/>
          <w:b/>
          <w:bCs/>
          <w:color w:val="000000"/>
          <w:sz w:val="28"/>
          <w:szCs w:val="28"/>
        </w:rPr>
        <w:t>Решение о выдаче выписки из реестра муниципального имущества</w:t>
      </w:r>
    </w:p>
    <w:p w14:paraId="43494A19" w14:textId="77777777" w:rsidR="009135EA" w:rsidRPr="009135EA" w:rsidRDefault="009135EA" w:rsidP="009135EA">
      <w:pPr>
        <w:autoSpaceDE w:val="0"/>
        <w:autoSpaceDN w:val="0"/>
        <w:adjustRightInd w:val="0"/>
        <w:ind w:firstLine="6521"/>
        <w:rPr>
          <w:rFonts w:eastAsiaTheme="minorHAnsi"/>
          <w:color w:val="000000"/>
          <w:sz w:val="28"/>
          <w:szCs w:val="28"/>
        </w:rPr>
      </w:pPr>
    </w:p>
    <w:tbl>
      <w:tblPr>
        <w:tblW w:w="0" w:type="auto"/>
        <w:tblInd w:w="988" w:type="dxa"/>
        <w:tblLayout w:type="fixed"/>
        <w:tblLook w:val="0000" w:firstRow="0" w:lastRow="0" w:firstColumn="0" w:lastColumn="0" w:noHBand="0" w:noVBand="0"/>
      </w:tblPr>
      <w:tblGrid>
        <w:gridCol w:w="5244"/>
        <w:gridCol w:w="2977"/>
      </w:tblGrid>
      <w:tr w:rsidR="009135EA" w:rsidRPr="009135EA" w14:paraId="7FF85EFF" w14:textId="77777777" w:rsidTr="009135EA">
        <w:trPr>
          <w:trHeight w:val="247"/>
        </w:trPr>
        <w:tc>
          <w:tcPr>
            <w:tcW w:w="5244" w:type="dxa"/>
          </w:tcPr>
          <w:p w14:paraId="6DAC68A3" w14:textId="77777777" w:rsidR="009135EA" w:rsidRPr="009135EA" w:rsidRDefault="009135EA" w:rsidP="009135EA">
            <w:pPr>
              <w:autoSpaceDE w:val="0"/>
              <w:autoSpaceDN w:val="0"/>
              <w:adjustRightInd w:val="0"/>
              <w:rPr>
                <w:rFonts w:eastAsiaTheme="minorHAnsi"/>
                <w:color w:val="000000"/>
                <w:sz w:val="28"/>
                <w:szCs w:val="28"/>
              </w:rPr>
            </w:pPr>
            <w:r w:rsidRPr="009135EA">
              <w:rPr>
                <w:rFonts w:eastAsiaTheme="minorHAnsi"/>
                <w:color w:val="000000"/>
                <w:sz w:val="28"/>
                <w:szCs w:val="28"/>
              </w:rPr>
              <w:t>От _________ 20__ г.</w:t>
            </w:r>
          </w:p>
        </w:tc>
        <w:tc>
          <w:tcPr>
            <w:tcW w:w="2977" w:type="dxa"/>
          </w:tcPr>
          <w:p w14:paraId="0A3720F7" w14:textId="77777777" w:rsidR="009135EA" w:rsidRPr="009135EA" w:rsidRDefault="009135EA" w:rsidP="009135EA">
            <w:pPr>
              <w:autoSpaceDE w:val="0"/>
              <w:autoSpaceDN w:val="0"/>
              <w:adjustRightInd w:val="0"/>
              <w:rPr>
                <w:rFonts w:eastAsiaTheme="minorHAnsi"/>
                <w:color w:val="000000"/>
                <w:sz w:val="28"/>
                <w:szCs w:val="28"/>
              </w:rPr>
            </w:pPr>
            <w:r w:rsidRPr="009135EA">
              <w:rPr>
                <w:rFonts w:eastAsiaTheme="minorHAnsi"/>
                <w:color w:val="000000"/>
                <w:sz w:val="28"/>
                <w:szCs w:val="28"/>
              </w:rPr>
              <w:t>№ _________________</w:t>
            </w:r>
          </w:p>
        </w:tc>
      </w:tr>
    </w:tbl>
    <w:p w14:paraId="76615079" w14:textId="77777777" w:rsidR="006F3BF7" w:rsidRPr="009135EA" w:rsidRDefault="006F3BF7" w:rsidP="009135EA">
      <w:pPr>
        <w:widowControl w:val="0"/>
        <w:tabs>
          <w:tab w:val="left" w:leader="underscore" w:pos="10065"/>
        </w:tabs>
        <w:spacing w:line="276" w:lineRule="auto"/>
        <w:rPr>
          <w:sz w:val="28"/>
          <w:szCs w:val="28"/>
        </w:rPr>
      </w:pPr>
    </w:p>
    <w:p w14:paraId="0E592B45" w14:textId="6312D0E2" w:rsidR="009135EA" w:rsidRDefault="009135EA" w:rsidP="009135EA">
      <w:pPr>
        <w:pStyle w:val="Default"/>
        <w:ind w:firstLine="851"/>
        <w:jc w:val="both"/>
        <w:rPr>
          <w:sz w:val="28"/>
          <w:szCs w:val="28"/>
        </w:rPr>
      </w:pPr>
      <w:r w:rsidRPr="009135EA">
        <w:rPr>
          <w:sz w:val="28"/>
          <w:szCs w:val="28"/>
        </w:rPr>
        <w:t xml:space="preserve">По результатам рассмотрения заявления от ________ № ___________ </w:t>
      </w:r>
      <w:r w:rsidR="0045316F" w:rsidRPr="0045316F">
        <w:rPr>
          <w:sz w:val="28"/>
          <w:szCs w:val="28"/>
        </w:rPr>
        <w:t>(Заявитель ___________)</w:t>
      </w:r>
      <w:r w:rsidR="0045316F">
        <w:rPr>
          <w:sz w:val="28"/>
          <w:szCs w:val="28"/>
        </w:rPr>
        <w:t xml:space="preserve"> </w:t>
      </w:r>
      <w:r w:rsidRPr="009135EA">
        <w:rPr>
          <w:sz w:val="28"/>
          <w:szCs w:val="28"/>
        </w:rPr>
        <w:t xml:space="preserve">принято решение о предоставлении выписки из реестра муниципального имущества (прилагается). </w:t>
      </w:r>
    </w:p>
    <w:p w14:paraId="0DDDAC8B" w14:textId="77777777" w:rsidR="009135EA" w:rsidRPr="009135EA" w:rsidRDefault="009135EA" w:rsidP="009135EA">
      <w:pPr>
        <w:pStyle w:val="Default"/>
        <w:ind w:firstLine="1134"/>
        <w:rPr>
          <w:sz w:val="28"/>
          <w:szCs w:val="28"/>
        </w:rPr>
      </w:pPr>
    </w:p>
    <w:p w14:paraId="0C310600" w14:textId="77777777" w:rsidR="009135EA" w:rsidRDefault="009135EA" w:rsidP="009135EA">
      <w:pPr>
        <w:widowControl w:val="0"/>
        <w:tabs>
          <w:tab w:val="left" w:leader="underscore" w:pos="10065"/>
        </w:tabs>
        <w:spacing w:line="276" w:lineRule="auto"/>
        <w:ind w:firstLine="851"/>
        <w:rPr>
          <w:sz w:val="28"/>
          <w:szCs w:val="28"/>
        </w:rPr>
      </w:pPr>
      <w:r w:rsidRPr="009135EA">
        <w:rPr>
          <w:sz w:val="28"/>
          <w:szCs w:val="28"/>
        </w:rPr>
        <w:t>Дополнительно информируем:______________________________________.</w:t>
      </w:r>
    </w:p>
    <w:p w14:paraId="4FBFD5A3" w14:textId="77777777" w:rsidR="009135EA" w:rsidRDefault="009135EA" w:rsidP="009135EA">
      <w:pPr>
        <w:widowControl w:val="0"/>
        <w:tabs>
          <w:tab w:val="left" w:leader="underscore" w:pos="10065"/>
        </w:tabs>
        <w:spacing w:line="276" w:lineRule="auto"/>
        <w:rPr>
          <w:sz w:val="28"/>
          <w:szCs w:val="28"/>
        </w:rPr>
      </w:pPr>
    </w:p>
    <w:p w14:paraId="0D73AB6E" w14:textId="77777777" w:rsidR="009135EA" w:rsidRDefault="009135EA" w:rsidP="009135EA">
      <w:pPr>
        <w:widowControl w:val="0"/>
        <w:tabs>
          <w:tab w:val="left" w:leader="underscore" w:pos="10065"/>
        </w:tabs>
        <w:spacing w:line="276" w:lineRule="auto"/>
        <w:rPr>
          <w:sz w:val="28"/>
          <w:szCs w:val="28"/>
        </w:rPr>
      </w:pPr>
    </w:p>
    <w:p w14:paraId="29844CF1" w14:textId="77777777" w:rsidR="009135EA" w:rsidRPr="009135EA" w:rsidRDefault="00555140" w:rsidP="009135EA">
      <w:pPr>
        <w:widowControl w:val="0"/>
        <w:tabs>
          <w:tab w:val="left" w:leader="underscore" w:pos="10065"/>
        </w:tabs>
        <w:rPr>
          <w:sz w:val="28"/>
          <w:szCs w:val="28"/>
        </w:rPr>
      </w:pPr>
      <w:r>
        <w:rPr>
          <w:noProof/>
          <w:sz w:val="28"/>
          <w:szCs w:val="28"/>
          <w:lang w:eastAsia="ru-RU"/>
        </w:rPr>
        <mc:AlternateContent>
          <mc:Choice Requires="wps">
            <w:drawing>
              <wp:anchor distT="0" distB="0" distL="114300" distR="114300" simplePos="0" relativeHeight="251659264" behindDoc="0" locked="0" layoutInCell="1" allowOverlap="1" wp14:anchorId="4DAB6EAB" wp14:editId="44C167B8">
                <wp:simplePos x="0" y="0"/>
                <wp:positionH relativeFrom="column">
                  <wp:posOffset>2349113</wp:posOffset>
                </wp:positionH>
                <wp:positionV relativeFrom="paragraph">
                  <wp:posOffset>107895</wp:posOffset>
                </wp:positionV>
                <wp:extent cx="2560320" cy="1121134"/>
                <wp:effectExtent l="0" t="0" r="11430" b="22225"/>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2560320" cy="112113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oundrect w14:anchorId="74533DFC" id="Скругленный прямоугольник 3" o:spid="_x0000_s1026" style="position:absolute;margin-left:184.95pt;margin-top:8.5pt;width:201.6pt;height:88.3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" filled="f" strokecolor="#1f4d78 [1604]" strokeweight="1pt">
                <v:stroke joinstyle="miter"/>
              </v:roundrect>
            </w:pict>
          </mc:Fallback>
        </mc:AlternateContent>
      </w:r>
      <w:r w:rsidR="009135EA" w:rsidRPr="009135EA">
        <w:rPr>
          <w:sz w:val="28"/>
          <w:szCs w:val="28"/>
        </w:rPr>
        <w:t xml:space="preserve">Должность сотрудника, </w:t>
      </w:r>
    </w:p>
    <w:p w14:paraId="538872F2" w14:textId="77777777" w:rsidR="00555140" w:rsidRPr="00555140" w:rsidRDefault="009135EA" w:rsidP="00555140">
      <w:pPr>
        <w:pStyle w:val="Default"/>
        <w:jc w:val="both"/>
        <w:rPr>
          <w:rFonts w:ascii="Calibri" w:hAnsi="Calibri" w:cs="Calibri"/>
          <w:sz w:val="23"/>
          <w:szCs w:val="23"/>
        </w:rPr>
      </w:pPr>
      <w:r w:rsidRPr="009135EA">
        <w:rPr>
          <w:sz w:val="28"/>
          <w:szCs w:val="28"/>
        </w:rPr>
        <w:t>принявшего решение</w:t>
      </w:r>
      <w:r w:rsidRPr="009135EA">
        <w:rPr>
          <w:sz w:val="28"/>
          <w:szCs w:val="28"/>
        </w:rPr>
        <w:tab/>
      </w:r>
      <w:r w:rsidRPr="009135EA">
        <w:rPr>
          <w:sz w:val="28"/>
          <w:szCs w:val="28"/>
        </w:rPr>
        <w:tab/>
      </w:r>
      <w:r w:rsidR="00555140" w:rsidRPr="00555140">
        <w:rPr>
          <w:rFonts w:ascii="Calibri" w:hAnsi="Calibri" w:cs="Calibri"/>
          <w:sz w:val="23"/>
          <w:szCs w:val="23"/>
        </w:rPr>
        <w:t xml:space="preserve">Сведения об </w:t>
      </w:r>
      <w:r w:rsidR="00555140">
        <w:rPr>
          <w:rFonts w:ascii="Calibri" w:hAnsi="Calibri" w:cs="Calibri"/>
          <w:sz w:val="23"/>
          <w:szCs w:val="23"/>
        </w:rPr>
        <w:tab/>
      </w:r>
      <w:r w:rsidR="00555140">
        <w:rPr>
          <w:rFonts w:ascii="Calibri" w:hAnsi="Calibri" w:cs="Calibri"/>
          <w:sz w:val="23"/>
          <w:szCs w:val="23"/>
        </w:rPr>
        <w:tab/>
        <w:t xml:space="preserve">         </w:t>
      </w:r>
      <w:r w:rsidR="00555140" w:rsidRPr="009135EA">
        <w:rPr>
          <w:sz w:val="28"/>
          <w:szCs w:val="28"/>
        </w:rPr>
        <w:t>И.О. Фамилия</w:t>
      </w:r>
    </w:p>
    <w:p w14:paraId="34AE8D00" w14:textId="77777777" w:rsidR="00555140" w:rsidRPr="00555140" w:rsidRDefault="00555140" w:rsidP="00555140">
      <w:pPr>
        <w:autoSpaceDE w:val="0"/>
        <w:autoSpaceDN w:val="0"/>
        <w:adjustRightInd w:val="0"/>
        <w:ind w:left="4536"/>
        <w:jc w:val="both"/>
        <w:rPr>
          <w:rFonts w:ascii="Calibri" w:eastAsiaTheme="minorHAnsi" w:hAnsi="Calibri" w:cs="Calibri"/>
          <w:color w:val="000000"/>
          <w:sz w:val="23"/>
          <w:szCs w:val="23"/>
        </w:rPr>
      </w:pPr>
      <w:r w:rsidRPr="00555140">
        <w:rPr>
          <w:rFonts w:ascii="Calibri" w:eastAsiaTheme="minorHAnsi" w:hAnsi="Calibri" w:cs="Calibri"/>
          <w:color w:val="000000"/>
          <w:sz w:val="23"/>
          <w:szCs w:val="23"/>
        </w:rPr>
        <w:t xml:space="preserve">электронной </w:t>
      </w:r>
    </w:p>
    <w:p w14:paraId="2763FFBC" w14:textId="77777777" w:rsidR="009135EA" w:rsidRDefault="00555140" w:rsidP="00555140">
      <w:pPr>
        <w:pStyle w:val="1TimesNewRoman12"/>
        <w:spacing w:before="0" w:after="0" w:line="240" w:lineRule="auto"/>
        <w:ind w:firstLine="0"/>
        <w:rPr>
          <w:sz w:val="28"/>
          <w:szCs w:val="28"/>
        </w:rPr>
      </w:pP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sidRPr="00555140">
        <w:rPr>
          <w:rFonts w:ascii="Calibri" w:eastAsiaTheme="minorHAnsi" w:hAnsi="Calibri" w:cs="Calibri"/>
          <w:color w:val="000000"/>
          <w:sz w:val="23"/>
          <w:szCs w:val="23"/>
        </w:rPr>
        <w:t xml:space="preserve">подписи </w:t>
      </w:r>
      <w:r w:rsidR="009135EA" w:rsidRPr="009135EA">
        <w:rPr>
          <w:sz w:val="28"/>
          <w:szCs w:val="28"/>
        </w:rPr>
        <w:tab/>
      </w:r>
      <w:r w:rsidR="009135EA" w:rsidRPr="009135EA">
        <w:rPr>
          <w:sz w:val="28"/>
          <w:szCs w:val="28"/>
        </w:rPr>
        <w:tab/>
      </w:r>
      <w:r w:rsidR="009135EA" w:rsidRPr="009135EA">
        <w:rPr>
          <w:sz w:val="28"/>
          <w:szCs w:val="28"/>
        </w:rPr>
        <w:tab/>
      </w:r>
    </w:p>
    <w:p w14:paraId="425694C1" w14:textId="77777777" w:rsidR="00476C32" w:rsidRDefault="00476C32" w:rsidP="00555140">
      <w:pPr>
        <w:pStyle w:val="1TimesNewRoman12"/>
        <w:spacing w:before="0" w:after="0" w:line="240" w:lineRule="auto"/>
        <w:ind w:firstLine="0"/>
        <w:rPr>
          <w:sz w:val="28"/>
          <w:szCs w:val="28"/>
        </w:rPr>
      </w:pPr>
    </w:p>
    <w:p w14:paraId="0E959891" w14:textId="77777777" w:rsidR="00476C32" w:rsidRDefault="00476C32" w:rsidP="00555140">
      <w:pPr>
        <w:pStyle w:val="1TimesNewRoman12"/>
        <w:spacing w:before="0" w:after="0" w:line="240" w:lineRule="auto"/>
        <w:ind w:firstLine="0"/>
        <w:rPr>
          <w:sz w:val="28"/>
          <w:szCs w:val="28"/>
        </w:rPr>
      </w:pPr>
    </w:p>
    <w:p w14:paraId="1C0AAE19" w14:textId="77777777" w:rsidR="00476C32" w:rsidRDefault="00476C32" w:rsidP="00555140">
      <w:pPr>
        <w:pStyle w:val="1TimesNewRoman12"/>
        <w:spacing w:before="0" w:after="0" w:line="240" w:lineRule="auto"/>
        <w:ind w:firstLine="0"/>
        <w:rPr>
          <w:sz w:val="28"/>
          <w:szCs w:val="28"/>
        </w:rPr>
      </w:pPr>
    </w:p>
    <w:p w14:paraId="60C5AA21" w14:textId="77777777" w:rsidR="00476C32" w:rsidRDefault="00476C32" w:rsidP="00555140">
      <w:pPr>
        <w:pStyle w:val="1TimesNewRoman12"/>
        <w:spacing w:before="0" w:after="0" w:line="240" w:lineRule="auto"/>
        <w:ind w:firstLine="0"/>
        <w:rPr>
          <w:sz w:val="28"/>
          <w:szCs w:val="28"/>
        </w:rPr>
      </w:pPr>
    </w:p>
    <w:p w14:paraId="1A1CA4E8" w14:textId="77777777" w:rsidR="00476C32" w:rsidRDefault="00476C32">
      <w:pPr>
        <w:spacing w:after="160" w:line="259" w:lineRule="auto"/>
        <w:rPr>
          <w:sz w:val="28"/>
          <w:szCs w:val="28"/>
        </w:rPr>
      </w:pPr>
      <w:r>
        <w:rPr>
          <w:sz w:val="28"/>
          <w:szCs w:val="28"/>
        </w:rPr>
        <w:br w:type="page"/>
      </w:r>
    </w:p>
    <w:p w14:paraId="57EF27DB" w14:textId="77777777" w:rsidR="004D48E1" w:rsidRDefault="004D48E1" w:rsidP="004D48E1">
      <w:pPr>
        <w:autoSpaceDE w:val="0"/>
        <w:autoSpaceDN w:val="0"/>
        <w:adjustRightInd w:val="0"/>
        <w:rPr>
          <w:rFonts w:eastAsiaTheme="minorHAnsi"/>
          <w:b/>
          <w:bCs/>
          <w:color w:val="000000"/>
          <w:sz w:val="28"/>
          <w:szCs w:val="28"/>
        </w:rPr>
      </w:pPr>
    </w:p>
    <w:p w14:paraId="245D3B91" w14:textId="74B0A6C6" w:rsidR="00885503" w:rsidRPr="00F530BC" w:rsidRDefault="00885503" w:rsidP="00885503">
      <w:pPr>
        <w:pStyle w:val="af6"/>
        <w:ind w:left="6237"/>
        <w:rPr>
          <w:sz w:val="24"/>
          <w:szCs w:val="28"/>
        </w:rPr>
      </w:pPr>
      <w:r w:rsidRPr="00F530BC">
        <w:rPr>
          <w:sz w:val="24"/>
          <w:szCs w:val="28"/>
        </w:rPr>
        <w:t>Приложение</w:t>
      </w:r>
      <w:r w:rsidR="009461C8" w:rsidRPr="00F530BC">
        <w:rPr>
          <w:sz w:val="24"/>
          <w:szCs w:val="28"/>
        </w:rPr>
        <w:t xml:space="preserve"> №</w:t>
      </w:r>
      <w:r w:rsidRPr="00F530BC">
        <w:rPr>
          <w:sz w:val="24"/>
          <w:szCs w:val="28"/>
        </w:rPr>
        <w:t>2</w:t>
      </w:r>
    </w:p>
    <w:p w14:paraId="27C2FDE6" w14:textId="5F63159A" w:rsidR="00885503" w:rsidRPr="00F530BC" w:rsidRDefault="00885503" w:rsidP="00885503">
      <w:pPr>
        <w:pStyle w:val="af6"/>
        <w:ind w:left="6237"/>
        <w:rPr>
          <w:sz w:val="24"/>
          <w:szCs w:val="28"/>
        </w:rPr>
      </w:pPr>
      <w:r w:rsidRPr="00F530BC">
        <w:rPr>
          <w:sz w:val="24"/>
          <w:szCs w:val="28"/>
        </w:rPr>
        <w:t>к</w:t>
      </w:r>
      <w:r w:rsidRPr="00F530BC">
        <w:rPr>
          <w:color w:val="FF0000"/>
          <w:sz w:val="24"/>
          <w:szCs w:val="28"/>
        </w:rPr>
        <w:t xml:space="preserve"> </w:t>
      </w:r>
      <w:r w:rsidRPr="00F530BC">
        <w:rPr>
          <w:sz w:val="24"/>
          <w:szCs w:val="28"/>
        </w:rPr>
        <w:t xml:space="preserve">административному регламенту </w:t>
      </w:r>
    </w:p>
    <w:p w14:paraId="0CD8D2A8" w14:textId="77777777" w:rsidR="004D48E1" w:rsidRDefault="004D48E1" w:rsidP="004D48E1">
      <w:pPr>
        <w:autoSpaceDE w:val="0"/>
        <w:autoSpaceDN w:val="0"/>
        <w:adjustRightInd w:val="0"/>
        <w:rPr>
          <w:rFonts w:eastAsiaTheme="minorHAnsi"/>
          <w:b/>
          <w:bCs/>
          <w:color w:val="000000"/>
          <w:sz w:val="28"/>
          <w:szCs w:val="28"/>
        </w:rPr>
      </w:pPr>
    </w:p>
    <w:p w14:paraId="75161F31" w14:textId="766B89F7" w:rsidR="004D48E1" w:rsidRPr="009135EA" w:rsidRDefault="004D48E1" w:rsidP="004D48E1">
      <w:pPr>
        <w:autoSpaceDE w:val="0"/>
        <w:autoSpaceDN w:val="0"/>
        <w:adjustRightInd w:val="0"/>
        <w:jc w:val="center"/>
        <w:rPr>
          <w:rFonts w:eastAsiaTheme="minorHAnsi"/>
          <w:color w:val="000000"/>
          <w:sz w:val="28"/>
          <w:szCs w:val="28"/>
        </w:rPr>
      </w:pPr>
      <w:r w:rsidRPr="004D48E1">
        <w:rPr>
          <w:rFonts w:eastAsiaTheme="minorHAnsi"/>
          <w:b/>
          <w:bCs/>
          <w:color w:val="000000"/>
          <w:sz w:val="28"/>
          <w:szCs w:val="28"/>
        </w:rPr>
        <w:t>Форма уведомления об отсутствии информации в реестре муниципального имущества</w:t>
      </w:r>
    </w:p>
    <w:p w14:paraId="6CB7826D" w14:textId="77777777" w:rsidR="004D48E1" w:rsidRDefault="004D48E1" w:rsidP="004D48E1">
      <w:pPr>
        <w:autoSpaceDE w:val="0"/>
        <w:autoSpaceDN w:val="0"/>
        <w:adjustRightInd w:val="0"/>
        <w:rPr>
          <w:rFonts w:eastAsiaTheme="minorHAnsi"/>
          <w:color w:val="000000"/>
          <w:sz w:val="28"/>
          <w:szCs w:val="28"/>
        </w:rPr>
      </w:pPr>
    </w:p>
    <w:p w14:paraId="57137187" w14:textId="77777777" w:rsidR="004D48E1" w:rsidRPr="009135EA" w:rsidRDefault="004D48E1" w:rsidP="004D48E1">
      <w:pPr>
        <w:autoSpaceDE w:val="0"/>
        <w:autoSpaceDN w:val="0"/>
        <w:adjustRightInd w:val="0"/>
        <w:jc w:val="center"/>
        <w:rPr>
          <w:rFonts w:eastAsiaTheme="minorHAnsi"/>
          <w:color w:val="000000"/>
          <w:sz w:val="28"/>
          <w:szCs w:val="28"/>
        </w:rPr>
      </w:pPr>
      <w:r w:rsidRPr="009135EA">
        <w:rPr>
          <w:rFonts w:eastAsiaTheme="minorHAnsi"/>
          <w:color w:val="000000"/>
          <w:sz w:val="28"/>
          <w:szCs w:val="28"/>
        </w:rPr>
        <w:t>_______________________________________________________________</w:t>
      </w:r>
    </w:p>
    <w:p w14:paraId="1FF73178" w14:textId="77777777" w:rsidR="004D48E1" w:rsidRPr="009135EA" w:rsidRDefault="004D48E1" w:rsidP="004D48E1">
      <w:pPr>
        <w:autoSpaceDE w:val="0"/>
        <w:autoSpaceDN w:val="0"/>
        <w:adjustRightInd w:val="0"/>
        <w:jc w:val="center"/>
        <w:rPr>
          <w:rFonts w:eastAsiaTheme="minorHAnsi"/>
          <w:color w:val="000000"/>
          <w:sz w:val="16"/>
          <w:szCs w:val="16"/>
        </w:rPr>
      </w:pPr>
      <w:r w:rsidRPr="009135EA">
        <w:rPr>
          <w:rFonts w:eastAsiaTheme="minorHAnsi"/>
          <w:color w:val="000000"/>
          <w:sz w:val="16"/>
          <w:szCs w:val="16"/>
        </w:rPr>
        <w:t>Наименование органа, уполномоченного на предоставление услуги</w:t>
      </w:r>
    </w:p>
    <w:p w14:paraId="693191DF" w14:textId="77777777" w:rsidR="004D48E1" w:rsidRDefault="004D48E1" w:rsidP="004D48E1">
      <w:pPr>
        <w:autoSpaceDE w:val="0"/>
        <w:autoSpaceDN w:val="0"/>
        <w:adjustRightInd w:val="0"/>
        <w:rPr>
          <w:rFonts w:eastAsiaTheme="minorHAnsi"/>
          <w:color w:val="000000"/>
          <w:sz w:val="23"/>
          <w:szCs w:val="23"/>
        </w:rPr>
      </w:pPr>
    </w:p>
    <w:p w14:paraId="2DB60A94" w14:textId="77777777" w:rsidR="004D48E1" w:rsidRPr="009135EA" w:rsidRDefault="004D48E1" w:rsidP="004D48E1">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Кому: ____________</w:t>
      </w:r>
      <w:r>
        <w:rPr>
          <w:rFonts w:eastAsiaTheme="minorHAnsi"/>
          <w:color w:val="000000"/>
          <w:sz w:val="28"/>
          <w:szCs w:val="28"/>
        </w:rPr>
        <w:t>__</w:t>
      </w:r>
      <w:r w:rsidRPr="009135EA">
        <w:rPr>
          <w:rFonts w:eastAsiaTheme="minorHAnsi"/>
          <w:color w:val="000000"/>
          <w:sz w:val="28"/>
          <w:szCs w:val="28"/>
        </w:rPr>
        <w:t xml:space="preserve">__________ </w:t>
      </w:r>
    </w:p>
    <w:p w14:paraId="3BC09F31" w14:textId="77777777" w:rsidR="004D48E1" w:rsidRPr="009135EA" w:rsidRDefault="004D48E1" w:rsidP="004D48E1">
      <w:pPr>
        <w:autoSpaceDE w:val="0"/>
        <w:autoSpaceDN w:val="0"/>
        <w:adjustRightInd w:val="0"/>
        <w:ind w:firstLine="4962"/>
        <w:rPr>
          <w:rFonts w:eastAsiaTheme="minorHAnsi"/>
          <w:color w:val="000000"/>
          <w:sz w:val="28"/>
          <w:szCs w:val="28"/>
        </w:rPr>
      </w:pPr>
    </w:p>
    <w:p w14:paraId="67A7E2F4" w14:textId="77777777" w:rsidR="004D48E1" w:rsidRPr="009135EA" w:rsidRDefault="004D48E1" w:rsidP="004D48E1">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 xml:space="preserve">Контактные данные: ___________ </w:t>
      </w:r>
    </w:p>
    <w:p w14:paraId="2EBAA7C6" w14:textId="77777777" w:rsidR="004D48E1" w:rsidRDefault="004D48E1" w:rsidP="004D48E1">
      <w:pPr>
        <w:autoSpaceDE w:val="0"/>
        <w:autoSpaceDN w:val="0"/>
        <w:adjustRightInd w:val="0"/>
        <w:ind w:firstLine="6521"/>
        <w:rPr>
          <w:rFonts w:eastAsiaTheme="minorHAnsi"/>
          <w:color w:val="000000"/>
          <w:sz w:val="28"/>
          <w:szCs w:val="28"/>
        </w:rPr>
      </w:pPr>
    </w:p>
    <w:p w14:paraId="49C31771" w14:textId="77777777" w:rsidR="004D48E1" w:rsidRPr="009135EA" w:rsidRDefault="004D48E1" w:rsidP="004D48E1">
      <w:pPr>
        <w:autoSpaceDE w:val="0"/>
        <w:autoSpaceDN w:val="0"/>
        <w:adjustRightInd w:val="0"/>
        <w:ind w:firstLine="6521"/>
        <w:rPr>
          <w:rFonts w:eastAsiaTheme="minorHAnsi"/>
          <w:color w:val="000000"/>
          <w:sz w:val="28"/>
          <w:szCs w:val="28"/>
        </w:rPr>
      </w:pPr>
    </w:p>
    <w:p w14:paraId="5C6732F3" w14:textId="77777777" w:rsidR="004D48E1" w:rsidRPr="004D48E1" w:rsidRDefault="004D48E1" w:rsidP="004D48E1">
      <w:pPr>
        <w:autoSpaceDE w:val="0"/>
        <w:autoSpaceDN w:val="0"/>
        <w:adjustRightInd w:val="0"/>
        <w:jc w:val="center"/>
        <w:rPr>
          <w:rFonts w:eastAsiaTheme="minorHAnsi"/>
          <w:b/>
          <w:bCs/>
          <w:color w:val="000000"/>
          <w:sz w:val="28"/>
          <w:szCs w:val="28"/>
        </w:rPr>
      </w:pPr>
      <w:r w:rsidRPr="004D48E1">
        <w:rPr>
          <w:rFonts w:eastAsiaTheme="minorHAnsi"/>
          <w:b/>
          <w:bCs/>
          <w:color w:val="000000"/>
          <w:sz w:val="28"/>
          <w:szCs w:val="28"/>
        </w:rPr>
        <w:t>Уведомление</w:t>
      </w:r>
    </w:p>
    <w:p w14:paraId="7E1A7981" w14:textId="054BFE5B" w:rsidR="004D48E1" w:rsidRPr="009135EA" w:rsidRDefault="004D48E1" w:rsidP="004D48E1">
      <w:pPr>
        <w:autoSpaceDE w:val="0"/>
        <w:autoSpaceDN w:val="0"/>
        <w:adjustRightInd w:val="0"/>
        <w:jc w:val="center"/>
        <w:rPr>
          <w:rFonts w:eastAsiaTheme="minorHAnsi"/>
          <w:color w:val="000000"/>
          <w:sz w:val="28"/>
          <w:szCs w:val="28"/>
        </w:rPr>
      </w:pPr>
      <w:r w:rsidRPr="004D48E1">
        <w:rPr>
          <w:rFonts w:eastAsiaTheme="minorHAnsi"/>
          <w:b/>
          <w:bCs/>
          <w:color w:val="000000"/>
          <w:sz w:val="28"/>
          <w:szCs w:val="28"/>
        </w:rPr>
        <w:t xml:space="preserve">об отсутствии информации в реестре </w:t>
      </w:r>
      <w:r w:rsidR="00EE6CD1">
        <w:rPr>
          <w:rFonts w:eastAsiaTheme="minorHAnsi"/>
          <w:b/>
          <w:bCs/>
          <w:color w:val="000000"/>
          <w:sz w:val="28"/>
          <w:szCs w:val="28"/>
        </w:rPr>
        <w:t>муниципального</w:t>
      </w:r>
      <w:r w:rsidRPr="004D48E1">
        <w:rPr>
          <w:rFonts w:eastAsiaTheme="minorHAnsi"/>
          <w:b/>
          <w:bCs/>
          <w:color w:val="000000"/>
          <w:sz w:val="28"/>
          <w:szCs w:val="28"/>
        </w:rPr>
        <w:t xml:space="preserve"> имущества</w:t>
      </w:r>
    </w:p>
    <w:p w14:paraId="58B432E9" w14:textId="77777777" w:rsidR="004D48E1" w:rsidRPr="009135EA" w:rsidRDefault="004D48E1" w:rsidP="004D48E1">
      <w:pPr>
        <w:autoSpaceDE w:val="0"/>
        <w:autoSpaceDN w:val="0"/>
        <w:adjustRightInd w:val="0"/>
        <w:ind w:firstLine="6521"/>
        <w:rPr>
          <w:rFonts w:eastAsiaTheme="minorHAnsi"/>
          <w:color w:val="000000"/>
          <w:sz w:val="28"/>
          <w:szCs w:val="28"/>
        </w:rPr>
      </w:pPr>
    </w:p>
    <w:tbl>
      <w:tblPr>
        <w:tblW w:w="0" w:type="auto"/>
        <w:tblInd w:w="988" w:type="dxa"/>
        <w:tblLayout w:type="fixed"/>
        <w:tblLook w:val="0000" w:firstRow="0" w:lastRow="0" w:firstColumn="0" w:lastColumn="0" w:noHBand="0" w:noVBand="0"/>
      </w:tblPr>
      <w:tblGrid>
        <w:gridCol w:w="5244"/>
        <w:gridCol w:w="2977"/>
      </w:tblGrid>
      <w:tr w:rsidR="004D48E1" w:rsidRPr="009135EA" w14:paraId="2502FB10" w14:textId="77777777" w:rsidTr="004D48E1">
        <w:trPr>
          <w:trHeight w:val="247"/>
        </w:trPr>
        <w:tc>
          <w:tcPr>
            <w:tcW w:w="5244" w:type="dxa"/>
          </w:tcPr>
          <w:p w14:paraId="141207F6" w14:textId="77777777" w:rsidR="004D48E1" w:rsidRPr="009135EA" w:rsidRDefault="004D48E1" w:rsidP="004D48E1">
            <w:pPr>
              <w:autoSpaceDE w:val="0"/>
              <w:autoSpaceDN w:val="0"/>
              <w:adjustRightInd w:val="0"/>
              <w:rPr>
                <w:rFonts w:eastAsiaTheme="minorHAnsi"/>
                <w:color w:val="000000"/>
                <w:sz w:val="28"/>
                <w:szCs w:val="28"/>
              </w:rPr>
            </w:pPr>
            <w:r w:rsidRPr="009135EA">
              <w:rPr>
                <w:rFonts w:eastAsiaTheme="minorHAnsi"/>
                <w:color w:val="000000"/>
                <w:sz w:val="28"/>
                <w:szCs w:val="28"/>
              </w:rPr>
              <w:t>От _________ 20__ г.</w:t>
            </w:r>
          </w:p>
        </w:tc>
        <w:tc>
          <w:tcPr>
            <w:tcW w:w="2977" w:type="dxa"/>
          </w:tcPr>
          <w:p w14:paraId="12C830C0" w14:textId="77777777" w:rsidR="004D48E1" w:rsidRPr="009135EA" w:rsidRDefault="004D48E1" w:rsidP="004D48E1">
            <w:pPr>
              <w:autoSpaceDE w:val="0"/>
              <w:autoSpaceDN w:val="0"/>
              <w:adjustRightInd w:val="0"/>
              <w:rPr>
                <w:rFonts w:eastAsiaTheme="minorHAnsi"/>
                <w:color w:val="000000"/>
                <w:sz w:val="28"/>
                <w:szCs w:val="28"/>
              </w:rPr>
            </w:pPr>
            <w:r w:rsidRPr="009135EA">
              <w:rPr>
                <w:rFonts w:eastAsiaTheme="minorHAnsi"/>
                <w:color w:val="000000"/>
                <w:sz w:val="28"/>
                <w:szCs w:val="28"/>
              </w:rPr>
              <w:t>№ _________________</w:t>
            </w:r>
          </w:p>
        </w:tc>
      </w:tr>
    </w:tbl>
    <w:p w14:paraId="7E6648F6" w14:textId="77777777" w:rsidR="004D48E1" w:rsidRPr="009135EA" w:rsidRDefault="004D48E1" w:rsidP="004D48E1">
      <w:pPr>
        <w:widowControl w:val="0"/>
        <w:tabs>
          <w:tab w:val="left" w:leader="underscore" w:pos="10065"/>
        </w:tabs>
        <w:spacing w:line="276" w:lineRule="auto"/>
        <w:rPr>
          <w:sz w:val="28"/>
          <w:szCs w:val="28"/>
        </w:rPr>
      </w:pPr>
    </w:p>
    <w:p w14:paraId="3509EF64" w14:textId="291899D2" w:rsidR="004D48E1" w:rsidRDefault="004D48E1" w:rsidP="004D48E1">
      <w:pPr>
        <w:pStyle w:val="Default"/>
        <w:ind w:firstLine="851"/>
        <w:jc w:val="both"/>
        <w:rPr>
          <w:sz w:val="28"/>
          <w:szCs w:val="28"/>
        </w:rPr>
      </w:pPr>
      <w:r w:rsidRPr="009135EA">
        <w:rPr>
          <w:sz w:val="28"/>
          <w:szCs w:val="28"/>
        </w:rPr>
        <w:t xml:space="preserve">По результатам рассмотрения заявления от ________ № ___________ </w:t>
      </w:r>
      <w:r w:rsidR="0045316F" w:rsidRPr="0045316F">
        <w:rPr>
          <w:sz w:val="28"/>
          <w:szCs w:val="28"/>
        </w:rPr>
        <w:t>(Заявитель ___________)</w:t>
      </w:r>
      <w:r w:rsidR="0045316F">
        <w:rPr>
          <w:sz w:val="28"/>
          <w:szCs w:val="28"/>
        </w:rPr>
        <w:t xml:space="preserve"> </w:t>
      </w:r>
      <w:r w:rsidRPr="004D48E1">
        <w:rPr>
          <w:sz w:val="28"/>
          <w:szCs w:val="28"/>
        </w:rPr>
        <w:t>сообщаем об отсутствии в реестре муниципального имущества запрашиваемых сведений</w:t>
      </w:r>
      <w:r w:rsidRPr="009135EA">
        <w:rPr>
          <w:sz w:val="28"/>
          <w:szCs w:val="28"/>
        </w:rPr>
        <w:t xml:space="preserve">. </w:t>
      </w:r>
    </w:p>
    <w:p w14:paraId="5931AA11" w14:textId="77777777" w:rsidR="004D48E1" w:rsidRPr="009135EA" w:rsidRDefault="004D48E1" w:rsidP="004D48E1">
      <w:pPr>
        <w:pStyle w:val="Default"/>
        <w:ind w:firstLine="1134"/>
        <w:rPr>
          <w:sz w:val="28"/>
          <w:szCs w:val="28"/>
        </w:rPr>
      </w:pPr>
    </w:p>
    <w:p w14:paraId="615626BD" w14:textId="77777777" w:rsidR="004D48E1" w:rsidRDefault="004D48E1" w:rsidP="004D48E1">
      <w:pPr>
        <w:widowControl w:val="0"/>
        <w:tabs>
          <w:tab w:val="left" w:leader="underscore" w:pos="10065"/>
        </w:tabs>
        <w:spacing w:line="276" w:lineRule="auto"/>
        <w:ind w:firstLine="851"/>
        <w:rPr>
          <w:sz w:val="28"/>
          <w:szCs w:val="28"/>
        </w:rPr>
      </w:pPr>
      <w:r w:rsidRPr="009135EA">
        <w:rPr>
          <w:sz w:val="28"/>
          <w:szCs w:val="28"/>
        </w:rPr>
        <w:t>Дополнительно информируем:______________________________________.</w:t>
      </w:r>
    </w:p>
    <w:p w14:paraId="41191553" w14:textId="77777777" w:rsidR="004D48E1" w:rsidRDefault="004D48E1" w:rsidP="004D48E1">
      <w:pPr>
        <w:widowControl w:val="0"/>
        <w:tabs>
          <w:tab w:val="left" w:leader="underscore" w:pos="10065"/>
        </w:tabs>
        <w:spacing w:line="276" w:lineRule="auto"/>
        <w:rPr>
          <w:sz w:val="28"/>
          <w:szCs w:val="28"/>
        </w:rPr>
      </w:pPr>
    </w:p>
    <w:p w14:paraId="7A53E3DF" w14:textId="77777777" w:rsidR="004D48E1" w:rsidRDefault="004D48E1" w:rsidP="004D48E1">
      <w:pPr>
        <w:widowControl w:val="0"/>
        <w:tabs>
          <w:tab w:val="left" w:leader="underscore" w:pos="10065"/>
        </w:tabs>
        <w:spacing w:line="276" w:lineRule="auto"/>
        <w:rPr>
          <w:sz w:val="28"/>
          <w:szCs w:val="28"/>
        </w:rPr>
      </w:pPr>
    </w:p>
    <w:p w14:paraId="7F59D03A" w14:textId="77777777" w:rsidR="004D48E1" w:rsidRPr="009135EA" w:rsidRDefault="004D48E1" w:rsidP="004D48E1">
      <w:pPr>
        <w:widowControl w:val="0"/>
        <w:tabs>
          <w:tab w:val="left" w:leader="underscore" w:pos="10065"/>
        </w:tabs>
        <w:rPr>
          <w:sz w:val="28"/>
          <w:szCs w:val="28"/>
        </w:rPr>
      </w:pPr>
      <w:r>
        <w:rPr>
          <w:noProof/>
          <w:sz w:val="28"/>
          <w:szCs w:val="28"/>
          <w:lang w:eastAsia="ru-RU"/>
        </w:rPr>
        <mc:AlternateContent>
          <mc:Choice Requires="wps">
            <w:drawing>
              <wp:anchor distT="0" distB="0" distL="114300" distR="114300" simplePos="0" relativeHeight="251661312" behindDoc="0" locked="0" layoutInCell="1" allowOverlap="1" wp14:anchorId="4AB4D044" wp14:editId="15A6930D">
                <wp:simplePos x="0" y="0"/>
                <wp:positionH relativeFrom="column">
                  <wp:posOffset>2349113</wp:posOffset>
                </wp:positionH>
                <wp:positionV relativeFrom="paragraph">
                  <wp:posOffset>107895</wp:posOffset>
                </wp:positionV>
                <wp:extent cx="2560320" cy="1121134"/>
                <wp:effectExtent l="0" t="0" r="11430" b="22225"/>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2560320" cy="112113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oundrect w14:anchorId="0BCCB72B" id="Скругленный прямоугольник 4" o:spid="_x0000_s1026" style="position:absolute;margin-left:184.95pt;margin-top:8.5pt;width:201.6pt;height:88.3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" filled="f" strokecolor="#1f4d78 [1604]" strokeweight="1pt">
                <v:stroke joinstyle="miter"/>
              </v:roundrect>
            </w:pict>
          </mc:Fallback>
        </mc:AlternateContent>
      </w:r>
      <w:r w:rsidRPr="009135EA">
        <w:rPr>
          <w:sz w:val="28"/>
          <w:szCs w:val="28"/>
        </w:rPr>
        <w:t xml:space="preserve">Должность сотрудника, </w:t>
      </w:r>
    </w:p>
    <w:p w14:paraId="339648C4" w14:textId="77777777" w:rsidR="004D48E1" w:rsidRPr="00555140" w:rsidRDefault="004D48E1" w:rsidP="004D48E1">
      <w:pPr>
        <w:pStyle w:val="Default"/>
        <w:jc w:val="both"/>
        <w:rPr>
          <w:rFonts w:ascii="Calibri" w:hAnsi="Calibri" w:cs="Calibri"/>
          <w:sz w:val="23"/>
          <w:szCs w:val="23"/>
        </w:rPr>
      </w:pPr>
      <w:r w:rsidRPr="009135EA">
        <w:rPr>
          <w:sz w:val="28"/>
          <w:szCs w:val="28"/>
        </w:rPr>
        <w:t>принявшего решение</w:t>
      </w:r>
      <w:r w:rsidRPr="009135EA">
        <w:rPr>
          <w:sz w:val="28"/>
          <w:szCs w:val="28"/>
        </w:rPr>
        <w:tab/>
      </w:r>
      <w:r w:rsidRPr="009135EA">
        <w:rPr>
          <w:sz w:val="28"/>
          <w:szCs w:val="28"/>
        </w:rPr>
        <w:tab/>
      </w:r>
      <w:r w:rsidRPr="00555140">
        <w:rPr>
          <w:rFonts w:ascii="Calibri" w:hAnsi="Calibri" w:cs="Calibri"/>
          <w:sz w:val="23"/>
          <w:szCs w:val="23"/>
        </w:rPr>
        <w:t xml:space="preserve">Сведения об </w:t>
      </w:r>
      <w:r>
        <w:rPr>
          <w:rFonts w:ascii="Calibri" w:hAnsi="Calibri" w:cs="Calibri"/>
          <w:sz w:val="23"/>
          <w:szCs w:val="23"/>
        </w:rPr>
        <w:tab/>
      </w:r>
      <w:r>
        <w:rPr>
          <w:rFonts w:ascii="Calibri" w:hAnsi="Calibri" w:cs="Calibri"/>
          <w:sz w:val="23"/>
          <w:szCs w:val="23"/>
        </w:rPr>
        <w:tab/>
        <w:t xml:space="preserve">         </w:t>
      </w:r>
      <w:r w:rsidRPr="009135EA">
        <w:rPr>
          <w:sz w:val="28"/>
          <w:szCs w:val="28"/>
        </w:rPr>
        <w:t>И.О. Фамилия</w:t>
      </w:r>
    </w:p>
    <w:p w14:paraId="27725F3F" w14:textId="77777777" w:rsidR="004D48E1" w:rsidRPr="00555140" w:rsidRDefault="004D48E1" w:rsidP="004D48E1">
      <w:pPr>
        <w:autoSpaceDE w:val="0"/>
        <w:autoSpaceDN w:val="0"/>
        <w:adjustRightInd w:val="0"/>
        <w:ind w:left="4536"/>
        <w:jc w:val="both"/>
        <w:rPr>
          <w:rFonts w:ascii="Calibri" w:eastAsiaTheme="minorHAnsi" w:hAnsi="Calibri" w:cs="Calibri"/>
          <w:color w:val="000000"/>
          <w:sz w:val="23"/>
          <w:szCs w:val="23"/>
        </w:rPr>
      </w:pPr>
      <w:r w:rsidRPr="00555140">
        <w:rPr>
          <w:rFonts w:ascii="Calibri" w:eastAsiaTheme="minorHAnsi" w:hAnsi="Calibri" w:cs="Calibri"/>
          <w:color w:val="000000"/>
          <w:sz w:val="23"/>
          <w:szCs w:val="23"/>
        </w:rPr>
        <w:t xml:space="preserve">электронной </w:t>
      </w:r>
    </w:p>
    <w:p w14:paraId="69BCB7C5" w14:textId="77777777" w:rsidR="004D48E1" w:rsidRDefault="004D48E1" w:rsidP="004D48E1">
      <w:pPr>
        <w:pStyle w:val="1TimesNewRoman12"/>
        <w:spacing w:before="0" w:after="0" w:line="240" w:lineRule="auto"/>
        <w:ind w:firstLine="0"/>
        <w:rPr>
          <w:sz w:val="28"/>
          <w:szCs w:val="28"/>
        </w:rPr>
      </w:pP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sidRPr="00555140">
        <w:rPr>
          <w:rFonts w:ascii="Calibri" w:eastAsiaTheme="minorHAnsi" w:hAnsi="Calibri" w:cs="Calibri"/>
          <w:color w:val="000000"/>
          <w:sz w:val="23"/>
          <w:szCs w:val="23"/>
        </w:rPr>
        <w:t xml:space="preserve">подписи </w:t>
      </w:r>
      <w:r w:rsidRPr="009135EA">
        <w:rPr>
          <w:sz w:val="28"/>
          <w:szCs w:val="28"/>
        </w:rPr>
        <w:tab/>
      </w:r>
      <w:r w:rsidRPr="009135EA">
        <w:rPr>
          <w:sz w:val="28"/>
          <w:szCs w:val="28"/>
        </w:rPr>
        <w:tab/>
      </w:r>
      <w:r w:rsidRPr="009135EA">
        <w:rPr>
          <w:sz w:val="28"/>
          <w:szCs w:val="28"/>
        </w:rPr>
        <w:tab/>
      </w:r>
    </w:p>
    <w:p w14:paraId="07E2F023" w14:textId="77777777" w:rsidR="004D48E1" w:rsidRDefault="004D48E1" w:rsidP="004D48E1">
      <w:pPr>
        <w:pStyle w:val="1TimesNewRoman12"/>
        <w:spacing w:before="0" w:after="0" w:line="240" w:lineRule="auto"/>
        <w:ind w:firstLine="0"/>
        <w:rPr>
          <w:sz w:val="28"/>
          <w:szCs w:val="28"/>
        </w:rPr>
      </w:pPr>
    </w:p>
    <w:p w14:paraId="282333F3" w14:textId="77777777" w:rsidR="004D48E1" w:rsidRDefault="004D48E1" w:rsidP="004D48E1">
      <w:pPr>
        <w:pStyle w:val="1TimesNewRoman12"/>
        <w:spacing w:before="0" w:after="0" w:line="240" w:lineRule="auto"/>
        <w:ind w:firstLine="0"/>
        <w:rPr>
          <w:sz w:val="28"/>
          <w:szCs w:val="28"/>
        </w:rPr>
      </w:pPr>
    </w:p>
    <w:p w14:paraId="698CC4D2" w14:textId="77777777" w:rsidR="004D48E1" w:rsidRDefault="004D48E1" w:rsidP="004D48E1">
      <w:pPr>
        <w:pStyle w:val="1TimesNewRoman12"/>
        <w:spacing w:before="0" w:after="0" w:line="240" w:lineRule="auto"/>
        <w:ind w:firstLine="0"/>
        <w:rPr>
          <w:sz w:val="28"/>
          <w:szCs w:val="28"/>
        </w:rPr>
      </w:pPr>
    </w:p>
    <w:p w14:paraId="58679A6F" w14:textId="77777777" w:rsidR="004D48E1" w:rsidRDefault="004D48E1" w:rsidP="004D48E1">
      <w:pPr>
        <w:pStyle w:val="1TimesNewRoman12"/>
        <w:spacing w:before="0" w:after="0" w:line="240" w:lineRule="auto"/>
        <w:ind w:firstLine="0"/>
        <w:rPr>
          <w:sz w:val="28"/>
          <w:szCs w:val="28"/>
        </w:rPr>
      </w:pPr>
    </w:p>
    <w:p w14:paraId="199C6E9E" w14:textId="77777777" w:rsidR="004D48E1" w:rsidRDefault="004D48E1">
      <w:pPr>
        <w:spacing w:after="160" w:line="259" w:lineRule="auto"/>
        <w:rPr>
          <w:sz w:val="28"/>
          <w:szCs w:val="28"/>
        </w:rPr>
      </w:pPr>
      <w:r>
        <w:rPr>
          <w:sz w:val="28"/>
          <w:szCs w:val="28"/>
        </w:rPr>
        <w:br w:type="page"/>
      </w:r>
    </w:p>
    <w:p w14:paraId="214C5228" w14:textId="6C55CD22" w:rsidR="004D48E1" w:rsidRPr="00F530BC" w:rsidRDefault="004D48E1" w:rsidP="004D48E1">
      <w:pPr>
        <w:pStyle w:val="af6"/>
        <w:ind w:left="6237"/>
        <w:rPr>
          <w:sz w:val="24"/>
          <w:szCs w:val="28"/>
        </w:rPr>
      </w:pPr>
      <w:r w:rsidRPr="00F530BC">
        <w:rPr>
          <w:sz w:val="24"/>
          <w:szCs w:val="28"/>
        </w:rPr>
        <w:lastRenderedPageBreak/>
        <w:t>Приложение</w:t>
      </w:r>
      <w:r w:rsidR="009461C8" w:rsidRPr="00F530BC">
        <w:rPr>
          <w:sz w:val="24"/>
          <w:szCs w:val="28"/>
        </w:rPr>
        <w:t xml:space="preserve"> №</w:t>
      </w:r>
      <w:r w:rsidR="00885503" w:rsidRPr="00F530BC">
        <w:rPr>
          <w:sz w:val="24"/>
          <w:szCs w:val="28"/>
        </w:rPr>
        <w:t>3</w:t>
      </w:r>
    </w:p>
    <w:p w14:paraId="07F88933" w14:textId="1911B87B" w:rsidR="004D48E1" w:rsidRPr="00F530BC" w:rsidRDefault="004D48E1" w:rsidP="004D48E1">
      <w:pPr>
        <w:pStyle w:val="af6"/>
        <w:ind w:left="6237"/>
        <w:rPr>
          <w:sz w:val="24"/>
          <w:szCs w:val="28"/>
        </w:rPr>
      </w:pPr>
      <w:r w:rsidRPr="00F530BC">
        <w:rPr>
          <w:sz w:val="24"/>
          <w:szCs w:val="28"/>
        </w:rPr>
        <w:t xml:space="preserve">к административному регламенту </w:t>
      </w:r>
    </w:p>
    <w:p w14:paraId="64B413A3" w14:textId="77777777" w:rsidR="004D48E1" w:rsidRPr="00516C7C" w:rsidRDefault="004D48E1" w:rsidP="004D48E1">
      <w:pPr>
        <w:pStyle w:val="af6"/>
        <w:ind w:left="6237"/>
        <w:rPr>
          <w:sz w:val="28"/>
          <w:szCs w:val="28"/>
        </w:rPr>
      </w:pPr>
    </w:p>
    <w:p w14:paraId="6B623133" w14:textId="77777777" w:rsidR="004D48E1" w:rsidRDefault="004D48E1" w:rsidP="004D48E1">
      <w:pPr>
        <w:autoSpaceDE w:val="0"/>
        <w:autoSpaceDN w:val="0"/>
        <w:adjustRightInd w:val="0"/>
        <w:rPr>
          <w:rFonts w:eastAsiaTheme="minorHAnsi"/>
          <w:b/>
          <w:bCs/>
          <w:color w:val="000000"/>
          <w:sz w:val="28"/>
          <w:szCs w:val="28"/>
        </w:rPr>
      </w:pPr>
    </w:p>
    <w:p w14:paraId="31065B54" w14:textId="77777777" w:rsidR="004D48E1" w:rsidRDefault="004D48E1" w:rsidP="004D48E1">
      <w:pPr>
        <w:autoSpaceDE w:val="0"/>
        <w:autoSpaceDN w:val="0"/>
        <w:adjustRightInd w:val="0"/>
        <w:rPr>
          <w:rFonts w:eastAsiaTheme="minorHAnsi"/>
          <w:b/>
          <w:bCs/>
          <w:color w:val="000000"/>
          <w:sz w:val="28"/>
          <w:szCs w:val="28"/>
        </w:rPr>
      </w:pPr>
    </w:p>
    <w:p w14:paraId="5BEA6B46" w14:textId="639B8509" w:rsidR="004D48E1" w:rsidRPr="009135EA" w:rsidRDefault="0045316F" w:rsidP="004D48E1">
      <w:pPr>
        <w:autoSpaceDE w:val="0"/>
        <w:autoSpaceDN w:val="0"/>
        <w:adjustRightInd w:val="0"/>
        <w:jc w:val="center"/>
        <w:rPr>
          <w:rFonts w:eastAsiaTheme="minorHAnsi"/>
          <w:color w:val="000000"/>
          <w:sz w:val="28"/>
          <w:szCs w:val="28"/>
        </w:rPr>
      </w:pPr>
      <w:r w:rsidRPr="0045316F">
        <w:rPr>
          <w:rFonts w:eastAsiaTheme="minorHAnsi"/>
          <w:b/>
          <w:bCs/>
          <w:color w:val="000000"/>
          <w:sz w:val="28"/>
          <w:szCs w:val="28"/>
        </w:rPr>
        <w:t>Форма решения об отказе в выдаче выпис</w:t>
      </w:r>
      <w:r w:rsidR="00EE6CD1">
        <w:rPr>
          <w:rFonts w:eastAsiaTheme="minorHAnsi"/>
          <w:b/>
          <w:bCs/>
          <w:color w:val="000000"/>
          <w:sz w:val="28"/>
          <w:szCs w:val="28"/>
        </w:rPr>
        <w:t xml:space="preserve">ки из реестра </w:t>
      </w:r>
      <w:r w:rsidRPr="0045316F">
        <w:rPr>
          <w:rFonts w:eastAsiaTheme="minorHAnsi"/>
          <w:b/>
          <w:bCs/>
          <w:color w:val="000000"/>
          <w:sz w:val="28"/>
          <w:szCs w:val="28"/>
        </w:rPr>
        <w:t>муниципального имущества</w:t>
      </w:r>
    </w:p>
    <w:p w14:paraId="4B223A64" w14:textId="77777777" w:rsidR="004D48E1" w:rsidRDefault="004D48E1" w:rsidP="004D48E1">
      <w:pPr>
        <w:autoSpaceDE w:val="0"/>
        <w:autoSpaceDN w:val="0"/>
        <w:adjustRightInd w:val="0"/>
        <w:rPr>
          <w:rFonts w:eastAsiaTheme="minorHAnsi"/>
          <w:color w:val="000000"/>
          <w:sz w:val="28"/>
          <w:szCs w:val="28"/>
        </w:rPr>
      </w:pPr>
    </w:p>
    <w:p w14:paraId="7B26DF9F" w14:textId="77777777" w:rsidR="004D48E1" w:rsidRPr="009135EA" w:rsidRDefault="004D48E1" w:rsidP="004D48E1">
      <w:pPr>
        <w:autoSpaceDE w:val="0"/>
        <w:autoSpaceDN w:val="0"/>
        <w:adjustRightInd w:val="0"/>
        <w:jc w:val="center"/>
        <w:rPr>
          <w:rFonts w:eastAsiaTheme="minorHAnsi"/>
          <w:color w:val="000000"/>
          <w:sz w:val="28"/>
          <w:szCs w:val="28"/>
        </w:rPr>
      </w:pPr>
      <w:r w:rsidRPr="009135EA">
        <w:rPr>
          <w:rFonts w:eastAsiaTheme="minorHAnsi"/>
          <w:color w:val="000000"/>
          <w:sz w:val="28"/>
          <w:szCs w:val="28"/>
        </w:rPr>
        <w:t>_______________________________________________________________</w:t>
      </w:r>
    </w:p>
    <w:p w14:paraId="1D5DDA0A" w14:textId="77777777" w:rsidR="004D48E1" w:rsidRPr="009135EA" w:rsidRDefault="004D48E1" w:rsidP="004D48E1">
      <w:pPr>
        <w:autoSpaceDE w:val="0"/>
        <w:autoSpaceDN w:val="0"/>
        <w:adjustRightInd w:val="0"/>
        <w:jc w:val="center"/>
        <w:rPr>
          <w:rFonts w:eastAsiaTheme="minorHAnsi"/>
          <w:color w:val="000000"/>
          <w:sz w:val="16"/>
          <w:szCs w:val="16"/>
        </w:rPr>
      </w:pPr>
      <w:r w:rsidRPr="009135EA">
        <w:rPr>
          <w:rFonts w:eastAsiaTheme="minorHAnsi"/>
          <w:color w:val="000000"/>
          <w:sz w:val="16"/>
          <w:szCs w:val="16"/>
        </w:rPr>
        <w:t>Наименование органа, уполномоченного на предоставление услуги</w:t>
      </w:r>
    </w:p>
    <w:p w14:paraId="34826E1A" w14:textId="77777777" w:rsidR="004D48E1" w:rsidRDefault="004D48E1" w:rsidP="004D48E1">
      <w:pPr>
        <w:autoSpaceDE w:val="0"/>
        <w:autoSpaceDN w:val="0"/>
        <w:adjustRightInd w:val="0"/>
        <w:rPr>
          <w:rFonts w:eastAsiaTheme="minorHAnsi"/>
          <w:color w:val="000000"/>
          <w:sz w:val="23"/>
          <w:szCs w:val="23"/>
        </w:rPr>
      </w:pPr>
    </w:p>
    <w:p w14:paraId="0AC6A554" w14:textId="77777777" w:rsidR="004D48E1" w:rsidRPr="009135EA" w:rsidRDefault="004D48E1" w:rsidP="004D48E1">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Кому: ____________</w:t>
      </w:r>
      <w:r>
        <w:rPr>
          <w:rFonts w:eastAsiaTheme="minorHAnsi"/>
          <w:color w:val="000000"/>
          <w:sz w:val="28"/>
          <w:szCs w:val="28"/>
        </w:rPr>
        <w:t>__</w:t>
      </w:r>
      <w:r w:rsidRPr="009135EA">
        <w:rPr>
          <w:rFonts w:eastAsiaTheme="minorHAnsi"/>
          <w:color w:val="000000"/>
          <w:sz w:val="28"/>
          <w:szCs w:val="28"/>
        </w:rPr>
        <w:t xml:space="preserve">__________ </w:t>
      </w:r>
    </w:p>
    <w:p w14:paraId="01C13EBE" w14:textId="77777777" w:rsidR="004D48E1" w:rsidRPr="009135EA" w:rsidRDefault="004D48E1" w:rsidP="004D48E1">
      <w:pPr>
        <w:autoSpaceDE w:val="0"/>
        <w:autoSpaceDN w:val="0"/>
        <w:adjustRightInd w:val="0"/>
        <w:ind w:firstLine="4962"/>
        <w:rPr>
          <w:rFonts w:eastAsiaTheme="minorHAnsi"/>
          <w:color w:val="000000"/>
          <w:sz w:val="28"/>
          <w:szCs w:val="28"/>
        </w:rPr>
      </w:pPr>
    </w:p>
    <w:p w14:paraId="6D90AD7A" w14:textId="77777777" w:rsidR="004D48E1" w:rsidRPr="009135EA" w:rsidRDefault="004D48E1" w:rsidP="004D48E1">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 xml:space="preserve">Контактные данные: ___________ </w:t>
      </w:r>
    </w:p>
    <w:p w14:paraId="625C12D6" w14:textId="77777777" w:rsidR="004D48E1" w:rsidRDefault="004D48E1" w:rsidP="004D48E1">
      <w:pPr>
        <w:autoSpaceDE w:val="0"/>
        <w:autoSpaceDN w:val="0"/>
        <w:adjustRightInd w:val="0"/>
        <w:ind w:firstLine="6521"/>
        <w:rPr>
          <w:rFonts w:eastAsiaTheme="minorHAnsi"/>
          <w:color w:val="000000"/>
          <w:sz w:val="28"/>
          <w:szCs w:val="28"/>
        </w:rPr>
      </w:pPr>
    </w:p>
    <w:p w14:paraId="014B93B5" w14:textId="77777777" w:rsidR="004D48E1" w:rsidRPr="009135EA" w:rsidRDefault="004D48E1" w:rsidP="004D48E1">
      <w:pPr>
        <w:autoSpaceDE w:val="0"/>
        <w:autoSpaceDN w:val="0"/>
        <w:adjustRightInd w:val="0"/>
        <w:ind w:firstLine="6521"/>
        <w:rPr>
          <w:rFonts w:eastAsiaTheme="minorHAnsi"/>
          <w:color w:val="000000"/>
          <w:sz w:val="28"/>
          <w:szCs w:val="28"/>
        </w:rPr>
      </w:pPr>
    </w:p>
    <w:p w14:paraId="4B6E32D0" w14:textId="103746B4" w:rsidR="004D48E1" w:rsidRPr="009135EA" w:rsidRDefault="004D48E1" w:rsidP="004D48E1">
      <w:pPr>
        <w:autoSpaceDE w:val="0"/>
        <w:autoSpaceDN w:val="0"/>
        <w:adjustRightInd w:val="0"/>
        <w:jc w:val="center"/>
        <w:rPr>
          <w:rFonts w:eastAsiaTheme="minorHAnsi"/>
          <w:color w:val="000000"/>
          <w:sz w:val="28"/>
          <w:szCs w:val="28"/>
        </w:rPr>
      </w:pPr>
      <w:r w:rsidRPr="009135EA">
        <w:rPr>
          <w:rFonts w:eastAsiaTheme="minorHAnsi"/>
          <w:b/>
          <w:bCs/>
          <w:color w:val="000000"/>
          <w:sz w:val="28"/>
          <w:szCs w:val="28"/>
        </w:rPr>
        <w:t>Решение о</w:t>
      </w:r>
      <w:r w:rsidR="0045316F">
        <w:rPr>
          <w:rFonts w:eastAsiaTheme="minorHAnsi"/>
          <w:b/>
          <w:bCs/>
          <w:color w:val="000000"/>
          <w:sz w:val="28"/>
          <w:szCs w:val="28"/>
        </w:rPr>
        <w:t>б отказе в</w:t>
      </w:r>
      <w:r w:rsidRPr="009135EA">
        <w:rPr>
          <w:rFonts w:eastAsiaTheme="minorHAnsi"/>
          <w:b/>
          <w:bCs/>
          <w:color w:val="000000"/>
          <w:sz w:val="28"/>
          <w:szCs w:val="28"/>
        </w:rPr>
        <w:t xml:space="preserve"> выдаче выписки из реестра муниципального имущества</w:t>
      </w:r>
    </w:p>
    <w:p w14:paraId="5DA027E9" w14:textId="77777777" w:rsidR="004D48E1" w:rsidRPr="009135EA" w:rsidRDefault="004D48E1" w:rsidP="004D48E1">
      <w:pPr>
        <w:autoSpaceDE w:val="0"/>
        <w:autoSpaceDN w:val="0"/>
        <w:adjustRightInd w:val="0"/>
        <w:ind w:firstLine="6521"/>
        <w:rPr>
          <w:rFonts w:eastAsiaTheme="minorHAnsi"/>
          <w:color w:val="000000"/>
          <w:sz w:val="28"/>
          <w:szCs w:val="28"/>
        </w:rPr>
      </w:pPr>
    </w:p>
    <w:tbl>
      <w:tblPr>
        <w:tblW w:w="0" w:type="auto"/>
        <w:tblInd w:w="988" w:type="dxa"/>
        <w:tblLayout w:type="fixed"/>
        <w:tblLook w:val="0000" w:firstRow="0" w:lastRow="0" w:firstColumn="0" w:lastColumn="0" w:noHBand="0" w:noVBand="0"/>
      </w:tblPr>
      <w:tblGrid>
        <w:gridCol w:w="5244"/>
        <w:gridCol w:w="2977"/>
      </w:tblGrid>
      <w:tr w:rsidR="004D48E1" w:rsidRPr="009135EA" w14:paraId="5381959B" w14:textId="77777777" w:rsidTr="004D48E1">
        <w:trPr>
          <w:trHeight w:val="247"/>
        </w:trPr>
        <w:tc>
          <w:tcPr>
            <w:tcW w:w="5244" w:type="dxa"/>
          </w:tcPr>
          <w:p w14:paraId="6427EC7C" w14:textId="77777777" w:rsidR="004D48E1" w:rsidRPr="009135EA" w:rsidRDefault="004D48E1" w:rsidP="004D48E1">
            <w:pPr>
              <w:autoSpaceDE w:val="0"/>
              <w:autoSpaceDN w:val="0"/>
              <w:adjustRightInd w:val="0"/>
              <w:rPr>
                <w:rFonts w:eastAsiaTheme="minorHAnsi"/>
                <w:color w:val="000000"/>
                <w:sz w:val="28"/>
                <w:szCs w:val="28"/>
              </w:rPr>
            </w:pPr>
            <w:r w:rsidRPr="009135EA">
              <w:rPr>
                <w:rFonts w:eastAsiaTheme="minorHAnsi"/>
                <w:color w:val="000000"/>
                <w:sz w:val="28"/>
                <w:szCs w:val="28"/>
              </w:rPr>
              <w:t>От _________ 20__ г.</w:t>
            </w:r>
          </w:p>
        </w:tc>
        <w:tc>
          <w:tcPr>
            <w:tcW w:w="2977" w:type="dxa"/>
          </w:tcPr>
          <w:p w14:paraId="6AA83EE4" w14:textId="77777777" w:rsidR="004D48E1" w:rsidRPr="009135EA" w:rsidRDefault="004D48E1" w:rsidP="004D48E1">
            <w:pPr>
              <w:autoSpaceDE w:val="0"/>
              <w:autoSpaceDN w:val="0"/>
              <w:adjustRightInd w:val="0"/>
              <w:rPr>
                <w:rFonts w:eastAsiaTheme="minorHAnsi"/>
                <w:color w:val="000000"/>
                <w:sz w:val="28"/>
                <w:szCs w:val="28"/>
              </w:rPr>
            </w:pPr>
            <w:r w:rsidRPr="009135EA">
              <w:rPr>
                <w:rFonts w:eastAsiaTheme="minorHAnsi"/>
                <w:color w:val="000000"/>
                <w:sz w:val="28"/>
                <w:szCs w:val="28"/>
              </w:rPr>
              <w:t>№ _________________</w:t>
            </w:r>
          </w:p>
        </w:tc>
      </w:tr>
    </w:tbl>
    <w:p w14:paraId="2D5540EA" w14:textId="77777777" w:rsidR="004D48E1" w:rsidRPr="009135EA" w:rsidRDefault="004D48E1" w:rsidP="004D48E1">
      <w:pPr>
        <w:widowControl w:val="0"/>
        <w:tabs>
          <w:tab w:val="left" w:leader="underscore" w:pos="10065"/>
        </w:tabs>
        <w:spacing w:line="276" w:lineRule="auto"/>
        <w:rPr>
          <w:sz w:val="28"/>
          <w:szCs w:val="28"/>
        </w:rPr>
      </w:pPr>
    </w:p>
    <w:p w14:paraId="3AA8102C" w14:textId="2594BA10" w:rsidR="004D48E1" w:rsidRDefault="004D48E1" w:rsidP="004D48E1">
      <w:pPr>
        <w:pStyle w:val="Default"/>
        <w:ind w:firstLine="851"/>
        <w:jc w:val="both"/>
        <w:rPr>
          <w:sz w:val="28"/>
          <w:szCs w:val="28"/>
        </w:rPr>
      </w:pPr>
      <w:r w:rsidRPr="009135EA">
        <w:rPr>
          <w:sz w:val="28"/>
          <w:szCs w:val="28"/>
        </w:rPr>
        <w:t xml:space="preserve">По результатам рассмотрения заявления от ________ № ___________ </w:t>
      </w:r>
      <w:r w:rsidR="0045316F">
        <w:rPr>
          <w:sz w:val="28"/>
          <w:szCs w:val="28"/>
        </w:rPr>
        <w:t>(Заявитель ___________)</w:t>
      </w:r>
      <w:r w:rsidR="0045316F" w:rsidRPr="0045316F">
        <w:rPr>
          <w:sz w:val="28"/>
          <w:szCs w:val="28"/>
        </w:rPr>
        <w:t xml:space="preserve"> принято решение об отказе в выдаче выписки из реестра </w:t>
      </w:r>
      <w:r w:rsidR="00EE6CD1">
        <w:rPr>
          <w:sz w:val="28"/>
          <w:szCs w:val="28"/>
        </w:rPr>
        <w:t>муниципального</w:t>
      </w:r>
      <w:r w:rsidR="0045316F" w:rsidRPr="0045316F">
        <w:rPr>
          <w:sz w:val="28"/>
          <w:szCs w:val="28"/>
        </w:rPr>
        <w:t xml:space="preserve"> имущества по следующим основаниям:</w:t>
      </w:r>
      <w:r w:rsidRPr="009135EA">
        <w:rPr>
          <w:sz w:val="28"/>
          <w:szCs w:val="28"/>
        </w:rPr>
        <w:t xml:space="preserve"> </w:t>
      </w:r>
    </w:p>
    <w:p w14:paraId="5C81468B" w14:textId="77777777" w:rsidR="0045316F" w:rsidRDefault="0045316F" w:rsidP="004D48E1">
      <w:pPr>
        <w:pStyle w:val="Default"/>
        <w:ind w:firstLine="851"/>
        <w:jc w:val="both"/>
        <w:rPr>
          <w:sz w:val="28"/>
          <w:szCs w:val="28"/>
        </w:rPr>
      </w:pPr>
      <w:r>
        <w:rPr>
          <w:sz w:val="28"/>
          <w:szCs w:val="28"/>
        </w:rPr>
        <w:t>___________________________________________________________</w:t>
      </w:r>
    </w:p>
    <w:p w14:paraId="667C252D" w14:textId="77777777" w:rsidR="004D48E1" w:rsidRPr="009135EA" w:rsidRDefault="004D48E1" w:rsidP="004D48E1">
      <w:pPr>
        <w:pStyle w:val="Default"/>
        <w:ind w:firstLine="1134"/>
        <w:rPr>
          <w:sz w:val="28"/>
          <w:szCs w:val="28"/>
        </w:rPr>
      </w:pPr>
    </w:p>
    <w:p w14:paraId="43AB11A7" w14:textId="77777777" w:rsidR="004D48E1" w:rsidRDefault="004D48E1" w:rsidP="004D48E1">
      <w:pPr>
        <w:widowControl w:val="0"/>
        <w:tabs>
          <w:tab w:val="left" w:leader="underscore" w:pos="10065"/>
        </w:tabs>
        <w:spacing w:line="276" w:lineRule="auto"/>
        <w:ind w:firstLine="851"/>
        <w:rPr>
          <w:sz w:val="28"/>
          <w:szCs w:val="28"/>
        </w:rPr>
      </w:pPr>
      <w:r w:rsidRPr="009135EA">
        <w:rPr>
          <w:sz w:val="28"/>
          <w:szCs w:val="28"/>
        </w:rPr>
        <w:t>Дополнительно информируем:______________________________________.</w:t>
      </w:r>
    </w:p>
    <w:p w14:paraId="14D11980" w14:textId="77777777" w:rsidR="0045316F" w:rsidRPr="0045316F" w:rsidRDefault="0045316F" w:rsidP="0045316F">
      <w:pPr>
        <w:widowControl w:val="0"/>
        <w:tabs>
          <w:tab w:val="left" w:leader="underscore" w:pos="10065"/>
        </w:tabs>
        <w:spacing w:line="276" w:lineRule="auto"/>
        <w:ind w:firstLine="851"/>
        <w:jc w:val="both"/>
        <w:rPr>
          <w:sz w:val="28"/>
          <w:szCs w:val="28"/>
        </w:rPr>
      </w:pPr>
      <w:r w:rsidRPr="0045316F">
        <w:rPr>
          <w:sz w:val="28"/>
          <w:szCs w:val="28"/>
        </w:rPr>
        <w:t>Вы вправе повторно обратиться в уполномоченный орган с заявлением после устранения указанных нарушений.</w:t>
      </w:r>
    </w:p>
    <w:p w14:paraId="34CBF135" w14:textId="77777777" w:rsidR="0045316F" w:rsidRDefault="0045316F" w:rsidP="0045316F">
      <w:pPr>
        <w:widowControl w:val="0"/>
        <w:tabs>
          <w:tab w:val="left" w:leader="underscore" w:pos="10065"/>
        </w:tabs>
        <w:spacing w:line="276" w:lineRule="auto"/>
        <w:ind w:firstLine="851"/>
        <w:jc w:val="both"/>
        <w:rPr>
          <w:sz w:val="28"/>
          <w:szCs w:val="28"/>
        </w:rPr>
      </w:pPr>
      <w:r w:rsidRPr="0045316F">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0EF15074" w14:textId="77777777" w:rsidR="004D48E1" w:rsidRDefault="004D48E1" w:rsidP="004D48E1">
      <w:pPr>
        <w:widowControl w:val="0"/>
        <w:tabs>
          <w:tab w:val="left" w:leader="underscore" w:pos="10065"/>
        </w:tabs>
        <w:spacing w:line="276" w:lineRule="auto"/>
        <w:rPr>
          <w:sz w:val="28"/>
          <w:szCs w:val="28"/>
        </w:rPr>
      </w:pPr>
    </w:p>
    <w:p w14:paraId="5AA82F95" w14:textId="77777777" w:rsidR="004D48E1" w:rsidRDefault="004D48E1" w:rsidP="004D48E1">
      <w:pPr>
        <w:widowControl w:val="0"/>
        <w:tabs>
          <w:tab w:val="left" w:leader="underscore" w:pos="10065"/>
        </w:tabs>
        <w:spacing w:line="276" w:lineRule="auto"/>
        <w:rPr>
          <w:sz w:val="28"/>
          <w:szCs w:val="28"/>
        </w:rPr>
      </w:pPr>
    </w:p>
    <w:p w14:paraId="01363EE0" w14:textId="77777777" w:rsidR="004D48E1" w:rsidRPr="009135EA" w:rsidRDefault="004D48E1" w:rsidP="004D48E1">
      <w:pPr>
        <w:widowControl w:val="0"/>
        <w:tabs>
          <w:tab w:val="left" w:leader="underscore" w:pos="10065"/>
        </w:tabs>
        <w:rPr>
          <w:sz w:val="28"/>
          <w:szCs w:val="28"/>
        </w:rPr>
      </w:pPr>
      <w:r>
        <w:rPr>
          <w:noProof/>
          <w:sz w:val="28"/>
          <w:szCs w:val="28"/>
          <w:lang w:eastAsia="ru-RU"/>
        </w:rPr>
        <mc:AlternateContent>
          <mc:Choice Requires="wps">
            <w:drawing>
              <wp:anchor distT="0" distB="0" distL="114300" distR="114300" simplePos="0" relativeHeight="251663360" behindDoc="0" locked="0" layoutInCell="1" allowOverlap="1" wp14:anchorId="3264251A" wp14:editId="46F025F2">
                <wp:simplePos x="0" y="0"/>
                <wp:positionH relativeFrom="column">
                  <wp:posOffset>2349113</wp:posOffset>
                </wp:positionH>
                <wp:positionV relativeFrom="paragraph">
                  <wp:posOffset>107895</wp:posOffset>
                </wp:positionV>
                <wp:extent cx="2560320" cy="1121134"/>
                <wp:effectExtent l="0" t="0" r="11430" b="22225"/>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2560320" cy="112113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oundrect w14:anchorId="2634A73A" id="Скругленный прямоугольник 5" o:spid="_x0000_s1026" style="position:absolute;margin-left:184.95pt;margin-top:8.5pt;width:201.6pt;height:88.3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" filled="f" strokecolor="#1f4d78 [1604]" strokeweight="1pt">
                <v:stroke joinstyle="miter"/>
              </v:roundrect>
            </w:pict>
          </mc:Fallback>
        </mc:AlternateContent>
      </w:r>
      <w:r w:rsidRPr="009135EA">
        <w:rPr>
          <w:sz w:val="28"/>
          <w:szCs w:val="28"/>
        </w:rPr>
        <w:t xml:space="preserve">Должность сотрудника, </w:t>
      </w:r>
    </w:p>
    <w:p w14:paraId="1916BF64" w14:textId="77777777" w:rsidR="004D48E1" w:rsidRPr="00555140" w:rsidRDefault="004D48E1" w:rsidP="004D48E1">
      <w:pPr>
        <w:pStyle w:val="Default"/>
        <w:jc w:val="both"/>
        <w:rPr>
          <w:rFonts w:ascii="Calibri" w:hAnsi="Calibri" w:cs="Calibri"/>
          <w:sz w:val="23"/>
          <w:szCs w:val="23"/>
        </w:rPr>
      </w:pPr>
      <w:r w:rsidRPr="009135EA">
        <w:rPr>
          <w:sz w:val="28"/>
          <w:szCs w:val="28"/>
        </w:rPr>
        <w:t>принявшего решение</w:t>
      </w:r>
      <w:r w:rsidRPr="009135EA">
        <w:rPr>
          <w:sz w:val="28"/>
          <w:szCs w:val="28"/>
        </w:rPr>
        <w:tab/>
      </w:r>
      <w:r w:rsidRPr="009135EA">
        <w:rPr>
          <w:sz w:val="28"/>
          <w:szCs w:val="28"/>
        </w:rPr>
        <w:tab/>
      </w:r>
      <w:r w:rsidRPr="00555140">
        <w:rPr>
          <w:rFonts w:ascii="Calibri" w:hAnsi="Calibri" w:cs="Calibri"/>
          <w:sz w:val="23"/>
          <w:szCs w:val="23"/>
        </w:rPr>
        <w:t xml:space="preserve">Сведения об </w:t>
      </w:r>
      <w:r>
        <w:rPr>
          <w:rFonts w:ascii="Calibri" w:hAnsi="Calibri" w:cs="Calibri"/>
          <w:sz w:val="23"/>
          <w:szCs w:val="23"/>
        </w:rPr>
        <w:tab/>
      </w:r>
      <w:r>
        <w:rPr>
          <w:rFonts w:ascii="Calibri" w:hAnsi="Calibri" w:cs="Calibri"/>
          <w:sz w:val="23"/>
          <w:szCs w:val="23"/>
        </w:rPr>
        <w:tab/>
        <w:t xml:space="preserve">         </w:t>
      </w:r>
      <w:r w:rsidRPr="009135EA">
        <w:rPr>
          <w:sz w:val="28"/>
          <w:szCs w:val="28"/>
        </w:rPr>
        <w:t>И.О. Фамилия</w:t>
      </w:r>
    </w:p>
    <w:p w14:paraId="18B912A8" w14:textId="77777777" w:rsidR="004D48E1" w:rsidRPr="00555140" w:rsidRDefault="004D48E1" w:rsidP="004D48E1">
      <w:pPr>
        <w:autoSpaceDE w:val="0"/>
        <w:autoSpaceDN w:val="0"/>
        <w:adjustRightInd w:val="0"/>
        <w:ind w:left="4536"/>
        <w:jc w:val="both"/>
        <w:rPr>
          <w:rFonts w:ascii="Calibri" w:eastAsiaTheme="minorHAnsi" w:hAnsi="Calibri" w:cs="Calibri"/>
          <w:color w:val="000000"/>
          <w:sz w:val="23"/>
          <w:szCs w:val="23"/>
        </w:rPr>
      </w:pPr>
      <w:r w:rsidRPr="00555140">
        <w:rPr>
          <w:rFonts w:ascii="Calibri" w:eastAsiaTheme="minorHAnsi" w:hAnsi="Calibri" w:cs="Calibri"/>
          <w:color w:val="000000"/>
          <w:sz w:val="23"/>
          <w:szCs w:val="23"/>
        </w:rPr>
        <w:t xml:space="preserve">электронной </w:t>
      </w:r>
    </w:p>
    <w:p w14:paraId="0F0D8645" w14:textId="77777777" w:rsidR="004D48E1" w:rsidRDefault="004D48E1" w:rsidP="004D48E1">
      <w:pPr>
        <w:pStyle w:val="1TimesNewRoman12"/>
        <w:spacing w:before="0" w:after="0" w:line="240" w:lineRule="auto"/>
        <w:ind w:firstLine="0"/>
        <w:rPr>
          <w:sz w:val="28"/>
          <w:szCs w:val="28"/>
        </w:rPr>
      </w:pP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sidRPr="00555140">
        <w:rPr>
          <w:rFonts w:ascii="Calibri" w:eastAsiaTheme="minorHAnsi" w:hAnsi="Calibri" w:cs="Calibri"/>
          <w:color w:val="000000"/>
          <w:sz w:val="23"/>
          <w:szCs w:val="23"/>
        </w:rPr>
        <w:t xml:space="preserve">подписи </w:t>
      </w:r>
      <w:r w:rsidRPr="009135EA">
        <w:rPr>
          <w:sz w:val="28"/>
          <w:szCs w:val="28"/>
        </w:rPr>
        <w:tab/>
      </w:r>
      <w:r w:rsidRPr="009135EA">
        <w:rPr>
          <w:sz w:val="28"/>
          <w:szCs w:val="28"/>
        </w:rPr>
        <w:tab/>
      </w:r>
      <w:r w:rsidRPr="009135EA">
        <w:rPr>
          <w:sz w:val="28"/>
          <w:szCs w:val="28"/>
        </w:rPr>
        <w:tab/>
      </w:r>
    </w:p>
    <w:p w14:paraId="14E4CEFC" w14:textId="77777777" w:rsidR="004D48E1" w:rsidRDefault="004D48E1" w:rsidP="004D48E1">
      <w:pPr>
        <w:pStyle w:val="1TimesNewRoman12"/>
        <w:spacing w:before="0" w:after="0" w:line="240" w:lineRule="auto"/>
        <w:ind w:firstLine="0"/>
        <w:rPr>
          <w:sz w:val="28"/>
          <w:szCs w:val="28"/>
        </w:rPr>
      </w:pPr>
    </w:p>
    <w:p w14:paraId="28E56770" w14:textId="77777777" w:rsidR="004D48E1" w:rsidRDefault="004D48E1" w:rsidP="004D48E1">
      <w:pPr>
        <w:pStyle w:val="1TimesNewRoman12"/>
        <w:spacing w:before="0" w:after="0" w:line="240" w:lineRule="auto"/>
        <w:ind w:firstLine="0"/>
        <w:rPr>
          <w:sz w:val="28"/>
          <w:szCs w:val="28"/>
        </w:rPr>
      </w:pPr>
    </w:p>
    <w:p w14:paraId="03BDF345" w14:textId="77777777" w:rsidR="004D48E1" w:rsidRDefault="004D48E1" w:rsidP="004D48E1">
      <w:pPr>
        <w:pStyle w:val="1TimesNewRoman12"/>
        <w:spacing w:before="0" w:after="0" w:line="240" w:lineRule="auto"/>
        <w:ind w:firstLine="0"/>
        <w:rPr>
          <w:sz w:val="28"/>
          <w:szCs w:val="28"/>
        </w:rPr>
      </w:pPr>
    </w:p>
    <w:p w14:paraId="292A430C" w14:textId="77777777" w:rsidR="004D48E1" w:rsidRDefault="004D48E1" w:rsidP="004D48E1">
      <w:pPr>
        <w:pStyle w:val="1TimesNewRoman12"/>
        <w:spacing w:before="0" w:after="0" w:line="240" w:lineRule="auto"/>
        <w:ind w:firstLine="0"/>
        <w:rPr>
          <w:sz w:val="28"/>
          <w:szCs w:val="28"/>
        </w:rPr>
      </w:pPr>
    </w:p>
    <w:p w14:paraId="555ADC31" w14:textId="77777777" w:rsidR="004D48E1" w:rsidRDefault="004D48E1">
      <w:pPr>
        <w:spacing w:after="160" w:line="259" w:lineRule="auto"/>
        <w:rPr>
          <w:sz w:val="28"/>
          <w:szCs w:val="28"/>
        </w:rPr>
      </w:pPr>
    </w:p>
    <w:p w14:paraId="19BE282B" w14:textId="77777777" w:rsidR="004D48E1" w:rsidRDefault="004D48E1">
      <w:pPr>
        <w:spacing w:after="160" w:line="259" w:lineRule="auto"/>
        <w:rPr>
          <w:snapToGrid w:val="0"/>
          <w:sz w:val="28"/>
          <w:szCs w:val="28"/>
          <w:lang w:eastAsia="ru-RU"/>
        </w:rPr>
      </w:pPr>
      <w:r>
        <w:rPr>
          <w:snapToGrid w:val="0"/>
          <w:sz w:val="28"/>
          <w:szCs w:val="28"/>
          <w:lang w:eastAsia="ru-RU"/>
        </w:rPr>
        <w:br w:type="page"/>
      </w:r>
    </w:p>
    <w:p w14:paraId="2F17CC0B" w14:textId="1239D54D" w:rsidR="0045316F" w:rsidRPr="00F530BC" w:rsidRDefault="0045316F" w:rsidP="0045316F">
      <w:pPr>
        <w:pStyle w:val="af6"/>
        <w:ind w:left="6237"/>
        <w:rPr>
          <w:sz w:val="24"/>
          <w:szCs w:val="28"/>
        </w:rPr>
      </w:pPr>
      <w:r w:rsidRPr="00F530BC">
        <w:rPr>
          <w:sz w:val="24"/>
          <w:szCs w:val="28"/>
        </w:rPr>
        <w:lastRenderedPageBreak/>
        <w:t>Приложение</w:t>
      </w:r>
      <w:r w:rsidR="009461C8" w:rsidRPr="00F530BC">
        <w:rPr>
          <w:sz w:val="24"/>
          <w:szCs w:val="28"/>
        </w:rPr>
        <w:t xml:space="preserve"> №</w:t>
      </w:r>
      <w:r w:rsidR="00885503" w:rsidRPr="00F530BC">
        <w:rPr>
          <w:sz w:val="24"/>
          <w:szCs w:val="28"/>
        </w:rPr>
        <w:t>4</w:t>
      </w:r>
    </w:p>
    <w:p w14:paraId="3EFB9458" w14:textId="24BD76AF" w:rsidR="0045316F" w:rsidRPr="00F530BC" w:rsidRDefault="0045316F" w:rsidP="0045316F">
      <w:pPr>
        <w:pStyle w:val="af6"/>
        <w:ind w:left="6237"/>
        <w:rPr>
          <w:sz w:val="24"/>
          <w:szCs w:val="28"/>
        </w:rPr>
      </w:pPr>
      <w:r w:rsidRPr="00F530BC">
        <w:rPr>
          <w:sz w:val="24"/>
          <w:szCs w:val="28"/>
        </w:rPr>
        <w:t xml:space="preserve">к административному регламенту </w:t>
      </w:r>
    </w:p>
    <w:p w14:paraId="5476BF58" w14:textId="77777777" w:rsidR="0045316F" w:rsidRPr="00516C7C" w:rsidRDefault="0045316F" w:rsidP="0045316F">
      <w:pPr>
        <w:pStyle w:val="1TimesNewRoman12"/>
        <w:tabs>
          <w:tab w:val="clear" w:pos="851"/>
        </w:tabs>
        <w:spacing w:line="240" w:lineRule="auto"/>
        <w:ind w:firstLine="0"/>
        <w:jc w:val="right"/>
        <w:rPr>
          <w:sz w:val="20"/>
          <w:u w:val="single"/>
        </w:rPr>
      </w:pPr>
      <w:r w:rsidRPr="00254EA7">
        <w:rPr>
          <w:sz w:val="20"/>
          <w:u w:val="single"/>
        </w:rPr>
        <w:t>ФОРМА</w:t>
      </w:r>
    </w:p>
    <w:p w14:paraId="6A9788D4" w14:textId="77777777" w:rsidR="0045316F" w:rsidRPr="00516C7C" w:rsidRDefault="0045316F" w:rsidP="0045316F">
      <w:pPr>
        <w:rPr>
          <w:color w:val="BFBFBF" w:themeColor="background1" w:themeShade="BF"/>
          <w:szCs w:val="20"/>
        </w:rPr>
      </w:pPr>
      <w:r w:rsidRPr="00516C7C">
        <w:rPr>
          <w:color w:val="BFBFBF" w:themeColor="background1" w:themeShade="BF"/>
          <w:szCs w:val="20"/>
        </w:rPr>
        <w:t xml:space="preserve"> </w:t>
      </w:r>
      <w:r w:rsidRPr="00254EA7">
        <w:rPr>
          <w:sz w:val="24"/>
          <w:szCs w:val="24"/>
        </w:rPr>
        <w:t xml:space="preserve"> </w:t>
      </w:r>
    </w:p>
    <w:p w14:paraId="52692281" w14:textId="77777777" w:rsidR="0045316F" w:rsidRPr="00254EA7" w:rsidRDefault="0045316F" w:rsidP="0045316F">
      <w:pPr>
        <w:jc w:val="center"/>
        <w:rPr>
          <w:sz w:val="24"/>
          <w:szCs w:val="24"/>
        </w:rPr>
      </w:pPr>
      <w:r w:rsidRPr="00254EA7">
        <w:rPr>
          <w:sz w:val="24"/>
          <w:szCs w:val="24"/>
        </w:rPr>
        <w:t>Заявление (запрос)</w:t>
      </w:r>
    </w:p>
    <w:p w14:paraId="265D8183" w14:textId="6DE3BC62" w:rsidR="0045316F" w:rsidRPr="00516C7C" w:rsidRDefault="0045316F" w:rsidP="0045316F">
      <w:pPr>
        <w:widowControl w:val="0"/>
        <w:jc w:val="center"/>
        <w:rPr>
          <w:sz w:val="24"/>
          <w:szCs w:val="24"/>
        </w:rPr>
      </w:pPr>
      <w:r w:rsidRPr="00254EA7">
        <w:rPr>
          <w:sz w:val="24"/>
          <w:szCs w:val="24"/>
        </w:rPr>
        <w:t>о предоставлении услуги «</w:t>
      </w:r>
      <w:r w:rsidRPr="006B671F">
        <w:rPr>
          <w:noProof/>
          <w:sz w:val="24"/>
          <w:szCs w:val="24"/>
        </w:rPr>
        <w:t xml:space="preserve">Предоставление информации об объектах учета, содержащейся </w:t>
      </w:r>
      <w:r>
        <w:rPr>
          <w:noProof/>
          <w:sz w:val="24"/>
          <w:szCs w:val="24"/>
        </w:rPr>
        <w:br/>
      </w:r>
      <w:r w:rsidRPr="006B671F">
        <w:rPr>
          <w:noProof/>
          <w:sz w:val="24"/>
          <w:szCs w:val="24"/>
        </w:rPr>
        <w:t>в реестре государственного или муниципального имущества</w:t>
      </w:r>
      <w:r w:rsidRPr="00516C7C">
        <w:rPr>
          <w:sz w:val="24"/>
          <w:szCs w:val="24"/>
        </w:rPr>
        <w:t>»</w:t>
      </w:r>
      <w:r w:rsidR="008C351E">
        <w:rPr>
          <w:rStyle w:val="af5"/>
          <w:sz w:val="24"/>
          <w:szCs w:val="24"/>
        </w:rPr>
        <w:footnoteReference w:id="1"/>
      </w:r>
    </w:p>
    <w:p w14:paraId="6C3E3F7A" w14:textId="77777777" w:rsidR="0045316F" w:rsidRPr="00516C7C" w:rsidRDefault="0045316F" w:rsidP="0045316F">
      <w:pPr>
        <w:widowControl w:val="0"/>
        <w:spacing w:line="360" w:lineRule="exact"/>
        <w:rPr>
          <w:sz w:val="24"/>
          <w:szCs w:val="24"/>
        </w:rPr>
      </w:pPr>
    </w:p>
    <w:p w14:paraId="2B1610B3" w14:textId="77777777" w:rsidR="0045316F" w:rsidRPr="00516C7C" w:rsidRDefault="0045316F" w:rsidP="0045316F">
      <w:pPr>
        <w:widowControl w:val="0"/>
        <w:spacing w:line="276" w:lineRule="auto"/>
        <w:rPr>
          <w:sz w:val="24"/>
          <w:szCs w:val="24"/>
        </w:rPr>
      </w:pPr>
      <w:r w:rsidRPr="00516C7C">
        <w:rPr>
          <w:noProof/>
          <w:sz w:val="24"/>
          <w:szCs w:val="24"/>
        </w:rPr>
        <w:t xml:space="preserve">Характеристики объекта </w:t>
      </w:r>
      <w:r>
        <w:rPr>
          <w:noProof/>
          <w:sz w:val="24"/>
          <w:szCs w:val="24"/>
        </w:rPr>
        <w:t>учета</w:t>
      </w:r>
      <w:r w:rsidRPr="00516C7C">
        <w:rPr>
          <w:noProof/>
          <w:sz w:val="24"/>
          <w:szCs w:val="24"/>
        </w:rPr>
        <w:t>, позволяющие его однозначно определить</w:t>
      </w:r>
      <w:r>
        <w:rPr>
          <w:noProof/>
          <w:sz w:val="24"/>
          <w:szCs w:val="24"/>
        </w:rPr>
        <w:t xml:space="preserve"> (в зависимости от вида объекта, в отношении которого запрашивается информация)</w:t>
      </w:r>
      <w:r w:rsidRPr="00516C7C">
        <w:rPr>
          <w:sz w:val="24"/>
          <w:szCs w:val="24"/>
        </w:rPr>
        <w:t xml:space="preserve">:  </w:t>
      </w:r>
    </w:p>
    <w:p w14:paraId="088B73BB" w14:textId="77777777" w:rsidR="0045316F" w:rsidRDefault="0045316F" w:rsidP="0045316F">
      <w:pPr>
        <w:widowControl w:val="0"/>
        <w:tabs>
          <w:tab w:val="left" w:leader="underscore" w:pos="10065"/>
        </w:tabs>
        <w:spacing w:line="276" w:lineRule="auto"/>
        <w:jc w:val="both"/>
        <w:rPr>
          <w:noProof/>
          <w:sz w:val="24"/>
          <w:szCs w:val="24"/>
        </w:rPr>
      </w:pPr>
      <w:r>
        <w:rPr>
          <w:noProof/>
          <w:sz w:val="24"/>
          <w:szCs w:val="24"/>
        </w:rPr>
        <w:t>вид объекта: ________________________________________________________________________ ;</w:t>
      </w:r>
    </w:p>
    <w:p w14:paraId="68E37219"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наименование объекта</w:t>
      </w:r>
      <w:r w:rsidRPr="00516C7C">
        <w:rPr>
          <w:sz w:val="24"/>
          <w:szCs w:val="24"/>
        </w:rPr>
        <w:t xml:space="preserve">: </w:t>
      </w:r>
      <w:r w:rsidRPr="00516C7C">
        <w:rPr>
          <w:sz w:val="24"/>
          <w:szCs w:val="24"/>
        </w:rPr>
        <w:tab/>
        <w:t xml:space="preserve">; </w:t>
      </w:r>
    </w:p>
    <w:p w14:paraId="789D0684"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реестровый номер объекта</w:t>
      </w:r>
      <w:r w:rsidRPr="00516C7C">
        <w:rPr>
          <w:sz w:val="24"/>
          <w:szCs w:val="24"/>
        </w:rPr>
        <w:t xml:space="preserve">: </w:t>
      </w:r>
      <w:r w:rsidRPr="00516C7C">
        <w:rPr>
          <w:sz w:val="24"/>
          <w:szCs w:val="24"/>
        </w:rPr>
        <w:tab/>
        <w:t xml:space="preserve">; </w:t>
      </w:r>
    </w:p>
    <w:p w14:paraId="3B0FE333"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адрес (местоположение) объекта</w:t>
      </w:r>
      <w:r w:rsidRPr="00516C7C">
        <w:rPr>
          <w:sz w:val="24"/>
          <w:szCs w:val="24"/>
        </w:rPr>
        <w:t xml:space="preserve">: </w:t>
      </w:r>
      <w:r w:rsidRPr="00516C7C">
        <w:rPr>
          <w:sz w:val="24"/>
          <w:szCs w:val="24"/>
        </w:rPr>
        <w:tab/>
        <w:t xml:space="preserve">; </w:t>
      </w:r>
    </w:p>
    <w:p w14:paraId="6B8BEF12" w14:textId="77777777" w:rsidR="0045316F" w:rsidRDefault="0045316F" w:rsidP="0045316F">
      <w:pPr>
        <w:widowControl w:val="0"/>
        <w:tabs>
          <w:tab w:val="left" w:leader="underscore" w:pos="10065"/>
        </w:tabs>
        <w:spacing w:line="276" w:lineRule="auto"/>
        <w:rPr>
          <w:sz w:val="24"/>
          <w:szCs w:val="24"/>
        </w:rPr>
      </w:pPr>
      <w:r w:rsidRPr="00516C7C">
        <w:rPr>
          <w:noProof/>
          <w:sz w:val="24"/>
          <w:szCs w:val="24"/>
        </w:rPr>
        <w:t>кадастровый (условный) номер объекта</w:t>
      </w:r>
      <w:r w:rsidRPr="00516C7C">
        <w:rPr>
          <w:sz w:val="24"/>
          <w:szCs w:val="24"/>
        </w:rPr>
        <w:t xml:space="preserve">: </w:t>
      </w:r>
      <w:r w:rsidRPr="00516C7C">
        <w:rPr>
          <w:sz w:val="24"/>
          <w:szCs w:val="24"/>
        </w:rPr>
        <w:tab/>
        <w:t xml:space="preserve">; </w:t>
      </w:r>
    </w:p>
    <w:p w14:paraId="725F73AE" w14:textId="77777777" w:rsidR="0045316F" w:rsidRDefault="0045316F" w:rsidP="0045316F">
      <w:pPr>
        <w:widowControl w:val="0"/>
        <w:tabs>
          <w:tab w:val="left" w:leader="underscore" w:pos="10065"/>
        </w:tabs>
        <w:spacing w:line="276" w:lineRule="auto"/>
        <w:rPr>
          <w:sz w:val="24"/>
          <w:szCs w:val="24"/>
        </w:rPr>
      </w:pPr>
      <w:r>
        <w:rPr>
          <w:sz w:val="24"/>
          <w:szCs w:val="24"/>
        </w:rPr>
        <w:t xml:space="preserve">вид разрешенного использования: </w:t>
      </w:r>
      <w:r w:rsidRPr="00516C7C">
        <w:rPr>
          <w:sz w:val="24"/>
          <w:szCs w:val="24"/>
        </w:rPr>
        <w:tab/>
        <w:t>;</w:t>
      </w:r>
    </w:p>
    <w:p w14:paraId="52E5DB03" w14:textId="77777777" w:rsidR="0045316F" w:rsidRDefault="0045316F" w:rsidP="0045316F">
      <w:pPr>
        <w:widowControl w:val="0"/>
        <w:tabs>
          <w:tab w:val="left" w:leader="underscore" w:pos="10065"/>
        </w:tabs>
        <w:spacing w:line="276" w:lineRule="auto"/>
        <w:rPr>
          <w:sz w:val="24"/>
          <w:szCs w:val="24"/>
        </w:rPr>
      </w:pPr>
      <w:r>
        <w:rPr>
          <w:sz w:val="24"/>
          <w:szCs w:val="24"/>
        </w:rPr>
        <w:t xml:space="preserve">наименование эмитента: </w:t>
      </w:r>
      <w:r w:rsidRPr="00516C7C">
        <w:rPr>
          <w:sz w:val="24"/>
          <w:szCs w:val="24"/>
        </w:rPr>
        <w:tab/>
        <w:t>;</w:t>
      </w:r>
    </w:p>
    <w:p w14:paraId="570FE538" w14:textId="77777777" w:rsidR="0045316F" w:rsidRDefault="0045316F" w:rsidP="0045316F">
      <w:pPr>
        <w:widowControl w:val="0"/>
        <w:tabs>
          <w:tab w:val="left" w:leader="underscore" w:pos="10065"/>
        </w:tabs>
        <w:spacing w:line="276" w:lineRule="auto"/>
        <w:rPr>
          <w:sz w:val="24"/>
          <w:szCs w:val="24"/>
        </w:rPr>
      </w:pPr>
      <w:r>
        <w:rPr>
          <w:sz w:val="24"/>
          <w:szCs w:val="24"/>
        </w:rPr>
        <w:t xml:space="preserve">ИНН </w:t>
      </w:r>
      <w:r w:rsidRPr="00516C7C">
        <w:rPr>
          <w:sz w:val="24"/>
          <w:szCs w:val="24"/>
        </w:rPr>
        <w:tab/>
        <w:t>;</w:t>
      </w:r>
    </w:p>
    <w:p w14:paraId="17D97B19" w14:textId="77777777" w:rsidR="0045316F" w:rsidRDefault="0045316F" w:rsidP="0045316F">
      <w:pPr>
        <w:widowControl w:val="0"/>
        <w:tabs>
          <w:tab w:val="left" w:leader="underscore" w:pos="10065"/>
        </w:tabs>
        <w:spacing w:line="276" w:lineRule="auto"/>
        <w:rPr>
          <w:sz w:val="24"/>
          <w:szCs w:val="24"/>
        </w:rPr>
      </w:pPr>
      <w:r>
        <w:rPr>
          <w:sz w:val="24"/>
          <w:szCs w:val="24"/>
        </w:rPr>
        <w:t>н</w:t>
      </w:r>
      <w:r w:rsidRPr="007C2870">
        <w:rPr>
          <w:sz w:val="24"/>
          <w:szCs w:val="24"/>
        </w:rPr>
        <w:t>аименование юридического лица</w:t>
      </w:r>
      <w:r>
        <w:rPr>
          <w:sz w:val="24"/>
          <w:szCs w:val="24"/>
        </w:rPr>
        <w:t xml:space="preserve"> (в отношении которого запрашивается информация) </w:t>
      </w:r>
      <w:r w:rsidRPr="00516C7C">
        <w:rPr>
          <w:sz w:val="24"/>
          <w:szCs w:val="24"/>
        </w:rPr>
        <w:tab/>
        <w:t>;</w:t>
      </w:r>
    </w:p>
    <w:p w14:paraId="0D543B30" w14:textId="77777777" w:rsidR="0045316F" w:rsidRDefault="0045316F" w:rsidP="0045316F">
      <w:pPr>
        <w:widowControl w:val="0"/>
        <w:tabs>
          <w:tab w:val="left" w:leader="underscore" w:pos="10065"/>
        </w:tabs>
        <w:spacing w:line="276" w:lineRule="auto"/>
        <w:rPr>
          <w:sz w:val="24"/>
          <w:szCs w:val="24"/>
        </w:rPr>
      </w:pPr>
      <w:r>
        <w:rPr>
          <w:sz w:val="24"/>
          <w:szCs w:val="24"/>
        </w:rPr>
        <w:t>н</w:t>
      </w:r>
      <w:r w:rsidRPr="007C2870">
        <w:rPr>
          <w:sz w:val="24"/>
          <w:szCs w:val="24"/>
        </w:rPr>
        <w:t>аименование юридического лица, в котором есть уставной капитал</w:t>
      </w:r>
      <w:r>
        <w:rPr>
          <w:sz w:val="24"/>
          <w:szCs w:val="24"/>
        </w:rPr>
        <w:t xml:space="preserve"> </w:t>
      </w:r>
      <w:r w:rsidRPr="00516C7C">
        <w:rPr>
          <w:sz w:val="24"/>
          <w:szCs w:val="24"/>
        </w:rPr>
        <w:tab/>
        <w:t>;</w:t>
      </w:r>
    </w:p>
    <w:p w14:paraId="736F5064" w14:textId="77777777" w:rsidR="0045316F" w:rsidRDefault="0045316F" w:rsidP="0045316F">
      <w:pPr>
        <w:widowControl w:val="0"/>
        <w:tabs>
          <w:tab w:val="left" w:leader="underscore" w:pos="10065"/>
        </w:tabs>
        <w:spacing w:line="276" w:lineRule="auto"/>
        <w:rPr>
          <w:sz w:val="24"/>
          <w:szCs w:val="24"/>
        </w:rPr>
      </w:pPr>
      <w:r>
        <w:rPr>
          <w:sz w:val="24"/>
          <w:szCs w:val="24"/>
        </w:rPr>
        <w:t xml:space="preserve">марка, модель </w:t>
      </w:r>
      <w:r w:rsidRPr="00516C7C">
        <w:rPr>
          <w:sz w:val="24"/>
          <w:szCs w:val="24"/>
        </w:rPr>
        <w:tab/>
        <w:t>;</w:t>
      </w:r>
    </w:p>
    <w:p w14:paraId="106BEFC3" w14:textId="77777777" w:rsidR="0045316F" w:rsidRDefault="0045316F" w:rsidP="0045316F">
      <w:pPr>
        <w:widowControl w:val="0"/>
        <w:tabs>
          <w:tab w:val="left" w:leader="underscore" w:pos="10065"/>
        </w:tabs>
        <w:spacing w:line="276" w:lineRule="auto"/>
        <w:rPr>
          <w:sz w:val="24"/>
          <w:szCs w:val="24"/>
        </w:rPr>
      </w:pPr>
      <w:r>
        <w:rPr>
          <w:sz w:val="24"/>
          <w:szCs w:val="24"/>
        </w:rPr>
        <w:t xml:space="preserve">государственный регистрационный номер </w:t>
      </w:r>
      <w:r w:rsidRPr="00516C7C">
        <w:rPr>
          <w:sz w:val="24"/>
          <w:szCs w:val="24"/>
        </w:rPr>
        <w:tab/>
        <w:t>;</w:t>
      </w:r>
    </w:p>
    <w:p w14:paraId="17D9C0D1" w14:textId="77777777" w:rsidR="0045316F" w:rsidRDefault="0045316F" w:rsidP="0045316F">
      <w:pPr>
        <w:widowControl w:val="0"/>
        <w:tabs>
          <w:tab w:val="left" w:leader="underscore" w:pos="10065"/>
        </w:tabs>
        <w:spacing w:line="276" w:lineRule="auto"/>
        <w:rPr>
          <w:sz w:val="24"/>
          <w:szCs w:val="24"/>
        </w:rPr>
      </w:pPr>
      <w:r>
        <w:rPr>
          <w:sz w:val="24"/>
          <w:szCs w:val="24"/>
        </w:rPr>
        <w:t>и</w:t>
      </w:r>
      <w:r w:rsidRPr="007C2870">
        <w:rPr>
          <w:sz w:val="24"/>
          <w:szCs w:val="24"/>
        </w:rPr>
        <w:t>дентификационный номер судна</w:t>
      </w:r>
      <w:r w:rsidRPr="00516C7C">
        <w:rPr>
          <w:sz w:val="24"/>
          <w:szCs w:val="24"/>
        </w:rPr>
        <w:tab/>
        <w:t>;</w:t>
      </w:r>
    </w:p>
    <w:p w14:paraId="17C6D584" w14:textId="77777777" w:rsidR="0045316F" w:rsidRDefault="0045316F" w:rsidP="0045316F">
      <w:pPr>
        <w:widowControl w:val="0"/>
        <w:tabs>
          <w:tab w:val="left" w:leader="underscore" w:pos="10065"/>
        </w:tabs>
        <w:spacing w:line="276" w:lineRule="auto"/>
        <w:rPr>
          <w:sz w:val="24"/>
          <w:szCs w:val="24"/>
        </w:rPr>
      </w:pPr>
      <w:r>
        <w:rPr>
          <w:noProof/>
          <w:sz w:val="24"/>
          <w:szCs w:val="24"/>
        </w:rPr>
        <w:t xml:space="preserve">иные характеристики </w:t>
      </w:r>
      <w:r w:rsidRPr="007C2870">
        <w:rPr>
          <w:noProof/>
          <w:sz w:val="24"/>
          <w:szCs w:val="24"/>
        </w:rPr>
        <w:t>объекта, помогающие его идентифицировать</w:t>
      </w:r>
      <w:r w:rsidRPr="00516C7C">
        <w:rPr>
          <w:noProof/>
          <w:sz w:val="24"/>
          <w:szCs w:val="24"/>
        </w:rPr>
        <w:t xml:space="preserve"> (в свободной форме)</w:t>
      </w:r>
      <w:r w:rsidRPr="00516C7C">
        <w:rPr>
          <w:sz w:val="24"/>
          <w:szCs w:val="24"/>
        </w:rPr>
        <w:t xml:space="preserve">: </w:t>
      </w:r>
      <w:r w:rsidRPr="00516C7C">
        <w:rPr>
          <w:sz w:val="24"/>
          <w:szCs w:val="24"/>
        </w:rPr>
        <w:tab/>
      </w:r>
      <w:r>
        <w:rPr>
          <w:sz w:val="24"/>
          <w:szCs w:val="24"/>
        </w:rPr>
        <w:t>.</w:t>
      </w:r>
    </w:p>
    <w:p w14:paraId="41F9D649" w14:textId="77777777" w:rsidR="0045316F" w:rsidRPr="00516C7C" w:rsidRDefault="0045316F" w:rsidP="0045316F">
      <w:pPr>
        <w:widowControl w:val="0"/>
        <w:tabs>
          <w:tab w:val="left" w:leader="underscore" w:pos="10065"/>
        </w:tabs>
        <w:spacing w:line="276" w:lineRule="auto"/>
        <w:rPr>
          <w:sz w:val="24"/>
          <w:szCs w:val="24"/>
        </w:rPr>
      </w:pPr>
    </w:p>
    <w:p w14:paraId="289E843D" w14:textId="77777777" w:rsidR="0045316F" w:rsidRPr="00516C7C" w:rsidRDefault="0045316F" w:rsidP="0045316F">
      <w:pPr>
        <w:widowControl w:val="0"/>
        <w:spacing w:line="276" w:lineRule="auto"/>
        <w:rPr>
          <w:sz w:val="24"/>
          <w:szCs w:val="24"/>
        </w:rPr>
      </w:pPr>
      <w:r w:rsidRPr="00516C7C">
        <w:rPr>
          <w:noProof/>
          <w:sz w:val="24"/>
          <w:szCs w:val="24"/>
        </w:rPr>
        <w:t>Сведения о заявителе, являющемся физическим лицом</w:t>
      </w:r>
      <w:r w:rsidRPr="00516C7C">
        <w:rPr>
          <w:sz w:val="24"/>
          <w:szCs w:val="24"/>
        </w:rPr>
        <w:t xml:space="preserve">:  </w:t>
      </w:r>
    </w:p>
    <w:p w14:paraId="6443EA34" w14:textId="77777777" w:rsidR="0045316F" w:rsidRDefault="0045316F" w:rsidP="0045316F">
      <w:pPr>
        <w:widowControl w:val="0"/>
        <w:tabs>
          <w:tab w:val="left" w:leader="underscore" w:pos="10065"/>
        </w:tabs>
        <w:spacing w:line="276" w:lineRule="auto"/>
        <w:rPr>
          <w:sz w:val="24"/>
          <w:szCs w:val="24"/>
        </w:rPr>
      </w:pPr>
      <w:r w:rsidRPr="00516C7C">
        <w:rPr>
          <w:noProof/>
          <w:sz w:val="24"/>
          <w:szCs w:val="24"/>
        </w:rPr>
        <w:t xml:space="preserve">фамилия, имя и отчество (последнее </w:t>
      </w:r>
      <w:r>
        <w:rPr>
          <w:noProof/>
          <w:sz w:val="24"/>
          <w:szCs w:val="24"/>
        </w:rPr>
        <w:t>–</w:t>
      </w:r>
      <w:r w:rsidRPr="00516C7C">
        <w:rPr>
          <w:noProof/>
          <w:sz w:val="24"/>
          <w:szCs w:val="24"/>
        </w:rPr>
        <w:t xml:space="preserve"> при</w:t>
      </w:r>
      <w:r>
        <w:rPr>
          <w:noProof/>
          <w:sz w:val="24"/>
          <w:szCs w:val="24"/>
        </w:rPr>
        <w:t xml:space="preserve"> </w:t>
      </w:r>
      <w:r w:rsidRPr="00516C7C">
        <w:rPr>
          <w:noProof/>
          <w:sz w:val="24"/>
          <w:szCs w:val="24"/>
        </w:rPr>
        <w:t>наличии)</w:t>
      </w:r>
      <w:r>
        <w:rPr>
          <w:noProof/>
          <w:sz w:val="24"/>
          <w:szCs w:val="24"/>
        </w:rPr>
        <w:t>:</w:t>
      </w:r>
      <w:r w:rsidRPr="00516C7C">
        <w:rPr>
          <w:sz w:val="24"/>
          <w:szCs w:val="24"/>
        </w:rPr>
        <w:tab/>
        <w:t xml:space="preserve">; </w:t>
      </w:r>
    </w:p>
    <w:p w14:paraId="1C7CC920" w14:textId="77777777" w:rsidR="0045316F" w:rsidRDefault="0045316F" w:rsidP="0045316F">
      <w:pPr>
        <w:widowControl w:val="0"/>
        <w:tabs>
          <w:tab w:val="left" w:leader="underscore" w:pos="10065"/>
        </w:tabs>
        <w:spacing w:line="276" w:lineRule="auto"/>
        <w:rPr>
          <w:noProof/>
          <w:sz w:val="24"/>
          <w:szCs w:val="24"/>
        </w:rPr>
      </w:pPr>
      <w:r>
        <w:rPr>
          <w:noProof/>
          <w:sz w:val="24"/>
          <w:szCs w:val="24"/>
        </w:rPr>
        <w:t xml:space="preserve">наименование документа, </w:t>
      </w:r>
      <w:r w:rsidRPr="00516C7C">
        <w:rPr>
          <w:noProof/>
          <w:sz w:val="24"/>
          <w:szCs w:val="24"/>
        </w:rPr>
        <w:t>удостоверяющего личность</w:t>
      </w:r>
      <w:r w:rsidRPr="00516C7C">
        <w:rPr>
          <w:sz w:val="24"/>
          <w:szCs w:val="24"/>
        </w:rPr>
        <w:t xml:space="preserve">: </w:t>
      </w:r>
      <w:r w:rsidRPr="00516C7C">
        <w:rPr>
          <w:sz w:val="24"/>
          <w:szCs w:val="24"/>
        </w:rPr>
        <w:tab/>
        <w:t>;</w:t>
      </w:r>
    </w:p>
    <w:p w14:paraId="7A3C8A3E"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серия и номер документа, удостоверяющего личность</w:t>
      </w:r>
      <w:r w:rsidRPr="00516C7C">
        <w:rPr>
          <w:sz w:val="24"/>
          <w:szCs w:val="24"/>
        </w:rPr>
        <w:t xml:space="preserve">: </w:t>
      </w:r>
      <w:r w:rsidRPr="00516C7C">
        <w:rPr>
          <w:sz w:val="24"/>
          <w:szCs w:val="24"/>
        </w:rPr>
        <w:tab/>
        <w:t xml:space="preserve">; </w:t>
      </w:r>
    </w:p>
    <w:p w14:paraId="7F906082" w14:textId="77777777" w:rsidR="0045316F" w:rsidRDefault="0045316F" w:rsidP="0045316F">
      <w:pPr>
        <w:widowControl w:val="0"/>
        <w:tabs>
          <w:tab w:val="left" w:leader="underscore" w:pos="10065"/>
        </w:tabs>
        <w:spacing w:line="276" w:lineRule="auto"/>
        <w:rPr>
          <w:sz w:val="24"/>
          <w:szCs w:val="24"/>
        </w:rPr>
      </w:pPr>
      <w:r>
        <w:rPr>
          <w:sz w:val="24"/>
          <w:szCs w:val="24"/>
        </w:rPr>
        <w:t>дата выдачи</w:t>
      </w:r>
      <w:r w:rsidRPr="00293330">
        <w:rPr>
          <w:noProof/>
          <w:sz w:val="24"/>
          <w:szCs w:val="24"/>
        </w:rPr>
        <w:t xml:space="preserve"> </w:t>
      </w:r>
      <w:r w:rsidRPr="00516C7C">
        <w:rPr>
          <w:noProof/>
          <w:sz w:val="24"/>
          <w:szCs w:val="24"/>
        </w:rPr>
        <w:t>документа, удостоверяющего личность</w:t>
      </w:r>
      <w:r w:rsidRPr="00516C7C">
        <w:rPr>
          <w:sz w:val="24"/>
          <w:szCs w:val="24"/>
        </w:rPr>
        <w:t xml:space="preserve">: </w:t>
      </w:r>
      <w:r w:rsidRPr="00516C7C">
        <w:rPr>
          <w:sz w:val="24"/>
          <w:szCs w:val="24"/>
        </w:rPr>
        <w:tab/>
        <w:t>;</w:t>
      </w:r>
    </w:p>
    <w:p w14:paraId="60D36252" w14:textId="77777777" w:rsidR="0045316F" w:rsidRPr="00516C7C" w:rsidRDefault="0045316F" w:rsidP="0045316F">
      <w:pPr>
        <w:widowControl w:val="0"/>
        <w:tabs>
          <w:tab w:val="left" w:leader="underscore" w:pos="10065"/>
        </w:tabs>
        <w:spacing w:line="276" w:lineRule="auto"/>
        <w:rPr>
          <w:sz w:val="24"/>
          <w:szCs w:val="24"/>
        </w:rPr>
      </w:pPr>
      <w:r>
        <w:rPr>
          <w:sz w:val="24"/>
          <w:szCs w:val="24"/>
        </w:rPr>
        <w:t>кем выдан</w:t>
      </w:r>
      <w:r w:rsidRPr="00293330">
        <w:rPr>
          <w:noProof/>
          <w:sz w:val="24"/>
          <w:szCs w:val="24"/>
        </w:rPr>
        <w:t xml:space="preserve"> </w:t>
      </w:r>
      <w:r w:rsidRPr="00516C7C">
        <w:rPr>
          <w:noProof/>
          <w:sz w:val="24"/>
          <w:szCs w:val="24"/>
        </w:rPr>
        <w:t>документ, удостоверяющ</w:t>
      </w:r>
      <w:r>
        <w:rPr>
          <w:noProof/>
          <w:sz w:val="24"/>
          <w:szCs w:val="24"/>
        </w:rPr>
        <w:t>ий</w:t>
      </w:r>
      <w:r w:rsidRPr="00516C7C">
        <w:rPr>
          <w:noProof/>
          <w:sz w:val="24"/>
          <w:szCs w:val="24"/>
        </w:rPr>
        <w:t xml:space="preserve"> личность</w:t>
      </w:r>
      <w:r w:rsidRPr="00516C7C">
        <w:rPr>
          <w:sz w:val="24"/>
          <w:szCs w:val="24"/>
        </w:rPr>
        <w:t xml:space="preserve">: </w:t>
      </w:r>
      <w:r w:rsidRPr="00516C7C">
        <w:rPr>
          <w:sz w:val="24"/>
          <w:szCs w:val="24"/>
        </w:rPr>
        <w:tab/>
        <w:t>;</w:t>
      </w:r>
    </w:p>
    <w:p w14:paraId="286FD0D0"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номер телефона</w:t>
      </w:r>
      <w:r w:rsidRPr="00516C7C">
        <w:rPr>
          <w:sz w:val="24"/>
          <w:szCs w:val="24"/>
        </w:rPr>
        <w:t xml:space="preserve">: </w:t>
      </w:r>
      <w:r w:rsidRPr="00516C7C">
        <w:rPr>
          <w:sz w:val="24"/>
          <w:szCs w:val="24"/>
        </w:rPr>
        <w:tab/>
      </w:r>
      <w:r>
        <w:rPr>
          <w:sz w:val="24"/>
          <w:szCs w:val="24"/>
        </w:rPr>
        <w:t>;</w:t>
      </w:r>
    </w:p>
    <w:p w14:paraId="64AA7A0D"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адрес электронной почты</w:t>
      </w:r>
      <w:r w:rsidRPr="00516C7C">
        <w:rPr>
          <w:sz w:val="24"/>
          <w:szCs w:val="24"/>
        </w:rPr>
        <w:t xml:space="preserve">: </w:t>
      </w:r>
      <w:r w:rsidRPr="00516C7C">
        <w:rPr>
          <w:sz w:val="24"/>
          <w:szCs w:val="24"/>
        </w:rPr>
        <w:tab/>
        <w:t>.</w:t>
      </w:r>
    </w:p>
    <w:p w14:paraId="7B19314A" w14:textId="77777777" w:rsidR="0045316F" w:rsidRDefault="0045316F" w:rsidP="0045316F">
      <w:pPr>
        <w:widowControl w:val="0"/>
        <w:tabs>
          <w:tab w:val="left" w:leader="underscore" w:pos="10065"/>
        </w:tabs>
        <w:spacing w:line="276" w:lineRule="auto"/>
        <w:rPr>
          <w:noProof/>
          <w:sz w:val="24"/>
          <w:szCs w:val="24"/>
        </w:rPr>
      </w:pPr>
    </w:p>
    <w:p w14:paraId="1084EBA8" w14:textId="7B0AFA58" w:rsidR="0045316F" w:rsidRPr="00516C7C" w:rsidRDefault="0045316F" w:rsidP="0045316F">
      <w:pPr>
        <w:widowControl w:val="0"/>
        <w:spacing w:line="276" w:lineRule="auto"/>
        <w:rPr>
          <w:sz w:val="24"/>
          <w:szCs w:val="24"/>
        </w:rPr>
      </w:pPr>
      <w:r w:rsidRPr="00516C7C">
        <w:rPr>
          <w:noProof/>
          <w:sz w:val="24"/>
          <w:szCs w:val="24"/>
        </w:rPr>
        <w:t xml:space="preserve">Сведения о заявителе, являющемся </w:t>
      </w:r>
      <w:r>
        <w:rPr>
          <w:noProof/>
          <w:sz w:val="24"/>
          <w:szCs w:val="24"/>
        </w:rPr>
        <w:t>индивидуальным предпринимателем</w:t>
      </w:r>
      <w:r w:rsidR="008C351E">
        <w:rPr>
          <w:noProof/>
          <w:sz w:val="24"/>
          <w:szCs w:val="24"/>
          <w:vertAlign w:val="superscript"/>
        </w:rPr>
        <w:t>6</w:t>
      </w:r>
      <w:r w:rsidRPr="00516C7C">
        <w:rPr>
          <w:sz w:val="24"/>
          <w:szCs w:val="24"/>
        </w:rPr>
        <w:t xml:space="preserve">:  </w:t>
      </w:r>
    </w:p>
    <w:p w14:paraId="5651449A" w14:textId="77777777" w:rsidR="0045316F" w:rsidRDefault="0045316F" w:rsidP="0045316F">
      <w:pPr>
        <w:widowControl w:val="0"/>
        <w:tabs>
          <w:tab w:val="left" w:leader="underscore" w:pos="10065"/>
        </w:tabs>
        <w:spacing w:line="276" w:lineRule="auto"/>
        <w:rPr>
          <w:sz w:val="24"/>
          <w:szCs w:val="24"/>
        </w:rPr>
      </w:pPr>
      <w:r w:rsidRPr="00516C7C">
        <w:rPr>
          <w:noProof/>
          <w:sz w:val="24"/>
          <w:szCs w:val="24"/>
        </w:rPr>
        <w:t xml:space="preserve">фамилия, имя и отчество (последнее </w:t>
      </w:r>
      <w:r>
        <w:rPr>
          <w:noProof/>
          <w:sz w:val="24"/>
          <w:szCs w:val="24"/>
        </w:rPr>
        <w:t>–</w:t>
      </w:r>
      <w:r w:rsidRPr="00516C7C">
        <w:rPr>
          <w:noProof/>
          <w:sz w:val="24"/>
          <w:szCs w:val="24"/>
        </w:rPr>
        <w:t xml:space="preserve"> при</w:t>
      </w:r>
      <w:r>
        <w:rPr>
          <w:noProof/>
          <w:sz w:val="24"/>
          <w:szCs w:val="24"/>
        </w:rPr>
        <w:t xml:space="preserve"> </w:t>
      </w:r>
      <w:r w:rsidRPr="00516C7C">
        <w:rPr>
          <w:noProof/>
          <w:sz w:val="24"/>
          <w:szCs w:val="24"/>
        </w:rPr>
        <w:t xml:space="preserve">наличии) </w:t>
      </w:r>
      <w:r>
        <w:rPr>
          <w:noProof/>
          <w:sz w:val="24"/>
          <w:szCs w:val="24"/>
        </w:rPr>
        <w:t>индивидуального предпринимателя</w:t>
      </w:r>
      <w:r w:rsidRPr="00516C7C">
        <w:rPr>
          <w:sz w:val="24"/>
          <w:szCs w:val="24"/>
        </w:rPr>
        <w:t xml:space="preserve">: </w:t>
      </w:r>
      <w:r w:rsidRPr="00516C7C">
        <w:rPr>
          <w:sz w:val="24"/>
          <w:szCs w:val="24"/>
        </w:rPr>
        <w:tab/>
        <w:t xml:space="preserve">; </w:t>
      </w:r>
    </w:p>
    <w:p w14:paraId="06C1A71C" w14:textId="77777777" w:rsidR="0045316F" w:rsidRDefault="0045316F" w:rsidP="0045316F">
      <w:pPr>
        <w:widowControl w:val="0"/>
        <w:tabs>
          <w:tab w:val="left" w:leader="underscore" w:pos="10065"/>
        </w:tabs>
        <w:spacing w:line="276" w:lineRule="auto"/>
        <w:rPr>
          <w:sz w:val="24"/>
          <w:szCs w:val="24"/>
        </w:rPr>
      </w:pPr>
      <w:r>
        <w:rPr>
          <w:sz w:val="24"/>
          <w:szCs w:val="24"/>
        </w:rPr>
        <w:t xml:space="preserve">ОГРНИП </w:t>
      </w:r>
      <w:r w:rsidRPr="00516C7C">
        <w:rPr>
          <w:sz w:val="24"/>
          <w:szCs w:val="24"/>
        </w:rPr>
        <w:tab/>
        <w:t>;</w:t>
      </w:r>
    </w:p>
    <w:p w14:paraId="4E348482"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идентификационный номер налогоплательщика (ИНН)</w:t>
      </w:r>
      <w:r w:rsidRPr="00516C7C">
        <w:rPr>
          <w:sz w:val="24"/>
          <w:szCs w:val="24"/>
        </w:rPr>
        <w:t xml:space="preserve">: </w:t>
      </w:r>
      <w:r w:rsidRPr="00516C7C">
        <w:rPr>
          <w:sz w:val="24"/>
          <w:szCs w:val="24"/>
        </w:rPr>
        <w:tab/>
        <w:t xml:space="preserve">; </w:t>
      </w:r>
    </w:p>
    <w:p w14:paraId="4FCC56ED" w14:textId="77777777" w:rsidR="0045316F" w:rsidRDefault="0045316F" w:rsidP="0045316F">
      <w:pPr>
        <w:widowControl w:val="0"/>
        <w:tabs>
          <w:tab w:val="left" w:leader="underscore" w:pos="10065"/>
        </w:tabs>
        <w:spacing w:line="276" w:lineRule="auto"/>
        <w:rPr>
          <w:noProof/>
          <w:sz w:val="24"/>
          <w:szCs w:val="24"/>
        </w:rPr>
      </w:pPr>
      <w:r>
        <w:rPr>
          <w:noProof/>
          <w:sz w:val="24"/>
          <w:szCs w:val="24"/>
        </w:rPr>
        <w:t xml:space="preserve">наименование документа, </w:t>
      </w:r>
      <w:r w:rsidRPr="00516C7C">
        <w:rPr>
          <w:noProof/>
          <w:sz w:val="24"/>
          <w:szCs w:val="24"/>
        </w:rPr>
        <w:t>удостоверяющего личность</w:t>
      </w:r>
      <w:r w:rsidRPr="00516C7C">
        <w:rPr>
          <w:sz w:val="24"/>
          <w:szCs w:val="24"/>
        </w:rPr>
        <w:t xml:space="preserve">: </w:t>
      </w:r>
      <w:r w:rsidRPr="00516C7C">
        <w:rPr>
          <w:sz w:val="24"/>
          <w:szCs w:val="24"/>
        </w:rPr>
        <w:tab/>
        <w:t>;</w:t>
      </w:r>
    </w:p>
    <w:p w14:paraId="6D2FAAEB"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серия и номер документа, удостоверяющего личность</w:t>
      </w:r>
      <w:r w:rsidRPr="00516C7C">
        <w:rPr>
          <w:sz w:val="24"/>
          <w:szCs w:val="24"/>
        </w:rPr>
        <w:t xml:space="preserve">: </w:t>
      </w:r>
      <w:r w:rsidRPr="00516C7C">
        <w:rPr>
          <w:sz w:val="24"/>
          <w:szCs w:val="24"/>
        </w:rPr>
        <w:tab/>
        <w:t xml:space="preserve">; </w:t>
      </w:r>
    </w:p>
    <w:p w14:paraId="58BCFDFE" w14:textId="77777777" w:rsidR="0045316F" w:rsidRDefault="0045316F" w:rsidP="0045316F">
      <w:pPr>
        <w:widowControl w:val="0"/>
        <w:tabs>
          <w:tab w:val="left" w:leader="underscore" w:pos="10065"/>
        </w:tabs>
        <w:spacing w:line="276" w:lineRule="auto"/>
        <w:rPr>
          <w:sz w:val="24"/>
          <w:szCs w:val="24"/>
        </w:rPr>
      </w:pPr>
      <w:r>
        <w:rPr>
          <w:sz w:val="24"/>
          <w:szCs w:val="24"/>
        </w:rPr>
        <w:t>дата выдачи</w:t>
      </w:r>
      <w:r w:rsidRPr="00293330">
        <w:rPr>
          <w:noProof/>
          <w:sz w:val="24"/>
          <w:szCs w:val="24"/>
        </w:rPr>
        <w:t xml:space="preserve"> </w:t>
      </w:r>
      <w:r w:rsidRPr="00516C7C">
        <w:rPr>
          <w:noProof/>
          <w:sz w:val="24"/>
          <w:szCs w:val="24"/>
        </w:rPr>
        <w:t>документа, удостоверяющего личность</w:t>
      </w:r>
      <w:r w:rsidRPr="00516C7C">
        <w:rPr>
          <w:sz w:val="24"/>
          <w:szCs w:val="24"/>
        </w:rPr>
        <w:t xml:space="preserve">: </w:t>
      </w:r>
      <w:r w:rsidRPr="00516C7C">
        <w:rPr>
          <w:sz w:val="24"/>
          <w:szCs w:val="24"/>
        </w:rPr>
        <w:tab/>
        <w:t>;</w:t>
      </w:r>
    </w:p>
    <w:p w14:paraId="6568E698" w14:textId="77777777" w:rsidR="0045316F" w:rsidRPr="00516C7C" w:rsidRDefault="0045316F" w:rsidP="0045316F">
      <w:pPr>
        <w:widowControl w:val="0"/>
        <w:tabs>
          <w:tab w:val="left" w:leader="underscore" w:pos="10065"/>
        </w:tabs>
        <w:spacing w:line="276" w:lineRule="auto"/>
        <w:rPr>
          <w:sz w:val="24"/>
          <w:szCs w:val="24"/>
        </w:rPr>
      </w:pPr>
      <w:r>
        <w:rPr>
          <w:sz w:val="24"/>
          <w:szCs w:val="24"/>
        </w:rPr>
        <w:t>кем выдан</w:t>
      </w:r>
      <w:r w:rsidRPr="00293330">
        <w:rPr>
          <w:noProof/>
          <w:sz w:val="24"/>
          <w:szCs w:val="24"/>
        </w:rPr>
        <w:t xml:space="preserve"> </w:t>
      </w:r>
      <w:r w:rsidRPr="00516C7C">
        <w:rPr>
          <w:noProof/>
          <w:sz w:val="24"/>
          <w:szCs w:val="24"/>
        </w:rPr>
        <w:t>документ, удостоверяющ</w:t>
      </w:r>
      <w:r>
        <w:rPr>
          <w:noProof/>
          <w:sz w:val="24"/>
          <w:szCs w:val="24"/>
        </w:rPr>
        <w:t>ий</w:t>
      </w:r>
      <w:r w:rsidRPr="00516C7C">
        <w:rPr>
          <w:noProof/>
          <w:sz w:val="24"/>
          <w:szCs w:val="24"/>
        </w:rPr>
        <w:t xml:space="preserve"> личность</w:t>
      </w:r>
      <w:r w:rsidRPr="00516C7C">
        <w:rPr>
          <w:sz w:val="24"/>
          <w:szCs w:val="24"/>
        </w:rPr>
        <w:t xml:space="preserve">: </w:t>
      </w:r>
      <w:r w:rsidRPr="00516C7C">
        <w:rPr>
          <w:sz w:val="24"/>
          <w:szCs w:val="24"/>
        </w:rPr>
        <w:tab/>
        <w:t>;</w:t>
      </w:r>
    </w:p>
    <w:p w14:paraId="04632F96"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номер телефона</w:t>
      </w:r>
      <w:r w:rsidRPr="00516C7C">
        <w:rPr>
          <w:sz w:val="24"/>
          <w:szCs w:val="24"/>
        </w:rPr>
        <w:t xml:space="preserve">: </w:t>
      </w:r>
      <w:r w:rsidRPr="00516C7C">
        <w:rPr>
          <w:sz w:val="24"/>
          <w:szCs w:val="24"/>
        </w:rPr>
        <w:tab/>
      </w:r>
      <w:r>
        <w:rPr>
          <w:sz w:val="24"/>
          <w:szCs w:val="24"/>
        </w:rPr>
        <w:t>;</w:t>
      </w:r>
    </w:p>
    <w:p w14:paraId="6C254337"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адрес электронной почты</w:t>
      </w:r>
      <w:r w:rsidRPr="00516C7C">
        <w:rPr>
          <w:sz w:val="24"/>
          <w:szCs w:val="24"/>
        </w:rPr>
        <w:t xml:space="preserve">: </w:t>
      </w:r>
      <w:r w:rsidRPr="00516C7C">
        <w:rPr>
          <w:sz w:val="24"/>
          <w:szCs w:val="24"/>
        </w:rPr>
        <w:tab/>
        <w:t>.</w:t>
      </w:r>
    </w:p>
    <w:p w14:paraId="6C9077E2" w14:textId="77777777" w:rsidR="0045316F" w:rsidRDefault="0045316F" w:rsidP="0045316F">
      <w:pPr>
        <w:widowControl w:val="0"/>
        <w:tabs>
          <w:tab w:val="left" w:leader="underscore" w:pos="10065"/>
        </w:tabs>
        <w:spacing w:line="276" w:lineRule="auto"/>
        <w:rPr>
          <w:noProof/>
          <w:sz w:val="24"/>
          <w:szCs w:val="24"/>
        </w:rPr>
      </w:pPr>
    </w:p>
    <w:p w14:paraId="7D54104F" w14:textId="72CFFE3F" w:rsidR="0045316F" w:rsidRPr="00516C7C" w:rsidRDefault="0045316F" w:rsidP="0045316F">
      <w:pPr>
        <w:widowControl w:val="0"/>
        <w:spacing w:line="276" w:lineRule="auto"/>
        <w:rPr>
          <w:sz w:val="24"/>
          <w:szCs w:val="24"/>
        </w:rPr>
      </w:pPr>
      <w:r w:rsidRPr="00516C7C">
        <w:rPr>
          <w:noProof/>
          <w:sz w:val="24"/>
          <w:szCs w:val="24"/>
        </w:rPr>
        <w:t>Сведения о заявителе, являющемся юридическим лицом</w:t>
      </w:r>
      <w:r w:rsidR="008C351E">
        <w:rPr>
          <w:rStyle w:val="af5"/>
          <w:noProof/>
          <w:sz w:val="24"/>
          <w:szCs w:val="24"/>
        </w:rPr>
        <w:footnoteReference w:id="2"/>
      </w:r>
      <w:r w:rsidRPr="00516C7C">
        <w:rPr>
          <w:sz w:val="24"/>
          <w:szCs w:val="24"/>
        </w:rPr>
        <w:t xml:space="preserve">:  </w:t>
      </w:r>
    </w:p>
    <w:p w14:paraId="1D02A69B"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полное наименование юридического лица с указанием его организационно-правовой формы</w:t>
      </w:r>
      <w:r w:rsidRPr="00516C7C">
        <w:rPr>
          <w:sz w:val="24"/>
          <w:szCs w:val="24"/>
        </w:rPr>
        <w:t xml:space="preserve">: </w:t>
      </w:r>
      <w:r w:rsidRPr="00516C7C">
        <w:rPr>
          <w:sz w:val="24"/>
          <w:szCs w:val="24"/>
        </w:rPr>
        <w:tab/>
        <w:t xml:space="preserve">; </w:t>
      </w:r>
    </w:p>
    <w:p w14:paraId="09BE3E30"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основной государственный регистрационный номер юридического лица (ОГРН)</w:t>
      </w:r>
      <w:r w:rsidRPr="00516C7C">
        <w:rPr>
          <w:sz w:val="24"/>
          <w:szCs w:val="24"/>
        </w:rPr>
        <w:t xml:space="preserve">: </w:t>
      </w:r>
      <w:r w:rsidRPr="00516C7C">
        <w:rPr>
          <w:sz w:val="24"/>
          <w:szCs w:val="24"/>
        </w:rPr>
        <w:tab/>
      </w:r>
      <w:r>
        <w:rPr>
          <w:sz w:val="24"/>
          <w:szCs w:val="24"/>
        </w:rPr>
        <w:t>;</w:t>
      </w:r>
    </w:p>
    <w:p w14:paraId="62645B8D"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идентификационный номер налогоплательщика (ИНН)</w:t>
      </w:r>
      <w:r w:rsidRPr="00516C7C">
        <w:rPr>
          <w:sz w:val="24"/>
          <w:szCs w:val="24"/>
        </w:rPr>
        <w:t xml:space="preserve">: </w:t>
      </w:r>
      <w:r w:rsidRPr="00516C7C">
        <w:rPr>
          <w:sz w:val="24"/>
          <w:szCs w:val="24"/>
        </w:rPr>
        <w:tab/>
        <w:t xml:space="preserve">; </w:t>
      </w:r>
    </w:p>
    <w:p w14:paraId="3F191F31"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номер телефона</w:t>
      </w:r>
      <w:r w:rsidRPr="00516C7C">
        <w:rPr>
          <w:sz w:val="24"/>
          <w:szCs w:val="24"/>
        </w:rPr>
        <w:t xml:space="preserve">: </w:t>
      </w:r>
      <w:r w:rsidRPr="00516C7C">
        <w:rPr>
          <w:sz w:val="24"/>
          <w:szCs w:val="24"/>
        </w:rPr>
        <w:tab/>
        <w:t xml:space="preserve">; </w:t>
      </w:r>
    </w:p>
    <w:p w14:paraId="41CE7504" w14:textId="77777777" w:rsidR="0045316F" w:rsidRDefault="0045316F" w:rsidP="0045316F">
      <w:pPr>
        <w:widowControl w:val="0"/>
        <w:tabs>
          <w:tab w:val="left" w:leader="underscore" w:pos="10065"/>
        </w:tabs>
        <w:spacing w:line="276" w:lineRule="auto"/>
        <w:rPr>
          <w:sz w:val="24"/>
          <w:szCs w:val="24"/>
        </w:rPr>
      </w:pPr>
      <w:r w:rsidRPr="00516C7C">
        <w:rPr>
          <w:noProof/>
          <w:sz w:val="24"/>
          <w:szCs w:val="24"/>
        </w:rPr>
        <w:t>адрес электронной почты</w:t>
      </w:r>
      <w:r w:rsidRPr="00516C7C">
        <w:rPr>
          <w:sz w:val="24"/>
          <w:szCs w:val="24"/>
        </w:rPr>
        <w:t>:</w:t>
      </w:r>
      <w:r w:rsidRPr="000C261C">
        <w:rPr>
          <w:sz w:val="24"/>
          <w:szCs w:val="24"/>
        </w:rPr>
        <w:t xml:space="preserve"> </w:t>
      </w:r>
      <w:r w:rsidRPr="00516C7C">
        <w:rPr>
          <w:sz w:val="24"/>
          <w:szCs w:val="24"/>
        </w:rPr>
        <w:tab/>
        <w:t>;</w:t>
      </w:r>
    </w:p>
    <w:p w14:paraId="286BE89B" w14:textId="77777777" w:rsidR="0045316F" w:rsidRPr="00516C7C" w:rsidRDefault="0045316F" w:rsidP="0045316F">
      <w:pPr>
        <w:widowControl w:val="0"/>
        <w:tabs>
          <w:tab w:val="left" w:leader="underscore" w:pos="10065"/>
        </w:tabs>
        <w:spacing w:line="276" w:lineRule="auto"/>
        <w:rPr>
          <w:sz w:val="24"/>
          <w:szCs w:val="24"/>
        </w:rPr>
      </w:pPr>
      <w:r>
        <w:rPr>
          <w:sz w:val="24"/>
          <w:szCs w:val="24"/>
        </w:rPr>
        <w:t xml:space="preserve">почтовый адрес: </w:t>
      </w:r>
      <w:r w:rsidRPr="00516C7C">
        <w:rPr>
          <w:sz w:val="24"/>
          <w:szCs w:val="24"/>
        </w:rPr>
        <w:tab/>
      </w:r>
      <w:r>
        <w:rPr>
          <w:sz w:val="24"/>
          <w:szCs w:val="24"/>
        </w:rPr>
        <w:t>.</w:t>
      </w:r>
    </w:p>
    <w:p w14:paraId="4EC74718" w14:textId="77777777" w:rsidR="0045316F" w:rsidRDefault="0045316F" w:rsidP="0045316F">
      <w:pPr>
        <w:widowControl w:val="0"/>
        <w:spacing w:line="276" w:lineRule="auto"/>
        <w:rPr>
          <w:sz w:val="24"/>
          <w:szCs w:val="24"/>
        </w:rPr>
      </w:pPr>
    </w:p>
    <w:p w14:paraId="4DFF33D1" w14:textId="77777777" w:rsidR="0045316F" w:rsidRPr="00516C7C" w:rsidRDefault="0045316F" w:rsidP="0045316F">
      <w:pPr>
        <w:widowControl w:val="0"/>
        <w:spacing w:line="276" w:lineRule="auto"/>
        <w:rPr>
          <w:sz w:val="24"/>
          <w:szCs w:val="24"/>
        </w:rPr>
      </w:pPr>
      <w:r w:rsidRPr="00516C7C">
        <w:rPr>
          <w:noProof/>
          <w:sz w:val="24"/>
          <w:szCs w:val="24"/>
        </w:rPr>
        <w:t xml:space="preserve">Сведения о заявителе, являющемся </w:t>
      </w:r>
      <w:r>
        <w:rPr>
          <w:noProof/>
          <w:sz w:val="24"/>
          <w:szCs w:val="24"/>
        </w:rPr>
        <w:t>представителем (уполномоченным лицом) юридического лица</w:t>
      </w:r>
      <w:r w:rsidRPr="00516C7C">
        <w:rPr>
          <w:sz w:val="24"/>
          <w:szCs w:val="24"/>
        </w:rPr>
        <w:t xml:space="preserve">:  </w:t>
      </w:r>
    </w:p>
    <w:p w14:paraId="5273B96F" w14:textId="77777777" w:rsidR="0045316F" w:rsidRDefault="0045316F" w:rsidP="0045316F">
      <w:pPr>
        <w:widowControl w:val="0"/>
        <w:tabs>
          <w:tab w:val="left" w:leader="underscore" w:pos="10065"/>
        </w:tabs>
        <w:spacing w:line="276" w:lineRule="auto"/>
        <w:rPr>
          <w:sz w:val="24"/>
          <w:szCs w:val="24"/>
        </w:rPr>
      </w:pPr>
      <w:r w:rsidRPr="00516C7C">
        <w:rPr>
          <w:noProof/>
          <w:sz w:val="24"/>
          <w:szCs w:val="24"/>
        </w:rPr>
        <w:t xml:space="preserve">фамилия, имя и отчество (последнее </w:t>
      </w:r>
      <w:r>
        <w:rPr>
          <w:noProof/>
          <w:sz w:val="24"/>
          <w:szCs w:val="24"/>
        </w:rPr>
        <w:t>–</w:t>
      </w:r>
      <w:r w:rsidRPr="00516C7C">
        <w:rPr>
          <w:noProof/>
          <w:sz w:val="24"/>
          <w:szCs w:val="24"/>
        </w:rPr>
        <w:t xml:space="preserve"> при</w:t>
      </w:r>
      <w:r>
        <w:rPr>
          <w:noProof/>
          <w:sz w:val="24"/>
          <w:szCs w:val="24"/>
        </w:rPr>
        <w:t xml:space="preserve"> </w:t>
      </w:r>
      <w:r w:rsidRPr="00516C7C">
        <w:rPr>
          <w:noProof/>
          <w:sz w:val="24"/>
          <w:szCs w:val="24"/>
        </w:rPr>
        <w:t>наличии)</w:t>
      </w:r>
      <w:r w:rsidRPr="00516C7C">
        <w:rPr>
          <w:sz w:val="24"/>
          <w:szCs w:val="24"/>
        </w:rPr>
        <w:tab/>
        <w:t xml:space="preserve">; </w:t>
      </w:r>
    </w:p>
    <w:p w14:paraId="3C9DAF5E" w14:textId="77777777" w:rsidR="0045316F" w:rsidRDefault="0045316F" w:rsidP="0045316F">
      <w:pPr>
        <w:widowControl w:val="0"/>
        <w:tabs>
          <w:tab w:val="left" w:leader="underscore" w:pos="10065"/>
        </w:tabs>
        <w:spacing w:line="276" w:lineRule="auto"/>
        <w:rPr>
          <w:sz w:val="24"/>
          <w:szCs w:val="24"/>
        </w:rPr>
      </w:pPr>
      <w:r>
        <w:rPr>
          <w:sz w:val="24"/>
          <w:szCs w:val="24"/>
        </w:rPr>
        <w:t xml:space="preserve">дата рождения </w:t>
      </w:r>
      <w:r w:rsidRPr="00516C7C">
        <w:rPr>
          <w:sz w:val="24"/>
          <w:szCs w:val="24"/>
        </w:rPr>
        <w:tab/>
        <w:t>;</w:t>
      </w:r>
    </w:p>
    <w:p w14:paraId="085D6D0A" w14:textId="77777777" w:rsidR="0045316F" w:rsidRDefault="0045316F" w:rsidP="0045316F">
      <w:pPr>
        <w:widowControl w:val="0"/>
        <w:tabs>
          <w:tab w:val="left" w:leader="underscore" w:pos="10065"/>
        </w:tabs>
        <w:spacing w:line="276" w:lineRule="auto"/>
        <w:rPr>
          <w:noProof/>
          <w:sz w:val="24"/>
          <w:szCs w:val="24"/>
        </w:rPr>
      </w:pPr>
      <w:r>
        <w:rPr>
          <w:noProof/>
          <w:sz w:val="24"/>
          <w:szCs w:val="24"/>
        </w:rPr>
        <w:t xml:space="preserve">наименование документа, </w:t>
      </w:r>
      <w:r w:rsidRPr="00516C7C">
        <w:rPr>
          <w:noProof/>
          <w:sz w:val="24"/>
          <w:szCs w:val="24"/>
        </w:rPr>
        <w:t>удостоверяющего личность</w:t>
      </w:r>
      <w:r w:rsidRPr="00516C7C">
        <w:rPr>
          <w:sz w:val="24"/>
          <w:szCs w:val="24"/>
        </w:rPr>
        <w:t xml:space="preserve">: </w:t>
      </w:r>
      <w:r w:rsidRPr="00516C7C">
        <w:rPr>
          <w:sz w:val="24"/>
          <w:szCs w:val="24"/>
        </w:rPr>
        <w:tab/>
        <w:t>;</w:t>
      </w:r>
    </w:p>
    <w:p w14:paraId="032CBB7A"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серия и номер документа, удостоверяющего личность</w:t>
      </w:r>
      <w:r w:rsidRPr="00516C7C">
        <w:rPr>
          <w:sz w:val="24"/>
          <w:szCs w:val="24"/>
        </w:rPr>
        <w:t xml:space="preserve">: </w:t>
      </w:r>
      <w:r w:rsidRPr="00516C7C">
        <w:rPr>
          <w:sz w:val="24"/>
          <w:szCs w:val="24"/>
        </w:rPr>
        <w:tab/>
        <w:t xml:space="preserve">; </w:t>
      </w:r>
    </w:p>
    <w:p w14:paraId="6620FC8D" w14:textId="77777777" w:rsidR="0045316F" w:rsidRDefault="0045316F" w:rsidP="0045316F">
      <w:pPr>
        <w:widowControl w:val="0"/>
        <w:tabs>
          <w:tab w:val="left" w:leader="underscore" w:pos="10065"/>
        </w:tabs>
        <w:spacing w:line="276" w:lineRule="auto"/>
        <w:rPr>
          <w:sz w:val="24"/>
          <w:szCs w:val="24"/>
        </w:rPr>
      </w:pPr>
      <w:r>
        <w:rPr>
          <w:sz w:val="24"/>
          <w:szCs w:val="24"/>
        </w:rPr>
        <w:t>дата выдачи</w:t>
      </w:r>
      <w:r w:rsidRPr="00293330">
        <w:rPr>
          <w:noProof/>
          <w:sz w:val="24"/>
          <w:szCs w:val="24"/>
        </w:rPr>
        <w:t xml:space="preserve"> </w:t>
      </w:r>
      <w:r w:rsidRPr="00516C7C">
        <w:rPr>
          <w:noProof/>
          <w:sz w:val="24"/>
          <w:szCs w:val="24"/>
        </w:rPr>
        <w:t>документа, удостоверяющего личность</w:t>
      </w:r>
      <w:r w:rsidRPr="00516C7C">
        <w:rPr>
          <w:sz w:val="24"/>
          <w:szCs w:val="24"/>
        </w:rPr>
        <w:t xml:space="preserve">: </w:t>
      </w:r>
      <w:r w:rsidRPr="00516C7C">
        <w:rPr>
          <w:sz w:val="24"/>
          <w:szCs w:val="24"/>
        </w:rPr>
        <w:tab/>
        <w:t>;</w:t>
      </w:r>
    </w:p>
    <w:p w14:paraId="1A85A723" w14:textId="77777777" w:rsidR="0045316F" w:rsidRPr="00516C7C" w:rsidRDefault="0045316F" w:rsidP="0045316F">
      <w:pPr>
        <w:widowControl w:val="0"/>
        <w:tabs>
          <w:tab w:val="left" w:leader="underscore" w:pos="10065"/>
        </w:tabs>
        <w:spacing w:line="276" w:lineRule="auto"/>
        <w:rPr>
          <w:sz w:val="24"/>
          <w:szCs w:val="24"/>
        </w:rPr>
      </w:pPr>
      <w:r>
        <w:rPr>
          <w:sz w:val="24"/>
          <w:szCs w:val="24"/>
        </w:rPr>
        <w:t>кем выдан</w:t>
      </w:r>
      <w:r w:rsidRPr="00293330">
        <w:rPr>
          <w:noProof/>
          <w:sz w:val="24"/>
          <w:szCs w:val="24"/>
        </w:rPr>
        <w:t xml:space="preserve"> </w:t>
      </w:r>
      <w:r w:rsidRPr="00516C7C">
        <w:rPr>
          <w:noProof/>
          <w:sz w:val="24"/>
          <w:szCs w:val="24"/>
        </w:rPr>
        <w:t>документ, удостоверяющ</w:t>
      </w:r>
      <w:r>
        <w:rPr>
          <w:noProof/>
          <w:sz w:val="24"/>
          <w:szCs w:val="24"/>
        </w:rPr>
        <w:t>ий</w:t>
      </w:r>
      <w:r w:rsidRPr="00516C7C">
        <w:rPr>
          <w:noProof/>
          <w:sz w:val="24"/>
          <w:szCs w:val="24"/>
        </w:rPr>
        <w:t xml:space="preserve"> личность</w:t>
      </w:r>
      <w:r w:rsidRPr="00516C7C">
        <w:rPr>
          <w:sz w:val="24"/>
          <w:szCs w:val="24"/>
        </w:rPr>
        <w:t xml:space="preserve">: </w:t>
      </w:r>
      <w:r w:rsidRPr="00516C7C">
        <w:rPr>
          <w:sz w:val="24"/>
          <w:szCs w:val="24"/>
        </w:rPr>
        <w:tab/>
        <w:t>;</w:t>
      </w:r>
    </w:p>
    <w:p w14:paraId="1469A224" w14:textId="77777777" w:rsidR="0045316F" w:rsidRDefault="0045316F" w:rsidP="0045316F">
      <w:pPr>
        <w:widowControl w:val="0"/>
        <w:tabs>
          <w:tab w:val="left" w:leader="underscore" w:pos="10065"/>
        </w:tabs>
        <w:spacing w:line="276" w:lineRule="auto"/>
        <w:rPr>
          <w:sz w:val="24"/>
          <w:szCs w:val="24"/>
        </w:rPr>
      </w:pPr>
      <w:r>
        <w:rPr>
          <w:sz w:val="24"/>
          <w:szCs w:val="24"/>
        </w:rPr>
        <w:t>код подразделения, выдавшего</w:t>
      </w:r>
      <w:r w:rsidRPr="00293330">
        <w:rPr>
          <w:noProof/>
          <w:sz w:val="24"/>
          <w:szCs w:val="24"/>
        </w:rPr>
        <w:t xml:space="preserve"> </w:t>
      </w:r>
      <w:r w:rsidRPr="00516C7C">
        <w:rPr>
          <w:noProof/>
          <w:sz w:val="24"/>
          <w:szCs w:val="24"/>
        </w:rPr>
        <w:t>документ, удостоверяющ</w:t>
      </w:r>
      <w:r>
        <w:rPr>
          <w:noProof/>
          <w:sz w:val="24"/>
          <w:szCs w:val="24"/>
        </w:rPr>
        <w:t>ий</w:t>
      </w:r>
      <w:r w:rsidRPr="00516C7C">
        <w:rPr>
          <w:noProof/>
          <w:sz w:val="24"/>
          <w:szCs w:val="24"/>
        </w:rPr>
        <w:t xml:space="preserve"> личность</w:t>
      </w:r>
      <w:r w:rsidRPr="00516C7C">
        <w:rPr>
          <w:sz w:val="24"/>
          <w:szCs w:val="24"/>
        </w:rPr>
        <w:t>:</w:t>
      </w:r>
      <w:r w:rsidRPr="00516C7C">
        <w:rPr>
          <w:sz w:val="24"/>
          <w:szCs w:val="24"/>
        </w:rPr>
        <w:tab/>
        <w:t>;</w:t>
      </w:r>
    </w:p>
    <w:p w14:paraId="337DE9F0"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номер телефона</w:t>
      </w:r>
      <w:r w:rsidRPr="00516C7C">
        <w:rPr>
          <w:sz w:val="24"/>
          <w:szCs w:val="24"/>
        </w:rPr>
        <w:t xml:space="preserve">: </w:t>
      </w:r>
      <w:r w:rsidRPr="00516C7C">
        <w:rPr>
          <w:sz w:val="24"/>
          <w:szCs w:val="24"/>
        </w:rPr>
        <w:tab/>
      </w:r>
      <w:r>
        <w:rPr>
          <w:sz w:val="24"/>
          <w:szCs w:val="24"/>
        </w:rPr>
        <w:t>;</w:t>
      </w:r>
    </w:p>
    <w:p w14:paraId="00847222" w14:textId="77777777" w:rsidR="0045316F" w:rsidRDefault="0045316F" w:rsidP="0045316F">
      <w:pPr>
        <w:widowControl w:val="0"/>
        <w:tabs>
          <w:tab w:val="left" w:leader="underscore" w:pos="10065"/>
        </w:tabs>
        <w:spacing w:line="276" w:lineRule="auto"/>
        <w:rPr>
          <w:sz w:val="24"/>
          <w:szCs w:val="24"/>
        </w:rPr>
      </w:pPr>
      <w:r w:rsidRPr="00516C7C">
        <w:rPr>
          <w:noProof/>
          <w:sz w:val="24"/>
          <w:szCs w:val="24"/>
        </w:rPr>
        <w:t>адрес электронной почты</w:t>
      </w:r>
      <w:r w:rsidRPr="00516C7C">
        <w:rPr>
          <w:sz w:val="24"/>
          <w:szCs w:val="24"/>
        </w:rPr>
        <w:t xml:space="preserve">: </w:t>
      </w:r>
      <w:r w:rsidRPr="00516C7C">
        <w:rPr>
          <w:sz w:val="24"/>
          <w:szCs w:val="24"/>
        </w:rPr>
        <w:tab/>
      </w:r>
      <w:r>
        <w:rPr>
          <w:sz w:val="24"/>
          <w:szCs w:val="24"/>
        </w:rPr>
        <w:t>;</w:t>
      </w:r>
    </w:p>
    <w:p w14:paraId="741B42F0" w14:textId="77777777" w:rsidR="0045316F" w:rsidRPr="00516C7C" w:rsidRDefault="0045316F" w:rsidP="0045316F">
      <w:pPr>
        <w:widowControl w:val="0"/>
        <w:tabs>
          <w:tab w:val="left" w:leader="underscore" w:pos="10065"/>
        </w:tabs>
        <w:spacing w:line="276" w:lineRule="auto"/>
        <w:rPr>
          <w:sz w:val="24"/>
          <w:szCs w:val="24"/>
        </w:rPr>
      </w:pPr>
      <w:r>
        <w:rPr>
          <w:sz w:val="24"/>
          <w:szCs w:val="24"/>
        </w:rPr>
        <w:t xml:space="preserve">должность уполномоченного лица юридического лица </w:t>
      </w:r>
      <w:r w:rsidRPr="00516C7C">
        <w:rPr>
          <w:sz w:val="24"/>
          <w:szCs w:val="24"/>
        </w:rPr>
        <w:tab/>
      </w:r>
      <w:r>
        <w:rPr>
          <w:sz w:val="24"/>
          <w:szCs w:val="24"/>
        </w:rPr>
        <w:t>.</w:t>
      </w:r>
    </w:p>
    <w:p w14:paraId="54E3E10E" w14:textId="77777777" w:rsidR="0045316F" w:rsidRDefault="0045316F" w:rsidP="0045316F">
      <w:pPr>
        <w:widowControl w:val="0"/>
        <w:spacing w:line="276" w:lineRule="auto"/>
        <w:rPr>
          <w:sz w:val="24"/>
          <w:szCs w:val="24"/>
        </w:rPr>
      </w:pPr>
    </w:p>
    <w:p w14:paraId="453DC2CF" w14:textId="77777777" w:rsidR="0045316F" w:rsidRPr="00516C7C" w:rsidRDefault="0045316F" w:rsidP="0045316F">
      <w:pPr>
        <w:widowControl w:val="0"/>
        <w:spacing w:line="276" w:lineRule="auto"/>
        <w:rPr>
          <w:sz w:val="24"/>
          <w:szCs w:val="24"/>
        </w:rPr>
      </w:pPr>
      <w:r w:rsidRPr="00516C7C">
        <w:rPr>
          <w:noProof/>
          <w:sz w:val="24"/>
          <w:szCs w:val="24"/>
        </w:rPr>
        <w:t xml:space="preserve">Сведения о заявителе, являющемся </w:t>
      </w:r>
      <w:r>
        <w:rPr>
          <w:noProof/>
          <w:sz w:val="24"/>
          <w:szCs w:val="24"/>
        </w:rPr>
        <w:t>представителем физического лица/индивидуального предпринимателя</w:t>
      </w:r>
      <w:r w:rsidRPr="00516C7C">
        <w:rPr>
          <w:sz w:val="24"/>
          <w:szCs w:val="24"/>
        </w:rPr>
        <w:t xml:space="preserve">:  </w:t>
      </w:r>
    </w:p>
    <w:p w14:paraId="6D67482D" w14:textId="77777777" w:rsidR="0045316F" w:rsidRDefault="0045316F" w:rsidP="0045316F">
      <w:pPr>
        <w:widowControl w:val="0"/>
        <w:tabs>
          <w:tab w:val="left" w:leader="underscore" w:pos="10065"/>
        </w:tabs>
        <w:spacing w:line="276" w:lineRule="auto"/>
        <w:rPr>
          <w:sz w:val="24"/>
          <w:szCs w:val="24"/>
        </w:rPr>
      </w:pPr>
      <w:r w:rsidRPr="00516C7C">
        <w:rPr>
          <w:noProof/>
          <w:sz w:val="24"/>
          <w:szCs w:val="24"/>
        </w:rPr>
        <w:t xml:space="preserve">фамилия, имя и отчество (последнее </w:t>
      </w:r>
      <w:r>
        <w:rPr>
          <w:noProof/>
          <w:sz w:val="24"/>
          <w:szCs w:val="24"/>
        </w:rPr>
        <w:t>–</w:t>
      </w:r>
      <w:r w:rsidRPr="00516C7C">
        <w:rPr>
          <w:noProof/>
          <w:sz w:val="24"/>
          <w:szCs w:val="24"/>
        </w:rPr>
        <w:t xml:space="preserve"> при</w:t>
      </w:r>
      <w:r>
        <w:rPr>
          <w:noProof/>
          <w:sz w:val="24"/>
          <w:szCs w:val="24"/>
        </w:rPr>
        <w:t xml:space="preserve"> </w:t>
      </w:r>
      <w:r w:rsidRPr="00516C7C">
        <w:rPr>
          <w:noProof/>
          <w:sz w:val="24"/>
          <w:szCs w:val="24"/>
        </w:rPr>
        <w:t>наличии)</w:t>
      </w:r>
      <w:r>
        <w:rPr>
          <w:noProof/>
          <w:sz w:val="24"/>
          <w:szCs w:val="24"/>
        </w:rPr>
        <w:t>:</w:t>
      </w:r>
      <w:r w:rsidRPr="00516C7C">
        <w:rPr>
          <w:sz w:val="24"/>
          <w:szCs w:val="24"/>
        </w:rPr>
        <w:tab/>
        <w:t xml:space="preserve">; </w:t>
      </w:r>
    </w:p>
    <w:p w14:paraId="2E48E368" w14:textId="77777777" w:rsidR="0045316F" w:rsidRDefault="0045316F" w:rsidP="0045316F">
      <w:pPr>
        <w:widowControl w:val="0"/>
        <w:tabs>
          <w:tab w:val="left" w:leader="underscore" w:pos="10065"/>
        </w:tabs>
        <w:spacing w:line="276" w:lineRule="auto"/>
        <w:rPr>
          <w:noProof/>
          <w:sz w:val="24"/>
          <w:szCs w:val="24"/>
        </w:rPr>
      </w:pPr>
      <w:r>
        <w:rPr>
          <w:noProof/>
          <w:sz w:val="24"/>
          <w:szCs w:val="24"/>
        </w:rPr>
        <w:t xml:space="preserve">наименование документа, </w:t>
      </w:r>
      <w:r w:rsidRPr="00516C7C">
        <w:rPr>
          <w:noProof/>
          <w:sz w:val="24"/>
          <w:szCs w:val="24"/>
        </w:rPr>
        <w:t>удостоверяющего личность</w:t>
      </w:r>
      <w:r w:rsidRPr="00516C7C">
        <w:rPr>
          <w:sz w:val="24"/>
          <w:szCs w:val="24"/>
        </w:rPr>
        <w:t xml:space="preserve">: </w:t>
      </w:r>
      <w:r w:rsidRPr="00516C7C">
        <w:rPr>
          <w:sz w:val="24"/>
          <w:szCs w:val="24"/>
        </w:rPr>
        <w:tab/>
        <w:t>;</w:t>
      </w:r>
    </w:p>
    <w:p w14:paraId="3D48C667"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серия и номер документа, удостоверяющего личность</w:t>
      </w:r>
      <w:r w:rsidRPr="00516C7C">
        <w:rPr>
          <w:sz w:val="24"/>
          <w:szCs w:val="24"/>
        </w:rPr>
        <w:t xml:space="preserve">: </w:t>
      </w:r>
      <w:r w:rsidRPr="00516C7C">
        <w:rPr>
          <w:sz w:val="24"/>
          <w:szCs w:val="24"/>
        </w:rPr>
        <w:tab/>
        <w:t xml:space="preserve">; </w:t>
      </w:r>
    </w:p>
    <w:p w14:paraId="2BF02B0C" w14:textId="77777777" w:rsidR="0045316F" w:rsidRDefault="0045316F" w:rsidP="0045316F">
      <w:pPr>
        <w:widowControl w:val="0"/>
        <w:tabs>
          <w:tab w:val="left" w:leader="underscore" w:pos="10065"/>
        </w:tabs>
        <w:spacing w:line="276" w:lineRule="auto"/>
        <w:rPr>
          <w:sz w:val="24"/>
          <w:szCs w:val="24"/>
        </w:rPr>
      </w:pPr>
      <w:r>
        <w:rPr>
          <w:sz w:val="24"/>
          <w:szCs w:val="24"/>
        </w:rPr>
        <w:t>дата выдачи</w:t>
      </w:r>
      <w:r w:rsidRPr="00293330">
        <w:rPr>
          <w:noProof/>
          <w:sz w:val="24"/>
          <w:szCs w:val="24"/>
        </w:rPr>
        <w:t xml:space="preserve"> </w:t>
      </w:r>
      <w:r w:rsidRPr="00516C7C">
        <w:rPr>
          <w:noProof/>
          <w:sz w:val="24"/>
          <w:szCs w:val="24"/>
        </w:rPr>
        <w:t>документа, удостоверяющего личность</w:t>
      </w:r>
      <w:r w:rsidRPr="00516C7C">
        <w:rPr>
          <w:sz w:val="24"/>
          <w:szCs w:val="24"/>
        </w:rPr>
        <w:t xml:space="preserve">: </w:t>
      </w:r>
      <w:r w:rsidRPr="00516C7C">
        <w:rPr>
          <w:sz w:val="24"/>
          <w:szCs w:val="24"/>
        </w:rPr>
        <w:tab/>
        <w:t>;</w:t>
      </w:r>
    </w:p>
    <w:p w14:paraId="37B025BB" w14:textId="77777777" w:rsidR="0045316F" w:rsidRPr="00516C7C" w:rsidRDefault="0045316F" w:rsidP="0045316F">
      <w:pPr>
        <w:widowControl w:val="0"/>
        <w:tabs>
          <w:tab w:val="left" w:leader="underscore" w:pos="10065"/>
        </w:tabs>
        <w:spacing w:line="276" w:lineRule="auto"/>
        <w:rPr>
          <w:sz w:val="24"/>
          <w:szCs w:val="24"/>
        </w:rPr>
      </w:pPr>
      <w:r>
        <w:rPr>
          <w:sz w:val="24"/>
          <w:szCs w:val="24"/>
        </w:rPr>
        <w:t>кем выдан</w:t>
      </w:r>
      <w:r w:rsidRPr="00293330">
        <w:rPr>
          <w:noProof/>
          <w:sz w:val="24"/>
          <w:szCs w:val="24"/>
        </w:rPr>
        <w:t xml:space="preserve"> </w:t>
      </w:r>
      <w:r w:rsidRPr="00516C7C">
        <w:rPr>
          <w:noProof/>
          <w:sz w:val="24"/>
          <w:szCs w:val="24"/>
        </w:rPr>
        <w:t>документ, удостоверяющ</w:t>
      </w:r>
      <w:r>
        <w:rPr>
          <w:noProof/>
          <w:sz w:val="24"/>
          <w:szCs w:val="24"/>
        </w:rPr>
        <w:t>ий</w:t>
      </w:r>
      <w:r w:rsidRPr="00516C7C">
        <w:rPr>
          <w:noProof/>
          <w:sz w:val="24"/>
          <w:szCs w:val="24"/>
        </w:rPr>
        <w:t xml:space="preserve"> личность</w:t>
      </w:r>
      <w:r w:rsidRPr="00516C7C">
        <w:rPr>
          <w:sz w:val="24"/>
          <w:szCs w:val="24"/>
        </w:rPr>
        <w:t xml:space="preserve">: </w:t>
      </w:r>
      <w:r w:rsidRPr="00516C7C">
        <w:rPr>
          <w:sz w:val="24"/>
          <w:szCs w:val="24"/>
        </w:rPr>
        <w:tab/>
        <w:t>;</w:t>
      </w:r>
    </w:p>
    <w:p w14:paraId="7BA43D83"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номер телефона</w:t>
      </w:r>
      <w:r w:rsidRPr="00516C7C">
        <w:rPr>
          <w:sz w:val="24"/>
          <w:szCs w:val="24"/>
        </w:rPr>
        <w:t xml:space="preserve">: </w:t>
      </w:r>
      <w:r w:rsidRPr="00516C7C">
        <w:rPr>
          <w:sz w:val="24"/>
          <w:szCs w:val="24"/>
        </w:rPr>
        <w:tab/>
      </w:r>
      <w:r>
        <w:rPr>
          <w:sz w:val="24"/>
          <w:szCs w:val="24"/>
        </w:rPr>
        <w:t>;</w:t>
      </w:r>
    </w:p>
    <w:p w14:paraId="66D8CED6" w14:textId="77777777" w:rsidR="0045316F" w:rsidRDefault="0045316F" w:rsidP="0045316F">
      <w:pPr>
        <w:widowControl w:val="0"/>
        <w:tabs>
          <w:tab w:val="left" w:leader="underscore" w:pos="10065"/>
        </w:tabs>
        <w:spacing w:line="276" w:lineRule="auto"/>
        <w:rPr>
          <w:sz w:val="24"/>
          <w:szCs w:val="24"/>
        </w:rPr>
      </w:pPr>
      <w:r w:rsidRPr="00516C7C">
        <w:rPr>
          <w:noProof/>
          <w:sz w:val="24"/>
          <w:szCs w:val="24"/>
        </w:rPr>
        <w:t>адрес электронной почты</w:t>
      </w:r>
      <w:r w:rsidRPr="00516C7C">
        <w:rPr>
          <w:sz w:val="24"/>
          <w:szCs w:val="24"/>
        </w:rPr>
        <w:t xml:space="preserve">: </w:t>
      </w:r>
      <w:r w:rsidRPr="00516C7C">
        <w:rPr>
          <w:sz w:val="24"/>
          <w:szCs w:val="24"/>
        </w:rPr>
        <w:tab/>
      </w:r>
      <w:r>
        <w:rPr>
          <w:sz w:val="24"/>
          <w:szCs w:val="24"/>
        </w:rPr>
        <w:t>.</w:t>
      </w:r>
    </w:p>
    <w:p w14:paraId="2683D883" w14:textId="77777777" w:rsidR="0045316F" w:rsidRPr="00516C7C" w:rsidRDefault="0045316F" w:rsidP="0045316F">
      <w:pPr>
        <w:widowControl w:val="0"/>
        <w:spacing w:line="276" w:lineRule="auto"/>
        <w:rPr>
          <w:sz w:val="24"/>
          <w:szCs w:val="24"/>
        </w:rPr>
      </w:pPr>
    </w:p>
    <w:p w14:paraId="2B15DB3B" w14:textId="77777777" w:rsidR="0045316F" w:rsidRPr="00516C7C" w:rsidRDefault="0045316F" w:rsidP="0045316F">
      <w:pPr>
        <w:widowControl w:val="0"/>
        <w:spacing w:line="276" w:lineRule="auto"/>
        <w:rPr>
          <w:sz w:val="24"/>
          <w:szCs w:val="24"/>
        </w:rPr>
      </w:pPr>
      <w:r w:rsidRPr="00516C7C">
        <w:rPr>
          <w:noProof/>
          <w:sz w:val="24"/>
          <w:szCs w:val="24"/>
        </w:rPr>
        <w:t>Способ получения результата услуги</w:t>
      </w:r>
      <w:r w:rsidRPr="00516C7C">
        <w:rPr>
          <w:sz w:val="24"/>
          <w:szCs w:val="24"/>
        </w:rPr>
        <w:t xml:space="preserve">:  </w:t>
      </w:r>
    </w:p>
    <w:p w14:paraId="00881E69"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на адрес электронной почты</w:t>
      </w:r>
      <w:r w:rsidRPr="00516C7C">
        <w:rPr>
          <w:sz w:val="24"/>
          <w:szCs w:val="24"/>
        </w:rPr>
        <w:t xml:space="preserve">: </w:t>
      </w:r>
      <w:sdt>
        <w:sdtPr>
          <w:rPr>
            <w:sz w:val="24"/>
            <w:szCs w:val="24"/>
          </w:rPr>
          <w:id w:val="866644144"/>
          <w14:checkbox>
            <w14:checked w14:val="0"/>
            <w14:checkedState w14:val="2612" w14:font="MS Gothic"/>
            <w14:uncheckedState w14:val="2610" w14:font="MS Gothic"/>
          </w14:checkbox>
        </w:sdtPr>
        <w:sdtEnd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да</w:t>
      </w:r>
      <w:r w:rsidRPr="00516C7C">
        <w:rPr>
          <w:sz w:val="24"/>
          <w:szCs w:val="24"/>
        </w:rPr>
        <w:t xml:space="preserve">, </w:t>
      </w:r>
      <w:sdt>
        <w:sdtPr>
          <w:rPr>
            <w:sz w:val="24"/>
            <w:szCs w:val="24"/>
          </w:rPr>
          <w:id w:val="200059466"/>
          <w14:checkbox>
            <w14:checked w14:val="0"/>
            <w14:checkedState w14:val="2612" w14:font="MS Gothic"/>
            <w14:uncheckedState w14:val="2610" w14:font="MS Gothic"/>
          </w14:checkbox>
        </w:sdtPr>
        <w:sdtEnd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нет</w:t>
      </w:r>
      <w:r w:rsidRPr="00516C7C">
        <w:rPr>
          <w:sz w:val="24"/>
          <w:szCs w:val="24"/>
        </w:rPr>
        <w:t xml:space="preserve">; </w:t>
      </w:r>
    </w:p>
    <w:p w14:paraId="01034990"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в МФЦ (в случае подачи заявления через МФЦ)</w:t>
      </w:r>
      <w:r w:rsidRPr="00516C7C">
        <w:rPr>
          <w:sz w:val="24"/>
          <w:szCs w:val="24"/>
        </w:rPr>
        <w:t xml:space="preserve">: </w:t>
      </w:r>
      <w:sdt>
        <w:sdtPr>
          <w:rPr>
            <w:sz w:val="24"/>
            <w:szCs w:val="24"/>
          </w:rPr>
          <w:id w:val="1276063581"/>
          <w14:checkbox>
            <w14:checked w14:val="0"/>
            <w14:checkedState w14:val="2612" w14:font="MS Gothic"/>
            <w14:uncheckedState w14:val="2610" w14:font="MS Gothic"/>
          </w14:checkbox>
        </w:sdtPr>
        <w:sdtEnd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да</w:t>
      </w:r>
      <w:r w:rsidRPr="00516C7C">
        <w:rPr>
          <w:sz w:val="24"/>
          <w:szCs w:val="24"/>
        </w:rPr>
        <w:t xml:space="preserve">, </w:t>
      </w:r>
      <w:sdt>
        <w:sdtPr>
          <w:rPr>
            <w:sz w:val="24"/>
            <w:szCs w:val="24"/>
          </w:rPr>
          <w:id w:val="1234587547"/>
          <w14:checkbox>
            <w14:checked w14:val="0"/>
            <w14:checkedState w14:val="2612" w14:font="MS Gothic"/>
            <w14:uncheckedState w14:val="2610" w14:font="MS Gothic"/>
          </w14:checkbox>
        </w:sdtPr>
        <w:sdtEnd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нет</w:t>
      </w:r>
      <w:r w:rsidRPr="00516C7C">
        <w:rPr>
          <w:sz w:val="24"/>
          <w:szCs w:val="24"/>
        </w:rPr>
        <w:t xml:space="preserve">; </w:t>
      </w:r>
    </w:p>
    <w:p w14:paraId="7629BB41"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с использованием личного кабинета на Едином портале (в случае подачи заявления через личный кабинет на Едином портале)</w:t>
      </w:r>
      <w:r w:rsidRPr="00516C7C">
        <w:rPr>
          <w:sz w:val="24"/>
          <w:szCs w:val="24"/>
        </w:rPr>
        <w:t xml:space="preserve">: </w:t>
      </w:r>
      <w:sdt>
        <w:sdtPr>
          <w:rPr>
            <w:sz w:val="24"/>
            <w:szCs w:val="24"/>
          </w:rPr>
          <w:id w:val="1028763371"/>
          <w14:checkbox>
            <w14:checked w14:val="0"/>
            <w14:checkedState w14:val="2612" w14:font="MS Gothic"/>
            <w14:uncheckedState w14:val="2610" w14:font="MS Gothic"/>
          </w14:checkbox>
        </w:sdtPr>
        <w:sdtEnd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да</w:t>
      </w:r>
      <w:r w:rsidRPr="00516C7C">
        <w:rPr>
          <w:sz w:val="24"/>
          <w:szCs w:val="24"/>
        </w:rPr>
        <w:t xml:space="preserve">, </w:t>
      </w:r>
      <w:sdt>
        <w:sdtPr>
          <w:rPr>
            <w:sz w:val="24"/>
            <w:szCs w:val="24"/>
          </w:rPr>
          <w:id w:val="-794525856"/>
          <w14:checkbox>
            <w14:checked w14:val="0"/>
            <w14:checkedState w14:val="2612" w14:font="MS Gothic"/>
            <w14:uncheckedState w14:val="2610" w14:font="MS Gothic"/>
          </w14:checkbox>
        </w:sdtPr>
        <w:sdtEnd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нет</w:t>
      </w:r>
      <w:r w:rsidRPr="00516C7C">
        <w:rPr>
          <w:sz w:val="24"/>
          <w:szCs w:val="24"/>
        </w:rPr>
        <w:t xml:space="preserve">; </w:t>
      </w:r>
    </w:p>
    <w:p w14:paraId="3A019CD1" w14:textId="77777777" w:rsidR="0045316F" w:rsidRPr="00516C7C" w:rsidRDefault="0045316F" w:rsidP="0045316F">
      <w:pPr>
        <w:widowControl w:val="0"/>
        <w:tabs>
          <w:tab w:val="left" w:leader="underscore" w:pos="10065"/>
        </w:tabs>
        <w:spacing w:line="276" w:lineRule="auto"/>
        <w:rPr>
          <w:sz w:val="24"/>
          <w:szCs w:val="24"/>
        </w:rPr>
      </w:pPr>
      <w:r w:rsidRPr="00516C7C">
        <w:rPr>
          <w:noProof/>
          <w:sz w:val="24"/>
          <w:szCs w:val="24"/>
        </w:rPr>
        <w:t>посредством почтового отправления</w:t>
      </w:r>
      <w:r w:rsidRPr="00516C7C">
        <w:rPr>
          <w:sz w:val="24"/>
          <w:szCs w:val="24"/>
        </w:rPr>
        <w:t xml:space="preserve">: </w:t>
      </w:r>
      <w:sdt>
        <w:sdtPr>
          <w:rPr>
            <w:sz w:val="24"/>
            <w:szCs w:val="24"/>
          </w:rPr>
          <w:id w:val="-435987259"/>
          <w14:checkbox>
            <w14:checked w14:val="0"/>
            <w14:checkedState w14:val="2612" w14:font="MS Gothic"/>
            <w14:uncheckedState w14:val="2610" w14:font="MS Gothic"/>
          </w14:checkbox>
        </w:sdtPr>
        <w:sdtEnd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да</w:t>
      </w:r>
      <w:r w:rsidRPr="00516C7C">
        <w:rPr>
          <w:sz w:val="24"/>
          <w:szCs w:val="24"/>
        </w:rPr>
        <w:t xml:space="preserve">, </w:t>
      </w:r>
      <w:sdt>
        <w:sdtPr>
          <w:rPr>
            <w:sz w:val="24"/>
            <w:szCs w:val="24"/>
          </w:rPr>
          <w:id w:val="1212157861"/>
          <w14:checkbox>
            <w14:checked w14:val="0"/>
            <w14:checkedState w14:val="2612" w14:font="MS Gothic"/>
            <w14:uncheckedState w14:val="2610" w14:font="MS Gothic"/>
          </w14:checkbox>
        </w:sdtPr>
        <w:sdtEndPr/>
        <w:sdtContent>
          <w:r w:rsidRPr="00516C7C">
            <w:rPr>
              <w:rFonts w:ascii="MS Gothic" w:eastAsia="MS Gothic" w:hAnsi="MS Gothic" w:hint="eastAsia"/>
              <w:sz w:val="24"/>
              <w:szCs w:val="24"/>
            </w:rPr>
            <w:t>☐</w:t>
          </w:r>
        </w:sdtContent>
      </w:sdt>
      <w:r w:rsidRPr="00516C7C">
        <w:rPr>
          <w:sz w:val="24"/>
          <w:szCs w:val="24"/>
        </w:rPr>
        <w:t xml:space="preserve"> </w:t>
      </w:r>
      <w:r w:rsidRPr="00254EA7">
        <w:rPr>
          <w:sz w:val="24"/>
          <w:szCs w:val="24"/>
        </w:rPr>
        <w:t>нет</w:t>
      </w:r>
      <w:r w:rsidRPr="00516C7C">
        <w:rPr>
          <w:sz w:val="24"/>
          <w:szCs w:val="24"/>
        </w:rPr>
        <w:t>.</w:t>
      </w:r>
    </w:p>
    <w:p w14:paraId="6AE9D451" w14:textId="77777777" w:rsidR="0045316F" w:rsidRPr="00516C7C" w:rsidRDefault="0045316F" w:rsidP="0045316F">
      <w:pPr>
        <w:widowControl w:val="0"/>
        <w:spacing w:line="276" w:lineRule="auto"/>
        <w:rPr>
          <w:sz w:val="24"/>
          <w:szCs w:val="24"/>
        </w:rPr>
      </w:pPr>
    </w:p>
    <w:p w14:paraId="278311D3" w14:textId="77777777" w:rsidR="0045316F" w:rsidRPr="009135EA" w:rsidRDefault="0045316F" w:rsidP="0045316F">
      <w:pPr>
        <w:pStyle w:val="1TimesNewRoman12"/>
        <w:spacing w:before="0" w:after="0" w:line="240" w:lineRule="auto"/>
        <w:ind w:firstLine="0"/>
        <w:rPr>
          <w:sz w:val="28"/>
          <w:szCs w:val="28"/>
        </w:rPr>
      </w:pPr>
    </w:p>
    <w:p w14:paraId="6A4FA2CB" w14:textId="77777777" w:rsidR="0045316F" w:rsidRDefault="0045316F">
      <w:pPr>
        <w:spacing w:after="160" w:line="259" w:lineRule="auto"/>
        <w:rPr>
          <w:snapToGrid w:val="0"/>
          <w:sz w:val="28"/>
          <w:szCs w:val="28"/>
          <w:lang w:eastAsia="ru-RU"/>
        </w:rPr>
      </w:pPr>
      <w:r>
        <w:rPr>
          <w:snapToGrid w:val="0"/>
          <w:sz w:val="28"/>
          <w:szCs w:val="28"/>
          <w:lang w:eastAsia="ru-RU"/>
        </w:rPr>
        <w:br w:type="page"/>
      </w:r>
    </w:p>
    <w:p w14:paraId="0C25291B" w14:textId="439EEA18" w:rsidR="00476C32" w:rsidRPr="00F530BC" w:rsidRDefault="009461C8" w:rsidP="00476C32">
      <w:pPr>
        <w:pStyle w:val="af6"/>
        <w:ind w:left="6237"/>
        <w:rPr>
          <w:sz w:val="24"/>
          <w:szCs w:val="28"/>
        </w:rPr>
      </w:pPr>
      <w:r w:rsidRPr="00F530BC">
        <w:rPr>
          <w:sz w:val="24"/>
          <w:szCs w:val="28"/>
        </w:rPr>
        <w:lastRenderedPageBreak/>
        <w:t>Приложение №</w:t>
      </w:r>
      <w:r w:rsidR="00885503" w:rsidRPr="00F530BC">
        <w:rPr>
          <w:sz w:val="24"/>
          <w:szCs w:val="28"/>
        </w:rPr>
        <w:t>5</w:t>
      </w:r>
    </w:p>
    <w:p w14:paraId="08A69EBE" w14:textId="4F8F6608" w:rsidR="00476C32" w:rsidRPr="00F530BC" w:rsidRDefault="00476C32" w:rsidP="00476C32">
      <w:pPr>
        <w:pStyle w:val="af6"/>
        <w:ind w:left="6237"/>
        <w:rPr>
          <w:sz w:val="24"/>
          <w:szCs w:val="28"/>
        </w:rPr>
      </w:pPr>
      <w:r w:rsidRPr="00F530BC">
        <w:rPr>
          <w:sz w:val="24"/>
          <w:szCs w:val="28"/>
        </w:rPr>
        <w:t xml:space="preserve">к административному регламенту </w:t>
      </w:r>
    </w:p>
    <w:p w14:paraId="7B249FC2" w14:textId="77777777" w:rsidR="00476C32" w:rsidRDefault="00476C32" w:rsidP="00476C32">
      <w:pPr>
        <w:jc w:val="both"/>
        <w:rPr>
          <w:b/>
          <w:bCs/>
          <w:sz w:val="28"/>
          <w:szCs w:val="28"/>
          <w:lang w:eastAsia="ru-RU"/>
        </w:rPr>
      </w:pPr>
    </w:p>
    <w:p w14:paraId="4711D348" w14:textId="77777777" w:rsidR="0045316F" w:rsidRDefault="0045316F" w:rsidP="00476C32">
      <w:pPr>
        <w:jc w:val="both"/>
        <w:rPr>
          <w:b/>
          <w:bCs/>
          <w:sz w:val="28"/>
          <w:szCs w:val="28"/>
          <w:lang w:eastAsia="ru-RU"/>
        </w:rPr>
      </w:pPr>
    </w:p>
    <w:p w14:paraId="11E34A19" w14:textId="77777777" w:rsidR="0045316F" w:rsidRPr="009135EA" w:rsidRDefault="0045316F" w:rsidP="0045316F">
      <w:pPr>
        <w:autoSpaceDE w:val="0"/>
        <w:autoSpaceDN w:val="0"/>
        <w:adjustRightInd w:val="0"/>
        <w:jc w:val="center"/>
        <w:rPr>
          <w:rFonts w:eastAsiaTheme="minorHAnsi"/>
          <w:color w:val="000000"/>
          <w:sz w:val="28"/>
          <w:szCs w:val="28"/>
        </w:rPr>
      </w:pPr>
      <w:r w:rsidRPr="0045316F">
        <w:rPr>
          <w:rFonts w:eastAsiaTheme="minorHAnsi"/>
          <w:b/>
          <w:bCs/>
          <w:color w:val="000000"/>
          <w:sz w:val="28"/>
          <w:szCs w:val="28"/>
        </w:rPr>
        <w:t>Форма решения об отказе в приёме и регистрации документов</w:t>
      </w:r>
    </w:p>
    <w:p w14:paraId="579E6BDC" w14:textId="77777777" w:rsidR="0045316F" w:rsidRDefault="0045316F" w:rsidP="0045316F">
      <w:pPr>
        <w:autoSpaceDE w:val="0"/>
        <w:autoSpaceDN w:val="0"/>
        <w:adjustRightInd w:val="0"/>
        <w:rPr>
          <w:rFonts w:eastAsiaTheme="minorHAnsi"/>
          <w:color w:val="000000"/>
          <w:sz w:val="28"/>
          <w:szCs w:val="28"/>
        </w:rPr>
      </w:pPr>
    </w:p>
    <w:p w14:paraId="739CBB66" w14:textId="77777777" w:rsidR="0045316F" w:rsidRPr="009135EA" w:rsidRDefault="0045316F" w:rsidP="0045316F">
      <w:pPr>
        <w:autoSpaceDE w:val="0"/>
        <w:autoSpaceDN w:val="0"/>
        <w:adjustRightInd w:val="0"/>
        <w:jc w:val="center"/>
        <w:rPr>
          <w:rFonts w:eastAsiaTheme="minorHAnsi"/>
          <w:color w:val="000000"/>
          <w:sz w:val="28"/>
          <w:szCs w:val="28"/>
        </w:rPr>
      </w:pPr>
      <w:r w:rsidRPr="009135EA">
        <w:rPr>
          <w:rFonts w:eastAsiaTheme="minorHAnsi"/>
          <w:color w:val="000000"/>
          <w:sz w:val="28"/>
          <w:szCs w:val="28"/>
        </w:rPr>
        <w:t>_______________________________________________________________</w:t>
      </w:r>
    </w:p>
    <w:p w14:paraId="5ECE2825" w14:textId="77777777" w:rsidR="0045316F" w:rsidRPr="009135EA" w:rsidRDefault="0045316F" w:rsidP="0045316F">
      <w:pPr>
        <w:autoSpaceDE w:val="0"/>
        <w:autoSpaceDN w:val="0"/>
        <w:adjustRightInd w:val="0"/>
        <w:jc w:val="center"/>
        <w:rPr>
          <w:rFonts w:eastAsiaTheme="minorHAnsi"/>
          <w:color w:val="000000"/>
          <w:sz w:val="16"/>
          <w:szCs w:val="16"/>
        </w:rPr>
      </w:pPr>
      <w:r w:rsidRPr="009135EA">
        <w:rPr>
          <w:rFonts w:eastAsiaTheme="minorHAnsi"/>
          <w:color w:val="000000"/>
          <w:sz w:val="16"/>
          <w:szCs w:val="16"/>
        </w:rPr>
        <w:t>Наименование органа, уполномоченного на предоставление услуги</w:t>
      </w:r>
    </w:p>
    <w:p w14:paraId="25E70975" w14:textId="77777777" w:rsidR="0045316F" w:rsidRDefault="0045316F" w:rsidP="0045316F">
      <w:pPr>
        <w:autoSpaceDE w:val="0"/>
        <w:autoSpaceDN w:val="0"/>
        <w:adjustRightInd w:val="0"/>
        <w:rPr>
          <w:rFonts w:eastAsiaTheme="minorHAnsi"/>
          <w:color w:val="000000"/>
          <w:sz w:val="23"/>
          <w:szCs w:val="23"/>
        </w:rPr>
      </w:pPr>
    </w:p>
    <w:p w14:paraId="2B628434" w14:textId="77777777" w:rsidR="0045316F" w:rsidRPr="009135EA" w:rsidRDefault="0045316F" w:rsidP="0045316F">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Кому: ____________</w:t>
      </w:r>
      <w:r>
        <w:rPr>
          <w:rFonts w:eastAsiaTheme="minorHAnsi"/>
          <w:color w:val="000000"/>
          <w:sz w:val="28"/>
          <w:szCs w:val="28"/>
        </w:rPr>
        <w:t>__</w:t>
      </w:r>
      <w:r w:rsidRPr="009135EA">
        <w:rPr>
          <w:rFonts w:eastAsiaTheme="minorHAnsi"/>
          <w:color w:val="000000"/>
          <w:sz w:val="28"/>
          <w:szCs w:val="28"/>
        </w:rPr>
        <w:t xml:space="preserve">__________ </w:t>
      </w:r>
    </w:p>
    <w:p w14:paraId="7D76894A" w14:textId="77777777" w:rsidR="0045316F" w:rsidRPr="009135EA" w:rsidRDefault="0045316F" w:rsidP="0045316F">
      <w:pPr>
        <w:autoSpaceDE w:val="0"/>
        <w:autoSpaceDN w:val="0"/>
        <w:adjustRightInd w:val="0"/>
        <w:ind w:firstLine="4962"/>
        <w:rPr>
          <w:rFonts w:eastAsiaTheme="minorHAnsi"/>
          <w:color w:val="000000"/>
          <w:sz w:val="28"/>
          <w:szCs w:val="28"/>
        </w:rPr>
      </w:pPr>
    </w:p>
    <w:p w14:paraId="477DEA3F" w14:textId="77777777" w:rsidR="0045316F" w:rsidRPr="009135EA" w:rsidRDefault="0045316F" w:rsidP="0045316F">
      <w:pPr>
        <w:autoSpaceDE w:val="0"/>
        <w:autoSpaceDN w:val="0"/>
        <w:adjustRightInd w:val="0"/>
        <w:ind w:firstLine="4962"/>
        <w:rPr>
          <w:rFonts w:eastAsiaTheme="minorHAnsi"/>
          <w:color w:val="000000"/>
          <w:sz w:val="28"/>
          <w:szCs w:val="28"/>
        </w:rPr>
      </w:pPr>
      <w:r w:rsidRPr="009135EA">
        <w:rPr>
          <w:rFonts w:eastAsiaTheme="minorHAnsi"/>
          <w:color w:val="000000"/>
          <w:sz w:val="28"/>
          <w:szCs w:val="28"/>
        </w:rPr>
        <w:t xml:space="preserve">Контактные данные: ___________ </w:t>
      </w:r>
    </w:p>
    <w:p w14:paraId="44905139" w14:textId="77777777" w:rsidR="0045316F" w:rsidRDefault="0045316F" w:rsidP="0045316F">
      <w:pPr>
        <w:autoSpaceDE w:val="0"/>
        <w:autoSpaceDN w:val="0"/>
        <w:adjustRightInd w:val="0"/>
        <w:ind w:firstLine="6521"/>
        <w:rPr>
          <w:rFonts w:eastAsiaTheme="minorHAnsi"/>
          <w:color w:val="000000"/>
          <w:sz w:val="28"/>
          <w:szCs w:val="28"/>
        </w:rPr>
      </w:pPr>
    </w:p>
    <w:p w14:paraId="6F88C57B" w14:textId="77777777" w:rsidR="0045316F" w:rsidRPr="009135EA" w:rsidRDefault="0045316F" w:rsidP="0045316F">
      <w:pPr>
        <w:autoSpaceDE w:val="0"/>
        <w:autoSpaceDN w:val="0"/>
        <w:adjustRightInd w:val="0"/>
        <w:ind w:firstLine="6521"/>
        <w:rPr>
          <w:rFonts w:eastAsiaTheme="minorHAnsi"/>
          <w:color w:val="000000"/>
          <w:sz w:val="28"/>
          <w:szCs w:val="28"/>
        </w:rPr>
      </w:pPr>
    </w:p>
    <w:p w14:paraId="6D0CEE5A" w14:textId="77777777" w:rsidR="0045316F" w:rsidRPr="009135EA" w:rsidRDefault="0045316F" w:rsidP="0045316F">
      <w:pPr>
        <w:autoSpaceDE w:val="0"/>
        <w:autoSpaceDN w:val="0"/>
        <w:adjustRightInd w:val="0"/>
        <w:jc w:val="center"/>
        <w:rPr>
          <w:rFonts w:eastAsiaTheme="minorHAnsi"/>
          <w:color w:val="000000"/>
          <w:sz w:val="28"/>
          <w:szCs w:val="28"/>
        </w:rPr>
      </w:pPr>
      <w:r w:rsidRPr="009135EA">
        <w:rPr>
          <w:rFonts w:eastAsiaTheme="minorHAnsi"/>
          <w:b/>
          <w:bCs/>
          <w:color w:val="000000"/>
          <w:sz w:val="28"/>
          <w:szCs w:val="28"/>
        </w:rPr>
        <w:t>Решение о</w:t>
      </w:r>
      <w:r>
        <w:rPr>
          <w:rFonts w:eastAsiaTheme="minorHAnsi"/>
          <w:b/>
          <w:bCs/>
          <w:color w:val="000000"/>
          <w:sz w:val="28"/>
          <w:szCs w:val="28"/>
        </w:rPr>
        <w:t>б отказе в</w:t>
      </w:r>
      <w:r w:rsidRPr="009135EA">
        <w:rPr>
          <w:rFonts w:eastAsiaTheme="minorHAnsi"/>
          <w:b/>
          <w:bCs/>
          <w:color w:val="000000"/>
          <w:sz w:val="28"/>
          <w:szCs w:val="28"/>
        </w:rPr>
        <w:t xml:space="preserve"> </w:t>
      </w:r>
      <w:r w:rsidRPr="0045316F">
        <w:rPr>
          <w:rFonts w:eastAsiaTheme="minorHAnsi"/>
          <w:b/>
          <w:bCs/>
          <w:color w:val="000000"/>
          <w:sz w:val="28"/>
          <w:szCs w:val="28"/>
        </w:rPr>
        <w:t>приёме и регистрации документов</w:t>
      </w:r>
      <w:r w:rsidR="00B7316C">
        <w:rPr>
          <w:rFonts w:eastAsiaTheme="minorHAnsi"/>
          <w:b/>
          <w:bCs/>
          <w:color w:val="000000"/>
          <w:sz w:val="28"/>
          <w:szCs w:val="28"/>
        </w:rPr>
        <w:t>,</w:t>
      </w:r>
      <w:r w:rsidR="00B7316C" w:rsidRPr="00B7316C">
        <w:t xml:space="preserve"> </w:t>
      </w:r>
      <w:r w:rsidR="00B7316C">
        <w:br/>
      </w:r>
      <w:r w:rsidR="00B7316C" w:rsidRPr="00B7316C">
        <w:rPr>
          <w:rFonts w:eastAsiaTheme="minorHAnsi"/>
          <w:b/>
          <w:bCs/>
          <w:color w:val="000000"/>
          <w:sz w:val="28"/>
          <w:szCs w:val="28"/>
        </w:rPr>
        <w:t>необходимых для предоставления услуги</w:t>
      </w:r>
    </w:p>
    <w:p w14:paraId="2420D77A" w14:textId="77777777" w:rsidR="0045316F" w:rsidRPr="009135EA" w:rsidRDefault="0045316F" w:rsidP="0045316F">
      <w:pPr>
        <w:autoSpaceDE w:val="0"/>
        <w:autoSpaceDN w:val="0"/>
        <w:adjustRightInd w:val="0"/>
        <w:ind w:firstLine="6521"/>
        <w:rPr>
          <w:rFonts w:eastAsiaTheme="minorHAnsi"/>
          <w:color w:val="000000"/>
          <w:sz w:val="28"/>
          <w:szCs w:val="28"/>
        </w:rPr>
      </w:pPr>
    </w:p>
    <w:tbl>
      <w:tblPr>
        <w:tblW w:w="0" w:type="auto"/>
        <w:tblInd w:w="988" w:type="dxa"/>
        <w:tblLayout w:type="fixed"/>
        <w:tblLook w:val="0000" w:firstRow="0" w:lastRow="0" w:firstColumn="0" w:lastColumn="0" w:noHBand="0" w:noVBand="0"/>
      </w:tblPr>
      <w:tblGrid>
        <w:gridCol w:w="5244"/>
        <w:gridCol w:w="2977"/>
      </w:tblGrid>
      <w:tr w:rsidR="0045316F" w:rsidRPr="009135EA" w14:paraId="7B5369C4" w14:textId="77777777" w:rsidTr="00885503">
        <w:trPr>
          <w:trHeight w:val="247"/>
        </w:trPr>
        <w:tc>
          <w:tcPr>
            <w:tcW w:w="5244" w:type="dxa"/>
          </w:tcPr>
          <w:p w14:paraId="1AF722A3" w14:textId="77777777" w:rsidR="0045316F" w:rsidRPr="009135EA" w:rsidRDefault="0045316F" w:rsidP="00885503">
            <w:pPr>
              <w:autoSpaceDE w:val="0"/>
              <w:autoSpaceDN w:val="0"/>
              <w:adjustRightInd w:val="0"/>
              <w:rPr>
                <w:rFonts w:eastAsiaTheme="minorHAnsi"/>
                <w:color w:val="000000"/>
                <w:sz w:val="28"/>
                <w:szCs w:val="28"/>
              </w:rPr>
            </w:pPr>
            <w:r w:rsidRPr="009135EA">
              <w:rPr>
                <w:rFonts w:eastAsiaTheme="minorHAnsi"/>
                <w:color w:val="000000"/>
                <w:sz w:val="28"/>
                <w:szCs w:val="28"/>
              </w:rPr>
              <w:t>От _________ 20__ г.</w:t>
            </w:r>
          </w:p>
        </w:tc>
        <w:tc>
          <w:tcPr>
            <w:tcW w:w="2977" w:type="dxa"/>
          </w:tcPr>
          <w:p w14:paraId="15F88D5A" w14:textId="77777777" w:rsidR="0045316F" w:rsidRPr="009135EA" w:rsidRDefault="0045316F" w:rsidP="00885503">
            <w:pPr>
              <w:autoSpaceDE w:val="0"/>
              <w:autoSpaceDN w:val="0"/>
              <w:adjustRightInd w:val="0"/>
              <w:rPr>
                <w:rFonts w:eastAsiaTheme="minorHAnsi"/>
                <w:color w:val="000000"/>
                <w:sz w:val="28"/>
                <w:szCs w:val="28"/>
              </w:rPr>
            </w:pPr>
            <w:r w:rsidRPr="009135EA">
              <w:rPr>
                <w:rFonts w:eastAsiaTheme="minorHAnsi"/>
                <w:color w:val="000000"/>
                <w:sz w:val="28"/>
                <w:szCs w:val="28"/>
              </w:rPr>
              <w:t>№ _________________</w:t>
            </w:r>
          </w:p>
        </w:tc>
      </w:tr>
    </w:tbl>
    <w:p w14:paraId="4A0D8D9F" w14:textId="77777777" w:rsidR="0045316F" w:rsidRPr="009135EA" w:rsidRDefault="0045316F" w:rsidP="0045316F">
      <w:pPr>
        <w:widowControl w:val="0"/>
        <w:tabs>
          <w:tab w:val="left" w:leader="underscore" w:pos="10065"/>
        </w:tabs>
        <w:spacing w:line="276" w:lineRule="auto"/>
        <w:rPr>
          <w:sz w:val="28"/>
          <w:szCs w:val="28"/>
        </w:rPr>
      </w:pPr>
    </w:p>
    <w:p w14:paraId="04FEEBB3" w14:textId="77777777" w:rsidR="0045316F" w:rsidRDefault="0045316F" w:rsidP="0045316F">
      <w:pPr>
        <w:pStyle w:val="Default"/>
        <w:ind w:firstLine="851"/>
        <w:jc w:val="both"/>
        <w:rPr>
          <w:sz w:val="28"/>
          <w:szCs w:val="28"/>
        </w:rPr>
      </w:pPr>
      <w:r w:rsidRPr="009135EA">
        <w:rPr>
          <w:sz w:val="28"/>
          <w:szCs w:val="28"/>
        </w:rPr>
        <w:t xml:space="preserve">По результатам рассмотрения заявления от ________ № ___________ </w:t>
      </w:r>
      <w:r>
        <w:rPr>
          <w:sz w:val="28"/>
          <w:szCs w:val="28"/>
        </w:rPr>
        <w:t>(Заявитель ___________)</w:t>
      </w:r>
      <w:r w:rsidRPr="0045316F">
        <w:rPr>
          <w:sz w:val="28"/>
          <w:szCs w:val="28"/>
        </w:rPr>
        <w:t xml:space="preserve"> принято решение </w:t>
      </w:r>
      <w:r w:rsidR="00B7316C" w:rsidRPr="00B7316C">
        <w:rPr>
          <w:sz w:val="28"/>
          <w:szCs w:val="28"/>
        </w:rPr>
        <w:t>об отказе в приёме и регистрации документов для оказания услуги</w:t>
      </w:r>
      <w:r w:rsidR="00B7316C">
        <w:rPr>
          <w:sz w:val="28"/>
          <w:szCs w:val="28"/>
        </w:rPr>
        <w:t xml:space="preserve"> </w:t>
      </w:r>
      <w:r w:rsidRPr="0045316F">
        <w:rPr>
          <w:sz w:val="28"/>
          <w:szCs w:val="28"/>
        </w:rPr>
        <w:t>по следующим основаниям:</w:t>
      </w:r>
      <w:r w:rsidRPr="009135EA">
        <w:rPr>
          <w:sz w:val="28"/>
          <w:szCs w:val="28"/>
        </w:rPr>
        <w:t xml:space="preserve"> </w:t>
      </w:r>
    </w:p>
    <w:p w14:paraId="42A4EAD3" w14:textId="77777777" w:rsidR="0045316F" w:rsidRDefault="0045316F" w:rsidP="0045316F">
      <w:pPr>
        <w:pStyle w:val="Default"/>
        <w:ind w:firstLine="851"/>
        <w:jc w:val="both"/>
        <w:rPr>
          <w:sz w:val="28"/>
          <w:szCs w:val="28"/>
        </w:rPr>
      </w:pPr>
      <w:r>
        <w:rPr>
          <w:sz w:val="28"/>
          <w:szCs w:val="28"/>
        </w:rPr>
        <w:t>___________________________________________________________</w:t>
      </w:r>
    </w:p>
    <w:p w14:paraId="4BD16E5A" w14:textId="77777777" w:rsidR="0045316F" w:rsidRPr="009135EA" w:rsidRDefault="0045316F" w:rsidP="0045316F">
      <w:pPr>
        <w:pStyle w:val="Default"/>
        <w:ind w:firstLine="1134"/>
        <w:rPr>
          <w:sz w:val="28"/>
          <w:szCs w:val="28"/>
        </w:rPr>
      </w:pPr>
    </w:p>
    <w:p w14:paraId="3C835A66" w14:textId="77777777" w:rsidR="0045316F" w:rsidRDefault="0045316F" w:rsidP="0045316F">
      <w:pPr>
        <w:widowControl w:val="0"/>
        <w:tabs>
          <w:tab w:val="left" w:leader="underscore" w:pos="10065"/>
        </w:tabs>
        <w:spacing w:line="276" w:lineRule="auto"/>
        <w:ind w:firstLine="851"/>
        <w:rPr>
          <w:sz w:val="28"/>
          <w:szCs w:val="28"/>
        </w:rPr>
      </w:pPr>
      <w:r w:rsidRPr="009135EA">
        <w:rPr>
          <w:sz w:val="28"/>
          <w:szCs w:val="28"/>
        </w:rPr>
        <w:t>Дополнительно информируем:______________________________________.</w:t>
      </w:r>
    </w:p>
    <w:p w14:paraId="162FBD85" w14:textId="77777777" w:rsidR="0045316F" w:rsidRPr="0045316F" w:rsidRDefault="0045316F" w:rsidP="0045316F">
      <w:pPr>
        <w:widowControl w:val="0"/>
        <w:tabs>
          <w:tab w:val="left" w:leader="underscore" w:pos="10065"/>
        </w:tabs>
        <w:spacing w:line="276" w:lineRule="auto"/>
        <w:ind w:firstLine="851"/>
        <w:jc w:val="both"/>
        <w:rPr>
          <w:sz w:val="28"/>
          <w:szCs w:val="28"/>
        </w:rPr>
      </w:pPr>
      <w:r w:rsidRPr="0045316F">
        <w:rPr>
          <w:sz w:val="28"/>
          <w:szCs w:val="28"/>
        </w:rPr>
        <w:t>Вы вправе повторно обратиться в уполномоченный орган с заявлением после устранения указанных нарушений.</w:t>
      </w:r>
    </w:p>
    <w:p w14:paraId="40864F37" w14:textId="77777777" w:rsidR="0045316F" w:rsidRDefault="0045316F" w:rsidP="0045316F">
      <w:pPr>
        <w:widowControl w:val="0"/>
        <w:tabs>
          <w:tab w:val="left" w:leader="underscore" w:pos="10065"/>
        </w:tabs>
        <w:spacing w:line="276" w:lineRule="auto"/>
        <w:ind w:firstLine="851"/>
        <w:jc w:val="both"/>
        <w:rPr>
          <w:sz w:val="28"/>
          <w:szCs w:val="28"/>
        </w:rPr>
      </w:pPr>
      <w:r w:rsidRPr="0045316F">
        <w:rPr>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7B99B7C9" w14:textId="77777777" w:rsidR="0045316F" w:rsidRDefault="0045316F" w:rsidP="0045316F">
      <w:pPr>
        <w:widowControl w:val="0"/>
        <w:tabs>
          <w:tab w:val="left" w:leader="underscore" w:pos="10065"/>
        </w:tabs>
        <w:spacing w:line="276" w:lineRule="auto"/>
        <w:rPr>
          <w:sz w:val="28"/>
          <w:szCs w:val="28"/>
        </w:rPr>
      </w:pPr>
    </w:p>
    <w:p w14:paraId="532C8CCF" w14:textId="77777777" w:rsidR="0045316F" w:rsidRDefault="0045316F" w:rsidP="0045316F">
      <w:pPr>
        <w:widowControl w:val="0"/>
        <w:tabs>
          <w:tab w:val="left" w:leader="underscore" w:pos="10065"/>
        </w:tabs>
        <w:spacing w:line="276" w:lineRule="auto"/>
        <w:rPr>
          <w:sz w:val="28"/>
          <w:szCs w:val="28"/>
        </w:rPr>
      </w:pPr>
    </w:p>
    <w:p w14:paraId="6F22C587" w14:textId="77777777" w:rsidR="0045316F" w:rsidRPr="009135EA" w:rsidRDefault="0045316F" w:rsidP="0045316F">
      <w:pPr>
        <w:widowControl w:val="0"/>
        <w:tabs>
          <w:tab w:val="left" w:leader="underscore" w:pos="10065"/>
        </w:tabs>
        <w:rPr>
          <w:sz w:val="28"/>
          <w:szCs w:val="28"/>
        </w:rPr>
      </w:pPr>
      <w:r>
        <w:rPr>
          <w:noProof/>
          <w:sz w:val="28"/>
          <w:szCs w:val="28"/>
          <w:lang w:eastAsia="ru-RU"/>
        </w:rPr>
        <mc:AlternateContent>
          <mc:Choice Requires="wps">
            <w:drawing>
              <wp:anchor distT="0" distB="0" distL="114300" distR="114300" simplePos="0" relativeHeight="251665408" behindDoc="0" locked="0" layoutInCell="1" allowOverlap="1" wp14:anchorId="05EC840B" wp14:editId="5D924647">
                <wp:simplePos x="0" y="0"/>
                <wp:positionH relativeFrom="column">
                  <wp:posOffset>2349113</wp:posOffset>
                </wp:positionH>
                <wp:positionV relativeFrom="paragraph">
                  <wp:posOffset>107895</wp:posOffset>
                </wp:positionV>
                <wp:extent cx="2560320" cy="1121134"/>
                <wp:effectExtent l="0" t="0" r="11430" b="22225"/>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2560320" cy="1121134"/>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roundrect w14:anchorId="0CAAE7A3" id="Скругленный прямоугольник 6" o:spid="_x0000_s1026" style="position:absolute;margin-left:184.95pt;margin-top:8.5pt;width:201.6pt;height:88.3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" filled="f" strokecolor="#1f4d78 [1604]" strokeweight="1pt">
                <v:stroke joinstyle="miter"/>
              </v:roundrect>
            </w:pict>
          </mc:Fallback>
        </mc:AlternateContent>
      </w:r>
      <w:r w:rsidRPr="009135EA">
        <w:rPr>
          <w:sz w:val="28"/>
          <w:szCs w:val="28"/>
        </w:rPr>
        <w:t xml:space="preserve">Должность сотрудника, </w:t>
      </w:r>
    </w:p>
    <w:p w14:paraId="2400AE33" w14:textId="77777777" w:rsidR="0045316F" w:rsidRPr="00555140" w:rsidRDefault="0045316F" w:rsidP="0045316F">
      <w:pPr>
        <w:pStyle w:val="Default"/>
        <w:jc w:val="both"/>
        <w:rPr>
          <w:rFonts w:ascii="Calibri" w:hAnsi="Calibri" w:cs="Calibri"/>
          <w:sz w:val="23"/>
          <w:szCs w:val="23"/>
        </w:rPr>
      </w:pPr>
      <w:r w:rsidRPr="009135EA">
        <w:rPr>
          <w:sz w:val="28"/>
          <w:szCs w:val="28"/>
        </w:rPr>
        <w:t>принявшего решение</w:t>
      </w:r>
      <w:r w:rsidRPr="009135EA">
        <w:rPr>
          <w:sz w:val="28"/>
          <w:szCs w:val="28"/>
        </w:rPr>
        <w:tab/>
      </w:r>
      <w:r w:rsidRPr="009135EA">
        <w:rPr>
          <w:sz w:val="28"/>
          <w:szCs w:val="28"/>
        </w:rPr>
        <w:tab/>
      </w:r>
      <w:r w:rsidRPr="00555140">
        <w:rPr>
          <w:rFonts w:ascii="Calibri" w:hAnsi="Calibri" w:cs="Calibri"/>
          <w:sz w:val="23"/>
          <w:szCs w:val="23"/>
        </w:rPr>
        <w:t xml:space="preserve">Сведения об </w:t>
      </w:r>
      <w:r>
        <w:rPr>
          <w:rFonts w:ascii="Calibri" w:hAnsi="Calibri" w:cs="Calibri"/>
          <w:sz w:val="23"/>
          <w:szCs w:val="23"/>
        </w:rPr>
        <w:tab/>
      </w:r>
      <w:r>
        <w:rPr>
          <w:rFonts w:ascii="Calibri" w:hAnsi="Calibri" w:cs="Calibri"/>
          <w:sz w:val="23"/>
          <w:szCs w:val="23"/>
        </w:rPr>
        <w:tab/>
        <w:t xml:space="preserve">         </w:t>
      </w:r>
      <w:r w:rsidRPr="009135EA">
        <w:rPr>
          <w:sz w:val="28"/>
          <w:szCs w:val="28"/>
        </w:rPr>
        <w:t>И.О. Фамилия</w:t>
      </w:r>
    </w:p>
    <w:p w14:paraId="4927B291" w14:textId="77777777" w:rsidR="0045316F" w:rsidRPr="00555140" w:rsidRDefault="0045316F" w:rsidP="0045316F">
      <w:pPr>
        <w:autoSpaceDE w:val="0"/>
        <w:autoSpaceDN w:val="0"/>
        <w:adjustRightInd w:val="0"/>
        <w:ind w:left="4536"/>
        <w:jc w:val="both"/>
        <w:rPr>
          <w:rFonts w:ascii="Calibri" w:eastAsiaTheme="minorHAnsi" w:hAnsi="Calibri" w:cs="Calibri"/>
          <w:color w:val="000000"/>
          <w:sz w:val="23"/>
          <w:szCs w:val="23"/>
        </w:rPr>
      </w:pPr>
      <w:r w:rsidRPr="00555140">
        <w:rPr>
          <w:rFonts w:ascii="Calibri" w:eastAsiaTheme="minorHAnsi" w:hAnsi="Calibri" w:cs="Calibri"/>
          <w:color w:val="000000"/>
          <w:sz w:val="23"/>
          <w:szCs w:val="23"/>
        </w:rPr>
        <w:t xml:space="preserve">электронной </w:t>
      </w:r>
    </w:p>
    <w:p w14:paraId="12FA4EED" w14:textId="77777777" w:rsidR="0045316F" w:rsidRDefault="0045316F" w:rsidP="0045316F">
      <w:pPr>
        <w:pStyle w:val="1TimesNewRoman12"/>
        <w:spacing w:before="0" w:after="0" w:line="240" w:lineRule="auto"/>
        <w:ind w:firstLine="0"/>
        <w:rPr>
          <w:sz w:val="28"/>
          <w:szCs w:val="28"/>
        </w:rPr>
      </w:pP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Pr>
          <w:rFonts w:ascii="Calibri" w:eastAsiaTheme="minorHAnsi" w:hAnsi="Calibri" w:cs="Calibri"/>
          <w:color w:val="000000"/>
          <w:sz w:val="23"/>
          <w:szCs w:val="23"/>
        </w:rPr>
        <w:tab/>
      </w:r>
      <w:r w:rsidRPr="00555140">
        <w:rPr>
          <w:rFonts w:ascii="Calibri" w:eastAsiaTheme="minorHAnsi" w:hAnsi="Calibri" w:cs="Calibri"/>
          <w:color w:val="000000"/>
          <w:sz w:val="23"/>
          <w:szCs w:val="23"/>
        </w:rPr>
        <w:t xml:space="preserve">подписи </w:t>
      </w:r>
      <w:r w:rsidRPr="009135EA">
        <w:rPr>
          <w:sz w:val="28"/>
          <w:szCs w:val="28"/>
        </w:rPr>
        <w:tab/>
      </w:r>
      <w:r w:rsidRPr="009135EA">
        <w:rPr>
          <w:sz w:val="28"/>
          <w:szCs w:val="28"/>
        </w:rPr>
        <w:tab/>
      </w:r>
      <w:r w:rsidRPr="009135EA">
        <w:rPr>
          <w:sz w:val="28"/>
          <w:szCs w:val="28"/>
        </w:rPr>
        <w:tab/>
      </w:r>
    </w:p>
    <w:p w14:paraId="27B2A34E" w14:textId="77777777" w:rsidR="0045316F" w:rsidRDefault="0045316F" w:rsidP="0045316F">
      <w:pPr>
        <w:pStyle w:val="1TimesNewRoman12"/>
        <w:spacing w:before="0" w:after="0" w:line="240" w:lineRule="auto"/>
        <w:ind w:firstLine="0"/>
        <w:rPr>
          <w:sz w:val="28"/>
          <w:szCs w:val="28"/>
        </w:rPr>
      </w:pPr>
    </w:p>
    <w:p w14:paraId="0B2FAC93" w14:textId="77777777" w:rsidR="0045316F" w:rsidRDefault="0045316F" w:rsidP="0045316F">
      <w:pPr>
        <w:pStyle w:val="1TimesNewRoman12"/>
        <w:spacing w:before="0" w:after="0" w:line="240" w:lineRule="auto"/>
        <w:ind w:firstLine="0"/>
        <w:rPr>
          <w:sz w:val="28"/>
          <w:szCs w:val="28"/>
        </w:rPr>
      </w:pPr>
    </w:p>
    <w:p w14:paraId="3EFC3096" w14:textId="77777777" w:rsidR="0045316F" w:rsidRDefault="0045316F" w:rsidP="0045316F">
      <w:pPr>
        <w:pStyle w:val="1TimesNewRoman12"/>
        <w:spacing w:before="0" w:after="0" w:line="240" w:lineRule="auto"/>
        <w:ind w:firstLine="0"/>
        <w:rPr>
          <w:sz w:val="28"/>
          <w:szCs w:val="28"/>
        </w:rPr>
      </w:pPr>
    </w:p>
    <w:p w14:paraId="6BE0B245" w14:textId="77777777" w:rsidR="0045316F" w:rsidRDefault="0045316F" w:rsidP="0045316F">
      <w:pPr>
        <w:pStyle w:val="1TimesNewRoman12"/>
        <w:spacing w:before="0" w:after="0" w:line="240" w:lineRule="auto"/>
        <w:ind w:firstLine="0"/>
        <w:rPr>
          <w:sz w:val="28"/>
          <w:szCs w:val="28"/>
        </w:rPr>
      </w:pPr>
    </w:p>
    <w:p w14:paraId="262401B8" w14:textId="77777777" w:rsidR="0045316F" w:rsidRDefault="0045316F" w:rsidP="0045316F">
      <w:pPr>
        <w:spacing w:after="160" w:line="259" w:lineRule="auto"/>
        <w:rPr>
          <w:sz w:val="28"/>
          <w:szCs w:val="28"/>
        </w:rPr>
      </w:pPr>
    </w:p>
    <w:p w14:paraId="4E62C509" w14:textId="77777777" w:rsidR="0045316F" w:rsidRDefault="0045316F" w:rsidP="00476C32">
      <w:pPr>
        <w:jc w:val="both"/>
        <w:rPr>
          <w:b/>
          <w:bCs/>
          <w:sz w:val="28"/>
          <w:szCs w:val="28"/>
          <w:lang w:eastAsia="ru-RU"/>
        </w:rPr>
      </w:pPr>
    </w:p>
    <w:p w14:paraId="3E2DD844" w14:textId="77777777" w:rsidR="0045316F" w:rsidRDefault="0045316F" w:rsidP="00476C32">
      <w:pPr>
        <w:jc w:val="both"/>
        <w:rPr>
          <w:b/>
          <w:bCs/>
          <w:sz w:val="28"/>
          <w:szCs w:val="28"/>
          <w:lang w:eastAsia="ru-RU"/>
        </w:rPr>
      </w:pPr>
    </w:p>
    <w:p w14:paraId="2BF3D714" w14:textId="08D8EF89" w:rsidR="00B17CFC" w:rsidRPr="00EE6CD1" w:rsidRDefault="00B17CFC" w:rsidP="00EE6CD1">
      <w:pPr>
        <w:spacing w:after="160" w:line="259" w:lineRule="auto"/>
        <w:rPr>
          <w:b/>
          <w:bCs/>
          <w:sz w:val="28"/>
          <w:szCs w:val="28"/>
          <w:lang w:eastAsia="ru-RU"/>
        </w:rPr>
      </w:pPr>
      <w:r>
        <w:rPr>
          <w:b/>
          <w:bCs/>
          <w:sz w:val="28"/>
          <w:szCs w:val="28"/>
          <w:lang w:eastAsia="ru-RU"/>
        </w:rPr>
        <w:br w:type="page"/>
      </w:r>
    </w:p>
    <w:p w14:paraId="2E6D7773" w14:textId="58CF5D88" w:rsidR="00B7316C" w:rsidRPr="00F530BC" w:rsidRDefault="00B7316C" w:rsidP="00B7316C">
      <w:pPr>
        <w:pStyle w:val="af6"/>
        <w:ind w:left="6237"/>
        <w:rPr>
          <w:sz w:val="24"/>
          <w:szCs w:val="28"/>
        </w:rPr>
      </w:pPr>
      <w:r w:rsidRPr="00F530BC">
        <w:rPr>
          <w:sz w:val="24"/>
          <w:szCs w:val="28"/>
        </w:rPr>
        <w:lastRenderedPageBreak/>
        <w:t>Приложение</w:t>
      </w:r>
      <w:r w:rsidR="009461C8" w:rsidRPr="00F530BC">
        <w:rPr>
          <w:sz w:val="24"/>
          <w:szCs w:val="28"/>
        </w:rPr>
        <w:t xml:space="preserve"> №</w:t>
      </w:r>
      <w:r w:rsidR="00EE6CD1">
        <w:rPr>
          <w:sz w:val="24"/>
          <w:szCs w:val="28"/>
        </w:rPr>
        <w:t>6</w:t>
      </w:r>
    </w:p>
    <w:p w14:paraId="388C36D8" w14:textId="041D65CF" w:rsidR="00B7316C" w:rsidRPr="00F530BC" w:rsidRDefault="00B7316C" w:rsidP="00B7316C">
      <w:pPr>
        <w:pStyle w:val="af6"/>
        <w:ind w:left="6237"/>
        <w:rPr>
          <w:sz w:val="24"/>
          <w:szCs w:val="28"/>
        </w:rPr>
      </w:pPr>
      <w:r w:rsidRPr="00F530BC">
        <w:rPr>
          <w:sz w:val="24"/>
          <w:szCs w:val="28"/>
        </w:rPr>
        <w:t xml:space="preserve">к административному регламенту </w:t>
      </w:r>
    </w:p>
    <w:p w14:paraId="7620BB8E" w14:textId="77777777" w:rsidR="00B7316C" w:rsidRDefault="00B7316C" w:rsidP="00476C32">
      <w:pPr>
        <w:spacing w:after="240"/>
        <w:jc w:val="center"/>
        <w:rPr>
          <w:b/>
          <w:bCs/>
          <w:sz w:val="28"/>
          <w:szCs w:val="28"/>
          <w:lang w:eastAsia="ru-RU"/>
        </w:rPr>
      </w:pPr>
    </w:p>
    <w:p w14:paraId="09F32AA1" w14:textId="77777777" w:rsidR="00476C32" w:rsidRPr="00254EA7" w:rsidRDefault="00476C32" w:rsidP="00476C32">
      <w:pPr>
        <w:spacing w:after="240"/>
        <w:jc w:val="center"/>
        <w:rPr>
          <w:b/>
          <w:bCs/>
          <w:sz w:val="28"/>
          <w:szCs w:val="28"/>
          <w:lang w:eastAsia="ru-RU"/>
        </w:rPr>
      </w:pPr>
      <w:r w:rsidRPr="00254EA7">
        <w:rPr>
          <w:b/>
          <w:bCs/>
          <w:sz w:val="28"/>
          <w:szCs w:val="28"/>
          <w:lang w:eastAsia="ru-RU"/>
        </w:rPr>
        <w:t xml:space="preserve">Перечень признаков заявителей </w:t>
      </w:r>
    </w:p>
    <w:p w14:paraId="50B7215A" w14:textId="77777777" w:rsidR="00476C32" w:rsidRPr="00254EA7" w:rsidRDefault="00476C32" w:rsidP="00476C32">
      <w:pPr>
        <w:spacing w:before="240"/>
        <w:ind w:firstLine="709"/>
        <w:jc w:val="both"/>
        <w:rPr>
          <w:sz w:val="28"/>
          <w:szCs w:val="28"/>
          <w:lang w:eastAsia="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5953"/>
      </w:tblGrid>
      <w:tr w:rsidR="00476C32" w:rsidRPr="00254EA7" w14:paraId="16CE403F" w14:textId="77777777" w:rsidTr="004D48E1">
        <w:trPr>
          <w:trHeight w:val="815"/>
        </w:trPr>
        <w:tc>
          <w:tcPr>
            <w:tcW w:w="4253" w:type="dxa"/>
            <w:shd w:val="clear" w:color="auto" w:fill="auto"/>
            <w:vAlign w:val="center"/>
            <w:hideMark/>
          </w:tcPr>
          <w:p w14:paraId="1C8762BF" w14:textId="77777777" w:rsidR="00476C32" w:rsidRPr="00AC053C" w:rsidRDefault="00476C32" w:rsidP="004D48E1">
            <w:pPr>
              <w:jc w:val="center"/>
              <w:rPr>
                <w:b/>
                <w:bCs/>
                <w:sz w:val="24"/>
                <w:szCs w:val="24"/>
                <w:lang w:eastAsia="ru-RU"/>
              </w:rPr>
            </w:pPr>
            <w:r w:rsidRPr="00AC053C">
              <w:rPr>
                <w:b/>
                <w:bCs/>
                <w:sz w:val="24"/>
                <w:szCs w:val="24"/>
                <w:lang w:eastAsia="ru-RU"/>
              </w:rPr>
              <w:t xml:space="preserve">Признак заявителя </w:t>
            </w:r>
            <w:r w:rsidRPr="00AC053C">
              <w:rPr>
                <w:b/>
                <w:bCs/>
                <w:sz w:val="24"/>
                <w:szCs w:val="24"/>
                <w:lang w:eastAsia="ru-RU"/>
              </w:rPr>
              <w:br/>
            </w:r>
          </w:p>
        </w:tc>
        <w:tc>
          <w:tcPr>
            <w:tcW w:w="5953" w:type="dxa"/>
            <w:shd w:val="clear" w:color="auto" w:fill="auto"/>
            <w:vAlign w:val="center"/>
            <w:hideMark/>
          </w:tcPr>
          <w:p w14:paraId="10E40631" w14:textId="77777777" w:rsidR="00476C32" w:rsidRPr="00AC053C" w:rsidRDefault="00476C32" w:rsidP="004D48E1">
            <w:pPr>
              <w:jc w:val="center"/>
              <w:rPr>
                <w:b/>
                <w:bCs/>
                <w:sz w:val="24"/>
                <w:szCs w:val="24"/>
                <w:lang w:eastAsia="ru-RU"/>
              </w:rPr>
            </w:pPr>
            <w:r w:rsidRPr="00AC053C">
              <w:rPr>
                <w:b/>
                <w:bCs/>
                <w:sz w:val="24"/>
                <w:szCs w:val="24"/>
                <w:lang w:eastAsia="ru-RU"/>
              </w:rPr>
              <w:t xml:space="preserve">Значения признака заявителя </w:t>
            </w:r>
            <w:r w:rsidRPr="00AC053C">
              <w:rPr>
                <w:b/>
                <w:bCs/>
                <w:sz w:val="24"/>
                <w:szCs w:val="24"/>
                <w:lang w:eastAsia="ru-RU"/>
              </w:rPr>
              <w:br/>
            </w:r>
          </w:p>
        </w:tc>
      </w:tr>
      <w:tr w:rsidR="00476C32" w:rsidRPr="00254EA7" w14:paraId="3078AA2F" w14:textId="77777777" w:rsidTr="004D48E1">
        <w:trPr>
          <w:trHeight w:val="841"/>
        </w:trPr>
        <w:tc>
          <w:tcPr>
            <w:tcW w:w="4253" w:type="dxa"/>
            <w:shd w:val="clear" w:color="auto" w:fill="auto"/>
            <w:vAlign w:val="center"/>
          </w:tcPr>
          <w:p w14:paraId="01837E71" w14:textId="77777777" w:rsidR="00476C32" w:rsidRPr="00AC053C" w:rsidRDefault="00476C32" w:rsidP="004D48E1">
            <w:pPr>
              <w:jc w:val="center"/>
              <w:rPr>
                <w:b/>
                <w:bCs/>
                <w:sz w:val="24"/>
                <w:szCs w:val="24"/>
                <w:lang w:val="en-US" w:eastAsia="ru-RU"/>
              </w:rPr>
            </w:pPr>
            <w:r w:rsidRPr="00AC053C">
              <w:rPr>
                <w:noProof/>
                <w:sz w:val="24"/>
                <w:szCs w:val="24"/>
              </w:rPr>
              <w:t xml:space="preserve">1. </w:t>
            </w:r>
            <w:r w:rsidRPr="00AC053C">
              <w:rPr>
                <w:noProof/>
                <w:sz w:val="24"/>
                <w:szCs w:val="24"/>
                <w:lang w:val="en-US"/>
              </w:rPr>
              <w:t>Категория заявителя</w:t>
            </w:r>
          </w:p>
        </w:tc>
        <w:tc>
          <w:tcPr>
            <w:tcW w:w="5953" w:type="dxa"/>
            <w:shd w:val="clear" w:color="auto" w:fill="auto"/>
            <w:vAlign w:val="center"/>
          </w:tcPr>
          <w:p w14:paraId="2C966874" w14:textId="77777777" w:rsidR="00476C32" w:rsidRPr="00AC053C" w:rsidRDefault="00476C32" w:rsidP="004D48E1">
            <w:pPr>
              <w:jc w:val="center"/>
              <w:rPr>
                <w:sz w:val="24"/>
                <w:szCs w:val="24"/>
              </w:rPr>
            </w:pPr>
            <w:r w:rsidRPr="00AC053C">
              <w:rPr>
                <w:noProof/>
                <w:sz w:val="24"/>
                <w:szCs w:val="24"/>
              </w:rPr>
              <w:t>2</w:t>
            </w:r>
            <w:r w:rsidRPr="00AC053C">
              <w:rPr>
                <w:sz w:val="24"/>
                <w:szCs w:val="24"/>
              </w:rPr>
              <w:t xml:space="preserve">. </w:t>
            </w:r>
            <w:r w:rsidRPr="00AC053C">
              <w:rPr>
                <w:noProof/>
                <w:sz w:val="24"/>
                <w:szCs w:val="24"/>
              </w:rPr>
              <w:t>Физическое лицо</w:t>
            </w:r>
            <w:r w:rsidRPr="00AC053C">
              <w:rPr>
                <w:sz w:val="24"/>
                <w:szCs w:val="24"/>
              </w:rPr>
              <w:t>.</w:t>
            </w:r>
          </w:p>
          <w:p w14:paraId="2131F4D9" w14:textId="77777777" w:rsidR="00476C32" w:rsidRPr="00AC053C" w:rsidRDefault="00476C32" w:rsidP="004D48E1">
            <w:pPr>
              <w:jc w:val="center"/>
              <w:rPr>
                <w:noProof/>
                <w:sz w:val="24"/>
                <w:szCs w:val="24"/>
              </w:rPr>
            </w:pPr>
            <w:r w:rsidRPr="00AC053C">
              <w:rPr>
                <w:noProof/>
                <w:sz w:val="24"/>
                <w:szCs w:val="24"/>
              </w:rPr>
              <w:t>3</w:t>
            </w:r>
            <w:r w:rsidRPr="00AC053C">
              <w:rPr>
                <w:sz w:val="24"/>
                <w:szCs w:val="24"/>
              </w:rPr>
              <w:t xml:space="preserve">. </w:t>
            </w:r>
            <w:r w:rsidRPr="00AC053C">
              <w:rPr>
                <w:noProof/>
                <w:sz w:val="24"/>
                <w:szCs w:val="24"/>
              </w:rPr>
              <w:t>Юридическое лицо.</w:t>
            </w:r>
          </w:p>
          <w:p w14:paraId="148AEB7C" w14:textId="77777777" w:rsidR="00476C32" w:rsidRPr="00AC053C" w:rsidRDefault="00476C32" w:rsidP="004D48E1">
            <w:pPr>
              <w:jc w:val="center"/>
              <w:rPr>
                <w:sz w:val="24"/>
                <w:szCs w:val="24"/>
              </w:rPr>
            </w:pPr>
            <w:r w:rsidRPr="00AC053C">
              <w:rPr>
                <w:noProof/>
                <w:sz w:val="24"/>
                <w:szCs w:val="24"/>
              </w:rPr>
              <w:t>4. Индивидуальный предприниматель.</w:t>
            </w:r>
          </w:p>
        </w:tc>
      </w:tr>
      <w:tr w:rsidR="00476C32" w:rsidRPr="00254EA7" w14:paraId="6D49DAA8" w14:textId="77777777" w:rsidTr="004D48E1">
        <w:trPr>
          <w:trHeight w:val="841"/>
        </w:trPr>
        <w:tc>
          <w:tcPr>
            <w:tcW w:w="4253" w:type="dxa"/>
            <w:shd w:val="clear" w:color="auto" w:fill="auto"/>
            <w:vAlign w:val="center"/>
          </w:tcPr>
          <w:p w14:paraId="20259CC3" w14:textId="77777777" w:rsidR="00476C32" w:rsidRPr="00AC053C" w:rsidRDefault="00476C32" w:rsidP="004D48E1">
            <w:pPr>
              <w:jc w:val="center"/>
              <w:rPr>
                <w:sz w:val="24"/>
                <w:szCs w:val="24"/>
              </w:rPr>
            </w:pPr>
            <w:r w:rsidRPr="00AC053C">
              <w:rPr>
                <w:bCs/>
                <w:sz w:val="24"/>
                <w:szCs w:val="24"/>
                <w:lang w:eastAsia="ru-RU"/>
              </w:rPr>
              <w:t xml:space="preserve">5. </w:t>
            </w:r>
            <w:r w:rsidRPr="00AC053C">
              <w:rPr>
                <w:sz w:val="24"/>
                <w:szCs w:val="24"/>
              </w:rPr>
              <w:t xml:space="preserve">Кто обращается за услугой? </w:t>
            </w:r>
            <w:r w:rsidRPr="00AC053C">
              <w:rPr>
                <w:sz w:val="24"/>
                <w:szCs w:val="24"/>
              </w:rPr>
              <w:br/>
            </w:r>
            <w:r w:rsidRPr="00AC053C">
              <w:rPr>
                <w:i/>
                <w:iCs/>
                <w:sz w:val="24"/>
                <w:szCs w:val="24"/>
              </w:rPr>
              <w:t>(вопрос только для очного приема)</w:t>
            </w:r>
          </w:p>
        </w:tc>
        <w:tc>
          <w:tcPr>
            <w:tcW w:w="5953" w:type="dxa"/>
            <w:shd w:val="clear" w:color="auto" w:fill="auto"/>
            <w:vAlign w:val="center"/>
          </w:tcPr>
          <w:p w14:paraId="5DFBB234" w14:textId="77777777" w:rsidR="00476C32" w:rsidRPr="00AC053C" w:rsidRDefault="00476C32" w:rsidP="004D48E1">
            <w:pPr>
              <w:pStyle w:val="Default"/>
              <w:jc w:val="center"/>
            </w:pPr>
            <w:r w:rsidRPr="00AC053C">
              <w:t>6. Заявитель обратился лично</w:t>
            </w:r>
          </w:p>
          <w:p w14:paraId="1BF0506B" w14:textId="77777777" w:rsidR="00476C32" w:rsidRPr="00AC053C" w:rsidRDefault="00476C32" w:rsidP="004D48E1">
            <w:pPr>
              <w:pStyle w:val="Default"/>
              <w:jc w:val="center"/>
            </w:pPr>
            <w:r w:rsidRPr="00AC053C">
              <w:t>7. Обратился представитель заявителя</w:t>
            </w:r>
          </w:p>
        </w:tc>
      </w:tr>
      <w:tr w:rsidR="00476C32" w:rsidRPr="00254EA7" w14:paraId="41D5BABB" w14:textId="77777777" w:rsidTr="004D48E1">
        <w:trPr>
          <w:trHeight w:val="841"/>
        </w:trPr>
        <w:tc>
          <w:tcPr>
            <w:tcW w:w="4253" w:type="dxa"/>
            <w:shd w:val="clear" w:color="auto" w:fill="auto"/>
            <w:vAlign w:val="center"/>
          </w:tcPr>
          <w:p w14:paraId="45564B4D" w14:textId="77777777" w:rsidR="00476C32" w:rsidRPr="00937269" w:rsidRDefault="00476C32" w:rsidP="004D48E1">
            <w:pPr>
              <w:pStyle w:val="Default"/>
              <w:jc w:val="center"/>
            </w:pPr>
            <w:r w:rsidRPr="00937269">
              <w:t xml:space="preserve">8. Выберите вид имущества, в отношении которого запрашивается выписка </w:t>
            </w:r>
          </w:p>
        </w:tc>
        <w:tc>
          <w:tcPr>
            <w:tcW w:w="5953" w:type="dxa"/>
            <w:shd w:val="clear" w:color="auto" w:fill="auto"/>
            <w:vAlign w:val="center"/>
          </w:tcPr>
          <w:p w14:paraId="1A93B4F2" w14:textId="77777777" w:rsidR="00476C32" w:rsidRPr="00937269" w:rsidRDefault="00476C32" w:rsidP="004D48E1">
            <w:pPr>
              <w:pStyle w:val="Default"/>
              <w:jc w:val="center"/>
            </w:pPr>
            <w:r w:rsidRPr="00937269">
              <w:t>9.</w:t>
            </w:r>
            <w:r>
              <w:t xml:space="preserve"> </w:t>
            </w:r>
            <w:r w:rsidRPr="00937269">
              <w:t xml:space="preserve">Недвижимое имущество </w:t>
            </w:r>
          </w:p>
          <w:p w14:paraId="2F9177F0" w14:textId="77777777" w:rsidR="00476C32" w:rsidRPr="00937269" w:rsidRDefault="00476C32" w:rsidP="004D48E1">
            <w:pPr>
              <w:pStyle w:val="Default"/>
              <w:jc w:val="center"/>
            </w:pPr>
            <w:r w:rsidRPr="00937269">
              <w:t>10.</w:t>
            </w:r>
            <w:r>
              <w:t xml:space="preserve"> </w:t>
            </w:r>
            <w:r w:rsidRPr="00937269">
              <w:t xml:space="preserve">Движимое имущество </w:t>
            </w:r>
          </w:p>
          <w:p w14:paraId="7AB30BB9" w14:textId="77777777" w:rsidR="00476C32" w:rsidRPr="00937269" w:rsidRDefault="00476C32" w:rsidP="004D48E1">
            <w:pPr>
              <w:pStyle w:val="Default"/>
              <w:jc w:val="center"/>
            </w:pPr>
            <w:r w:rsidRPr="00937269">
              <w:t xml:space="preserve">11. Государственные (муниципальные), унитарные предприятия и учреждения </w:t>
            </w:r>
          </w:p>
        </w:tc>
      </w:tr>
    </w:tbl>
    <w:p w14:paraId="724E77B7" w14:textId="77777777" w:rsidR="00F530BC" w:rsidRDefault="00F530BC" w:rsidP="00F530BC">
      <w:pPr>
        <w:pStyle w:val="ConsPlusNormal"/>
        <w:ind w:firstLine="540"/>
        <w:jc w:val="both"/>
      </w:pPr>
    </w:p>
    <w:p w14:paraId="45DEBFB5" w14:textId="77777777" w:rsidR="00F530BC" w:rsidRDefault="00F530BC" w:rsidP="00F530BC">
      <w:pPr>
        <w:pStyle w:val="ConsPlusNormal"/>
        <w:jc w:val="right"/>
        <w:outlineLvl w:val="1"/>
      </w:pPr>
    </w:p>
    <w:p w14:paraId="65EC33FA" w14:textId="77777777" w:rsidR="00F530BC" w:rsidRDefault="00F530BC" w:rsidP="00F530BC">
      <w:pPr>
        <w:pStyle w:val="ConsPlusNormal"/>
        <w:jc w:val="right"/>
        <w:outlineLvl w:val="1"/>
      </w:pPr>
    </w:p>
    <w:p w14:paraId="28D3868A" w14:textId="77777777" w:rsidR="00F530BC" w:rsidRDefault="00F530BC" w:rsidP="00F530BC">
      <w:pPr>
        <w:pStyle w:val="ConsPlusNormal"/>
        <w:jc w:val="right"/>
        <w:outlineLvl w:val="1"/>
      </w:pPr>
    </w:p>
    <w:p w14:paraId="01FD2099" w14:textId="77777777" w:rsidR="00F530BC" w:rsidRDefault="00F530BC" w:rsidP="00F530BC">
      <w:pPr>
        <w:pStyle w:val="ConsPlusNormal"/>
        <w:jc w:val="right"/>
        <w:outlineLvl w:val="1"/>
      </w:pPr>
    </w:p>
    <w:p w14:paraId="604C89E8" w14:textId="77777777" w:rsidR="00F530BC" w:rsidRDefault="00F530BC" w:rsidP="00F530BC">
      <w:pPr>
        <w:pStyle w:val="ConsPlusNormal"/>
        <w:jc w:val="right"/>
        <w:outlineLvl w:val="1"/>
      </w:pPr>
    </w:p>
    <w:p w14:paraId="2985FF99" w14:textId="77777777" w:rsidR="00F530BC" w:rsidRDefault="00F530BC" w:rsidP="00F530BC">
      <w:pPr>
        <w:pStyle w:val="ConsPlusNormal"/>
        <w:jc w:val="right"/>
        <w:outlineLvl w:val="1"/>
      </w:pPr>
    </w:p>
    <w:p w14:paraId="42A140B9" w14:textId="77777777" w:rsidR="00F530BC" w:rsidRDefault="00F530BC" w:rsidP="00F530BC">
      <w:pPr>
        <w:pStyle w:val="ConsPlusNormal"/>
        <w:jc w:val="right"/>
        <w:outlineLvl w:val="1"/>
      </w:pPr>
    </w:p>
    <w:p w14:paraId="00FFDAAF" w14:textId="77777777" w:rsidR="00F530BC" w:rsidRDefault="00F530BC" w:rsidP="00F530BC">
      <w:pPr>
        <w:pStyle w:val="ConsPlusNormal"/>
        <w:jc w:val="right"/>
        <w:outlineLvl w:val="1"/>
      </w:pPr>
    </w:p>
    <w:p w14:paraId="24589D3E" w14:textId="77777777" w:rsidR="00F530BC" w:rsidRDefault="00F530BC" w:rsidP="00F530BC">
      <w:pPr>
        <w:pStyle w:val="ConsPlusNormal"/>
        <w:jc w:val="right"/>
        <w:outlineLvl w:val="1"/>
      </w:pPr>
    </w:p>
    <w:p w14:paraId="6F3F34CB" w14:textId="77777777" w:rsidR="00F530BC" w:rsidRDefault="00F530BC" w:rsidP="00F530BC">
      <w:pPr>
        <w:pStyle w:val="ConsPlusNormal"/>
        <w:jc w:val="right"/>
        <w:outlineLvl w:val="1"/>
      </w:pPr>
    </w:p>
    <w:p w14:paraId="3D163BBA" w14:textId="77777777" w:rsidR="00F530BC" w:rsidRDefault="00F530BC" w:rsidP="00F530BC">
      <w:pPr>
        <w:pStyle w:val="ConsPlusNormal"/>
        <w:jc w:val="right"/>
        <w:outlineLvl w:val="1"/>
      </w:pPr>
    </w:p>
    <w:p w14:paraId="1CBEE6ED" w14:textId="77777777" w:rsidR="00F530BC" w:rsidRDefault="00F530BC" w:rsidP="00F530BC">
      <w:pPr>
        <w:pStyle w:val="ConsPlusNormal"/>
        <w:jc w:val="right"/>
        <w:outlineLvl w:val="1"/>
      </w:pPr>
    </w:p>
    <w:p w14:paraId="67FEEAD2" w14:textId="77777777" w:rsidR="00F530BC" w:rsidRDefault="00F530BC" w:rsidP="00F530BC">
      <w:pPr>
        <w:pStyle w:val="ConsPlusNormal"/>
        <w:jc w:val="right"/>
        <w:outlineLvl w:val="1"/>
      </w:pPr>
    </w:p>
    <w:p w14:paraId="39040523" w14:textId="77777777" w:rsidR="00F530BC" w:rsidRDefault="00F530BC" w:rsidP="00F530BC">
      <w:pPr>
        <w:pStyle w:val="ConsPlusNormal"/>
        <w:jc w:val="right"/>
        <w:outlineLvl w:val="1"/>
      </w:pPr>
    </w:p>
    <w:p w14:paraId="64E227D8" w14:textId="77777777" w:rsidR="00F530BC" w:rsidRDefault="00F530BC" w:rsidP="00F530BC">
      <w:pPr>
        <w:pStyle w:val="ConsPlusNormal"/>
        <w:jc w:val="right"/>
        <w:outlineLvl w:val="1"/>
      </w:pPr>
    </w:p>
    <w:p w14:paraId="44204BA4" w14:textId="77777777" w:rsidR="00F530BC" w:rsidRDefault="00F530BC" w:rsidP="00F530BC">
      <w:pPr>
        <w:pStyle w:val="ConsPlusNormal"/>
        <w:jc w:val="right"/>
        <w:outlineLvl w:val="1"/>
      </w:pPr>
    </w:p>
    <w:p w14:paraId="62EF76B1" w14:textId="77777777" w:rsidR="00F530BC" w:rsidRDefault="00F530BC" w:rsidP="00F530BC">
      <w:pPr>
        <w:pStyle w:val="ConsPlusNormal"/>
        <w:jc w:val="right"/>
        <w:outlineLvl w:val="1"/>
      </w:pPr>
    </w:p>
    <w:p w14:paraId="09B1FC44" w14:textId="77777777" w:rsidR="00F530BC" w:rsidRDefault="00F530BC" w:rsidP="00F530BC">
      <w:pPr>
        <w:pStyle w:val="ConsPlusNormal"/>
        <w:jc w:val="right"/>
        <w:outlineLvl w:val="1"/>
      </w:pPr>
    </w:p>
    <w:p w14:paraId="66048A70" w14:textId="77777777" w:rsidR="00F530BC" w:rsidRDefault="00F530BC" w:rsidP="00F530BC">
      <w:pPr>
        <w:pStyle w:val="ConsPlusNormal"/>
        <w:jc w:val="right"/>
        <w:outlineLvl w:val="1"/>
      </w:pPr>
    </w:p>
    <w:p w14:paraId="0FF2F45C" w14:textId="77777777" w:rsidR="00F530BC" w:rsidRDefault="00F530BC" w:rsidP="00F530BC">
      <w:pPr>
        <w:pStyle w:val="ConsPlusNormal"/>
        <w:jc w:val="right"/>
        <w:outlineLvl w:val="1"/>
      </w:pPr>
    </w:p>
    <w:p w14:paraId="3F63A095" w14:textId="77777777" w:rsidR="00F530BC" w:rsidRDefault="00F530BC" w:rsidP="00F530BC">
      <w:pPr>
        <w:pStyle w:val="ConsPlusNormal"/>
        <w:jc w:val="right"/>
        <w:outlineLvl w:val="1"/>
      </w:pPr>
    </w:p>
    <w:p w14:paraId="6890F003" w14:textId="77777777" w:rsidR="00F530BC" w:rsidRDefault="00F530BC" w:rsidP="00F530BC">
      <w:pPr>
        <w:pStyle w:val="ConsPlusNormal"/>
        <w:jc w:val="right"/>
        <w:outlineLvl w:val="1"/>
      </w:pPr>
    </w:p>
    <w:p w14:paraId="1D41082E" w14:textId="77777777" w:rsidR="00F530BC" w:rsidRDefault="00F530BC" w:rsidP="00F530BC">
      <w:pPr>
        <w:pStyle w:val="ConsPlusNormal"/>
        <w:jc w:val="right"/>
        <w:outlineLvl w:val="1"/>
      </w:pPr>
    </w:p>
    <w:p w14:paraId="0B0C03BF" w14:textId="77777777" w:rsidR="00F530BC" w:rsidRDefault="00F530BC" w:rsidP="00F530BC">
      <w:pPr>
        <w:pStyle w:val="ConsPlusNormal"/>
        <w:jc w:val="right"/>
        <w:outlineLvl w:val="1"/>
      </w:pPr>
    </w:p>
    <w:p w14:paraId="7C88F3AE" w14:textId="77777777" w:rsidR="00F530BC" w:rsidRDefault="00F530BC" w:rsidP="00F530BC">
      <w:pPr>
        <w:pStyle w:val="ConsPlusNormal"/>
        <w:jc w:val="right"/>
        <w:outlineLvl w:val="1"/>
      </w:pPr>
    </w:p>
    <w:p w14:paraId="40858C9F" w14:textId="190555EB" w:rsidR="00F530BC" w:rsidRDefault="00F530BC" w:rsidP="00F530BC">
      <w:pPr>
        <w:pStyle w:val="ConsPlusNormal"/>
        <w:jc w:val="right"/>
        <w:outlineLvl w:val="1"/>
      </w:pPr>
    </w:p>
    <w:p w14:paraId="7CBDE8B1" w14:textId="3EC4BBBA" w:rsidR="00F530BC" w:rsidRDefault="00F530BC" w:rsidP="00F530BC">
      <w:pPr>
        <w:pStyle w:val="ConsPlusNormal"/>
        <w:jc w:val="right"/>
        <w:outlineLvl w:val="1"/>
      </w:pPr>
    </w:p>
    <w:p w14:paraId="1C629B60" w14:textId="6A63923E" w:rsidR="00F530BC" w:rsidRDefault="00F530BC" w:rsidP="00F530BC">
      <w:pPr>
        <w:pStyle w:val="ConsPlusNormal"/>
        <w:jc w:val="right"/>
        <w:outlineLvl w:val="1"/>
      </w:pPr>
    </w:p>
    <w:p w14:paraId="08EE345C" w14:textId="3B792D94" w:rsidR="00F530BC" w:rsidRDefault="00F530BC" w:rsidP="00F530BC">
      <w:pPr>
        <w:pStyle w:val="ConsPlusNormal"/>
        <w:jc w:val="right"/>
        <w:outlineLvl w:val="1"/>
      </w:pPr>
    </w:p>
    <w:p w14:paraId="32D64C26" w14:textId="249B877D" w:rsidR="00F530BC" w:rsidRDefault="00F530BC" w:rsidP="00F530BC">
      <w:pPr>
        <w:pStyle w:val="ConsPlusNormal"/>
        <w:jc w:val="right"/>
        <w:outlineLvl w:val="1"/>
      </w:pPr>
    </w:p>
    <w:p w14:paraId="7DA97B75" w14:textId="77777777" w:rsidR="00F530BC" w:rsidRDefault="00F530BC" w:rsidP="00F530BC">
      <w:pPr>
        <w:pStyle w:val="ConsPlusNormal"/>
        <w:jc w:val="right"/>
        <w:outlineLvl w:val="1"/>
      </w:pPr>
    </w:p>
    <w:p w14:paraId="47538D88" w14:textId="04540AAD" w:rsidR="00F530BC" w:rsidRDefault="00F530BC" w:rsidP="00F530BC">
      <w:pPr>
        <w:pStyle w:val="ConsPlusNormal"/>
        <w:jc w:val="right"/>
        <w:outlineLvl w:val="1"/>
      </w:pPr>
      <w:r>
        <w:lastRenderedPageBreak/>
        <w:t xml:space="preserve">Приложение </w:t>
      </w:r>
      <w:r w:rsidR="00EE6CD1">
        <w:t>7</w:t>
      </w:r>
    </w:p>
    <w:p w14:paraId="6B698387" w14:textId="77777777" w:rsidR="00F530BC" w:rsidRDefault="00F530BC" w:rsidP="00F530BC">
      <w:pPr>
        <w:pStyle w:val="ConsPlusNormal"/>
        <w:jc w:val="right"/>
      </w:pPr>
      <w:r>
        <w:t>к административному регламенту</w:t>
      </w:r>
    </w:p>
    <w:p w14:paraId="608C86FB" w14:textId="6B5545CC" w:rsidR="00F530BC" w:rsidRDefault="00F530BC" w:rsidP="00F530BC">
      <w:pPr>
        <w:pStyle w:val="ConsPlusNormal"/>
        <w:jc w:val="center"/>
      </w:pPr>
    </w:p>
    <w:p w14:paraId="4163A303" w14:textId="77777777" w:rsidR="00F530BC" w:rsidRDefault="00F530BC" w:rsidP="00F530BC">
      <w:pPr>
        <w:pStyle w:val="ConsPlusNormal"/>
        <w:jc w:val="center"/>
      </w:pPr>
    </w:p>
    <w:p w14:paraId="0A233429" w14:textId="77777777" w:rsidR="00F530BC" w:rsidRDefault="00F530BC" w:rsidP="00F530BC">
      <w:pPr>
        <w:pStyle w:val="ConsPlusNormal"/>
        <w:jc w:val="center"/>
      </w:pPr>
      <w:bookmarkStart w:id="2" w:name="Par1555"/>
      <w:bookmarkEnd w:id="2"/>
      <w:r>
        <w:t>ФОРМА</w:t>
      </w:r>
    </w:p>
    <w:p w14:paraId="0394CEBB" w14:textId="77777777" w:rsidR="00F530BC" w:rsidRDefault="00F530BC" w:rsidP="00F530BC">
      <w:pPr>
        <w:pStyle w:val="ConsPlusNormal"/>
        <w:jc w:val="center"/>
      </w:pPr>
      <w:r>
        <w:t>ЗАЯВЛЕНИЯ ОБ ИСПРАВЛЕНИИ ДОПУЩЕННЫХ ОПЕЧАТОК И (ИЛИ) ОШИБОК</w:t>
      </w:r>
    </w:p>
    <w:p w14:paraId="7ECB9A7F" w14:textId="77777777" w:rsidR="00F530BC" w:rsidRDefault="00F530BC" w:rsidP="00F530BC">
      <w:pPr>
        <w:pStyle w:val="ConsPlusNormal"/>
        <w:jc w:val="center"/>
      </w:pPr>
      <w:r>
        <w:t>В ВЫДАННЫХ В РЕЗУЛЬТАТЕ ПРЕДОСТАВЛЕНИЯ МУНИЦИПАЛЬНОЙ УСЛУГИ</w:t>
      </w:r>
    </w:p>
    <w:p w14:paraId="63F2EDAD" w14:textId="77777777" w:rsidR="00F530BC" w:rsidRDefault="00F530BC" w:rsidP="00F530BC">
      <w:pPr>
        <w:pStyle w:val="ConsPlusNormal"/>
        <w:jc w:val="center"/>
      </w:pPr>
      <w:r>
        <w:t>ДОКУМЕНТАХ</w:t>
      </w:r>
    </w:p>
    <w:p w14:paraId="7994E348" w14:textId="77777777" w:rsidR="00F530BC" w:rsidRDefault="00F530BC" w:rsidP="00F530BC">
      <w:pPr>
        <w:pStyle w:val="ConsPlusNormal"/>
        <w:jc w:val="center"/>
      </w:pPr>
    </w:p>
    <w:p w14:paraId="5FE02E66" w14:textId="77777777" w:rsidR="00F530BC" w:rsidRPr="00F530BC" w:rsidRDefault="00F530BC" w:rsidP="00F530BC">
      <w:pPr>
        <w:pStyle w:val="ConsPlusNonformat"/>
        <w:jc w:val="right"/>
        <w:rPr>
          <w:rFonts w:ascii="Times New Roman" w:hAnsi="Times New Roman" w:cs="Times New Roman"/>
          <w:sz w:val="24"/>
        </w:rPr>
      </w:pPr>
      <w:r>
        <w:t xml:space="preserve">                                     </w:t>
      </w:r>
      <w:r w:rsidRPr="00F530BC">
        <w:rPr>
          <w:rFonts w:ascii="Times New Roman" w:hAnsi="Times New Roman" w:cs="Times New Roman"/>
          <w:sz w:val="24"/>
        </w:rPr>
        <w:t>Кому:</w:t>
      </w:r>
    </w:p>
    <w:p w14:paraId="3660F8F7"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______________________________________</w:t>
      </w:r>
    </w:p>
    <w:p w14:paraId="413BE383"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______________________________________</w:t>
      </w:r>
    </w:p>
    <w:p w14:paraId="3193F2E1"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(наименование уполномоченного органа)</w:t>
      </w:r>
    </w:p>
    <w:p w14:paraId="13D976DC"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от кого: _____________________________</w:t>
      </w:r>
    </w:p>
    <w:p w14:paraId="18B19696"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______________________________________</w:t>
      </w:r>
    </w:p>
    <w:p w14:paraId="6FEAC8F6" w14:textId="5594F172"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(полное наименование, ИНН, ОГРН</w:t>
      </w:r>
    </w:p>
    <w:p w14:paraId="1D2C88B8"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юридического лица, ИП)</w:t>
      </w:r>
    </w:p>
    <w:p w14:paraId="5085BE5A"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______________________________________</w:t>
      </w:r>
    </w:p>
    <w:p w14:paraId="35E475C9"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______________________________________</w:t>
      </w:r>
    </w:p>
    <w:p w14:paraId="188779DC"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(контактный телефон, электронная</w:t>
      </w:r>
    </w:p>
    <w:p w14:paraId="205ABE99"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почта, почтовый адрес)</w:t>
      </w:r>
    </w:p>
    <w:p w14:paraId="544EA69B"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______________________________________</w:t>
      </w:r>
    </w:p>
    <w:p w14:paraId="685A7CE5"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______________________________________</w:t>
      </w:r>
    </w:p>
    <w:p w14:paraId="72764F4E"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(фамилия, имя, отчество (последнее -</w:t>
      </w:r>
    </w:p>
    <w:p w14:paraId="3FCD55AD"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при наличии), данные документа,</w:t>
      </w:r>
    </w:p>
    <w:p w14:paraId="435CAEE1"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удостоверяющего личность, контактный</w:t>
      </w:r>
    </w:p>
    <w:p w14:paraId="55ADD031"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телефон, адрес электронной почты,</w:t>
      </w:r>
    </w:p>
    <w:p w14:paraId="0818DB92"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адрес регистрации, адрес</w:t>
      </w:r>
    </w:p>
    <w:p w14:paraId="3CAC1581"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фактического проживания</w:t>
      </w:r>
    </w:p>
    <w:p w14:paraId="30C1C8CF"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уполномоченного лица)</w:t>
      </w:r>
    </w:p>
    <w:p w14:paraId="154189F7"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______________________________________</w:t>
      </w:r>
    </w:p>
    <w:p w14:paraId="0E567744"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______________________________________</w:t>
      </w:r>
    </w:p>
    <w:p w14:paraId="262A1777" w14:textId="77777777" w:rsidR="00F530BC" w:rsidRPr="00F530BC" w:rsidRDefault="00F530BC" w:rsidP="00F530BC">
      <w:pPr>
        <w:pStyle w:val="ConsPlusNonformat"/>
        <w:jc w:val="right"/>
        <w:rPr>
          <w:rFonts w:ascii="Times New Roman" w:hAnsi="Times New Roman" w:cs="Times New Roman"/>
          <w:sz w:val="24"/>
        </w:rPr>
      </w:pPr>
      <w:r w:rsidRPr="00F530BC">
        <w:rPr>
          <w:rFonts w:ascii="Times New Roman" w:hAnsi="Times New Roman" w:cs="Times New Roman"/>
          <w:sz w:val="24"/>
        </w:rPr>
        <w:t xml:space="preserve">                                        (данные представителя заявителя)</w:t>
      </w:r>
    </w:p>
    <w:p w14:paraId="37D2E6B4" w14:textId="77777777" w:rsidR="00F530BC" w:rsidRPr="00F530BC" w:rsidRDefault="00F530BC" w:rsidP="00F530BC">
      <w:pPr>
        <w:pStyle w:val="ConsPlusNonformat"/>
        <w:jc w:val="both"/>
        <w:rPr>
          <w:rFonts w:ascii="Times New Roman" w:hAnsi="Times New Roman" w:cs="Times New Roman"/>
          <w:sz w:val="24"/>
        </w:rPr>
      </w:pPr>
    </w:p>
    <w:p w14:paraId="30E96341" w14:textId="5E3F4C39" w:rsidR="00F530BC" w:rsidRPr="00F530BC" w:rsidRDefault="00F530BC" w:rsidP="00F530BC">
      <w:pPr>
        <w:pStyle w:val="ConsPlusNonformat"/>
        <w:jc w:val="center"/>
        <w:rPr>
          <w:rFonts w:ascii="Times New Roman" w:hAnsi="Times New Roman" w:cs="Times New Roman"/>
          <w:sz w:val="24"/>
        </w:rPr>
      </w:pPr>
      <w:r w:rsidRPr="00F530BC">
        <w:rPr>
          <w:rFonts w:ascii="Times New Roman" w:hAnsi="Times New Roman" w:cs="Times New Roman"/>
          <w:sz w:val="24"/>
        </w:rPr>
        <w:t>ЗАЯВЛЕНИЕ</w:t>
      </w:r>
    </w:p>
    <w:p w14:paraId="0491829E" w14:textId="3D5C0019" w:rsidR="00F530BC" w:rsidRPr="00F530BC" w:rsidRDefault="00F530BC" w:rsidP="00F530BC">
      <w:pPr>
        <w:pStyle w:val="ConsPlusNonformat"/>
        <w:jc w:val="center"/>
        <w:rPr>
          <w:rFonts w:ascii="Times New Roman" w:hAnsi="Times New Roman" w:cs="Times New Roman"/>
          <w:sz w:val="24"/>
        </w:rPr>
      </w:pPr>
      <w:r w:rsidRPr="00F530BC">
        <w:rPr>
          <w:rFonts w:ascii="Times New Roman" w:hAnsi="Times New Roman" w:cs="Times New Roman"/>
          <w:sz w:val="24"/>
        </w:rPr>
        <w:t>об исправлении допущенных опечаток и (или) ошибок в выданных</w:t>
      </w:r>
    </w:p>
    <w:p w14:paraId="5D4C9E3F" w14:textId="0D7C8D50" w:rsidR="00F530BC" w:rsidRPr="00F530BC" w:rsidRDefault="00F530BC" w:rsidP="00F530BC">
      <w:pPr>
        <w:pStyle w:val="ConsPlusNonformat"/>
        <w:jc w:val="center"/>
        <w:rPr>
          <w:rFonts w:ascii="Times New Roman" w:hAnsi="Times New Roman" w:cs="Times New Roman"/>
          <w:sz w:val="24"/>
        </w:rPr>
      </w:pPr>
      <w:r w:rsidRPr="00F530BC">
        <w:rPr>
          <w:rFonts w:ascii="Times New Roman" w:hAnsi="Times New Roman" w:cs="Times New Roman"/>
          <w:sz w:val="24"/>
        </w:rPr>
        <w:t>в результате предоставления муниципальной услуги документах</w:t>
      </w:r>
    </w:p>
    <w:p w14:paraId="5F5FAF3A" w14:textId="77777777" w:rsidR="00F530BC" w:rsidRPr="00F530BC" w:rsidRDefault="00F530BC" w:rsidP="00F530BC">
      <w:pPr>
        <w:pStyle w:val="ConsPlusNonformat"/>
        <w:jc w:val="both"/>
        <w:rPr>
          <w:rFonts w:ascii="Times New Roman" w:hAnsi="Times New Roman" w:cs="Times New Roman"/>
          <w:sz w:val="24"/>
        </w:rPr>
      </w:pPr>
    </w:p>
    <w:p w14:paraId="74D223D3" w14:textId="77777777" w:rsidR="00F530BC" w:rsidRPr="00F530BC" w:rsidRDefault="00F530BC" w:rsidP="00F530BC">
      <w:pPr>
        <w:pStyle w:val="ConsPlusNonformat"/>
        <w:jc w:val="both"/>
        <w:rPr>
          <w:rFonts w:ascii="Times New Roman" w:hAnsi="Times New Roman" w:cs="Times New Roman"/>
          <w:sz w:val="24"/>
        </w:rPr>
      </w:pPr>
      <w:r w:rsidRPr="00F530BC">
        <w:rPr>
          <w:rFonts w:ascii="Times New Roman" w:hAnsi="Times New Roman" w:cs="Times New Roman"/>
          <w:sz w:val="24"/>
        </w:rPr>
        <w:t xml:space="preserve">    Прошу исправить опечатку и (или) ошибку в ____________________________.</w:t>
      </w:r>
    </w:p>
    <w:p w14:paraId="48BCBC0B" w14:textId="2E9BA27E" w:rsidR="00F530BC" w:rsidRDefault="00F530BC" w:rsidP="00F530BC">
      <w:pPr>
        <w:pStyle w:val="ConsPlusNonformat"/>
        <w:ind w:left="4536"/>
        <w:jc w:val="both"/>
        <w:rPr>
          <w:rFonts w:ascii="Times New Roman" w:hAnsi="Times New Roman" w:cs="Times New Roman"/>
          <w:sz w:val="24"/>
        </w:rPr>
      </w:pPr>
      <w:r w:rsidRPr="00F530BC">
        <w:rPr>
          <w:rFonts w:ascii="Times New Roman" w:hAnsi="Times New Roman" w:cs="Times New Roman"/>
          <w:sz w:val="24"/>
        </w:rPr>
        <w:t>(указываются реквизиты</w:t>
      </w:r>
      <w:r>
        <w:rPr>
          <w:rFonts w:ascii="Times New Roman" w:hAnsi="Times New Roman" w:cs="Times New Roman"/>
          <w:sz w:val="24"/>
        </w:rPr>
        <w:t xml:space="preserve"> </w:t>
      </w:r>
      <w:r w:rsidRPr="00F530BC">
        <w:rPr>
          <w:rFonts w:ascii="Times New Roman" w:hAnsi="Times New Roman" w:cs="Times New Roman"/>
          <w:sz w:val="24"/>
        </w:rPr>
        <w:t xml:space="preserve">и название </w:t>
      </w:r>
    </w:p>
    <w:p w14:paraId="2E6B11A5" w14:textId="77777777" w:rsidR="00F530BC" w:rsidRDefault="00F530BC" w:rsidP="00F530BC">
      <w:pPr>
        <w:pStyle w:val="ConsPlusNonformat"/>
        <w:ind w:left="4536"/>
        <w:jc w:val="both"/>
        <w:rPr>
          <w:rFonts w:ascii="Times New Roman" w:hAnsi="Times New Roman" w:cs="Times New Roman"/>
          <w:sz w:val="24"/>
        </w:rPr>
      </w:pPr>
      <w:r w:rsidRPr="00F530BC">
        <w:rPr>
          <w:rFonts w:ascii="Times New Roman" w:hAnsi="Times New Roman" w:cs="Times New Roman"/>
          <w:sz w:val="24"/>
        </w:rPr>
        <w:t>документа, выданного</w:t>
      </w:r>
      <w:r>
        <w:rPr>
          <w:rFonts w:ascii="Times New Roman" w:hAnsi="Times New Roman" w:cs="Times New Roman"/>
          <w:sz w:val="24"/>
        </w:rPr>
        <w:t xml:space="preserve"> </w:t>
      </w:r>
      <w:r w:rsidRPr="00F530BC">
        <w:rPr>
          <w:rFonts w:ascii="Times New Roman" w:hAnsi="Times New Roman" w:cs="Times New Roman"/>
          <w:sz w:val="24"/>
        </w:rPr>
        <w:t xml:space="preserve">уполномоченным </w:t>
      </w:r>
    </w:p>
    <w:p w14:paraId="19B7501A" w14:textId="77777777" w:rsidR="00F530BC" w:rsidRDefault="00F530BC" w:rsidP="00F530BC">
      <w:pPr>
        <w:pStyle w:val="ConsPlusNonformat"/>
        <w:ind w:left="4536"/>
        <w:jc w:val="both"/>
        <w:rPr>
          <w:rFonts w:ascii="Times New Roman" w:hAnsi="Times New Roman" w:cs="Times New Roman"/>
          <w:sz w:val="24"/>
        </w:rPr>
      </w:pPr>
      <w:r w:rsidRPr="00F530BC">
        <w:rPr>
          <w:rFonts w:ascii="Times New Roman" w:hAnsi="Times New Roman" w:cs="Times New Roman"/>
          <w:sz w:val="24"/>
        </w:rPr>
        <w:t>органом</w:t>
      </w:r>
      <w:r>
        <w:rPr>
          <w:rFonts w:ascii="Times New Roman" w:hAnsi="Times New Roman" w:cs="Times New Roman"/>
          <w:sz w:val="24"/>
        </w:rPr>
        <w:t xml:space="preserve"> </w:t>
      </w:r>
      <w:r w:rsidRPr="00F530BC">
        <w:rPr>
          <w:rFonts w:ascii="Times New Roman" w:hAnsi="Times New Roman" w:cs="Times New Roman"/>
          <w:sz w:val="24"/>
        </w:rPr>
        <w:t>в результате предоставления</w:t>
      </w:r>
      <w:r>
        <w:rPr>
          <w:rFonts w:ascii="Times New Roman" w:hAnsi="Times New Roman" w:cs="Times New Roman"/>
          <w:sz w:val="24"/>
        </w:rPr>
        <w:t xml:space="preserve"> </w:t>
      </w:r>
    </w:p>
    <w:p w14:paraId="2A11B786" w14:textId="59F150D8" w:rsidR="00F530BC" w:rsidRPr="00F530BC" w:rsidRDefault="00F530BC" w:rsidP="00F530BC">
      <w:pPr>
        <w:pStyle w:val="ConsPlusNonformat"/>
        <w:ind w:left="4536"/>
        <w:jc w:val="both"/>
        <w:rPr>
          <w:rFonts w:ascii="Times New Roman" w:hAnsi="Times New Roman" w:cs="Times New Roman"/>
          <w:sz w:val="24"/>
        </w:rPr>
      </w:pPr>
      <w:r w:rsidRPr="00F530BC">
        <w:rPr>
          <w:rFonts w:ascii="Times New Roman" w:hAnsi="Times New Roman" w:cs="Times New Roman"/>
          <w:sz w:val="24"/>
        </w:rPr>
        <w:t>муниципальной услуги)</w:t>
      </w:r>
    </w:p>
    <w:p w14:paraId="04BA6793" w14:textId="77777777" w:rsidR="00F530BC" w:rsidRPr="00F530BC" w:rsidRDefault="00F530BC" w:rsidP="00F530BC">
      <w:pPr>
        <w:pStyle w:val="ConsPlusNonformat"/>
        <w:jc w:val="both"/>
        <w:rPr>
          <w:rFonts w:ascii="Times New Roman" w:hAnsi="Times New Roman" w:cs="Times New Roman"/>
          <w:sz w:val="24"/>
        </w:rPr>
      </w:pPr>
    </w:p>
    <w:p w14:paraId="7E242859" w14:textId="77777777" w:rsidR="00F530BC" w:rsidRPr="00F530BC" w:rsidRDefault="00F530BC" w:rsidP="00F530BC">
      <w:pPr>
        <w:pStyle w:val="ConsPlusNonformat"/>
        <w:jc w:val="both"/>
        <w:rPr>
          <w:rFonts w:ascii="Times New Roman" w:hAnsi="Times New Roman" w:cs="Times New Roman"/>
          <w:sz w:val="24"/>
        </w:rPr>
      </w:pPr>
      <w:r w:rsidRPr="00F530BC">
        <w:rPr>
          <w:rFonts w:ascii="Times New Roman" w:hAnsi="Times New Roman" w:cs="Times New Roman"/>
          <w:sz w:val="24"/>
        </w:rPr>
        <w:t xml:space="preserve">    Приложение (при наличии): ____________________________________________.</w:t>
      </w:r>
    </w:p>
    <w:p w14:paraId="4C2CD624" w14:textId="77777777" w:rsidR="00F530BC" w:rsidRPr="00F530BC" w:rsidRDefault="00F530BC" w:rsidP="00F530BC">
      <w:pPr>
        <w:pStyle w:val="ConsPlusNonformat"/>
        <w:ind w:left="1134" w:firstLine="1701"/>
        <w:jc w:val="both"/>
        <w:rPr>
          <w:rFonts w:ascii="Times New Roman" w:hAnsi="Times New Roman" w:cs="Times New Roman"/>
          <w:sz w:val="24"/>
        </w:rPr>
      </w:pPr>
      <w:r w:rsidRPr="00F530BC">
        <w:rPr>
          <w:rFonts w:ascii="Times New Roman" w:hAnsi="Times New Roman" w:cs="Times New Roman"/>
          <w:sz w:val="24"/>
        </w:rPr>
        <w:t xml:space="preserve">                                 (прилагаются материалы, обосновывающие</w:t>
      </w:r>
    </w:p>
    <w:p w14:paraId="6F200E00" w14:textId="77777777" w:rsidR="00F530BC" w:rsidRPr="00F530BC" w:rsidRDefault="00F530BC" w:rsidP="00F530BC">
      <w:pPr>
        <w:pStyle w:val="ConsPlusNonformat"/>
        <w:ind w:left="1134" w:firstLine="1701"/>
        <w:jc w:val="both"/>
        <w:rPr>
          <w:rFonts w:ascii="Times New Roman" w:hAnsi="Times New Roman" w:cs="Times New Roman"/>
          <w:sz w:val="24"/>
        </w:rPr>
      </w:pPr>
      <w:r w:rsidRPr="00F530BC">
        <w:rPr>
          <w:rFonts w:ascii="Times New Roman" w:hAnsi="Times New Roman" w:cs="Times New Roman"/>
          <w:sz w:val="24"/>
        </w:rPr>
        <w:t xml:space="preserve">                                    наличие опечатки и (или) ошибки)</w:t>
      </w:r>
    </w:p>
    <w:p w14:paraId="3BC5F78F" w14:textId="77777777" w:rsidR="00F530BC" w:rsidRPr="00F530BC" w:rsidRDefault="00F530BC" w:rsidP="00F530BC">
      <w:pPr>
        <w:pStyle w:val="ConsPlusNonformat"/>
        <w:jc w:val="both"/>
        <w:rPr>
          <w:rFonts w:ascii="Times New Roman" w:hAnsi="Times New Roman" w:cs="Times New Roman"/>
          <w:sz w:val="24"/>
        </w:rPr>
      </w:pPr>
    </w:p>
    <w:p w14:paraId="34B6EF9C" w14:textId="77777777" w:rsidR="00F530BC" w:rsidRPr="00F530BC" w:rsidRDefault="00F530BC" w:rsidP="00F530BC">
      <w:pPr>
        <w:pStyle w:val="ConsPlusNonformat"/>
        <w:jc w:val="both"/>
        <w:rPr>
          <w:rFonts w:ascii="Times New Roman" w:hAnsi="Times New Roman" w:cs="Times New Roman"/>
          <w:sz w:val="24"/>
        </w:rPr>
      </w:pPr>
      <w:r w:rsidRPr="00F530BC">
        <w:rPr>
          <w:rFonts w:ascii="Times New Roman" w:hAnsi="Times New Roman" w:cs="Times New Roman"/>
          <w:sz w:val="24"/>
        </w:rPr>
        <w:t>Подпись заявителя ___________________</w:t>
      </w:r>
    </w:p>
    <w:p w14:paraId="60941C70" w14:textId="6EAF9487" w:rsidR="00F530BC" w:rsidRDefault="00F530BC" w:rsidP="00F530BC">
      <w:pPr>
        <w:pStyle w:val="ConsPlusNonformat"/>
        <w:jc w:val="both"/>
        <w:rPr>
          <w:color w:val="BFBFBF" w:themeColor="background1" w:themeShade="BF"/>
        </w:rPr>
      </w:pPr>
      <w:r w:rsidRPr="00F530BC">
        <w:rPr>
          <w:rFonts w:ascii="Times New Roman" w:hAnsi="Times New Roman" w:cs="Times New Roman"/>
          <w:sz w:val="24"/>
        </w:rPr>
        <w:t>Дата ____________</w:t>
      </w:r>
    </w:p>
    <w:p w14:paraId="54B1279C" w14:textId="5BDF4619" w:rsidR="00F530BC" w:rsidRDefault="00F530BC" w:rsidP="00B7316C">
      <w:pPr>
        <w:pStyle w:val="1TimesNewRoman12"/>
        <w:keepNext/>
        <w:tabs>
          <w:tab w:val="clear" w:pos="851"/>
        </w:tabs>
        <w:spacing w:line="240" w:lineRule="auto"/>
        <w:ind w:firstLine="0"/>
        <w:rPr>
          <w:color w:val="BFBFBF" w:themeColor="background1" w:themeShade="BF"/>
          <w:sz w:val="20"/>
        </w:rPr>
      </w:pPr>
    </w:p>
    <w:p w14:paraId="1F91141C" w14:textId="77777777" w:rsidR="00F530BC" w:rsidRPr="00516C7C" w:rsidRDefault="00F530BC" w:rsidP="00B7316C">
      <w:pPr>
        <w:pStyle w:val="1TimesNewRoman12"/>
        <w:keepNext/>
        <w:tabs>
          <w:tab w:val="clear" w:pos="851"/>
        </w:tabs>
        <w:spacing w:line="240" w:lineRule="auto"/>
        <w:ind w:firstLine="0"/>
        <w:rPr>
          <w:color w:val="BFBFBF" w:themeColor="background1" w:themeShade="BF"/>
          <w:sz w:val="20"/>
        </w:rPr>
      </w:pPr>
    </w:p>
    <w:sectPr w:rsidR="00F530BC" w:rsidRPr="00516C7C" w:rsidSect="00201AD2">
      <w:headerReference w:type="default" r:id="rId27"/>
      <w:headerReference w:type="first" r:id="rId28"/>
      <w:pgSz w:w="11906" w:h="16838"/>
      <w:pgMar w:top="284" w:right="567" w:bottom="993"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00ABF" w14:textId="77777777" w:rsidR="00AD0A61" w:rsidRDefault="00AD0A61" w:rsidP="00B22E57">
      <w:r>
        <w:separator/>
      </w:r>
    </w:p>
  </w:endnote>
  <w:endnote w:type="continuationSeparator" w:id="0">
    <w:p w14:paraId="46152D79" w14:textId="77777777" w:rsidR="00AD0A61" w:rsidRDefault="00AD0A61" w:rsidP="00B22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133DD" w14:textId="77777777" w:rsidR="00AD0A61" w:rsidRDefault="00AD0A61" w:rsidP="00B22E57">
      <w:r>
        <w:separator/>
      </w:r>
    </w:p>
  </w:footnote>
  <w:footnote w:type="continuationSeparator" w:id="0">
    <w:p w14:paraId="4189F53B" w14:textId="77777777" w:rsidR="00AD0A61" w:rsidRDefault="00AD0A61" w:rsidP="00B22E57">
      <w:r>
        <w:continuationSeparator/>
      </w:r>
    </w:p>
  </w:footnote>
  <w:footnote w:id="1">
    <w:p w14:paraId="6E10CC5F" w14:textId="1863B107" w:rsidR="00BB3338" w:rsidRPr="00103CF3" w:rsidRDefault="00BB3338" w:rsidP="008C351E">
      <w:pPr>
        <w:pStyle w:val="af3"/>
      </w:pPr>
      <w:r w:rsidRPr="00103CF3">
        <w:rPr>
          <w:rStyle w:val="af5"/>
        </w:rPr>
        <w:footnoteRef/>
      </w:r>
      <w:r w:rsidRPr="00103CF3">
        <w:t xml:space="preserve"> Ручное заполнение сведений в интерактивной форме услуги допускается только в случае невозможности получения</w:t>
      </w:r>
    </w:p>
    <w:p w14:paraId="54BEF655" w14:textId="2A5EC320" w:rsidR="00BB3338" w:rsidRDefault="00BB3338" w:rsidP="008C351E">
      <w:pPr>
        <w:pStyle w:val="af3"/>
      </w:pPr>
      <w:r w:rsidRPr="00103CF3">
        <w:t>указанных сведений из цифрового профиля посредством СМЭВ или витрин данных.</w:t>
      </w:r>
    </w:p>
  </w:footnote>
  <w:footnote w:id="2">
    <w:p w14:paraId="3059A2C9" w14:textId="10706B75" w:rsidR="00BB3338" w:rsidRDefault="00BB3338">
      <w:pPr>
        <w:pStyle w:val="af3"/>
      </w:pPr>
      <w:r w:rsidRPr="00103CF3">
        <w:rPr>
          <w:rStyle w:val="af5"/>
        </w:rPr>
        <w:footnoteRef/>
      </w:r>
      <w:r w:rsidRPr="00103CF3">
        <w:t xml:space="preserve"> В случае направления запроса посредством ЕПГУ формирование запроса осуществляется посредством заполнения интерактивной формы на ЕПГУ, сведения об идентификаторах юридического лица или индивидуального предпринимателя могут быть автозаполнены посредством информации, содержащейся в ЕСИА.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177083"/>
      <w:docPartObj>
        <w:docPartGallery w:val="Page Numbers (Top of Page)"/>
        <w:docPartUnique/>
      </w:docPartObj>
    </w:sdtPr>
    <w:sdtEndPr/>
    <w:sdtContent>
      <w:p w14:paraId="790200C1" w14:textId="65864212" w:rsidR="00BB3338" w:rsidRPr="004F6540" w:rsidRDefault="00BB3338">
        <w:pPr>
          <w:pStyle w:val="ac"/>
          <w:jc w:val="center"/>
        </w:pPr>
        <w:r w:rsidRPr="004F6540">
          <w:fldChar w:fldCharType="begin"/>
        </w:r>
        <w:r w:rsidRPr="004F6540">
          <w:instrText>PAGE   \* MERGEFORMAT</w:instrText>
        </w:r>
        <w:r w:rsidRPr="004F6540">
          <w:fldChar w:fldCharType="separate"/>
        </w:r>
        <w:r w:rsidR="00070141">
          <w:rPr>
            <w:noProof/>
          </w:rPr>
          <w:t>40</w:t>
        </w:r>
        <w:r w:rsidRPr="004F6540">
          <w:fldChar w:fldCharType="end"/>
        </w:r>
      </w:p>
    </w:sdtContent>
  </w:sdt>
  <w:p w14:paraId="5CE3D4C9" w14:textId="77777777" w:rsidR="00BB3338" w:rsidRDefault="00BB3338">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4E3AD" w14:textId="77777777" w:rsidR="00BB3338" w:rsidRDefault="00BB3338">
    <w:pPr>
      <w:pStyle w:val="ac"/>
      <w:jc w:val="center"/>
    </w:pPr>
  </w:p>
  <w:p w14:paraId="2CAF2B68" w14:textId="77777777" w:rsidR="00BB3338" w:rsidRDefault="00BB333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C2952"/>
    <w:multiLevelType w:val="multilevel"/>
    <w:tmpl w:val="0419001F"/>
    <w:styleLink w:val="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C36BC4"/>
    <w:multiLevelType w:val="hybridMultilevel"/>
    <w:tmpl w:val="080ADCB2"/>
    <w:lvl w:ilvl="0" w:tplc="2F04F3EC">
      <w:start w:val="1"/>
      <w:numFmt w:val="russianLower"/>
      <w:lvlText w:val="%1)"/>
      <w:lvlJc w:val="left"/>
      <w:pPr>
        <w:ind w:left="1429" w:hanging="360"/>
      </w:pPr>
      <w:rPr>
        <w:rFonts w:hint="default"/>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B2E4141"/>
    <w:multiLevelType w:val="multilevel"/>
    <w:tmpl w:val="EEC0BDA4"/>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EC858F7"/>
    <w:multiLevelType w:val="hybridMultilevel"/>
    <w:tmpl w:val="C4CEB3F4"/>
    <w:lvl w:ilvl="0" w:tplc="8E56F46E">
      <w:start w:val="1"/>
      <w:numFmt w:val="decimal"/>
      <w:lvlText w:val="%1."/>
      <w:lvlJc w:val="left"/>
      <w:pPr>
        <w:tabs>
          <w:tab w:val="num" w:pos="1134"/>
        </w:tabs>
        <w:ind w:left="1134" w:hanging="425"/>
      </w:pPr>
      <w:rPr>
        <w:rFonts w:ascii="Times New Roman" w:hAnsi="Times New Roman" w:cs="Times New Roman" w:hint="default"/>
        <w:sz w:val="28"/>
        <w:szCs w:val="28"/>
        <w:lang w:val="ru-RU"/>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1095F93"/>
    <w:multiLevelType w:val="hybridMultilevel"/>
    <w:tmpl w:val="4E625A26"/>
    <w:lvl w:ilvl="0" w:tplc="B58C2E5C">
      <w:start w:val="1"/>
      <w:numFmt w:val="russianLower"/>
      <w:lvlText w:val="%1)"/>
      <w:lvlJc w:val="left"/>
      <w:pPr>
        <w:ind w:left="1429" w:hanging="360"/>
      </w:pPr>
      <w:rPr>
        <w:rFonts w:hint="default"/>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C890DA4"/>
    <w:multiLevelType w:val="multilevel"/>
    <w:tmpl w:val="EB8AB4A0"/>
    <w:lvl w:ilvl="0">
      <w:start w:val="1"/>
      <w:numFmt w:val="decimal"/>
      <w:lvlText w:val="%1."/>
      <w:lvlJc w:val="left"/>
      <w:pPr>
        <w:tabs>
          <w:tab w:val="num" w:pos="1077"/>
        </w:tabs>
        <w:ind w:left="0" w:firstLine="0"/>
      </w:pPr>
      <w:rPr>
        <w:rFonts w:hint="default"/>
        <w:sz w:val="20"/>
        <w:szCs w:val="20"/>
      </w:rPr>
    </w:lvl>
    <w:lvl w:ilvl="1">
      <w:start w:val="1"/>
      <w:numFmt w:val="decimal"/>
      <w:lvlText w:val="%1.%2."/>
      <w:lvlJc w:val="left"/>
      <w:pPr>
        <w:ind w:left="1077" w:hanging="1077"/>
      </w:pPr>
      <w:rPr>
        <w:rFonts w:hint="default"/>
        <w:sz w:val="24"/>
      </w:rPr>
    </w:lvl>
    <w:lvl w:ilvl="2">
      <w:start w:val="1"/>
      <w:numFmt w:val="decimal"/>
      <w:lvlText w:val="%1.%2.%3."/>
      <w:lvlJc w:val="left"/>
      <w:pPr>
        <w:tabs>
          <w:tab w:val="num" w:pos="1701"/>
        </w:tabs>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E50DC0"/>
    <w:multiLevelType w:val="hybridMultilevel"/>
    <w:tmpl w:val="4CA82F1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8023F59"/>
    <w:multiLevelType w:val="multilevel"/>
    <w:tmpl w:val="E64440FE"/>
    <w:lvl w:ilvl="0">
      <w:start w:val="1"/>
      <w:numFmt w:val="decimal"/>
      <w:lvlText w:val="%1."/>
      <w:lvlJc w:val="left"/>
      <w:pPr>
        <w:ind w:left="928" w:hanging="360"/>
      </w:pPr>
    </w:lvl>
    <w:lvl w:ilvl="1">
      <w:start w:val="1"/>
      <w:numFmt w:val="decimal"/>
      <w:lvlText w:val="%2."/>
      <w:lvlJc w:val="left"/>
      <w:pPr>
        <w:ind w:left="5252" w:hanging="432"/>
      </w:pPr>
      <w:rPr>
        <w:rFonts w:hint="default"/>
        <w:b w:val="0"/>
        <w:i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18070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EDF562A"/>
    <w:multiLevelType w:val="hybridMultilevel"/>
    <w:tmpl w:val="195C6886"/>
    <w:lvl w:ilvl="0" w:tplc="7EC48DB4">
      <w:start w:val="32"/>
      <w:numFmt w:val="bullet"/>
      <w:lvlText w:val="-"/>
      <w:lvlJc w:val="left"/>
      <w:pPr>
        <w:ind w:left="1446" w:hanging="369"/>
      </w:pPr>
      <w:rPr>
        <w:rFonts w:ascii="Times New Roman" w:eastAsia="Times New Roman" w:hAnsi="Times New Roman" w:cs="Times New Roman" w:hint="default"/>
        <w:sz w:val="28"/>
        <w:szCs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59C60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C507C2"/>
    <w:multiLevelType w:val="hybridMultilevel"/>
    <w:tmpl w:val="786EAC02"/>
    <w:lvl w:ilvl="0" w:tplc="896ECB7C">
      <w:start w:val="1"/>
      <w:numFmt w:val="decimal"/>
      <w:lvlText w:val="Вариант %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5D6149F"/>
    <w:multiLevelType w:val="multilevel"/>
    <w:tmpl w:val="9878D6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ru-RU"/>
      </w:rPr>
    </w:lvl>
    <w:lvl w:ilvl="1">
      <w:start w:val="1"/>
      <w:numFmt w:val="russianLower"/>
      <w:lvlText w:val="%2)"/>
      <w:lvlJc w:val="left"/>
      <w:pPr>
        <w:tabs>
          <w:tab w:val="num" w:pos="1872"/>
        </w:tabs>
        <w:ind w:left="1645"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F07FE5"/>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6435EAF"/>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52096B"/>
    <w:multiLevelType w:val="multilevel"/>
    <w:tmpl w:val="DFFEB6C4"/>
    <w:lvl w:ilvl="0">
      <w:start w:val="1"/>
      <w:numFmt w:val="decimal"/>
      <w:lvlText w:val="%1."/>
      <w:lvlJc w:val="left"/>
      <w:pPr>
        <w:tabs>
          <w:tab w:val="num" w:pos="57"/>
        </w:tabs>
        <w:ind w:left="0" w:firstLine="0"/>
      </w:pPr>
      <w:rPr>
        <w:rFonts w:ascii="Times New Roman" w:hAnsi="Times New Roman" w:cs="Times New Roman" w:hint="default"/>
        <w:b w:val="0"/>
        <w:color w:val="auto"/>
        <w:sz w:val="20"/>
        <w:szCs w:val="20"/>
        <w:lang w:val="en-US"/>
      </w:rPr>
    </w:lvl>
    <w:lvl w:ilvl="1">
      <w:start w:val="1"/>
      <w:numFmt w:val="decimal"/>
      <w:lvlText w:val="%1.%2."/>
      <w:lvlJc w:val="left"/>
      <w:pPr>
        <w:ind w:left="0" w:firstLine="0"/>
      </w:pPr>
      <w:rPr>
        <w:rFonts w:ascii="Times New Roman" w:hAnsi="Times New Roman" w:cs="Times New Roman" w:hint="default"/>
        <w:b w:val="0"/>
        <w:sz w:val="20"/>
        <w:szCs w:val="20"/>
        <w:lang w:val="en-US"/>
      </w:rPr>
    </w:lvl>
    <w:lvl w:ilvl="2">
      <w:start w:val="1"/>
      <w:numFmt w:val="decimal"/>
      <w:lvlText w:val="%1.%2.%3."/>
      <w:lvlJc w:val="left"/>
      <w:pPr>
        <w:tabs>
          <w:tab w:val="num" w:pos="1701"/>
        </w:tabs>
        <w:ind w:left="0" w:firstLine="0"/>
      </w:pPr>
      <w:rPr>
        <w:rFonts w:hint="default"/>
        <w:color w:val="auto"/>
        <w:lang w:val="en-US"/>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704E2E7E"/>
    <w:multiLevelType w:val="multilevel"/>
    <w:tmpl w:val="0419001F"/>
    <w:numStyleLink w:val="1"/>
  </w:abstractNum>
  <w:abstractNum w:abstractNumId="17" w15:restartNumberingAfterBreak="0">
    <w:nsid w:val="71CC6804"/>
    <w:multiLevelType w:val="multilevel"/>
    <w:tmpl w:val="886ADB38"/>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en-US"/>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9"/>
  </w:num>
  <w:num w:numId="3">
    <w:abstractNumId w:val="5"/>
  </w:num>
  <w:num w:numId="4">
    <w:abstractNumId w:val="3"/>
  </w:num>
  <w:num w:numId="5">
    <w:abstractNumId w:val="7"/>
  </w:num>
  <w:num w:numId="6">
    <w:abstractNumId w:val="11"/>
  </w:num>
  <w:num w:numId="7">
    <w:abstractNumId w:val="2"/>
  </w:num>
  <w:num w:numId="8">
    <w:abstractNumId w:val="15"/>
  </w:num>
  <w:num w:numId="9">
    <w:abstractNumId w:val="13"/>
  </w:num>
  <w:num w:numId="10">
    <w:abstractNumId w:val="17"/>
  </w:num>
  <w:num w:numId="11">
    <w:abstractNumId w:val="4"/>
  </w:num>
  <w:num w:numId="12">
    <w:abstractNumId w:val="1"/>
  </w:num>
  <w:num w:numId="13">
    <w:abstractNumId w:val="14"/>
  </w:num>
  <w:num w:numId="14">
    <w:abstractNumId w:val="6"/>
  </w:num>
  <w:num w:numId="15">
    <w:abstractNumId w:val="8"/>
  </w:num>
  <w:num w:numId="16">
    <w:abstractNumId w:val="10"/>
  </w:num>
  <w:num w:numId="17">
    <w:abstractNumId w:val="16"/>
  </w:num>
  <w:num w:numId="1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113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5F6"/>
    <w:rsid w:val="0000283A"/>
    <w:rsid w:val="00002FC7"/>
    <w:rsid w:val="00002FF7"/>
    <w:rsid w:val="00004A34"/>
    <w:rsid w:val="0000660A"/>
    <w:rsid w:val="000067BF"/>
    <w:rsid w:val="00007266"/>
    <w:rsid w:val="0000729A"/>
    <w:rsid w:val="00007372"/>
    <w:rsid w:val="000113E1"/>
    <w:rsid w:val="00011738"/>
    <w:rsid w:val="00012010"/>
    <w:rsid w:val="00012083"/>
    <w:rsid w:val="00012F84"/>
    <w:rsid w:val="00015086"/>
    <w:rsid w:val="0001541B"/>
    <w:rsid w:val="00016793"/>
    <w:rsid w:val="0001695A"/>
    <w:rsid w:val="00016B90"/>
    <w:rsid w:val="00017CED"/>
    <w:rsid w:val="000211DA"/>
    <w:rsid w:val="000215B6"/>
    <w:rsid w:val="00021ECB"/>
    <w:rsid w:val="00021F5A"/>
    <w:rsid w:val="00023275"/>
    <w:rsid w:val="00023CB3"/>
    <w:rsid w:val="00023D99"/>
    <w:rsid w:val="0002408B"/>
    <w:rsid w:val="00024330"/>
    <w:rsid w:val="00024FC0"/>
    <w:rsid w:val="00025490"/>
    <w:rsid w:val="0002577C"/>
    <w:rsid w:val="00025AA9"/>
    <w:rsid w:val="000263D0"/>
    <w:rsid w:val="0002705C"/>
    <w:rsid w:val="00027479"/>
    <w:rsid w:val="00027CF5"/>
    <w:rsid w:val="00027E3C"/>
    <w:rsid w:val="000309C2"/>
    <w:rsid w:val="0003211B"/>
    <w:rsid w:val="00032888"/>
    <w:rsid w:val="00032B45"/>
    <w:rsid w:val="00032EE0"/>
    <w:rsid w:val="00032FC4"/>
    <w:rsid w:val="0003391C"/>
    <w:rsid w:val="0003625C"/>
    <w:rsid w:val="00036786"/>
    <w:rsid w:val="00036B46"/>
    <w:rsid w:val="00040F30"/>
    <w:rsid w:val="00041964"/>
    <w:rsid w:val="00042493"/>
    <w:rsid w:val="00042890"/>
    <w:rsid w:val="000428D3"/>
    <w:rsid w:val="00042D7B"/>
    <w:rsid w:val="00044CEC"/>
    <w:rsid w:val="00045029"/>
    <w:rsid w:val="000469B4"/>
    <w:rsid w:val="000470C2"/>
    <w:rsid w:val="000478C8"/>
    <w:rsid w:val="00050447"/>
    <w:rsid w:val="000508F5"/>
    <w:rsid w:val="00050F5B"/>
    <w:rsid w:val="000529C6"/>
    <w:rsid w:val="00052DB7"/>
    <w:rsid w:val="00053163"/>
    <w:rsid w:val="0005322F"/>
    <w:rsid w:val="00054979"/>
    <w:rsid w:val="00054EEB"/>
    <w:rsid w:val="0005668C"/>
    <w:rsid w:val="000603BD"/>
    <w:rsid w:val="00060AAF"/>
    <w:rsid w:val="000610C4"/>
    <w:rsid w:val="00061C70"/>
    <w:rsid w:val="00062EEB"/>
    <w:rsid w:val="00064B6B"/>
    <w:rsid w:val="00064BC3"/>
    <w:rsid w:val="00064C8C"/>
    <w:rsid w:val="00064ED3"/>
    <w:rsid w:val="00066073"/>
    <w:rsid w:val="00066A70"/>
    <w:rsid w:val="000679FD"/>
    <w:rsid w:val="00070141"/>
    <w:rsid w:val="0007118D"/>
    <w:rsid w:val="000716F4"/>
    <w:rsid w:val="00071F97"/>
    <w:rsid w:val="00073F1B"/>
    <w:rsid w:val="00074C04"/>
    <w:rsid w:val="000756D3"/>
    <w:rsid w:val="00076C0F"/>
    <w:rsid w:val="00077009"/>
    <w:rsid w:val="000773DA"/>
    <w:rsid w:val="00077784"/>
    <w:rsid w:val="0008090D"/>
    <w:rsid w:val="0008150F"/>
    <w:rsid w:val="00081766"/>
    <w:rsid w:val="00082211"/>
    <w:rsid w:val="000829C6"/>
    <w:rsid w:val="000832F5"/>
    <w:rsid w:val="0008371D"/>
    <w:rsid w:val="0008385B"/>
    <w:rsid w:val="00085266"/>
    <w:rsid w:val="00085428"/>
    <w:rsid w:val="0008553F"/>
    <w:rsid w:val="00087239"/>
    <w:rsid w:val="0008770A"/>
    <w:rsid w:val="000878E6"/>
    <w:rsid w:val="00087F62"/>
    <w:rsid w:val="00090499"/>
    <w:rsid w:val="000916F2"/>
    <w:rsid w:val="000917BD"/>
    <w:rsid w:val="000917DF"/>
    <w:rsid w:val="0009206C"/>
    <w:rsid w:val="00092F03"/>
    <w:rsid w:val="000935D3"/>
    <w:rsid w:val="00093BD8"/>
    <w:rsid w:val="00093D39"/>
    <w:rsid w:val="00095E5D"/>
    <w:rsid w:val="00095F7F"/>
    <w:rsid w:val="00097702"/>
    <w:rsid w:val="00097965"/>
    <w:rsid w:val="000A14E7"/>
    <w:rsid w:val="000A1A9B"/>
    <w:rsid w:val="000A3561"/>
    <w:rsid w:val="000A41AA"/>
    <w:rsid w:val="000A41F8"/>
    <w:rsid w:val="000A5159"/>
    <w:rsid w:val="000A6B93"/>
    <w:rsid w:val="000A6E09"/>
    <w:rsid w:val="000A72DA"/>
    <w:rsid w:val="000A78C1"/>
    <w:rsid w:val="000B1042"/>
    <w:rsid w:val="000B2437"/>
    <w:rsid w:val="000B291F"/>
    <w:rsid w:val="000B3049"/>
    <w:rsid w:val="000B30A7"/>
    <w:rsid w:val="000B3A80"/>
    <w:rsid w:val="000B3FB4"/>
    <w:rsid w:val="000B4BFC"/>
    <w:rsid w:val="000B5E8E"/>
    <w:rsid w:val="000B5F63"/>
    <w:rsid w:val="000B5FFC"/>
    <w:rsid w:val="000B637A"/>
    <w:rsid w:val="000B78FC"/>
    <w:rsid w:val="000B7AF4"/>
    <w:rsid w:val="000C00BA"/>
    <w:rsid w:val="000C05FE"/>
    <w:rsid w:val="000C128C"/>
    <w:rsid w:val="000C1C20"/>
    <w:rsid w:val="000C239C"/>
    <w:rsid w:val="000C261C"/>
    <w:rsid w:val="000C2C9F"/>
    <w:rsid w:val="000C2F61"/>
    <w:rsid w:val="000C34BD"/>
    <w:rsid w:val="000C4FBA"/>
    <w:rsid w:val="000C50E0"/>
    <w:rsid w:val="000C50F8"/>
    <w:rsid w:val="000C5EC6"/>
    <w:rsid w:val="000C7E03"/>
    <w:rsid w:val="000D0BAF"/>
    <w:rsid w:val="000D0F45"/>
    <w:rsid w:val="000D106A"/>
    <w:rsid w:val="000D18C8"/>
    <w:rsid w:val="000D2305"/>
    <w:rsid w:val="000D2D83"/>
    <w:rsid w:val="000D2F22"/>
    <w:rsid w:val="000D4C52"/>
    <w:rsid w:val="000D4EC9"/>
    <w:rsid w:val="000D58CD"/>
    <w:rsid w:val="000D5BF5"/>
    <w:rsid w:val="000D6AC3"/>
    <w:rsid w:val="000D756F"/>
    <w:rsid w:val="000D7853"/>
    <w:rsid w:val="000E03BF"/>
    <w:rsid w:val="000E0A34"/>
    <w:rsid w:val="000E0D6A"/>
    <w:rsid w:val="000E11EF"/>
    <w:rsid w:val="000E200F"/>
    <w:rsid w:val="000E3668"/>
    <w:rsid w:val="000E4D4A"/>
    <w:rsid w:val="000E5F96"/>
    <w:rsid w:val="000E602D"/>
    <w:rsid w:val="000E6733"/>
    <w:rsid w:val="000E68BA"/>
    <w:rsid w:val="000E77F9"/>
    <w:rsid w:val="000E7A26"/>
    <w:rsid w:val="000E7E4C"/>
    <w:rsid w:val="000F0357"/>
    <w:rsid w:val="000F058A"/>
    <w:rsid w:val="000F0FB6"/>
    <w:rsid w:val="000F201C"/>
    <w:rsid w:val="000F3F8C"/>
    <w:rsid w:val="000F48ED"/>
    <w:rsid w:val="000F673C"/>
    <w:rsid w:val="000F6937"/>
    <w:rsid w:val="000F79EC"/>
    <w:rsid w:val="000F7FD2"/>
    <w:rsid w:val="00100214"/>
    <w:rsid w:val="0010035F"/>
    <w:rsid w:val="00100AB3"/>
    <w:rsid w:val="0010329F"/>
    <w:rsid w:val="00103679"/>
    <w:rsid w:val="00103C4C"/>
    <w:rsid w:val="00103CF3"/>
    <w:rsid w:val="0010453E"/>
    <w:rsid w:val="001046EF"/>
    <w:rsid w:val="001056A2"/>
    <w:rsid w:val="00107063"/>
    <w:rsid w:val="00107974"/>
    <w:rsid w:val="00107B52"/>
    <w:rsid w:val="00107C3D"/>
    <w:rsid w:val="001103AD"/>
    <w:rsid w:val="001107DA"/>
    <w:rsid w:val="00110A1B"/>
    <w:rsid w:val="001117E1"/>
    <w:rsid w:val="00111873"/>
    <w:rsid w:val="00112FCC"/>
    <w:rsid w:val="0011310E"/>
    <w:rsid w:val="00113E86"/>
    <w:rsid w:val="001145C0"/>
    <w:rsid w:val="001161CC"/>
    <w:rsid w:val="00116D10"/>
    <w:rsid w:val="00117118"/>
    <w:rsid w:val="001202BB"/>
    <w:rsid w:val="00120CD8"/>
    <w:rsid w:val="00121606"/>
    <w:rsid w:val="00121678"/>
    <w:rsid w:val="00121D0A"/>
    <w:rsid w:val="00121E7C"/>
    <w:rsid w:val="001222F3"/>
    <w:rsid w:val="00122456"/>
    <w:rsid w:val="0012268E"/>
    <w:rsid w:val="00122AD7"/>
    <w:rsid w:val="001232C4"/>
    <w:rsid w:val="001234FB"/>
    <w:rsid w:val="001235AE"/>
    <w:rsid w:val="00123C2D"/>
    <w:rsid w:val="00124CBE"/>
    <w:rsid w:val="00126571"/>
    <w:rsid w:val="00126D8B"/>
    <w:rsid w:val="00126EE2"/>
    <w:rsid w:val="00127450"/>
    <w:rsid w:val="00127542"/>
    <w:rsid w:val="00127E34"/>
    <w:rsid w:val="001304B1"/>
    <w:rsid w:val="001304C6"/>
    <w:rsid w:val="00130DDC"/>
    <w:rsid w:val="0013118D"/>
    <w:rsid w:val="00131A11"/>
    <w:rsid w:val="00131C77"/>
    <w:rsid w:val="0013227D"/>
    <w:rsid w:val="00132A58"/>
    <w:rsid w:val="00132DFE"/>
    <w:rsid w:val="00133FA4"/>
    <w:rsid w:val="001341A4"/>
    <w:rsid w:val="00135768"/>
    <w:rsid w:val="00136414"/>
    <w:rsid w:val="0013701D"/>
    <w:rsid w:val="00137754"/>
    <w:rsid w:val="00137B03"/>
    <w:rsid w:val="00137F15"/>
    <w:rsid w:val="0014056C"/>
    <w:rsid w:val="001405BF"/>
    <w:rsid w:val="00140C37"/>
    <w:rsid w:val="00141134"/>
    <w:rsid w:val="00141CE9"/>
    <w:rsid w:val="00143318"/>
    <w:rsid w:val="0014422C"/>
    <w:rsid w:val="00145963"/>
    <w:rsid w:val="001463F4"/>
    <w:rsid w:val="00146534"/>
    <w:rsid w:val="001466FE"/>
    <w:rsid w:val="00147929"/>
    <w:rsid w:val="00150C44"/>
    <w:rsid w:val="00153047"/>
    <w:rsid w:val="00153389"/>
    <w:rsid w:val="001533E0"/>
    <w:rsid w:val="0015345D"/>
    <w:rsid w:val="00153BB5"/>
    <w:rsid w:val="00154510"/>
    <w:rsid w:val="00154A68"/>
    <w:rsid w:val="00154DEF"/>
    <w:rsid w:val="00160B9D"/>
    <w:rsid w:val="00160F9A"/>
    <w:rsid w:val="001610A2"/>
    <w:rsid w:val="00161C12"/>
    <w:rsid w:val="001624A6"/>
    <w:rsid w:val="00162853"/>
    <w:rsid w:val="001635DB"/>
    <w:rsid w:val="0016575B"/>
    <w:rsid w:val="00165F40"/>
    <w:rsid w:val="001667B8"/>
    <w:rsid w:val="00166DCE"/>
    <w:rsid w:val="0016756C"/>
    <w:rsid w:val="0017003E"/>
    <w:rsid w:val="001704DD"/>
    <w:rsid w:val="001708D1"/>
    <w:rsid w:val="00170FD2"/>
    <w:rsid w:val="00171479"/>
    <w:rsid w:val="00173F87"/>
    <w:rsid w:val="00175517"/>
    <w:rsid w:val="0017598C"/>
    <w:rsid w:val="00175C6C"/>
    <w:rsid w:val="001760B4"/>
    <w:rsid w:val="0017668C"/>
    <w:rsid w:val="00176713"/>
    <w:rsid w:val="0017696D"/>
    <w:rsid w:val="0017764C"/>
    <w:rsid w:val="00177FAD"/>
    <w:rsid w:val="00180670"/>
    <w:rsid w:val="001824B8"/>
    <w:rsid w:val="00183077"/>
    <w:rsid w:val="001855E1"/>
    <w:rsid w:val="00185B63"/>
    <w:rsid w:val="00186630"/>
    <w:rsid w:val="00187E63"/>
    <w:rsid w:val="00187F24"/>
    <w:rsid w:val="00190B30"/>
    <w:rsid w:val="0019148B"/>
    <w:rsid w:val="001918EF"/>
    <w:rsid w:val="0019243A"/>
    <w:rsid w:val="00192D8C"/>
    <w:rsid w:val="00193410"/>
    <w:rsid w:val="0019489E"/>
    <w:rsid w:val="00195E04"/>
    <w:rsid w:val="00196164"/>
    <w:rsid w:val="001A0848"/>
    <w:rsid w:val="001A1BA4"/>
    <w:rsid w:val="001A1F1C"/>
    <w:rsid w:val="001A2853"/>
    <w:rsid w:val="001A30E7"/>
    <w:rsid w:val="001A4A99"/>
    <w:rsid w:val="001A54FE"/>
    <w:rsid w:val="001A7418"/>
    <w:rsid w:val="001A74BA"/>
    <w:rsid w:val="001A7B3A"/>
    <w:rsid w:val="001B08E8"/>
    <w:rsid w:val="001B1EBE"/>
    <w:rsid w:val="001B24C2"/>
    <w:rsid w:val="001B3B11"/>
    <w:rsid w:val="001B3EF4"/>
    <w:rsid w:val="001B4210"/>
    <w:rsid w:val="001B4791"/>
    <w:rsid w:val="001B48B4"/>
    <w:rsid w:val="001B49ED"/>
    <w:rsid w:val="001B5082"/>
    <w:rsid w:val="001B552A"/>
    <w:rsid w:val="001B6224"/>
    <w:rsid w:val="001B6D7C"/>
    <w:rsid w:val="001B745E"/>
    <w:rsid w:val="001B7C71"/>
    <w:rsid w:val="001C045B"/>
    <w:rsid w:val="001C0DA1"/>
    <w:rsid w:val="001C33FA"/>
    <w:rsid w:val="001C3AF0"/>
    <w:rsid w:val="001C3E1A"/>
    <w:rsid w:val="001C42DA"/>
    <w:rsid w:val="001C52B2"/>
    <w:rsid w:val="001C59B9"/>
    <w:rsid w:val="001C5B97"/>
    <w:rsid w:val="001C6E68"/>
    <w:rsid w:val="001C733E"/>
    <w:rsid w:val="001C7630"/>
    <w:rsid w:val="001D0719"/>
    <w:rsid w:val="001D14BE"/>
    <w:rsid w:val="001D2661"/>
    <w:rsid w:val="001D2C33"/>
    <w:rsid w:val="001D332E"/>
    <w:rsid w:val="001D4DDB"/>
    <w:rsid w:val="001D5F4D"/>
    <w:rsid w:val="001D7761"/>
    <w:rsid w:val="001D7D14"/>
    <w:rsid w:val="001E01CF"/>
    <w:rsid w:val="001E2A92"/>
    <w:rsid w:val="001E2AAD"/>
    <w:rsid w:val="001E2D54"/>
    <w:rsid w:val="001E37DC"/>
    <w:rsid w:val="001E4167"/>
    <w:rsid w:val="001E4D85"/>
    <w:rsid w:val="001E672D"/>
    <w:rsid w:val="001E6B92"/>
    <w:rsid w:val="001E7799"/>
    <w:rsid w:val="001E77C4"/>
    <w:rsid w:val="001E7989"/>
    <w:rsid w:val="001E7BBE"/>
    <w:rsid w:val="001F029B"/>
    <w:rsid w:val="001F0DEB"/>
    <w:rsid w:val="001F0F8C"/>
    <w:rsid w:val="001F0FFD"/>
    <w:rsid w:val="001F2573"/>
    <w:rsid w:val="001F29F8"/>
    <w:rsid w:val="001F31A2"/>
    <w:rsid w:val="001F3AF6"/>
    <w:rsid w:val="001F417C"/>
    <w:rsid w:val="001F4840"/>
    <w:rsid w:val="001F4D54"/>
    <w:rsid w:val="001F51F1"/>
    <w:rsid w:val="001F5673"/>
    <w:rsid w:val="001F6E52"/>
    <w:rsid w:val="001F75B8"/>
    <w:rsid w:val="001F7820"/>
    <w:rsid w:val="001F7B41"/>
    <w:rsid w:val="001F7C54"/>
    <w:rsid w:val="001F7DB1"/>
    <w:rsid w:val="0020082D"/>
    <w:rsid w:val="00201196"/>
    <w:rsid w:val="002018C0"/>
    <w:rsid w:val="00201AD2"/>
    <w:rsid w:val="00201E53"/>
    <w:rsid w:val="0020203B"/>
    <w:rsid w:val="0020308B"/>
    <w:rsid w:val="00203E41"/>
    <w:rsid w:val="00203FF1"/>
    <w:rsid w:val="00205064"/>
    <w:rsid w:val="002052BA"/>
    <w:rsid w:val="0020530E"/>
    <w:rsid w:val="0020571D"/>
    <w:rsid w:val="0020776B"/>
    <w:rsid w:val="00213E6F"/>
    <w:rsid w:val="00214954"/>
    <w:rsid w:val="00214E07"/>
    <w:rsid w:val="00215CFC"/>
    <w:rsid w:val="002162A3"/>
    <w:rsid w:val="0021681E"/>
    <w:rsid w:val="00216DB4"/>
    <w:rsid w:val="00217084"/>
    <w:rsid w:val="00217143"/>
    <w:rsid w:val="0021740A"/>
    <w:rsid w:val="002209BC"/>
    <w:rsid w:val="002209E9"/>
    <w:rsid w:val="00222735"/>
    <w:rsid w:val="002227E1"/>
    <w:rsid w:val="0022346F"/>
    <w:rsid w:val="00226977"/>
    <w:rsid w:val="002271BE"/>
    <w:rsid w:val="00230BAB"/>
    <w:rsid w:val="00230F8A"/>
    <w:rsid w:val="00230FB6"/>
    <w:rsid w:val="00232442"/>
    <w:rsid w:val="00232765"/>
    <w:rsid w:val="00232921"/>
    <w:rsid w:val="00234043"/>
    <w:rsid w:val="00234316"/>
    <w:rsid w:val="0023475A"/>
    <w:rsid w:val="00235753"/>
    <w:rsid w:val="0023683A"/>
    <w:rsid w:val="00236AB5"/>
    <w:rsid w:val="0023740B"/>
    <w:rsid w:val="00240DC3"/>
    <w:rsid w:val="0024160A"/>
    <w:rsid w:val="002425FE"/>
    <w:rsid w:val="00242768"/>
    <w:rsid w:val="00242E6F"/>
    <w:rsid w:val="0024311C"/>
    <w:rsid w:val="00243367"/>
    <w:rsid w:val="0024388A"/>
    <w:rsid w:val="00243FAD"/>
    <w:rsid w:val="002456AC"/>
    <w:rsid w:val="00245806"/>
    <w:rsid w:val="00245E6B"/>
    <w:rsid w:val="002464A9"/>
    <w:rsid w:val="0024788E"/>
    <w:rsid w:val="00247C86"/>
    <w:rsid w:val="00250EF4"/>
    <w:rsid w:val="00251735"/>
    <w:rsid w:val="00251DAF"/>
    <w:rsid w:val="00252C7A"/>
    <w:rsid w:val="00254EA7"/>
    <w:rsid w:val="00255EBC"/>
    <w:rsid w:val="00256469"/>
    <w:rsid w:val="0026002B"/>
    <w:rsid w:val="0026165C"/>
    <w:rsid w:val="00262645"/>
    <w:rsid w:val="00264589"/>
    <w:rsid w:val="002650DB"/>
    <w:rsid w:val="002653C8"/>
    <w:rsid w:val="00265BFB"/>
    <w:rsid w:val="002673EE"/>
    <w:rsid w:val="00267506"/>
    <w:rsid w:val="0027003C"/>
    <w:rsid w:val="002711DF"/>
    <w:rsid w:val="00272B67"/>
    <w:rsid w:val="00272ECA"/>
    <w:rsid w:val="0027306F"/>
    <w:rsid w:val="00273895"/>
    <w:rsid w:val="00273A3E"/>
    <w:rsid w:val="00274972"/>
    <w:rsid w:val="00275790"/>
    <w:rsid w:val="00277E26"/>
    <w:rsid w:val="00281B67"/>
    <w:rsid w:val="002836AE"/>
    <w:rsid w:val="00283F31"/>
    <w:rsid w:val="00285798"/>
    <w:rsid w:val="00285CC8"/>
    <w:rsid w:val="00286038"/>
    <w:rsid w:val="0028620F"/>
    <w:rsid w:val="00287793"/>
    <w:rsid w:val="00287A04"/>
    <w:rsid w:val="00290868"/>
    <w:rsid w:val="0029124C"/>
    <w:rsid w:val="002928B4"/>
    <w:rsid w:val="002929DE"/>
    <w:rsid w:val="00292E87"/>
    <w:rsid w:val="00293330"/>
    <w:rsid w:val="00293334"/>
    <w:rsid w:val="00293876"/>
    <w:rsid w:val="002941B1"/>
    <w:rsid w:val="00294674"/>
    <w:rsid w:val="0029582F"/>
    <w:rsid w:val="00296915"/>
    <w:rsid w:val="00297583"/>
    <w:rsid w:val="002975C3"/>
    <w:rsid w:val="00297C5C"/>
    <w:rsid w:val="002A0694"/>
    <w:rsid w:val="002A1A28"/>
    <w:rsid w:val="002A683E"/>
    <w:rsid w:val="002A6BAC"/>
    <w:rsid w:val="002A6ED9"/>
    <w:rsid w:val="002A7D4B"/>
    <w:rsid w:val="002B0C17"/>
    <w:rsid w:val="002B146F"/>
    <w:rsid w:val="002B164A"/>
    <w:rsid w:val="002B1D1A"/>
    <w:rsid w:val="002B253D"/>
    <w:rsid w:val="002B2587"/>
    <w:rsid w:val="002B2A69"/>
    <w:rsid w:val="002B3028"/>
    <w:rsid w:val="002B3565"/>
    <w:rsid w:val="002B3D25"/>
    <w:rsid w:val="002B4E0F"/>
    <w:rsid w:val="002B70FF"/>
    <w:rsid w:val="002B7C93"/>
    <w:rsid w:val="002B7F5D"/>
    <w:rsid w:val="002C04B3"/>
    <w:rsid w:val="002C26CE"/>
    <w:rsid w:val="002C2C89"/>
    <w:rsid w:val="002C2E60"/>
    <w:rsid w:val="002C34D5"/>
    <w:rsid w:val="002C3DAA"/>
    <w:rsid w:val="002C3F25"/>
    <w:rsid w:val="002C4256"/>
    <w:rsid w:val="002C53A3"/>
    <w:rsid w:val="002C5E13"/>
    <w:rsid w:val="002C6754"/>
    <w:rsid w:val="002C7860"/>
    <w:rsid w:val="002D054F"/>
    <w:rsid w:val="002D0F23"/>
    <w:rsid w:val="002D1ED3"/>
    <w:rsid w:val="002D2173"/>
    <w:rsid w:val="002D3796"/>
    <w:rsid w:val="002D386B"/>
    <w:rsid w:val="002D3E29"/>
    <w:rsid w:val="002D4776"/>
    <w:rsid w:val="002D563D"/>
    <w:rsid w:val="002D5C97"/>
    <w:rsid w:val="002D7620"/>
    <w:rsid w:val="002D7C54"/>
    <w:rsid w:val="002E045B"/>
    <w:rsid w:val="002E1436"/>
    <w:rsid w:val="002E4129"/>
    <w:rsid w:val="002E5106"/>
    <w:rsid w:val="002E5F6B"/>
    <w:rsid w:val="002E5FD7"/>
    <w:rsid w:val="002E66CD"/>
    <w:rsid w:val="002E6BB6"/>
    <w:rsid w:val="002F0A82"/>
    <w:rsid w:val="002F1595"/>
    <w:rsid w:val="002F18A5"/>
    <w:rsid w:val="002F2038"/>
    <w:rsid w:val="002F287A"/>
    <w:rsid w:val="002F3237"/>
    <w:rsid w:val="002F3944"/>
    <w:rsid w:val="002F3D7F"/>
    <w:rsid w:val="002F4B98"/>
    <w:rsid w:val="002F4D3A"/>
    <w:rsid w:val="002F51D8"/>
    <w:rsid w:val="002F52DC"/>
    <w:rsid w:val="002F580A"/>
    <w:rsid w:val="002F6257"/>
    <w:rsid w:val="002F6549"/>
    <w:rsid w:val="002F6E75"/>
    <w:rsid w:val="002F7260"/>
    <w:rsid w:val="002F77FF"/>
    <w:rsid w:val="002F7D29"/>
    <w:rsid w:val="00301A74"/>
    <w:rsid w:val="00302A36"/>
    <w:rsid w:val="00304079"/>
    <w:rsid w:val="00305339"/>
    <w:rsid w:val="00305457"/>
    <w:rsid w:val="00305A18"/>
    <w:rsid w:val="00306951"/>
    <w:rsid w:val="00310D42"/>
    <w:rsid w:val="003121C8"/>
    <w:rsid w:val="00312ACE"/>
    <w:rsid w:val="00313477"/>
    <w:rsid w:val="00315408"/>
    <w:rsid w:val="00316E43"/>
    <w:rsid w:val="003170EB"/>
    <w:rsid w:val="00320A91"/>
    <w:rsid w:val="00321302"/>
    <w:rsid w:val="0032382C"/>
    <w:rsid w:val="0032590F"/>
    <w:rsid w:val="00325D76"/>
    <w:rsid w:val="003278A3"/>
    <w:rsid w:val="00327DAA"/>
    <w:rsid w:val="00330062"/>
    <w:rsid w:val="00330854"/>
    <w:rsid w:val="0033086D"/>
    <w:rsid w:val="00330893"/>
    <w:rsid w:val="00330F28"/>
    <w:rsid w:val="00331D34"/>
    <w:rsid w:val="0033384C"/>
    <w:rsid w:val="00334EB3"/>
    <w:rsid w:val="003375A7"/>
    <w:rsid w:val="00337995"/>
    <w:rsid w:val="00340064"/>
    <w:rsid w:val="003402FB"/>
    <w:rsid w:val="003403D0"/>
    <w:rsid w:val="00340721"/>
    <w:rsid w:val="00340B71"/>
    <w:rsid w:val="00341301"/>
    <w:rsid w:val="00341588"/>
    <w:rsid w:val="0034204A"/>
    <w:rsid w:val="00342976"/>
    <w:rsid w:val="00343379"/>
    <w:rsid w:val="0034553C"/>
    <w:rsid w:val="00345C3B"/>
    <w:rsid w:val="00345CB0"/>
    <w:rsid w:val="003466C4"/>
    <w:rsid w:val="003469C2"/>
    <w:rsid w:val="00347213"/>
    <w:rsid w:val="003472B3"/>
    <w:rsid w:val="00350347"/>
    <w:rsid w:val="003503EA"/>
    <w:rsid w:val="0035139E"/>
    <w:rsid w:val="0035354A"/>
    <w:rsid w:val="00353DC8"/>
    <w:rsid w:val="00353FC8"/>
    <w:rsid w:val="00356FC6"/>
    <w:rsid w:val="00357212"/>
    <w:rsid w:val="00357816"/>
    <w:rsid w:val="00360870"/>
    <w:rsid w:val="0036159F"/>
    <w:rsid w:val="00364319"/>
    <w:rsid w:val="00364D48"/>
    <w:rsid w:val="00365C64"/>
    <w:rsid w:val="0036604C"/>
    <w:rsid w:val="00366A60"/>
    <w:rsid w:val="003672BD"/>
    <w:rsid w:val="00367780"/>
    <w:rsid w:val="003727A6"/>
    <w:rsid w:val="00372AB5"/>
    <w:rsid w:val="00373DE3"/>
    <w:rsid w:val="00374180"/>
    <w:rsid w:val="0037452D"/>
    <w:rsid w:val="00374B1D"/>
    <w:rsid w:val="00376268"/>
    <w:rsid w:val="003768EF"/>
    <w:rsid w:val="00376F4E"/>
    <w:rsid w:val="0037741D"/>
    <w:rsid w:val="003776A5"/>
    <w:rsid w:val="00377AE2"/>
    <w:rsid w:val="0038037A"/>
    <w:rsid w:val="00380DD9"/>
    <w:rsid w:val="00381B9F"/>
    <w:rsid w:val="00383B98"/>
    <w:rsid w:val="00384AB5"/>
    <w:rsid w:val="0038557A"/>
    <w:rsid w:val="003857BE"/>
    <w:rsid w:val="00386ABF"/>
    <w:rsid w:val="00387244"/>
    <w:rsid w:val="00387BEF"/>
    <w:rsid w:val="0039046D"/>
    <w:rsid w:val="003907D9"/>
    <w:rsid w:val="00390D0F"/>
    <w:rsid w:val="003916EB"/>
    <w:rsid w:val="00392B7D"/>
    <w:rsid w:val="00393630"/>
    <w:rsid w:val="00393D14"/>
    <w:rsid w:val="00394E36"/>
    <w:rsid w:val="00396B8E"/>
    <w:rsid w:val="00396F8B"/>
    <w:rsid w:val="003A038E"/>
    <w:rsid w:val="003A24A7"/>
    <w:rsid w:val="003A2F4E"/>
    <w:rsid w:val="003A346F"/>
    <w:rsid w:val="003A38EB"/>
    <w:rsid w:val="003A3D8E"/>
    <w:rsid w:val="003A3EE2"/>
    <w:rsid w:val="003A489C"/>
    <w:rsid w:val="003A5E18"/>
    <w:rsid w:val="003A6780"/>
    <w:rsid w:val="003A7FDC"/>
    <w:rsid w:val="003B05D9"/>
    <w:rsid w:val="003B0D59"/>
    <w:rsid w:val="003B1068"/>
    <w:rsid w:val="003B115E"/>
    <w:rsid w:val="003B178F"/>
    <w:rsid w:val="003B2943"/>
    <w:rsid w:val="003B32B4"/>
    <w:rsid w:val="003B43D6"/>
    <w:rsid w:val="003B4C3F"/>
    <w:rsid w:val="003B4D51"/>
    <w:rsid w:val="003B5CA5"/>
    <w:rsid w:val="003B7BBF"/>
    <w:rsid w:val="003C0E97"/>
    <w:rsid w:val="003C0FB9"/>
    <w:rsid w:val="003C1BDC"/>
    <w:rsid w:val="003C21A8"/>
    <w:rsid w:val="003C2651"/>
    <w:rsid w:val="003C28A0"/>
    <w:rsid w:val="003C2BE2"/>
    <w:rsid w:val="003C4721"/>
    <w:rsid w:val="003C49B1"/>
    <w:rsid w:val="003C4B9A"/>
    <w:rsid w:val="003C5DC5"/>
    <w:rsid w:val="003C66DA"/>
    <w:rsid w:val="003C6E04"/>
    <w:rsid w:val="003D0CED"/>
    <w:rsid w:val="003D0D8F"/>
    <w:rsid w:val="003D18FA"/>
    <w:rsid w:val="003D2047"/>
    <w:rsid w:val="003D21C4"/>
    <w:rsid w:val="003D267D"/>
    <w:rsid w:val="003D2FB0"/>
    <w:rsid w:val="003D43DE"/>
    <w:rsid w:val="003D458E"/>
    <w:rsid w:val="003D4707"/>
    <w:rsid w:val="003D5BB3"/>
    <w:rsid w:val="003D63CB"/>
    <w:rsid w:val="003D7259"/>
    <w:rsid w:val="003D73C1"/>
    <w:rsid w:val="003E0912"/>
    <w:rsid w:val="003E0F75"/>
    <w:rsid w:val="003E22FF"/>
    <w:rsid w:val="003E3CF4"/>
    <w:rsid w:val="003E5474"/>
    <w:rsid w:val="003E593E"/>
    <w:rsid w:val="003E5CEE"/>
    <w:rsid w:val="003E7C02"/>
    <w:rsid w:val="003F16A0"/>
    <w:rsid w:val="003F184C"/>
    <w:rsid w:val="003F32DB"/>
    <w:rsid w:val="003F3B1D"/>
    <w:rsid w:val="003F46D4"/>
    <w:rsid w:val="003F4D3F"/>
    <w:rsid w:val="003F4F04"/>
    <w:rsid w:val="003F563E"/>
    <w:rsid w:val="003F7D97"/>
    <w:rsid w:val="00400B0C"/>
    <w:rsid w:val="00400BA6"/>
    <w:rsid w:val="00401640"/>
    <w:rsid w:val="00402E14"/>
    <w:rsid w:val="00403B1F"/>
    <w:rsid w:val="00403E31"/>
    <w:rsid w:val="004059F0"/>
    <w:rsid w:val="004062A8"/>
    <w:rsid w:val="0040773D"/>
    <w:rsid w:val="00410415"/>
    <w:rsid w:val="00410AC6"/>
    <w:rsid w:val="004122E5"/>
    <w:rsid w:val="004126FB"/>
    <w:rsid w:val="00413100"/>
    <w:rsid w:val="004141A2"/>
    <w:rsid w:val="00414715"/>
    <w:rsid w:val="00416BE9"/>
    <w:rsid w:val="004171E1"/>
    <w:rsid w:val="004204BF"/>
    <w:rsid w:val="00421459"/>
    <w:rsid w:val="00421D72"/>
    <w:rsid w:val="00423733"/>
    <w:rsid w:val="00424275"/>
    <w:rsid w:val="00424640"/>
    <w:rsid w:val="004253BF"/>
    <w:rsid w:val="00425610"/>
    <w:rsid w:val="00425BFA"/>
    <w:rsid w:val="00427437"/>
    <w:rsid w:val="0043080E"/>
    <w:rsid w:val="004314C3"/>
    <w:rsid w:val="00435A5A"/>
    <w:rsid w:val="0043723B"/>
    <w:rsid w:val="00437C00"/>
    <w:rsid w:val="0044060D"/>
    <w:rsid w:val="004427BE"/>
    <w:rsid w:val="00442897"/>
    <w:rsid w:val="004429A7"/>
    <w:rsid w:val="00443B81"/>
    <w:rsid w:val="0044430D"/>
    <w:rsid w:val="00444E41"/>
    <w:rsid w:val="0044508B"/>
    <w:rsid w:val="004469D0"/>
    <w:rsid w:val="00446D24"/>
    <w:rsid w:val="00446DAC"/>
    <w:rsid w:val="00447F03"/>
    <w:rsid w:val="00450ACB"/>
    <w:rsid w:val="0045137E"/>
    <w:rsid w:val="00451584"/>
    <w:rsid w:val="00453049"/>
    <w:rsid w:val="0045316F"/>
    <w:rsid w:val="004534C0"/>
    <w:rsid w:val="004538B5"/>
    <w:rsid w:val="00454047"/>
    <w:rsid w:val="00456BF3"/>
    <w:rsid w:val="004576B1"/>
    <w:rsid w:val="004578F8"/>
    <w:rsid w:val="00460AB7"/>
    <w:rsid w:val="00460FD4"/>
    <w:rsid w:val="00461CA6"/>
    <w:rsid w:val="00462900"/>
    <w:rsid w:val="00462D8B"/>
    <w:rsid w:val="00463908"/>
    <w:rsid w:val="00463B02"/>
    <w:rsid w:val="00463B56"/>
    <w:rsid w:val="00464182"/>
    <w:rsid w:val="0046606B"/>
    <w:rsid w:val="004677E4"/>
    <w:rsid w:val="00472196"/>
    <w:rsid w:val="004734AE"/>
    <w:rsid w:val="00473580"/>
    <w:rsid w:val="00474150"/>
    <w:rsid w:val="00474417"/>
    <w:rsid w:val="004760BE"/>
    <w:rsid w:val="004763AF"/>
    <w:rsid w:val="00476609"/>
    <w:rsid w:val="00476C32"/>
    <w:rsid w:val="004773CE"/>
    <w:rsid w:val="00481176"/>
    <w:rsid w:val="004824BB"/>
    <w:rsid w:val="004826AF"/>
    <w:rsid w:val="00482798"/>
    <w:rsid w:val="0048304F"/>
    <w:rsid w:val="004853CB"/>
    <w:rsid w:val="00485A7D"/>
    <w:rsid w:val="00485D5C"/>
    <w:rsid w:val="0048657D"/>
    <w:rsid w:val="004867A5"/>
    <w:rsid w:val="00486AE3"/>
    <w:rsid w:val="0048742D"/>
    <w:rsid w:val="00487FDA"/>
    <w:rsid w:val="00491FFE"/>
    <w:rsid w:val="0049278C"/>
    <w:rsid w:val="00493165"/>
    <w:rsid w:val="004942B5"/>
    <w:rsid w:val="004944F2"/>
    <w:rsid w:val="00495153"/>
    <w:rsid w:val="004955CF"/>
    <w:rsid w:val="004A0DA1"/>
    <w:rsid w:val="004A1369"/>
    <w:rsid w:val="004A1CA8"/>
    <w:rsid w:val="004A4C16"/>
    <w:rsid w:val="004A4FDF"/>
    <w:rsid w:val="004A5632"/>
    <w:rsid w:val="004A5F47"/>
    <w:rsid w:val="004A67E6"/>
    <w:rsid w:val="004A7174"/>
    <w:rsid w:val="004A7831"/>
    <w:rsid w:val="004B27A0"/>
    <w:rsid w:val="004B27C9"/>
    <w:rsid w:val="004B423C"/>
    <w:rsid w:val="004B4D8E"/>
    <w:rsid w:val="004B51DC"/>
    <w:rsid w:val="004B5EFA"/>
    <w:rsid w:val="004B74DC"/>
    <w:rsid w:val="004B77D8"/>
    <w:rsid w:val="004C285D"/>
    <w:rsid w:val="004C34FC"/>
    <w:rsid w:val="004C4326"/>
    <w:rsid w:val="004C4795"/>
    <w:rsid w:val="004C7388"/>
    <w:rsid w:val="004C7CEC"/>
    <w:rsid w:val="004D0933"/>
    <w:rsid w:val="004D0C17"/>
    <w:rsid w:val="004D0EDC"/>
    <w:rsid w:val="004D1287"/>
    <w:rsid w:val="004D2CB1"/>
    <w:rsid w:val="004D3DAE"/>
    <w:rsid w:val="004D3E8D"/>
    <w:rsid w:val="004D48E1"/>
    <w:rsid w:val="004D54DF"/>
    <w:rsid w:val="004D553A"/>
    <w:rsid w:val="004D6123"/>
    <w:rsid w:val="004D62C7"/>
    <w:rsid w:val="004D7859"/>
    <w:rsid w:val="004D79B5"/>
    <w:rsid w:val="004E04EC"/>
    <w:rsid w:val="004E05DA"/>
    <w:rsid w:val="004E2715"/>
    <w:rsid w:val="004E300A"/>
    <w:rsid w:val="004E40B4"/>
    <w:rsid w:val="004E4DF0"/>
    <w:rsid w:val="004E4F0D"/>
    <w:rsid w:val="004E53A0"/>
    <w:rsid w:val="004E5FF8"/>
    <w:rsid w:val="004E6F94"/>
    <w:rsid w:val="004F02EB"/>
    <w:rsid w:val="004F1997"/>
    <w:rsid w:val="004F1CE4"/>
    <w:rsid w:val="004F2570"/>
    <w:rsid w:val="004F393E"/>
    <w:rsid w:val="004F3946"/>
    <w:rsid w:val="004F45F2"/>
    <w:rsid w:val="004F46F7"/>
    <w:rsid w:val="004F4791"/>
    <w:rsid w:val="004F48DE"/>
    <w:rsid w:val="004F4AE0"/>
    <w:rsid w:val="004F6164"/>
    <w:rsid w:val="004F6540"/>
    <w:rsid w:val="004F7055"/>
    <w:rsid w:val="004F72D0"/>
    <w:rsid w:val="004F7412"/>
    <w:rsid w:val="004F7A87"/>
    <w:rsid w:val="0050020C"/>
    <w:rsid w:val="00500B66"/>
    <w:rsid w:val="00501254"/>
    <w:rsid w:val="005012A6"/>
    <w:rsid w:val="0050320A"/>
    <w:rsid w:val="0050365F"/>
    <w:rsid w:val="00503B49"/>
    <w:rsid w:val="00503BFD"/>
    <w:rsid w:val="00504150"/>
    <w:rsid w:val="005041B5"/>
    <w:rsid w:val="00504B1E"/>
    <w:rsid w:val="00504B59"/>
    <w:rsid w:val="00506B25"/>
    <w:rsid w:val="00510C58"/>
    <w:rsid w:val="00511313"/>
    <w:rsid w:val="00513B16"/>
    <w:rsid w:val="00514159"/>
    <w:rsid w:val="0051493A"/>
    <w:rsid w:val="00514B6E"/>
    <w:rsid w:val="00515326"/>
    <w:rsid w:val="00515663"/>
    <w:rsid w:val="005156D6"/>
    <w:rsid w:val="005159E6"/>
    <w:rsid w:val="00515CFF"/>
    <w:rsid w:val="00516C7C"/>
    <w:rsid w:val="00516DAC"/>
    <w:rsid w:val="0051759D"/>
    <w:rsid w:val="00517F39"/>
    <w:rsid w:val="00520636"/>
    <w:rsid w:val="00520776"/>
    <w:rsid w:val="005221A4"/>
    <w:rsid w:val="0052288A"/>
    <w:rsid w:val="00523F98"/>
    <w:rsid w:val="00524DA4"/>
    <w:rsid w:val="0052504A"/>
    <w:rsid w:val="00525B1E"/>
    <w:rsid w:val="00525BD1"/>
    <w:rsid w:val="00525D18"/>
    <w:rsid w:val="00526023"/>
    <w:rsid w:val="0052702F"/>
    <w:rsid w:val="005273A6"/>
    <w:rsid w:val="00530126"/>
    <w:rsid w:val="005303A9"/>
    <w:rsid w:val="0053061F"/>
    <w:rsid w:val="005307B7"/>
    <w:rsid w:val="00531084"/>
    <w:rsid w:val="00531203"/>
    <w:rsid w:val="00532906"/>
    <w:rsid w:val="00532DCC"/>
    <w:rsid w:val="00532E71"/>
    <w:rsid w:val="00532EDB"/>
    <w:rsid w:val="00533529"/>
    <w:rsid w:val="00533C06"/>
    <w:rsid w:val="00534970"/>
    <w:rsid w:val="00535030"/>
    <w:rsid w:val="00535BA2"/>
    <w:rsid w:val="0053679D"/>
    <w:rsid w:val="005404DB"/>
    <w:rsid w:val="00540798"/>
    <w:rsid w:val="0054109D"/>
    <w:rsid w:val="00542A70"/>
    <w:rsid w:val="00543194"/>
    <w:rsid w:val="00543BEF"/>
    <w:rsid w:val="005440E2"/>
    <w:rsid w:val="0054430E"/>
    <w:rsid w:val="0054510E"/>
    <w:rsid w:val="00545FC9"/>
    <w:rsid w:val="00546B44"/>
    <w:rsid w:val="00546BF3"/>
    <w:rsid w:val="00551A9D"/>
    <w:rsid w:val="00551EA8"/>
    <w:rsid w:val="00552F6E"/>
    <w:rsid w:val="00552FE9"/>
    <w:rsid w:val="005534D1"/>
    <w:rsid w:val="005536EF"/>
    <w:rsid w:val="005540DE"/>
    <w:rsid w:val="00554169"/>
    <w:rsid w:val="0055484F"/>
    <w:rsid w:val="005548BA"/>
    <w:rsid w:val="00555140"/>
    <w:rsid w:val="005560ED"/>
    <w:rsid w:val="005600C5"/>
    <w:rsid w:val="005604D4"/>
    <w:rsid w:val="00561A19"/>
    <w:rsid w:val="00561B62"/>
    <w:rsid w:val="00561FC4"/>
    <w:rsid w:val="00562169"/>
    <w:rsid w:val="005623A4"/>
    <w:rsid w:val="00562FF9"/>
    <w:rsid w:val="00563073"/>
    <w:rsid w:val="00564121"/>
    <w:rsid w:val="0056413B"/>
    <w:rsid w:val="005642EE"/>
    <w:rsid w:val="00564896"/>
    <w:rsid w:val="00565181"/>
    <w:rsid w:val="00565D92"/>
    <w:rsid w:val="0056691A"/>
    <w:rsid w:val="0056765E"/>
    <w:rsid w:val="00570098"/>
    <w:rsid w:val="00570B7A"/>
    <w:rsid w:val="00572298"/>
    <w:rsid w:val="00572448"/>
    <w:rsid w:val="00572A13"/>
    <w:rsid w:val="00572CD3"/>
    <w:rsid w:val="0057308E"/>
    <w:rsid w:val="00573629"/>
    <w:rsid w:val="005736F9"/>
    <w:rsid w:val="00574908"/>
    <w:rsid w:val="00574B03"/>
    <w:rsid w:val="0057618E"/>
    <w:rsid w:val="005766CF"/>
    <w:rsid w:val="00576D27"/>
    <w:rsid w:val="0057760A"/>
    <w:rsid w:val="00577622"/>
    <w:rsid w:val="00580431"/>
    <w:rsid w:val="00581C1B"/>
    <w:rsid w:val="00582571"/>
    <w:rsid w:val="0058299E"/>
    <w:rsid w:val="00583538"/>
    <w:rsid w:val="0058367C"/>
    <w:rsid w:val="00583CB2"/>
    <w:rsid w:val="00583F10"/>
    <w:rsid w:val="005841BA"/>
    <w:rsid w:val="00584302"/>
    <w:rsid w:val="005845F3"/>
    <w:rsid w:val="0058494E"/>
    <w:rsid w:val="00585320"/>
    <w:rsid w:val="0058702A"/>
    <w:rsid w:val="00587E66"/>
    <w:rsid w:val="0059013E"/>
    <w:rsid w:val="00590D44"/>
    <w:rsid w:val="00591E71"/>
    <w:rsid w:val="00595BC3"/>
    <w:rsid w:val="00596141"/>
    <w:rsid w:val="005966A8"/>
    <w:rsid w:val="00596884"/>
    <w:rsid w:val="00597557"/>
    <w:rsid w:val="005A10DA"/>
    <w:rsid w:val="005A17D1"/>
    <w:rsid w:val="005A2176"/>
    <w:rsid w:val="005A21E5"/>
    <w:rsid w:val="005A3EC7"/>
    <w:rsid w:val="005A4305"/>
    <w:rsid w:val="005A4524"/>
    <w:rsid w:val="005A64CE"/>
    <w:rsid w:val="005A7B22"/>
    <w:rsid w:val="005B0C99"/>
    <w:rsid w:val="005B1589"/>
    <w:rsid w:val="005B172E"/>
    <w:rsid w:val="005B2725"/>
    <w:rsid w:val="005B2732"/>
    <w:rsid w:val="005B277B"/>
    <w:rsid w:val="005B3FAC"/>
    <w:rsid w:val="005B4DC9"/>
    <w:rsid w:val="005B4F1F"/>
    <w:rsid w:val="005B5761"/>
    <w:rsid w:val="005B67F3"/>
    <w:rsid w:val="005B7904"/>
    <w:rsid w:val="005C033D"/>
    <w:rsid w:val="005C0EA8"/>
    <w:rsid w:val="005C106D"/>
    <w:rsid w:val="005C303C"/>
    <w:rsid w:val="005C3297"/>
    <w:rsid w:val="005C3AE8"/>
    <w:rsid w:val="005C42BD"/>
    <w:rsid w:val="005C4FDB"/>
    <w:rsid w:val="005C5470"/>
    <w:rsid w:val="005C5D49"/>
    <w:rsid w:val="005C6805"/>
    <w:rsid w:val="005C6EDB"/>
    <w:rsid w:val="005C6FEB"/>
    <w:rsid w:val="005D0769"/>
    <w:rsid w:val="005D0E89"/>
    <w:rsid w:val="005D1E32"/>
    <w:rsid w:val="005D2691"/>
    <w:rsid w:val="005D2787"/>
    <w:rsid w:val="005D31E8"/>
    <w:rsid w:val="005D3883"/>
    <w:rsid w:val="005D3A83"/>
    <w:rsid w:val="005D3D0C"/>
    <w:rsid w:val="005D3EC6"/>
    <w:rsid w:val="005D44FA"/>
    <w:rsid w:val="005D4E26"/>
    <w:rsid w:val="005D58D6"/>
    <w:rsid w:val="005D58E2"/>
    <w:rsid w:val="005D5E8F"/>
    <w:rsid w:val="005D6079"/>
    <w:rsid w:val="005D6C8F"/>
    <w:rsid w:val="005D6DCD"/>
    <w:rsid w:val="005D7242"/>
    <w:rsid w:val="005E12CC"/>
    <w:rsid w:val="005E1C34"/>
    <w:rsid w:val="005E1E8C"/>
    <w:rsid w:val="005E2150"/>
    <w:rsid w:val="005E2F3D"/>
    <w:rsid w:val="005E4097"/>
    <w:rsid w:val="005E4B69"/>
    <w:rsid w:val="005E5989"/>
    <w:rsid w:val="005E6394"/>
    <w:rsid w:val="005E6DAE"/>
    <w:rsid w:val="005F1B62"/>
    <w:rsid w:val="005F1E5E"/>
    <w:rsid w:val="005F2B7A"/>
    <w:rsid w:val="005F31FC"/>
    <w:rsid w:val="005F32E7"/>
    <w:rsid w:val="005F3DEA"/>
    <w:rsid w:val="005F46D6"/>
    <w:rsid w:val="005F48ED"/>
    <w:rsid w:val="005F4EBB"/>
    <w:rsid w:val="005F5D56"/>
    <w:rsid w:val="005F62BC"/>
    <w:rsid w:val="005F63E8"/>
    <w:rsid w:val="005F6542"/>
    <w:rsid w:val="005F6F43"/>
    <w:rsid w:val="005F74C1"/>
    <w:rsid w:val="005F7751"/>
    <w:rsid w:val="005F7F85"/>
    <w:rsid w:val="006007B2"/>
    <w:rsid w:val="00601AC7"/>
    <w:rsid w:val="00601D0B"/>
    <w:rsid w:val="00601FA7"/>
    <w:rsid w:val="006021A7"/>
    <w:rsid w:val="0060248B"/>
    <w:rsid w:val="00603280"/>
    <w:rsid w:val="00605C68"/>
    <w:rsid w:val="00606D7B"/>
    <w:rsid w:val="006077FD"/>
    <w:rsid w:val="00607CAB"/>
    <w:rsid w:val="00607FB8"/>
    <w:rsid w:val="0061062E"/>
    <w:rsid w:val="00611F8A"/>
    <w:rsid w:val="00612A69"/>
    <w:rsid w:val="00612D8F"/>
    <w:rsid w:val="0061508D"/>
    <w:rsid w:val="006155B0"/>
    <w:rsid w:val="006178DB"/>
    <w:rsid w:val="00617B69"/>
    <w:rsid w:val="006214E6"/>
    <w:rsid w:val="00621EC0"/>
    <w:rsid w:val="00623347"/>
    <w:rsid w:val="006250D0"/>
    <w:rsid w:val="006260E8"/>
    <w:rsid w:val="0062648C"/>
    <w:rsid w:val="00627841"/>
    <w:rsid w:val="00627FAD"/>
    <w:rsid w:val="006300E1"/>
    <w:rsid w:val="00630296"/>
    <w:rsid w:val="00630F4E"/>
    <w:rsid w:val="00631D7B"/>
    <w:rsid w:val="006325CC"/>
    <w:rsid w:val="006330D6"/>
    <w:rsid w:val="00633DF1"/>
    <w:rsid w:val="00634512"/>
    <w:rsid w:val="006367D5"/>
    <w:rsid w:val="00636E60"/>
    <w:rsid w:val="00641740"/>
    <w:rsid w:val="00641D2A"/>
    <w:rsid w:val="00642FB2"/>
    <w:rsid w:val="006445DA"/>
    <w:rsid w:val="00645BBC"/>
    <w:rsid w:val="00645D99"/>
    <w:rsid w:val="0064760C"/>
    <w:rsid w:val="00650E5A"/>
    <w:rsid w:val="0065120F"/>
    <w:rsid w:val="0065140B"/>
    <w:rsid w:val="00651745"/>
    <w:rsid w:val="00653CAA"/>
    <w:rsid w:val="006554D2"/>
    <w:rsid w:val="00656419"/>
    <w:rsid w:val="00656A9E"/>
    <w:rsid w:val="00657140"/>
    <w:rsid w:val="00657C5E"/>
    <w:rsid w:val="00660D8B"/>
    <w:rsid w:val="006611F0"/>
    <w:rsid w:val="00661332"/>
    <w:rsid w:val="00662220"/>
    <w:rsid w:val="0066243C"/>
    <w:rsid w:val="006624CC"/>
    <w:rsid w:val="0066255A"/>
    <w:rsid w:val="00662A71"/>
    <w:rsid w:val="00663A1C"/>
    <w:rsid w:val="00664D97"/>
    <w:rsid w:val="0066502E"/>
    <w:rsid w:val="006650C3"/>
    <w:rsid w:val="00666696"/>
    <w:rsid w:val="00666C54"/>
    <w:rsid w:val="00667723"/>
    <w:rsid w:val="00670695"/>
    <w:rsid w:val="00671CA2"/>
    <w:rsid w:val="00672219"/>
    <w:rsid w:val="006731C4"/>
    <w:rsid w:val="006741D3"/>
    <w:rsid w:val="00674366"/>
    <w:rsid w:val="00674866"/>
    <w:rsid w:val="00674C80"/>
    <w:rsid w:val="00675E93"/>
    <w:rsid w:val="0068004D"/>
    <w:rsid w:val="00680934"/>
    <w:rsid w:val="00680D61"/>
    <w:rsid w:val="00681433"/>
    <w:rsid w:val="00681EE5"/>
    <w:rsid w:val="00682314"/>
    <w:rsid w:val="00682DB3"/>
    <w:rsid w:val="006834EE"/>
    <w:rsid w:val="00683B4D"/>
    <w:rsid w:val="00683FBE"/>
    <w:rsid w:val="006840ED"/>
    <w:rsid w:val="006845CA"/>
    <w:rsid w:val="006868E9"/>
    <w:rsid w:val="00686E40"/>
    <w:rsid w:val="00687AE1"/>
    <w:rsid w:val="00691211"/>
    <w:rsid w:val="0069193C"/>
    <w:rsid w:val="00692DB7"/>
    <w:rsid w:val="00693942"/>
    <w:rsid w:val="006965F3"/>
    <w:rsid w:val="00696BBD"/>
    <w:rsid w:val="0069762F"/>
    <w:rsid w:val="00697C96"/>
    <w:rsid w:val="006A032B"/>
    <w:rsid w:val="006A0330"/>
    <w:rsid w:val="006A0DAC"/>
    <w:rsid w:val="006A324C"/>
    <w:rsid w:val="006A3942"/>
    <w:rsid w:val="006A4986"/>
    <w:rsid w:val="006A7116"/>
    <w:rsid w:val="006A7B57"/>
    <w:rsid w:val="006B03D5"/>
    <w:rsid w:val="006B2284"/>
    <w:rsid w:val="006B2638"/>
    <w:rsid w:val="006B2FA1"/>
    <w:rsid w:val="006B3ABC"/>
    <w:rsid w:val="006B496F"/>
    <w:rsid w:val="006B4C7D"/>
    <w:rsid w:val="006B53B6"/>
    <w:rsid w:val="006B53E3"/>
    <w:rsid w:val="006B555E"/>
    <w:rsid w:val="006B5D4D"/>
    <w:rsid w:val="006B671F"/>
    <w:rsid w:val="006B68D2"/>
    <w:rsid w:val="006B69B3"/>
    <w:rsid w:val="006B72D6"/>
    <w:rsid w:val="006B7574"/>
    <w:rsid w:val="006B793F"/>
    <w:rsid w:val="006C0942"/>
    <w:rsid w:val="006C16C5"/>
    <w:rsid w:val="006C1FCC"/>
    <w:rsid w:val="006C2C60"/>
    <w:rsid w:val="006C536C"/>
    <w:rsid w:val="006C6AF3"/>
    <w:rsid w:val="006D0338"/>
    <w:rsid w:val="006D0888"/>
    <w:rsid w:val="006D1104"/>
    <w:rsid w:val="006D1713"/>
    <w:rsid w:val="006D1D49"/>
    <w:rsid w:val="006D20AA"/>
    <w:rsid w:val="006D22DB"/>
    <w:rsid w:val="006D2B82"/>
    <w:rsid w:val="006D37EF"/>
    <w:rsid w:val="006D3840"/>
    <w:rsid w:val="006D3BAC"/>
    <w:rsid w:val="006D541A"/>
    <w:rsid w:val="006D5940"/>
    <w:rsid w:val="006D5FB6"/>
    <w:rsid w:val="006D6967"/>
    <w:rsid w:val="006D6FDF"/>
    <w:rsid w:val="006D7B18"/>
    <w:rsid w:val="006E5267"/>
    <w:rsid w:val="006E7BC3"/>
    <w:rsid w:val="006F0292"/>
    <w:rsid w:val="006F15BA"/>
    <w:rsid w:val="006F1F04"/>
    <w:rsid w:val="006F2196"/>
    <w:rsid w:val="006F2990"/>
    <w:rsid w:val="006F3BE9"/>
    <w:rsid w:val="006F3BF7"/>
    <w:rsid w:val="006F420D"/>
    <w:rsid w:val="006F43B9"/>
    <w:rsid w:val="006F5864"/>
    <w:rsid w:val="006F6D43"/>
    <w:rsid w:val="006F6FF0"/>
    <w:rsid w:val="006F76E6"/>
    <w:rsid w:val="006F7849"/>
    <w:rsid w:val="007006B0"/>
    <w:rsid w:val="00701374"/>
    <w:rsid w:val="0070167B"/>
    <w:rsid w:val="007022B8"/>
    <w:rsid w:val="007038E1"/>
    <w:rsid w:val="00705181"/>
    <w:rsid w:val="007069BF"/>
    <w:rsid w:val="00710BDE"/>
    <w:rsid w:val="00711193"/>
    <w:rsid w:val="00712CE1"/>
    <w:rsid w:val="00712E81"/>
    <w:rsid w:val="00713885"/>
    <w:rsid w:val="00714AE8"/>
    <w:rsid w:val="00715329"/>
    <w:rsid w:val="0071631E"/>
    <w:rsid w:val="00716349"/>
    <w:rsid w:val="00716EE2"/>
    <w:rsid w:val="00717115"/>
    <w:rsid w:val="00720820"/>
    <w:rsid w:val="00720C58"/>
    <w:rsid w:val="00721BD2"/>
    <w:rsid w:val="00721CD8"/>
    <w:rsid w:val="00722F05"/>
    <w:rsid w:val="00722FFE"/>
    <w:rsid w:val="007246C7"/>
    <w:rsid w:val="00724D20"/>
    <w:rsid w:val="00727DA2"/>
    <w:rsid w:val="0073010D"/>
    <w:rsid w:val="00731E1E"/>
    <w:rsid w:val="0073332B"/>
    <w:rsid w:val="00733C20"/>
    <w:rsid w:val="00734251"/>
    <w:rsid w:val="007355BD"/>
    <w:rsid w:val="00735C47"/>
    <w:rsid w:val="00736724"/>
    <w:rsid w:val="0073762D"/>
    <w:rsid w:val="00740045"/>
    <w:rsid w:val="00740060"/>
    <w:rsid w:val="0074064F"/>
    <w:rsid w:val="007417C7"/>
    <w:rsid w:val="00744419"/>
    <w:rsid w:val="00744954"/>
    <w:rsid w:val="00745528"/>
    <w:rsid w:val="00745D26"/>
    <w:rsid w:val="007476F4"/>
    <w:rsid w:val="007479F6"/>
    <w:rsid w:val="00747E86"/>
    <w:rsid w:val="007505C7"/>
    <w:rsid w:val="00750B1D"/>
    <w:rsid w:val="0075152C"/>
    <w:rsid w:val="00751C5E"/>
    <w:rsid w:val="0075230D"/>
    <w:rsid w:val="007526E9"/>
    <w:rsid w:val="00754A49"/>
    <w:rsid w:val="00754F87"/>
    <w:rsid w:val="0076029C"/>
    <w:rsid w:val="00760580"/>
    <w:rsid w:val="00761483"/>
    <w:rsid w:val="00761E16"/>
    <w:rsid w:val="0076266E"/>
    <w:rsid w:val="00763B68"/>
    <w:rsid w:val="00764823"/>
    <w:rsid w:val="00765173"/>
    <w:rsid w:val="00765443"/>
    <w:rsid w:val="00766113"/>
    <w:rsid w:val="00766EC9"/>
    <w:rsid w:val="00767432"/>
    <w:rsid w:val="00767B46"/>
    <w:rsid w:val="00770506"/>
    <w:rsid w:val="00770BE5"/>
    <w:rsid w:val="00771676"/>
    <w:rsid w:val="00771D20"/>
    <w:rsid w:val="007728EF"/>
    <w:rsid w:val="00772A57"/>
    <w:rsid w:val="00772AEF"/>
    <w:rsid w:val="007734AD"/>
    <w:rsid w:val="00773999"/>
    <w:rsid w:val="00773A4A"/>
    <w:rsid w:val="00773E76"/>
    <w:rsid w:val="007752A7"/>
    <w:rsid w:val="0077597E"/>
    <w:rsid w:val="00775BE7"/>
    <w:rsid w:val="007762BC"/>
    <w:rsid w:val="00776C08"/>
    <w:rsid w:val="0077743A"/>
    <w:rsid w:val="00780BA2"/>
    <w:rsid w:val="00780F5A"/>
    <w:rsid w:val="00783263"/>
    <w:rsid w:val="00783883"/>
    <w:rsid w:val="00784063"/>
    <w:rsid w:val="0078440F"/>
    <w:rsid w:val="0078462E"/>
    <w:rsid w:val="00784822"/>
    <w:rsid w:val="00785898"/>
    <w:rsid w:val="00785E31"/>
    <w:rsid w:val="00786322"/>
    <w:rsid w:val="0078663A"/>
    <w:rsid w:val="00786B77"/>
    <w:rsid w:val="00787B86"/>
    <w:rsid w:val="00787C42"/>
    <w:rsid w:val="0079108A"/>
    <w:rsid w:val="007925AB"/>
    <w:rsid w:val="00792898"/>
    <w:rsid w:val="007930C0"/>
    <w:rsid w:val="007954B5"/>
    <w:rsid w:val="00796629"/>
    <w:rsid w:val="00797204"/>
    <w:rsid w:val="0079737F"/>
    <w:rsid w:val="00797496"/>
    <w:rsid w:val="007975E5"/>
    <w:rsid w:val="007A00D9"/>
    <w:rsid w:val="007A0737"/>
    <w:rsid w:val="007A24F1"/>
    <w:rsid w:val="007A2D31"/>
    <w:rsid w:val="007A35D1"/>
    <w:rsid w:val="007A3747"/>
    <w:rsid w:val="007A4746"/>
    <w:rsid w:val="007A54BA"/>
    <w:rsid w:val="007A56BF"/>
    <w:rsid w:val="007A573A"/>
    <w:rsid w:val="007A60A5"/>
    <w:rsid w:val="007A6240"/>
    <w:rsid w:val="007A64EC"/>
    <w:rsid w:val="007A7FBA"/>
    <w:rsid w:val="007B00CB"/>
    <w:rsid w:val="007B00D9"/>
    <w:rsid w:val="007B02F1"/>
    <w:rsid w:val="007B1108"/>
    <w:rsid w:val="007B14BC"/>
    <w:rsid w:val="007B3CD8"/>
    <w:rsid w:val="007B3D17"/>
    <w:rsid w:val="007B4E98"/>
    <w:rsid w:val="007B550D"/>
    <w:rsid w:val="007B57A1"/>
    <w:rsid w:val="007B582D"/>
    <w:rsid w:val="007B61BC"/>
    <w:rsid w:val="007B7AF5"/>
    <w:rsid w:val="007B7F98"/>
    <w:rsid w:val="007C0105"/>
    <w:rsid w:val="007C07D4"/>
    <w:rsid w:val="007C082A"/>
    <w:rsid w:val="007C0968"/>
    <w:rsid w:val="007C0CF7"/>
    <w:rsid w:val="007C149A"/>
    <w:rsid w:val="007C2870"/>
    <w:rsid w:val="007C2C72"/>
    <w:rsid w:val="007C2E65"/>
    <w:rsid w:val="007C3877"/>
    <w:rsid w:val="007C3D31"/>
    <w:rsid w:val="007C4205"/>
    <w:rsid w:val="007C4AC5"/>
    <w:rsid w:val="007C581F"/>
    <w:rsid w:val="007C6923"/>
    <w:rsid w:val="007C719D"/>
    <w:rsid w:val="007C71A8"/>
    <w:rsid w:val="007C77F4"/>
    <w:rsid w:val="007C7A8B"/>
    <w:rsid w:val="007D047D"/>
    <w:rsid w:val="007D1038"/>
    <w:rsid w:val="007D14A1"/>
    <w:rsid w:val="007D1664"/>
    <w:rsid w:val="007D1D23"/>
    <w:rsid w:val="007D283C"/>
    <w:rsid w:val="007D371B"/>
    <w:rsid w:val="007D37C1"/>
    <w:rsid w:val="007D5589"/>
    <w:rsid w:val="007D6DE3"/>
    <w:rsid w:val="007D718B"/>
    <w:rsid w:val="007E09E6"/>
    <w:rsid w:val="007E1424"/>
    <w:rsid w:val="007E14E0"/>
    <w:rsid w:val="007E1AA9"/>
    <w:rsid w:val="007E263D"/>
    <w:rsid w:val="007E3629"/>
    <w:rsid w:val="007E4D95"/>
    <w:rsid w:val="007E4F3B"/>
    <w:rsid w:val="007E54B0"/>
    <w:rsid w:val="007E5BD5"/>
    <w:rsid w:val="007E5EFF"/>
    <w:rsid w:val="007E6327"/>
    <w:rsid w:val="007E65C8"/>
    <w:rsid w:val="007E6E3C"/>
    <w:rsid w:val="007E74D5"/>
    <w:rsid w:val="007F0EF5"/>
    <w:rsid w:val="007F18B7"/>
    <w:rsid w:val="007F1CCE"/>
    <w:rsid w:val="007F2B26"/>
    <w:rsid w:val="007F479A"/>
    <w:rsid w:val="007F69A4"/>
    <w:rsid w:val="007F6B97"/>
    <w:rsid w:val="007F7DB9"/>
    <w:rsid w:val="00800364"/>
    <w:rsid w:val="008008B9"/>
    <w:rsid w:val="00801526"/>
    <w:rsid w:val="00801758"/>
    <w:rsid w:val="00801B8F"/>
    <w:rsid w:val="00801D63"/>
    <w:rsid w:val="00802AF6"/>
    <w:rsid w:val="008035F6"/>
    <w:rsid w:val="008037AD"/>
    <w:rsid w:val="00803EB8"/>
    <w:rsid w:val="00804898"/>
    <w:rsid w:val="00806330"/>
    <w:rsid w:val="00806979"/>
    <w:rsid w:val="0080775C"/>
    <w:rsid w:val="008077C8"/>
    <w:rsid w:val="00810476"/>
    <w:rsid w:val="008106EF"/>
    <w:rsid w:val="00810AA2"/>
    <w:rsid w:val="00810B49"/>
    <w:rsid w:val="00811E2A"/>
    <w:rsid w:val="00812B14"/>
    <w:rsid w:val="00813490"/>
    <w:rsid w:val="008144C3"/>
    <w:rsid w:val="0081535E"/>
    <w:rsid w:val="0081581B"/>
    <w:rsid w:val="008174ED"/>
    <w:rsid w:val="00817CA1"/>
    <w:rsid w:val="00820A92"/>
    <w:rsid w:val="0082176C"/>
    <w:rsid w:val="00821C0B"/>
    <w:rsid w:val="008229A0"/>
    <w:rsid w:val="0082333C"/>
    <w:rsid w:val="008238F0"/>
    <w:rsid w:val="00823A84"/>
    <w:rsid w:val="00823CDF"/>
    <w:rsid w:val="00824F36"/>
    <w:rsid w:val="00824F9C"/>
    <w:rsid w:val="00825423"/>
    <w:rsid w:val="008255A7"/>
    <w:rsid w:val="00825A2E"/>
    <w:rsid w:val="00825B10"/>
    <w:rsid w:val="00826374"/>
    <w:rsid w:val="00826BF4"/>
    <w:rsid w:val="00826C68"/>
    <w:rsid w:val="00826D26"/>
    <w:rsid w:val="00827763"/>
    <w:rsid w:val="00830212"/>
    <w:rsid w:val="00832F6C"/>
    <w:rsid w:val="0083302C"/>
    <w:rsid w:val="0083364C"/>
    <w:rsid w:val="00834291"/>
    <w:rsid w:val="008351DD"/>
    <w:rsid w:val="0083556E"/>
    <w:rsid w:val="0084388F"/>
    <w:rsid w:val="008439FD"/>
    <w:rsid w:val="00843ADF"/>
    <w:rsid w:val="00844D41"/>
    <w:rsid w:val="008462F6"/>
    <w:rsid w:val="0084743E"/>
    <w:rsid w:val="0084753D"/>
    <w:rsid w:val="00847998"/>
    <w:rsid w:val="00847DB8"/>
    <w:rsid w:val="00850B94"/>
    <w:rsid w:val="00851C17"/>
    <w:rsid w:val="00851F82"/>
    <w:rsid w:val="00854494"/>
    <w:rsid w:val="00854D66"/>
    <w:rsid w:val="00854F6F"/>
    <w:rsid w:val="008557AA"/>
    <w:rsid w:val="00855E8F"/>
    <w:rsid w:val="00856503"/>
    <w:rsid w:val="008569A2"/>
    <w:rsid w:val="00856F3E"/>
    <w:rsid w:val="00857C5B"/>
    <w:rsid w:val="008602FD"/>
    <w:rsid w:val="00860E1D"/>
    <w:rsid w:val="008629DB"/>
    <w:rsid w:val="00862DF2"/>
    <w:rsid w:val="00862E91"/>
    <w:rsid w:val="008641E8"/>
    <w:rsid w:val="00865D6E"/>
    <w:rsid w:val="00865F5A"/>
    <w:rsid w:val="008675CA"/>
    <w:rsid w:val="00867C47"/>
    <w:rsid w:val="00870254"/>
    <w:rsid w:val="00870EFE"/>
    <w:rsid w:val="00871C44"/>
    <w:rsid w:val="008729D0"/>
    <w:rsid w:val="00872B99"/>
    <w:rsid w:val="00872C37"/>
    <w:rsid w:val="00872F3C"/>
    <w:rsid w:val="008734C2"/>
    <w:rsid w:val="008735C5"/>
    <w:rsid w:val="008737F6"/>
    <w:rsid w:val="008751A2"/>
    <w:rsid w:val="008754E6"/>
    <w:rsid w:val="00875733"/>
    <w:rsid w:val="00875D52"/>
    <w:rsid w:val="00876CAA"/>
    <w:rsid w:val="00876E01"/>
    <w:rsid w:val="00877A62"/>
    <w:rsid w:val="00877BCD"/>
    <w:rsid w:val="008814B9"/>
    <w:rsid w:val="008839E5"/>
    <w:rsid w:val="00883B84"/>
    <w:rsid w:val="008845A9"/>
    <w:rsid w:val="008848F5"/>
    <w:rsid w:val="00885503"/>
    <w:rsid w:val="00885AB0"/>
    <w:rsid w:val="00885F99"/>
    <w:rsid w:val="00887C91"/>
    <w:rsid w:val="00887E05"/>
    <w:rsid w:val="00890FA7"/>
    <w:rsid w:val="00892049"/>
    <w:rsid w:val="00892199"/>
    <w:rsid w:val="00892EBA"/>
    <w:rsid w:val="0089328C"/>
    <w:rsid w:val="00894787"/>
    <w:rsid w:val="00894C2C"/>
    <w:rsid w:val="00895081"/>
    <w:rsid w:val="0089582E"/>
    <w:rsid w:val="008963E1"/>
    <w:rsid w:val="00896454"/>
    <w:rsid w:val="00896B86"/>
    <w:rsid w:val="00896FFC"/>
    <w:rsid w:val="00897897"/>
    <w:rsid w:val="00897E51"/>
    <w:rsid w:val="008A06C4"/>
    <w:rsid w:val="008A1F64"/>
    <w:rsid w:val="008A2A08"/>
    <w:rsid w:val="008A2D73"/>
    <w:rsid w:val="008A3531"/>
    <w:rsid w:val="008A4E3C"/>
    <w:rsid w:val="008A5582"/>
    <w:rsid w:val="008A6C66"/>
    <w:rsid w:val="008A6CDA"/>
    <w:rsid w:val="008A7443"/>
    <w:rsid w:val="008A79E5"/>
    <w:rsid w:val="008A7A80"/>
    <w:rsid w:val="008B0EF6"/>
    <w:rsid w:val="008B1296"/>
    <w:rsid w:val="008B142E"/>
    <w:rsid w:val="008B2436"/>
    <w:rsid w:val="008B30C3"/>
    <w:rsid w:val="008B5162"/>
    <w:rsid w:val="008B6AE9"/>
    <w:rsid w:val="008B6F8B"/>
    <w:rsid w:val="008B6F8C"/>
    <w:rsid w:val="008B7660"/>
    <w:rsid w:val="008B76A7"/>
    <w:rsid w:val="008C0F6E"/>
    <w:rsid w:val="008C144A"/>
    <w:rsid w:val="008C159F"/>
    <w:rsid w:val="008C1854"/>
    <w:rsid w:val="008C1F0A"/>
    <w:rsid w:val="008C351E"/>
    <w:rsid w:val="008C3851"/>
    <w:rsid w:val="008C504E"/>
    <w:rsid w:val="008C63E6"/>
    <w:rsid w:val="008C69DE"/>
    <w:rsid w:val="008C6FB3"/>
    <w:rsid w:val="008C7196"/>
    <w:rsid w:val="008D182D"/>
    <w:rsid w:val="008D1ED4"/>
    <w:rsid w:val="008D2A95"/>
    <w:rsid w:val="008D326D"/>
    <w:rsid w:val="008D341E"/>
    <w:rsid w:val="008D3A0E"/>
    <w:rsid w:val="008D4E95"/>
    <w:rsid w:val="008D6247"/>
    <w:rsid w:val="008D63A8"/>
    <w:rsid w:val="008D6741"/>
    <w:rsid w:val="008D67AF"/>
    <w:rsid w:val="008E00AF"/>
    <w:rsid w:val="008E0494"/>
    <w:rsid w:val="008E17F6"/>
    <w:rsid w:val="008E27F4"/>
    <w:rsid w:val="008E30A0"/>
    <w:rsid w:val="008E397A"/>
    <w:rsid w:val="008E5027"/>
    <w:rsid w:val="008E64F3"/>
    <w:rsid w:val="008E67DA"/>
    <w:rsid w:val="008E74BA"/>
    <w:rsid w:val="008F0888"/>
    <w:rsid w:val="008F0FBA"/>
    <w:rsid w:val="008F1138"/>
    <w:rsid w:val="008F1405"/>
    <w:rsid w:val="008F39E7"/>
    <w:rsid w:val="008F4058"/>
    <w:rsid w:val="008F49E8"/>
    <w:rsid w:val="008F54D8"/>
    <w:rsid w:val="008F5518"/>
    <w:rsid w:val="008F651F"/>
    <w:rsid w:val="008F6A55"/>
    <w:rsid w:val="00901583"/>
    <w:rsid w:val="0090167C"/>
    <w:rsid w:val="00903161"/>
    <w:rsid w:val="009037D9"/>
    <w:rsid w:val="00903C58"/>
    <w:rsid w:val="009044E7"/>
    <w:rsid w:val="00904E6F"/>
    <w:rsid w:val="00905145"/>
    <w:rsid w:val="00905D32"/>
    <w:rsid w:val="00906210"/>
    <w:rsid w:val="00906977"/>
    <w:rsid w:val="00906FB0"/>
    <w:rsid w:val="00907E35"/>
    <w:rsid w:val="0091004B"/>
    <w:rsid w:val="0091129D"/>
    <w:rsid w:val="00911385"/>
    <w:rsid w:val="009118DD"/>
    <w:rsid w:val="00912D13"/>
    <w:rsid w:val="009135EA"/>
    <w:rsid w:val="00913EC9"/>
    <w:rsid w:val="00914EB1"/>
    <w:rsid w:val="00914F3A"/>
    <w:rsid w:val="009161F7"/>
    <w:rsid w:val="00916307"/>
    <w:rsid w:val="0091792A"/>
    <w:rsid w:val="009179DF"/>
    <w:rsid w:val="00920674"/>
    <w:rsid w:val="00920B05"/>
    <w:rsid w:val="00921011"/>
    <w:rsid w:val="0092173D"/>
    <w:rsid w:val="00921832"/>
    <w:rsid w:val="00921B4C"/>
    <w:rsid w:val="00921E09"/>
    <w:rsid w:val="009236A9"/>
    <w:rsid w:val="009254C6"/>
    <w:rsid w:val="009258FB"/>
    <w:rsid w:val="00925BC6"/>
    <w:rsid w:val="00926596"/>
    <w:rsid w:val="0092693A"/>
    <w:rsid w:val="00926B92"/>
    <w:rsid w:val="00926DE8"/>
    <w:rsid w:val="0092733A"/>
    <w:rsid w:val="00930B74"/>
    <w:rsid w:val="0093162B"/>
    <w:rsid w:val="00931EE2"/>
    <w:rsid w:val="0093232B"/>
    <w:rsid w:val="00932429"/>
    <w:rsid w:val="009325FE"/>
    <w:rsid w:val="0093261C"/>
    <w:rsid w:val="00932758"/>
    <w:rsid w:val="00932FCB"/>
    <w:rsid w:val="0093340C"/>
    <w:rsid w:val="0093389F"/>
    <w:rsid w:val="00933BA9"/>
    <w:rsid w:val="00935CBE"/>
    <w:rsid w:val="00935FAD"/>
    <w:rsid w:val="009367B2"/>
    <w:rsid w:val="00936F09"/>
    <w:rsid w:val="00937269"/>
    <w:rsid w:val="00937506"/>
    <w:rsid w:val="00940412"/>
    <w:rsid w:val="00941D4B"/>
    <w:rsid w:val="00942148"/>
    <w:rsid w:val="009424C1"/>
    <w:rsid w:val="00943A31"/>
    <w:rsid w:val="00944DD1"/>
    <w:rsid w:val="009461C8"/>
    <w:rsid w:val="0094621E"/>
    <w:rsid w:val="0094638C"/>
    <w:rsid w:val="00947707"/>
    <w:rsid w:val="00947A24"/>
    <w:rsid w:val="00947FAF"/>
    <w:rsid w:val="009505E8"/>
    <w:rsid w:val="00951003"/>
    <w:rsid w:val="00952506"/>
    <w:rsid w:val="009528AD"/>
    <w:rsid w:val="00953848"/>
    <w:rsid w:val="00953A3F"/>
    <w:rsid w:val="00954FB3"/>
    <w:rsid w:val="00955E8C"/>
    <w:rsid w:val="009562F3"/>
    <w:rsid w:val="0095647A"/>
    <w:rsid w:val="00956CC3"/>
    <w:rsid w:val="00956EB7"/>
    <w:rsid w:val="00956F71"/>
    <w:rsid w:val="00957001"/>
    <w:rsid w:val="00957791"/>
    <w:rsid w:val="00960F7C"/>
    <w:rsid w:val="00961066"/>
    <w:rsid w:val="0096155D"/>
    <w:rsid w:val="009618E3"/>
    <w:rsid w:val="00961E0D"/>
    <w:rsid w:val="00961E2E"/>
    <w:rsid w:val="00962911"/>
    <w:rsid w:val="00962F98"/>
    <w:rsid w:val="009639CE"/>
    <w:rsid w:val="00963D64"/>
    <w:rsid w:val="00964647"/>
    <w:rsid w:val="00965183"/>
    <w:rsid w:val="00965EBE"/>
    <w:rsid w:val="009669CC"/>
    <w:rsid w:val="00967BA5"/>
    <w:rsid w:val="00967D0D"/>
    <w:rsid w:val="00970600"/>
    <w:rsid w:val="0097077A"/>
    <w:rsid w:val="0097381C"/>
    <w:rsid w:val="00973851"/>
    <w:rsid w:val="009746A0"/>
    <w:rsid w:val="00974823"/>
    <w:rsid w:val="009755EF"/>
    <w:rsid w:val="009759A4"/>
    <w:rsid w:val="00976310"/>
    <w:rsid w:val="0097795E"/>
    <w:rsid w:val="00980553"/>
    <w:rsid w:val="00980A98"/>
    <w:rsid w:val="00980D11"/>
    <w:rsid w:val="009812CA"/>
    <w:rsid w:val="009815A9"/>
    <w:rsid w:val="00982902"/>
    <w:rsid w:val="009829C8"/>
    <w:rsid w:val="00982FAD"/>
    <w:rsid w:val="009830B2"/>
    <w:rsid w:val="0098338D"/>
    <w:rsid w:val="00983B91"/>
    <w:rsid w:val="00984D3A"/>
    <w:rsid w:val="00984FB3"/>
    <w:rsid w:val="00985D52"/>
    <w:rsid w:val="009866A9"/>
    <w:rsid w:val="0098673D"/>
    <w:rsid w:val="0098677D"/>
    <w:rsid w:val="00987179"/>
    <w:rsid w:val="00987B53"/>
    <w:rsid w:val="00991752"/>
    <w:rsid w:val="009925FD"/>
    <w:rsid w:val="00993DF0"/>
    <w:rsid w:val="00993E21"/>
    <w:rsid w:val="009949F7"/>
    <w:rsid w:val="00995213"/>
    <w:rsid w:val="009953E6"/>
    <w:rsid w:val="00995835"/>
    <w:rsid w:val="00995B97"/>
    <w:rsid w:val="00996780"/>
    <w:rsid w:val="00997B10"/>
    <w:rsid w:val="009A08E2"/>
    <w:rsid w:val="009A3E7B"/>
    <w:rsid w:val="009A45BD"/>
    <w:rsid w:val="009A58B9"/>
    <w:rsid w:val="009A5AAE"/>
    <w:rsid w:val="009A602D"/>
    <w:rsid w:val="009A6615"/>
    <w:rsid w:val="009A6696"/>
    <w:rsid w:val="009A7267"/>
    <w:rsid w:val="009B1C69"/>
    <w:rsid w:val="009B2305"/>
    <w:rsid w:val="009B500A"/>
    <w:rsid w:val="009B53EA"/>
    <w:rsid w:val="009B5468"/>
    <w:rsid w:val="009B572D"/>
    <w:rsid w:val="009B5AD1"/>
    <w:rsid w:val="009B5BDA"/>
    <w:rsid w:val="009B5F9B"/>
    <w:rsid w:val="009B6C1B"/>
    <w:rsid w:val="009B72B6"/>
    <w:rsid w:val="009B7D68"/>
    <w:rsid w:val="009C004C"/>
    <w:rsid w:val="009C04CB"/>
    <w:rsid w:val="009C2DFD"/>
    <w:rsid w:val="009C368F"/>
    <w:rsid w:val="009C41D6"/>
    <w:rsid w:val="009C4C4C"/>
    <w:rsid w:val="009C68BD"/>
    <w:rsid w:val="009C6A8E"/>
    <w:rsid w:val="009C709B"/>
    <w:rsid w:val="009C7ED1"/>
    <w:rsid w:val="009D01F5"/>
    <w:rsid w:val="009D0589"/>
    <w:rsid w:val="009D0746"/>
    <w:rsid w:val="009D0796"/>
    <w:rsid w:val="009D08F9"/>
    <w:rsid w:val="009D0C71"/>
    <w:rsid w:val="009D2F50"/>
    <w:rsid w:val="009D310C"/>
    <w:rsid w:val="009D36B9"/>
    <w:rsid w:val="009D48D2"/>
    <w:rsid w:val="009D5BC5"/>
    <w:rsid w:val="009D5E81"/>
    <w:rsid w:val="009D692D"/>
    <w:rsid w:val="009D6D1D"/>
    <w:rsid w:val="009D6F96"/>
    <w:rsid w:val="009D6FA8"/>
    <w:rsid w:val="009D77D7"/>
    <w:rsid w:val="009D7ACF"/>
    <w:rsid w:val="009E0409"/>
    <w:rsid w:val="009E1331"/>
    <w:rsid w:val="009E1348"/>
    <w:rsid w:val="009E153C"/>
    <w:rsid w:val="009E2258"/>
    <w:rsid w:val="009E2684"/>
    <w:rsid w:val="009E2835"/>
    <w:rsid w:val="009E321B"/>
    <w:rsid w:val="009E341F"/>
    <w:rsid w:val="009E36E5"/>
    <w:rsid w:val="009E3E5C"/>
    <w:rsid w:val="009E45EA"/>
    <w:rsid w:val="009E477F"/>
    <w:rsid w:val="009E4AA5"/>
    <w:rsid w:val="009E6514"/>
    <w:rsid w:val="009E685B"/>
    <w:rsid w:val="009E6B3F"/>
    <w:rsid w:val="009E6E6E"/>
    <w:rsid w:val="009F1007"/>
    <w:rsid w:val="009F13DE"/>
    <w:rsid w:val="009F1D50"/>
    <w:rsid w:val="009F2AA2"/>
    <w:rsid w:val="009F4460"/>
    <w:rsid w:val="009F5658"/>
    <w:rsid w:val="009F7041"/>
    <w:rsid w:val="009F76BB"/>
    <w:rsid w:val="00A029BC"/>
    <w:rsid w:val="00A047CA"/>
    <w:rsid w:val="00A04A0F"/>
    <w:rsid w:val="00A0574D"/>
    <w:rsid w:val="00A05E72"/>
    <w:rsid w:val="00A067C0"/>
    <w:rsid w:val="00A079B1"/>
    <w:rsid w:val="00A1010F"/>
    <w:rsid w:val="00A1127E"/>
    <w:rsid w:val="00A1151F"/>
    <w:rsid w:val="00A1252B"/>
    <w:rsid w:val="00A12739"/>
    <w:rsid w:val="00A12C63"/>
    <w:rsid w:val="00A15E9A"/>
    <w:rsid w:val="00A16801"/>
    <w:rsid w:val="00A16C52"/>
    <w:rsid w:val="00A170EC"/>
    <w:rsid w:val="00A21229"/>
    <w:rsid w:val="00A213DE"/>
    <w:rsid w:val="00A22492"/>
    <w:rsid w:val="00A23206"/>
    <w:rsid w:val="00A2331B"/>
    <w:rsid w:val="00A23EDA"/>
    <w:rsid w:val="00A25C64"/>
    <w:rsid w:val="00A26664"/>
    <w:rsid w:val="00A2697F"/>
    <w:rsid w:val="00A27638"/>
    <w:rsid w:val="00A27844"/>
    <w:rsid w:val="00A30EE9"/>
    <w:rsid w:val="00A310E9"/>
    <w:rsid w:val="00A322B1"/>
    <w:rsid w:val="00A32EA3"/>
    <w:rsid w:val="00A3359B"/>
    <w:rsid w:val="00A33BC1"/>
    <w:rsid w:val="00A34951"/>
    <w:rsid w:val="00A35460"/>
    <w:rsid w:val="00A35773"/>
    <w:rsid w:val="00A360CF"/>
    <w:rsid w:val="00A37A06"/>
    <w:rsid w:val="00A37FC9"/>
    <w:rsid w:val="00A401DC"/>
    <w:rsid w:val="00A40328"/>
    <w:rsid w:val="00A40AA6"/>
    <w:rsid w:val="00A410A4"/>
    <w:rsid w:val="00A41438"/>
    <w:rsid w:val="00A41607"/>
    <w:rsid w:val="00A4251D"/>
    <w:rsid w:val="00A42E44"/>
    <w:rsid w:val="00A43435"/>
    <w:rsid w:val="00A43807"/>
    <w:rsid w:val="00A43842"/>
    <w:rsid w:val="00A43B47"/>
    <w:rsid w:val="00A45B36"/>
    <w:rsid w:val="00A46BCA"/>
    <w:rsid w:val="00A47286"/>
    <w:rsid w:val="00A47F31"/>
    <w:rsid w:val="00A50674"/>
    <w:rsid w:val="00A50C84"/>
    <w:rsid w:val="00A521D3"/>
    <w:rsid w:val="00A5345F"/>
    <w:rsid w:val="00A53EEB"/>
    <w:rsid w:val="00A56359"/>
    <w:rsid w:val="00A56AE2"/>
    <w:rsid w:val="00A56C71"/>
    <w:rsid w:val="00A57269"/>
    <w:rsid w:val="00A600ED"/>
    <w:rsid w:val="00A6033E"/>
    <w:rsid w:val="00A607AA"/>
    <w:rsid w:val="00A61B43"/>
    <w:rsid w:val="00A61E46"/>
    <w:rsid w:val="00A62A23"/>
    <w:rsid w:val="00A62B8B"/>
    <w:rsid w:val="00A6315A"/>
    <w:rsid w:val="00A631A3"/>
    <w:rsid w:val="00A63F15"/>
    <w:rsid w:val="00A64517"/>
    <w:rsid w:val="00A6640D"/>
    <w:rsid w:val="00A664D9"/>
    <w:rsid w:val="00A66698"/>
    <w:rsid w:val="00A66830"/>
    <w:rsid w:val="00A66BDE"/>
    <w:rsid w:val="00A66C4B"/>
    <w:rsid w:val="00A66F7B"/>
    <w:rsid w:val="00A70D37"/>
    <w:rsid w:val="00A7253C"/>
    <w:rsid w:val="00A72DC0"/>
    <w:rsid w:val="00A74003"/>
    <w:rsid w:val="00A76AFE"/>
    <w:rsid w:val="00A7777D"/>
    <w:rsid w:val="00A77FC5"/>
    <w:rsid w:val="00A77FD4"/>
    <w:rsid w:val="00A80545"/>
    <w:rsid w:val="00A81785"/>
    <w:rsid w:val="00A819B3"/>
    <w:rsid w:val="00A83358"/>
    <w:rsid w:val="00A83631"/>
    <w:rsid w:val="00A847B7"/>
    <w:rsid w:val="00A84C48"/>
    <w:rsid w:val="00A84DFB"/>
    <w:rsid w:val="00A85ACD"/>
    <w:rsid w:val="00A86CAE"/>
    <w:rsid w:val="00A90F34"/>
    <w:rsid w:val="00A92AC9"/>
    <w:rsid w:val="00A93746"/>
    <w:rsid w:val="00A9421B"/>
    <w:rsid w:val="00A94C3C"/>
    <w:rsid w:val="00A96C41"/>
    <w:rsid w:val="00A971CE"/>
    <w:rsid w:val="00A975A0"/>
    <w:rsid w:val="00A97D1C"/>
    <w:rsid w:val="00AA0478"/>
    <w:rsid w:val="00AA0C59"/>
    <w:rsid w:val="00AA0D88"/>
    <w:rsid w:val="00AA0E86"/>
    <w:rsid w:val="00AA0F18"/>
    <w:rsid w:val="00AA10C7"/>
    <w:rsid w:val="00AA1478"/>
    <w:rsid w:val="00AA3FBD"/>
    <w:rsid w:val="00AA5130"/>
    <w:rsid w:val="00AA5738"/>
    <w:rsid w:val="00AB0C54"/>
    <w:rsid w:val="00AB1A06"/>
    <w:rsid w:val="00AB1CDF"/>
    <w:rsid w:val="00AB20F8"/>
    <w:rsid w:val="00AB2624"/>
    <w:rsid w:val="00AB2703"/>
    <w:rsid w:val="00AB3C2B"/>
    <w:rsid w:val="00AB3D2E"/>
    <w:rsid w:val="00AB4E41"/>
    <w:rsid w:val="00AB5B1D"/>
    <w:rsid w:val="00AB6CE0"/>
    <w:rsid w:val="00AB70AC"/>
    <w:rsid w:val="00AC00C1"/>
    <w:rsid w:val="00AC053C"/>
    <w:rsid w:val="00AC09D9"/>
    <w:rsid w:val="00AC14E2"/>
    <w:rsid w:val="00AC160B"/>
    <w:rsid w:val="00AC1957"/>
    <w:rsid w:val="00AC2906"/>
    <w:rsid w:val="00AC42E9"/>
    <w:rsid w:val="00AC436B"/>
    <w:rsid w:val="00AC46B5"/>
    <w:rsid w:val="00AC4E18"/>
    <w:rsid w:val="00AC605B"/>
    <w:rsid w:val="00AC6B55"/>
    <w:rsid w:val="00AC7D75"/>
    <w:rsid w:val="00AD01C6"/>
    <w:rsid w:val="00AD0A61"/>
    <w:rsid w:val="00AD2412"/>
    <w:rsid w:val="00AD2A7A"/>
    <w:rsid w:val="00AD3A09"/>
    <w:rsid w:val="00AD5F11"/>
    <w:rsid w:val="00AD6159"/>
    <w:rsid w:val="00AE00E1"/>
    <w:rsid w:val="00AE1192"/>
    <w:rsid w:val="00AE14C0"/>
    <w:rsid w:val="00AE174A"/>
    <w:rsid w:val="00AE1CA2"/>
    <w:rsid w:val="00AE3B59"/>
    <w:rsid w:val="00AE4EC4"/>
    <w:rsid w:val="00AE5D43"/>
    <w:rsid w:val="00AE6265"/>
    <w:rsid w:val="00AE7947"/>
    <w:rsid w:val="00AF01D8"/>
    <w:rsid w:val="00AF0BB4"/>
    <w:rsid w:val="00AF0C8E"/>
    <w:rsid w:val="00AF0D4C"/>
    <w:rsid w:val="00AF156A"/>
    <w:rsid w:val="00AF285A"/>
    <w:rsid w:val="00AF2929"/>
    <w:rsid w:val="00AF33B4"/>
    <w:rsid w:val="00AF373E"/>
    <w:rsid w:val="00AF4DC7"/>
    <w:rsid w:val="00AF635C"/>
    <w:rsid w:val="00AF6ED0"/>
    <w:rsid w:val="00AF6EDE"/>
    <w:rsid w:val="00AF7B3D"/>
    <w:rsid w:val="00B01CFB"/>
    <w:rsid w:val="00B031AA"/>
    <w:rsid w:val="00B03240"/>
    <w:rsid w:val="00B03AB4"/>
    <w:rsid w:val="00B04566"/>
    <w:rsid w:val="00B0561A"/>
    <w:rsid w:val="00B057CE"/>
    <w:rsid w:val="00B06622"/>
    <w:rsid w:val="00B07742"/>
    <w:rsid w:val="00B115B1"/>
    <w:rsid w:val="00B11E46"/>
    <w:rsid w:val="00B12560"/>
    <w:rsid w:val="00B12685"/>
    <w:rsid w:val="00B12C5C"/>
    <w:rsid w:val="00B12C84"/>
    <w:rsid w:val="00B1378A"/>
    <w:rsid w:val="00B13B12"/>
    <w:rsid w:val="00B142AD"/>
    <w:rsid w:val="00B145C5"/>
    <w:rsid w:val="00B14C03"/>
    <w:rsid w:val="00B14C0E"/>
    <w:rsid w:val="00B1538D"/>
    <w:rsid w:val="00B16A37"/>
    <w:rsid w:val="00B17194"/>
    <w:rsid w:val="00B17AC5"/>
    <w:rsid w:val="00B17CFC"/>
    <w:rsid w:val="00B2085F"/>
    <w:rsid w:val="00B2162A"/>
    <w:rsid w:val="00B21AA1"/>
    <w:rsid w:val="00B21BFA"/>
    <w:rsid w:val="00B21FD2"/>
    <w:rsid w:val="00B22A68"/>
    <w:rsid w:val="00B22E57"/>
    <w:rsid w:val="00B23D30"/>
    <w:rsid w:val="00B25DD6"/>
    <w:rsid w:val="00B2609C"/>
    <w:rsid w:val="00B26B65"/>
    <w:rsid w:val="00B276CB"/>
    <w:rsid w:val="00B27E3D"/>
    <w:rsid w:val="00B30023"/>
    <w:rsid w:val="00B308D7"/>
    <w:rsid w:val="00B309F5"/>
    <w:rsid w:val="00B31243"/>
    <w:rsid w:val="00B313F9"/>
    <w:rsid w:val="00B31E5A"/>
    <w:rsid w:val="00B3241F"/>
    <w:rsid w:val="00B33875"/>
    <w:rsid w:val="00B33D74"/>
    <w:rsid w:val="00B3430F"/>
    <w:rsid w:val="00B3547A"/>
    <w:rsid w:val="00B36B62"/>
    <w:rsid w:val="00B36CE6"/>
    <w:rsid w:val="00B370C7"/>
    <w:rsid w:val="00B37102"/>
    <w:rsid w:val="00B375DD"/>
    <w:rsid w:val="00B40950"/>
    <w:rsid w:val="00B40D40"/>
    <w:rsid w:val="00B426EB"/>
    <w:rsid w:val="00B433EA"/>
    <w:rsid w:val="00B43D87"/>
    <w:rsid w:val="00B44670"/>
    <w:rsid w:val="00B44FC0"/>
    <w:rsid w:val="00B457D8"/>
    <w:rsid w:val="00B45D30"/>
    <w:rsid w:val="00B46415"/>
    <w:rsid w:val="00B46BD6"/>
    <w:rsid w:val="00B47237"/>
    <w:rsid w:val="00B50C43"/>
    <w:rsid w:val="00B51233"/>
    <w:rsid w:val="00B51B05"/>
    <w:rsid w:val="00B5291F"/>
    <w:rsid w:val="00B52EA7"/>
    <w:rsid w:val="00B5318E"/>
    <w:rsid w:val="00B54DAC"/>
    <w:rsid w:val="00B55270"/>
    <w:rsid w:val="00B56009"/>
    <w:rsid w:val="00B56504"/>
    <w:rsid w:val="00B56E99"/>
    <w:rsid w:val="00B5701D"/>
    <w:rsid w:val="00B60D22"/>
    <w:rsid w:val="00B61824"/>
    <w:rsid w:val="00B61A8C"/>
    <w:rsid w:val="00B61AA8"/>
    <w:rsid w:val="00B628F4"/>
    <w:rsid w:val="00B64D71"/>
    <w:rsid w:val="00B65EF8"/>
    <w:rsid w:val="00B6625F"/>
    <w:rsid w:val="00B67220"/>
    <w:rsid w:val="00B67948"/>
    <w:rsid w:val="00B67CC8"/>
    <w:rsid w:val="00B7011D"/>
    <w:rsid w:val="00B70F13"/>
    <w:rsid w:val="00B71A18"/>
    <w:rsid w:val="00B71E35"/>
    <w:rsid w:val="00B71F43"/>
    <w:rsid w:val="00B724A5"/>
    <w:rsid w:val="00B72669"/>
    <w:rsid w:val="00B7309F"/>
    <w:rsid w:val="00B7316C"/>
    <w:rsid w:val="00B73F13"/>
    <w:rsid w:val="00B742E7"/>
    <w:rsid w:val="00B765A6"/>
    <w:rsid w:val="00B80618"/>
    <w:rsid w:val="00B81600"/>
    <w:rsid w:val="00B818B0"/>
    <w:rsid w:val="00B81AE1"/>
    <w:rsid w:val="00B81D70"/>
    <w:rsid w:val="00B81E2B"/>
    <w:rsid w:val="00B853E1"/>
    <w:rsid w:val="00B85489"/>
    <w:rsid w:val="00B8580D"/>
    <w:rsid w:val="00B85D6F"/>
    <w:rsid w:val="00B86018"/>
    <w:rsid w:val="00B86419"/>
    <w:rsid w:val="00B864CA"/>
    <w:rsid w:val="00B86674"/>
    <w:rsid w:val="00B8668D"/>
    <w:rsid w:val="00B86DCE"/>
    <w:rsid w:val="00B87912"/>
    <w:rsid w:val="00B908FF"/>
    <w:rsid w:val="00B917DC"/>
    <w:rsid w:val="00B9274A"/>
    <w:rsid w:val="00B936D4"/>
    <w:rsid w:val="00B93869"/>
    <w:rsid w:val="00B940F3"/>
    <w:rsid w:val="00B949A9"/>
    <w:rsid w:val="00B94DE7"/>
    <w:rsid w:val="00B95726"/>
    <w:rsid w:val="00B95BAA"/>
    <w:rsid w:val="00B9634A"/>
    <w:rsid w:val="00B97C9B"/>
    <w:rsid w:val="00BA040B"/>
    <w:rsid w:val="00BA12F7"/>
    <w:rsid w:val="00BA1B58"/>
    <w:rsid w:val="00BA27A4"/>
    <w:rsid w:val="00BA3B70"/>
    <w:rsid w:val="00BA4234"/>
    <w:rsid w:val="00BA432B"/>
    <w:rsid w:val="00BA48ED"/>
    <w:rsid w:val="00BA4E71"/>
    <w:rsid w:val="00BA5D8A"/>
    <w:rsid w:val="00BA5F68"/>
    <w:rsid w:val="00BA6DE2"/>
    <w:rsid w:val="00BB0465"/>
    <w:rsid w:val="00BB08FA"/>
    <w:rsid w:val="00BB0F7E"/>
    <w:rsid w:val="00BB1599"/>
    <w:rsid w:val="00BB172C"/>
    <w:rsid w:val="00BB1779"/>
    <w:rsid w:val="00BB1D51"/>
    <w:rsid w:val="00BB289A"/>
    <w:rsid w:val="00BB3338"/>
    <w:rsid w:val="00BB4683"/>
    <w:rsid w:val="00BB46CF"/>
    <w:rsid w:val="00BB621A"/>
    <w:rsid w:val="00BB6C0C"/>
    <w:rsid w:val="00BB73BA"/>
    <w:rsid w:val="00BB749D"/>
    <w:rsid w:val="00BB75E4"/>
    <w:rsid w:val="00BC03A0"/>
    <w:rsid w:val="00BC06DF"/>
    <w:rsid w:val="00BC12A8"/>
    <w:rsid w:val="00BC1695"/>
    <w:rsid w:val="00BC1C90"/>
    <w:rsid w:val="00BC2529"/>
    <w:rsid w:val="00BC3743"/>
    <w:rsid w:val="00BC380B"/>
    <w:rsid w:val="00BC524E"/>
    <w:rsid w:val="00BC5920"/>
    <w:rsid w:val="00BC6F73"/>
    <w:rsid w:val="00BC74CA"/>
    <w:rsid w:val="00BD06FE"/>
    <w:rsid w:val="00BD1031"/>
    <w:rsid w:val="00BD18E2"/>
    <w:rsid w:val="00BD1ECC"/>
    <w:rsid w:val="00BD3F5E"/>
    <w:rsid w:val="00BD5B8F"/>
    <w:rsid w:val="00BD6675"/>
    <w:rsid w:val="00BD71E6"/>
    <w:rsid w:val="00BD7CBA"/>
    <w:rsid w:val="00BE0564"/>
    <w:rsid w:val="00BE25ED"/>
    <w:rsid w:val="00BE2F07"/>
    <w:rsid w:val="00BE331C"/>
    <w:rsid w:val="00BE3390"/>
    <w:rsid w:val="00BE5268"/>
    <w:rsid w:val="00BE7DBA"/>
    <w:rsid w:val="00BF0709"/>
    <w:rsid w:val="00BF07AA"/>
    <w:rsid w:val="00BF0DD1"/>
    <w:rsid w:val="00BF1C91"/>
    <w:rsid w:val="00BF2FC2"/>
    <w:rsid w:val="00BF3FBD"/>
    <w:rsid w:val="00BF5141"/>
    <w:rsid w:val="00BF5255"/>
    <w:rsid w:val="00BF541E"/>
    <w:rsid w:val="00BF58D8"/>
    <w:rsid w:val="00BF5C41"/>
    <w:rsid w:val="00BF6717"/>
    <w:rsid w:val="00BF7A3D"/>
    <w:rsid w:val="00C01308"/>
    <w:rsid w:val="00C01468"/>
    <w:rsid w:val="00C01CF9"/>
    <w:rsid w:val="00C02408"/>
    <w:rsid w:val="00C02456"/>
    <w:rsid w:val="00C02D4E"/>
    <w:rsid w:val="00C02EE7"/>
    <w:rsid w:val="00C0471B"/>
    <w:rsid w:val="00C0477C"/>
    <w:rsid w:val="00C04B0E"/>
    <w:rsid w:val="00C04F3E"/>
    <w:rsid w:val="00C050BB"/>
    <w:rsid w:val="00C05607"/>
    <w:rsid w:val="00C07010"/>
    <w:rsid w:val="00C07999"/>
    <w:rsid w:val="00C10A96"/>
    <w:rsid w:val="00C11304"/>
    <w:rsid w:val="00C119B1"/>
    <w:rsid w:val="00C12E5A"/>
    <w:rsid w:val="00C13921"/>
    <w:rsid w:val="00C140F2"/>
    <w:rsid w:val="00C15633"/>
    <w:rsid w:val="00C15C47"/>
    <w:rsid w:val="00C162C8"/>
    <w:rsid w:val="00C17C49"/>
    <w:rsid w:val="00C209DC"/>
    <w:rsid w:val="00C20F90"/>
    <w:rsid w:val="00C21466"/>
    <w:rsid w:val="00C22C82"/>
    <w:rsid w:val="00C22F92"/>
    <w:rsid w:val="00C23B22"/>
    <w:rsid w:val="00C23D2D"/>
    <w:rsid w:val="00C23D47"/>
    <w:rsid w:val="00C2479A"/>
    <w:rsid w:val="00C24B5E"/>
    <w:rsid w:val="00C25B3B"/>
    <w:rsid w:val="00C261CE"/>
    <w:rsid w:val="00C26CE8"/>
    <w:rsid w:val="00C31007"/>
    <w:rsid w:val="00C31E23"/>
    <w:rsid w:val="00C320F5"/>
    <w:rsid w:val="00C32C04"/>
    <w:rsid w:val="00C354CB"/>
    <w:rsid w:val="00C359BC"/>
    <w:rsid w:val="00C3611E"/>
    <w:rsid w:val="00C36848"/>
    <w:rsid w:val="00C370A4"/>
    <w:rsid w:val="00C37360"/>
    <w:rsid w:val="00C37C12"/>
    <w:rsid w:val="00C37C61"/>
    <w:rsid w:val="00C4033D"/>
    <w:rsid w:val="00C4188B"/>
    <w:rsid w:val="00C422EC"/>
    <w:rsid w:val="00C42585"/>
    <w:rsid w:val="00C42765"/>
    <w:rsid w:val="00C44481"/>
    <w:rsid w:val="00C4492C"/>
    <w:rsid w:val="00C44A29"/>
    <w:rsid w:val="00C450A2"/>
    <w:rsid w:val="00C45D19"/>
    <w:rsid w:val="00C464E8"/>
    <w:rsid w:val="00C468A2"/>
    <w:rsid w:val="00C4710C"/>
    <w:rsid w:val="00C47D0B"/>
    <w:rsid w:val="00C5024A"/>
    <w:rsid w:val="00C511B8"/>
    <w:rsid w:val="00C51CA1"/>
    <w:rsid w:val="00C51D0C"/>
    <w:rsid w:val="00C51D7B"/>
    <w:rsid w:val="00C52195"/>
    <w:rsid w:val="00C52751"/>
    <w:rsid w:val="00C53CD7"/>
    <w:rsid w:val="00C54E27"/>
    <w:rsid w:val="00C55987"/>
    <w:rsid w:val="00C56180"/>
    <w:rsid w:val="00C564D8"/>
    <w:rsid w:val="00C56635"/>
    <w:rsid w:val="00C57A15"/>
    <w:rsid w:val="00C57F1F"/>
    <w:rsid w:val="00C60434"/>
    <w:rsid w:val="00C60B21"/>
    <w:rsid w:val="00C63299"/>
    <w:rsid w:val="00C6398C"/>
    <w:rsid w:val="00C6444A"/>
    <w:rsid w:val="00C64C51"/>
    <w:rsid w:val="00C657C9"/>
    <w:rsid w:val="00C70287"/>
    <w:rsid w:val="00C70601"/>
    <w:rsid w:val="00C7078D"/>
    <w:rsid w:val="00C71CCB"/>
    <w:rsid w:val="00C72626"/>
    <w:rsid w:val="00C730DD"/>
    <w:rsid w:val="00C731AD"/>
    <w:rsid w:val="00C73B1B"/>
    <w:rsid w:val="00C73E10"/>
    <w:rsid w:val="00C7452F"/>
    <w:rsid w:val="00C76893"/>
    <w:rsid w:val="00C76ADD"/>
    <w:rsid w:val="00C775C9"/>
    <w:rsid w:val="00C77A8A"/>
    <w:rsid w:val="00C77AD2"/>
    <w:rsid w:val="00C80288"/>
    <w:rsid w:val="00C809F5"/>
    <w:rsid w:val="00C81BE1"/>
    <w:rsid w:val="00C82616"/>
    <w:rsid w:val="00C8292C"/>
    <w:rsid w:val="00C82A0C"/>
    <w:rsid w:val="00C82CD8"/>
    <w:rsid w:val="00C844CF"/>
    <w:rsid w:val="00C84D0A"/>
    <w:rsid w:val="00C84D29"/>
    <w:rsid w:val="00C84E1A"/>
    <w:rsid w:val="00C84E9C"/>
    <w:rsid w:val="00C852C6"/>
    <w:rsid w:val="00C8558E"/>
    <w:rsid w:val="00C85A93"/>
    <w:rsid w:val="00C8612C"/>
    <w:rsid w:val="00C867F6"/>
    <w:rsid w:val="00C90828"/>
    <w:rsid w:val="00C91534"/>
    <w:rsid w:val="00C91ADB"/>
    <w:rsid w:val="00C9211C"/>
    <w:rsid w:val="00C92454"/>
    <w:rsid w:val="00C927F4"/>
    <w:rsid w:val="00C9319F"/>
    <w:rsid w:val="00C954CB"/>
    <w:rsid w:val="00C955F6"/>
    <w:rsid w:val="00C96ADE"/>
    <w:rsid w:val="00C96DCA"/>
    <w:rsid w:val="00CA020E"/>
    <w:rsid w:val="00CA0902"/>
    <w:rsid w:val="00CA0FA5"/>
    <w:rsid w:val="00CA2996"/>
    <w:rsid w:val="00CA304F"/>
    <w:rsid w:val="00CA313C"/>
    <w:rsid w:val="00CA38E5"/>
    <w:rsid w:val="00CA3B43"/>
    <w:rsid w:val="00CA4151"/>
    <w:rsid w:val="00CA5461"/>
    <w:rsid w:val="00CA5503"/>
    <w:rsid w:val="00CA66A9"/>
    <w:rsid w:val="00CA7B8F"/>
    <w:rsid w:val="00CA7D45"/>
    <w:rsid w:val="00CB0A6A"/>
    <w:rsid w:val="00CB0CAB"/>
    <w:rsid w:val="00CB2640"/>
    <w:rsid w:val="00CB2A1B"/>
    <w:rsid w:val="00CB34D8"/>
    <w:rsid w:val="00CB3625"/>
    <w:rsid w:val="00CB4664"/>
    <w:rsid w:val="00CB4B19"/>
    <w:rsid w:val="00CB4BB7"/>
    <w:rsid w:val="00CB4C57"/>
    <w:rsid w:val="00CB5014"/>
    <w:rsid w:val="00CB5C25"/>
    <w:rsid w:val="00CB5E41"/>
    <w:rsid w:val="00CB697D"/>
    <w:rsid w:val="00CB750C"/>
    <w:rsid w:val="00CB7C68"/>
    <w:rsid w:val="00CB7FFA"/>
    <w:rsid w:val="00CC06B1"/>
    <w:rsid w:val="00CC0B06"/>
    <w:rsid w:val="00CC197B"/>
    <w:rsid w:val="00CC38C8"/>
    <w:rsid w:val="00CC40C9"/>
    <w:rsid w:val="00CC48F1"/>
    <w:rsid w:val="00CC5D0D"/>
    <w:rsid w:val="00CC5FAC"/>
    <w:rsid w:val="00CC6839"/>
    <w:rsid w:val="00CC6F36"/>
    <w:rsid w:val="00CC7E01"/>
    <w:rsid w:val="00CC7FCD"/>
    <w:rsid w:val="00CD0115"/>
    <w:rsid w:val="00CD08DC"/>
    <w:rsid w:val="00CD2989"/>
    <w:rsid w:val="00CD4678"/>
    <w:rsid w:val="00CD481B"/>
    <w:rsid w:val="00CD5091"/>
    <w:rsid w:val="00CD514A"/>
    <w:rsid w:val="00CD5780"/>
    <w:rsid w:val="00CD5BD2"/>
    <w:rsid w:val="00CD61A5"/>
    <w:rsid w:val="00CD6583"/>
    <w:rsid w:val="00CD6C8B"/>
    <w:rsid w:val="00CD7ABC"/>
    <w:rsid w:val="00CD7D88"/>
    <w:rsid w:val="00CE0159"/>
    <w:rsid w:val="00CE01D8"/>
    <w:rsid w:val="00CE080E"/>
    <w:rsid w:val="00CE0D09"/>
    <w:rsid w:val="00CE0EFD"/>
    <w:rsid w:val="00CE1699"/>
    <w:rsid w:val="00CE224B"/>
    <w:rsid w:val="00CE2B75"/>
    <w:rsid w:val="00CE3012"/>
    <w:rsid w:val="00CE3951"/>
    <w:rsid w:val="00CE3B9F"/>
    <w:rsid w:val="00CE3CA9"/>
    <w:rsid w:val="00CE3DE6"/>
    <w:rsid w:val="00CE43E2"/>
    <w:rsid w:val="00CE45CE"/>
    <w:rsid w:val="00CE4FB4"/>
    <w:rsid w:val="00CE50B0"/>
    <w:rsid w:val="00CE5E22"/>
    <w:rsid w:val="00CE6897"/>
    <w:rsid w:val="00CE77CE"/>
    <w:rsid w:val="00CF0E8D"/>
    <w:rsid w:val="00CF29AF"/>
    <w:rsid w:val="00CF2D28"/>
    <w:rsid w:val="00CF64D9"/>
    <w:rsid w:val="00CF6895"/>
    <w:rsid w:val="00D005A9"/>
    <w:rsid w:val="00D00754"/>
    <w:rsid w:val="00D00D1F"/>
    <w:rsid w:val="00D01CFA"/>
    <w:rsid w:val="00D0211C"/>
    <w:rsid w:val="00D0227E"/>
    <w:rsid w:val="00D02431"/>
    <w:rsid w:val="00D02646"/>
    <w:rsid w:val="00D02FDD"/>
    <w:rsid w:val="00D041CF"/>
    <w:rsid w:val="00D04CD6"/>
    <w:rsid w:val="00D05A95"/>
    <w:rsid w:val="00D06D5C"/>
    <w:rsid w:val="00D0773C"/>
    <w:rsid w:val="00D07DA9"/>
    <w:rsid w:val="00D1077D"/>
    <w:rsid w:val="00D113A1"/>
    <w:rsid w:val="00D11A03"/>
    <w:rsid w:val="00D12179"/>
    <w:rsid w:val="00D12458"/>
    <w:rsid w:val="00D12601"/>
    <w:rsid w:val="00D12A8C"/>
    <w:rsid w:val="00D13769"/>
    <w:rsid w:val="00D13CCA"/>
    <w:rsid w:val="00D1407B"/>
    <w:rsid w:val="00D14162"/>
    <w:rsid w:val="00D14BC6"/>
    <w:rsid w:val="00D15A6E"/>
    <w:rsid w:val="00D165B4"/>
    <w:rsid w:val="00D1746C"/>
    <w:rsid w:val="00D17B50"/>
    <w:rsid w:val="00D20287"/>
    <w:rsid w:val="00D204FD"/>
    <w:rsid w:val="00D2119D"/>
    <w:rsid w:val="00D215BE"/>
    <w:rsid w:val="00D2206A"/>
    <w:rsid w:val="00D22227"/>
    <w:rsid w:val="00D22D96"/>
    <w:rsid w:val="00D22F52"/>
    <w:rsid w:val="00D24810"/>
    <w:rsid w:val="00D2486D"/>
    <w:rsid w:val="00D248C3"/>
    <w:rsid w:val="00D25376"/>
    <w:rsid w:val="00D25589"/>
    <w:rsid w:val="00D27E00"/>
    <w:rsid w:val="00D27E09"/>
    <w:rsid w:val="00D3129E"/>
    <w:rsid w:val="00D31CA0"/>
    <w:rsid w:val="00D31E91"/>
    <w:rsid w:val="00D3282E"/>
    <w:rsid w:val="00D33435"/>
    <w:rsid w:val="00D3485B"/>
    <w:rsid w:val="00D34CC4"/>
    <w:rsid w:val="00D35257"/>
    <w:rsid w:val="00D3561E"/>
    <w:rsid w:val="00D35AB5"/>
    <w:rsid w:val="00D362B7"/>
    <w:rsid w:val="00D3651A"/>
    <w:rsid w:val="00D4034C"/>
    <w:rsid w:val="00D418CE"/>
    <w:rsid w:val="00D439BC"/>
    <w:rsid w:val="00D4500B"/>
    <w:rsid w:val="00D459FB"/>
    <w:rsid w:val="00D46857"/>
    <w:rsid w:val="00D50DB7"/>
    <w:rsid w:val="00D50EDA"/>
    <w:rsid w:val="00D512E1"/>
    <w:rsid w:val="00D517AC"/>
    <w:rsid w:val="00D517BF"/>
    <w:rsid w:val="00D54662"/>
    <w:rsid w:val="00D552C3"/>
    <w:rsid w:val="00D562DC"/>
    <w:rsid w:val="00D56856"/>
    <w:rsid w:val="00D56E72"/>
    <w:rsid w:val="00D579A5"/>
    <w:rsid w:val="00D607EF"/>
    <w:rsid w:val="00D61B6E"/>
    <w:rsid w:val="00D62341"/>
    <w:rsid w:val="00D628F7"/>
    <w:rsid w:val="00D63252"/>
    <w:rsid w:val="00D632B7"/>
    <w:rsid w:val="00D63313"/>
    <w:rsid w:val="00D63652"/>
    <w:rsid w:val="00D63AE3"/>
    <w:rsid w:val="00D66896"/>
    <w:rsid w:val="00D71389"/>
    <w:rsid w:val="00D718D8"/>
    <w:rsid w:val="00D71A8F"/>
    <w:rsid w:val="00D73431"/>
    <w:rsid w:val="00D73512"/>
    <w:rsid w:val="00D740F9"/>
    <w:rsid w:val="00D7419B"/>
    <w:rsid w:val="00D74268"/>
    <w:rsid w:val="00D74450"/>
    <w:rsid w:val="00D76EF9"/>
    <w:rsid w:val="00D77C0F"/>
    <w:rsid w:val="00D8097B"/>
    <w:rsid w:val="00D818AA"/>
    <w:rsid w:val="00D831DB"/>
    <w:rsid w:val="00D83D7C"/>
    <w:rsid w:val="00D842C3"/>
    <w:rsid w:val="00D8451F"/>
    <w:rsid w:val="00D84811"/>
    <w:rsid w:val="00D848C7"/>
    <w:rsid w:val="00D85300"/>
    <w:rsid w:val="00D85747"/>
    <w:rsid w:val="00D85E59"/>
    <w:rsid w:val="00D861F7"/>
    <w:rsid w:val="00D867F9"/>
    <w:rsid w:val="00D86853"/>
    <w:rsid w:val="00D86F6E"/>
    <w:rsid w:val="00D870A5"/>
    <w:rsid w:val="00D901F6"/>
    <w:rsid w:val="00D9106E"/>
    <w:rsid w:val="00D9260D"/>
    <w:rsid w:val="00D92BB7"/>
    <w:rsid w:val="00D930F3"/>
    <w:rsid w:val="00D93388"/>
    <w:rsid w:val="00D94D3A"/>
    <w:rsid w:val="00D95661"/>
    <w:rsid w:val="00D95A05"/>
    <w:rsid w:val="00D95D5D"/>
    <w:rsid w:val="00D95EE1"/>
    <w:rsid w:val="00D95FA6"/>
    <w:rsid w:val="00D968EB"/>
    <w:rsid w:val="00D9692C"/>
    <w:rsid w:val="00D96A84"/>
    <w:rsid w:val="00D96E87"/>
    <w:rsid w:val="00D96F82"/>
    <w:rsid w:val="00D976CD"/>
    <w:rsid w:val="00DA36A6"/>
    <w:rsid w:val="00DA3E38"/>
    <w:rsid w:val="00DA4114"/>
    <w:rsid w:val="00DA4723"/>
    <w:rsid w:val="00DA60EB"/>
    <w:rsid w:val="00DA66BF"/>
    <w:rsid w:val="00DA6768"/>
    <w:rsid w:val="00DA6FAA"/>
    <w:rsid w:val="00DB0025"/>
    <w:rsid w:val="00DB0041"/>
    <w:rsid w:val="00DB035C"/>
    <w:rsid w:val="00DB1593"/>
    <w:rsid w:val="00DB21FA"/>
    <w:rsid w:val="00DB28BE"/>
    <w:rsid w:val="00DB2EC7"/>
    <w:rsid w:val="00DB365B"/>
    <w:rsid w:val="00DB49E9"/>
    <w:rsid w:val="00DB5318"/>
    <w:rsid w:val="00DB6737"/>
    <w:rsid w:val="00DB6CC2"/>
    <w:rsid w:val="00DB7B63"/>
    <w:rsid w:val="00DC191A"/>
    <w:rsid w:val="00DC27C2"/>
    <w:rsid w:val="00DC33B5"/>
    <w:rsid w:val="00DC3B37"/>
    <w:rsid w:val="00DC50FB"/>
    <w:rsid w:val="00DC5632"/>
    <w:rsid w:val="00DC7BD8"/>
    <w:rsid w:val="00DD078F"/>
    <w:rsid w:val="00DD0C63"/>
    <w:rsid w:val="00DD121F"/>
    <w:rsid w:val="00DD19EB"/>
    <w:rsid w:val="00DD2181"/>
    <w:rsid w:val="00DD2BE1"/>
    <w:rsid w:val="00DD31F9"/>
    <w:rsid w:val="00DD447D"/>
    <w:rsid w:val="00DD47C0"/>
    <w:rsid w:val="00DD4BF0"/>
    <w:rsid w:val="00DD5244"/>
    <w:rsid w:val="00DD6B9D"/>
    <w:rsid w:val="00DD7650"/>
    <w:rsid w:val="00DD77AD"/>
    <w:rsid w:val="00DE141C"/>
    <w:rsid w:val="00DE2483"/>
    <w:rsid w:val="00DE28D3"/>
    <w:rsid w:val="00DE342E"/>
    <w:rsid w:val="00DE39CE"/>
    <w:rsid w:val="00DE3DF9"/>
    <w:rsid w:val="00DE4F1A"/>
    <w:rsid w:val="00DE5637"/>
    <w:rsid w:val="00DE5E6B"/>
    <w:rsid w:val="00DE60D0"/>
    <w:rsid w:val="00DE6615"/>
    <w:rsid w:val="00DE696D"/>
    <w:rsid w:val="00DE7204"/>
    <w:rsid w:val="00DE75C9"/>
    <w:rsid w:val="00DF027B"/>
    <w:rsid w:val="00DF04AB"/>
    <w:rsid w:val="00DF058D"/>
    <w:rsid w:val="00DF0D56"/>
    <w:rsid w:val="00DF13DD"/>
    <w:rsid w:val="00DF15C6"/>
    <w:rsid w:val="00DF165D"/>
    <w:rsid w:val="00DF2139"/>
    <w:rsid w:val="00DF306B"/>
    <w:rsid w:val="00DF382F"/>
    <w:rsid w:val="00DF5426"/>
    <w:rsid w:val="00DF5639"/>
    <w:rsid w:val="00DF57CE"/>
    <w:rsid w:val="00DF5A12"/>
    <w:rsid w:val="00DF6C76"/>
    <w:rsid w:val="00DF6F1C"/>
    <w:rsid w:val="00DF77B0"/>
    <w:rsid w:val="00DF7F98"/>
    <w:rsid w:val="00E00686"/>
    <w:rsid w:val="00E00ADB"/>
    <w:rsid w:val="00E01863"/>
    <w:rsid w:val="00E01884"/>
    <w:rsid w:val="00E0207C"/>
    <w:rsid w:val="00E02537"/>
    <w:rsid w:val="00E0495C"/>
    <w:rsid w:val="00E04E9E"/>
    <w:rsid w:val="00E04F54"/>
    <w:rsid w:val="00E0628A"/>
    <w:rsid w:val="00E07DD2"/>
    <w:rsid w:val="00E10018"/>
    <w:rsid w:val="00E11FCA"/>
    <w:rsid w:val="00E12AE4"/>
    <w:rsid w:val="00E12EA9"/>
    <w:rsid w:val="00E13284"/>
    <w:rsid w:val="00E132ED"/>
    <w:rsid w:val="00E13B59"/>
    <w:rsid w:val="00E13E30"/>
    <w:rsid w:val="00E141EC"/>
    <w:rsid w:val="00E15C03"/>
    <w:rsid w:val="00E16954"/>
    <w:rsid w:val="00E16B1A"/>
    <w:rsid w:val="00E1741D"/>
    <w:rsid w:val="00E176EB"/>
    <w:rsid w:val="00E17C2D"/>
    <w:rsid w:val="00E17EE3"/>
    <w:rsid w:val="00E2016C"/>
    <w:rsid w:val="00E20511"/>
    <w:rsid w:val="00E207D6"/>
    <w:rsid w:val="00E23161"/>
    <w:rsid w:val="00E2521F"/>
    <w:rsid w:val="00E25B32"/>
    <w:rsid w:val="00E26146"/>
    <w:rsid w:val="00E26C5C"/>
    <w:rsid w:val="00E26DD0"/>
    <w:rsid w:val="00E26E20"/>
    <w:rsid w:val="00E30942"/>
    <w:rsid w:val="00E30FF8"/>
    <w:rsid w:val="00E31175"/>
    <w:rsid w:val="00E319DF"/>
    <w:rsid w:val="00E31B89"/>
    <w:rsid w:val="00E32634"/>
    <w:rsid w:val="00E34316"/>
    <w:rsid w:val="00E37C30"/>
    <w:rsid w:val="00E40A5B"/>
    <w:rsid w:val="00E429B3"/>
    <w:rsid w:val="00E44038"/>
    <w:rsid w:val="00E440F9"/>
    <w:rsid w:val="00E4440C"/>
    <w:rsid w:val="00E44603"/>
    <w:rsid w:val="00E44A1E"/>
    <w:rsid w:val="00E45E64"/>
    <w:rsid w:val="00E4645C"/>
    <w:rsid w:val="00E46778"/>
    <w:rsid w:val="00E46A18"/>
    <w:rsid w:val="00E4704E"/>
    <w:rsid w:val="00E47402"/>
    <w:rsid w:val="00E475B3"/>
    <w:rsid w:val="00E5079D"/>
    <w:rsid w:val="00E51CB0"/>
    <w:rsid w:val="00E523DF"/>
    <w:rsid w:val="00E5248A"/>
    <w:rsid w:val="00E52A59"/>
    <w:rsid w:val="00E52DCF"/>
    <w:rsid w:val="00E547A9"/>
    <w:rsid w:val="00E558C2"/>
    <w:rsid w:val="00E55AB9"/>
    <w:rsid w:val="00E55C4D"/>
    <w:rsid w:val="00E56C49"/>
    <w:rsid w:val="00E57B56"/>
    <w:rsid w:val="00E57C7D"/>
    <w:rsid w:val="00E62450"/>
    <w:rsid w:val="00E627A6"/>
    <w:rsid w:val="00E629CE"/>
    <w:rsid w:val="00E62A5E"/>
    <w:rsid w:val="00E62B75"/>
    <w:rsid w:val="00E62C04"/>
    <w:rsid w:val="00E62F98"/>
    <w:rsid w:val="00E63054"/>
    <w:rsid w:val="00E64392"/>
    <w:rsid w:val="00E658EF"/>
    <w:rsid w:val="00E65C26"/>
    <w:rsid w:val="00E66DB7"/>
    <w:rsid w:val="00E6701D"/>
    <w:rsid w:val="00E67579"/>
    <w:rsid w:val="00E67706"/>
    <w:rsid w:val="00E67B94"/>
    <w:rsid w:val="00E71252"/>
    <w:rsid w:val="00E71732"/>
    <w:rsid w:val="00E71E08"/>
    <w:rsid w:val="00E72491"/>
    <w:rsid w:val="00E728E1"/>
    <w:rsid w:val="00E73F50"/>
    <w:rsid w:val="00E74859"/>
    <w:rsid w:val="00E76584"/>
    <w:rsid w:val="00E76A1B"/>
    <w:rsid w:val="00E76B94"/>
    <w:rsid w:val="00E771ED"/>
    <w:rsid w:val="00E779DF"/>
    <w:rsid w:val="00E77E16"/>
    <w:rsid w:val="00E80015"/>
    <w:rsid w:val="00E800E5"/>
    <w:rsid w:val="00E80B94"/>
    <w:rsid w:val="00E80E4E"/>
    <w:rsid w:val="00E80FC5"/>
    <w:rsid w:val="00E810A8"/>
    <w:rsid w:val="00E810CC"/>
    <w:rsid w:val="00E818A6"/>
    <w:rsid w:val="00E81958"/>
    <w:rsid w:val="00E81DA8"/>
    <w:rsid w:val="00E824C5"/>
    <w:rsid w:val="00E83D5D"/>
    <w:rsid w:val="00E841A5"/>
    <w:rsid w:val="00E858FC"/>
    <w:rsid w:val="00E86234"/>
    <w:rsid w:val="00E8668F"/>
    <w:rsid w:val="00E87F4E"/>
    <w:rsid w:val="00E9055C"/>
    <w:rsid w:val="00E90D8D"/>
    <w:rsid w:val="00E92298"/>
    <w:rsid w:val="00E93598"/>
    <w:rsid w:val="00E93A06"/>
    <w:rsid w:val="00E9486E"/>
    <w:rsid w:val="00E9500D"/>
    <w:rsid w:val="00E95EF3"/>
    <w:rsid w:val="00E96736"/>
    <w:rsid w:val="00E97259"/>
    <w:rsid w:val="00E97979"/>
    <w:rsid w:val="00EA0280"/>
    <w:rsid w:val="00EA065F"/>
    <w:rsid w:val="00EA15D4"/>
    <w:rsid w:val="00EA4B30"/>
    <w:rsid w:val="00EA5FD9"/>
    <w:rsid w:val="00EA71FA"/>
    <w:rsid w:val="00EA728B"/>
    <w:rsid w:val="00EA7878"/>
    <w:rsid w:val="00EA7D6D"/>
    <w:rsid w:val="00EA7E9A"/>
    <w:rsid w:val="00EA7EEA"/>
    <w:rsid w:val="00EA7F28"/>
    <w:rsid w:val="00EB027E"/>
    <w:rsid w:val="00EB037D"/>
    <w:rsid w:val="00EB0B80"/>
    <w:rsid w:val="00EB0CEE"/>
    <w:rsid w:val="00EB0F63"/>
    <w:rsid w:val="00EB1027"/>
    <w:rsid w:val="00EB11E0"/>
    <w:rsid w:val="00EB14C5"/>
    <w:rsid w:val="00EB20D4"/>
    <w:rsid w:val="00EB28C3"/>
    <w:rsid w:val="00EB369C"/>
    <w:rsid w:val="00EB3837"/>
    <w:rsid w:val="00EB38C6"/>
    <w:rsid w:val="00EB6581"/>
    <w:rsid w:val="00EB6B18"/>
    <w:rsid w:val="00EB7438"/>
    <w:rsid w:val="00EB781C"/>
    <w:rsid w:val="00EB7FEC"/>
    <w:rsid w:val="00EC05B0"/>
    <w:rsid w:val="00EC0703"/>
    <w:rsid w:val="00EC08F3"/>
    <w:rsid w:val="00EC09D9"/>
    <w:rsid w:val="00EC1687"/>
    <w:rsid w:val="00EC1E98"/>
    <w:rsid w:val="00EC206B"/>
    <w:rsid w:val="00EC2205"/>
    <w:rsid w:val="00EC370E"/>
    <w:rsid w:val="00EC40A4"/>
    <w:rsid w:val="00EC420D"/>
    <w:rsid w:val="00EC4A77"/>
    <w:rsid w:val="00EC521A"/>
    <w:rsid w:val="00EC564E"/>
    <w:rsid w:val="00EC6EBD"/>
    <w:rsid w:val="00EC73C8"/>
    <w:rsid w:val="00ED0B37"/>
    <w:rsid w:val="00ED0D87"/>
    <w:rsid w:val="00ED19A6"/>
    <w:rsid w:val="00ED2456"/>
    <w:rsid w:val="00ED3619"/>
    <w:rsid w:val="00ED3A47"/>
    <w:rsid w:val="00ED3E93"/>
    <w:rsid w:val="00ED495B"/>
    <w:rsid w:val="00ED6306"/>
    <w:rsid w:val="00ED6A4A"/>
    <w:rsid w:val="00ED7507"/>
    <w:rsid w:val="00ED7BA3"/>
    <w:rsid w:val="00EE1779"/>
    <w:rsid w:val="00EE19D4"/>
    <w:rsid w:val="00EE2CA4"/>
    <w:rsid w:val="00EE3399"/>
    <w:rsid w:val="00EE35BD"/>
    <w:rsid w:val="00EE399E"/>
    <w:rsid w:val="00EE3E56"/>
    <w:rsid w:val="00EE44D7"/>
    <w:rsid w:val="00EE4AD5"/>
    <w:rsid w:val="00EE4F69"/>
    <w:rsid w:val="00EE6089"/>
    <w:rsid w:val="00EE61B8"/>
    <w:rsid w:val="00EE6294"/>
    <w:rsid w:val="00EE62F7"/>
    <w:rsid w:val="00EE6CD1"/>
    <w:rsid w:val="00EE76F7"/>
    <w:rsid w:val="00EE790C"/>
    <w:rsid w:val="00EE7E7B"/>
    <w:rsid w:val="00EF0218"/>
    <w:rsid w:val="00EF0A96"/>
    <w:rsid w:val="00EF1771"/>
    <w:rsid w:val="00EF19B6"/>
    <w:rsid w:val="00EF22E4"/>
    <w:rsid w:val="00EF3229"/>
    <w:rsid w:val="00EF4BC6"/>
    <w:rsid w:val="00EF6538"/>
    <w:rsid w:val="00EF7646"/>
    <w:rsid w:val="00F00091"/>
    <w:rsid w:val="00F00146"/>
    <w:rsid w:val="00F00C4A"/>
    <w:rsid w:val="00F020BF"/>
    <w:rsid w:val="00F03209"/>
    <w:rsid w:val="00F042DE"/>
    <w:rsid w:val="00F04CD0"/>
    <w:rsid w:val="00F05FCD"/>
    <w:rsid w:val="00F079A5"/>
    <w:rsid w:val="00F10D1A"/>
    <w:rsid w:val="00F115C9"/>
    <w:rsid w:val="00F1219D"/>
    <w:rsid w:val="00F12ABD"/>
    <w:rsid w:val="00F13685"/>
    <w:rsid w:val="00F13BB6"/>
    <w:rsid w:val="00F1465F"/>
    <w:rsid w:val="00F158C3"/>
    <w:rsid w:val="00F15A2B"/>
    <w:rsid w:val="00F160B5"/>
    <w:rsid w:val="00F20312"/>
    <w:rsid w:val="00F207D8"/>
    <w:rsid w:val="00F20E10"/>
    <w:rsid w:val="00F21901"/>
    <w:rsid w:val="00F23B83"/>
    <w:rsid w:val="00F24042"/>
    <w:rsid w:val="00F262B2"/>
    <w:rsid w:val="00F26837"/>
    <w:rsid w:val="00F30032"/>
    <w:rsid w:val="00F301F9"/>
    <w:rsid w:val="00F3108B"/>
    <w:rsid w:val="00F31664"/>
    <w:rsid w:val="00F31D0E"/>
    <w:rsid w:val="00F32474"/>
    <w:rsid w:val="00F34DB8"/>
    <w:rsid w:val="00F35A3F"/>
    <w:rsid w:val="00F3677F"/>
    <w:rsid w:val="00F369E4"/>
    <w:rsid w:val="00F3709D"/>
    <w:rsid w:val="00F3724E"/>
    <w:rsid w:val="00F400E9"/>
    <w:rsid w:val="00F407A2"/>
    <w:rsid w:val="00F40ACD"/>
    <w:rsid w:val="00F40C4F"/>
    <w:rsid w:val="00F4241C"/>
    <w:rsid w:val="00F4293E"/>
    <w:rsid w:val="00F433EC"/>
    <w:rsid w:val="00F43805"/>
    <w:rsid w:val="00F43F88"/>
    <w:rsid w:val="00F440FD"/>
    <w:rsid w:val="00F445A7"/>
    <w:rsid w:val="00F463B7"/>
    <w:rsid w:val="00F464D1"/>
    <w:rsid w:val="00F47373"/>
    <w:rsid w:val="00F47F23"/>
    <w:rsid w:val="00F51617"/>
    <w:rsid w:val="00F51E2F"/>
    <w:rsid w:val="00F523B0"/>
    <w:rsid w:val="00F530BC"/>
    <w:rsid w:val="00F53439"/>
    <w:rsid w:val="00F54534"/>
    <w:rsid w:val="00F54CA1"/>
    <w:rsid w:val="00F55B6B"/>
    <w:rsid w:val="00F5604B"/>
    <w:rsid w:val="00F56438"/>
    <w:rsid w:val="00F572EA"/>
    <w:rsid w:val="00F574A9"/>
    <w:rsid w:val="00F5765D"/>
    <w:rsid w:val="00F57CF5"/>
    <w:rsid w:val="00F61D88"/>
    <w:rsid w:val="00F62621"/>
    <w:rsid w:val="00F62AE8"/>
    <w:rsid w:val="00F648E6"/>
    <w:rsid w:val="00F64BE8"/>
    <w:rsid w:val="00F65054"/>
    <w:rsid w:val="00F6581B"/>
    <w:rsid w:val="00F6610D"/>
    <w:rsid w:val="00F66E20"/>
    <w:rsid w:val="00F671FB"/>
    <w:rsid w:val="00F673BD"/>
    <w:rsid w:val="00F707FE"/>
    <w:rsid w:val="00F70B8B"/>
    <w:rsid w:val="00F72F79"/>
    <w:rsid w:val="00F73167"/>
    <w:rsid w:val="00F73353"/>
    <w:rsid w:val="00F771DB"/>
    <w:rsid w:val="00F77B65"/>
    <w:rsid w:val="00F77E23"/>
    <w:rsid w:val="00F801BC"/>
    <w:rsid w:val="00F82CA2"/>
    <w:rsid w:val="00F82FA1"/>
    <w:rsid w:val="00F83128"/>
    <w:rsid w:val="00F837B4"/>
    <w:rsid w:val="00F837D9"/>
    <w:rsid w:val="00F84606"/>
    <w:rsid w:val="00F85828"/>
    <w:rsid w:val="00F85BEB"/>
    <w:rsid w:val="00F867C5"/>
    <w:rsid w:val="00F86A79"/>
    <w:rsid w:val="00F86B70"/>
    <w:rsid w:val="00F8703C"/>
    <w:rsid w:val="00F87CD7"/>
    <w:rsid w:val="00F90033"/>
    <w:rsid w:val="00F91431"/>
    <w:rsid w:val="00F91DA5"/>
    <w:rsid w:val="00F93591"/>
    <w:rsid w:val="00F948A2"/>
    <w:rsid w:val="00F95333"/>
    <w:rsid w:val="00F9605B"/>
    <w:rsid w:val="00F9618E"/>
    <w:rsid w:val="00F96B6D"/>
    <w:rsid w:val="00F97103"/>
    <w:rsid w:val="00F972EA"/>
    <w:rsid w:val="00F97716"/>
    <w:rsid w:val="00F97C6A"/>
    <w:rsid w:val="00FA07CC"/>
    <w:rsid w:val="00FA1794"/>
    <w:rsid w:val="00FA1F41"/>
    <w:rsid w:val="00FA23D0"/>
    <w:rsid w:val="00FA32F2"/>
    <w:rsid w:val="00FA5D71"/>
    <w:rsid w:val="00FA7195"/>
    <w:rsid w:val="00FA7558"/>
    <w:rsid w:val="00FA761C"/>
    <w:rsid w:val="00FA77E5"/>
    <w:rsid w:val="00FB023B"/>
    <w:rsid w:val="00FB0268"/>
    <w:rsid w:val="00FB06FE"/>
    <w:rsid w:val="00FB0E19"/>
    <w:rsid w:val="00FB1336"/>
    <w:rsid w:val="00FB35EA"/>
    <w:rsid w:val="00FB5BC8"/>
    <w:rsid w:val="00FB6514"/>
    <w:rsid w:val="00FB6556"/>
    <w:rsid w:val="00FB71F9"/>
    <w:rsid w:val="00FC071D"/>
    <w:rsid w:val="00FC07F5"/>
    <w:rsid w:val="00FC19B7"/>
    <w:rsid w:val="00FC2DFE"/>
    <w:rsid w:val="00FC3028"/>
    <w:rsid w:val="00FC34E4"/>
    <w:rsid w:val="00FC62D3"/>
    <w:rsid w:val="00FC63C3"/>
    <w:rsid w:val="00FC7E80"/>
    <w:rsid w:val="00FD0316"/>
    <w:rsid w:val="00FD0B00"/>
    <w:rsid w:val="00FD2514"/>
    <w:rsid w:val="00FD2786"/>
    <w:rsid w:val="00FD3167"/>
    <w:rsid w:val="00FD464F"/>
    <w:rsid w:val="00FD4A85"/>
    <w:rsid w:val="00FD565B"/>
    <w:rsid w:val="00FD593B"/>
    <w:rsid w:val="00FD5ADF"/>
    <w:rsid w:val="00FD624E"/>
    <w:rsid w:val="00FD69A8"/>
    <w:rsid w:val="00FE102E"/>
    <w:rsid w:val="00FE198D"/>
    <w:rsid w:val="00FE1ACA"/>
    <w:rsid w:val="00FE2778"/>
    <w:rsid w:val="00FE3318"/>
    <w:rsid w:val="00FE39B8"/>
    <w:rsid w:val="00FE4909"/>
    <w:rsid w:val="00FE5919"/>
    <w:rsid w:val="00FE59F7"/>
    <w:rsid w:val="00FE6DEF"/>
    <w:rsid w:val="00FE762D"/>
    <w:rsid w:val="00FF1714"/>
    <w:rsid w:val="00FF1D1E"/>
    <w:rsid w:val="00FF1F7D"/>
    <w:rsid w:val="00FF3217"/>
    <w:rsid w:val="00FF47BE"/>
    <w:rsid w:val="00FF48AE"/>
    <w:rsid w:val="00FF6D0B"/>
    <w:rsid w:val="00FF6F85"/>
    <w:rsid w:val="00FF7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E0626"/>
  <w15:chartTrackingRefBased/>
  <w15:docId w15:val="{12ACD352-B3E0-410F-BB3F-069CABC3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955F6"/>
    <w:pPr>
      <w:spacing w:after="0" w:line="240" w:lineRule="auto"/>
    </w:pPr>
    <w:rPr>
      <w:rFonts w:ascii="Times New Roman" w:eastAsia="Times New Roman" w:hAnsi="Times New Roman" w:cs="Times New Roman"/>
      <w:sz w:val="20"/>
    </w:rPr>
  </w:style>
  <w:style w:type="paragraph" w:styleId="10">
    <w:name w:val="heading 1"/>
    <w:uiPriority w:val="9"/>
    <w:rsid w:val="00285B6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ind w:firstLine="709"/>
      <w:jc w:val="both"/>
    </w:pPr>
    <w:rPr>
      <w:snapToGrid w:val="0"/>
      <w:sz w:val="24"/>
      <w:szCs w:val="20"/>
      <w:lang w:eastAsia="ru-RU"/>
    </w:rPr>
  </w:style>
  <w:style w:type="table" w:customStyle="1" w:styleId="30">
    <w:name w:val="Сетка таблицы3"/>
    <w:basedOn w:val="a1"/>
    <w:next w:val="aa"/>
    <w:uiPriority w:val="39"/>
    <w:rsid w:val="003C4B9A"/>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3C4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21302"/>
    <w:pPr>
      <w:ind w:left="720"/>
      <w:contextualSpacing/>
    </w:pPr>
  </w:style>
  <w:style w:type="paragraph" w:styleId="ac">
    <w:name w:val="header"/>
    <w:basedOn w:val="a"/>
    <w:link w:val="ad"/>
    <w:uiPriority w:val="99"/>
    <w:unhideWhenUsed/>
    <w:rsid w:val="00B22E57"/>
    <w:pPr>
      <w:tabs>
        <w:tab w:val="center" w:pos="4677"/>
        <w:tab w:val="right" w:pos="9355"/>
      </w:tabs>
    </w:pPr>
  </w:style>
  <w:style w:type="character" w:customStyle="1" w:styleId="ad">
    <w:name w:val="Верхний колонтитул Знак"/>
    <w:basedOn w:val="a0"/>
    <w:link w:val="ac"/>
    <w:uiPriority w:val="99"/>
    <w:rsid w:val="00B22E57"/>
    <w:rPr>
      <w:rFonts w:ascii="Times New Roman" w:eastAsia="Times New Roman" w:hAnsi="Times New Roman" w:cs="Times New Roman"/>
      <w:sz w:val="20"/>
    </w:rPr>
  </w:style>
  <w:style w:type="paragraph" w:styleId="ae">
    <w:name w:val="footer"/>
    <w:basedOn w:val="a"/>
    <w:link w:val="af"/>
    <w:uiPriority w:val="99"/>
    <w:unhideWhenUsed/>
    <w:rsid w:val="00B22E57"/>
    <w:pPr>
      <w:tabs>
        <w:tab w:val="center" w:pos="4677"/>
        <w:tab w:val="right" w:pos="9355"/>
      </w:tabs>
    </w:pPr>
  </w:style>
  <w:style w:type="character" w:customStyle="1" w:styleId="af">
    <w:name w:val="Нижний колонтитул Знак"/>
    <w:basedOn w:val="a0"/>
    <w:link w:val="ae"/>
    <w:uiPriority w:val="99"/>
    <w:rsid w:val="00B22E57"/>
    <w:rPr>
      <w:rFonts w:ascii="Times New Roman" w:eastAsia="Times New Roman" w:hAnsi="Times New Roman" w:cs="Times New Roman"/>
      <w:sz w:val="20"/>
    </w:rPr>
  </w:style>
  <w:style w:type="paragraph" w:styleId="af0">
    <w:name w:val="endnote text"/>
    <w:basedOn w:val="a"/>
    <w:link w:val="af1"/>
    <w:uiPriority w:val="99"/>
    <w:semiHidden/>
    <w:unhideWhenUsed/>
    <w:rsid w:val="00DB21FA"/>
    <w:rPr>
      <w:szCs w:val="20"/>
    </w:rPr>
  </w:style>
  <w:style w:type="character" w:customStyle="1" w:styleId="af1">
    <w:name w:val="Текст концевой сноски Знак"/>
    <w:basedOn w:val="a0"/>
    <w:link w:val="af0"/>
    <w:uiPriority w:val="99"/>
    <w:semiHidden/>
    <w:rsid w:val="00DB21FA"/>
    <w:rPr>
      <w:rFonts w:ascii="Times New Roman" w:eastAsia="Times New Roman" w:hAnsi="Times New Roman" w:cs="Times New Roman"/>
      <w:sz w:val="20"/>
      <w:szCs w:val="20"/>
    </w:rPr>
  </w:style>
  <w:style w:type="character" w:styleId="af2">
    <w:name w:val="endnote reference"/>
    <w:basedOn w:val="a0"/>
    <w:uiPriority w:val="99"/>
    <w:semiHidden/>
    <w:unhideWhenUsed/>
    <w:rsid w:val="00DB21FA"/>
    <w:rPr>
      <w:vertAlign w:val="superscript"/>
    </w:rPr>
  </w:style>
  <w:style w:type="paragraph" w:styleId="af3">
    <w:name w:val="footnote text"/>
    <w:basedOn w:val="a"/>
    <w:link w:val="af4"/>
    <w:uiPriority w:val="99"/>
    <w:semiHidden/>
    <w:unhideWhenUsed/>
    <w:rsid w:val="00BB289A"/>
    <w:rPr>
      <w:szCs w:val="20"/>
    </w:rPr>
  </w:style>
  <w:style w:type="character" w:customStyle="1" w:styleId="af4">
    <w:name w:val="Текст сноски Знак"/>
    <w:basedOn w:val="a0"/>
    <w:link w:val="af3"/>
    <w:uiPriority w:val="99"/>
    <w:semiHidden/>
    <w:rsid w:val="00BB289A"/>
    <w:rPr>
      <w:rFonts w:ascii="Times New Roman" w:eastAsia="Times New Roman" w:hAnsi="Times New Roman" w:cs="Times New Roman"/>
      <w:sz w:val="20"/>
      <w:szCs w:val="20"/>
    </w:rPr>
  </w:style>
  <w:style w:type="character" w:styleId="af5">
    <w:name w:val="footnote reference"/>
    <w:basedOn w:val="a0"/>
    <w:uiPriority w:val="99"/>
    <w:semiHidden/>
    <w:unhideWhenUsed/>
    <w:rsid w:val="00BB289A"/>
    <w:rPr>
      <w:vertAlign w:val="superscript"/>
    </w:rPr>
  </w:style>
  <w:style w:type="paragraph" w:styleId="af6">
    <w:name w:val="No Spacing"/>
    <w:uiPriority w:val="1"/>
    <w:qFormat/>
    <w:rsid w:val="00CE3DE6"/>
    <w:pPr>
      <w:spacing w:after="0" w:line="240" w:lineRule="auto"/>
    </w:pPr>
    <w:rPr>
      <w:rFonts w:ascii="Times New Roman" w:eastAsia="Times New Roman" w:hAnsi="Times New Roman" w:cs="Times New Roman"/>
      <w:sz w:val="20"/>
    </w:rPr>
  </w:style>
  <w:style w:type="character" w:styleId="af7">
    <w:name w:val="Hyperlink"/>
    <w:uiPriority w:val="99"/>
    <w:unhideWhenUsed/>
    <w:rPr>
      <w:color w:val="0563C1" w:themeColor="hyperlink"/>
      <w:u w:val="single"/>
    </w:rPr>
  </w:style>
  <w:style w:type="paragraph" w:customStyle="1" w:styleId="Default">
    <w:name w:val="Default"/>
    <w:rsid w:val="00356FC6"/>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1">
    <w:name w:val="Стиль1"/>
    <w:uiPriority w:val="99"/>
    <w:rsid w:val="004B27A0"/>
    <w:pPr>
      <w:numPr>
        <w:numId w:val="18"/>
      </w:numPr>
    </w:pPr>
  </w:style>
  <w:style w:type="paragraph" w:customStyle="1" w:styleId="ConsPlusNormal">
    <w:name w:val="ConsPlusNormal"/>
    <w:rsid w:val="00B917DC"/>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B917DC"/>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f8">
    <w:name w:val="Body Text"/>
    <w:basedOn w:val="a"/>
    <w:link w:val="af9"/>
    <w:rsid w:val="002C53A3"/>
    <w:pPr>
      <w:jc w:val="center"/>
    </w:pPr>
    <w:rPr>
      <w:sz w:val="28"/>
      <w:szCs w:val="20"/>
      <w:lang w:eastAsia="ru-RU"/>
    </w:rPr>
  </w:style>
  <w:style w:type="character" w:customStyle="1" w:styleId="af9">
    <w:name w:val="Основной текст Знак"/>
    <w:basedOn w:val="a0"/>
    <w:link w:val="af8"/>
    <w:rsid w:val="002C53A3"/>
    <w:rPr>
      <w:rFonts w:ascii="Times New Roman" w:eastAsia="Times New Roman" w:hAnsi="Times New Roman" w:cs="Times New Roman"/>
      <w:sz w:val="28"/>
      <w:szCs w:val="20"/>
      <w:lang w:eastAsia="ru-RU"/>
    </w:rPr>
  </w:style>
  <w:style w:type="paragraph" w:customStyle="1" w:styleId="ConsPlusNonformat">
    <w:name w:val="ConsPlusNonformat"/>
    <w:uiPriority w:val="99"/>
    <w:rsid w:val="00F530B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5298">
      <w:bodyDiv w:val="1"/>
      <w:marLeft w:val="0"/>
      <w:marRight w:val="0"/>
      <w:marTop w:val="0"/>
      <w:marBottom w:val="0"/>
      <w:divBdr>
        <w:top w:val="none" w:sz="0" w:space="0" w:color="auto"/>
        <w:left w:val="none" w:sz="0" w:space="0" w:color="auto"/>
        <w:bottom w:val="none" w:sz="0" w:space="0" w:color="auto"/>
        <w:right w:val="none" w:sz="0" w:space="0" w:color="auto"/>
      </w:divBdr>
    </w:div>
    <w:div w:id="310598696">
      <w:bodyDiv w:val="1"/>
      <w:marLeft w:val="0"/>
      <w:marRight w:val="0"/>
      <w:marTop w:val="0"/>
      <w:marBottom w:val="0"/>
      <w:divBdr>
        <w:top w:val="none" w:sz="0" w:space="0" w:color="auto"/>
        <w:left w:val="none" w:sz="0" w:space="0" w:color="auto"/>
        <w:bottom w:val="none" w:sz="0" w:space="0" w:color="auto"/>
        <w:right w:val="none" w:sz="0" w:space="0" w:color="auto"/>
      </w:divBdr>
    </w:div>
    <w:div w:id="400904808">
      <w:bodyDiv w:val="1"/>
      <w:marLeft w:val="0"/>
      <w:marRight w:val="0"/>
      <w:marTop w:val="0"/>
      <w:marBottom w:val="0"/>
      <w:divBdr>
        <w:top w:val="none" w:sz="0" w:space="0" w:color="auto"/>
        <w:left w:val="none" w:sz="0" w:space="0" w:color="auto"/>
        <w:bottom w:val="none" w:sz="0" w:space="0" w:color="auto"/>
        <w:right w:val="none" w:sz="0" w:space="0" w:color="auto"/>
      </w:divBdr>
    </w:div>
    <w:div w:id="538132575">
      <w:bodyDiv w:val="1"/>
      <w:marLeft w:val="0"/>
      <w:marRight w:val="0"/>
      <w:marTop w:val="0"/>
      <w:marBottom w:val="0"/>
      <w:divBdr>
        <w:top w:val="none" w:sz="0" w:space="0" w:color="auto"/>
        <w:left w:val="none" w:sz="0" w:space="0" w:color="auto"/>
        <w:bottom w:val="none" w:sz="0" w:space="0" w:color="auto"/>
        <w:right w:val="none" w:sz="0" w:space="0" w:color="auto"/>
      </w:divBdr>
    </w:div>
    <w:div w:id="587889306">
      <w:bodyDiv w:val="1"/>
      <w:marLeft w:val="0"/>
      <w:marRight w:val="0"/>
      <w:marTop w:val="0"/>
      <w:marBottom w:val="0"/>
      <w:divBdr>
        <w:top w:val="none" w:sz="0" w:space="0" w:color="auto"/>
        <w:left w:val="none" w:sz="0" w:space="0" w:color="auto"/>
        <w:bottom w:val="none" w:sz="0" w:space="0" w:color="auto"/>
        <w:right w:val="none" w:sz="0" w:space="0" w:color="auto"/>
      </w:divBdr>
    </w:div>
    <w:div w:id="741484188">
      <w:bodyDiv w:val="1"/>
      <w:marLeft w:val="0"/>
      <w:marRight w:val="0"/>
      <w:marTop w:val="0"/>
      <w:marBottom w:val="0"/>
      <w:divBdr>
        <w:top w:val="none" w:sz="0" w:space="0" w:color="auto"/>
        <w:left w:val="none" w:sz="0" w:space="0" w:color="auto"/>
        <w:bottom w:val="none" w:sz="0" w:space="0" w:color="auto"/>
        <w:right w:val="none" w:sz="0" w:space="0" w:color="auto"/>
      </w:divBdr>
    </w:div>
    <w:div w:id="778646218">
      <w:bodyDiv w:val="1"/>
      <w:marLeft w:val="0"/>
      <w:marRight w:val="0"/>
      <w:marTop w:val="0"/>
      <w:marBottom w:val="0"/>
      <w:divBdr>
        <w:top w:val="none" w:sz="0" w:space="0" w:color="auto"/>
        <w:left w:val="none" w:sz="0" w:space="0" w:color="auto"/>
        <w:bottom w:val="none" w:sz="0" w:space="0" w:color="auto"/>
        <w:right w:val="none" w:sz="0" w:space="0" w:color="auto"/>
      </w:divBdr>
    </w:div>
    <w:div w:id="857039988">
      <w:bodyDiv w:val="1"/>
      <w:marLeft w:val="0"/>
      <w:marRight w:val="0"/>
      <w:marTop w:val="0"/>
      <w:marBottom w:val="0"/>
      <w:divBdr>
        <w:top w:val="none" w:sz="0" w:space="0" w:color="auto"/>
        <w:left w:val="none" w:sz="0" w:space="0" w:color="auto"/>
        <w:bottom w:val="none" w:sz="0" w:space="0" w:color="auto"/>
        <w:right w:val="none" w:sz="0" w:space="0" w:color="auto"/>
      </w:divBdr>
    </w:div>
    <w:div w:id="942147346">
      <w:bodyDiv w:val="1"/>
      <w:marLeft w:val="0"/>
      <w:marRight w:val="0"/>
      <w:marTop w:val="0"/>
      <w:marBottom w:val="0"/>
      <w:divBdr>
        <w:top w:val="none" w:sz="0" w:space="0" w:color="auto"/>
        <w:left w:val="none" w:sz="0" w:space="0" w:color="auto"/>
        <w:bottom w:val="none" w:sz="0" w:space="0" w:color="auto"/>
        <w:right w:val="none" w:sz="0" w:space="0" w:color="auto"/>
      </w:divBdr>
    </w:div>
    <w:div w:id="962157140">
      <w:bodyDiv w:val="1"/>
      <w:marLeft w:val="0"/>
      <w:marRight w:val="0"/>
      <w:marTop w:val="0"/>
      <w:marBottom w:val="0"/>
      <w:divBdr>
        <w:top w:val="none" w:sz="0" w:space="0" w:color="auto"/>
        <w:left w:val="none" w:sz="0" w:space="0" w:color="auto"/>
        <w:bottom w:val="none" w:sz="0" w:space="0" w:color="auto"/>
        <w:right w:val="none" w:sz="0" w:space="0" w:color="auto"/>
      </w:divBdr>
    </w:div>
    <w:div w:id="1077900367">
      <w:bodyDiv w:val="1"/>
      <w:marLeft w:val="0"/>
      <w:marRight w:val="0"/>
      <w:marTop w:val="0"/>
      <w:marBottom w:val="0"/>
      <w:divBdr>
        <w:top w:val="none" w:sz="0" w:space="0" w:color="auto"/>
        <w:left w:val="none" w:sz="0" w:space="0" w:color="auto"/>
        <w:bottom w:val="none" w:sz="0" w:space="0" w:color="auto"/>
        <w:right w:val="none" w:sz="0" w:space="0" w:color="auto"/>
      </w:divBdr>
    </w:div>
    <w:div w:id="1085415988">
      <w:bodyDiv w:val="1"/>
      <w:marLeft w:val="0"/>
      <w:marRight w:val="0"/>
      <w:marTop w:val="0"/>
      <w:marBottom w:val="0"/>
      <w:divBdr>
        <w:top w:val="none" w:sz="0" w:space="0" w:color="auto"/>
        <w:left w:val="none" w:sz="0" w:space="0" w:color="auto"/>
        <w:bottom w:val="none" w:sz="0" w:space="0" w:color="auto"/>
        <w:right w:val="none" w:sz="0" w:space="0" w:color="auto"/>
      </w:divBdr>
    </w:div>
    <w:div w:id="1133716822">
      <w:bodyDiv w:val="1"/>
      <w:marLeft w:val="0"/>
      <w:marRight w:val="0"/>
      <w:marTop w:val="0"/>
      <w:marBottom w:val="0"/>
      <w:divBdr>
        <w:top w:val="none" w:sz="0" w:space="0" w:color="auto"/>
        <w:left w:val="none" w:sz="0" w:space="0" w:color="auto"/>
        <w:bottom w:val="none" w:sz="0" w:space="0" w:color="auto"/>
        <w:right w:val="none" w:sz="0" w:space="0" w:color="auto"/>
      </w:divBdr>
    </w:div>
    <w:div w:id="1166364417">
      <w:bodyDiv w:val="1"/>
      <w:marLeft w:val="0"/>
      <w:marRight w:val="0"/>
      <w:marTop w:val="0"/>
      <w:marBottom w:val="0"/>
      <w:divBdr>
        <w:top w:val="none" w:sz="0" w:space="0" w:color="auto"/>
        <w:left w:val="none" w:sz="0" w:space="0" w:color="auto"/>
        <w:bottom w:val="none" w:sz="0" w:space="0" w:color="auto"/>
        <w:right w:val="none" w:sz="0" w:space="0" w:color="auto"/>
      </w:divBdr>
    </w:div>
    <w:div w:id="1185436667">
      <w:bodyDiv w:val="1"/>
      <w:marLeft w:val="0"/>
      <w:marRight w:val="0"/>
      <w:marTop w:val="0"/>
      <w:marBottom w:val="0"/>
      <w:divBdr>
        <w:top w:val="none" w:sz="0" w:space="0" w:color="auto"/>
        <w:left w:val="none" w:sz="0" w:space="0" w:color="auto"/>
        <w:bottom w:val="none" w:sz="0" w:space="0" w:color="auto"/>
        <w:right w:val="none" w:sz="0" w:space="0" w:color="auto"/>
      </w:divBdr>
    </w:div>
    <w:div w:id="1221945769">
      <w:bodyDiv w:val="1"/>
      <w:marLeft w:val="0"/>
      <w:marRight w:val="0"/>
      <w:marTop w:val="0"/>
      <w:marBottom w:val="0"/>
      <w:divBdr>
        <w:top w:val="none" w:sz="0" w:space="0" w:color="auto"/>
        <w:left w:val="none" w:sz="0" w:space="0" w:color="auto"/>
        <w:bottom w:val="none" w:sz="0" w:space="0" w:color="auto"/>
        <w:right w:val="none" w:sz="0" w:space="0" w:color="auto"/>
      </w:divBdr>
    </w:div>
    <w:div w:id="17537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08182&amp;date=06.12.2022&amp;dst=100027&amp;field=134" TargetMode="External"/><Relationship Id="rId13" Type="http://schemas.openxmlformats.org/officeDocument/2006/relationships/hyperlink" Target="https://login.consultant.ru/link/?req=doc&amp;base=LAW&amp;n=412864&amp;date=09.12.2022&amp;dst=43&amp;field=134" TargetMode="External"/><Relationship Id="rId18" Type="http://schemas.openxmlformats.org/officeDocument/2006/relationships/hyperlink" Target="https://login.consultant.ru/link/?req=doc&amp;base=LAW&amp;n=412864&amp;date=08.12.2022&amp;dst=100382&amp;field=134" TargetMode="External"/><Relationship Id="rId26" Type="http://schemas.openxmlformats.org/officeDocument/2006/relationships/hyperlink" Target="https://login.consultant.ru/link/?req=doc&amp;base=RLAW926&amp;n=219404&amp;date=06.12.2022" TargetMode="External"/><Relationship Id="rId3" Type="http://schemas.openxmlformats.org/officeDocument/2006/relationships/styles" Target="styles.xml"/><Relationship Id="rId21" Type="http://schemas.openxmlformats.org/officeDocument/2006/relationships/hyperlink" Target="https://login.consultant.ru/link/?req=doc&amp;base=LAW&amp;n=412864&amp;date=08.12.2022&amp;dst=107&amp;field=134" TargetMode="External"/><Relationship Id="rId7" Type="http://schemas.openxmlformats.org/officeDocument/2006/relationships/endnotes" Target="endnotes.xml"/><Relationship Id="rId12" Type="http://schemas.openxmlformats.org/officeDocument/2006/relationships/hyperlink" Target="https://login.consultant.ru/link/?req=doc&amp;base=LAW&amp;n=412864&amp;date=09.12.2022&amp;dst=100010&amp;field=134" TargetMode="External"/><Relationship Id="rId17" Type="http://schemas.openxmlformats.org/officeDocument/2006/relationships/hyperlink" Target="https://login.consultant.ru/link/?req=doc&amp;base=LAW&amp;n=412864&amp;date=09.12.2022&amp;dst=359&amp;field=134" TargetMode="External"/><Relationship Id="rId25" Type="http://schemas.openxmlformats.org/officeDocument/2006/relationships/hyperlink" Target="https://login.consultant.ru/link/?req=doc&amp;base=LAW&amp;n=311791&amp;date=06.12.2022" TargetMode="External"/><Relationship Id="rId2" Type="http://schemas.openxmlformats.org/officeDocument/2006/relationships/numbering" Target="numbering.xml"/><Relationship Id="rId16" Type="http://schemas.openxmlformats.org/officeDocument/2006/relationships/hyperlink" Target="https://login.consultant.ru/link/?req=doc&amp;base=LAW&amp;n=412864&amp;date=09.12.2022&amp;dst=100352&amp;field=134" TargetMode="External"/><Relationship Id="rId20" Type="http://schemas.openxmlformats.org/officeDocument/2006/relationships/hyperlink" Target="https://login.consultant.ru/link/?req=doc&amp;base=LAW&amp;n=417192&amp;date=08.12.2022&amp;dst=49&amp;field=13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24559&amp;date=06.12.2022&amp;dst=100023&amp;field=134" TargetMode="External"/><Relationship Id="rId24" Type="http://schemas.openxmlformats.org/officeDocument/2006/relationships/hyperlink" Target="https://login.consultant.ru/link/?req=doc&amp;base=LAW&amp;n=412864&amp;date=06.12.202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12864&amp;date=09.12.2022&amp;dst=100352&amp;field=134" TargetMode="External"/><Relationship Id="rId23" Type="http://schemas.openxmlformats.org/officeDocument/2006/relationships/hyperlink" Target="https://login.consultant.ru/link/?req=doc&amp;base=RLAW926&amp;n=268002&amp;date=09.12.2022&amp;dst=100393&amp;field=134" TargetMode="External"/><Relationship Id="rId28" Type="http://schemas.openxmlformats.org/officeDocument/2006/relationships/header" Target="header2.xml"/><Relationship Id="rId10" Type="http://schemas.openxmlformats.org/officeDocument/2006/relationships/hyperlink" Target="https://login.consultant.ru/link/?req=doc&amp;base=LAW&amp;n=314820&amp;date=06.12.2022" TargetMode="External"/><Relationship Id="rId19" Type="http://schemas.openxmlformats.org/officeDocument/2006/relationships/hyperlink" Target="https://login.consultant.ru/link/?req=doc&amp;base=LAW&amp;n=412864&amp;date=08.12.2022&amp;dst=100383&amp;field=134" TargetMode="External"/><Relationship Id="rId4" Type="http://schemas.openxmlformats.org/officeDocument/2006/relationships/settings" Target="settings.xml"/><Relationship Id="rId9" Type="http://schemas.openxmlformats.org/officeDocument/2006/relationships/hyperlink" Target="file:///C:\Users\AkulovaGR\Desktop\&#1053;&#1054;&#1042;&#1067;&#1049;%20&#1056;&#1045;&#1043;&#1051;&#1040;&#1052;&#1045;&#1053;&#1058;\&#1053;&#1086;&#1074;&#1099;&#1081;%20&#1088;&#1077;&#1075;&#1083;&#1072;&#1084;&#1077;&#1085;&#1090;.doc" TargetMode="External"/><Relationship Id="rId14" Type="http://schemas.openxmlformats.org/officeDocument/2006/relationships/hyperlink" Target="https://login.consultant.ru/link/?req=doc&amp;base=LAW&amp;n=412864&amp;date=09.12.2022&amp;dst=339&amp;field=134" TargetMode="External"/><Relationship Id="rId22" Type="http://schemas.openxmlformats.org/officeDocument/2006/relationships/hyperlink" Target="https://login.consultant.ru/link/?req=doc&amp;base=LAW&amp;n=311791&amp;date=08.12.2022"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61ADC-2513-4CCC-92FC-9AA0E1720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40</Pages>
  <Words>12635</Words>
  <Characters>72024</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84491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Olga.Torkhova@rosim.gov.ru</dc:creator>
  <cp:lastModifiedBy>Акулова Галина Романовна</cp:lastModifiedBy>
  <cp:revision>7</cp:revision>
  <cp:lastPrinted>2022-12-16T09:42:00Z</cp:lastPrinted>
  <dcterms:created xsi:type="dcterms:W3CDTF">2022-12-19T06:29:00Z</dcterms:created>
  <dcterms:modified xsi:type="dcterms:W3CDTF">2022-12-19T11:30:00Z</dcterms:modified>
</cp:coreProperties>
</file>