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6E13C5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13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6E13C5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8CB" w:rsidRPr="006E13C5" w:rsidRDefault="00BD78CB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6902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2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C6902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7B2E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DC6902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6902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Pr="006E13C5" w:rsidRDefault="00E22852" w:rsidP="00BD78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852" w:rsidRPr="006E13C5" w:rsidRDefault="009739AA" w:rsidP="00F849FA">
      <w:pPr>
        <w:pStyle w:val="a6"/>
        <w:spacing w:before="0" w:beforeAutospacing="0" w:after="0" w:afterAutospacing="0" w:line="288" w:lineRule="atLeast"/>
        <w:ind w:right="5102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О внесении изменени</w:t>
      </w:r>
      <w:r w:rsidR="00915715" w:rsidRPr="006E13C5">
        <w:rPr>
          <w:sz w:val="28"/>
          <w:szCs w:val="28"/>
        </w:rPr>
        <w:t>й</w:t>
      </w:r>
      <w:r w:rsidRPr="006E13C5">
        <w:rPr>
          <w:sz w:val="28"/>
          <w:szCs w:val="28"/>
        </w:rPr>
        <w:t xml:space="preserve"> </w:t>
      </w:r>
      <w:r w:rsidR="00F849FA">
        <w:rPr>
          <w:sz w:val="28"/>
          <w:szCs w:val="28"/>
        </w:rPr>
        <w:br/>
      </w:r>
      <w:r w:rsidRPr="006E13C5">
        <w:rPr>
          <w:sz w:val="28"/>
          <w:szCs w:val="28"/>
        </w:rPr>
        <w:t xml:space="preserve">в постановление председателя Думы города Нижневартовска </w:t>
      </w:r>
      <w:r w:rsidR="00915715" w:rsidRPr="006E13C5">
        <w:rPr>
          <w:sz w:val="28"/>
          <w:szCs w:val="28"/>
        </w:rPr>
        <w:t xml:space="preserve">от 20.03.2018 </w:t>
      </w:r>
      <w:r w:rsidR="000B7B2E" w:rsidRPr="006E13C5">
        <w:rPr>
          <w:sz w:val="28"/>
          <w:szCs w:val="28"/>
        </w:rPr>
        <w:t>№</w:t>
      </w:r>
      <w:r w:rsidR="00915715" w:rsidRPr="006E13C5">
        <w:rPr>
          <w:sz w:val="28"/>
          <w:szCs w:val="28"/>
        </w:rPr>
        <w:t xml:space="preserve">11 </w:t>
      </w:r>
      <w:r w:rsidR="000B7B2E" w:rsidRPr="006E13C5">
        <w:rPr>
          <w:sz w:val="28"/>
          <w:szCs w:val="28"/>
        </w:rPr>
        <w:t>«</w:t>
      </w:r>
      <w:r w:rsidR="00915715" w:rsidRPr="006E13C5">
        <w:rPr>
          <w:sz w:val="28"/>
          <w:szCs w:val="28"/>
        </w:rPr>
        <w:t>О Благодарности председателя Думы города Нижневартовска</w:t>
      </w:r>
      <w:r w:rsidR="000B7B2E" w:rsidRPr="006E13C5">
        <w:rPr>
          <w:sz w:val="28"/>
          <w:szCs w:val="28"/>
        </w:rPr>
        <w:t xml:space="preserve">» </w:t>
      </w:r>
      <w:r w:rsidR="00F849FA">
        <w:rPr>
          <w:sz w:val="28"/>
          <w:szCs w:val="28"/>
        </w:rPr>
        <w:br/>
      </w:r>
      <w:r w:rsidR="00727FC7" w:rsidRPr="006E13C5">
        <w:rPr>
          <w:sz w:val="28"/>
          <w:szCs w:val="28"/>
        </w:rPr>
        <w:t>(с изменени</w:t>
      </w:r>
      <w:r w:rsidR="00521A08">
        <w:rPr>
          <w:sz w:val="28"/>
          <w:szCs w:val="28"/>
        </w:rPr>
        <w:t>ем</w:t>
      </w:r>
      <w:r w:rsidR="00727FC7" w:rsidRPr="006E13C5">
        <w:rPr>
          <w:sz w:val="28"/>
          <w:szCs w:val="28"/>
        </w:rPr>
        <w:t>)</w:t>
      </w:r>
      <w:r w:rsidR="00E22852" w:rsidRPr="006E13C5">
        <w:rPr>
          <w:sz w:val="28"/>
          <w:szCs w:val="28"/>
        </w:rPr>
        <w:tab/>
      </w:r>
    </w:p>
    <w:p w:rsidR="00E22852" w:rsidRPr="006E13C5" w:rsidRDefault="00E22852">
      <w:pPr>
        <w:spacing w:after="1"/>
      </w:pPr>
    </w:p>
    <w:p w:rsidR="00297CE7" w:rsidRDefault="00915715" w:rsidP="00C31CF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В соответствии с решением Думы города Нижневартовска от 22.12.2016 №84 «О Положении о наградах и почетном звании города Нижневартовска», руководствуясь статьей 19 Устава города Нижневартовска, постановляю:</w:t>
      </w:r>
    </w:p>
    <w:p w:rsidR="00D8657D" w:rsidRPr="006E13C5" w:rsidRDefault="00D8657D" w:rsidP="00C31CF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5715" w:rsidRPr="006E13C5" w:rsidRDefault="00D8657D" w:rsidP="00C31CF7">
      <w:pPr>
        <w:pStyle w:val="a6"/>
        <w:spacing w:before="0" w:beforeAutospacing="0" w:after="0" w:afterAutospacing="0"/>
        <w:ind w:firstLine="709"/>
        <w:jc w:val="both"/>
        <w:rPr>
          <w:color w:val="392C69"/>
        </w:rPr>
      </w:pPr>
      <w:r>
        <w:rPr>
          <w:sz w:val="28"/>
          <w:szCs w:val="28"/>
        </w:rPr>
        <w:t xml:space="preserve">1. </w:t>
      </w:r>
      <w:r w:rsidR="00915715" w:rsidRPr="006E13C5">
        <w:rPr>
          <w:sz w:val="28"/>
          <w:szCs w:val="28"/>
        </w:rPr>
        <w:t xml:space="preserve">В приложение 1 к постановлению председателя Думы города Нижневартовска от 20.03.2018 №11 «О Благодарности председателя Думы города Нижневартовска» </w:t>
      </w:r>
      <w:r w:rsidR="00C31CF7" w:rsidRPr="006E13C5">
        <w:rPr>
          <w:sz w:val="28"/>
          <w:szCs w:val="28"/>
        </w:rPr>
        <w:t>(с изменением от 11.07.2022 №29</w:t>
      </w:r>
      <w:r w:rsidR="00C31CF7" w:rsidRPr="006E13C5">
        <w:rPr>
          <w:color w:val="392C69"/>
          <w:sz w:val="28"/>
          <w:szCs w:val="28"/>
        </w:rPr>
        <w:t>)</w:t>
      </w:r>
      <w:r w:rsidR="00C31CF7" w:rsidRPr="006E13C5">
        <w:rPr>
          <w:color w:val="392C69"/>
        </w:rPr>
        <w:t xml:space="preserve"> </w:t>
      </w:r>
      <w:r w:rsidR="00915715" w:rsidRPr="006E13C5">
        <w:rPr>
          <w:sz w:val="28"/>
          <w:szCs w:val="28"/>
        </w:rPr>
        <w:t xml:space="preserve">внести следующие изменения: </w:t>
      </w:r>
    </w:p>
    <w:p w:rsidR="00915715" w:rsidRPr="006E13C5" w:rsidRDefault="00915715" w:rsidP="007503E3">
      <w:pPr>
        <w:pStyle w:val="a6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пункт</w:t>
      </w:r>
      <w:r w:rsidR="005356AE">
        <w:rPr>
          <w:sz w:val="28"/>
          <w:szCs w:val="28"/>
        </w:rPr>
        <w:t>ы</w:t>
      </w:r>
      <w:r w:rsidRPr="006E13C5">
        <w:rPr>
          <w:sz w:val="28"/>
          <w:szCs w:val="28"/>
        </w:rPr>
        <w:t xml:space="preserve"> 2</w:t>
      </w:r>
      <w:r w:rsidR="006A385F" w:rsidRPr="006E13C5">
        <w:rPr>
          <w:sz w:val="28"/>
          <w:szCs w:val="28"/>
        </w:rPr>
        <w:t>, 3</w:t>
      </w:r>
      <w:r w:rsidRPr="006E13C5">
        <w:rPr>
          <w:sz w:val="28"/>
          <w:szCs w:val="28"/>
        </w:rPr>
        <w:t xml:space="preserve"> изложить в следующей редакции: </w:t>
      </w:r>
    </w:p>
    <w:p w:rsidR="006E13C5" w:rsidRPr="006E13C5" w:rsidRDefault="00D06CE9" w:rsidP="006E13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«</w:t>
      </w:r>
      <w:r w:rsidR="00A82BA9" w:rsidRPr="006E13C5">
        <w:rPr>
          <w:rFonts w:ascii="Times New Roman" w:hAnsi="Times New Roman" w:cs="Times New Roman"/>
          <w:sz w:val="28"/>
          <w:szCs w:val="28"/>
        </w:rPr>
        <w:t xml:space="preserve">2. Награждение в форме объявления Благодарности председателя Думы города Нижневартовска (далее </w:t>
      </w:r>
      <w:r w:rsidR="00B1426B" w:rsidRPr="006E13C5">
        <w:rPr>
          <w:rFonts w:ascii="Times New Roman" w:hAnsi="Times New Roman" w:cs="Times New Roman"/>
          <w:sz w:val="28"/>
          <w:szCs w:val="28"/>
        </w:rPr>
        <w:t>–</w:t>
      </w:r>
      <w:r w:rsidR="00A82BA9" w:rsidRPr="006E13C5">
        <w:rPr>
          <w:rFonts w:ascii="Times New Roman" w:hAnsi="Times New Roman" w:cs="Times New Roman"/>
          <w:sz w:val="28"/>
          <w:szCs w:val="28"/>
        </w:rPr>
        <w:t xml:space="preserve"> Благодарность) является </w:t>
      </w:r>
      <w:r w:rsidR="006E13C5" w:rsidRPr="006E13C5">
        <w:rPr>
          <w:rFonts w:ascii="Times New Roman" w:eastAsiaTheme="minorEastAsia" w:hAnsi="Times New Roman" w:cs="Times New Roman"/>
          <w:sz w:val="28"/>
          <w:szCs w:val="28"/>
        </w:rPr>
        <w:t xml:space="preserve">формой поощрения граждан и коллективов организаций за активную общественную, благотворительную, спонсорскую и иную деятельность, направленную </w:t>
      </w:r>
      <w:r w:rsidR="00F849FA">
        <w:rPr>
          <w:rFonts w:ascii="Times New Roman" w:eastAsiaTheme="minorEastAsia" w:hAnsi="Times New Roman" w:cs="Times New Roman"/>
          <w:sz w:val="28"/>
          <w:szCs w:val="28"/>
        </w:rPr>
        <w:br/>
      </w:r>
      <w:r w:rsidR="006E13C5" w:rsidRPr="006E13C5">
        <w:rPr>
          <w:rFonts w:ascii="Times New Roman" w:eastAsiaTheme="minorEastAsia" w:hAnsi="Times New Roman" w:cs="Times New Roman"/>
          <w:sz w:val="28"/>
          <w:szCs w:val="28"/>
        </w:rPr>
        <w:t xml:space="preserve">на обеспечение благополучия города, содействие в подготовке и проведении общественно значимых мероприятий, проводимых Думой города Нижневартовска, за высокое профессиональное мастерство, а также выпускников 11 классов, окончивших муниципальные общеобразовательные организации города Нижневартовска, за особые успехи в учении, в связи </w:t>
      </w:r>
      <w:r w:rsidR="00F849FA">
        <w:rPr>
          <w:rFonts w:ascii="Times New Roman" w:eastAsiaTheme="minorEastAsia" w:hAnsi="Times New Roman" w:cs="Times New Roman"/>
          <w:sz w:val="28"/>
          <w:szCs w:val="28"/>
        </w:rPr>
        <w:br/>
      </w:r>
      <w:r w:rsidR="006E13C5" w:rsidRPr="006E13C5">
        <w:rPr>
          <w:rFonts w:ascii="Times New Roman" w:eastAsiaTheme="minorEastAsia" w:hAnsi="Times New Roman" w:cs="Times New Roman"/>
          <w:sz w:val="28"/>
          <w:szCs w:val="28"/>
        </w:rPr>
        <w:t>со знаменательной и памятной датой (событием).</w:t>
      </w:r>
    </w:p>
    <w:p w:rsidR="00A82BA9" w:rsidRPr="006E13C5" w:rsidRDefault="00A82BA9" w:rsidP="006E13C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Количество представляемых к Благодарности граждан в год не должно превышать 2% от численности работающих, служащих, лиц, осуществляющих общественную деятельность на дату подачи ходатайства.</w:t>
      </w:r>
    </w:p>
    <w:p w:rsidR="00A82BA9" w:rsidRPr="006E13C5" w:rsidRDefault="00A82BA9" w:rsidP="007503E3">
      <w:pPr>
        <w:tabs>
          <w:tab w:val="left" w:pos="1134"/>
        </w:tabs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представляемых к Благодарности граждан в связи с юбилеем Ханты-Мансийского автономного округа </w:t>
      </w:r>
      <w:r w:rsidR="00A52017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Югры, города Нижневартовска, </w:t>
      </w:r>
      <w:r w:rsidR="000A68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71BA" w:rsidRPr="006E13C5">
        <w:rPr>
          <w:rFonts w:ascii="Times New Roman" w:eastAsiaTheme="minorEastAsia" w:hAnsi="Times New Roman" w:cs="Times New Roman"/>
          <w:sz w:val="28"/>
          <w:szCs w:val="28"/>
        </w:rPr>
        <w:t>со знаменательной и памятной датой (событием)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не должно превышат</w:t>
      </w:r>
      <w:r w:rsidR="00143A44">
        <w:rPr>
          <w:rFonts w:ascii="Times New Roman" w:eastAsia="Times New Roman" w:hAnsi="Times New Roman" w:cs="Times New Roman"/>
          <w:sz w:val="28"/>
          <w:szCs w:val="28"/>
          <w:lang w:eastAsia="ru-RU"/>
        </w:rPr>
        <w:t>ь 3% от численности работающих (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служащих, лиц, осуществля</w:t>
      </w:r>
      <w:r w:rsidR="009B6510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общественную деятельность</w:t>
      </w:r>
      <w:r w:rsidR="00143A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510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3C5">
        <w:rPr>
          <w:rFonts w:ascii="Times New Roman" w:hAnsi="Times New Roman" w:cs="Times New Roman"/>
          <w:sz w:val="28"/>
          <w:szCs w:val="28"/>
        </w:rPr>
        <w:t>на дату подачи ходатайства.</w:t>
      </w:r>
    </w:p>
    <w:p w:rsidR="00B66387" w:rsidRPr="006E13C5" w:rsidRDefault="00B66387" w:rsidP="00750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кандидатов к о</w:t>
      </w:r>
      <w:r w:rsidRPr="006E13C5">
        <w:rPr>
          <w:rFonts w:ascii="Times New Roman" w:hAnsi="Times New Roman" w:cs="Times New Roman"/>
          <w:sz w:val="28"/>
          <w:szCs w:val="28"/>
        </w:rPr>
        <w:t xml:space="preserve">бъявлению Благодарности 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приурочивается </w:t>
      </w:r>
      <w:r w:rsidR="00735E77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знаменательным и памятным датам (событиям):</w:t>
      </w:r>
    </w:p>
    <w:p w:rsidR="00B66387" w:rsidRPr="006E13C5" w:rsidRDefault="00B66387" w:rsidP="00750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Днем образования города Нижневартовска; </w:t>
      </w:r>
    </w:p>
    <w:p w:rsidR="00B66387" w:rsidRPr="006E13C5" w:rsidRDefault="00B66387" w:rsidP="009B6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государственными, профессиональными и иными праздниками, памятными датами Российской Федерации и Ханты-Мансийского автономного округа </w:t>
      </w:r>
      <w:r w:rsidR="009B6510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Югры; </w:t>
      </w:r>
    </w:p>
    <w:p w:rsidR="001053E8" w:rsidRPr="006E13C5" w:rsidRDefault="00B66387" w:rsidP="005D2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</w:t>
      </w:r>
      <w:r w:rsidR="001053E8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окончанием </w:t>
      </w:r>
      <w:r w:rsidR="001053E8" w:rsidRPr="006E13C5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="00CC1054" w:rsidRPr="006E13C5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1053E8" w:rsidRPr="006E13C5">
        <w:rPr>
          <w:rFonts w:ascii="Times New Roman" w:hAnsi="Times New Roman" w:cs="Times New Roman"/>
          <w:sz w:val="28"/>
          <w:szCs w:val="28"/>
        </w:rPr>
        <w:t>муниципальны</w:t>
      </w:r>
      <w:r w:rsidR="005D2B47" w:rsidRPr="006E13C5">
        <w:rPr>
          <w:rFonts w:ascii="Times New Roman" w:hAnsi="Times New Roman" w:cs="Times New Roman"/>
          <w:sz w:val="28"/>
          <w:szCs w:val="28"/>
        </w:rPr>
        <w:t>х</w:t>
      </w:r>
      <w:r w:rsidR="001053E8" w:rsidRPr="006E13C5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5D2B47" w:rsidRPr="006E13C5">
        <w:rPr>
          <w:rFonts w:ascii="Times New Roman" w:hAnsi="Times New Roman" w:cs="Times New Roman"/>
          <w:sz w:val="28"/>
          <w:szCs w:val="28"/>
        </w:rPr>
        <w:t>х</w:t>
      </w:r>
      <w:r w:rsidR="001053E8" w:rsidRPr="006E13C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D2B47" w:rsidRPr="006E13C5">
        <w:rPr>
          <w:rFonts w:ascii="Times New Roman" w:hAnsi="Times New Roman" w:cs="Times New Roman"/>
          <w:sz w:val="28"/>
          <w:szCs w:val="28"/>
        </w:rPr>
        <w:t>й</w:t>
      </w:r>
      <w:r w:rsidR="001053E8" w:rsidRPr="006E13C5">
        <w:rPr>
          <w:rFonts w:ascii="Times New Roman" w:hAnsi="Times New Roman" w:cs="Times New Roman"/>
          <w:sz w:val="28"/>
          <w:szCs w:val="28"/>
        </w:rPr>
        <w:t xml:space="preserve"> города Нижневартовска, за особые успехи в учении</w:t>
      </w:r>
      <w:r w:rsidR="005D2B47" w:rsidRPr="006E13C5">
        <w:rPr>
          <w:rFonts w:ascii="Times New Roman" w:hAnsi="Times New Roman" w:cs="Times New Roman"/>
          <w:sz w:val="28"/>
          <w:szCs w:val="28"/>
        </w:rPr>
        <w:t>;</w:t>
      </w:r>
    </w:p>
    <w:p w:rsidR="00B66387" w:rsidRPr="006E13C5" w:rsidRDefault="00B66387" w:rsidP="00750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юбилейной датой организации</w:t>
      </w:r>
      <w:r w:rsidR="00963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387" w:rsidRPr="006E13C5" w:rsidRDefault="00B66387" w:rsidP="007503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 xml:space="preserve">Для организаций юбилейными датами считаются 10, 15, 20 лет </w:t>
      </w:r>
      <w:r w:rsidR="00DE6F50" w:rsidRPr="006E13C5">
        <w:rPr>
          <w:sz w:val="28"/>
          <w:szCs w:val="28"/>
        </w:rPr>
        <w:br/>
      </w:r>
      <w:r w:rsidRPr="006E13C5">
        <w:rPr>
          <w:sz w:val="28"/>
          <w:szCs w:val="28"/>
        </w:rPr>
        <w:t>их деятельности и далее каждые последующие 5 лет со дня образования</w:t>
      </w:r>
      <w:r w:rsidR="00963BC1">
        <w:rPr>
          <w:sz w:val="28"/>
          <w:szCs w:val="28"/>
        </w:rPr>
        <w:t>.</w:t>
      </w:r>
      <w:r w:rsidRPr="006E13C5">
        <w:rPr>
          <w:sz w:val="28"/>
          <w:szCs w:val="28"/>
        </w:rPr>
        <w:t xml:space="preserve"> </w:t>
      </w:r>
      <w:bookmarkStart w:id="0" w:name="_GoBack"/>
      <w:bookmarkEnd w:id="0"/>
    </w:p>
    <w:p w:rsidR="006E13C5" w:rsidRPr="006E13C5" w:rsidRDefault="00A82BA9" w:rsidP="006E13C5">
      <w:pPr>
        <w:spacing w:after="0" w:line="240" w:lineRule="auto"/>
        <w:ind w:firstLine="8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E13C5" w:rsidRPr="006E1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Благодарностью председателя Думы города Нижневартовска могут быть удостоены:</w:t>
      </w:r>
    </w:p>
    <w:p w:rsidR="006E13C5" w:rsidRPr="006E13C5" w:rsidRDefault="006E13C5" w:rsidP="006E13C5">
      <w:pPr>
        <w:spacing w:after="0" w:line="240" w:lineRule="auto"/>
        <w:ind w:firstLine="8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граждане Российской Федерации, осуществляющие свою деятельность на территории города Нижневартовска не менее 3 лет. </w:t>
      </w:r>
    </w:p>
    <w:p w:rsidR="006E13C5" w:rsidRPr="006E13C5" w:rsidRDefault="006E13C5" w:rsidP="006E13C5">
      <w:pPr>
        <w:spacing w:after="0" w:line="240" w:lineRule="auto"/>
        <w:ind w:firstLine="8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Благодарностью могут быть удостоены иностранные граждане и лица без гражданства, а также граждане Российской Федерации, прожившие и проработавшие на территории города Нижневартовска менее 3 лет.</w:t>
      </w:r>
    </w:p>
    <w:p w:rsidR="006E13C5" w:rsidRPr="006E13C5" w:rsidRDefault="006E13C5" w:rsidP="006E13C5">
      <w:pPr>
        <w:spacing w:after="0" w:line="240" w:lineRule="auto"/>
        <w:ind w:firstLine="8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коллективы организаций, независимо от их организационно-правовой формы и формы собственности, осуществляющие свою деятельность </w:t>
      </w:r>
      <w:r w:rsidR="0016293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E1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города Нижневартовска не менее 3 лет.</w:t>
      </w:r>
      <w:r w:rsidRPr="00521A0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EE6582" w:rsidRPr="00521A08" w:rsidRDefault="006E13C5" w:rsidP="006E13C5">
      <w:pPr>
        <w:tabs>
          <w:tab w:val="left" w:pos="1134"/>
        </w:tabs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08">
        <w:rPr>
          <w:rFonts w:ascii="Times New Roman" w:hAnsi="Times New Roman" w:cs="Times New Roman"/>
          <w:sz w:val="28"/>
          <w:szCs w:val="28"/>
        </w:rPr>
        <w:t xml:space="preserve">2) </w:t>
      </w:r>
      <w:r w:rsidR="0025002B" w:rsidRPr="00521A08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1A29F3" w:rsidRPr="00521A0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521A08">
        <w:rPr>
          <w:rFonts w:ascii="Times New Roman" w:hAnsi="Times New Roman" w:cs="Times New Roman"/>
          <w:sz w:val="28"/>
          <w:szCs w:val="28"/>
        </w:rPr>
        <w:t>п</w:t>
      </w:r>
      <w:r w:rsidR="00EE6582" w:rsidRPr="00521A08">
        <w:rPr>
          <w:rFonts w:ascii="Times New Roman" w:hAnsi="Times New Roman" w:cs="Times New Roman"/>
          <w:sz w:val="28"/>
          <w:szCs w:val="28"/>
        </w:rPr>
        <w:t>ункт</w:t>
      </w:r>
      <w:r w:rsidR="0028281F" w:rsidRPr="00521A08">
        <w:rPr>
          <w:rFonts w:ascii="Times New Roman" w:hAnsi="Times New Roman" w:cs="Times New Roman"/>
          <w:sz w:val="28"/>
          <w:szCs w:val="28"/>
        </w:rPr>
        <w:t>ами</w:t>
      </w:r>
      <w:r w:rsidR="00EE6582" w:rsidRPr="00521A08">
        <w:rPr>
          <w:rFonts w:ascii="Times New Roman" w:hAnsi="Times New Roman" w:cs="Times New Roman"/>
          <w:sz w:val="28"/>
          <w:szCs w:val="28"/>
        </w:rPr>
        <w:t xml:space="preserve"> 4.1, 4.2 следующе</w:t>
      </w:r>
      <w:r w:rsidR="00FB581D" w:rsidRPr="00521A08">
        <w:rPr>
          <w:rFonts w:ascii="Times New Roman" w:hAnsi="Times New Roman" w:cs="Times New Roman"/>
          <w:sz w:val="28"/>
          <w:szCs w:val="28"/>
        </w:rPr>
        <w:t>го</w:t>
      </w:r>
      <w:r w:rsidR="00EE6582" w:rsidRPr="00521A08">
        <w:rPr>
          <w:rFonts w:ascii="Times New Roman" w:hAnsi="Times New Roman" w:cs="Times New Roman"/>
          <w:sz w:val="28"/>
          <w:szCs w:val="28"/>
        </w:rPr>
        <w:t xml:space="preserve"> </w:t>
      </w:r>
      <w:r w:rsidR="00FB581D" w:rsidRPr="00521A08">
        <w:rPr>
          <w:rFonts w:ascii="Times New Roman" w:hAnsi="Times New Roman" w:cs="Times New Roman"/>
          <w:sz w:val="28"/>
          <w:szCs w:val="28"/>
        </w:rPr>
        <w:t>содержания</w:t>
      </w:r>
      <w:r w:rsidR="00EE6582" w:rsidRPr="00521A08">
        <w:rPr>
          <w:rFonts w:ascii="Times New Roman" w:hAnsi="Times New Roman" w:cs="Times New Roman"/>
          <w:sz w:val="28"/>
          <w:szCs w:val="28"/>
        </w:rPr>
        <w:t>:</w:t>
      </w:r>
    </w:p>
    <w:p w:rsidR="004F0D96" w:rsidRPr="00521A08" w:rsidRDefault="00D14CDD" w:rsidP="0075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08">
        <w:rPr>
          <w:rFonts w:ascii="Times New Roman" w:hAnsi="Times New Roman" w:cs="Times New Roman"/>
          <w:sz w:val="28"/>
          <w:szCs w:val="28"/>
        </w:rPr>
        <w:t>«</w:t>
      </w:r>
      <w:r w:rsidR="00EE6582" w:rsidRPr="00521A08">
        <w:rPr>
          <w:rFonts w:ascii="Times New Roman" w:hAnsi="Times New Roman" w:cs="Times New Roman"/>
          <w:sz w:val="28"/>
          <w:szCs w:val="28"/>
        </w:rPr>
        <w:t xml:space="preserve">4.1. </w:t>
      </w:r>
      <w:r w:rsidR="006604F3" w:rsidRPr="00521A08">
        <w:rPr>
          <w:rFonts w:ascii="Times New Roman" w:hAnsi="Times New Roman" w:cs="Times New Roman"/>
          <w:sz w:val="28"/>
          <w:szCs w:val="28"/>
        </w:rPr>
        <w:t xml:space="preserve">Ходатайство об объявлении Благодарности по форме согласно приложению </w:t>
      </w:r>
      <w:r w:rsidR="00E50E2B" w:rsidRPr="00521A08">
        <w:rPr>
          <w:rFonts w:ascii="Times New Roman" w:hAnsi="Times New Roman" w:cs="Times New Roman"/>
          <w:sz w:val="28"/>
          <w:szCs w:val="28"/>
        </w:rPr>
        <w:t xml:space="preserve">2 </w:t>
      </w:r>
      <w:r w:rsidR="006604F3" w:rsidRPr="00521A08">
        <w:rPr>
          <w:rFonts w:ascii="Times New Roman" w:hAnsi="Times New Roman" w:cs="Times New Roman"/>
          <w:sz w:val="28"/>
          <w:szCs w:val="28"/>
        </w:rPr>
        <w:t xml:space="preserve">к </w:t>
      </w:r>
      <w:r w:rsidR="00B317A7" w:rsidRPr="00521A0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604F3" w:rsidRPr="00521A08">
        <w:rPr>
          <w:rFonts w:ascii="Times New Roman" w:hAnsi="Times New Roman" w:cs="Times New Roman"/>
          <w:sz w:val="28"/>
          <w:szCs w:val="28"/>
        </w:rPr>
        <w:t>Положению направля</w:t>
      </w:r>
      <w:r w:rsidR="009B6510" w:rsidRPr="00521A08">
        <w:rPr>
          <w:rFonts w:ascii="Times New Roman" w:hAnsi="Times New Roman" w:cs="Times New Roman"/>
          <w:sz w:val="28"/>
          <w:szCs w:val="28"/>
        </w:rPr>
        <w:t>е</w:t>
      </w:r>
      <w:r w:rsidR="006604F3" w:rsidRPr="00521A08">
        <w:rPr>
          <w:rFonts w:ascii="Times New Roman" w:hAnsi="Times New Roman" w:cs="Times New Roman"/>
          <w:sz w:val="28"/>
          <w:szCs w:val="28"/>
        </w:rPr>
        <w:t>тся в адрес председателя Думы города не менее чем за 30 календарных дней до предполагаемой даты вручения</w:t>
      </w:r>
      <w:r w:rsidR="00EE6582" w:rsidRPr="00521A08">
        <w:rPr>
          <w:rFonts w:ascii="Times New Roman" w:hAnsi="Times New Roman" w:cs="Times New Roman"/>
          <w:sz w:val="28"/>
          <w:szCs w:val="28"/>
        </w:rPr>
        <w:t>.</w:t>
      </w:r>
    </w:p>
    <w:p w:rsidR="00EE6582" w:rsidRPr="006E13C5" w:rsidRDefault="00EE6582" w:rsidP="007503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4.2. Председатель Думы города по собственной инициативе может представить граждан</w:t>
      </w:r>
      <w:r w:rsidR="007503E3" w:rsidRPr="006E13C5">
        <w:rPr>
          <w:sz w:val="28"/>
          <w:szCs w:val="28"/>
        </w:rPr>
        <w:t xml:space="preserve"> или</w:t>
      </w:r>
      <w:r w:rsidRPr="006E13C5">
        <w:rPr>
          <w:sz w:val="28"/>
          <w:szCs w:val="28"/>
        </w:rPr>
        <w:t xml:space="preserve"> коллективы организаций к объявлению Благодарности без учета требований пункт</w:t>
      </w:r>
      <w:r w:rsidR="0025002B" w:rsidRPr="006E13C5">
        <w:rPr>
          <w:sz w:val="28"/>
          <w:szCs w:val="28"/>
        </w:rPr>
        <w:t>ов</w:t>
      </w:r>
      <w:r w:rsidRPr="006E13C5">
        <w:rPr>
          <w:sz w:val="28"/>
          <w:szCs w:val="28"/>
        </w:rPr>
        <w:t xml:space="preserve"> 2</w:t>
      </w:r>
      <w:r w:rsidR="0025002B" w:rsidRPr="006E13C5">
        <w:rPr>
          <w:sz w:val="28"/>
          <w:szCs w:val="28"/>
        </w:rPr>
        <w:t>, 3</w:t>
      </w:r>
      <w:r w:rsidRPr="006E13C5">
        <w:rPr>
          <w:sz w:val="28"/>
          <w:szCs w:val="28"/>
        </w:rPr>
        <w:t xml:space="preserve"> настоящего Положения.</w:t>
      </w:r>
      <w:r w:rsidR="00166C96" w:rsidRPr="006E13C5">
        <w:rPr>
          <w:sz w:val="28"/>
          <w:szCs w:val="28"/>
        </w:rPr>
        <w:t>»</w:t>
      </w:r>
      <w:r w:rsidR="00141698" w:rsidRPr="006E13C5">
        <w:rPr>
          <w:sz w:val="28"/>
          <w:szCs w:val="28"/>
        </w:rPr>
        <w:t>;</w:t>
      </w:r>
    </w:p>
    <w:p w:rsidR="00BC78E7" w:rsidRPr="006E13C5" w:rsidRDefault="00E36CFD" w:rsidP="00750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3</w:t>
      </w:r>
      <w:r w:rsidR="00D14CDD" w:rsidRPr="006E13C5">
        <w:rPr>
          <w:rFonts w:ascii="Times New Roman" w:hAnsi="Times New Roman" w:cs="Times New Roman"/>
          <w:sz w:val="28"/>
          <w:szCs w:val="28"/>
        </w:rPr>
        <w:t xml:space="preserve">) </w:t>
      </w:r>
      <w:r w:rsidR="00BC78E7" w:rsidRPr="006E13C5">
        <w:rPr>
          <w:rFonts w:ascii="Times New Roman" w:hAnsi="Times New Roman" w:cs="Times New Roman"/>
          <w:sz w:val="28"/>
          <w:szCs w:val="28"/>
        </w:rPr>
        <w:t>пункт</w:t>
      </w:r>
      <w:r w:rsidR="00C60103" w:rsidRPr="006E13C5">
        <w:rPr>
          <w:rFonts w:ascii="Times New Roman" w:hAnsi="Times New Roman" w:cs="Times New Roman"/>
          <w:sz w:val="28"/>
          <w:szCs w:val="28"/>
        </w:rPr>
        <w:t>ы</w:t>
      </w:r>
      <w:r w:rsidR="00BC78E7" w:rsidRPr="006E13C5">
        <w:rPr>
          <w:rFonts w:ascii="Times New Roman" w:hAnsi="Times New Roman" w:cs="Times New Roman"/>
          <w:sz w:val="28"/>
          <w:szCs w:val="28"/>
        </w:rPr>
        <w:t xml:space="preserve"> 5</w:t>
      </w:r>
      <w:r w:rsidR="00C60103" w:rsidRPr="006E13C5">
        <w:rPr>
          <w:rFonts w:ascii="Times New Roman" w:hAnsi="Times New Roman" w:cs="Times New Roman"/>
          <w:sz w:val="28"/>
          <w:szCs w:val="28"/>
        </w:rPr>
        <w:t>, 6 изложить в следующей редакции</w:t>
      </w:r>
      <w:r w:rsidR="00BC78E7" w:rsidRPr="006E13C5">
        <w:rPr>
          <w:rFonts w:ascii="Times New Roman" w:hAnsi="Times New Roman" w:cs="Times New Roman"/>
          <w:sz w:val="28"/>
          <w:szCs w:val="28"/>
        </w:rPr>
        <w:t>:</w:t>
      </w:r>
    </w:p>
    <w:p w:rsidR="00C60103" w:rsidRPr="006E13C5" w:rsidRDefault="00C60103" w:rsidP="00C60103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E13C5">
        <w:rPr>
          <w:sz w:val="28"/>
          <w:szCs w:val="28"/>
        </w:rPr>
        <w:t>«5. Ходатайство об объявлении Благодарности направляется председателю Думы города Нижневартовска с приложением следующих документов:</w:t>
      </w:r>
    </w:p>
    <w:p w:rsidR="00C60103" w:rsidRPr="006E13C5" w:rsidRDefault="00C60103" w:rsidP="00C6010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граждан: </w:t>
      </w:r>
    </w:p>
    <w:p w:rsidR="00C60103" w:rsidRPr="006E13C5" w:rsidRDefault="00C60103" w:rsidP="00C6010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наградной лист по форме, согласно приложению 1 к настоящему Положению; </w:t>
      </w:r>
    </w:p>
    <w:p w:rsidR="00C60103" w:rsidRPr="006E13C5" w:rsidRDefault="00C60103" w:rsidP="00C6010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по форме, согласно приложению </w:t>
      </w:r>
      <w:r w:rsidR="006E13C5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3C5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C78E7" w:rsidRPr="006E13C5" w:rsidRDefault="00BC78E7" w:rsidP="00C60103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 xml:space="preserve">«2) для коллективов организаций - справка о численности работников организации, о достижениях, указанных в пункте 2 настоящего Положения, сведения об основных направлениях деятельности, о вкладе организации </w:t>
      </w:r>
      <w:r w:rsidR="00162938">
        <w:rPr>
          <w:rFonts w:ascii="Times New Roman" w:hAnsi="Times New Roman" w:cs="Times New Roman"/>
          <w:sz w:val="28"/>
          <w:szCs w:val="28"/>
        </w:rPr>
        <w:br/>
      </w:r>
      <w:r w:rsidRPr="006E13C5">
        <w:rPr>
          <w:rFonts w:ascii="Times New Roman" w:hAnsi="Times New Roman" w:cs="Times New Roman"/>
          <w:sz w:val="28"/>
          <w:szCs w:val="28"/>
        </w:rPr>
        <w:lastRenderedPageBreak/>
        <w:t xml:space="preserve">в осуществление социально-экономической политики города Нижневартовска, </w:t>
      </w:r>
      <w:r w:rsidR="00162938">
        <w:rPr>
          <w:rFonts w:ascii="Times New Roman" w:hAnsi="Times New Roman" w:cs="Times New Roman"/>
          <w:sz w:val="28"/>
          <w:szCs w:val="28"/>
        </w:rPr>
        <w:br/>
      </w:r>
      <w:r w:rsidRPr="006E13C5">
        <w:rPr>
          <w:rFonts w:ascii="Times New Roman" w:hAnsi="Times New Roman" w:cs="Times New Roman"/>
          <w:sz w:val="28"/>
          <w:szCs w:val="28"/>
        </w:rPr>
        <w:t>о юбилее, знаме</w:t>
      </w:r>
      <w:r w:rsidR="006E13C5" w:rsidRPr="006E13C5">
        <w:rPr>
          <w:rFonts w:ascii="Times New Roman" w:hAnsi="Times New Roman" w:cs="Times New Roman"/>
          <w:sz w:val="28"/>
          <w:szCs w:val="28"/>
        </w:rPr>
        <w:t>нательном событии организации.</w:t>
      </w:r>
    </w:p>
    <w:p w:rsidR="00507728" w:rsidRPr="006E13C5" w:rsidRDefault="00507728" w:rsidP="00C6010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Ходатайство с документами об объявлении Благодарности оформляются по месту основной (постоянной) работы (службы, обучения) либо по месту осуществления общественной деятельности гражданина, представленного 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награждению по форме согласно приложению </w:t>
      </w:r>
      <w:r w:rsidR="006E13C5"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3C5">
        <w:rPr>
          <w:rFonts w:ascii="Times New Roman" w:hAnsi="Times New Roman" w:cs="Times New Roman"/>
          <w:sz w:val="28"/>
          <w:szCs w:val="28"/>
        </w:rPr>
        <w:t xml:space="preserve">к </w:t>
      </w:r>
      <w:r w:rsidR="006E13C5" w:rsidRPr="006E13C5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 гражданина, представленного к награждению, основного (постоянного) места работы (службы) наградные документы могут быть оформлены по предыдущему месту работы (службы, обучения) либо по месту его общественной деятельности.</w:t>
      </w:r>
    </w:p>
    <w:p w:rsidR="00D14CDD" w:rsidRPr="006E13C5" w:rsidRDefault="00D14CDD" w:rsidP="00C60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Наградные документы подписываются руководителем организации, возбудившим ходатайство об объявлении Благодарности и заверяются печатью организации.</w:t>
      </w:r>
    </w:p>
    <w:p w:rsidR="00507728" w:rsidRPr="006E13C5" w:rsidRDefault="00D14CDD" w:rsidP="00507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Наградные документы на руководителя организации подписываются его заместителем.</w:t>
      </w:r>
    </w:p>
    <w:p w:rsidR="00D14CDD" w:rsidRPr="006E13C5" w:rsidRDefault="00507728" w:rsidP="0050772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документов с нарушением требований, указанных </w:t>
      </w:r>
      <w:r w:rsidR="00162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Положении, является основанием для возврата документов субъекту внесения ходатайств в срок, не превышающий 15 календарных дней со дня поступления документов председателю Думы города, с сопроводительным письмом с указанием причины возврата.</w:t>
      </w:r>
      <w:r w:rsidR="00D14CDD" w:rsidRPr="006E13C5">
        <w:rPr>
          <w:rFonts w:ascii="Times New Roman" w:hAnsi="Times New Roman" w:cs="Times New Roman"/>
          <w:sz w:val="28"/>
          <w:szCs w:val="28"/>
        </w:rPr>
        <w:t>»;</w:t>
      </w:r>
    </w:p>
    <w:p w:rsidR="0025002B" w:rsidRPr="006E13C5" w:rsidRDefault="006E13C5" w:rsidP="00750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4</w:t>
      </w:r>
      <w:r w:rsidR="00D14CDD" w:rsidRPr="006E13C5">
        <w:rPr>
          <w:rFonts w:ascii="Times New Roman" w:hAnsi="Times New Roman" w:cs="Times New Roman"/>
          <w:sz w:val="28"/>
          <w:szCs w:val="28"/>
        </w:rPr>
        <w:t>) в пункте 8 слова «2 года» заменить слова</w:t>
      </w:r>
      <w:r w:rsidR="00CC6546" w:rsidRPr="006E13C5">
        <w:rPr>
          <w:rFonts w:ascii="Times New Roman" w:hAnsi="Times New Roman" w:cs="Times New Roman"/>
          <w:sz w:val="28"/>
          <w:szCs w:val="28"/>
        </w:rPr>
        <w:t>ми</w:t>
      </w:r>
      <w:r w:rsidR="00D14CDD" w:rsidRPr="006E13C5">
        <w:rPr>
          <w:rFonts w:ascii="Times New Roman" w:hAnsi="Times New Roman" w:cs="Times New Roman"/>
          <w:sz w:val="28"/>
          <w:szCs w:val="28"/>
        </w:rPr>
        <w:t xml:space="preserve"> «3 года»</w:t>
      </w:r>
      <w:r w:rsidR="006F412E" w:rsidRPr="006E13C5">
        <w:rPr>
          <w:rFonts w:ascii="Times New Roman" w:hAnsi="Times New Roman" w:cs="Times New Roman"/>
          <w:sz w:val="28"/>
          <w:szCs w:val="28"/>
        </w:rPr>
        <w:t>;</w:t>
      </w:r>
    </w:p>
    <w:p w:rsidR="00210AE3" w:rsidRPr="006E13C5" w:rsidRDefault="006E13C5" w:rsidP="006E1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5</w:t>
      </w:r>
      <w:r w:rsidR="0025002B" w:rsidRPr="006E13C5">
        <w:rPr>
          <w:rFonts w:ascii="Times New Roman" w:hAnsi="Times New Roman" w:cs="Times New Roman"/>
          <w:sz w:val="28"/>
          <w:szCs w:val="28"/>
        </w:rPr>
        <w:t xml:space="preserve">) </w:t>
      </w:r>
      <w:r w:rsidR="00210AE3" w:rsidRPr="006E13C5">
        <w:rPr>
          <w:rFonts w:ascii="Times New Roman" w:hAnsi="Times New Roman" w:cs="Times New Roman"/>
          <w:sz w:val="28"/>
          <w:szCs w:val="28"/>
        </w:rPr>
        <w:t xml:space="preserve">приложение к Положению </w:t>
      </w:r>
      <w:r w:rsidRPr="006E13C5">
        <w:rPr>
          <w:rFonts w:ascii="Times New Roman" w:hAnsi="Times New Roman" w:cs="Times New Roman"/>
          <w:sz w:val="28"/>
          <w:szCs w:val="28"/>
        </w:rPr>
        <w:t>о Благодарности председателя Думы города Нижневартовска изложить согласно приложению 1 к настоящему постановлению</w:t>
      </w:r>
      <w:r w:rsidR="00210AE3" w:rsidRPr="006E13C5">
        <w:rPr>
          <w:rFonts w:ascii="Times New Roman" w:hAnsi="Times New Roman" w:cs="Times New Roman"/>
          <w:sz w:val="28"/>
          <w:szCs w:val="28"/>
        </w:rPr>
        <w:t>;</w:t>
      </w:r>
    </w:p>
    <w:p w:rsidR="00D14CDD" w:rsidRPr="006E13C5" w:rsidRDefault="006E13C5" w:rsidP="00750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6</w:t>
      </w:r>
      <w:r w:rsidR="00210AE3" w:rsidRPr="006E13C5">
        <w:rPr>
          <w:rFonts w:ascii="Times New Roman" w:hAnsi="Times New Roman" w:cs="Times New Roman"/>
          <w:sz w:val="28"/>
          <w:szCs w:val="28"/>
        </w:rPr>
        <w:t xml:space="preserve">) </w:t>
      </w:r>
      <w:r w:rsidR="007503E3" w:rsidRPr="006E13C5">
        <w:rPr>
          <w:rFonts w:ascii="Times New Roman" w:hAnsi="Times New Roman" w:cs="Times New Roman"/>
          <w:sz w:val="28"/>
          <w:szCs w:val="28"/>
        </w:rPr>
        <w:t>дополнить</w:t>
      </w:r>
      <w:r w:rsidR="0025002B" w:rsidRPr="006E13C5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503E3" w:rsidRPr="006E13C5">
        <w:rPr>
          <w:rFonts w:ascii="Times New Roman" w:hAnsi="Times New Roman" w:cs="Times New Roman"/>
          <w:sz w:val="28"/>
          <w:szCs w:val="28"/>
        </w:rPr>
        <w:t>м</w:t>
      </w:r>
      <w:r w:rsidR="00210AE3" w:rsidRPr="006E13C5">
        <w:rPr>
          <w:rFonts w:ascii="Times New Roman" w:hAnsi="Times New Roman" w:cs="Times New Roman"/>
          <w:sz w:val="28"/>
          <w:szCs w:val="28"/>
        </w:rPr>
        <w:t xml:space="preserve"> 2</w:t>
      </w:r>
      <w:r w:rsidR="0025002B" w:rsidRPr="006E13C5">
        <w:rPr>
          <w:rFonts w:ascii="Times New Roman" w:hAnsi="Times New Roman" w:cs="Times New Roman"/>
          <w:sz w:val="28"/>
          <w:szCs w:val="28"/>
        </w:rPr>
        <w:t xml:space="preserve"> к </w:t>
      </w:r>
      <w:r w:rsidR="00210AE3" w:rsidRPr="006E13C5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6E13C5">
        <w:rPr>
          <w:rFonts w:ascii="Times New Roman" w:hAnsi="Times New Roman" w:cs="Times New Roman"/>
          <w:sz w:val="28"/>
          <w:szCs w:val="28"/>
        </w:rPr>
        <w:t xml:space="preserve">о Благодарности председателя Думы города Нижневартовска </w:t>
      </w:r>
      <w:r w:rsidR="0098353E" w:rsidRPr="006E13C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6E13C5">
        <w:rPr>
          <w:rFonts w:ascii="Times New Roman" w:hAnsi="Times New Roman" w:cs="Times New Roman"/>
          <w:sz w:val="28"/>
          <w:szCs w:val="28"/>
        </w:rPr>
        <w:t>2</w:t>
      </w:r>
      <w:r w:rsidR="0098353E" w:rsidRPr="006E13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D1000" w:rsidRPr="006E13C5">
        <w:rPr>
          <w:rFonts w:ascii="Times New Roman" w:hAnsi="Times New Roman" w:cs="Times New Roman"/>
          <w:sz w:val="28"/>
          <w:szCs w:val="28"/>
        </w:rPr>
        <w:t>;</w:t>
      </w:r>
    </w:p>
    <w:p w:rsidR="00AD1000" w:rsidRPr="006E13C5" w:rsidRDefault="00E36CFD" w:rsidP="00750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7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) </w:t>
      </w:r>
      <w:r w:rsidR="007503E3" w:rsidRPr="006E13C5">
        <w:rPr>
          <w:rFonts w:ascii="Times New Roman" w:hAnsi="Times New Roman" w:cs="Times New Roman"/>
          <w:sz w:val="28"/>
          <w:szCs w:val="28"/>
        </w:rPr>
        <w:t>дополнить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503E3" w:rsidRPr="006E13C5">
        <w:rPr>
          <w:rFonts w:ascii="Times New Roman" w:hAnsi="Times New Roman" w:cs="Times New Roman"/>
          <w:sz w:val="28"/>
          <w:szCs w:val="28"/>
        </w:rPr>
        <w:t>м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 </w:t>
      </w:r>
      <w:r w:rsidR="006E13C5" w:rsidRPr="006E13C5">
        <w:rPr>
          <w:rFonts w:ascii="Times New Roman" w:hAnsi="Times New Roman" w:cs="Times New Roman"/>
          <w:sz w:val="28"/>
          <w:szCs w:val="28"/>
        </w:rPr>
        <w:t>3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 к </w:t>
      </w:r>
      <w:r w:rsidR="006E13C5" w:rsidRPr="006E13C5">
        <w:rPr>
          <w:rFonts w:ascii="Times New Roman" w:hAnsi="Times New Roman" w:cs="Times New Roman"/>
          <w:sz w:val="28"/>
          <w:szCs w:val="28"/>
        </w:rPr>
        <w:t xml:space="preserve">Положению о Благодарности председателя Думы города Нижневартовска 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E13C5" w:rsidRPr="006E13C5">
        <w:rPr>
          <w:rFonts w:ascii="Times New Roman" w:hAnsi="Times New Roman" w:cs="Times New Roman"/>
          <w:sz w:val="28"/>
          <w:szCs w:val="28"/>
        </w:rPr>
        <w:t>3</w:t>
      </w:r>
      <w:r w:rsidR="00AD1000" w:rsidRPr="006E13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22852" w:rsidRPr="006E13C5" w:rsidRDefault="00E22852" w:rsidP="00E50E2B">
      <w:pPr>
        <w:pStyle w:val="ConsPlusNormal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3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971BB" w:rsidRPr="006E13C5">
        <w:rPr>
          <w:rFonts w:ascii="Times New Roman" w:hAnsi="Times New Roman" w:cs="Times New Roman"/>
          <w:sz w:val="28"/>
          <w:szCs w:val="28"/>
        </w:rPr>
        <w:t>.</w:t>
      </w:r>
    </w:p>
    <w:p w:rsidR="00E22852" w:rsidRPr="00133C0E" w:rsidRDefault="00E22852" w:rsidP="00750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CDD" w:rsidRDefault="00D14CDD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5EA" w:rsidRPr="00133C0E" w:rsidRDefault="008755E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133C0E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C0E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E22852" w:rsidRPr="00133C0E" w:rsidRDefault="00E22852" w:rsidP="00B973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C0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 w:rsidRPr="00133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 w:rsidRPr="00133C0E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 w:rsidRPr="00133C0E">
        <w:rPr>
          <w:rFonts w:ascii="Times New Roman" w:hAnsi="Times New Roman" w:cs="Times New Roman"/>
          <w:sz w:val="28"/>
          <w:szCs w:val="28"/>
        </w:rPr>
        <w:t>А.В. Сатинов</w:t>
      </w:r>
    </w:p>
    <w:p w:rsidR="007503E3" w:rsidRPr="00133C0E" w:rsidRDefault="007503E3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E3" w:rsidRPr="00133C0E" w:rsidRDefault="007503E3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E3" w:rsidRPr="00133C0E" w:rsidRDefault="007503E3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E3" w:rsidRPr="00133C0E" w:rsidRDefault="007503E3" w:rsidP="00AD1000">
      <w:pPr>
        <w:spacing w:after="0" w:line="288" w:lineRule="atLeast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CCC" w:rsidRPr="00E22852" w:rsidRDefault="00E54CCC" w:rsidP="00282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4CCC" w:rsidRPr="00E22852" w:rsidSect="0006208E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16" w:rsidRDefault="00503716" w:rsidP="000F3AB7">
      <w:pPr>
        <w:spacing w:after="0" w:line="240" w:lineRule="auto"/>
      </w:pPr>
      <w:r>
        <w:separator/>
      </w:r>
    </w:p>
  </w:endnote>
  <w:endnote w:type="continuationSeparator" w:id="0">
    <w:p w:rsidR="00503716" w:rsidRDefault="00503716" w:rsidP="000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16" w:rsidRDefault="00503716" w:rsidP="000F3AB7">
      <w:pPr>
        <w:spacing w:after="0" w:line="240" w:lineRule="auto"/>
      </w:pPr>
      <w:r>
        <w:separator/>
      </w:r>
    </w:p>
  </w:footnote>
  <w:footnote w:type="continuationSeparator" w:id="0">
    <w:p w:rsidR="00503716" w:rsidRDefault="00503716" w:rsidP="000F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02033"/>
      <w:docPartObj>
        <w:docPartGallery w:val="Page Numbers (Top of Page)"/>
        <w:docPartUnique/>
      </w:docPartObj>
    </w:sdtPr>
    <w:sdtEndPr/>
    <w:sdtContent>
      <w:p w:rsidR="000F3AB7" w:rsidRDefault="000F3A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BC1">
          <w:rPr>
            <w:noProof/>
          </w:rPr>
          <w:t>3</w:t>
        </w:r>
        <w:r>
          <w:fldChar w:fldCharType="end"/>
        </w:r>
      </w:p>
    </w:sdtContent>
  </w:sdt>
  <w:p w:rsidR="000F3AB7" w:rsidRDefault="000F3A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612B6"/>
    <w:multiLevelType w:val="hybridMultilevel"/>
    <w:tmpl w:val="18A2452E"/>
    <w:lvl w:ilvl="0" w:tplc="BDAC04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57C9C"/>
    <w:multiLevelType w:val="hybridMultilevel"/>
    <w:tmpl w:val="76BED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1F9"/>
    <w:multiLevelType w:val="hybridMultilevel"/>
    <w:tmpl w:val="0164A6A6"/>
    <w:lvl w:ilvl="0" w:tplc="848EE1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537BAA"/>
    <w:multiLevelType w:val="hybridMultilevel"/>
    <w:tmpl w:val="D8A82832"/>
    <w:lvl w:ilvl="0" w:tplc="FC3E5D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22D"/>
    <w:multiLevelType w:val="hybridMultilevel"/>
    <w:tmpl w:val="BDC8492C"/>
    <w:lvl w:ilvl="0" w:tplc="A1B63EE8">
      <w:start w:val="3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02C0D"/>
    <w:rsid w:val="00007224"/>
    <w:rsid w:val="0002596B"/>
    <w:rsid w:val="0006208E"/>
    <w:rsid w:val="00064D10"/>
    <w:rsid w:val="0007309B"/>
    <w:rsid w:val="000816E6"/>
    <w:rsid w:val="000A6865"/>
    <w:rsid w:val="000B7B2E"/>
    <w:rsid w:val="000D6993"/>
    <w:rsid w:val="000E6F86"/>
    <w:rsid w:val="000F3AB7"/>
    <w:rsid w:val="000F5480"/>
    <w:rsid w:val="001053E8"/>
    <w:rsid w:val="00127814"/>
    <w:rsid w:val="00133C0E"/>
    <w:rsid w:val="00141698"/>
    <w:rsid w:val="00142606"/>
    <w:rsid w:val="00143A44"/>
    <w:rsid w:val="00162938"/>
    <w:rsid w:val="00166C96"/>
    <w:rsid w:val="001715AD"/>
    <w:rsid w:val="001A29F3"/>
    <w:rsid w:val="00201BAA"/>
    <w:rsid w:val="00210AE3"/>
    <w:rsid w:val="00212B88"/>
    <w:rsid w:val="00220D38"/>
    <w:rsid w:val="0025002B"/>
    <w:rsid w:val="00281294"/>
    <w:rsid w:val="0028281F"/>
    <w:rsid w:val="0028499A"/>
    <w:rsid w:val="002910EA"/>
    <w:rsid w:val="00297CE7"/>
    <w:rsid w:val="003732C9"/>
    <w:rsid w:val="00375A4A"/>
    <w:rsid w:val="00383CF8"/>
    <w:rsid w:val="00400816"/>
    <w:rsid w:val="00435267"/>
    <w:rsid w:val="00446149"/>
    <w:rsid w:val="004971BB"/>
    <w:rsid w:val="004D6A07"/>
    <w:rsid w:val="004D751A"/>
    <w:rsid w:val="004E4BAA"/>
    <w:rsid w:val="004F0D96"/>
    <w:rsid w:val="00503716"/>
    <w:rsid w:val="00503D2B"/>
    <w:rsid w:val="00507728"/>
    <w:rsid w:val="00521A08"/>
    <w:rsid w:val="005356AE"/>
    <w:rsid w:val="005435E7"/>
    <w:rsid w:val="005D068F"/>
    <w:rsid w:val="005D2B47"/>
    <w:rsid w:val="00640BED"/>
    <w:rsid w:val="006604F3"/>
    <w:rsid w:val="006A385F"/>
    <w:rsid w:val="006A7CEA"/>
    <w:rsid w:val="006D72BD"/>
    <w:rsid w:val="006E13C5"/>
    <w:rsid w:val="006E4098"/>
    <w:rsid w:val="006E544E"/>
    <w:rsid w:val="006F412E"/>
    <w:rsid w:val="00724157"/>
    <w:rsid w:val="00727FC7"/>
    <w:rsid w:val="00735E77"/>
    <w:rsid w:val="007503E3"/>
    <w:rsid w:val="00766F79"/>
    <w:rsid w:val="007771BA"/>
    <w:rsid w:val="00792463"/>
    <w:rsid w:val="00873841"/>
    <w:rsid w:val="008755EA"/>
    <w:rsid w:val="00876D6A"/>
    <w:rsid w:val="008868A5"/>
    <w:rsid w:val="008B5FC7"/>
    <w:rsid w:val="00915715"/>
    <w:rsid w:val="00922204"/>
    <w:rsid w:val="00963232"/>
    <w:rsid w:val="00963BC1"/>
    <w:rsid w:val="009739AA"/>
    <w:rsid w:val="0098353E"/>
    <w:rsid w:val="009915FA"/>
    <w:rsid w:val="009A09E2"/>
    <w:rsid w:val="009B6510"/>
    <w:rsid w:val="00A31DF1"/>
    <w:rsid w:val="00A52017"/>
    <w:rsid w:val="00A82BA9"/>
    <w:rsid w:val="00AB6D78"/>
    <w:rsid w:val="00AC28AE"/>
    <w:rsid w:val="00AD1000"/>
    <w:rsid w:val="00AE7E4D"/>
    <w:rsid w:val="00AF37BB"/>
    <w:rsid w:val="00B069B6"/>
    <w:rsid w:val="00B1426B"/>
    <w:rsid w:val="00B14944"/>
    <w:rsid w:val="00B317A7"/>
    <w:rsid w:val="00B5678D"/>
    <w:rsid w:val="00B66387"/>
    <w:rsid w:val="00B973B7"/>
    <w:rsid w:val="00BA218A"/>
    <w:rsid w:val="00BC78E7"/>
    <w:rsid w:val="00BD78CB"/>
    <w:rsid w:val="00C0068A"/>
    <w:rsid w:val="00C31CF7"/>
    <w:rsid w:val="00C35072"/>
    <w:rsid w:val="00C60103"/>
    <w:rsid w:val="00CA06E1"/>
    <w:rsid w:val="00CA220A"/>
    <w:rsid w:val="00CB0BC7"/>
    <w:rsid w:val="00CC1054"/>
    <w:rsid w:val="00CC1888"/>
    <w:rsid w:val="00CC6546"/>
    <w:rsid w:val="00D06CE9"/>
    <w:rsid w:val="00D14CDD"/>
    <w:rsid w:val="00D267AB"/>
    <w:rsid w:val="00D330E7"/>
    <w:rsid w:val="00D74800"/>
    <w:rsid w:val="00D8657D"/>
    <w:rsid w:val="00D967AF"/>
    <w:rsid w:val="00DC6902"/>
    <w:rsid w:val="00DD12F3"/>
    <w:rsid w:val="00DD69FE"/>
    <w:rsid w:val="00DE6F50"/>
    <w:rsid w:val="00E10D4D"/>
    <w:rsid w:val="00E223B9"/>
    <w:rsid w:val="00E22852"/>
    <w:rsid w:val="00E36CFD"/>
    <w:rsid w:val="00E50E2B"/>
    <w:rsid w:val="00E54CCC"/>
    <w:rsid w:val="00ED00F1"/>
    <w:rsid w:val="00ED0115"/>
    <w:rsid w:val="00EE6582"/>
    <w:rsid w:val="00EF441B"/>
    <w:rsid w:val="00F725B1"/>
    <w:rsid w:val="00F849FA"/>
    <w:rsid w:val="00F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ED9F2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06C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5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AB7"/>
  </w:style>
  <w:style w:type="paragraph" w:styleId="a9">
    <w:name w:val="footer"/>
    <w:basedOn w:val="a"/>
    <w:link w:val="aa"/>
    <w:uiPriority w:val="99"/>
    <w:unhideWhenUsed/>
    <w:rsid w:val="000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C1E9-7033-4597-A143-DEA6FC60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4</cp:revision>
  <cp:lastPrinted>2025-02-24T07:21:00Z</cp:lastPrinted>
  <dcterms:created xsi:type="dcterms:W3CDTF">2025-02-24T05:14:00Z</dcterms:created>
  <dcterms:modified xsi:type="dcterms:W3CDTF">2025-02-24T07:21:00Z</dcterms:modified>
</cp:coreProperties>
</file>