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>№ 23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  <w:u w:val="single"/>
        </w:rPr>
        <w:t>Глава города Нижневартовска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2012 года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518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191"/>
        <w:gridCol w:w="1772"/>
        <w:gridCol w:w="1115"/>
        <w:gridCol w:w="1721"/>
        <w:gridCol w:w="1692"/>
        <w:gridCol w:w="1772"/>
        <w:gridCol w:w="1115"/>
        <w:gridCol w:w="1721"/>
      </w:tblGrid>
      <w:tr w:rsidR="00D462F8" w:rsidRPr="00D462F8" w:rsidTr="00D462F8">
        <w:trPr>
          <w:trHeight w:val="1757"/>
          <w:tblCellSpacing w:w="0" w:type="dxa"/>
        </w:trPr>
        <w:tc>
          <w:tcPr>
            <w:tcW w:w="14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3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6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D462F8">
        <w:trPr>
          <w:trHeight w:val="18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D462F8">
        <w:trPr>
          <w:trHeight w:val="1738"/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Клец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5854243,29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 (ипотека)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½ доли квартиры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NISSAN MURANO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D462F8">
        <w:trPr>
          <w:trHeight w:val="340"/>
          <w:tblCellSpacing w:w="0" w:type="dxa"/>
        </w:trPr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D462F8">
      <w:pPr>
        <w:spacing w:after="0" w:line="240" w:lineRule="auto"/>
        <w:ind w:firstLine="12049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28.04.2012г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462F8">
        <w:rPr>
          <w:rFonts w:ascii="Times New Roman" w:hAnsi="Times New Roman" w:cs="Times New Roman"/>
          <w:sz w:val="24"/>
          <w:szCs w:val="24"/>
        </w:rPr>
        <w:t>23</w:t>
      </w: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  <w:u w:val="single"/>
        </w:rPr>
        <w:t>Заместитель Главы города Нижневартовска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62F8">
        <w:rPr>
          <w:rFonts w:ascii="Times New Roman" w:hAnsi="Times New Roman" w:cs="Times New Roman"/>
          <w:b/>
          <w:bCs/>
          <w:sz w:val="28"/>
          <w:szCs w:val="28"/>
        </w:rPr>
        <w:t>за период с 01 января по 31 декабря 2012 года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35" w:type="dxa"/>
        <w:tblCellSpacing w:w="0" w:type="dxa"/>
        <w:tblInd w:w="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2222"/>
        <w:gridCol w:w="1797"/>
        <w:gridCol w:w="1131"/>
        <w:gridCol w:w="1745"/>
        <w:gridCol w:w="1717"/>
        <w:gridCol w:w="1797"/>
        <w:gridCol w:w="1131"/>
        <w:gridCol w:w="1745"/>
      </w:tblGrid>
      <w:tr w:rsidR="00D462F8" w:rsidRPr="00D462F8" w:rsidTr="00D462F8">
        <w:trPr>
          <w:trHeight w:val="1595"/>
          <w:tblCellSpacing w:w="0" w:type="dxa"/>
        </w:trPr>
        <w:tc>
          <w:tcPr>
            <w:tcW w:w="1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6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D462F8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D462F8">
        <w:trPr>
          <w:trHeight w:val="943"/>
          <w:tblCellSpacing w:w="0" w:type="dxa"/>
        </w:trPr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Тихонов Владимир Павлович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4 563 452,77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½ квартира 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HONDA CRV 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F8" w:rsidRPr="00D462F8" w:rsidTr="00D462F8">
        <w:trPr>
          <w:trHeight w:val="1578"/>
          <w:tblCellSpacing w:w="0" w:type="dxa"/>
        </w:trPr>
        <w:tc>
          <w:tcPr>
            <w:tcW w:w="1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1 707 995,57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½ 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1/5 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Гараж-стоянка 1/37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180,5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1505,1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2F6D1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D462F8" w:rsidRPr="00D462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2AEB" w:rsidRPr="00D462F8" w:rsidRDefault="00F32AEB" w:rsidP="00F32AEB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32AEB" w:rsidRPr="00D462F8" w:rsidRDefault="00F32AEB" w:rsidP="00F32AEB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F32AEB" w:rsidRPr="00D462F8" w:rsidRDefault="00F32AEB" w:rsidP="00F32AEB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F32AEB" w:rsidRDefault="00F32AEB" w:rsidP="00F32AEB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>
        <w:rPr>
          <w:rFonts w:ascii="Times New Roman" w:hAnsi="Times New Roman" w:cs="Times New Roman"/>
          <w:sz w:val="24"/>
          <w:szCs w:val="24"/>
        </w:rPr>
        <w:t>№ 16</w:t>
      </w: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  <w:u w:val="single"/>
        </w:rPr>
        <w:t>Руководитель аппарата Думы города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131" w:type="dxa"/>
        <w:tblInd w:w="7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1885"/>
        <w:gridCol w:w="1256"/>
        <w:gridCol w:w="1006"/>
        <w:gridCol w:w="1256"/>
        <w:gridCol w:w="1256"/>
        <w:gridCol w:w="1256"/>
        <w:gridCol w:w="1131"/>
        <w:gridCol w:w="1256"/>
      </w:tblGrid>
      <w:tr w:rsidR="00D462F8" w:rsidRPr="00D462F8" w:rsidTr="00D462F8">
        <w:trPr>
          <w:cantSplit/>
          <w:trHeight w:val="561"/>
        </w:trPr>
        <w:tc>
          <w:tcPr>
            <w:tcW w:w="28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47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6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D462F8">
        <w:trPr>
          <w:cantSplit/>
          <w:trHeight w:val="1744"/>
        </w:trPr>
        <w:tc>
          <w:tcPr>
            <w:tcW w:w="28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D462F8">
        <w:trPr>
          <w:cantSplit/>
          <w:trHeight w:val="935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8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3 023 316,84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D462F8">
        <w:trPr>
          <w:cantSplit/>
          <w:trHeight w:val="748"/>
        </w:trPr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465 646,28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133,3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, Гранд-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>
        <w:rPr>
          <w:rFonts w:ascii="Times New Roman" w:hAnsi="Times New Roman" w:cs="Times New Roman"/>
          <w:sz w:val="24"/>
          <w:szCs w:val="24"/>
        </w:rPr>
        <w:t>№ 16</w:t>
      </w:r>
    </w:p>
    <w:p w:rsidR="00D462F8" w:rsidRP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r w:rsidRPr="00D462F8">
        <w:rPr>
          <w:rFonts w:ascii="Times New Roman" w:hAnsi="Times New Roman" w:cs="Times New Roman"/>
          <w:b/>
          <w:sz w:val="28"/>
          <w:szCs w:val="28"/>
          <w:u w:val="single"/>
        </w:rPr>
        <w:t>оветник Главы города Нижневартовска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330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2036"/>
        <w:gridCol w:w="1356"/>
        <w:gridCol w:w="1086"/>
        <w:gridCol w:w="1356"/>
        <w:gridCol w:w="1357"/>
        <w:gridCol w:w="1356"/>
        <w:gridCol w:w="1221"/>
        <w:gridCol w:w="1357"/>
      </w:tblGrid>
      <w:tr w:rsidR="00D462F8" w:rsidRPr="00D462F8" w:rsidTr="00D462F8">
        <w:trPr>
          <w:cantSplit/>
          <w:trHeight w:val="815"/>
        </w:trPr>
        <w:tc>
          <w:tcPr>
            <w:tcW w:w="2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51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D462F8">
        <w:trPr>
          <w:cantSplit/>
          <w:trHeight w:val="2533"/>
        </w:trPr>
        <w:tc>
          <w:tcPr>
            <w:tcW w:w="22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D462F8">
        <w:trPr>
          <w:cantSplit/>
          <w:trHeight w:val="1359"/>
        </w:trPr>
        <w:tc>
          <w:tcPr>
            <w:tcW w:w="2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Бормотов Дмитрий Александрович</w:t>
            </w:r>
          </w:p>
        </w:tc>
        <w:tc>
          <w:tcPr>
            <w:tcW w:w="2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2 345 201,14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  <w:u w:val="single"/>
        </w:rPr>
        <w:t>Помощник главы города Нижневартовска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049" w:type="dxa"/>
        <w:tblInd w:w="1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1515"/>
        <w:gridCol w:w="1276"/>
        <w:gridCol w:w="2126"/>
      </w:tblGrid>
      <w:tr w:rsidR="00D462F8" w:rsidRPr="00D462F8" w:rsidTr="00D462F8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49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F32AEB">
        <w:trPr>
          <w:cantSplit/>
          <w:trHeight w:val="223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F32AEB">
        <w:trPr>
          <w:cantSplit/>
          <w:trHeight w:val="116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Золотухина Ираида Анатольевна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2 063 649,24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69/100 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(заем на 10 лет)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12соток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F32AEB">
        <w:trPr>
          <w:cantSplit/>
          <w:trHeight w:val="1167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1 779 872,46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TOYTA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Camru</w:t>
            </w:r>
            <w:proofErr w:type="spellEnd"/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12сот.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F32AEB">
        <w:trPr>
          <w:cantSplit/>
          <w:trHeight w:val="116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½ доли 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12сот.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F32AEB">
        <w:trPr>
          <w:cantSplit/>
          <w:trHeight w:val="1167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77,7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12сот.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 xml:space="preserve">к постановлению главы 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D462F8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D462F8">
        <w:rPr>
          <w:rFonts w:ascii="Times New Roman" w:hAnsi="Times New Roman" w:cs="Times New Roman"/>
          <w:b/>
          <w:sz w:val="28"/>
          <w:szCs w:val="28"/>
          <w:u w:val="single"/>
        </w:rPr>
        <w:t>ачальник экспертно-правового отдела Думы</w:t>
      </w:r>
      <w:r w:rsidRPr="00D46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62F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города 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462F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2F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68231C" w:rsidRPr="00D462F8" w:rsidRDefault="0068231C" w:rsidP="00D46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2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68231C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462F8" w:rsidRPr="00D462F8" w:rsidTr="0068231C">
        <w:trPr>
          <w:cantSplit/>
          <w:trHeight w:val="223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68231C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Коннов Владимир Васильевич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3 015 348,39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¼ доли 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ХЕНДЭ ТУКСОН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0,6га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68231C">
        <w:trPr>
          <w:cantSplit/>
          <w:trHeight w:val="84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231C" w:rsidRDefault="0068231C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281 574,76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¼ доли 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68231C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68231C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68231C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Default="00D462F8" w:rsidP="0068231C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от 25.04.2013г N 16</w:t>
      </w:r>
    </w:p>
    <w:p w:rsidR="0068231C" w:rsidRPr="00D462F8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68231C" w:rsidRDefault="00D462F8" w:rsidP="006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1C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68231C" w:rsidRDefault="00D462F8" w:rsidP="006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1C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68231C" w:rsidRDefault="0068231C" w:rsidP="006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D462F8" w:rsidRPr="0068231C">
        <w:rPr>
          <w:rFonts w:ascii="Times New Roman" w:hAnsi="Times New Roman" w:cs="Times New Roman"/>
          <w:b/>
          <w:sz w:val="28"/>
          <w:szCs w:val="28"/>
          <w:u w:val="single"/>
        </w:rPr>
        <w:t>ачальник организационного отдела Думы города</w:t>
      </w:r>
    </w:p>
    <w:p w:rsidR="00D462F8" w:rsidRPr="0068231C" w:rsidRDefault="00D462F8" w:rsidP="006823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8231C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68231C" w:rsidRDefault="00D462F8" w:rsidP="006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1C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Pr="0068231C" w:rsidRDefault="00D462F8" w:rsidP="006823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31C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tbl>
      <w:tblPr>
        <w:tblpPr w:leftFromText="180" w:rightFromText="180" w:vertAnchor="text" w:horzAnchor="margin" w:tblpXSpec="center" w:tblpY="158"/>
        <w:tblW w:w="11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2201"/>
      </w:tblGrid>
      <w:tr w:rsidR="0068231C" w:rsidRPr="00D462F8" w:rsidTr="007B6CE5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399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68231C" w:rsidRPr="00D462F8" w:rsidTr="007B6CE5">
        <w:trPr>
          <w:cantSplit/>
          <w:trHeight w:val="223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68231C" w:rsidRPr="00D462F8" w:rsidTr="007B6CE5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Трофимова Марина Викторовна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1 870 344,82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8231C" w:rsidRPr="00D462F8" w:rsidTr="007B6CE5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704 031,01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Легковый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ХЕНДЭ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2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231C" w:rsidRPr="00D462F8" w:rsidRDefault="0068231C" w:rsidP="00682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68231C" w:rsidRPr="00D462F8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231C" w:rsidRDefault="0068231C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7B6CE5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7B6CE5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7B6CE5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7B6CE5">
      <w:pPr>
        <w:spacing w:after="0" w:line="240" w:lineRule="auto"/>
        <w:ind w:firstLine="11624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 w:rsidR="007B6CE5">
        <w:rPr>
          <w:rFonts w:ascii="Times New Roman" w:hAnsi="Times New Roman" w:cs="Times New Roman"/>
          <w:sz w:val="24"/>
          <w:szCs w:val="24"/>
        </w:rPr>
        <w:t>№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7B6CE5" w:rsidRDefault="007B6CE5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D462F8" w:rsidRPr="007B6CE5">
        <w:rPr>
          <w:rFonts w:ascii="Times New Roman" w:hAnsi="Times New Roman" w:cs="Times New Roman"/>
          <w:b/>
          <w:sz w:val="28"/>
          <w:szCs w:val="28"/>
          <w:u w:val="single"/>
        </w:rPr>
        <w:t xml:space="preserve">ачальник службы по учету и </w:t>
      </w:r>
      <w:proofErr w:type="gramStart"/>
      <w:r w:rsidR="00D462F8" w:rsidRPr="007B6CE5">
        <w:rPr>
          <w:rFonts w:ascii="Times New Roman" w:hAnsi="Times New Roman" w:cs="Times New Roman"/>
          <w:b/>
          <w:sz w:val="28"/>
          <w:szCs w:val="28"/>
          <w:u w:val="single"/>
        </w:rPr>
        <w:t>отчетности-главный</w:t>
      </w:r>
      <w:proofErr w:type="gramEnd"/>
      <w:r w:rsidR="00D462F8" w:rsidRPr="007B6CE5">
        <w:rPr>
          <w:rFonts w:ascii="Times New Roman" w:hAnsi="Times New Roman" w:cs="Times New Roman"/>
          <w:b/>
          <w:sz w:val="28"/>
          <w:szCs w:val="28"/>
          <w:u w:val="single"/>
        </w:rPr>
        <w:t xml:space="preserve"> бухгалтер Думы города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B6CE5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7B6CE5" w:rsidRPr="007B6CE5" w:rsidRDefault="007B6CE5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21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7B6CE5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7B6CE5" w:rsidRPr="00D462F8" w:rsidTr="007B6CE5">
        <w:trPr>
          <w:cantSplit/>
          <w:trHeight w:val="223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 (вид,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D462F8" w:rsidRDefault="007B6CE5" w:rsidP="007B6C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</w:tr>
      <w:tr w:rsidR="00D462F8" w:rsidRPr="00D462F8" w:rsidTr="007B6CE5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Афанасьева Татьяна Алексеевна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2 174 157,54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1/2 доли квартиры (ипотека)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F8" w:rsidRPr="00D462F8" w:rsidTr="007B6CE5">
        <w:trPr>
          <w:cantSplit/>
          <w:trHeight w:val="120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1 364 496,07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1/2 доли квартиры (ипотека)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7B6CE5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68,6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6CE5" w:rsidRDefault="007B6CE5" w:rsidP="007B6CE5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7B6CE5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7B6CE5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7B6CE5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Default="00D462F8" w:rsidP="007B6CE5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 w:rsidR="007B6CE5">
        <w:rPr>
          <w:rFonts w:ascii="Times New Roman" w:hAnsi="Times New Roman" w:cs="Times New Roman"/>
          <w:sz w:val="24"/>
          <w:szCs w:val="24"/>
        </w:rPr>
        <w:t>№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7B6CE5" w:rsidRPr="00D462F8" w:rsidRDefault="007B6CE5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Счетной палаты города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CE5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7B6CE5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CE5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3B56C7" w:rsidRPr="007B6CE5" w:rsidRDefault="003B56C7" w:rsidP="007B6C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1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3B56C7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доход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за отчетный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находящегося в пользовании</w:t>
            </w:r>
          </w:p>
        </w:tc>
      </w:tr>
      <w:tr w:rsidR="007B6CE5" w:rsidRPr="00D462F8" w:rsidTr="003B56C7">
        <w:trPr>
          <w:cantSplit/>
          <w:trHeight w:val="1513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CE5" w:rsidRPr="00D462F8" w:rsidRDefault="007B6CE5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B6CE5" w:rsidRPr="003B56C7" w:rsidRDefault="007B6CE5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6CE5" w:rsidRPr="003B56C7" w:rsidRDefault="007B6CE5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Суханова Светлана Петровна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3 349 826,56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1/3 доли квартиры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¼ доли жилой дом 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½ доли земельный участок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2345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от 25.04.2013г</w:t>
      </w:r>
      <w:r w:rsidR="003B56C7">
        <w:rPr>
          <w:rFonts w:ascii="Times New Roman" w:hAnsi="Times New Roman" w:cs="Times New Roman"/>
          <w:sz w:val="24"/>
          <w:szCs w:val="24"/>
        </w:rPr>
        <w:t xml:space="preserve"> №</w:t>
      </w:r>
      <w:r w:rsidRPr="00D462F8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D462F8" w:rsidRPr="003B56C7">
        <w:rPr>
          <w:rFonts w:ascii="Times New Roman" w:hAnsi="Times New Roman" w:cs="Times New Roman"/>
          <w:b/>
          <w:sz w:val="28"/>
          <w:szCs w:val="28"/>
          <w:u w:val="single"/>
        </w:rPr>
        <w:t>аместитель председателя Счетной палаты города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(полное наименование должности)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3B56C7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21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3B56C7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3B56C7" w:rsidRPr="00D462F8" w:rsidTr="00DE7188">
        <w:trPr>
          <w:cantSplit/>
          <w:trHeight w:val="2237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Третьяк Ольга Михайловна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2 821 446,32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3030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3B56C7">
      <w:pPr>
        <w:spacing w:after="0" w:line="240" w:lineRule="auto"/>
        <w:ind w:firstLine="11766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 w:rsidR="003B56C7">
        <w:rPr>
          <w:rFonts w:ascii="Times New Roman" w:hAnsi="Times New Roman" w:cs="Times New Roman"/>
          <w:sz w:val="24"/>
          <w:szCs w:val="24"/>
        </w:rPr>
        <w:t xml:space="preserve">№ 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462F8" w:rsidRPr="003B56C7">
        <w:rPr>
          <w:rFonts w:ascii="Times New Roman" w:hAnsi="Times New Roman" w:cs="Times New Roman"/>
          <w:b/>
          <w:sz w:val="28"/>
          <w:szCs w:val="28"/>
          <w:u w:val="single"/>
        </w:rPr>
        <w:t>нспектор Счетной палаты города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B56C7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3B56C7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20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3B56C7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3B56C7" w:rsidRPr="00D462F8" w:rsidTr="003B56C7">
        <w:trPr>
          <w:cantSplit/>
          <w:trHeight w:val="155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Механошина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Нина Александровна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1 423 234,07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1 433 568,16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Тойота-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3B56C7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25.04.2013г № </w:t>
      </w:r>
      <w:r w:rsidR="00D462F8"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462F8" w:rsidRPr="003B56C7">
        <w:rPr>
          <w:rFonts w:ascii="Times New Roman" w:hAnsi="Times New Roman" w:cs="Times New Roman"/>
          <w:b/>
          <w:sz w:val="28"/>
          <w:szCs w:val="28"/>
          <w:u w:val="single"/>
        </w:rPr>
        <w:t>нспектор Счетной палаты города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B56C7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3B56C7" w:rsidRPr="00D462F8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tblInd w:w="23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3B56C7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доход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за отчетный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транспортных средств,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находящегося в пользовании</w:t>
            </w:r>
          </w:p>
        </w:tc>
      </w:tr>
      <w:tr w:rsidR="003B56C7" w:rsidRPr="00D462F8" w:rsidTr="003B56C7">
        <w:trPr>
          <w:cantSplit/>
          <w:trHeight w:val="1451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3B56C7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3B56C7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Сусенкова</w:t>
            </w:r>
            <w:proofErr w:type="spell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 Алевтина Викторовна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1 343 807,61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1/3 доли квартира (ипотека)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182 981,42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1/3 доли квартира (ипотека)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3B56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LAUREL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462F8" w:rsidRPr="00D462F8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1/3 доли квартиры</w:t>
            </w:r>
          </w:p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(ипотека)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3B56C7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3B56C7">
      <w:pPr>
        <w:spacing w:after="0" w:line="240" w:lineRule="auto"/>
        <w:ind w:firstLine="11482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от 25.04.2013г</w:t>
      </w:r>
      <w:r w:rsidR="003B56C7">
        <w:rPr>
          <w:rFonts w:ascii="Times New Roman" w:hAnsi="Times New Roman" w:cs="Times New Roman"/>
          <w:sz w:val="24"/>
          <w:szCs w:val="24"/>
        </w:rPr>
        <w:t xml:space="preserve"> №</w:t>
      </w:r>
      <w:r w:rsidRPr="00D462F8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D462F8" w:rsidRPr="003B56C7">
        <w:rPr>
          <w:rFonts w:ascii="Times New Roman" w:hAnsi="Times New Roman" w:cs="Times New Roman"/>
          <w:b/>
          <w:sz w:val="28"/>
          <w:szCs w:val="28"/>
          <w:u w:val="single"/>
        </w:rPr>
        <w:t>нспектор Счетной палаты города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3B56C7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3B56C7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Default="00D462F8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6C7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p w:rsidR="003B56C7" w:rsidRPr="003B56C7" w:rsidRDefault="003B56C7" w:rsidP="003B56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70" w:type="dxa"/>
        <w:tblInd w:w="1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3B56C7" w:rsidTr="003B56C7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3B56C7" w:rsidRPr="003B56C7" w:rsidTr="003B56C7">
        <w:trPr>
          <w:cantSplit/>
          <w:trHeight w:val="1125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56C7" w:rsidRPr="00D462F8" w:rsidRDefault="003B56C7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B56C7" w:rsidRPr="003B56C7" w:rsidRDefault="003B56C7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3B56C7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Сливина Оксана Владимировна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1 309 900,13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Qashgai</w:t>
            </w:r>
            <w:proofErr w:type="spellEnd"/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F8" w:rsidRPr="003B56C7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843 606,90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F8" w:rsidRPr="003B56C7" w:rsidTr="003B56C7">
        <w:trPr>
          <w:cantSplit/>
          <w:trHeight w:val="1200"/>
        </w:trPr>
        <w:tc>
          <w:tcPr>
            <w:tcW w:w="212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1/3 доли квартиры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462F8" w:rsidRPr="003B56C7" w:rsidTr="003B56C7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6C7" w:rsidRDefault="003B56C7" w:rsidP="00D4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62F8" w:rsidRPr="00D462F8" w:rsidRDefault="00D462F8" w:rsidP="00DE7188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DE7188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DE7188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DE7188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от 25.04.2013г </w:t>
      </w:r>
      <w:r w:rsidR="00DE7188">
        <w:rPr>
          <w:rFonts w:ascii="Times New Roman" w:hAnsi="Times New Roman" w:cs="Times New Roman"/>
          <w:sz w:val="24"/>
          <w:szCs w:val="24"/>
        </w:rPr>
        <w:t xml:space="preserve">№ </w:t>
      </w:r>
      <w:r w:rsidRPr="00D462F8">
        <w:rPr>
          <w:rFonts w:ascii="Times New Roman" w:hAnsi="Times New Roman" w:cs="Times New Roman"/>
          <w:sz w:val="24"/>
          <w:szCs w:val="24"/>
        </w:rPr>
        <w:t>16</w:t>
      </w:r>
    </w:p>
    <w:p w:rsidR="00D462F8" w:rsidRPr="00DE7188" w:rsidRDefault="00D462F8" w:rsidP="00DE7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88">
        <w:rPr>
          <w:rFonts w:ascii="Times New Roman" w:hAnsi="Times New Roman" w:cs="Times New Roman"/>
          <w:b/>
          <w:sz w:val="28"/>
          <w:szCs w:val="28"/>
        </w:rPr>
        <w:t>Форма сведений о доходах,</w:t>
      </w:r>
    </w:p>
    <w:p w:rsidR="00D462F8" w:rsidRPr="00DE7188" w:rsidRDefault="00D462F8" w:rsidP="00DE7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88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</w:t>
      </w:r>
    </w:p>
    <w:p w:rsidR="00D462F8" w:rsidRPr="00DE7188" w:rsidRDefault="00DE7188" w:rsidP="00DE7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462F8" w:rsidRPr="00DE7188">
        <w:rPr>
          <w:rFonts w:ascii="Times New Roman" w:hAnsi="Times New Roman" w:cs="Times New Roman"/>
          <w:b/>
          <w:sz w:val="28"/>
          <w:szCs w:val="28"/>
          <w:u w:val="single"/>
        </w:rPr>
        <w:t>удитор Счетной палаты города</w:t>
      </w:r>
    </w:p>
    <w:p w:rsidR="00D462F8" w:rsidRPr="00DE7188" w:rsidRDefault="00D462F8" w:rsidP="00DE71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DE7188">
        <w:rPr>
          <w:rFonts w:ascii="Times New Roman" w:hAnsi="Times New Roman" w:cs="Times New Roman"/>
          <w:sz w:val="20"/>
          <w:szCs w:val="28"/>
        </w:rPr>
        <w:t>(полное наименование должности)</w:t>
      </w:r>
    </w:p>
    <w:p w:rsidR="00D462F8" w:rsidRPr="00DE7188" w:rsidRDefault="00D462F8" w:rsidP="00DE7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88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</w:p>
    <w:p w:rsidR="00D462F8" w:rsidRPr="00DE7188" w:rsidRDefault="00D462F8" w:rsidP="00DE7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18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2012 года</w:t>
      </w:r>
    </w:p>
    <w:tbl>
      <w:tblPr>
        <w:tblW w:w="9870" w:type="dxa"/>
        <w:tblInd w:w="24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F32AEB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DE7188" w:rsidRPr="00D462F8" w:rsidTr="00F32AEB">
        <w:trPr>
          <w:cantSplit/>
          <w:trHeight w:val="1589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188" w:rsidRPr="00D462F8" w:rsidRDefault="00DE718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E7188" w:rsidRPr="00D462F8" w:rsidRDefault="00DE718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188" w:rsidRPr="003B56C7" w:rsidRDefault="00DE7188" w:rsidP="00DE71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F32AEB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Мансурова Светлана Ивановна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1 891 996,26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1/4 доли квартиры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Легоковой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Форд Фиеста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F32AEB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589 967,61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1/2 доли квартиры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Tuson</w:t>
            </w:r>
            <w:proofErr w:type="spellEnd"/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Маломерное судно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гараж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24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РФ</w:t>
            </w:r>
          </w:p>
        </w:tc>
      </w:tr>
    </w:tbl>
    <w:p w:rsidR="00D462F8" w:rsidRPr="00D462F8" w:rsidRDefault="00D462F8" w:rsidP="00F32AEB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462F8" w:rsidRPr="00D462F8" w:rsidRDefault="00D462F8" w:rsidP="00F32AEB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462F8" w:rsidRPr="00D462F8" w:rsidRDefault="00D462F8" w:rsidP="00F32AEB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D462F8" w:rsidRPr="00D462F8" w:rsidRDefault="00D462F8" w:rsidP="00F32AEB">
      <w:pPr>
        <w:spacing w:after="0" w:line="240" w:lineRule="auto"/>
        <w:ind w:firstLine="11907"/>
        <w:rPr>
          <w:rFonts w:ascii="Times New Roman" w:hAnsi="Times New Roman" w:cs="Times New Roman"/>
          <w:sz w:val="24"/>
          <w:szCs w:val="24"/>
        </w:rPr>
      </w:pPr>
      <w:r w:rsidRPr="00D462F8">
        <w:rPr>
          <w:rFonts w:ascii="Times New Roman" w:hAnsi="Times New Roman" w:cs="Times New Roman"/>
          <w:sz w:val="24"/>
          <w:szCs w:val="24"/>
        </w:rPr>
        <w:t>от 25.04.2013г</w:t>
      </w:r>
      <w:r w:rsidR="00F32AEB">
        <w:rPr>
          <w:rFonts w:ascii="Times New Roman" w:hAnsi="Times New Roman" w:cs="Times New Roman"/>
          <w:sz w:val="24"/>
          <w:szCs w:val="24"/>
        </w:rPr>
        <w:t xml:space="preserve"> №</w:t>
      </w:r>
      <w:r w:rsidRPr="00D462F8">
        <w:rPr>
          <w:rFonts w:ascii="Times New Roman" w:hAnsi="Times New Roman" w:cs="Times New Roman"/>
          <w:sz w:val="24"/>
          <w:szCs w:val="24"/>
        </w:rPr>
        <w:t xml:space="preserve"> 16</w:t>
      </w:r>
    </w:p>
    <w:p w:rsidR="00D462F8" w:rsidRPr="00F32AEB" w:rsidRDefault="00D462F8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2AEB">
        <w:rPr>
          <w:rFonts w:ascii="Times New Roman" w:hAnsi="Times New Roman" w:cs="Times New Roman"/>
          <w:b/>
          <w:sz w:val="28"/>
          <w:szCs w:val="24"/>
        </w:rPr>
        <w:t>Форма сведений о доходах,</w:t>
      </w:r>
    </w:p>
    <w:p w:rsidR="00D462F8" w:rsidRPr="00F32AEB" w:rsidRDefault="00D462F8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2AEB">
        <w:rPr>
          <w:rFonts w:ascii="Times New Roman" w:hAnsi="Times New Roman" w:cs="Times New Roman"/>
          <w:b/>
          <w:sz w:val="28"/>
          <w:szCs w:val="24"/>
        </w:rPr>
        <w:t>об имуществе и обязательствах имущественного характера</w:t>
      </w:r>
    </w:p>
    <w:p w:rsidR="00D462F8" w:rsidRPr="00F32AEB" w:rsidRDefault="00F32AEB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А</w:t>
      </w:r>
      <w:r w:rsidR="00D462F8" w:rsidRPr="00F32AEB">
        <w:rPr>
          <w:rFonts w:ascii="Times New Roman" w:hAnsi="Times New Roman" w:cs="Times New Roman"/>
          <w:b/>
          <w:sz w:val="28"/>
          <w:szCs w:val="24"/>
          <w:u w:val="single"/>
        </w:rPr>
        <w:t>удитор Счетной палаты города</w:t>
      </w:r>
    </w:p>
    <w:p w:rsidR="00D462F8" w:rsidRPr="00F32AEB" w:rsidRDefault="00D462F8" w:rsidP="00F32AE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32AEB">
        <w:rPr>
          <w:rFonts w:ascii="Times New Roman" w:hAnsi="Times New Roman" w:cs="Times New Roman"/>
          <w:szCs w:val="24"/>
        </w:rPr>
        <w:t>(полное наименование должности)</w:t>
      </w:r>
    </w:p>
    <w:p w:rsidR="00D462F8" w:rsidRPr="00F32AEB" w:rsidRDefault="00D462F8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2AEB">
        <w:rPr>
          <w:rFonts w:ascii="Times New Roman" w:hAnsi="Times New Roman" w:cs="Times New Roman"/>
          <w:b/>
          <w:sz w:val="28"/>
          <w:szCs w:val="24"/>
        </w:rPr>
        <w:t>и членов его семьи</w:t>
      </w:r>
    </w:p>
    <w:p w:rsidR="00D462F8" w:rsidRDefault="00D462F8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32AEB">
        <w:rPr>
          <w:rFonts w:ascii="Times New Roman" w:hAnsi="Times New Roman" w:cs="Times New Roman"/>
          <w:b/>
          <w:sz w:val="28"/>
          <w:szCs w:val="24"/>
        </w:rPr>
        <w:t>за период с 01 января по 31 декабря 2012 года</w:t>
      </w:r>
    </w:p>
    <w:p w:rsidR="00F32AEB" w:rsidRPr="00F32AEB" w:rsidRDefault="00F32AEB" w:rsidP="00F32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870" w:type="dxa"/>
        <w:tblInd w:w="1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417"/>
        <w:gridCol w:w="944"/>
        <w:gridCol w:w="756"/>
        <w:gridCol w:w="944"/>
        <w:gridCol w:w="944"/>
        <w:gridCol w:w="944"/>
        <w:gridCol w:w="850"/>
        <w:gridCol w:w="944"/>
      </w:tblGrid>
      <w:tr w:rsidR="00D462F8" w:rsidRPr="00D462F8" w:rsidTr="00F32AEB">
        <w:trPr>
          <w:cantSplit/>
          <w:trHeight w:val="720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отчетный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</w:p>
        </w:tc>
        <w:tc>
          <w:tcPr>
            <w:tcW w:w="35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транспортных средств,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принадлежащих на праве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27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недвижимого имущества, 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br/>
              <w:t>находящегося в пользовании</w:t>
            </w:r>
          </w:p>
        </w:tc>
      </w:tr>
      <w:tr w:rsidR="00F32AEB" w:rsidRPr="00D462F8" w:rsidTr="00F32AEB">
        <w:trPr>
          <w:cantSplit/>
          <w:trHeight w:val="1594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EB" w:rsidRPr="00D462F8" w:rsidRDefault="00F32AEB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2AEB" w:rsidRPr="00D462F8" w:rsidRDefault="00F32AEB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средства (вид,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марка)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объектов </w:t>
            </w:r>
            <w:r w:rsidRPr="003B56C7">
              <w:rPr>
                <w:rFonts w:ascii="Times New Roman" w:hAnsi="Times New Roman" w:cs="Times New Roman"/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2AEB" w:rsidRPr="003B56C7" w:rsidRDefault="00F32AEB" w:rsidP="00615D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56C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 (без указания адреса)</w:t>
            </w:r>
          </w:p>
        </w:tc>
      </w:tr>
      <w:tr w:rsidR="00D462F8" w:rsidRPr="00D462F8" w:rsidTr="00F32AEB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Захарова Наталья Викторовна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4 981 673,08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D462F8" w:rsidRPr="00D462F8" w:rsidTr="00F32AEB">
        <w:trPr>
          <w:cantSplit/>
          <w:trHeight w:val="1200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1 072 669,53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62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62F8" w:rsidRPr="00D462F8" w:rsidRDefault="00D462F8" w:rsidP="00D462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2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B21CA" w:rsidRPr="00D462F8" w:rsidRDefault="001B21CA" w:rsidP="00D462F8">
      <w:pPr>
        <w:spacing w:after="0" w:line="240" w:lineRule="auto"/>
      </w:pPr>
    </w:p>
    <w:sectPr w:rsidR="001B21CA" w:rsidRPr="00D462F8" w:rsidSect="00D462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8"/>
    <w:rsid w:val="001B21CA"/>
    <w:rsid w:val="002F6D17"/>
    <w:rsid w:val="003B56C7"/>
    <w:rsid w:val="0068231C"/>
    <w:rsid w:val="007B6CE5"/>
    <w:rsid w:val="00D462F8"/>
    <w:rsid w:val="00DE7188"/>
    <w:rsid w:val="00F3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62F8"/>
    <w:pPr>
      <w:spacing w:before="24" w:after="24" w:line="240" w:lineRule="auto"/>
      <w:ind w:left="15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462F8"/>
    <w:pPr>
      <w:spacing w:before="24" w:after="24" w:line="240" w:lineRule="auto"/>
      <w:ind w:left="15"/>
      <w:outlineLvl w:val="3"/>
    </w:pPr>
    <w:rPr>
      <w:rFonts w:ascii="Times New Roman" w:eastAsia="Times New Roman" w:hAnsi="Times New Roman" w:cs="Times New Roman"/>
      <w:b/>
      <w:bCs/>
      <w:caps/>
      <w:color w:val="0066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2F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62F8"/>
    <w:rPr>
      <w:rFonts w:ascii="Times New Roman" w:eastAsia="Times New Roman" w:hAnsi="Times New Roman" w:cs="Times New Roman"/>
      <w:b/>
      <w:bCs/>
      <w:caps/>
      <w:color w:val="0066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62F8"/>
    <w:pPr>
      <w:spacing w:before="24" w:after="24" w:line="240" w:lineRule="auto"/>
      <w:ind w:left="15"/>
      <w:jc w:val="center"/>
      <w:outlineLvl w:val="2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D462F8"/>
    <w:pPr>
      <w:spacing w:before="24" w:after="24" w:line="240" w:lineRule="auto"/>
      <w:ind w:left="15"/>
      <w:outlineLvl w:val="3"/>
    </w:pPr>
    <w:rPr>
      <w:rFonts w:ascii="Times New Roman" w:eastAsia="Times New Roman" w:hAnsi="Times New Roman" w:cs="Times New Roman"/>
      <w:b/>
      <w:bCs/>
      <w:caps/>
      <w:color w:val="0066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62F8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62F8"/>
    <w:rPr>
      <w:rFonts w:ascii="Times New Roman" w:eastAsia="Times New Roman" w:hAnsi="Times New Roman" w:cs="Times New Roman"/>
      <w:b/>
      <w:bCs/>
      <w:caps/>
      <w:color w:val="0066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409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409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0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6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2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7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6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3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191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314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0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1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1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1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1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2177</Words>
  <Characters>12414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Сурдейкина  Марианна Игоревна</dc:creator>
  <cp:lastModifiedBy>Сурдейкина  Марианна Игоревна</cp:lastModifiedBy>
  <cp:revision>6</cp:revision>
  <dcterms:created xsi:type="dcterms:W3CDTF">2014-11-28T09:58:00Z</dcterms:created>
  <dcterms:modified xsi:type="dcterms:W3CDTF">2015-04-29T07:43:00Z</dcterms:modified>
</cp:coreProperties>
</file>