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39" w:rsidRPr="001C263C" w:rsidRDefault="00DB0939" w:rsidP="00DB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согласия на обработку персональных данных</w:t>
      </w:r>
    </w:p>
    <w:p w:rsidR="00DB0939" w:rsidRPr="001C263C" w:rsidRDefault="00DB0939" w:rsidP="00DB0939">
      <w:pPr>
        <w:jc w:val="center"/>
        <w:rPr>
          <w:b/>
          <w:sz w:val="28"/>
          <w:szCs w:val="28"/>
        </w:rPr>
      </w:pP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Я, ____________________________________________________________,</w:t>
      </w:r>
    </w:p>
    <w:p w:rsidR="00DB0939" w:rsidRPr="00FC286B" w:rsidRDefault="00DB0939" w:rsidP="00DB0939">
      <w:pPr>
        <w:ind w:firstLine="99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зарегистрированный(</w:t>
      </w:r>
      <w:proofErr w:type="spellStart"/>
      <w:r w:rsidRPr="001C263C">
        <w:rPr>
          <w:sz w:val="28"/>
          <w:szCs w:val="28"/>
        </w:rPr>
        <w:t>ая</w:t>
      </w:r>
      <w:proofErr w:type="spellEnd"/>
      <w:r w:rsidRPr="001C263C">
        <w:rPr>
          <w:sz w:val="28"/>
          <w:szCs w:val="28"/>
        </w:rPr>
        <w:t>) по адресу: ______________________________________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документ, удостоверяющий личность: ___________________________________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DB0939" w:rsidRPr="00FC286B" w:rsidRDefault="00DB0939" w:rsidP="00DB0939">
      <w:pPr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(вид документа, номер документа,</w:t>
      </w:r>
      <w:r w:rsidR="006521C8">
        <w:rPr>
          <w:sz w:val="20"/>
          <w:szCs w:val="20"/>
        </w:rPr>
        <w:t xml:space="preserve"> </w:t>
      </w:r>
      <w:r w:rsidRPr="00FC286B">
        <w:rPr>
          <w:sz w:val="20"/>
          <w:szCs w:val="20"/>
        </w:rPr>
        <w:t>когда и кем выдан)</w:t>
      </w:r>
    </w:p>
    <w:p w:rsidR="00DB0939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даю согласие на обработку моих персональных данных </w:t>
      </w:r>
      <w:r>
        <w:rPr>
          <w:sz w:val="28"/>
          <w:szCs w:val="28"/>
        </w:rPr>
        <w:t>департаментом экономического развития администрации города</w:t>
      </w:r>
      <w:r w:rsidRPr="001C263C">
        <w:rPr>
          <w:sz w:val="28"/>
          <w:szCs w:val="28"/>
        </w:rPr>
        <w:t xml:space="preserve"> (далее - оператор)</w:t>
      </w:r>
      <w:r>
        <w:rPr>
          <w:sz w:val="28"/>
          <w:szCs w:val="28"/>
        </w:rPr>
        <w:t xml:space="preserve"> </w:t>
      </w:r>
      <w:r w:rsidRPr="001C263C">
        <w:rPr>
          <w:sz w:val="28"/>
          <w:szCs w:val="28"/>
        </w:rPr>
        <w:t xml:space="preserve">и согласие на передачу моих персональных данных </w:t>
      </w:r>
      <w:r>
        <w:rPr>
          <w:sz w:val="28"/>
          <w:szCs w:val="28"/>
        </w:rPr>
        <w:t xml:space="preserve">в другие </w:t>
      </w:r>
      <w:r w:rsidRPr="002165A1">
        <w:rPr>
          <w:sz w:val="28"/>
          <w:szCs w:val="28"/>
        </w:rPr>
        <w:t xml:space="preserve">органы по взаимодействию </w:t>
      </w:r>
      <w:r>
        <w:rPr>
          <w:sz w:val="28"/>
          <w:szCs w:val="28"/>
        </w:rPr>
        <w:t>при рассмотрении заявления: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41D">
        <w:rPr>
          <w:sz w:val="28"/>
          <w:szCs w:val="28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Нижневартовска</w:t>
      </w:r>
      <w:r>
        <w:rPr>
          <w:sz w:val="28"/>
          <w:szCs w:val="28"/>
        </w:rPr>
        <w:t>;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41D">
        <w:rPr>
          <w:sz w:val="28"/>
          <w:szCs w:val="28"/>
        </w:rPr>
        <w:t>о заключении договора на размещение нестационарн</w:t>
      </w:r>
      <w:r>
        <w:rPr>
          <w:sz w:val="28"/>
          <w:szCs w:val="28"/>
        </w:rPr>
        <w:t xml:space="preserve">ого </w:t>
      </w:r>
      <w:r w:rsidRPr="0085341D">
        <w:rPr>
          <w:sz w:val="28"/>
          <w:szCs w:val="28"/>
        </w:rPr>
        <w:t>торгов</w:t>
      </w:r>
      <w:r>
        <w:rPr>
          <w:sz w:val="28"/>
          <w:szCs w:val="28"/>
        </w:rPr>
        <w:t>ого</w:t>
      </w:r>
      <w:r w:rsidRPr="0085341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 </w:t>
      </w:r>
      <w:r w:rsidRPr="0085341D">
        <w:rPr>
          <w:sz w:val="28"/>
          <w:szCs w:val="28"/>
        </w:rPr>
        <w:t>на территории города Нижневартовска</w:t>
      </w:r>
      <w:r>
        <w:rPr>
          <w:sz w:val="28"/>
          <w:szCs w:val="28"/>
        </w:rPr>
        <w:t xml:space="preserve"> без проведения аукциона;</w:t>
      </w:r>
    </w:p>
    <w:p w:rsidR="00DB0939" w:rsidRPr="003B02F1" w:rsidRDefault="00DB0939" w:rsidP="00DB0939">
      <w:pPr>
        <w:ind w:firstLine="709"/>
        <w:jc w:val="both"/>
        <w:rPr>
          <w:sz w:val="28"/>
          <w:szCs w:val="28"/>
          <w:u w:val="single"/>
        </w:rPr>
      </w:pPr>
      <w:r w:rsidRPr="003B02F1">
        <w:rPr>
          <w:sz w:val="28"/>
          <w:szCs w:val="28"/>
          <w:u w:val="single"/>
        </w:rPr>
        <w:t>- о выдаче временного свидетельства на размещение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характер.</w:t>
      </w:r>
    </w:p>
    <w:p w:rsidR="00DB0939" w:rsidRDefault="00DB0939" w:rsidP="00DB09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B0939" w:rsidRPr="0085341D" w:rsidRDefault="00DB0939" w:rsidP="00DB0939">
      <w:pPr>
        <w:jc w:val="center"/>
        <w:rPr>
          <w:sz w:val="20"/>
          <w:szCs w:val="20"/>
        </w:rPr>
      </w:pPr>
      <w:r w:rsidRPr="0085341D">
        <w:rPr>
          <w:sz w:val="20"/>
          <w:szCs w:val="20"/>
        </w:rPr>
        <w:t>(нужное подчеркнуть)</w:t>
      </w:r>
    </w:p>
    <w:p w:rsidR="00DB0939" w:rsidRPr="002165A1" w:rsidRDefault="00DB0939" w:rsidP="00DB0939">
      <w:pPr>
        <w:jc w:val="both"/>
      </w:pPr>
    </w:p>
    <w:p w:rsidR="00DB0939" w:rsidRPr="00CE4961" w:rsidRDefault="00DB0939" w:rsidP="00DB0939">
      <w:pPr>
        <w:ind w:firstLine="709"/>
        <w:jc w:val="both"/>
        <w:rPr>
          <w:sz w:val="28"/>
          <w:szCs w:val="28"/>
        </w:rPr>
      </w:pPr>
      <w:r w:rsidRPr="00CE4961">
        <w:rPr>
          <w:sz w:val="28"/>
          <w:szCs w:val="28"/>
        </w:rPr>
        <w:t>Перечень персональных данных, на обработку которых дается согласие: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6521C8">
        <w:rPr>
          <w:sz w:val="28"/>
          <w:szCs w:val="28"/>
        </w:rPr>
        <w:t>1. Ф</w:t>
      </w:r>
      <w:r w:rsidRPr="006521C8">
        <w:rPr>
          <w:rStyle w:val="a4"/>
          <w:i w:val="0"/>
          <w:color w:val="000000"/>
          <w:sz w:val="28"/>
          <w:szCs w:val="28"/>
        </w:rPr>
        <w:t>амилия, имя, отчество.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6521C8">
        <w:rPr>
          <w:sz w:val="28"/>
          <w:szCs w:val="28"/>
        </w:rPr>
        <w:t>2. Г</w:t>
      </w:r>
      <w:r w:rsidRPr="006521C8">
        <w:rPr>
          <w:rStyle w:val="a4"/>
          <w:i w:val="0"/>
          <w:color w:val="000000"/>
          <w:sz w:val="28"/>
          <w:szCs w:val="28"/>
        </w:rPr>
        <w:t>од, месяц, дата и место рождения.</w:t>
      </w:r>
    </w:p>
    <w:p w:rsidR="00DB0939" w:rsidRPr="006521C8" w:rsidRDefault="00DB0939" w:rsidP="00DB0939">
      <w:pPr>
        <w:ind w:firstLine="709"/>
        <w:jc w:val="both"/>
        <w:rPr>
          <w:sz w:val="28"/>
          <w:szCs w:val="28"/>
        </w:rPr>
      </w:pPr>
      <w:r w:rsidRPr="006521C8">
        <w:rPr>
          <w:sz w:val="28"/>
          <w:szCs w:val="28"/>
        </w:rPr>
        <w:t>3.  Паспортные данные (серия, номер, кем и когда выдан).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6521C8">
        <w:rPr>
          <w:sz w:val="28"/>
          <w:szCs w:val="28"/>
        </w:rPr>
        <w:t>4. И</w:t>
      </w:r>
      <w:r w:rsidRPr="006521C8">
        <w:rPr>
          <w:rStyle w:val="a4"/>
          <w:i w:val="0"/>
          <w:color w:val="000000"/>
          <w:sz w:val="28"/>
          <w:szCs w:val="28"/>
        </w:rPr>
        <w:t>дентификационный номер налогоплательщика, дата постановки его на учет, реквизиты свидетельства постановки на учет в налоговом органе.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6521C8">
        <w:rPr>
          <w:sz w:val="28"/>
          <w:szCs w:val="28"/>
        </w:rPr>
        <w:t>5. А</w:t>
      </w:r>
      <w:r w:rsidRPr="006521C8">
        <w:rPr>
          <w:rStyle w:val="a4"/>
          <w:i w:val="0"/>
          <w:color w:val="000000"/>
          <w:sz w:val="28"/>
          <w:szCs w:val="28"/>
        </w:rPr>
        <w:t>дрес фактического места проживания и регистрации по месту жительства и (или) по месту пребывания</w:t>
      </w:r>
      <w:r w:rsidRPr="006521C8">
        <w:rPr>
          <w:rStyle w:val="a4"/>
          <w:color w:val="000000"/>
          <w:sz w:val="28"/>
          <w:szCs w:val="28"/>
        </w:rPr>
        <w:t>.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6521C8">
        <w:rPr>
          <w:sz w:val="28"/>
          <w:szCs w:val="28"/>
        </w:rPr>
        <w:t>6. П</w:t>
      </w:r>
      <w:r w:rsidRPr="006521C8">
        <w:rPr>
          <w:rStyle w:val="a4"/>
          <w:i w:val="0"/>
          <w:color w:val="000000"/>
          <w:sz w:val="28"/>
          <w:szCs w:val="28"/>
        </w:rPr>
        <w:t>очтовый и электронный адреса.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6521C8">
        <w:rPr>
          <w:sz w:val="28"/>
          <w:szCs w:val="28"/>
        </w:rPr>
        <w:t>7. Номера контактных телефонов.</w:t>
      </w:r>
    </w:p>
    <w:p w:rsidR="00DB0939" w:rsidRPr="006521C8" w:rsidRDefault="00DB0939" w:rsidP="00DB0939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6521C8">
        <w:rPr>
          <w:sz w:val="28"/>
          <w:szCs w:val="28"/>
        </w:rPr>
        <w:t>8. Банковские реквизиты.</w:t>
      </w:r>
    </w:p>
    <w:p w:rsidR="00DB0939" w:rsidRPr="00CE4961" w:rsidRDefault="00DB0939" w:rsidP="00DB0939">
      <w:pPr>
        <w:ind w:firstLine="709"/>
        <w:jc w:val="both"/>
        <w:rPr>
          <w:sz w:val="28"/>
          <w:szCs w:val="28"/>
        </w:rPr>
      </w:pP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Получение персональных данных у субъекта персональных данных.</w:t>
      </w: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2. Хранение персональных данных (в электронном виде и на бумажном носителе).</w:t>
      </w: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Уточнение (обновление, изменение) персональных данных.</w:t>
      </w:r>
    </w:p>
    <w:p w:rsidR="00DB0939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4. Использование персональных данных в связи с </w:t>
      </w:r>
      <w:r w:rsidRPr="002165A1">
        <w:rPr>
          <w:sz w:val="28"/>
          <w:szCs w:val="28"/>
        </w:rPr>
        <w:t>рассмотрени</w:t>
      </w:r>
      <w:r>
        <w:rPr>
          <w:sz w:val="28"/>
          <w:szCs w:val="28"/>
        </w:rPr>
        <w:t>ем:</w:t>
      </w:r>
    </w:p>
    <w:p w:rsidR="00DB0939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165A1">
        <w:rPr>
          <w:sz w:val="28"/>
          <w:szCs w:val="28"/>
        </w:rPr>
        <w:t>заявления</w:t>
      </w:r>
      <w:r w:rsidRPr="0085341D">
        <w:rPr>
          <w:sz w:val="28"/>
          <w:szCs w:val="28"/>
        </w:rPr>
        <w:t xml:space="preserve"> о включении места размещения нестационарного торгового объекта в схему размещения нестационарных торговых объектов на территории города Нижневартовска</w:t>
      </w:r>
      <w:r>
        <w:rPr>
          <w:sz w:val="28"/>
          <w:szCs w:val="28"/>
        </w:rPr>
        <w:t>;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заявки на участие в аукционе на право заключения договора на размещение нестационарного торгового объекта на территории города Нижневартовска;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65A1">
        <w:rPr>
          <w:sz w:val="28"/>
          <w:szCs w:val="28"/>
        </w:rPr>
        <w:t>заявления</w:t>
      </w:r>
      <w:r w:rsidRPr="0085341D">
        <w:rPr>
          <w:sz w:val="28"/>
          <w:szCs w:val="28"/>
        </w:rPr>
        <w:t xml:space="preserve"> о заключении договора на размещение нестационарн</w:t>
      </w:r>
      <w:r>
        <w:rPr>
          <w:sz w:val="28"/>
          <w:szCs w:val="28"/>
        </w:rPr>
        <w:t>ого</w:t>
      </w:r>
      <w:r w:rsidRPr="0085341D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85341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85341D">
        <w:rPr>
          <w:sz w:val="28"/>
          <w:szCs w:val="28"/>
        </w:rPr>
        <w:t xml:space="preserve"> на территории города Нижневартовска</w:t>
      </w:r>
      <w:r>
        <w:rPr>
          <w:sz w:val="28"/>
          <w:szCs w:val="28"/>
        </w:rPr>
        <w:t xml:space="preserve"> без проведения торгов;</w:t>
      </w:r>
    </w:p>
    <w:p w:rsidR="00DB0939" w:rsidRPr="003B02F1" w:rsidRDefault="00DB0939" w:rsidP="00DB0939">
      <w:pPr>
        <w:ind w:firstLine="709"/>
        <w:jc w:val="both"/>
        <w:rPr>
          <w:sz w:val="28"/>
          <w:szCs w:val="28"/>
          <w:u w:val="single"/>
        </w:rPr>
      </w:pPr>
      <w:r w:rsidRPr="003B02F1">
        <w:rPr>
          <w:sz w:val="28"/>
          <w:szCs w:val="28"/>
          <w:u w:val="single"/>
        </w:rPr>
        <w:t>- заявления о выдаче временного свидетельства на размещение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</w:t>
      </w:r>
      <w:bookmarkStart w:id="0" w:name="_GoBack"/>
      <w:bookmarkEnd w:id="0"/>
      <w:r w:rsidRPr="003B02F1">
        <w:rPr>
          <w:sz w:val="28"/>
          <w:szCs w:val="28"/>
          <w:u w:val="single"/>
        </w:rPr>
        <w:t>й, имеющих краткосрочный характер.</w:t>
      </w:r>
    </w:p>
    <w:p w:rsidR="00DB0939" w:rsidRDefault="00DB0939" w:rsidP="00DB09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B0939" w:rsidRPr="0085341D" w:rsidRDefault="00DB0939" w:rsidP="00DB0939">
      <w:pPr>
        <w:jc w:val="center"/>
        <w:rPr>
          <w:sz w:val="20"/>
          <w:szCs w:val="20"/>
        </w:rPr>
      </w:pPr>
      <w:r w:rsidRPr="0085341D">
        <w:rPr>
          <w:sz w:val="20"/>
          <w:szCs w:val="20"/>
        </w:rPr>
        <w:t>(нужное подчеркнуть)</w:t>
      </w:r>
    </w:p>
    <w:p w:rsidR="00DB0939" w:rsidRPr="000B545B" w:rsidRDefault="00DB0939" w:rsidP="00DB0939">
      <w:pPr>
        <w:ind w:firstLine="709"/>
        <w:jc w:val="both"/>
      </w:pP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DB0939" w:rsidRPr="00EE007E" w:rsidRDefault="00DB0939" w:rsidP="00DB0939">
      <w:pPr>
        <w:jc w:val="both"/>
      </w:pP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1C263C">
        <w:rPr>
          <w:sz w:val="28"/>
          <w:szCs w:val="28"/>
        </w:rPr>
        <w:t>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________________________________</w:t>
      </w:r>
    </w:p>
    <w:p w:rsidR="00DB0939" w:rsidRDefault="00DB0939" w:rsidP="00DB093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C286B">
        <w:rPr>
          <w:sz w:val="20"/>
          <w:szCs w:val="20"/>
        </w:rPr>
        <w:t xml:space="preserve"> (</w:t>
      </w:r>
      <w:proofErr w:type="gramStart"/>
      <w:r w:rsidRPr="00FC286B">
        <w:rPr>
          <w:sz w:val="20"/>
          <w:szCs w:val="20"/>
        </w:rPr>
        <w:t xml:space="preserve">дата)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</w:t>
      </w:r>
      <w:r w:rsidRPr="00FC286B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</w:t>
      </w:r>
      <w:r w:rsidRPr="00FC286B">
        <w:rPr>
          <w:sz w:val="20"/>
          <w:szCs w:val="20"/>
        </w:rPr>
        <w:t>(расшифровка подписи)</w:t>
      </w:r>
    </w:p>
    <w:p w:rsidR="00AD1EF4" w:rsidRPr="00FC286B" w:rsidRDefault="00AD1EF4" w:rsidP="00AD1EF4">
      <w:pPr>
        <w:jc w:val="both"/>
      </w:pPr>
    </w:p>
    <w:p w:rsidR="005E7AA0" w:rsidRDefault="005E7AA0"/>
    <w:sectPr w:rsidR="005E7AA0" w:rsidSect="00EE00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F4"/>
    <w:rsid w:val="003B02F1"/>
    <w:rsid w:val="004E2485"/>
    <w:rsid w:val="005E7AA0"/>
    <w:rsid w:val="006521C8"/>
    <w:rsid w:val="0096474A"/>
    <w:rsid w:val="00AD1EF4"/>
    <w:rsid w:val="00B018C6"/>
    <w:rsid w:val="00D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E1712-5CF5-4A20-B5A2-BAFF6CA9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939"/>
    <w:pPr>
      <w:ind w:left="708"/>
      <w:jc w:val="center"/>
    </w:pPr>
  </w:style>
  <w:style w:type="character" w:styleId="a4">
    <w:name w:val="Emphasis"/>
    <w:uiPriority w:val="20"/>
    <w:qFormat/>
    <w:rsid w:val="00DB093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B09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9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Фролов Владимир Сергеевич</cp:lastModifiedBy>
  <cp:revision>5</cp:revision>
  <cp:lastPrinted>2023-02-03T12:32:00Z</cp:lastPrinted>
  <dcterms:created xsi:type="dcterms:W3CDTF">2021-09-06T09:51:00Z</dcterms:created>
  <dcterms:modified xsi:type="dcterms:W3CDTF">2023-02-03T12:41:00Z</dcterms:modified>
</cp:coreProperties>
</file>