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7E" w:rsidRDefault="00CD327E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5694B" w:rsidRPr="0005694B">
        <w:rPr>
          <w:rFonts w:ascii="Times New Roman" w:hAnsi="Times New Roman"/>
          <w:b/>
          <w:sz w:val="28"/>
          <w:szCs w:val="28"/>
        </w:rPr>
        <w:t>просн</w:t>
      </w:r>
      <w:r>
        <w:rPr>
          <w:rFonts w:ascii="Times New Roman" w:hAnsi="Times New Roman"/>
          <w:b/>
          <w:sz w:val="28"/>
          <w:szCs w:val="28"/>
        </w:rPr>
        <w:t>ый</w:t>
      </w:r>
      <w:r w:rsidR="0005694B" w:rsidRPr="0005694B">
        <w:rPr>
          <w:rFonts w:ascii="Times New Roman" w:hAnsi="Times New Roman"/>
          <w:b/>
          <w:sz w:val="28"/>
          <w:szCs w:val="28"/>
        </w:rPr>
        <w:t xml:space="preserve"> лист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5694B"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в рамках экспертизы муниципального нормативного правового акта</w:t>
      </w:r>
    </w:p>
    <w:p w:rsidR="0005694B" w:rsidRPr="0005694B" w:rsidRDefault="0005694B" w:rsidP="00056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81A70" w:rsidRPr="0005694B" w:rsidTr="00F70A7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05694B" w:rsidRPr="0005694B" w:rsidRDefault="0005694B" w:rsidP="00F70A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вопросов в </w:t>
            </w:r>
            <w:proofErr w:type="gramStart"/>
            <w:r w:rsidRPr="0005694B">
              <w:rPr>
                <w:rFonts w:ascii="Times New Roman" w:hAnsi="Times New Roman"/>
                <w:b/>
                <w:sz w:val="24"/>
                <w:szCs w:val="24"/>
              </w:rPr>
              <w:t>рамках</w:t>
            </w:r>
            <w:proofErr w:type="gramEnd"/>
            <w:r w:rsidRPr="0005694B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 публичного обсуждения</w:t>
            </w:r>
          </w:p>
          <w:p w:rsidR="0005694B" w:rsidRPr="00981A70" w:rsidRDefault="00981A70" w:rsidP="00F70A7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81A7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Постановление администрации города от 05.05.2017 №673 "Об утверждении порядка предоставления субсидии на создание условий для осуществления присмотра и ухода </w:t>
            </w:r>
            <w:proofErr w:type="gramStart"/>
            <w:r w:rsidRPr="00981A7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ха</w:t>
            </w:r>
            <w:proofErr w:type="gramEnd"/>
            <w:r w:rsidRPr="00981A7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образования"</w:t>
            </w:r>
          </w:p>
          <w:p w:rsidR="0005694B" w:rsidRPr="0005694B" w:rsidRDefault="0005694B" w:rsidP="00F70A79">
            <w:pPr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(наименование муниципального нормативного правового акта)</w:t>
            </w:r>
          </w:p>
          <w:p w:rsidR="0005694B" w:rsidRPr="0005694B" w:rsidRDefault="0005694B" w:rsidP="00F70A79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05694B" w:rsidRPr="0005694B" w:rsidRDefault="0005694B" w:rsidP="00F70A7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981A70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981A70" w:rsidRPr="00CD327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omzfo</w:t>
            </w:r>
            <w:proofErr w:type="spellEnd"/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@</w:t>
            </w:r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n</w:t>
            </w:r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-</w:t>
            </w:r>
            <w:proofErr w:type="spellStart"/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vartovsk</w:t>
            </w:r>
            <w:proofErr w:type="spellEnd"/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  <w:proofErr w:type="spellStart"/>
            <w:r w:rsidR="00981A70" w:rsidRPr="00091D03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="00981A70" w:rsidRPr="0005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="0080097B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05694B" w:rsidRPr="0005694B" w:rsidRDefault="0005694B" w:rsidP="00F70A79">
            <w:pPr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(адрес электронной почты ответственного работника)</w:t>
            </w:r>
          </w:p>
          <w:p w:rsidR="0005694B" w:rsidRPr="00981A70" w:rsidRDefault="00981A70" w:rsidP="00F70A7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Pr="00981A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17.06.201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</w:p>
          <w:p w:rsidR="0005694B" w:rsidRPr="0005694B" w:rsidRDefault="00981A70" w:rsidP="00981A7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</w:t>
            </w:r>
            <w:r w:rsidR="0005694B" w:rsidRPr="0005694B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  <w:p w:rsidR="0005694B" w:rsidRPr="0005694B" w:rsidRDefault="0005694B" w:rsidP="00F70A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Орган, осуществляющий экспертизу муниципального нормативного правового акта, </w:t>
            </w:r>
            <w:r w:rsidR="0080097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не будет иметь возможности проанализировать позиции, направленные ему после указанн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о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го срока, а также направленные не в </w:t>
            </w:r>
            <w:r w:rsidR="004E226F">
              <w:rPr>
                <w:rFonts w:ascii="Times New Roman" w:hAnsi="Times New Roman"/>
                <w:sz w:val="24"/>
                <w:szCs w:val="24"/>
              </w:rPr>
              <w:t>соответствии с настоящей формой</w:t>
            </w:r>
          </w:p>
        </w:tc>
      </w:tr>
    </w:tbl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  <w:r w:rsidR="009E30BF">
        <w:rPr>
          <w:rFonts w:ascii="Times New Roman" w:hAnsi="Times New Roman"/>
          <w:sz w:val="24"/>
          <w:szCs w:val="24"/>
        </w:rPr>
        <w:t>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__</w:t>
      </w:r>
    </w:p>
    <w:p w:rsidR="0005694B" w:rsidRPr="0005694B" w:rsidRDefault="0005694B" w:rsidP="0005694B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  <w:r w:rsidR="009E30BF">
        <w:rPr>
          <w:rFonts w:ascii="Times New Roman" w:hAnsi="Times New Roman"/>
          <w:sz w:val="24"/>
          <w:szCs w:val="24"/>
        </w:rPr>
        <w:t>__</w:t>
      </w:r>
    </w:p>
    <w:p w:rsidR="0005694B" w:rsidRPr="0005694B" w:rsidRDefault="0005694B" w:rsidP="0005694B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5694B" w:rsidRPr="0005694B" w:rsidTr="00F70A79">
        <w:trPr>
          <w:trHeight w:val="397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5694B" w:rsidRPr="00D7508E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7508E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5694B" w:rsidRPr="00D7508E">
              <w:rPr>
                <w:rFonts w:ascii="Times New Roman" w:hAnsi="Times New Roman"/>
                <w:i/>
                <w:sz w:val="24"/>
                <w:szCs w:val="24"/>
              </w:rPr>
              <w:t xml:space="preserve">Обоснованы ли нормы, содержащиеся в муниципальном нормативном правовом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="0005694B" w:rsidRPr="00D7508E">
              <w:rPr>
                <w:rFonts w:ascii="Times New Roman" w:hAnsi="Times New Roman"/>
                <w:i/>
                <w:sz w:val="24"/>
                <w:szCs w:val="24"/>
              </w:rPr>
              <w:t>акте?</w:t>
            </w:r>
          </w:p>
        </w:tc>
      </w:tr>
      <w:tr w:rsidR="0005694B" w:rsidRPr="0005694B" w:rsidTr="00F70A79">
        <w:trPr>
          <w:trHeight w:val="261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Опишите издержки, которые несут субъекты общественных отношений в связи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 действующим регулированием (по возможности дайте количественную оценку).</w:t>
            </w:r>
          </w:p>
        </w:tc>
      </w:tr>
      <w:tr w:rsidR="0005694B" w:rsidRPr="0005694B" w:rsidTr="00F70A79">
        <w:trPr>
          <w:trHeight w:val="86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же субъектов предпринимательской и инвестиционной деятельности варианты регулиров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ния? Если да, приведите варианты, обосновав каждый из них. </w:t>
            </w:r>
          </w:p>
        </w:tc>
      </w:tr>
      <w:tr w:rsidR="0005694B" w:rsidRPr="0005694B" w:rsidTr="00F70A79">
        <w:trPr>
          <w:trHeight w:val="113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ъ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и недвусмысленно прописаны властные функции и полномочия. Считаете ли Вы, что сущ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ствует необходимость изменить существующие нормы? Если да, укажите нормы и обосн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вание их изменения.</w:t>
            </w:r>
          </w:p>
        </w:tc>
      </w:tr>
      <w:tr w:rsidR="0005694B" w:rsidRPr="0005694B" w:rsidTr="00F70A79">
        <w:trPr>
          <w:trHeight w:val="218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D7508E" w:rsidP="00D7508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Существует ли в действующем правовом регулировании положения, которые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 xml:space="preserve">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>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05694B" w:rsidRPr="0005694B" w:rsidTr="00F70A79">
        <w:trPr>
          <w:trHeight w:val="197"/>
        </w:trPr>
        <w:tc>
          <w:tcPr>
            <w:tcW w:w="10065" w:type="dxa"/>
            <w:shd w:val="clear" w:color="auto" w:fill="auto"/>
            <w:vAlign w:val="bottom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94B" w:rsidRPr="0005694B" w:rsidTr="00F70A79">
        <w:trPr>
          <w:trHeight w:val="397"/>
        </w:trPr>
        <w:tc>
          <w:tcPr>
            <w:tcW w:w="10065" w:type="dxa"/>
            <w:shd w:val="clear" w:color="auto" w:fill="auto"/>
          </w:tcPr>
          <w:p w:rsidR="0005694B" w:rsidRPr="0005694B" w:rsidRDefault="00D7508E" w:rsidP="00D7508E">
            <w:pPr>
              <w:spacing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Иные предложения и замечания, которые, по Вашему мнению, целесообразно учесть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 xml:space="preserve">           </w:t>
            </w:r>
            <w:r w:rsidR="0005694B" w:rsidRPr="0005694B">
              <w:rPr>
                <w:rFonts w:ascii="Times New Roman" w:hAnsi="Times New Roman"/>
                <w:i/>
                <w:sz w:val="24"/>
                <w:szCs w:val="24"/>
              </w:rPr>
              <w:t xml:space="preserve">в рамках экспертизы муниципального </w:t>
            </w:r>
            <w:r w:rsidR="004E226F">
              <w:rPr>
                <w:rFonts w:ascii="Times New Roman" w:hAnsi="Times New Roman"/>
                <w:i/>
                <w:sz w:val="24"/>
                <w:szCs w:val="24"/>
              </w:rPr>
              <w:t>нормативного правового акта</w:t>
            </w:r>
            <w:r w:rsidR="0080097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5694B" w:rsidRPr="0005694B" w:rsidTr="00F70A79">
        <w:trPr>
          <w:trHeight w:val="70"/>
        </w:trPr>
        <w:tc>
          <w:tcPr>
            <w:tcW w:w="10065" w:type="dxa"/>
            <w:shd w:val="clear" w:color="auto" w:fill="auto"/>
          </w:tcPr>
          <w:p w:rsidR="0005694B" w:rsidRPr="0005694B" w:rsidRDefault="0005694B" w:rsidP="00D7508E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94B" w:rsidRPr="0005694B" w:rsidRDefault="0005694B" w:rsidP="0005694B">
      <w:pPr>
        <w:jc w:val="both"/>
        <w:rPr>
          <w:rFonts w:ascii="Times New Roman" w:hAnsi="Times New Roman"/>
          <w:sz w:val="24"/>
          <w:szCs w:val="24"/>
        </w:rPr>
      </w:pPr>
    </w:p>
    <w:sectPr w:rsidR="0005694B" w:rsidRPr="0005694B" w:rsidSect="0077030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A7" w:rsidRDefault="006B2EA7" w:rsidP="00A14D14">
      <w:pPr>
        <w:spacing w:after="0" w:line="240" w:lineRule="auto"/>
      </w:pPr>
      <w:r>
        <w:separator/>
      </w:r>
    </w:p>
  </w:endnote>
  <w:endnote w:type="continuationSeparator" w:id="0">
    <w:p w:rsidR="006B2EA7" w:rsidRDefault="006B2EA7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A7" w:rsidRDefault="006B2EA7" w:rsidP="00A14D14">
      <w:pPr>
        <w:spacing w:after="0" w:line="240" w:lineRule="auto"/>
      </w:pPr>
      <w:r>
        <w:separator/>
      </w:r>
    </w:p>
  </w:footnote>
  <w:footnote w:type="continuationSeparator" w:id="0">
    <w:p w:rsidR="006B2EA7" w:rsidRDefault="006B2EA7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CD327E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B"/>
    <w:rsid w:val="0002072B"/>
    <w:rsid w:val="000254D3"/>
    <w:rsid w:val="0005694B"/>
    <w:rsid w:val="000F25CE"/>
    <w:rsid w:val="001015BF"/>
    <w:rsid w:val="00115885"/>
    <w:rsid w:val="0015448F"/>
    <w:rsid w:val="001A02B5"/>
    <w:rsid w:val="001C4AC1"/>
    <w:rsid w:val="001D0D54"/>
    <w:rsid w:val="001E33E9"/>
    <w:rsid w:val="002006D2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337362"/>
    <w:rsid w:val="00356826"/>
    <w:rsid w:val="00396085"/>
    <w:rsid w:val="003A3500"/>
    <w:rsid w:val="003A4F69"/>
    <w:rsid w:val="003C1036"/>
    <w:rsid w:val="003C1D05"/>
    <w:rsid w:val="003F1D6C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86752"/>
    <w:rsid w:val="005E2E4D"/>
    <w:rsid w:val="00681107"/>
    <w:rsid w:val="006B2EA7"/>
    <w:rsid w:val="007039A6"/>
    <w:rsid w:val="00715D10"/>
    <w:rsid w:val="00747545"/>
    <w:rsid w:val="00770301"/>
    <w:rsid w:val="00786948"/>
    <w:rsid w:val="007E16E4"/>
    <w:rsid w:val="0080097B"/>
    <w:rsid w:val="00815DB9"/>
    <w:rsid w:val="008703C8"/>
    <w:rsid w:val="008715C5"/>
    <w:rsid w:val="00892B19"/>
    <w:rsid w:val="00894B5A"/>
    <w:rsid w:val="008A69C0"/>
    <w:rsid w:val="00937B5A"/>
    <w:rsid w:val="00974002"/>
    <w:rsid w:val="00981A70"/>
    <w:rsid w:val="00984EEF"/>
    <w:rsid w:val="009D0631"/>
    <w:rsid w:val="009E30BF"/>
    <w:rsid w:val="00A14D14"/>
    <w:rsid w:val="00A20890"/>
    <w:rsid w:val="00AE2287"/>
    <w:rsid w:val="00B21B0F"/>
    <w:rsid w:val="00B7228D"/>
    <w:rsid w:val="00BD30A4"/>
    <w:rsid w:val="00C00ADE"/>
    <w:rsid w:val="00C12703"/>
    <w:rsid w:val="00C16155"/>
    <w:rsid w:val="00CA27EB"/>
    <w:rsid w:val="00CD327E"/>
    <w:rsid w:val="00D7508E"/>
    <w:rsid w:val="00D93E37"/>
    <w:rsid w:val="00DA7D99"/>
    <w:rsid w:val="00DC0055"/>
    <w:rsid w:val="00DC2AD8"/>
    <w:rsid w:val="00DD55C4"/>
    <w:rsid w:val="00E245B0"/>
    <w:rsid w:val="00E3367D"/>
    <w:rsid w:val="00E80A8F"/>
    <w:rsid w:val="00E87D1D"/>
    <w:rsid w:val="00EC096B"/>
    <w:rsid w:val="00EC0E82"/>
    <w:rsid w:val="00EF3904"/>
    <w:rsid w:val="00EF4E8C"/>
    <w:rsid w:val="00F12776"/>
    <w:rsid w:val="00F32E15"/>
    <w:rsid w:val="00F678CD"/>
    <w:rsid w:val="00F70A79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Иванченко Людмила Владимировна</cp:lastModifiedBy>
  <cp:revision>4</cp:revision>
  <cp:lastPrinted>2015-10-30T13:07:00Z</cp:lastPrinted>
  <dcterms:created xsi:type="dcterms:W3CDTF">2017-05-16T11:13:00Z</dcterms:created>
  <dcterms:modified xsi:type="dcterms:W3CDTF">2017-05-17T05:35:00Z</dcterms:modified>
</cp:coreProperties>
</file>