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0F" w:rsidRDefault="00135C5F" w:rsidP="00912A0F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27.07.2016 №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1110</w:t>
      </w:r>
      <w:bookmarkEnd w:id="0"/>
    </w:p>
    <w:p w:rsidR="00912A0F" w:rsidRDefault="00912A0F" w:rsidP="00912A0F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DE5D5D" w:rsidRPr="00912A0F" w:rsidRDefault="00236EE7" w:rsidP="00912A0F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Об утверждении П</w:t>
      </w:r>
      <w:r w:rsidR="00265E7B" w:rsidRPr="00912A0F">
        <w:rPr>
          <w:rFonts w:ascii="Times New Roman" w:hAnsi="Times New Roman" w:cs="Times New Roman"/>
          <w:sz w:val="28"/>
          <w:szCs w:val="28"/>
        </w:rPr>
        <w:t>орядка</w:t>
      </w:r>
      <w:r w:rsidRPr="00912A0F">
        <w:rPr>
          <w:rFonts w:ascii="Times New Roman" w:hAnsi="Times New Roman" w:cs="Times New Roman"/>
          <w:sz w:val="28"/>
          <w:szCs w:val="28"/>
        </w:rPr>
        <w:t xml:space="preserve"> списания </w:t>
      </w:r>
      <w:r w:rsidR="00912A0F">
        <w:rPr>
          <w:rFonts w:ascii="Times New Roman" w:hAnsi="Times New Roman" w:cs="Times New Roman"/>
          <w:sz w:val="28"/>
          <w:szCs w:val="28"/>
        </w:rPr>
        <w:t xml:space="preserve">    </w:t>
      </w:r>
      <w:r w:rsidR="00900363" w:rsidRPr="00912A0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12A0F">
        <w:rPr>
          <w:rFonts w:ascii="Times New Roman" w:hAnsi="Times New Roman" w:cs="Times New Roman"/>
          <w:sz w:val="28"/>
          <w:szCs w:val="28"/>
        </w:rPr>
        <w:t>имущества,</w:t>
      </w:r>
      <w:r w:rsidR="00900363"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6D27BB" w:rsidRPr="00912A0F">
        <w:rPr>
          <w:rFonts w:ascii="Times New Roman" w:hAnsi="Times New Roman" w:cs="Times New Roman"/>
          <w:sz w:val="28"/>
          <w:szCs w:val="28"/>
        </w:rPr>
        <w:t>закрепл</w:t>
      </w:r>
      <w:r w:rsidR="008D57AF" w:rsidRPr="00912A0F">
        <w:rPr>
          <w:rFonts w:ascii="Times New Roman" w:hAnsi="Times New Roman" w:cs="Times New Roman"/>
          <w:sz w:val="28"/>
          <w:szCs w:val="28"/>
        </w:rPr>
        <w:t>е</w:t>
      </w:r>
      <w:r w:rsidR="006D27BB" w:rsidRPr="00912A0F">
        <w:rPr>
          <w:rFonts w:ascii="Times New Roman" w:hAnsi="Times New Roman" w:cs="Times New Roman"/>
          <w:sz w:val="28"/>
          <w:szCs w:val="28"/>
        </w:rPr>
        <w:t>н</w:t>
      </w:r>
      <w:r w:rsidR="006D27BB" w:rsidRPr="00912A0F">
        <w:rPr>
          <w:rFonts w:ascii="Times New Roman" w:hAnsi="Times New Roman" w:cs="Times New Roman"/>
          <w:sz w:val="28"/>
          <w:szCs w:val="28"/>
        </w:rPr>
        <w:t>ного</w:t>
      </w:r>
      <w:r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900363" w:rsidRPr="00912A0F">
        <w:rPr>
          <w:rFonts w:ascii="Times New Roman" w:hAnsi="Times New Roman" w:cs="Times New Roman"/>
          <w:sz w:val="28"/>
          <w:szCs w:val="28"/>
        </w:rPr>
        <w:t>на праве хозяйственного ведения</w:t>
      </w:r>
      <w:r w:rsidR="00652B35"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912A0F">
        <w:rPr>
          <w:rFonts w:ascii="Times New Roman" w:hAnsi="Times New Roman" w:cs="Times New Roman"/>
          <w:sz w:val="28"/>
          <w:szCs w:val="28"/>
        </w:rPr>
        <w:t xml:space="preserve">     </w:t>
      </w:r>
      <w:r w:rsidR="00652B35" w:rsidRPr="00912A0F">
        <w:rPr>
          <w:rFonts w:ascii="Times New Roman" w:hAnsi="Times New Roman" w:cs="Times New Roman"/>
          <w:sz w:val="28"/>
          <w:szCs w:val="28"/>
        </w:rPr>
        <w:t xml:space="preserve">и </w:t>
      </w:r>
      <w:r w:rsidR="00900363" w:rsidRPr="00912A0F">
        <w:rPr>
          <w:rFonts w:ascii="Times New Roman" w:hAnsi="Times New Roman" w:cs="Times New Roman"/>
          <w:sz w:val="28"/>
          <w:szCs w:val="28"/>
        </w:rPr>
        <w:t>оперативного управления</w:t>
      </w:r>
    </w:p>
    <w:p w:rsidR="00A81DBF" w:rsidRPr="00912A0F" w:rsidRDefault="00A81DBF" w:rsidP="0091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A0F" w:rsidRPr="00912A0F" w:rsidRDefault="00912A0F" w:rsidP="0091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A0F" w:rsidRPr="00912A0F" w:rsidRDefault="00912A0F" w:rsidP="0091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486" w:rsidRPr="00912A0F" w:rsidRDefault="007C72F5" w:rsidP="00912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652B35" w:rsidRPr="00912A0F">
        <w:rPr>
          <w:rFonts w:ascii="Times New Roman" w:hAnsi="Times New Roman" w:cs="Times New Roman"/>
          <w:sz w:val="28"/>
          <w:szCs w:val="28"/>
        </w:rPr>
        <w:t>стат</w:t>
      </w:r>
      <w:r w:rsidRPr="00912A0F">
        <w:rPr>
          <w:rFonts w:ascii="Times New Roman" w:hAnsi="Times New Roman" w:cs="Times New Roman"/>
          <w:sz w:val="28"/>
          <w:szCs w:val="28"/>
        </w:rPr>
        <w:t>ьями</w:t>
      </w:r>
      <w:r w:rsidR="00652B35"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912A0F" w:rsidRPr="00912A0F">
        <w:rPr>
          <w:rFonts w:ascii="Times New Roman" w:hAnsi="Times New Roman" w:cs="Times New Roman"/>
          <w:sz w:val="28"/>
          <w:szCs w:val="28"/>
        </w:rPr>
        <w:t>294-</w:t>
      </w:r>
      <w:r w:rsidR="00C56737" w:rsidRPr="00912A0F">
        <w:rPr>
          <w:rFonts w:ascii="Times New Roman" w:hAnsi="Times New Roman" w:cs="Times New Roman"/>
          <w:sz w:val="28"/>
          <w:szCs w:val="28"/>
        </w:rPr>
        <w:t>298 Гражданского кодекса Российской Федерации,</w:t>
      </w:r>
      <w:r w:rsidR="00682D0D"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236EE7" w:rsidRPr="00912A0F">
        <w:rPr>
          <w:rFonts w:ascii="Times New Roman" w:hAnsi="Times New Roman" w:cs="Times New Roman"/>
          <w:sz w:val="28"/>
          <w:szCs w:val="28"/>
        </w:rPr>
        <w:t xml:space="preserve">256 </w:t>
      </w:r>
      <w:r w:rsidR="00C56737" w:rsidRPr="00912A0F">
        <w:rPr>
          <w:rFonts w:ascii="Times New Roman" w:hAnsi="Times New Roman" w:cs="Times New Roman"/>
          <w:sz w:val="28"/>
          <w:szCs w:val="28"/>
        </w:rPr>
        <w:t xml:space="preserve">Налогового </w:t>
      </w:r>
      <w:r w:rsidR="00236EE7" w:rsidRPr="00912A0F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652B35" w:rsidRPr="00912A0F">
        <w:rPr>
          <w:rFonts w:ascii="Times New Roman" w:hAnsi="Times New Roman" w:cs="Times New Roman"/>
          <w:sz w:val="28"/>
          <w:szCs w:val="28"/>
        </w:rPr>
        <w:t>, Положени</w:t>
      </w:r>
      <w:r w:rsidRPr="00912A0F">
        <w:rPr>
          <w:rFonts w:ascii="Times New Roman" w:hAnsi="Times New Roman" w:cs="Times New Roman"/>
          <w:sz w:val="28"/>
          <w:szCs w:val="28"/>
        </w:rPr>
        <w:t>ем</w:t>
      </w:r>
      <w:r w:rsidR="00652B35"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350460">
        <w:rPr>
          <w:rFonts w:ascii="Times New Roman" w:hAnsi="Times New Roman" w:cs="Times New Roman"/>
          <w:sz w:val="28"/>
          <w:szCs w:val="28"/>
        </w:rPr>
        <w:t xml:space="preserve">        </w:t>
      </w:r>
      <w:r w:rsidR="00652B35" w:rsidRPr="00912A0F">
        <w:rPr>
          <w:rFonts w:ascii="Times New Roman" w:hAnsi="Times New Roman" w:cs="Times New Roman"/>
          <w:sz w:val="28"/>
          <w:szCs w:val="28"/>
        </w:rPr>
        <w:t>о порядке управления и распоряжения имуществом, находящимся в муниц</w:t>
      </w:r>
      <w:r w:rsidR="00652B35" w:rsidRPr="00912A0F">
        <w:rPr>
          <w:rFonts w:ascii="Times New Roman" w:hAnsi="Times New Roman" w:cs="Times New Roman"/>
          <w:sz w:val="28"/>
          <w:szCs w:val="28"/>
        </w:rPr>
        <w:t>и</w:t>
      </w:r>
      <w:r w:rsidR="00652B35" w:rsidRPr="00912A0F">
        <w:rPr>
          <w:rFonts w:ascii="Times New Roman" w:hAnsi="Times New Roman" w:cs="Times New Roman"/>
          <w:sz w:val="28"/>
          <w:szCs w:val="28"/>
        </w:rPr>
        <w:t>пальной собственности муниципального образования город Нижневартовск, утвержд</w:t>
      </w:r>
      <w:r w:rsidR="00912A0F" w:rsidRPr="00912A0F">
        <w:rPr>
          <w:rFonts w:ascii="Times New Roman" w:hAnsi="Times New Roman" w:cs="Times New Roman"/>
          <w:sz w:val="28"/>
          <w:szCs w:val="28"/>
        </w:rPr>
        <w:t>е</w:t>
      </w:r>
      <w:r w:rsidR="00652B35" w:rsidRPr="00912A0F">
        <w:rPr>
          <w:rFonts w:ascii="Times New Roman" w:hAnsi="Times New Roman" w:cs="Times New Roman"/>
          <w:sz w:val="28"/>
          <w:szCs w:val="28"/>
        </w:rPr>
        <w:t>нным решением Думы города от 18.09.2015 №860</w:t>
      </w:r>
      <w:r w:rsidR="00236EE7" w:rsidRPr="00912A0F">
        <w:rPr>
          <w:rFonts w:ascii="Times New Roman" w:hAnsi="Times New Roman" w:cs="Times New Roman"/>
          <w:sz w:val="28"/>
          <w:szCs w:val="28"/>
        </w:rPr>
        <w:t>:</w:t>
      </w:r>
    </w:p>
    <w:p w:rsidR="00912A0F" w:rsidRPr="00912A0F" w:rsidRDefault="00912A0F" w:rsidP="00912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486" w:rsidRPr="00912A0F" w:rsidRDefault="00FA4089" w:rsidP="00912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1</w:t>
      </w:r>
      <w:r w:rsidR="00B744A6" w:rsidRPr="00912A0F">
        <w:rPr>
          <w:rFonts w:ascii="Times New Roman" w:hAnsi="Times New Roman" w:cs="Times New Roman"/>
          <w:sz w:val="28"/>
          <w:szCs w:val="28"/>
        </w:rPr>
        <w:t xml:space="preserve">. </w:t>
      </w:r>
      <w:r w:rsidR="00236EE7" w:rsidRPr="00912A0F">
        <w:rPr>
          <w:rFonts w:ascii="Times New Roman" w:hAnsi="Times New Roman" w:cs="Times New Roman"/>
          <w:sz w:val="28"/>
          <w:szCs w:val="28"/>
        </w:rPr>
        <w:t>Утвердить П</w:t>
      </w:r>
      <w:r w:rsidR="00265E7B" w:rsidRPr="00912A0F">
        <w:rPr>
          <w:rFonts w:ascii="Times New Roman" w:hAnsi="Times New Roman" w:cs="Times New Roman"/>
          <w:sz w:val="28"/>
          <w:szCs w:val="28"/>
        </w:rPr>
        <w:t>орядок</w:t>
      </w:r>
      <w:r w:rsidR="00236EE7"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652B35" w:rsidRPr="00912A0F">
        <w:rPr>
          <w:rFonts w:ascii="Times New Roman" w:hAnsi="Times New Roman" w:cs="Times New Roman"/>
          <w:sz w:val="28"/>
          <w:szCs w:val="28"/>
        </w:rPr>
        <w:t xml:space="preserve">списания муниципального имущества, </w:t>
      </w:r>
      <w:r w:rsidR="001E1B74" w:rsidRPr="00912A0F">
        <w:rPr>
          <w:rFonts w:ascii="Times New Roman" w:hAnsi="Times New Roman" w:cs="Times New Roman"/>
          <w:sz w:val="28"/>
          <w:szCs w:val="28"/>
        </w:rPr>
        <w:t>закрепл</w:t>
      </w:r>
      <w:r w:rsidR="00912A0F" w:rsidRPr="00912A0F">
        <w:rPr>
          <w:rFonts w:ascii="Times New Roman" w:hAnsi="Times New Roman" w:cs="Times New Roman"/>
          <w:sz w:val="28"/>
          <w:szCs w:val="28"/>
        </w:rPr>
        <w:t>е</w:t>
      </w:r>
      <w:r w:rsidR="001E1B74" w:rsidRPr="00912A0F">
        <w:rPr>
          <w:rFonts w:ascii="Times New Roman" w:hAnsi="Times New Roman" w:cs="Times New Roman"/>
          <w:sz w:val="28"/>
          <w:szCs w:val="28"/>
        </w:rPr>
        <w:t>н</w:t>
      </w:r>
      <w:r w:rsidR="001E1B74" w:rsidRPr="00912A0F">
        <w:rPr>
          <w:rFonts w:ascii="Times New Roman" w:hAnsi="Times New Roman" w:cs="Times New Roman"/>
          <w:sz w:val="28"/>
          <w:szCs w:val="28"/>
        </w:rPr>
        <w:t>ного</w:t>
      </w:r>
      <w:r w:rsidR="00652B35" w:rsidRPr="00912A0F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 оперативного управления</w:t>
      </w:r>
      <w:r w:rsidR="004C7ED4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236EE7" w:rsidRPr="00912A0F">
        <w:rPr>
          <w:rFonts w:ascii="Times New Roman" w:hAnsi="Times New Roman" w:cs="Times New Roman"/>
          <w:sz w:val="28"/>
          <w:szCs w:val="28"/>
        </w:rPr>
        <w:t>.</w:t>
      </w:r>
    </w:p>
    <w:p w:rsidR="00912A0F" w:rsidRPr="00912A0F" w:rsidRDefault="00912A0F" w:rsidP="00912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4A6" w:rsidRPr="00912A0F" w:rsidRDefault="00B744A6" w:rsidP="00912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 xml:space="preserve">2. </w:t>
      </w:r>
      <w:r w:rsidR="00236EE7" w:rsidRPr="00912A0F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813EC8" w:rsidRPr="00912A0F">
        <w:rPr>
          <w:rFonts w:ascii="Times New Roman" w:hAnsi="Times New Roman" w:cs="Times New Roman"/>
          <w:sz w:val="28"/>
          <w:szCs w:val="28"/>
        </w:rPr>
        <w:t>первого зам</w:t>
      </w:r>
      <w:r w:rsidR="00813EC8" w:rsidRPr="00912A0F">
        <w:rPr>
          <w:rFonts w:ascii="Times New Roman" w:hAnsi="Times New Roman" w:cs="Times New Roman"/>
          <w:sz w:val="28"/>
          <w:szCs w:val="28"/>
        </w:rPr>
        <w:t>е</w:t>
      </w:r>
      <w:r w:rsidR="00813EC8" w:rsidRPr="00912A0F">
        <w:rPr>
          <w:rFonts w:ascii="Times New Roman" w:hAnsi="Times New Roman" w:cs="Times New Roman"/>
          <w:sz w:val="28"/>
          <w:szCs w:val="28"/>
        </w:rPr>
        <w:t>стителя г</w:t>
      </w:r>
      <w:r w:rsidR="00236EE7" w:rsidRPr="00912A0F">
        <w:rPr>
          <w:rFonts w:ascii="Times New Roman" w:hAnsi="Times New Roman" w:cs="Times New Roman"/>
          <w:sz w:val="28"/>
          <w:szCs w:val="28"/>
        </w:rPr>
        <w:t>лавы</w:t>
      </w:r>
      <w:r w:rsidR="00813EC8" w:rsidRPr="00912A0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36EE7" w:rsidRPr="00912A0F">
        <w:rPr>
          <w:rFonts w:ascii="Times New Roman" w:hAnsi="Times New Roman" w:cs="Times New Roman"/>
          <w:sz w:val="28"/>
          <w:szCs w:val="28"/>
        </w:rPr>
        <w:t xml:space="preserve"> города С.А.</w:t>
      </w:r>
      <w:r w:rsidR="00682D0D" w:rsidRPr="00912A0F">
        <w:rPr>
          <w:rFonts w:ascii="Times New Roman" w:hAnsi="Times New Roman" w:cs="Times New Roman"/>
          <w:sz w:val="28"/>
          <w:szCs w:val="28"/>
        </w:rPr>
        <w:t xml:space="preserve"> </w:t>
      </w:r>
      <w:r w:rsidR="00236EE7" w:rsidRPr="00912A0F">
        <w:rPr>
          <w:rFonts w:ascii="Times New Roman" w:hAnsi="Times New Roman" w:cs="Times New Roman"/>
          <w:sz w:val="28"/>
          <w:szCs w:val="28"/>
        </w:rPr>
        <w:t>Левкина.</w:t>
      </w:r>
    </w:p>
    <w:p w:rsidR="00DE5D5D" w:rsidRPr="00912A0F" w:rsidRDefault="00DE5D5D" w:rsidP="0091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0D3" w:rsidRPr="00912A0F" w:rsidRDefault="008820D3" w:rsidP="0091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0D3" w:rsidRPr="00912A0F" w:rsidRDefault="008820D3" w:rsidP="0091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A0F" w:rsidRDefault="00236EE7" w:rsidP="00912A0F">
      <w:pPr>
        <w:jc w:val="both"/>
        <w:rPr>
          <w:rFonts w:ascii="Times New Roman" w:hAnsi="Times New Roman" w:cs="Times New Roman"/>
          <w:sz w:val="28"/>
          <w:szCs w:val="28"/>
        </w:rPr>
      </w:pPr>
      <w:r w:rsidRPr="00912A0F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="00B744A6" w:rsidRPr="00912A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912A0F">
        <w:rPr>
          <w:rFonts w:ascii="Times New Roman" w:hAnsi="Times New Roman" w:cs="Times New Roman"/>
          <w:sz w:val="28"/>
          <w:szCs w:val="28"/>
        </w:rPr>
        <w:t>А.А. Бадина</w:t>
      </w:r>
    </w:p>
    <w:p w:rsidR="00912A0F" w:rsidRDefault="00912A0F" w:rsidP="00912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A0F" w:rsidRPr="005F5EEB" w:rsidRDefault="00912A0F" w:rsidP="00912A0F">
      <w:pPr>
        <w:jc w:val="both"/>
        <w:rPr>
          <w:rFonts w:ascii="Times New Roman" w:hAnsi="Times New Roman" w:cs="Times New Roman"/>
          <w:sz w:val="28"/>
          <w:szCs w:val="28"/>
        </w:rPr>
        <w:sectPr w:rsidR="00912A0F" w:rsidRPr="005F5EEB" w:rsidSect="00912A0F">
          <w:headerReference w:type="default" r:id="rId9"/>
          <w:type w:val="continuous"/>
          <w:pgSz w:w="11907" w:h="16840" w:code="9"/>
          <w:pgMar w:top="1134" w:right="567" w:bottom="1134" w:left="1701" w:header="0" w:footer="6" w:gutter="0"/>
          <w:paperSrc w:first="7" w:other="7"/>
          <w:cols w:space="720"/>
          <w:noEndnote/>
          <w:titlePg/>
          <w:docGrid w:linePitch="360"/>
        </w:sectPr>
      </w:pPr>
    </w:p>
    <w:p w:rsidR="00912A0F" w:rsidRDefault="00912A0F" w:rsidP="00912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B744A6" w:rsidRPr="005F5EEB" w:rsidRDefault="00236EE7" w:rsidP="00912A0F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5F5E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82D0D" w:rsidRPr="005F5EEB">
        <w:rPr>
          <w:rFonts w:ascii="Times New Roman" w:hAnsi="Times New Roman" w:cs="Times New Roman"/>
          <w:sz w:val="28"/>
          <w:szCs w:val="28"/>
        </w:rPr>
        <w:t>к</w:t>
      </w:r>
      <w:r w:rsidRPr="005F5EEB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682D0D" w:rsidRPr="005F5EEB" w:rsidRDefault="00236EE7" w:rsidP="00912A0F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5F5EEB">
        <w:rPr>
          <w:rFonts w:ascii="Times New Roman" w:hAnsi="Times New Roman" w:cs="Times New Roman"/>
          <w:sz w:val="28"/>
          <w:szCs w:val="28"/>
        </w:rPr>
        <w:t>админ</w:t>
      </w:r>
      <w:r w:rsidR="00682D0D" w:rsidRPr="005F5EEB">
        <w:rPr>
          <w:rFonts w:ascii="Times New Roman" w:hAnsi="Times New Roman" w:cs="Times New Roman"/>
          <w:sz w:val="28"/>
          <w:szCs w:val="28"/>
        </w:rPr>
        <w:t>и</w:t>
      </w:r>
      <w:r w:rsidRPr="005F5EEB">
        <w:rPr>
          <w:rFonts w:ascii="Times New Roman" w:hAnsi="Times New Roman" w:cs="Times New Roman"/>
          <w:sz w:val="28"/>
          <w:szCs w:val="28"/>
        </w:rPr>
        <w:t>страции города</w:t>
      </w:r>
    </w:p>
    <w:p w:rsidR="00936486" w:rsidRDefault="00135C5F" w:rsidP="00912A0F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135C5F">
        <w:rPr>
          <w:rFonts w:ascii="Times New Roman" w:hAnsi="Times New Roman" w:cs="Times New Roman"/>
          <w:sz w:val="28"/>
          <w:szCs w:val="28"/>
        </w:rPr>
        <w:t>от 27.07.2016 №1110</w:t>
      </w:r>
    </w:p>
    <w:p w:rsidR="00912A0F" w:rsidRDefault="00912A0F" w:rsidP="00912A0F">
      <w:pPr>
        <w:ind w:firstLine="5812"/>
        <w:rPr>
          <w:rFonts w:ascii="Times New Roman" w:hAnsi="Times New Roman" w:cs="Times New Roman"/>
          <w:sz w:val="28"/>
          <w:szCs w:val="28"/>
        </w:rPr>
      </w:pPr>
    </w:p>
    <w:p w:rsidR="00912A0F" w:rsidRDefault="00912A0F" w:rsidP="00912A0F">
      <w:pPr>
        <w:ind w:firstLine="5812"/>
        <w:rPr>
          <w:rFonts w:ascii="Times New Roman" w:hAnsi="Times New Roman" w:cs="Times New Roman"/>
          <w:sz w:val="28"/>
          <w:szCs w:val="28"/>
        </w:rPr>
      </w:pPr>
    </w:p>
    <w:p w:rsidR="00912A0F" w:rsidRPr="00912A0F" w:rsidRDefault="00236EE7" w:rsidP="00853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A0F">
        <w:rPr>
          <w:rFonts w:ascii="Times New Roman" w:hAnsi="Times New Roman" w:cs="Times New Roman"/>
          <w:b/>
          <w:sz w:val="28"/>
          <w:szCs w:val="28"/>
        </w:rPr>
        <w:t>П</w:t>
      </w:r>
      <w:r w:rsidR="00265E7B" w:rsidRPr="00912A0F">
        <w:rPr>
          <w:rFonts w:ascii="Times New Roman" w:hAnsi="Times New Roman" w:cs="Times New Roman"/>
          <w:b/>
          <w:sz w:val="28"/>
          <w:szCs w:val="28"/>
        </w:rPr>
        <w:t>орядок</w:t>
      </w:r>
      <w:r w:rsidRPr="00912A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ED4" w:rsidRDefault="008531DB" w:rsidP="00853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A0F">
        <w:rPr>
          <w:rFonts w:ascii="Times New Roman" w:hAnsi="Times New Roman" w:cs="Times New Roman"/>
          <w:b/>
          <w:sz w:val="28"/>
          <w:szCs w:val="28"/>
        </w:rPr>
        <w:t xml:space="preserve">списания муниципального имущества, закрепленного на праве </w:t>
      </w:r>
    </w:p>
    <w:p w:rsidR="00682D0D" w:rsidRPr="00912A0F" w:rsidRDefault="008531DB" w:rsidP="00853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A0F">
        <w:rPr>
          <w:rFonts w:ascii="Times New Roman" w:hAnsi="Times New Roman" w:cs="Times New Roman"/>
          <w:b/>
          <w:sz w:val="28"/>
          <w:szCs w:val="28"/>
        </w:rPr>
        <w:t>хозяйственного ведения и оперативного управления</w:t>
      </w:r>
    </w:p>
    <w:p w:rsidR="008531DB" w:rsidRPr="005F5EEB" w:rsidRDefault="008531DB" w:rsidP="008531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6CE2" w:rsidRPr="00EF3528" w:rsidRDefault="00B744A6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EB">
        <w:rPr>
          <w:rFonts w:ascii="Times New Roman" w:hAnsi="Times New Roman" w:cs="Times New Roman"/>
          <w:sz w:val="28"/>
          <w:szCs w:val="28"/>
        </w:rPr>
        <w:t xml:space="preserve">1. </w:t>
      </w:r>
      <w:r w:rsidR="00236EE7" w:rsidRPr="005F5EEB">
        <w:rPr>
          <w:rFonts w:ascii="Times New Roman" w:hAnsi="Times New Roman" w:cs="Times New Roman"/>
          <w:sz w:val="28"/>
          <w:szCs w:val="28"/>
        </w:rPr>
        <w:t>Настоящи</w:t>
      </w:r>
      <w:r w:rsidR="00E66FD7">
        <w:rPr>
          <w:rFonts w:ascii="Times New Roman" w:hAnsi="Times New Roman" w:cs="Times New Roman"/>
          <w:sz w:val="28"/>
          <w:szCs w:val="28"/>
        </w:rPr>
        <w:t>й Порядок</w:t>
      </w:r>
      <w:r w:rsidR="008531DB">
        <w:rPr>
          <w:rFonts w:ascii="Times New Roman" w:hAnsi="Times New Roman" w:cs="Times New Roman"/>
          <w:sz w:val="28"/>
          <w:szCs w:val="28"/>
        </w:rPr>
        <w:t xml:space="preserve"> </w:t>
      </w:r>
      <w:r w:rsidR="00265E7B" w:rsidRPr="005F5EEB">
        <w:rPr>
          <w:rFonts w:ascii="Times New Roman" w:hAnsi="Times New Roman" w:cs="Times New Roman"/>
          <w:sz w:val="28"/>
          <w:szCs w:val="28"/>
        </w:rPr>
        <w:t>определяет правила</w:t>
      </w:r>
      <w:r w:rsidR="00236EE7" w:rsidRPr="005F5EEB">
        <w:rPr>
          <w:rFonts w:ascii="Times New Roman" w:hAnsi="Times New Roman" w:cs="Times New Roman"/>
          <w:sz w:val="28"/>
          <w:szCs w:val="28"/>
        </w:rPr>
        <w:t xml:space="preserve"> списания имущества, наход</w:t>
      </w:r>
      <w:r w:rsidR="00236EE7" w:rsidRPr="005F5EEB">
        <w:rPr>
          <w:rFonts w:ascii="Times New Roman" w:hAnsi="Times New Roman" w:cs="Times New Roman"/>
          <w:sz w:val="28"/>
          <w:szCs w:val="28"/>
        </w:rPr>
        <w:t>я</w:t>
      </w:r>
      <w:r w:rsidR="00236EE7" w:rsidRPr="005F5EEB">
        <w:rPr>
          <w:rFonts w:ascii="Times New Roman" w:hAnsi="Times New Roman" w:cs="Times New Roman"/>
          <w:sz w:val="28"/>
          <w:szCs w:val="28"/>
        </w:rPr>
        <w:t>щегося в муниципальной собст</w:t>
      </w:r>
      <w:r w:rsidR="00682D0D" w:rsidRPr="005F5EEB">
        <w:rPr>
          <w:rFonts w:ascii="Times New Roman" w:hAnsi="Times New Roman" w:cs="Times New Roman"/>
          <w:sz w:val="28"/>
          <w:szCs w:val="28"/>
        </w:rPr>
        <w:t>венности и</w:t>
      </w:r>
      <w:r w:rsidR="00236EE7" w:rsidRPr="005F5EEB">
        <w:rPr>
          <w:rFonts w:ascii="Times New Roman" w:hAnsi="Times New Roman" w:cs="Times New Roman"/>
          <w:sz w:val="28"/>
          <w:szCs w:val="28"/>
        </w:rPr>
        <w:t xml:space="preserve"> закрепленного </w:t>
      </w:r>
      <w:r w:rsidR="001E259C" w:rsidRPr="005F5EEB">
        <w:rPr>
          <w:rFonts w:ascii="Times New Roman" w:hAnsi="Times New Roman" w:cs="Times New Roman"/>
          <w:sz w:val="28"/>
          <w:szCs w:val="28"/>
        </w:rPr>
        <w:t>за муниципальными унитарными предприятиями</w:t>
      </w:r>
      <w:r w:rsidR="00EC27EE">
        <w:rPr>
          <w:rFonts w:ascii="Times New Roman" w:hAnsi="Times New Roman" w:cs="Times New Roman"/>
          <w:sz w:val="28"/>
          <w:szCs w:val="28"/>
        </w:rPr>
        <w:t xml:space="preserve"> </w:t>
      </w:r>
      <w:r w:rsidR="001E259C" w:rsidRPr="005F5EEB">
        <w:rPr>
          <w:rFonts w:ascii="Times New Roman" w:hAnsi="Times New Roman" w:cs="Times New Roman"/>
          <w:sz w:val="28"/>
          <w:szCs w:val="28"/>
        </w:rPr>
        <w:t>на праве хозяйственного ведения</w:t>
      </w:r>
      <w:r w:rsidR="001E259C">
        <w:rPr>
          <w:rFonts w:ascii="Times New Roman" w:hAnsi="Times New Roman" w:cs="Times New Roman"/>
          <w:sz w:val="28"/>
          <w:szCs w:val="28"/>
        </w:rPr>
        <w:t xml:space="preserve">, </w:t>
      </w:r>
      <w:r w:rsidR="001E259C" w:rsidRPr="005F5EEB">
        <w:rPr>
          <w:rFonts w:ascii="Times New Roman" w:hAnsi="Times New Roman" w:cs="Times New Roman"/>
          <w:sz w:val="28"/>
          <w:szCs w:val="28"/>
        </w:rPr>
        <w:t>муниципальн</w:t>
      </w:r>
      <w:r w:rsidR="001E259C" w:rsidRPr="005F5EEB">
        <w:rPr>
          <w:rFonts w:ascii="Times New Roman" w:hAnsi="Times New Roman" w:cs="Times New Roman"/>
          <w:sz w:val="28"/>
          <w:szCs w:val="28"/>
        </w:rPr>
        <w:t>ы</w:t>
      </w:r>
      <w:r w:rsidR="001E259C" w:rsidRPr="005F5EEB">
        <w:rPr>
          <w:rFonts w:ascii="Times New Roman" w:hAnsi="Times New Roman" w:cs="Times New Roman"/>
          <w:sz w:val="28"/>
          <w:szCs w:val="28"/>
        </w:rPr>
        <w:t>ми</w:t>
      </w:r>
      <w:r w:rsidR="001E259C">
        <w:rPr>
          <w:rFonts w:ascii="Times New Roman" w:hAnsi="Times New Roman" w:cs="Times New Roman"/>
          <w:sz w:val="28"/>
          <w:szCs w:val="28"/>
        </w:rPr>
        <w:t xml:space="preserve"> </w:t>
      </w:r>
      <w:r w:rsidR="001E259C" w:rsidRPr="005F5EEB">
        <w:rPr>
          <w:rFonts w:ascii="Times New Roman" w:hAnsi="Times New Roman" w:cs="Times New Roman"/>
          <w:sz w:val="28"/>
          <w:szCs w:val="28"/>
        </w:rPr>
        <w:t>казенными предприятиями</w:t>
      </w:r>
      <w:r w:rsidR="001E259C">
        <w:rPr>
          <w:rFonts w:ascii="Times New Roman" w:hAnsi="Times New Roman" w:cs="Times New Roman"/>
          <w:sz w:val="28"/>
          <w:szCs w:val="28"/>
        </w:rPr>
        <w:t>,</w:t>
      </w:r>
      <w:r w:rsidR="001E259C" w:rsidRPr="005F5EEB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  <w:r w:rsidR="001E259C">
        <w:rPr>
          <w:rFonts w:ascii="Times New Roman" w:hAnsi="Times New Roman" w:cs="Times New Roman"/>
          <w:sz w:val="28"/>
          <w:szCs w:val="28"/>
        </w:rPr>
        <w:t xml:space="preserve"> </w:t>
      </w:r>
      <w:r w:rsidR="001E259C" w:rsidRPr="00EF3528">
        <w:rPr>
          <w:rFonts w:ascii="Times New Roman" w:hAnsi="Times New Roman" w:cs="Times New Roman"/>
          <w:sz w:val="28"/>
          <w:szCs w:val="28"/>
        </w:rPr>
        <w:t>казенными учреждениями, муниципальными бюджетными учреждениями и муниципальными автономн</w:t>
      </w:r>
      <w:r w:rsidR="001E259C" w:rsidRPr="00EF3528">
        <w:rPr>
          <w:rFonts w:ascii="Times New Roman" w:hAnsi="Times New Roman" w:cs="Times New Roman"/>
          <w:sz w:val="28"/>
          <w:szCs w:val="28"/>
        </w:rPr>
        <w:t>ы</w:t>
      </w:r>
      <w:r w:rsidR="001E259C" w:rsidRPr="00EF3528">
        <w:rPr>
          <w:rFonts w:ascii="Times New Roman" w:hAnsi="Times New Roman" w:cs="Times New Roman"/>
          <w:sz w:val="28"/>
          <w:szCs w:val="28"/>
        </w:rPr>
        <w:t>ми учреждениями на праве оперативного управления</w:t>
      </w:r>
      <w:r w:rsidR="008531DB" w:rsidRPr="00EF3528">
        <w:rPr>
          <w:rFonts w:ascii="Times New Roman" w:hAnsi="Times New Roman" w:cs="Times New Roman"/>
          <w:sz w:val="28"/>
          <w:szCs w:val="28"/>
        </w:rPr>
        <w:t>.</w:t>
      </w:r>
    </w:p>
    <w:p w:rsidR="00936486" w:rsidRPr="00EF3528" w:rsidRDefault="00577C33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52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94B21" w:rsidRPr="00EF3528">
        <w:rPr>
          <w:rFonts w:ascii="Times New Roman" w:hAnsi="Times New Roman" w:cs="Times New Roman"/>
          <w:sz w:val="28"/>
          <w:szCs w:val="28"/>
        </w:rPr>
        <w:t xml:space="preserve">В настоящем Порядке </w:t>
      </w:r>
      <w:r w:rsidR="0065590B" w:rsidRPr="00EF3528">
        <w:rPr>
          <w:rFonts w:ascii="Times New Roman" w:hAnsi="Times New Roman" w:cs="Times New Roman"/>
          <w:sz w:val="28"/>
          <w:szCs w:val="28"/>
        </w:rPr>
        <w:t xml:space="preserve">под списанием муниципального имущества </w:t>
      </w:r>
      <w:r w:rsidR="004A764E">
        <w:rPr>
          <w:rFonts w:ascii="Times New Roman" w:hAnsi="Times New Roman" w:cs="Times New Roman"/>
          <w:sz w:val="28"/>
          <w:szCs w:val="28"/>
        </w:rPr>
        <w:t xml:space="preserve">     </w:t>
      </w:r>
      <w:r w:rsidR="00394B21" w:rsidRPr="00EF3528">
        <w:rPr>
          <w:rFonts w:ascii="Times New Roman" w:hAnsi="Times New Roman" w:cs="Times New Roman"/>
          <w:sz w:val="28"/>
          <w:szCs w:val="28"/>
        </w:rPr>
        <w:t>понимается</w:t>
      </w:r>
      <w:r w:rsidR="00E66FD7">
        <w:rPr>
          <w:rFonts w:ascii="Times New Roman" w:hAnsi="Times New Roman" w:cs="Times New Roman"/>
          <w:sz w:val="28"/>
          <w:szCs w:val="28"/>
        </w:rPr>
        <w:t xml:space="preserve"> </w:t>
      </w:r>
      <w:r w:rsidR="00236EE7" w:rsidRPr="00EF3528">
        <w:rPr>
          <w:rFonts w:ascii="Times New Roman" w:hAnsi="Times New Roman" w:cs="Times New Roman"/>
          <w:sz w:val="28"/>
          <w:szCs w:val="28"/>
        </w:rPr>
        <w:t xml:space="preserve">комплекс действий, связанных с признанием </w:t>
      </w:r>
      <w:r w:rsidR="007C72F5" w:rsidRPr="00EF352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36EE7" w:rsidRPr="00EF3528">
        <w:rPr>
          <w:rFonts w:ascii="Times New Roman" w:hAnsi="Times New Roman" w:cs="Times New Roman"/>
          <w:sz w:val="28"/>
          <w:szCs w:val="28"/>
        </w:rPr>
        <w:t xml:space="preserve">имущества непригодным для дальнейшего использования по назначению </w:t>
      </w:r>
      <w:r w:rsidR="004A76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EE7" w:rsidRPr="00EF3528">
        <w:rPr>
          <w:rFonts w:ascii="Times New Roman" w:hAnsi="Times New Roman" w:cs="Times New Roman"/>
          <w:sz w:val="28"/>
          <w:szCs w:val="28"/>
        </w:rPr>
        <w:t>и (или) распоряжению вследствие полной или части</w:t>
      </w:r>
      <w:r w:rsidR="00F7084A" w:rsidRPr="00EF3528">
        <w:rPr>
          <w:rFonts w:ascii="Times New Roman" w:hAnsi="Times New Roman" w:cs="Times New Roman"/>
          <w:sz w:val="28"/>
          <w:szCs w:val="28"/>
        </w:rPr>
        <w:t>чной утраты</w:t>
      </w:r>
      <w:r w:rsidR="00236EE7" w:rsidRPr="00EF3528">
        <w:rPr>
          <w:rFonts w:ascii="Times New Roman" w:hAnsi="Times New Roman" w:cs="Times New Roman"/>
          <w:sz w:val="28"/>
          <w:szCs w:val="28"/>
        </w:rPr>
        <w:t xml:space="preserve"> потребител</w:t>
      </w:r>
      <w:r w:rsidR="00236EE7" w:rsidRPr="00EF3528">
        <w:rPr>
          <w:rFonts w:ascii="Times New Roman" w:hAnsi="Times New Roman" w:cs="Times New Roman"/>
          <w:sz w:val="28"/>
          <w:szCs w:val="28"/>
        </w:rPr>
        <w:t>ь</w:t>
      </w:r>
      <w:r w:rsidR="00236EE7" w:rsidRPr="00EF3528">
        <w:rPr>
          <w:rFonts w:ascii="Times New Roman" w:hAnsi="Times New Roman" w:cs="Times New Roman"/>
          <w:sz w:val="28"/>
          <w:szCs w:val="28"/>
        </w:rPr>
        <w:t>ских свойств, в том числе физического или морал</w:t>
      </w:r>
      <w:r w:rsidR="00F7084A" w:rsidRPr="00EF3528">
        <w:rPr>
          <w:rFonts w:ascii="Times New Roman" w:hAnsi="Times New Roman" w:cs="Times New Roman"/>
          <w:sz w:val="28"/>
          <w:szCs w:val="28"/>
        </w:rPr>
        <w:t xml:space="preserve">ьного износа, </w:t>
      </w:r>
      <w:r w:rsidR="00236EE7" w:rsidRPr="00EF3528">
        <w:rPr>
          <w:rFonts w:ascii="Times New Roman" w:hAnsi="Times New Roman" w:cs="Times New Roman"/>
          <w:sz w:val="28"/>
          <w:szCs w:val="28"/>
        </w:rPr>
        <w:t>либо выбывшим из владения, пользования и распоряжения вследс</w:t>
      </w:r>
      <w:r w:rsidR="00F7084A" w:rsidRPr="00EF3528">
        <w:rPr>
          <w:rFonts w:ascii="Times New Roman" w:hAnsi="Times New Roman" w:cs="Times New Roman"/>
          <w:sz w:val="28"/>
          <w:szCs w:val="28"/>
        </w:rPr>
        <w:t>твие</w:t>
      </w:r>
      <w:r w:rsidR="00236EE7" w:rsidRPr="00EF3528">
        <w:rPr>
          <w:rFonts w:ascii="Times New Roman" w:hAnsi="Times New Roman" w:cs="Times New Roman"/>
          <w:sz w:val="28"/>
          <w:szCs w:val="28"/>
        </w:rPr>
        <w:t xml:space="preserve"> </w:t>
      </w:r>
      <w:r w:rsidR="00F7084A" w:rsidRPr="00EF3528">
        <w:rPr>
          <w:rFonts w:ascii="Times New Roman" w:hAnsi="Times New Roman" w:cs="Times New Roman"/>
          <w:sz w:val="28"/>
          <w:szCs w:val="28"/>
        </w:rPr>
        <w:t xml:space="preserve">гибели </w:t>
      </w:r>
      <w:r w:rsidR="00236EE7" w:rsidRPr="00EF3528">
        <w:rPr>
          <w:rFonts w:ascii="Times New Roman" w:hAnsi="Times New Roman" w:cs="Times New Roman"/>
          <w:sz w:val="28"/>
          <w:szCs w:val="28"/>
        </w:rPr>
        <w:t>или уничтожения, а также с невозможностью устано</w:t>
      </w:r>
      <w:r w:rsidR="00F7084A" w:rsidRPr="00EF3528">
        <w:rPr>
          <w:rFonts w:ascii="Times New Roman" w:hAnsi="Times New Roman" w:cs="Times New Roman"/>
          <w:sz w:val="28"/>
          <w:szCs w:val="28"/>
        </w:rPr>
        <w:t>вления его</w:t>
      </w:r>
      <w:r w:rsidR="00236EE7" w:rsidRPr="00EF3528">
        <w:rPr>
          <w:rFonts w:ascii="Times New Roman" w:hAnsi="Times New Roman" w:cs="Times New Roman"/>
          <w:sz w:val="28"/>
          <w:szCs w:val="28"/>
        </w:rPr>
        <w:t xml:space="preserve"> местонахождения.</w:t>
      </w:r>
      <w:proofErr w:type="gramEnd"/>
    </w:p>
    <w:p w:rsidR="00782A40" w:rsidRPr="005F5EEB" w:rsidRDefault="00394B21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528">
        <w:rPr>
          <w:rFonts w:ascii="Times New Roman" w:hAnsi="Times New Roman" w:cs="Times New Roman"/>
          <w:sz w:val="28"/>
          <w:szCs w:val="28"/>
        </w:rPr>
        <w:t>3</w:t>
      </w:r>
      <w:r w:rsidR="00AA7EE6" w:rsidRPr="00EF3528">
        <w:rPr>
          <w:rFonts w:ascii="Times New Roman" w:hAnsi="Times New Roman" w:cs="Times New Roman"/>
          <w:sz w:val="28"/>
          <w:szCs w:val="28"/>
        </w:rPr>
        <w:t xml:space="preserve">. </w:t>
      </w:r>
      <w:r w:rsidR="00AA7EE6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>Решени</w:t>
      </w:r>
      <w:r w:rsidR="00145E43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е </w:t>
      </w:r>
      <w:r w:rsidR="00AA7EE6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 списании </w:t>
      </w:r>
      <w:r w:rsidRPr="00EF3528">
        <w:rPr>
          <w:rFonts w:ascii="Times New Roman" w:hAnsi="Times New Roman" w:cs="Times New Roman"/>
          <w:sz w:val="28"/>
          <w:szCs w:val="28"/>
        </w:rPr>
        <w:t xml:space="preserve">муниципального имущества (далее </w:t>
      </w:r>
      <w:r w:rsidR="001E259C" w:rsidRPr="00EF3528">
        <w:rPr>
          <w:rFonts w:ascii="Times New Roman" w:hAnsi="Times New Roman" w:cs="Times New Roman"/>
          <w:sz w:val="28"/>
          <w:szCs w:val="28"/>
        </w:rPr>
        <w:t xml:space="preserve">- </w:t>
      </w:r>
      <w:r w:rsidRPr="00EF3528">
        <w:rPr>
          <w:rFonts w:ascii="Times New Roman" w:hAnsi="Times New Roman" w:cs="Times New Roman"/>
          <w:sz w:val="28"/>
          <w:szCs w:val="28"/>
        </w:rPr>
        <w:t xml:space="preserve">имущество) </w:t>
      </w:r>
      <w:r w:rsidR="00AA7EE6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принима</w:t>
      </w:r>
      <w:r w:rsidR="00782A40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AA7EE6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тся </w:t>
      </w:r>
      <w:r w:rsidR="00EC27EE" w:rsidRPr="005F5EEB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</w:t>
      </w:r>
      <w:r w:rsidR="00EC27EE">
        <w:rPr>
          <w:rFonts w:ascii="Times New Roman" w:hAnsi="Times New Roman" w:cs="Times New Roman"/>
          <w:sz w:val="28"/>
          <w:szCs w:val="28"/>
        </w:rPr>
        <w:t xml:space="preserve">, </w:t>
      </w:r>
      <w:r w:rsidR="00EC27EE" w:rsidRPr="005F5EEB">
        <w:rPr>
          <w:rFonts w:ascii="Times New Roman" w:hAnsi="Times New Roman" w:cs="Times New Roman"/>
          <w:sz w:val="28"/>
          <w:szCs w:val="28"/>
        </w:rPr>
        <w:t>муниципальными</w:t>
      </w:r>
      <w:r w:rsidR="00EC27EE">
        <w:rPr>
          <w:rFonts w:ascii="Times New Roman" w:hAnsi="Times New Roman" w:cs="Times New Roman"/>
          <w:sz w:val="28"/>
          <w:szCs w:val="28"/>
        </w:rPr>
        <w:t xml:space="preserve"> </w:t>
      </w:r>
      <w:r w:rsidR="00EC27EE" w:rsidRPr="005F5EEB">
        <w:rPr>
          <w:rFonts w:ascii="Times New Roman" w:hAnsi="Times New Roman" w:cs="Times New Roman"/>
          <w:sz w:val="28"/>
          <w:szCs w:val="28"/>
        </w:rPr>
        <w:t>казенными предприятиями</w:t>
      </w:r>
      <w:r w:rsidR="00EC27EE">
        <w:rPr>
          <w:rFonts w:ascii="Times New Roman" w:hAnsi="Times New Roman" w:cs="Times New Roman"/>
          <w:sz w:val="28"/>
          <w:szCs w:val="28"/>
        </w:rPr>
        <w:t>,</w:t>
      </w:r>
      <w:r w:rsidR="00EC27EE" w:rsidRPr="005F5EEB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  <w:r w:rsidR="00EC27EE">
        <w:rPr>
          <w:rFonts w:ascii="Times New Roman" w:hAnsi="Times New Roman" w:cs="Times New Roman"/>
          <w:sz w:val="28"/>
          <w:szCs w:val="28"/>
        </w:rPr>
        <w:t xml:space="preserve"> </w:t>
      </w:r>
      <w:r w:rsidR="00EC27EE" w:rsidRPr="00EF3528">
        <w:rPr>
          <w:rFonts w:ascii="Times New Roman" w:hAnsi="Times New Roman" w:cs="Times New Roman"/>
          <w:sz w:val="28"/>
          <w:szCs w:val="28"/>
        </w:rPr>
        <w:t>казенными учреждениями, мун</w:t>
      </w:r>
      <w:r w:rsidR="00EC27EE" w:rsidRPr="00EF3528">
        <w:rPr>
          <w:rFonts w:ascii="Times New Roman" w:hAnsi="Times New Roman" w:cs="Times New Roman"/>
          <w:sz w:val="28"/>
          <w:szCs w:val="28"/>
        </w:rPr>
        <w:t>и</w:t>
      </w:r>
      <w:r w:rsidR="00EC27EE" w:rsidRPr="00EF3528">
        <w:rPr>
          <w:rFonts w:ascii="Times New Roman" w:hAnsi="Times New Roman" w:cs="Times New Roman"/>
          <w:sz w:val="28"/>
          <w:szCs w:val="28"/>
        </w:rPr>
        <w:t xml:space="preserve">ципальными бюджетными учреждениями и муниципальными автономными учреждениями </w:t>
      </w:r>
      <w:r w:rsidR="0033429E" w:rsidRPr="00EF352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12A0F">
        <w:rPr>
          <w:rFonts w:ascii="Times New Roman" w:hAnsi="Times New Roman" w:cs="Times New Roman"/>
          <w:sz w:val="28"/>
          <w:szCs w:val="28"/>
        </w:rPr>
        <w:t>-</w:t>
      </w:r>
      <w:r w:rsidR="0033429E" w:rsidRPr="00EF3528">
        <w:rPr>
          <w:rFonts w:ascii="Times New Roman" w:hAnsi="Times New Roman" w:cs="Times New Roman"/>
          <w:sz w:val="28"/>
          <w:szCs w:val="28"/>
        </w:rPr>
        <w:t xml:space="preserve"> </w:t>
      </w:r>
      <w:r w:rsidR="00FE4DC9" w:rsidRPr="00EF3528">
        <w:rPr>
          <w:rFonts w:ascii="Times New Roman" w:hAnsi="Times New Roman" w:cs="Times New Roman"/>
          <w:sz w:val="28"/>
          <w:szCs w:val="28"/>
        </w:rPr>
        <w:t>Организаци</w:t>
      </w:r>
      <w:r w:rsidR="0033429E" w:rsidRPr="00EF3528">
        <w:rPr>
          <w:rFonts w:ascii="Times New Roman" w:hAnsi="Times New Roman" w:cs="Times New Roman"/>
          <w:sz w:val="28"/>
          <w:szCs w:val="28"/>
        </w:rPr>
        <w:t xml:space="preserve">я) - </w:t>
      </w:r>
      <w:r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>балансодержател</w:t>
      </w:r>
      <w:r w:rsidR="001D7038">
        <w:rPr>
          <w:rFonts w:ascii="Times New Roman" w:hAnsi="Times New Roman" w:cs="Times New Roman"/>
          <w:color w:val="auto"/>
          <w:sz w:val="28"/>
          <w:szCs w:val="28"/>
          <w:lang w:bidi="ar-SA"/>
        </w:rPr>
        <w:t>ями</w:t>
      </w:r>
      <w:r w:rsidR="00145E43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>имущества</w:t>
      </w:r>
      <w:r w:rsidR="00782A40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9081D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>в сл</w:t>
      </w:r>
      <w:r w:rsidR="0009081D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>у</w:t>
      </w:r>
      <w:r w:rsidR="0009081D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>чае</w:t>
      </w:r>
      <w:r w:rsidR="004C7ED4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09081D" w:rsidRPr="00EF352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если</w:t>
      </w:r>
      <w:r w:rsidR="00782A40" w:rsidRPr="00EF3528">
        <w:rPr>
          <w:rFonts w:ascii="Times New Roman" w:hAnsi="Times New Roman" w:cs="Times New Roman"/>
          <w:sz w:val="28"/>
          <w:szCs w:val="28"/>
        </w:rPr>
        <w:t>:</w:t>
      </w:r>
      <w:r w:rsidR="00782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A40" w:rsidRPr="00167160" w:rsidRDefault="00782A40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6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167160">
        <w:rPr>
          <w:rFonts w:ascii="Times New Roman" w:hAnsi="Times New Roman" w:cs="Times New Roman"/>
          <w:sz w:val="28"/>
          <w:szCs w:val="28"/>
        </w:rPr>
        <w:t>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782A40" w:rsidRDefault="00782A40" w:rsidP="00912A0F">
      <w:pPr>
        <w:pStyle w:val="ConsPlusNormal"/>
        <w:tabs>
          <w:tab w:val="left" w:pos="142"/>
        </w:tabs>
        <w:ind w:firstLine="709"/>
        <w:jc w:val="both"/>
      </w:pPr>
      <w:r w:rsidRPr="00167160">
        <w:t xml:space="preserve">- имущество выбыло из владения, пользования и распоряжения помимо воли </w:t>
      </w:r>
      <w:r w:rsidR="00755B22" w:rsidRPr="00167160">
        <w:t>Организации</w:t>
      </w:r>
      <w:r w:rsidR="00201EBE" w:rsidRPr="00167160">
        <w:t xml:space="preserve"> </w:t>
      </w:r>
      <w:r w:rsidR="00350460">
        <w:t xml:space="preserve">в результате </w:t>
      </w:r>
      <w:r w:rsidR="004C7ED4">
        <w:t xml:space="preserve">умышленного </w:t>
      </w:r>
      <w:r w:rsidR="00350460">
        <w:t>уничтожения;</w:t>
      </w:r>
      <w:r w:rsidR="008132D1" w:rsidRPr="00167160">
        <w:t xml:space="preserve"> </w:t>
      </w:r>
      <w:r w:rsidRPr="00167160">
        <w:t>хищения</w:t>
      </w:r>
      <w:r w:rsidR="00350460">
        <w:t>;</w:t>
      </w:r>
      <w:r w:rsidR="00FE4DC9" w:rsidRPr="00167160">
        <w:t xml:space="preserve"> </w:t>
      </w:r>
      <w:r w:rsidR="007D3B48" w:rsidRPr="00167160">
        <w:t>порчи</w:t>
      </w:r>
      <w:r w:rsidR="00350460">
        <w:t>;</w:t>
      </w:r>
      <w:r w:rsidR="007D3B48" w:rsidRPr="00167160">
        <w:t xml:space="preserve"> н</w:t>
      </w:r>
      <w:r w:rsidRPr="00167160">
        <w:t>едостачи, выявленн</w:t>
      </w:r>
      <w:r w:rsidR="008132D1" w:rsidRPr="00167160">
        <w:t>ой</w:t>
      </w:r>
      <w:r w:rsidRPr="00167160">
        <w:t xml:space="preserve"> при инвентаризации активов; </w:t>
      </w:r>
      <w:r w:rsidR="007D3B48" w:rsidRPr="00167160">
        <w:t>гибели</w:t>
      </w:r>
      <w:r w:rsidRPr="00167160">
        <w:t xml:space="preserve"> при авариях, </w:t>
      </w:r>
      <w:r w:rsidR="00350460">
        <w:t xml:space="preserve">     </w:t>
      </w:r>
      <w:r w:rsidR="008132D1" w:rsidRPr="00167160">
        <w:t xml:space="preserve">пожарах, </w:t>
      </w:r>
      <w:r w:rsidRPr="00167160">
        <w:t>стихийных бедствиях и иных чрезвычайных ситуациях</w:t>
      </w:r>
      <w:r w:rsidR="008132D1" w:rsidRPr="00167160">
        <w:t>;</w:t>
      </w:r>
      <w:r w:rsidRPr="00167160">
        <w:t xml:space="preserve"> невозможн</w:t>
      </w:r>
      <w:r w:rsidRPr="00167160">
        <w:t>о</w:t>
      </w:r>
      <w:r w:rsidRPr="00167160">
        <w:t>сти возврата имущества или восстановле</w:t>
      </w:r>
      <w:r w:rsidR="000D5566" w:rsidRPr="00167160">
        <w:t>ния его потребительских качеств</w:t>
      </w:r>
      <w:r w:rsidR="008132D1" w:rsidRPr="00167160">
        <w:t xml:space="preserve">; </w:t>
      </w:r>
      <w:r w:rsidR="00350460">
        <w:t xml:space="preserve">     </w:t>
      </w:r>
      <w:r w:rsidR="008132D1" w:rsidRPr="00167160">
        <w:t>невозможности установ</w:t>
      </w:r>
      <w:r w:rsidR="00996B63">
        <w:t>ления местонахождения имущества;</w:t>
      </w:r>
    </w:p>
    <w:p w:rsidR="00627314" w:rsidRPr="00167160" w:rsidRDefault="00627314" w:rsidP="00912A0F">
      <w:pPr>
        <w:pStyle w:val="ConsPlusNormal"/>
        <w:tabs>
          <w:tab w:val="left" w:pos="142"/>
        </w:tabs>
        <w:ind w:firstLine="709"/>
        <w:jc w:val="both"/>
      </w:pPr>
      <w:r>
        <w:t xml:space="preserve">- </w:t>
      </w:r>
      <w:r w:rsidRPr="00167160">
        <w:t>имущество выбыло из владения, пользования и распоряжения</w:t>
      </w:r>
      <w:r w:rsidRPr="00627314">
        <w:t xml:space="preserve"> </w:t>
      </w:r>
      <w:r>
        <w:t>в резул</w:t>
      </w:r>
      <w:r>
        <w:t>ь</w:t>
      </w:r>
      <w:r>
        <w:t xml:space="preserve">тате </w:t>
      </w:r>
      <w:r w:rsidRPr="00167160">
        <w:t xml:space="preserve">частичной ликвидации (при </w:t>
      </w:r>
      <w:proofErr w:type="spellStart"/>
      <w:r w:rsidRPr="00167160">
        <w:t>разукомплектации</w:t>
      </w:r>
      <w:proofErr w:type="spellEnd"/>
      <w:r w:rsidRPr="00167160">
        <w:t xml:space="preserve">, выполнении работ </w:t>
      </w:r>
      <w:r w:rsidR="004A764E">
        <w:t xml:space="preserve">            </w:t>
      </w:r>
      <w:r w:rsidRPr="00167160">
        <w:t>по реконструкции, модернизации, дооборудованию)</w:t>
      </w:r>
      <w:r>
        <w:t>.</w:t>
      </w:r>
    </w:p>
    <w:p w:rsidR="00782A40" w:rsidRDefault="00782A40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Истечение срока полезного использования имущества или начисленная амортизация в размере 100% стоимости имущества не может служить основ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нием для его списания, если по своему техническому состоянию или после во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с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становления (ремонта) оно может быть использовано для дальнейшей эксплу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тации по </w:t>
      </w:r>
      <w:r w:rsidRPr="005F5EEB">
        <w:rPr>
          <w:rFonts w:ascii="Times New Roman" w:hAnsi="Times New Roman" w:cs="Times New Roman"/>
          <w:sz w:val="28"/>
          <w:szCs w:val="28"/>
        </w:rPr>
        <w:t>целевому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назначению.</w:t>
      </w:r>
    </w:p>
    <w:p w:rsidR="00237ED5" w:rsidRDefault="00237ED5" w:rsidP="00912A0F">
      <w:pPr>
        <w:pStyle w:val="ConsPlusNormal"/>
        <w:tabs>
          <w:tab w:val="left" w:pos="142"/>
        </w:tabs>
        <w:ind w:firstLine="709"/>
        <w:jc w:val="both"/>
      </w:pPr>
      <w:r>
        <w:lastRenderedPageBreak/>
        <w:t>4. Списание имущества, переданного в хозяйственное ведение и (или) оперативное управление</w:t>
      </w:r>
      <w:r w:rsidR="008132D1">
        <w:t>,</w:t>
      </w:r>
      <w:r>
        <w:t xml:space="preserve"> осуществляется Организацией </w:t>
      </w:r>
      <w:r w:rsidRPr="009A104F">
        <w:t>в соответствии с Уче</w:t>
      </w:r>
      <w:r w:rsidRPr="009A104F">
        <w:t>т</w:t>
      </w:r>
      <w:r w:rsidRPr="009A104F">
        <w:t>ной политикой, сформированной Организацией с учетом требований законод</w:t>
      </w:r>
      <w:r w:rsidRPr="009A104F">
        <w:t>а</w:t>
      </w:r>
      <w:r w:rsidRPr="009A104F">
        <w:t>тельства Российской Федерации о бухгалтерском учете, налогового законод</w:t>
      </w:r>
      <w:r w:rsidRPr="009A104F">
        <w:t>а</w:t>
      </w:r>
      <w:r w:rsidRPr="009A104F">
        <w:t>тельства Российской Федерации, федерал</w:t>
      </w:r>
      <w:r>
        <w:t>ьными и отраслевыми стандартами</w:t>
      </w:r>
      <w:r w:rsidR="00AE74F7">
        <w:t>,</w:t>
      </w:r>
      <w:r w:rsidR="004A764E">
        <w:t xml:space="preserve">     </w:t>
      </w:r>
      <w:r w:rsidR="00AE74F7">
        <w:t xml:space="preserve"> а также </w:t>
      </w:r>
      <w:r w:rsidR="00167160">
        <w:t xml:space="preserve">согласно </w:t>
      </w:r>
      <w:r w:rsidR="00AE74F7">
        <w:t>настояще</w:t>
      </w:r>
      <w:r w:rsidR="00167160">
        <w:t>му</w:t>
      </w:r>
      <w:r w:rsidR="00AE74F7">
        <w:t xml:space="preserve"> Порядк</w:t>
      </w:r>
      <w:r w:rsidR="00167160">
        <w:t>у</w:t>
      </w:r>
      <w:r w:rsidR="00AE74F7">
        <w:t>.</w:t>
      </w:r>
    </w:p>
    <w:p w:rsidR="003C3FBE" w:rsidRDefault="00237ED5" w:rsidP="00912A0F">
      <w:pPr>
        <w:pStyle w:val="ConsPlusNormal"/>
        <w:tabs>
          <w:tab w:val="left" w:pos="142"/>
        </w:tabs>
        <w:ind w:firstLine="709"/>
        <w:jc w:val="both"/>
      </w:pPr>
      <w:r>
        <w:t>5</w:t>
      </w:r>
      <w:r w:rsidR="009C4B79" w:rsidRPr="005F5EEB">
        <w:t xml:space="preserve">. </w:t>
      </w:r>
      <w:r w:rsidR="003C3FBE">
        <w:t>Решение о списании имущества</w:t>
      </w:r>
      <w:r>
        <w:t xml:space="preserve"> </w:t>
      </w:r>
      <w:r w:rsidR="0033429E">
        <w:t>принимается О</w:t>
      </w:r>
      <w:r w:rsidR="003C3FBE">
        <w:t>рганизацией самосто</w:t>
      </w:r>
      <w:r w:rsidR="003C3FBE">
        <w:t>я</w:t>
      </w:r>
      <w:r w:rsidR="003C3FBE">
        <w:t>тельно, за исключением случаев, когда на распоряжение имуществом требуется соглас</w:t>
      </w:r>
      <w:r w:rsidR="00AE74F7">
        <w:t>ие</w:t>
      </w:r>
      <w:r w:rsidR="003C3FBE">
        <w:t xml:space="preserve"> собственника имущества.</w:t>
      </w:r>
    </w:p>
    <w:p w:rsidR="003C3FBE" w:rsidRDefault="003C3FBE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Правом на согласование списания </w:t>
      </w:r>
      <w:r w:rsidR="00237ED5">
        <w:rPr>
          <w:rFonts w:ascii="Times New Roman" w:hAnsi="Times New Roman" w:cs="Times New Roman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sz w:val="28"/>
          <w:szCs w:val="28"/>
        </w:rPr>
        <w:t xml:space="preserve">от имени собственника </w:t>
      </w:r>
      <w:r w:rsidR="00AE74F7">
        <w:rPr>
          <w:rFonts w:ascii="Times New Roman" w:hAnsi="Times New Roman" w:cs="Times New Roman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sz w:val="28"/>
          <w:szCs w:val="28"/>
        </w:rPr>
        <w:t xml:space="preserve">наделяется департамент </w:t>
      </w:r>
      <w:r w:rsidRPr="005F5EEB">
        <w:rPr>
          <w:rFonts w:ascii="Times New Roman" w:hAnsi="Times New Roman" w:cs="Times New Roman"/>
          <w:sz w:val="28"/>
          <w:szCs w:val="28"/>
        </w:rPr>
        <w:t>муниципальной собственности и земельных ресурсов администрации города (далее - Департамент)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43C" w:rsidRPr="005F5EEB" w:rsidRDefault="00237ED5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3FBE">
        <w:rPr>
          <w:rFonts w:ascii="Times New Roman" w:hAnsi="Times New Roman" w:cs="Times New Roman"/>
          <w:sz w:val="28"/>
          <w:szCs w:val="28"/>
        </w:rPr>
        <w:t xml:space="preserve">. </w:t>
      </w:r>
      <w:r w:rsidR="00F9043C" w:rsidRPr="005F5EEB">
        <w:rPr>
          <w:rFonts w:ascii="Times New Roman" w:hAnsi="Times New Roman" w:cs="Times New Roman"/>
          <w:sz w:val="28"/>
          <w:szCs w:val="28"/>
        </w:rPr>
        <w:t>По согласованию с Департамент</w:t>
      </w:r>
      <w:r w:rsidR="003C3FBE">
        <w:rPr>
          <w:rFonts w:ascii="Times New Roman" w:hAnsi="Times New Roman" w:cs="Times New Roman"/>
          <w:sz w:val="28"/>
          <w:szCs w:val="28"/>
        </w:rPr>
        <w:t>ом</w:t>
      </w:r>
      <w:r w:rsidR="00F9043C" w:rsidRPr="005F5EEB">
        <w:rPr>
          <w:rFonts w:ascii="Times New Roman" w:hAnsi="Times New Roman" w:cs="Times New Roman"/>
          <w:sz w:val="28"/>
          <w:szCs w:val="28"/>
        </w:rPr>
        <w:t xml:space="preserve"> решение о списании имущества</w:t>
      </w:r>
      <w:r w:rsidR="004A764E">
        <w:rPr>
          <w:rFonts w:ascii="Times New Roman" w:hAnsi="Times New Roman" w:cs="Times New Roman"/>
          <w:sz w:val="28"/>
          <w:szCs w:val="28"/>
        </w:rPr>
        <w:t xml:space="preserve">    </w:t>
      </w:r>
      <w:r w:rsidR="00F9043C" w:rsidRPr="005F5EEB">
        <w:rPr>
          <w:rFonts w:ascii="Times New Roman" w:hAnsi="Times New Roman" w:cs="Times New Roman"/>
          <w:sz w:val="28"/>
          <w:szCs w:val="28"/>
        </w:rPr>
        <w:t xml:space="preserve"> </w:t>
      </w:r>
      <w:r w:rsidR="00F9043C">
        <w:rPr>
          <w:rFonts w:ascii="Times New Roman" w:hAnsi="Times New Roman" w:cs="Times New Roman"/>
          <w:sz w:val="28"/>
          <w:szCs w:val="28"/>
        </w:rPr>
        <w:t>Организаци</w:t>
      </w:r>
      <w:r w:rsidR="001D7038">
        <w:rPr>
          <w:rFonts w:ascii="Times New Roman" w:hAnsi="Times New Roman" w:cs="Times New Roman"/>
          <w:sz w:val="28"/>
          <w:szCs w:val="28"/>
        </w:rPr>
        <w:t>е</w:t>
      </w:r>
      <w:r w:rsidR="00F9043C">
        <w:rPr>
          <w:rFonts w:ascii="Times New Roman" w:hAnsi="Times New Roman" w:cs="Times New Roman"/>
          <w:sz w:val="28"/>
          <w:szCs w:val="28"/>
        </w:rPr>
        <w:t>й</w:t>
      </w:r>
      <w:r w:rsidR="00F9043C" w:rsidRPr="005F5EEB">
        <w:rPr>
          <w:rFonts w:ascii="Times New Roman" w:hAnsi="Times New Roman" w:cs="Times New Roman"/>
          <w:sz w:val="28"/>
          <w:szCs w:val="28"/>
        </w:rPr>
        <w:t xml:space="preserve"> принимается в отношении:</w:t>
      </w:r>
    </w:p>
    <w:p w:rsidR="00F9043C" w:rsidRPr="005F5EEB" w:rsidRDefault="00237ED5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043C" w:rsidRPr="005F5EEB">
        <w:rPr>
          <w:rFonts w:ascii="Times New Roman" w:hAnsi="Times New Roman" w:cs="Times New Roman"/>
          <w:sz w:val="28"/>
          <w:szCs w:val="28"/>
        </w:rPr>
        <w:t>.1. Недвижимого имущества (включая объекты незавершенного стро</w:t>
      </w:r>
      <w:r w:rsidR="00F9043C" w:rsidRPr="005F5EEB">
        <w:rPr>
          <w:rFonts w:ascii="Times New Roman" w:hAnsi="Times New Roman" w:cs="Times New Roman"/>
          <w:sz w:val="28"/>
          <w:szCs w:val="28"/>
        </w:rPr>
        <w:t>и</w:t>
      </w:r>
      <w:r w:rsidR="00F9043C" w:rsidRPr="005F5EEB">
        <w:rPr>
          <w:rFonts w:ascii="Times New Roman" w:hAnsi="Times New Roman" w:cs="Times New Roman"/>
          <w:sz w:val="28"/>
          <w:szCs w:val="28"/>
        </w:rPr>
        <w:t>тельства), транспортных средств (независимо от стоимости), движимого им</w:t>
      </w:r>
      <w:r w:rsidR="00F9043C" w:rsidRPr="005F5EEB">
        <w:rPr>
          <w:rFonts w:ascii="Times New Roman" w:hAnsi="Times New Roman" w:cs="Times New Roman"/>
          <w:sz w:val="28"/>
          <w:szCs w:val="28"/>
        </w:rPr>
        <w:t>у</w:t>
      </w:r>
      <w:r w:rsidR="00F9043C" w:rsidRPr="005F5EEB">
        <w:rPr>
          <w:rFonts w:ascii="Times New Roman" w:hAnsi="Times New Roman" w:cs="Times New Roman"/>
          <w:sz w:val="28"/>
          <w:szCs w:val="28"/>
        </w:rPr>
        <w:t xml:space="preserve">щества стоимостью свыше 40 тысяч рублей за единицу, находящегося </w:t>
      </w:r>
      <w:r w:rsidR="003C3FBE">
        <w:rPr>
          <w:rFonts w:ascii="Times New Roman" w:hAnsi="Times New Roman" w:cs="Times New Roman"/>
          <w:sz w:val="28"/>
          <w:szCs w:val="28"/>
        </w:rPr>
        <w:t xml:space="preserve">в </w:t>
      </w:r>
      <w:r w:rsidR="00F9043C" w:rsidRPr="005F5EEB">
        <w:rPr>
          <w:rFonts w:ascii="Times New Roman" w:hAnsi="Times New Roman" w:cs="Times New Roman"/>
          <w:sz w:val="28"/>
          <w:szCs w:val="28"/>
        </w:rPr>
        <w:t>опер</w:t>
      </w:r>
      <w:r w:rsidR="00F9043C" w:rsidRPr="005F5EEB">
        <w:rPr>
          <w:rFonts w:ascii="Times New Roman" w:hAnsi="Times New Roman" w:cs="Times New Roman"/>
          <w:sz w:val="28"/>
          <w:szCs w:val="28"/>
        </w:rPr>
        <w:t>а</w:t>
      </w:r>
      <w:r w:rsidR="00F9043C" w:rsidRPr="005F5EEB">
        <w:rPr>
          <w:rFonts w:ascii="Times New Roman" w:hAnsi="Times New Roman" w:cs="Times New Roman"/>
          <w:sz w:val="28"/>
          <w:szCs w:val="28"/>
        </w:rPr>
        <w:t xml:space="preserve">тивном управлении </w:t>
      </w:r>
      <w:r w:rsidR="009E6C0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9043C" w:rsidRPr="005F5EEB">
        <w:rPr>
          <w:rFonts w:ascii="Times New Roman" w:hAnsi="Times New Roman" w:cs="Times New Roman"/>
          <w:sz w:val="28"/>
          <w:szCs w:val="28"/>
        </w:rPr>
        <w:t xml:space="preserve">казенных предприятий, </w:t>
      </w:r>
      <w:r w:rsidR="00EC27E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C3FBE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F9043C" w:rsidRPr="005F5EEB">
        <w:rPr>
          <w:rFonts w:ascii="Times New Roman" w:hAnsi="Times New Roman" w:cs="Times New Roman"/>
          <w:sz w:val="28"/>
          <w:szCs w:val="28"/>
        </w:rPr>
        <w:t>учреждений.</w:t>
      </w:r>
    </w:p>
    <w:p w:rsidR="00F9043C" w:rsidRPr="0012588A" w:rsidRDefault="00237ED5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34B0">
        <w:rPr>
          <w:rFonts w:ascii="Times New Roman" w:hAnsi="Times New Roman" w:cs="Times New Roman"/>
          <w:sz w:val="28"/>
          <w:szCs w:val="28"/>
        </w:rPr>
        <w:t>6</w:t>
      </w:r>
      <w:r w:rsidR="00F9043C" w:rsidRPr="00C634B0">
        <w:rPr>
          <w:rFonts w:ascii="Times New Roman" w:hAnsi="Times New Roman" w:cs="Times New Roman"/>
          <w:sz w:val="28"/>
          <w:szCs w:val="28"/>
        </w:rPr>
        <w:t>.2. Недвижимого имущества (включая объекты незавершенного стро</w:t>
      </w:r>
      <w:r w:rsidR="00F9043C" w:rsidRPr="00C634B0">
        <w:rPr>
          <w:rFonts w:ascii="Times New Roman" w:hAnsi="Times New Roman" w:cs="Times New Roman"/>
          <w:sz w:val="28"/>
          <w:szCs w:val="28"/>
        </w:rPr>
        <w:t>и</w:t>
      </w:r>
      <w:r w:rsidR="00F9043C" w:rsidRPr="00C634B0">
        <w:rPr>
          <w:rFonts w:ascii="Times New Roman" w:hAnsi="Times New Roman" w:cs="Times New Roman"/>
          <w:sz w:val="28"/>
          <w:szCs w:val="28"/>
        </w:rPr>
        <w:t>тельства), транспортных средств (независимо от стоимости), движимого им</w:t>
      </w:r>
      <w:r w:rsidR="00F9043C" w:rsidRPr="00C634B0">
        <w:rPr>
          <w:rFonts w:ascii="Times New Roman" w:hAnsi="Times New Roman" w:cs="Times New Roman"/>
          <w:sz w:val="28"/>
          <w:szCs w:val="28"/>
        </w:rPr>
        <w:t>у</w:t>
      </w:r>
      <w:r w:rsidR="00F9043C" w:rsidRPr="00C634B0">
        <w:rPr>
          <w:rFonts w:ascii="Times New Roman" w:hAnsi="Times New Roman" w:cs="Times New Roman"/>
          <w:sz w:val="28"/>
          <w:szCs w:val="28"/>
        </w:rPr>
        <w:t xml:space="preserve">щества </w:t>
      </w:r>
      <w:r w:rsidR="00AE74F7" w:rsidRPr="00C634B0">
        <w:rPr>
          <w:rFonts w:ascii="Times New Roman" w:hAnsi="Times New Roman" w:cs="Times New Roman"/>
          <w:sz w:val="28"/>
          <w:szCs w:val="28"/>
        </w:rPr>
        <w:t xml:space="preserve">стоимостью свыше </w:t>
      </w:r>
      <w:r w:rsidR="00C634B0" w:rsidRPr="00C634B0">
        <w:rPr>
          <w:rFonts w:ascii="Times New Roman" w:hAnsi="Times New Roman" w:cs="Times New Roman"/>
          <w:sz w:val="28"/>
          <w:szCs w:val="28"/>
        </w:rPr>
        <w:t>40</w:t>
      </w:r>
      <w:r w:rsidR="00AE74F7" w:rsidRPr="00C634B0">
        <w:rPr>
          <w:rFonts w:ascii="Times New Roman" w:hAnsi="Times New Roman" w:cs="Times New Roman"/>
          <w:sz w:val="28"/>
          <w:szCs w:val="28"/>
        </w:rPr>
        <w:t xml:space="preserve"> тысяч рублей за единицу,</w:t>
      </w:r>
      <w:r w:rsidR="00F9043C" w:rsidRPr="00C634B0">
        <w:rPr>
          <w:rFonts w:ascii="Times New Roman" w:hAnsi="Times New Roman" w:cs="Times New Roman"/>
          <w:color w:val="auto"/>
          <w:sz w:val="28"/>
          <w:szCs w:val="28"/>
        </w:rPr>
        <w:t xml:space="preserve"> находящегося в хозя</w:t>
      </w:r>
      <w:r w:rsidR="00F9043C" w:rsidRPr="00C634B0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F9043C" w:rsidRPr="00C634B0">
        <w:rPr>
          <w:rFonts w:ascii="Times New Roman" w:hAnsi="Times New Roman" w:cs="Times New Roman"/>
          <w:color w:val="auto"/>
          <w:sz w:val="28"/>
          <w:szCs w:val="28"/>
        </w:rPr>
        <w:t xml:space="preserve">ственном ведении </w:t>
      </w:r>
      <w:r w:rsidR="009E6C0F" w:rsidRPr="00C634B0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муниципальных </w:t>
      </w:r>
      <w:r w:rsidR="00F9043C" w:rsidRPr="00C634B0">
        <w:rPr>
          <w:rFonts w:ascii="Times New Roman" w:hAnsi="Times New Roman" w:cs="Times New Roman"/>
          <w:color w:val="auto"/>
          <w:sz w:val="28"/>
          <w:szCs w:val="28"/>
        </w:rPr>
        <w:t>унитарных предприятий.</w:t>
      </w:r>
      <w:r w:rsidR="00F9043C" w:rsidRPr="0012588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F9043C" w:rsidRPr="005F5EEB" w:rsidRDefault="00237ED5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043C" w:rsidRPr="005F5EEB">
        <w:rPr>
          <w:rFonts w:ascii="Times New Roman" w:hAnsi="Times New Roman" w:cs="Times New Roman"/>
          <w:sz w:val="28"/>
          <w:szCs w:val="28"/>
        </w:rPr>
        <w:t xml:space="preserve">.3. Недвижимого имущества </w:t>
      </w:r>
      <w:r w:rsidR="00080884">
        <w:rPr>
          <w:rFonts w:ascii="Times New Roman" w:hAnsi="Times New Roman" w:cs="Times New Roman"/>
          <w:sz w:val="28"/>
          <w:szCs w:val="28"/>
        </w:rPr>
        <w:t>(не</w:t>
      </w:r>
      <w:r w:rsidR="0070075D">
        <w:rPr>
          <w:rFonts w:ascii="Times New Roman" w:hAnsi="Times New Roman" w:cs="Times New Roman"/>
          <w:sz w:val="28"/>
          <w:szCs w:val="28"/>
        </w:rPr>
        <w:t xml:space="preserve">зависимо от источника приобретения (поступления)) </w:t>
      </w:r>
      <w:r w:rsidR="00F9043C" w:rsidRPr="005F5EEB">
        <w:rPr>
          <w:rFonts w:ascii="Times New Roman" w:hAnsi="Times New Roman" w:cs="Times New Roman"/>
          <w:sz w:val="28"/>
          <w:szCs w:val="28"/>
        </w:rPr>
        <w:t xml:space="preserve">(включая объекты незавершенного строительства), </w:t>
      </w:r>
      <w:r w:rsidR="002276F1">
        <w:rPr>
          <w:rFonts w:ascii="Times New Roman" w:hAnsi="Times New Roman" w:cs="Times New Roman"/>
          <w:sz w:val="28"/>
          <w:szCs w:val="28"/>
        </w:rPr>
        <w:t xml:space="preserve">а </w:t>
      </w:r>
      <w:r w:rsidR="002B41DD">
        <w:rPr>
          <w:rFonts w:ascii="Times New Roman" w:hAnsi="Times New Roman" w:cs="Times New Roman"/>
          <w:sz w:val="28"/>
          <w:szCs w:val="28"/>
        </w:rPr>
        <w:t>также</w:t>
      </w:r>
      <w:r w:rsidR="00F9043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ос</w:t>
      </w:r>
      <w:r w:rsidR="00F9043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F9043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бо ценного движимого имущества, закрепленного за муниципальными бю</w:t>
      </w:r>
      <w:r w:rsidR="00F9043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д</w:t>
      </w:r>
      <w:r w:rsidR="00F9043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жетными учреждениями учредителем либо приобретенного муниципальными бюджетными учреждениями за счет средств, выделенных учредителем н</w:t>
      </w:r>
      <w:r w:rsidR="00F9043C">
        <w:rPr>
          <w:rFonts w:ascii="Times New Roman" w:hAnsi="Times New Roman" w:cs="Times New Roman"/>
          <w:color w:val="auto"/>
          <w:sz w:val="28"/>
          <w:szCs w:val="28"/>
          <w:lang w:bidi="ar-SA"/>
        </w:rPr>
        <w:t>а пр</w:t>
      </w:r>
      <w:r w:rsidR="00F9043C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="00F9043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обретение такого </w:t>
      </w:r>
      <w:r w:rsidR="000E6B7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особо ценного движимого </w:t>
      </w:r>
      <w:r w:rsidR="00F9043C">
        <w:rPr>
          <w:rFonts w:ascii="Times New Roman" w:hAnsi="Times New Roman" w:cs="Times New Roman"/>
          <w:color w:val="auto"/>
          <w:sz w:val="28"/>
          <w:szCs w:val="28"/>
          <w:lang w:bidi="ar-SA"/>
        </w:rPr>
        <w:t>имущества.</w:t>
      </w:r>
    </w:p>
    <w:p w:rsidR="00F9043C" w:rsidRPr="00DC0F83" w:rsidRDefault="00237ED5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043C" w:rsidRPr="005F5EEB">
        <w:rPr>
          <w:rFonts w:ascii="Times New Roman" w:hAnsi="Times New Roman" w:cs="Times New Roman"/>
          <w:sz w:val="28"/>
          <w:szCs w:val="28"/>
        </w:rPr>
        <w:t>.4. Недвижимого имущества (включая объекты незавершенного стро</w:t>
      </w:r>
      <w:r w:rsidR="00F9043C" w:rsidRPr="005F5EEB">
        <w:rPr>
          <w:rFonts w:ascii="Times New Roman" w:hAnsi="Times New Roman" w:cs="Times New Roman"/>
          <w:sz w:val="28"/>
          <w:szCs w:val="28"/>
        </w:rPr>
        <w:t>и</w:t>
      </w:r>
      <w:r w:rsidR="00F9043C" w:rsidRPr="005F5EEB">
        <w:rPr>
          <w:rFonts w:ascii="Times New Roman" w:hAnsi="Times New Roman" w:cs="Times New Roman"/>
          <w:sz w:val="28"/>
          <w:szCs w:val="28"/>
        </w:rPr>
        <w:t xml:space="preserve">тельства) </w:t>
      </w:r>
      <w:r w:rsidR="00F9043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 особо ценного движимого имущества, закрепленного за </w:t>
      </w:r>
      <w:r w:rsidR="00F9043C" w:rsidRPr="00DC0F83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</w:t>
      </w:r>
      <w:r w:rsidR="00F9043C" w:rsidRPr="00DC0F83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="00F9043C" w:rsidRPr="00DC0F8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пальными автономными учреждениями учредителем либо приобретенного </w:t>
      </w:r>
      <w:r w:rsidR="004A76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F9043C" w:rsidRPr="00DC0F8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муниципальными автономными учреждениями за счет средств, </w:t>
      </w:r>
      <w:r w:rsidR="00A01BF1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выделенных учредителем н</w:t>
      </w:r>
      <w:r w:rsidR="00A01BF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 приобретение такого недвижимого или </w:t>
      </w:r>
      <w:r w:rsidR="00A01BF1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особо ценного движ</w:t>
      </w:r>
      <w:r w:rsidR="00A01BF1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="00A01BF1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мого </w:t>
      </w:r>
      <w:r w:rsidR="00A01BF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имущества </w:t>
      </w:r>
      <w:r w:rsidR="00F9043C" w:rsidRPr="00DC0F83">
        <w:rPr>
          <w:rFonts w:ascii="Times New Roman" w:hAnsi="Times New Roman" w:cs="Times New Roman"/>
          <w:color w:val="auto"/>
          <w:sz w:val="28"/>
          <w:szCs w:val="28"/>
          <w:lang w:bidi="ar-SA"/>
        </w:rPr>
        <w:t>(</w:t>
      </w:r>
      <w:r w:rsidR="00F9043C" w:rsidRPr="00DC0F8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C0F83" w:rsidRPr="00DC0F83">
        <w:rPr>
          <w:rFonts w:ascii="Times New Roman" w:hAnsi="Times New Roman" w:cs="Times New Roman"/>
          <w:sz w:val="28"/>
          <w:szCs w:val="28"/>
        </w:rPr>
        <w:t>получения</w:t>
      </w:r>
      <w:r w:rsidR="00F9043C" w:rsidRPr="00DC0F83">
        <w:rPr>
          <w:rFonts w:ascii="Times New Roman" w:hAnsi="Times New Roman" w:cs="Times New Roman"/>
          <w:sz w:val="28"/>
          <w:szCs w:val="28"/>
        </w:rPr>
        <w:t xml:space="preserve"> </w:t>
      </w:r>
      <w:r w:rsidR="000E6B7C">
        <w:rPr>
          <w:rFonts w:ascii="Times New Roman" w:hAnsi="Times New Roman" w:cs="Times New Roman"/>
          <w:sz w:val="28"/>
          <w:szCs w:val="28"/>
        </w:rPr>
        <w:t>и рассмотрения рекомендаци</w:t>
      </w:r>
      <w:r w:rsidR="00576143">
        <w:rPr>
          <w:rFonts w:ascii="Times New Roman" w:hAnsi="Times New Roman" w:cs="Times New Roman"/>
          <w:sz w:val="28"/>
          <w:szCs w:val="28"/>
        </w:rPr>
        <w:t>и</w:t>
      </w:r>
      <w:r w:rsidR="000E6B7C">
        <w:rPr>
          <w:rFonts w:ascii="Times New Roman" w:hAnsi="Times New Roman" w:cs="Times New Roman"/>
          <w:sz w:val="28"/>
          <w:szCs w:val="28"/>
        </w:rPr>
        <w:t xml:space="preserve"> наблюдател</w:t>
      </w:r>
      <w:r w:rsidR="000E6B7C">
        <w:rPr>
          <w:rFonts w:ascii="Times New Roman" w:hAnsi="Times New Roman" w:cs="Times New Roman"/>
          <w:sz w:val="28"/>
          <w:szCs w:val="28"/>
        </w:rPr>
        <w:t>ь</w:t>
      </w:r>
      <w:r w:rsidR="000E6B7C">
        <w:rPr>
          <w:rFonts w:ascii="Times New Roman" w:hAnsi="Times New Roman" w:cs="Times New Roman"/>
          <w:sz w:val="28"/>
          <w:szCs w:val="28"/>
        </w:rPr>
        <w:t xml:space="preserve">ного совета </w:t>
      </w:r>
      <w:r w:rsidR="00DC0F83" w:rsidRPr="00DC0F83">
        <w:rPr>
          <w:rFonts w:ascii="Times New Roman" w:hAnsi="Times New Roman" w:cs="Times New Roman"/>
          <w:sz w:val="28"/>
          <w:szCs w:val="28"/>
        </w:rPr>
        <w:t>о свершении сд</w:t>
      </w:r>
      <w:r w:rsidR="000E6B7C">
        <w:rPr>
          <w:rFonts w:ascii="Times New Roman" w:hAnsi="Times New Roman" w:cs="Times New Roman"/>
          <w:sz w:val="28"/>
          <w:szCs w:val="28"/>
        </w:rPr>
        <w:t>елки по распоряжению имуществом</w:t>
      </w:r>
      <w:r w:rsidR="00F9043C" w:rsidRPr="00DC0F83">
        <w:rPr>
          <w:rFonts w:ascii="Times New Roman" w:hAnsi="Times New Roman" w:cs="Times New Roman"/>
          <w:sz w:val="28"/>
          <w:szCs w:val="28"/>
        </w:rPr>
        <w:t>)</w:t>
      </w:r>
      <w:r w:rsidR="00F9043C" w:rsidRPr="00DC0F83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D2F86" w:rsidRPr="005F5EEB" w:rsidRDefault="00237ED5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83">
        <w:rPr>
          <w:rFonts w:ascii="Times New Roman" w:hAnsi="Times New Roman" w:cs="Times New Roman"/>
          <w:sz w:val="28"/>
          <w:szCs w:val="28"/>
        </w:rPr>
        <w:t>7</w:t>
      </w:r>
      <w:r w:rsidR="00F9043C" w:rsidRPr="00DC0F83">
        <w:rPr>
          <w:rFonts w:ascii="Times New Roman" w:hAnsi="Times New Roman" w:cs="Times New Roman"/>
          <w:sz w:val="28"/>
          <w:szCs w:val="28"/>
        </w:rPr>
        <w:t xml:space="preserve">. </w:t>
      </w:r>
      <w:r w:rsidR="00236EE7" w:rsidRPr="00DC0F83">
        <w:rPr>
          <w:rFonts w:ascii="Times New Roman" w:hAnsi="Times New Roman" w:cs="Times New Roman"/>
          <w:sz w:val="28"/>
          <w:szCs w:val="28"/>
        </w:rPr>
        <w:t xml:space="preserve">В целях подготовки и принятия решения о списании </w:t>
      </w:r>
      <w:r w:rsidR="00F7084A" w:rsidRPr="00DC0F83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AD7487" w:rsidRPr="00DC0F83">
        <w:rPr>
          <w:rFonts w:ascii="Times New Roman" w:hAnsi="Times New Roman" w:cs="Times New Roman"/>
          <w:sz w:val="28"/>
          <w:szCs w:val="28"/>
        </w:rPr>
        <w:t>Орг</w:t>
      </w:r>
      <w:r w:rsidR="00AD7487" w:rsidRPr="00DC0F83">
        <w:rPr>
          <w:rFonts w:ascii="Times New Roman" w:hAnsi="Times New Roman" w:cs="Times New Roman"/>
          <w:sz w:val="28"/>
          <w:szCs w:val="28"/>
        </w:rPr>
        <w:t>а</w:t>
      </w:r>
      <w:r w:rsidR="00AD7487" w:rsidRPr="00DC0F83">
        <w:rPr>
          <w:rFonts w:ascii="Times New Roman" w:hAnsi="Times New Roman" w:cs="Times New Roman"/>
          <w:sz w:val="28"/>
          <w:szCs w:val="28"/>
        </w:rPr>
        <w:t xml:space="preserve">низацией </w:t>
      </w:r>
      <w:r w:rsidR="00236EE7" w:rsidRPr="00DC0F83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F7084A" w:rsidRPr="00DC0F83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236EE7" w:rsidRPr="00DC0F83">
        <w:rPr>
          <w:rFonts w:ascii="Times New Roman" w:hAnsi="Times New Roman" w:cs="Times New Roman"/>
          <w:sz w:val="28"/>
          <w:szCs w:val="28"/>
        </w:rPr>
        <w:t xml:space="preserve">действующая комиссия </w:t>
      </w:r>
      <w:r w:rsidR="0033429E" w:rsidRPr="00DC0F83">
        <w:rPr>
          <w:rFonts w:ascii="Times New Roman" w:hAnsi="Times New Roman" w:cs="Times New Roman"/>
          <w:sz w:val="28"/>
          <w:szCs w:val="28"/>
        </w:rPr>
        <w:t>по</w:t>
      </w:r>
      <w:r w:rsidR="00F77399" w:rsidRPr="00DC0F83">
        <w:rPr>
          <w:rFonts w:ascii="Times New Roman" w:hAnsi="Times New Roman" w:cs="Times New Roman"/>
          <w:sz w:val="28"/>
          <w:szCs w:val="28"/>
        </w:rPr>
        <w:t xml:space="preserve"> </w:t>
      </w:r>
      <w:r w:rsidR="00C223E5" w:rsidRPr="00DC0F83">
        <w:rPr>
          <w:rFonts w:ascii="Times New Roman" w:hAnsi="Times New Roman" w:cs="Times New Roman"/>
          <w:sz w:val="28"/>
          <w:szCs w:val="28"/>
        </w:rPr>
        <w:t>выбытию</w:t>
      </w:r>
      <w:r w:rsidR="00C223E5">
        <w:rPr>
          <w:rFonts w:ascii="Times New Roman" w:hAnsi="Times New Roman" w:cs="Times New Roman"/>
          <w:sz w:val="28"/>
          <w:szCs w:val="28"/>
        </w:rPr>
        <w:t xml:space="preserve"> </w:t>
      </w:r>
      <w:r w:rsidR="003D0C74">
        <w:rPr>
          <w:rFonts w:ascii="Times New Roman" w:hAnsi="Times New Roman" w:cs="Times New Roman"/>
          <w:sz w:val="28"/>
          <w:szCs w:val="28"/>
        </w:rPr>
        <w:t>имущества</w:t>
      </w:r>
      <w:r w:rsidR="00C223E5">
        <w:rPr>
          <w:rFonts w:ascii="Times New Roman" w:hAnsi="Times New Roman" w:cs="Times New Roman"/>
          <w:sz w:val="28"/>
          <w:szCs w:val="28"/>
        </w:rPr>
        <w:t xml:space="preserve"> </w:t>
      </w:r>
      <w:r w:rsidR="00236EE7" w:rsidRPr="005F5EEB">
        <w:rPr>
          <w:rFonts w:ascii="Times New Roman" w:hAnsi="Times New Roman" w:cs="Times New Roman"/>
          <w:sz w:val="28"/>
          <w:szCs w:val="28"/>
        </w:rPr>
        <w:t>(далее</w:t>
      </w:r>
      <w:r w:rsidR="0013131F" w:rsidRPr="005F5EEB">
        <w:rPr>
          <w:rFonts w:ascii="Times New Roman" w:hAnsi="Times New Roman" w:cs="Times New Roman"/>
          <w:sz w:val="28"/>
          <w:szCs w:val="28"/>
        </w:rPr>
        <w:t xml:space="preserve"> -</w:t>
      </w:r>
      <w:r w:rsidR="00577C33" w:rsidRPr="005F5EEB">
        <w:rPr>
          <w:rFonts w:ascii="Times New Roman" w:hAnsi="Times New Roman" w:cs="Times New Roman"/>
          <w:sz w:val="28"/>
          <w:szCs w:val="28"/>
        </w:rPr>
        <w:t xml:space="preserve"> </w:t>
      </w:r>
      <w:r w:rsidR="0013131F" w:rsidRPr="005F5EEB">
        <w:rPr>
          <w:rFonts w:ascii="Times New Roman" w:hAnsi="Times New Roman" w:cs="Times New Roman"/>
          <w:sz w:val="28"/>
          <w:szCs w:val="28"/>
        </w:rPr>
        <w:t>К</w:t>
      </w:r>
      <w:r w:rsidR="00236EE7" w:rsidRPr="005F5EEB">
        <w:rPr>
          <w:rFonts w:ascii="Times New Roman" w:hAnsi="Times New Roman" w:cs="Times New Roman"/>
          <w:sz w:val="28"/>
          <w:szCs w:val="28"/>
        </w:rPr>
        <w:t>омиссия)</w:t>
      </w:r>
      <w:r w:rsidR="0003035B" w:rsidRPr="005F5EEB">
        <w:rPr>
          <w:rFonts w:ascii="Times New Roman" w:hAnsi="Times New Roman" w:cs="Times New Roman"/>
          <w:sz w:val="28"/>
          <w:szCs w:val="28"/>
        </w:rPr>
        <w:t>.</w:t>
      </w:r>
    </w:p>
    <w:p w:rsidR="00D954AA" w:rsidRDefault="00D954AA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EB">
        <w:rPr>
          <w:rFonts w:ascii="Times New Roman" w:hAnsi="Times New Roman" w:cs="Times New Roman"/>
          <w:sz w:val="28"/>
          <w:szCs w:val="28"/>
        </w:rPr>
        <w:t>Положение о Комиссии и ее состав утверждаются приказом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C15941" w:rsidRDefault="00237ED5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1631">
        <w:rPr>
          <w:rFonts w:ascii="Times New Roman" w:hAnsi="Times New Roman" w:cs="Times New Roman"/>
          <w:sz w:val="28"/>
          <w:szCs w:val="28"/>
        </w:rPr>
        <w:t xml:space="preserve">.1. </w:t>
      </w:r>
      <w:r w:rsidR="00563770" w:rsidRPr="00A81DBF">
        <w:rPr>
          <w:rFonts w:ascii="Times New Roman" w:hAnsi="Times New Roman" w:cs="Times New Roman"/>
          <w:sz w:val="28"/>
          <w:szCs w:val="28"/>
        </w:rPr>
        <w:t>Комиссию возглавляет председатель</w:t>
      </w:r>
      <w:r w:rsidR="004C7ED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63770" w:rsidRPr="00A81DBF">
        <w:rPr>
          <w:rFonts w:ascii="Times New Roman" w:hAnsi="Times New Roman" w:cs="Times New Roman"/>
          <w:sz w:val="28"/>
          <w:szCs w:val="28"/>
        </w:rPr>
        <w:t>, который осуществл</w:t>
      </w:r>
      <w:r w:rsidR="00563770" w:rsidRPr="00A81DBF">
        <w:rPr>
          <w:rFonts w:ascii="Times New Roman" w:hAnsi="Times New Roman" w:cs="Times New Roman"/>
          <w:sz w:val="28"/>
          <w:szCs w:val="28"/>
        </w:rPr>
        <w:t>я</w:t>
      </w:r>
      <w:r w:rsidR="00563770" w:rsidRPr="00A81DBF">
        <w:rPr>
          <w:rFonts w:ascii="Times New Roman" w:hAnsi="Times New Roman" w:cs="Times New Roman"/>
          <w:sz w:val="28"/>
          <w:szCs w:val="28"/>
        </w:rPr>
        <w:t>ет общее руководство деятельностью Комиссии</w:t>
      </w:r>
      <w:r w:rsidR="00563770">
        <w:rPr>
          <w:rFonts w:ascii="Times New Roman" w:hAnsi="Times New Roman" w:cs="Times New Roman"/>
          <w:sz w:val="28"/>
          <w:szCs w:val="28"/>
        </w:rPr>
        <w:t>.</w:t>
      </w:r>
      <w:r w:rsidR="00C1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770" w:rsidRDefault="00563770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A81DBF">
        <w:rPr>
          <w:rFonts w:ascii="Times New Roman" w:hAnsi="Times New Roman" w:cs="Times New Roman"/>
          <w:color w:val="auto"/>
          <w:sz w:val="28"/>
          <w:szCs w:val="28"/>
          <w:lang w:bidi="ar-SA"/>
        </w:rPr>
        <w:t>В состав Комиссии в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ключаются</w:t>
      </w:r>
      <w:r w:rsidRPr="00A81DB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руководитель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Организации или </w:t>
      </w:r>
      <w:r w:rsidRPr="00A81DBF">
        <w:rPr>
          <w:rFonts w:ascii="Times New Roman" w:hAnsi="Times New Roman" w:cs="Times New Roman"/>
          <w:color w:val="auto"/>
          <w:sz w:val="28"/>
          <w:szCs w:val="28"/>
          <w:lang w:bidi="ar-SA"/>
        </w:rPr>
        <w:t>замест</w:t>
      </w:r>
      <w:r w:rsidRPr="00A81DBF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Pr="00A81DBF">
        <w:rPr>
          <w:rFonts w:ascii="Times New Roman" w:hAnsi="Times New Roman" w:cs="Times New Roman"/>
          <w:color w:val="auto"/>
          <w:sz w:val="28"/>
          <w:szCs w:val="28"/>
          <w:lang w:bidi="ar-SA"/>
        </w:rPr>
        <w:t>тель руководителя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5046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Организации </w:t>
      </w:r>
      <w:r w:rsidR="004C7ED4">
        <w:rPr>
          <w:rFonts w:ascii="Times New Roman" w:hAnsi="Times New Roman" w:cs="Times New Roman"/>
          <w:color w:val="auto"/>
          <w:sz w:val="28"/>
          <w:szCs w:val="28"/>
          <w:lang w:bidi="ar-SA"/>
        </w:rPr>
        <w:t>(председатель К</w:t>
      </w:r>
      <w:r w:rsidRPr="00A81DB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омиссии), главный бухгалтер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Организации </w:t>
      </w:r>
      <w:r w:rsidRPr="00A81DB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или его заместитель, лица, ответственные за сохранность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имущ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ства</w:t>
      </w:r>
      <w:r w:rsidRPr="00A81DB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другие специалисты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Организации.</w:t>
      </w:r>
      <w:r w:rsidRPr="00A81DB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15941" w:rsidRDefault="00C15941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Комиссии не может быть менее пяти человек.</w:t>
      </w:r>
    </w:p>
    <w:p w:rsidR="003E37B1" w:rsidRPr="005F5EEB" w:rsidRDefault="00237ED5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1631">
        <w:rPr>
          <w:rFonts w:ascii="Times New Roman" w:hAnsi="Times New Roman" w:cs="Times New Roman"/>
          <w:sz w:val="28"/>
          <w:szCs w:val="28"/>
        </w:rPr>
        <w:t xml:space="preserve">.2. </w:t>
      </w:r>
      <w:r w:rsidR="00AB158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B744A6" w:rsidRPr="005F5EEB">
        <w:rPr>
          <w:rFonts w:ascii="Times New Roman" w:hAnsi="Times New Roman" w:cs="Times New Roman"/>
          <w:sz w:val="28"/>
          <w:szCs w:val="28"/>
        </w:rPr>
        <w:t>о</w:t>
      </w:r>
      <w:r w:rsidR="00236EE7" w:rsidRPr="005F5EEB">
        <w:rPr>
          <w:rFonts w:ascii="Times New Roman" w:hAnsi="Times New Roman" w:cs="Times New Roman"/>
          <w:sz w:val="28"/>
          <w:szCs w:val="28"/>
        </w:rPr>
        <w:t>см</w:t>
      </w:r>
      <w:r w:rsidR="00D60F63" w:rsidRPr="005F5EEB">
        <w:rPr>
          <w:rFonts w:ascii="Times New Roman" w:hAnsi="Times New Roman" w:cs="Times New Roman"/>
          <w:sz w:val="28"/>
          <w:szCs w:val="28"/>
        </w:rPr>
        <w:t>атр</w:t>
      </w:r>
      <w:r w:rsidR="00236EE7" w:rsidRPr="005F5EEB">
        <w:rPr>
          <w:rFonts w:ascii="Times New Roman" w:hAnsi="Times New Roman" w:cs="Times New Roman"/>
          <w:sz w:val="28"/>
          <w:szCs w:val="28"/>
        </w:rPr>
        <w:t xml:space="preserve">ивает имущество, подлежащее списанию, с </w:t>
      </w:r>
      <w:r w:rsidR="00AD76FB" w:rsidRPr="005F5EEB">
        <w:rPr>
          <w:rFonts w:ascii="Times New Roman" w:hAnsi="Times New Roman" w:cs="Times New Roman"/>
          <w:sz w:val="28"/>
          <w:szCs w:val="28"/>
        </w:rPr>
        <w:t>уч</w:t>
      </w:r>
      <w:r w:rsidR="00E66FD7">
        <w:rPr>
          <w:rFonts w:ascii="Times New Roman" w:hAnsi="Times New Roman" w:cs="Times New Roman"/>
          <w:sz w:val="28"/>
          <w:szCs w:val="28"/>
        </w:rPr>
        <w:t>е</w:t>
      </w:r>
      <w:r w:rsidR="00AD76FB" w:rsidRPr="005F5EEB">
        <w:rPr>
          <w:rFonts w:ascii="Times New Roman" w:hAnsi="Times New Roman" w:cs="Times New Roman"/>
          <w:sz w:val="28"/>
          <w:szCs w:val="28"/>
        </w:rPr>
        <w:t>т</w:t>
      </w:r>
      <w:r w:rsidR="00AD76FB">
        <w:rPr>
          <w:rFonts w:ascii="Times New Roman" w:hAnsi="Times New Roman" w:cs="Times New Roman"/>
          <w:sz w:val="28"/>
          <w:szCs w:val="28"/>
        </w:rPr>
        <w:t>ом</w:t>
      </w:r>
      <w:r w:rsidR="001E259C">
        <w:rPr>
          <w:rFonts w:ascii="Times New Roman" w:hAnsi="Times New Roman" w:cs="Times New Roman"/>
          <w:sz w:val="28"/>
          <w:szCs w:val="28"/>
        </w:rPr>
        <w:t xml:space="preserve"> данных, </w:t>
      </w:r>
      <w:r w:rsidR="00236EE7" w:rsidRPr="005F5EEB">
        <w:rPr>
          <w:rFonts w:ascii="Times New Roman" w:hAnsi="Times New Roman" w:cs="Times New Roman"/>
          <w:sz w:val="28"/>
          <w:szCs w:val="28"/>
        </w:rPr>
        <w:t>содержащихся в учетно-технической и иной документации</w:t>
      </w:r>
      <w:r w:rsidR="00563770">
        <w:rPr>
          <w:rFonts w:ascii="Times New Roman" w:hAnsi="Times New Roman" w:cs="Times New Roman"/>
          <w:sz w:val="28"/>
          <w:szCs w:val="28"/>
        </w:rPr>
        <w:t xml:space="preserve">, </w:t>
      </w:r>
      <w:r w:rsidR="00563770" w:rsidRPr="005F5EEB">
        <w:rPr>
          <w:rFonts w:ascii="Times New Roman" w:hAnsi="Times New Roman" w:cs="Times New Roman"/>
          <w:sz w:val="28"/>
          <w:szCs w:val="28"/>
        </w:rPr>
        <w:t>устанавл</w:t>
      </w:r>
      <w:r w:rsidR="00563770" w:rsidRPr="005F5EEB">
        <w:rPr>
          <w:rFonts w:ascii="Times New Roman" w:hAnsi="Times New Roman" w:cs="Times New Roman"/>
          <w:sz w:val="28"/>
          <w:szCs w:val="28"/>
        </w:rPr>
        <w:t>и</w:t>
      </w:r>
      <w:r w:rsidR="00563770" w:rsidRPr="005F5EEB">
        <w:rPr>
          <w:rFonts w:ascii="Times New Roman" w:hAnsi="Times New Roman" w:cs="Times New Roman"/>
          <w:sz w:val="28"/>
          <w:szCs w:val="28"/>
        </w:rPr>
        <w:t xml:space="preserve">вает причины списания имущества в соответствии с пунктом 3 настоящего </w:t>
      </w:r>
      <w:r w:rsidR="004A764E">
        <w:rPr>
          <w:rFonts w:ascii="Times New Roman" w:hAnsi="Times New Roman" w:cs="Times New Roman"/>
          <w:sz w:val="28"/>
          <w:szCs w:val="28"/>
        </w:rPr>
        <w:t xml:space="preserve">     </w:t>
      </w:r>
      <w:r w:rsidR="00563770" w:rsidRPr="005F5EEB">
        <w:rPr>
          <w:rFonts w:ascii="Times New Roman" w:hAnsi="Times New Roman" w:cs="Times New Roman"/>
          <w:sz w:val="28"/>
          <w:szCs w:val="28"/>
        </w:rPr>
        <w:t>Порядка</w:t>
      </w:r>
      <w:r w:rsidR="00563770">
        <w:rPr>
          <w:rFonts w:ascii="Times New Roman" w:hAnsi="Times New Roman" w:cs="Times New Roman"/>
          <w:sz w:val="28"/>
          <w:szCs w:val="28"/>
        </w:rPr>
        <w:t xml:space="preserve"> </w:t>
      </w:r>
      <w:r w:rsidR="00AB1584">
        <w:rPr>
          <w:rFonts w:ascii="Times New Roman" w:hAnsi="Times New Roman" w:cs="Times New Roman"/>
          <w:sz w:val="28"/>
          <w:szCs w:val="28"/>
        </w:rPr>
        <w:t>и принимает решение:</w:t>
      </w:r>
    </w:p>
    <w:p w:rsidR="00D60F63" w:rsidRPr="005F5EEB" w:rsidRDefault="003E37B1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EEB">
        <w:rPr>
          <w:rFonts w:ascii="Times New Roman" w:hAnsi="Times New Roman" w:cs="Times New Roman"/>
          <w:sz w:val="28"/>
          <w:szCs w:val="28"/>
        </w:rPr>
        <w:t xml:space="preserve">- </w:t>
      </w:r>
      <w:r w:rsidR="00AB1584">
        <w:rPr>
          <w:rFonts w:ascii="Times New Roman" w:hAnsi="Times New Roman" w:cs="Times New Roman"/>
          <w:sz w:val="28"/>
          <w:szCs w:val="28"/>
        </w:rPr>
        <w:t xml:space="preserve">о </w:t>
      </w:r>
      <w:r w:rsidR="00236EE7" w:rsidRPr="005F5EEB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70075D">
        <w:rPr>
          <w:rFonts w:ascii="Times New Roman" w:hAnsi="Times New Roman" w:cs="Times New Roman"/>
          <w:sz w:val="28"/>
          <w:szCs w:val="28"/>
        </w:rPr>
        <w:t xml:space="preserve"> (нецелесообразности), </w:t>
      </w:r>
      <w:r w:rsidR="00236EE7" w:rsidRPr="005F5EEB">
        <w:rPr>
          <w:rFonts w:ascii="Times New Roman" w:hAnsi="Times New Roman" w:cs="Times New Roman"/>
          <w:sz w:val="28"/>
          <w:szCs w:val="28"/>
        </w:rPr>
        <w:t>п</w:t>
      </w:r>
      <w:r w:rsidR="00F7084A" w:rsidRPr="005F5EEB">
        <w:rPr>
          <w:rFonts w:ascii="Times New Roman" w:hAnsi="Times New Roman" w:cs="Times New Roman"/>
          <w:sz w:val="28"/>
          <w:szCs w:val="28"/>
        </w:rPr>
        <w:t>ригодности</w:t>
      </w:r>
      <w:r w:rsidR="0070075D">
        <w:rPr>
          <w:rFonts w:ascii="Times New Roman" w:hAnsi="Times New Roman" w:cs="Times New Roman"/>
          <w:sz w:val="28"/>
          <w:szCs w:val="28"/>
        </w:rPr>
        <w:t xml:space="preserve"> (непригодности</w:t>
      </w:r>
      <w:r w:rsidR="00F7084A" w:rsidRPr="005F5EEB">
        <w:rPr>
          <w:rFonts w:ascii="Times New Roman" w:hAnsi="Times New Roman" w:cs="Times New Roman"/>
          <w:sz w:val="28"/>
          <w:szCs w:val="28"/>
        </w:rPr>
        <w:t>)</w:t>
      </w:r>
      <w:r w:rsidR="00236EE7" w:rsidRPr="005F5EEB">
        <w:rPr>
          <w:rFonts w:ascii="Times New Roman" w:hAnsi="Times New Roman" w:cs="Times New Roman"/>
          <w:sz w:val="28"/>
          <w:szCs w:val="28"/>
        </w:rPr>
        <w:t xml:space="preserve"> дальнейшего использования имущества, о возможности </w:t>
      </w:r>
      <w:r w:rsidR="0070075D">
        <w:rPr>
          <w:rFonts w:ascii="Times New Roman" w:hAnsi="Times New Roman" w:cs="Times New Roman"/>
          <w:sz w:val="28"/>
          <w:szCs w:val="28"/>
        </w:rPr>
        <w:t xml:space="preserve">(невозможности) </w:t>
      </w:r>
      <w:r w:rsidR="004A76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EE7" w:rsidRPr="005F5EEB">
        <w:rPr>
          <w:rFonts w:ascii="Times New Roman" w:hAnsi="Times New Roman" w:cs="Times New Roman"/>
          <w:sz w:val="28"/>
          <w:szCs w:val="28"/>
        </w:rPr>
        <w:t>и эффект</w:t>
      </w:r>
      <w:r w:rsidR="00F7084A" w:rsidRPr="005F5EEB">
        <w:rPr>
          <w:rFonts w:ascii="Times New Roman" w:hAnsi="Times New Roman" w:cs="Times New Roman"/>
          <w:sz w:val="28"/>
          <w:szCs w:val="28"/>
        </w:rPr>
        <w:t xml:space="preserve">ивности </w:t>
      </w:r>
      <w:r w:rsidR="0070075D">
        <w:rPr>
          <w:rFonts w:ascii="Times New Roman" w:hAnsi="Times New Roman" w:cs="Times New Roman"/>
          <w:sz w:val="28"/>
          <w:szCs w:val="28"/>
        </w:rPr>
        <w:t xml:space="preserve">(неэффективности) </w:t>
      </w:r>
      <w:r w:rsidR="00F7084A" w:rsidRPr="005F5EEB">
        <w:rPr>
          <w:rFonts w:ascii="Times New Roman" w:hAnsi="Times New Roman" w:cs="Times New Roman"/>
          <w:sz w:val="28"/>
          <w:szCs w:val="28"/>
        </w:rPr>
        <w:t xml:space="preserve">его </w:t>
      </w:r>
      <w:r w:rsidR="00236EE7" w:rsidRPr="005F5EEB">
        <w:rPr>
          <w:rFonts w:ascii="Times New Roman" w:hAnsi="Times New Roman" w:cs="Times New Roman"/>
          <w:sz w:val="28"/>
          <w:szCs w:val="28"/>
        </w:rPr>
        <w:t>восстановления</w:t>
      </w:r>
      <w:r w:rsidR="006D2F86" w:rsidRPr="005F5EEB">
        <w:rPr>
          <w:rFonts w:ascii="Times New Roman" w:hAnsi="Times New Roman" w:cs="Times New Roman"/>
          <w:sz w:val="28"/>
          <w:szCs w:val="28"/>
        </w:rPr>
        <w:t xml:space="preserve"> (ремонта)</w:t>
      </w:r>
      <w:r w:rsidR="00D60F63" w:rsidRPr="005F5EE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779DF" w:rsidRDefault="003E37B1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F5EEB">
        <w:rPr>
          <w:rFonts w:ascii="Times New Roman" w:hAnsi="Times New Roman" w:cs="Times New Roman"/>
          <w:sz w:val="28"/>
          <w:szCs w:val="28"/>
        </w:rPr>
        <w:t xml:space="preserve">- </w:t>
      </w:r>
      <w:r w:rsidR="00AB1584">
        <w:rPr>
          <w:rFonts w:ascii="Times New Roman" w:hAnsi="Times New Roman" w:cs="Times New Roman"/>
          <w:sz w:val="28"/>
          <w:szCs w:val="28"/>
        </w:rPr>
        <w:t xml:space="preserve">о </w:t>
      </w:r>
      <w:r w:rsidR="00236EE7" w:rsidRPr="005F5EEB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0075D">
        <w:rPr>
          <w:rFonts w:ascii="Times New Roman" w:hAnsi="Times New Roman" w:cs="Times New Roman"/>
          <w:sz w:val="28"/>
          <w:szCs w:val="28"/>
        </w:rPr>
        <w:t xml:space="preserve">(невозможности) </w:t>
      </w:r>
      <w:r w:rsidR="00236EE7" w:rsidRPr="005F5EEB">
        <w:rPr>
          <w:rFonts w:ascii="Times New Roman" w:hAnsi="Times New Roman" w:cs="Times New Roman"/>
          <w:sz w:val="28"/>
          <w:szCs w:val="28"/>
        </w:rPr>
        <w:t>использования отдельных узло</w:t>
      </w:r>
      <w:r w:rsidRPr="005F5EEB">
        <w:rPr>
          <w:rFonts w:ascii="Times New Roman" w:hAnsi="Times New Roman" w:cs="Times New Roman"/>
          <w:sz w:val="28"/>
          <w:szCs w:val="28"/>
        </w:rPr>
        <w:t>в, дет</w:t>
      </w:r>
      <w:r w:rsidRPr="005F5EEB">
        <w:rPr>
          <w:rFonts w:ascii="Times New Roman" w:hAnsi="Times New Roman" w:cs="Times New Roman"/>
          <w:sz w:val="28"/>
          <w:szCs w:val="28"/>
        </w:rPr>
        <w:t>а</w:t>
      </w:r>
      <w:r w:rsidRPr="005F5EEB">
        <w:rPr>
          <w:rFonts w:ascii="Times New Roman" w:hAnsi="Times New Roman" w:cs="Times New Roman"/>
          <w:sz w:val="28"/>
          <w:szCs w:val="28"/>
        </w:rPr>
        <w:t>лей,</w:t>
      </w:r>
      <w:r w:rsidR="00236EE7" w:rsidRPr="005F5EEB">
        <w:rPr>
          <w:rFonts w:ascii="Times New Roman" w:hAnsi="Times New Roman" w:cs="Times New Roman"/>
          <w:sz w:val="28"/>
          <w:szCs w:val="28"/>
        </w:rPr>
        <w:t xml:space="preserve"> конструкций и материалов</w:t>
      </w:r>
      <w:r w:rsidR="009D4663" w:rsidRPr="005F5EEB">
        <w:rPr>
          <w:rFonts w:ascii="Times New Roman" w:hAnsi="Times New Roman" w:cs="Times New Roman"/>
          <w:sz w:val="28"/>
          <w:szCs w:val="28"/>
        </w:rPr>
        <w:t xml:space="preserve"> </w:t>
      </w:r>
      <w:r w:rsidR="00920A4B">
        <w:rPr>
          <w:rFonts w:ascii="Times New Roman" w:hAnsi="Times New Roman" w:cs="Times New Roman"/>
          <w:sz w:val="28"/>
          <w:szCs w:val="28"/>
        </w:rPr>
        <w:t>списываемого</w:t>
      </w:r>
      <w:r w:rsidRPr="005F5EEB">
        <w:rPr>
          <w:rFonts w:ascii="Times New Roman" w:hAnsi="Times New Roman" w:cs="Times New Roman"/>
          <w:sz w:val="28"/>
          <w:szCs w:val="28"/>
        </w:rPr>
        <w:t xml:space="preserve"> 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объекта основных средств</w:t>
      </w:r>
      <w:r w:rsidR="005779DF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03F31" w:rsidRPr="00A81DBF" w:rsidRDefault="00237ED5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95">
        <w:rPr>
          <w:rFonts w:ascii="Times New Roman" w:hAnsi="Times New Roman" w:cs="Times New Roman"/>
          <w:sz w:val="28"/>
          <w:szCs w:val="28"/>
        </w:rPr>
        <w:t>7</w:t>
      </w:r>
      <w:r w:rsidR="00541631" w:rsidRPr="00200295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D03F31" w:rsidRPr="0020029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563770" w:rsidRPr="00200295">
        <w:rPr>
          <w:rFonts w:ascii="Times New Roman" w:hAnsi="Times New Roman" w:cs="Times New Roman"/>
          <w:sz w:val="28"/>
          <w:szCs w:val="28"/>
        </w:rPr>
        <w:t xml:space="preserve">установления причины списания </w:t>
      </w:r>
      <w:r w:rsidR="00200295" w:rsidRPr="00200295">
        <w:rPr>
          <w:rFonts w:ascii="Times New Roman" w:hAnsi="Times New Roman" w:cs="Times New Roman"/>
          <w:sz w:val="28"/>
          <w:szCs w:val="28"/>
        </w:rPr>
        <w:t xml:space="preserve">технически сложного </w:t>
      </w:r>
      <w:r w:rsidR="00563770" w:rsidRPr="00200295">
        <w:rPr>
          <w:rFonts w:ascii="Times New Roman" w:hAnsi="Times New Roman" w:cs="Times New Roman"/>
          <w:sz w:val="28"/>
          <w:szCs w:val="28"/>
        </w:rPr>
        <w:t>им</w:t>
      </w:r>
      <w:r w:rsidR="00563770" w:rsidRPr="00200295">
        <w:rPr>
          <w:rFonts w:ascii="Times New Roman" w:hAnsi="Times New Roman" w:cs="Times New Roman"/>
          <w:sz w:val="28"/>
          <w:szCs w:val="28"/>
        </w:rPr>
        <w:t>у</w:t>
      </w:r>
      <w:r w:rsidR="00563770" w:rsidRPr="00200295">
        <w:rPr>
          <w:rFonts w:ascii="Times New Roman" w:hAnsi="Times New Roman" w:cs="Times New Roman"/>
          <w:sz w:val="28"/>
          <w:szCs w:val="28"/>
        </w:rPr>
        <w:t>щества</w:t>
      </w:r>
      <w:r w:rsidR="00835F25" w:rsidRPr="00200295">
        <w:rPr>
          <w:rFonts w:ascii="Times New Roman" w:hAnsi="Times New Roman" w:cs="Times New Roman"/>
          <w:sz w:val="28"/>
          <w:szCs w:val="28"/>
        </w:rPr>
        <w:t xml:space="preserve">, </w:t>
      </w:r>
      <w:r w:rsidR="00D03F31" w:rsidRPr="00200295">
        <w:rPr>
          <w:rFonts w:ascii="Times New Roman" w:hAnsi="Times New Roman" w:cs="Times New Roman"/>
          <w:sz w:val="28"/>
          <w:szCs w:val="28"/>
        </w:rPr>
        <w:t>проведения экспертизы и выдачи заключения о техническом состоянии имущества, подтверждающего его непригодность</w:t>
      </w:r>
      <w:r w:rsidR="00005059" w:rsidRPr="00200295">
        <w:rPr>
          <w:rFonts w:ascii="Times New Roman" w:hAnsi="Times New Roman" w:cs="Times New Roman"/>
          <w:sz w:val="28"/>
          <w:szCs w:val="28"/>
        </w:rPr>
        <w:t>,</w:t>
      </w:r>
      <w:r w:rsidR="00D6347A" w:rsidRPr="00200295">
        <w:rPr>
          <w:rFonts w:ascii="Times New Roman" w:hAnsi="Times New Roman" w:cs="Times New Roman"/>
          <w:sz w:val="28"/>
          <w:szCs w:val="28"/>
        </w:rPr>
        <w:t xml:space="preserve"> </w:t>
      </w:r>
      <w:r w:rsidR="00D03F31" w:rsidRPr="00200295">
        <w:rPr>
          <w:rFonts w:ascii="Times New Roman" w:hAnsi="Times New Roman" w:cs="Times New Roman"/>
          <w:sz w:val="28"/>
          <w:szCs w:val="28"/>
        </w:rPr>
        <w:t xml:space="preserve">для участия в заседаниях </w:t>
      </w:r>
      <w:r w:rsidR="002D2400" w:rsidRPr="00200295">
        <w:rPr>
          <w:rFonts w:ascii="Times New Roman" w:hAnsi="Times New Roman" w:cs="Times New Roman"/>
          <w:sz w:val="28"/>
          <w:szCs w:val="28"/>
        </w:rPr>
        <w:t>К</w:t>
      </w:r>
      <w:r w:rsidR="00D03F31" w:rsidRPr="00200295">
        <w:rPr>
          <w:rFonts w:ascii="Times New Roman" w:hAnsi="Times New Roman" w:cs="Times New Roman"/>
          <w:sz w:val="28"/>
          <w:szCs w:val="28"/>
        </w:rPr>
        <w:t xml:space="preserve">омиссии по решению председателя </w:t>
      </w:r>
      <w:r w:rsidR="004C7ED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D03F31" w:rsidRPr="00200295">
        <w:rPr>
          <w:rFonts w:ascii="Times New Roman" w:hAnsi="Times New Roman" w:cs="Times New Roman"/>
          <w:sz w:val="28"/>
          <w:szCs w:val="28"/>
        </w:rPr>
        <w:t>мо</w:t>
      </w:r>
      <w:r w:rsidR="00896ED0" w:rsidRPr="00200295">
        <w:rPr>
          <w:rFonts w:ascii="Times New Roman" w:hAnsi="Times New Roman" w:cs="Times New Roman"/>
          <w:sz w:val="28"/>
          <w:szCs w:val="28"/>
        </w:rPr>
        <w:t>жет</w:t>
      </w:r>
      <w:r w:rsidR="00D03F31" w:rsidRPr="00200295">
        <w:rPr>
          <w:rFonts w:ascii="Times New Roman" w:hAnsi="Times New Roman" w:cs="Times New Roman"/>
          <w:sz w:val="28"/>
          <w:szCs w:val="28"/>
        </w:rPr>
        <w:t xml:space="preserve"> привлекаться </w:t>
      </w:r>
      <w:r w:rsidR="00005059" w:rsidRPr="00200295">
        <w:rPr>
          <w:rFonts w:ascii="Times New Roman" w:hAnsi="Times New Roman" w:cs="Times New Roman"/>
          <w:sz w:val="28"/>
          <w:szCs w:val="28"/>
        </w:rPr>
        <w:t>эксперт -</w:t>
      </w:r>
      <w:r w:rsidR="007D3DC2" w:rsidRPr="00200295">
        <w:rPr>
          <w:rFonts w:ascii="Times New Roman" w:hAnsi="Times New Roman" w:cs="Times New Roman"/>
          <w:sz w:val="28"/>
          <w:szCs w:val="28"/>
        </w:rPr>
        <w:t xml:space="preserve"> </w:t>
      </w:r>
      <w:r w:rsidR="0033652F" w:rsidRPr="00200295">
        <w:rPr>
          <w:rFonts w:ascii="Times New Roman" w:hAnsi="Times New Roman" w:cs="Times New Roman"/>
          <w:sz w:val="28"/>
          <w:szCs w:val="28"/>
        </w:rPr>
        <w:t>специалист Организации</w:t>
      </w:r>
      <w:r w:rsidR="00D03F31" w:rsidRPr="002002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03F31" w:rsidRPr="00200295">
        <w:rPr>
          <w:rFonts w:ascii="Times New Roman" w:hAnsi="Times New Roman" w:cs="Times New Roman"/>
          <w:sz w:val="28"/>
          <w:szCs w:val="28"/>
        </w:rPr>
        <w:t>в компетенцию которо</w:t>
      </w:r>
      <w:r w:rsidR="00896ED0" w:rsidRPr="00200295">
        <w:rPr>
          <w:rFonts w:ascii="Times New Roman" w:hAnsi="Times New Roman" w:cs="Times New Roman"/>
          <w:sz w:val="28"/>
          <w:szCs w:val="28"/>
        </w:rPr>
        <w:t>го</w:t>
      </w:r>
      <w:r w:rsidR="00D03F31" w:rsidRPr="00200295">
        <w:rPr>
          <w:rFonts w:ascii="Times New Roman" w:hAnsi="Times New Roman" w:cs="Times New Roman"/>
          <w:sz w:val="28"/>
          <w:szCs w:val="28"/>
        </w:rPr>
        <w:t xml:space="preserve"> входит эксплуатация и о</w:t>
      </w:r>
      <w:r w:rsidR="00D03F31" w:rsidRPr="00200295">
        <w:rPr>
          <w:rFonts w:ascii="Times New Roman" w:hAnsi="Times New Roman" w:cs="Times New Roman"/>
          <w:sz w:val="28"/>
          <w:szCs w:val="28"/>
        </w:rPr>
        <w:t>б</w:t>
      </w:r>
      <w:r w:rsidR="00D03F31" w:rsidRPr="00200295">
        <w:rPr>
          <w:rFonts w:ascii="Times New Roman" w:hAnsi="Times New Roman" w:cs="Times New Roman"/>
          <w:sz w:val="28"/>
          <w:szCs w:val="28"/>
        </w:rPr>
        <w:t>служивание такого имущества</w:t>
      </w:r>
      <w:r w:rsidR="00200295">
        <w:rPr>
          <w:rFonts w:ascii="Times New Roman" w:hAnsi="Times New Roman" w:cs="Times New Roman"/>
          <w:sz w:val="28"/>
          <w:szCs w:val="28"/>
        </w:rPr>
        <w:t>,</w:t>
      </w:r>
      <w:r w:rsidR="00D03F31" w:rsidRPr="002002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5059" w:rsidRPr="00200295">
        <w:rPr>
          <w:rFonts w:ascii="Times New Roman" w:hAnsi="Times New Roman" w:cs="Times New Roman"/>
          <w:color w:val="auto"/>
          <w:sz w:val="28"/>
          <w:szCs w:val="28"/>
        </w:rPr>
        <w:t xml:space="preserve">и (или) </w:t>
      </w:r>
      <w:r w:rsidR="00200295" w:rsidRPr="00200295">
        <w:rPr>
          <w:rFonts w:ascii="Times New Roman" w:hAnsi="Times New Roman" w:cs="Times New Roman"/>
          <w:color w:val="auto"/>
          <w:sz w:val="28"/>
          <w:szCs w:val="28"/>
        </w:rPr>
        <w:t>независимый эксперт</w:t>
      </w:r>
      <w:r w:rsidR="00D03F31" w:rsidRPr="002002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3F31" w:rsidRPr="00200295">
        <w:rPr>
          <w:rFonts w:ascii="Times New Roman" w:hAnsi="Times New Roman" w:cs="Times New Roman"/>
          <w:sz w:val="28"/>
          <w:szCs w:val="28"/>
        </w:rPr>
        <w:t>(на добровольной или возмездной основе)</w:t>
      </w:r>
      <w:r w:rsidR="007D3DC2" w:rsidRPr="0020029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12A0F">
        <w:rPr>
          <w:rFonts w:ascii="Times New Roman" w:hAnsi="Times New Roman" w:cs="Times New Roman"/>
          <w:sz w:val="28"/>
          <w:szCs w:val="28"/>
        </w:rPr>
        <w:t>-</w:t>
      </w:r>
      <w:r w:rsidR="007D3DC2" w:rsidRPr="00200295">
        <w:rPr>
          <w:rFonts w:ascii="Times New Roman" w:hAnsi="Times New Roman" w:cs="Times New Roman"/>
          <w:sz w:val="28"/>
          <w:szCs w:val="28"/>
        </w:rPr>
        <w:t xml:space="preserve"> Эксперт)</w:t>
      </w:r>
      <w:r w:rsidR="00D03F31" w:rsidRPr="002002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3F31" w:rsidRPr="00200295">
        <w:rPr>
          <w:rFonts w:ascii="Times New Roman" w:hAnsi="Times New Roman" w:cs="Times New Roman"/>
          <w:sz w:val="28"/>
          <w:szCs w:val="28"/>
        </w:rPr>
        <w:t xml:space="preserve"> Эксперты, </w:t>
      </w:r>
      <w:r w:rsidR="0001048A" w:rsidRPr="00200295">
        <w:rPr>
          <w:rFonts w:ascii="Times New Roman" w:hAnsi="Times New Roman" w:cs="Times New Roman"/>
          <w:sz w:val="28"/>
          <w:szCs w:val="28"/>
        </w:rPr>
        <w:t>привлеч</w:t>
      </w:r>
      <w:r w:rsidR="00E66FD7">
        <w:rPr>
          <w:rFonts w:ascii="Times New Roman" w:hAnsi="Times New Roman" w:cs="Times New Roman"/>
          <w:sz w:val="28"/>
          <w:szCs w:val="28"/>
        </w:rPr>
        <w:t>е</w:t>
      </w:r>
      <w:r w:rsidR="0001048A" w:rsidRPr="00200295">
        <w:rPr>
          <w:rFonts w:ascii="Times New Roman" w:hAnsi="Times New Roman" w:cs="Times New Roman"/>
          <w:sz w:val="28"/>
          <w:szCs w:val="28"/>
        </w:rPr>
        <w:t>нные</w:t>
      </w:r>
      <w:r w:rsidR="00D03F31" w:rsidRPr="00200295">
        <w:rPr>
          <w:rFonts w:ascii="Times New Roman" w:hAnsi="Times New Roman" w:cs="Times New Roman"/>
          <w:sz w:val="28"/>
          <w:szCs w:val="28"/>
        </w:rPr>
        <w:t xml:space="preserve"> на добр</w:t>
      </w:r>
      <w:r w:rsidR="00D03F31" w:rsidRPr="00200295">
        <w:rPr>
          <w:rFonts w:ascii="Times New Roman" w:hAnsi="Times New Roman" w:cs="Times New Roman"/>
          <w:sz w:val="28"/>
          <w:szCs w:val="28"/>
        </w:rPr>
        <w:t>о</w:t>
      </w:r>
      <w:r w:rsidR="00D03F31" w:rsidRPr="00200295">
        <w:rPr>
          <w:rFonts w:ascii="Times New Roman" w:hAnsi="Times New Roman" w:cs="Times New Roman"/>
          <w:sz w:val="28"/>
          <w:szCs w:val="28"/>
        </w:rPr>
        <w:t>вольной основе, включаются в состав Комиссии.</w:t>
      </w:r>
    </w:p>
    <w:p w:rsidR="00D03F31" w:rsidRDefault="00D03F31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DBF">
        <w:rPr>
          <w:rFonts w:ascii="Times New Roman" w:hAnsi="Times New Roman" w:cs="Times New Roman"/>
          <w:sz w:val="28"/>
          <w:szCs w:val="28"/>
        </w:rPr>
        <w:t>Экспертом не может быть лицо Организации, на которое возложены об</w:t>
      </w:r>
      <w:r w:rsidRPr="00A81DBF">
        <w:rPr>
          <w:rFonts w:ascii="Times New Roman" w:hAnsi="Times New Roman" w:cs="Times New Roman"/>
          <w:sz w:val="28"/>
          <w:szCs w:val="28"/>
        </w:rPr>
        <w:t>я</w:t>
      </w:r>
      <w:r w:rsidRPr="00A81DBF">
        <w:rPr>
          <w:rFonts w:ascii="Times New Roman" w:hAnsi="Times New Roman" w:cs="Times New Roman"/>
          <w:sz w:val="28"/>
          <w:szCs w:val="28"/>
        </w:rPr>
        <w:t xml:space="preserve">занности, связанные с непосредственной материальной ответственностью </w:t>
      </w:r>
      <w:r w:rsidR="004A76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1DBF">
        <w:rPr>
          <w:rFonts w:ascii="Times New Roman" w:hAnsi="Times New Roman" w:cs="Times New Roman"/>
          <w:sz w:val="28"/>
          <w:szCs w:val="28"/>
        </w:rPr>
        <w:t>за материальные ценности, исследуемые в целях принятия решения о списании имущества.</w:t>
      </w:r>
    </w:p>
    <w:p w:rsidR="00D03F31" w:rsidRDefault="00D03F31" w:rsidP="00912A0F">
      <w:pPr>
        <w:pStyle w:val="ConsPlusNormal"/>
        <w:tabs>
          <w:tab w:val="left" w:pos="142"/>
        </w:tabs>
        <w:ind w:firstLine="709"/>
        <w:jc w:val="both"/>
      </w:pPr>
      <w:r>
        <w:t xml:space="preserve">По результатам </w:t>
      </w:r>
      <w:r w:rsidRPr="00A81DBF">
        <w:t>проведения экспертизы техническо</w:t>
      </w:r>
      <w:r>
        <w:t xml:space="preserve">го </w:t>
      </w:r>
      <w:r w:rsidRPr="00A81DBF">
        <w:t>состояни</w:t>
      </w:r>
      <w:r>
        <w:t>я</w:t>
      </w:r>
      <w:r w:rsidRPr="00A81DBF">
        <w:t xml:space="preserve"> имущ</w:t>
      </w:r>
      <w:r w:rsidRPr="00A81DBF">
        <w:t>е</w:t>
      </w:r>
      <w:r w:rsidRPr="00A81DBF">
        <w:t>ства</w:t>
      </w:r>
      <w:r>
        <w:t xml:space="preserve"> составляется документ - акт </w:t>
      </w:r>
      <w:r w:rsidRPr="008B2F6A">
        <w:t>технического состояния, дефектн</w:t>
      </w:r>
      <w:r>
        <w:t>ый</w:t>
      </w:r>
      <w:r w:rsidR="00AD76FB">
        <w:t xml:space="preserve"> акт,</w:t>
      </w:r>
      <w:r w:rsidR="00AD76FB" w:rsidRPr="00AD76FB">
        <w:t xml:space="preserve"> </w:t>
      </w:r>
      <w:r w:rsidR="004A764E">
        <w:t xml:space="preserve">     </w:t>
      </w:r>
      <w:r w:rsidR="00AD76FB" w:rsidRPr="00AD76FB">
        <w:t>заключение строительно-технической экспертизы</w:t>
      </w:r>
      <w:r w:rsidR="00AD76FB">
        <w:t xml:space="preserve"> </w:t>
      </w:r>
      <w:r w:rsidRPr="008B2F6A">
        <w:t xml:space="preserve">(далее </w:t>
      </w:r>
      <w:r w:rsidR="00912A0F">
        <w:t>-</w:t>
      </w:r>
      <w:r w:rsidRPr="008B2F6A">
        <w:t xml:space="preserve"> Техническое закл</w:t>
      </w:r>
      <w:r w:rsidRPr="008B2F6A">
        <w:t>ю</w:t>
      </w:r>
      <w:r w:rsidRPr="008B2F6A">
        <w:t>чение)</w:t>
      </w:r>
      <w:r>
        <w:t>,</w:t>
      </w:r>
      <w:r w:rsidRPr="008B2F6A">
        <w:t xml:space="preserve"> содержащ</w:t>
      </w:r>
      <w:r>
        <w:t>ий</w:t>
      </w:r>
      <w:r w:rsidRPr="008B2F6A">
        <w:t xml:space="preserve"> технико-экономическое обоснование непригодности им</w:t>
      </w:r>
      <w:r w:rsidRPr="008B2F6A">
        <w:t>у</w:t>
      </w:r>
      <w:r w:rsidRPr="008B2F6A">
        <w:t>щества к дальнейшему использованию, невозможности и неэффективности его восстановления</w:t>
      </w:r>
      <w:r>
        <w:t>.</w:t>
      </w:r>
    </w:p>
    <w:p w:rsidR="00D03F31" w:rsidRPr="005F5EEB" w:rsidRDefault="00237ED5" w:rsidP="00912A0F">
      <w:pPr>
        <w:tabs>
          <w:tab w:val="left" w:pos="142"/>
        </w:tabs>
        <w:spacing w:before="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541631">
        <w:rPr>
          <w:rFonts w:ascii="Times New Roman" w:hAnsi="Times New Roman" w:cs="Times New Roman"/>
          <w:color w:val="auto"/>
          <w:sz w:val="28"/>
          <w:szCs w:val="28"/>
        </w:rPr>
        <w:t xml:space="preserve">.4. </w:t>
      </w:r>
      <w:r w:rsidR="00D03F31" w:rsidRPr="008B2F6A">
        <w:rPr>
          <w:rFonts w:ascii="Times New Roman" w:hAnsi="Times New Roman" w:cs="Times New Roman"/>
          <w:color w:val="auto"/>
          <w:sz w:val="28"/>
          <w:szCs w:val="28"/>
        </w:rPr>
        <w:t>Техническое заключение</w:t>
      </w:r>
      <w:r w:rsidR="00D03F31" w:rsidRPr="008B2F6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составляется отдельно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 каждый объект имущества и должн</w:t>
      </w:r>
      <w:r w:rsidR="00D03F31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содержать следующую информацию: </w:t>
      </w:r>
    </w:p>
    <w:p w:rsidR="00D03F31" w:rsidRPr="005F5EEB" w:rsidRDefault="00E66FD7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полное </w:t>
      </w:r>
      <w:r w:rsidR="00D03F31" w:rsidRPr="005F5EEB">
        <w:rPr>
          <w:rFonts w:ascii="Times New Roman" w:hAnsi="Times New Roman" w:cs="Times New Roman"/>
          <w:sz w:val="28"/>
          <w:szCs w:val="28"/>
        </w:rPr>
        <w:t xml:space="preserve">наименование объекта, его инвентарный номер, для объектов недвижимого имущества </w:t>
      </w:r>
      <w:r w:rsidR="00912A0F">
        <w:rPr>
          <w:rFonts w:ascii="Times New Roman" w:hAnsi="Times New Roman" w:cs="Times New Roman"/>
          <w:sz w:val="28"/>
          <w:szCs w:val="28"/>
        </w:rPr>
        <w:t>-</w:t>
      </w:r>
      <w:r w:rsidR="00D03F31" w:rsidRPr="005F5EEB">
        <w:rPr>
          <w:rFonts w:ascii="Times New Roman" w:hAnsi="Times New Roman" w:cs="Times New Roman"/>
          <w:sz w:val="28"/>
          <w:szCs w:val="28"/>
        </w:rPr>
        <w:t xml:space="preserve"> кадастровый номер, для машин и оборудования, </w:t>
      </w:r>
      <w:r w:rsidR="004A764E">
        <w:rPr>
          <w:rFonts w:ascii="Times New Roman" w:hAnsi="Times New Roman" w:cs="Times New Roman"/>
          <w:sz w:val="28"/>
          <w:szCs w:val="28"/>
        </w:rPr>
        <w:t xml:space="preserve">     </w:t>
      </w:r>
      <w:r w:rsidR="00D03F31" w:rsidRPr="005F5EEB">
        <w:rPr>
          <w:rFonts w:ascii="Times New Roman" w:hAnsi="Times New Roman" w:cs="Times New Roman"/>
          <w:sz w:val="28"/>
          <w:szCs w:val="28"/>
        </w:rPr>
        <w:t xml:space="preserve">автотранспортных средств - серийный (заводской) номер, год 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создания</w:t>
      </w:r>
      <w:r w:rsidR="00D03F31" w:rsidRPr="005F5EEB">
        <w:rPr>
          <w:rFonts w:ascii="Times New Roman" w:hAnsi="Times New Roman" w:cs="Times New Roman"/>
          <w:sz w:val="28"/>
          <w:szCs w:val="28"/>
        </w:rPr>
        <w:t xml:space="preserve"> (выпу</w:t>
      </w:r>
      <w:r w:rsidR="00D03F31" w:rsidRPr="005F5EEB">
        <w:rPr>
          <w:rFonts w:ascii="Times New Roman" w:hAnsi="Times New Roman" w:cs="Times New Roman"/>
          <w:sz w:val="28"/>
          <w:szCs w:val="28"/>
        </w:rPr>
        <w:t>с</w:t>
      </w:r>
      <w:r w:rsidR="00D03F31" w:rsidRPr="005F5EEB">
        <w:rPr>
          <w:rFonts w:ascii="Times New Roman" w:hAnsi="Times New Roman" w:cs="Times New Roman"/>
          <w:sz w:val="28"/>
          <w:szCs w:val="28"/>
        </w:rPr>
        <w:t>ка);</w:t>
      </w:r>
    </w:p>
    <w:p w:rsidR="00D03F31" w:rsidRPr="005F5EEB" w:rsidRDefault="00E66FD7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628D">
        <w:rPr>
          <w:rFonts w:ascii="Times New Roman" w:hAnsi="Times New Roman" w:cs="Times New Roman"/>
          <w:sz w:val="28"/>
          <w:szCs w:val="28"/>
        </w:rPr>
        <w:t xml:space="preserve"> </w:t>
      </w:r>
      <w:r w:rsidR="004C7ED4">
        <w:rPr>
          <w:rFonts w:ascii="Times New Roman" w:hAnsi="Times New Roman" w:cs="Times New Roman"/>
          <w:sz w:val="28"/>
          <w:szCs w:val="28"/>
        </w:rPr>
        <w:t>балансовая</w:t>
      </w:r>
      <w:r w:rsidR="00D03F31" w:rsidRPr="005F5EEB">
        <w:rPr>
          <w:rFonts w:ascii="Times New Roman" w:hAnsi="Times New Roman" w:cs="Times New Roman"/>
          <w:sz w:val="28"/>
          <w:szCs w:val="28"/>
        </w:rPr>
        <w:t xml:space="preserve"> стоимость объекта на момент принятия решения о списании;</w:t>
      </w:r>
    </w:p>
    <w:p w:rsidR="00D03F31" w:rsidRPr="005F5EEB" w:rsidRDefault="00E66FD7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3F31" w:rsidRPr="005F5EEB">
        <w:rPr>
          <w:rFonts w:ascii="Times New Roman" w:hAnsi="Times New Roman" w:cs="Times New Roman"/>
          <w:sz w:val="28"/>
          <w:szCs w:val="28"/>
        </w:rPr>
        <w:t xml:space="preserve"> результат осмотра, причины, характер неисправностей, 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 xml:space="preserve">состояние </w:t>
      </w:r>
      <w:r w:rsidR="00EF6358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>основных частей, деталей, узлов, конструктивных элементов объекта;</w:t>
      </w:r>
    </w:p>
    <w:p w:rsidR="00D03F31" w:rsidRDefault="00E66FD7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 xml:space="preserve"> стоимостн</w:t>
      </w:r>
      <w:r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7ED4">
        <w:rPr>
          <w:rFonts w:ascii="Times New Roman" w:hAnsi="Times New Roman" w:cs="Times New Roman"/>
          <w:color w:val="auto"/>
          <w:sz w:val="28"/>
          <w:szCs w:val="28"/>
        </w:rPr>
        <w:t>(калькуляция</w:t>
      </w:r>
      <w:r w:rsidR="00D03F31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>восстановления (ремонта) объекта</w:t>
      </w:r>
      <w:r w:rsidR="000104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764E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01048A">
        <w:rPr>
          <w:rFonts w:ascii="Times New Roman" w:hAnsi="Times New Roman" w:cs="Times New Roman"/>
          <w:color w:val="auto"/>
          <w:sz w:val="28"/>
          <w:szCs w:val="28"/>
        </w:rPr>
        <w:t xml:space="preserve">в случае </w:t>
      </w:r>
      <w:r w:rsidR="0001048A" w:rsidRPr="005F5EEB">
        <w:rPr>
          <w:rFonts w:ascii="Times New Roman" w:hAnsi="Times New Roman" w:cs="Times New Roman"/>
          <w:sz w:val="28"/>
          <w:szCs w:val="28"/>
        </w:rPr>
        <w:t>возможности его восстановления (ремонта</w:t>
      </w:r>
      <w:r w:rsidR="0001048A">
        <w:rPr>
          <w:rFonts w:ascii="Times New Roman" w:hAnsi="Times New Roman" w:cs="Times New Roman"/>
          <w:sz w:val="28"/>
          <w:szCs w:val="28"/>
        </w:rPr>
        <w:t>)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03F31" w:rsidRPr="005F5EEB" w:rsidRDefault="00E66FD7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 xml:space="preserve"> обоснование нецелесообразности восстановления имущества;</w:t>
      </w:r>
    </w:p>
    <w:p w:rsidR="00D03F31" w:rsidRDefault="00E66FD7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об 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отдельных узлах и деталях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>, которые могут быть использ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03F31" w:rsidRPr="005F5EEB">
        <w:rPr>
          <w:rFonts w:ascii="Times New Roman" w:hAnsi="Times New Roman" w:cs="Times New Roman"/>
          <w:color w:val="auto"/>
          <w:sz w:val="28"/>
          <w:szCs w:val="28"/>
        </w:rPr>
        <w:t>ваны</w:t>
      </w:r>
      <w:r w:rsidR="00D03F3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D2400" w:rsidRDefault="00E66FD7" w:rsidP="00912A0F">
      <w:pPr>
        <w:pStyle w:val="ConsPlusNormal"/>
        <w:tabs>
          <w:tab w:val="left" w:pos="142"/>
        </w:tabs>
        <w:ind w:firstLine="709"/>
        <w:jc w:val="both"/>
      </w:pPr>
      <w:r>
        <w:lastRenderedPageBreak/>
        <w:t>-</w:t>
      </w:r>
      <w:r w:rsidR="00D03F31">
        <w:t xml:space="preserve"> </w:t>
      </w:r>
      <w:r w:rsidR="00D03F31" w:rsidRPr="00FC678F">
        <w:t>фотоматериал</w:t>
      </w:r>
      <w:r w:rsidR="00D03F31">
        <w:t>ы</w:t>
      </w:r>
      <w:r w:rsidR="00D63237">
        <w:t xml:space="preserve"> (</w:t>
      </w:r>
      <w:r w:rsidR="00D63237" w:rsidRPr="00D63237">
        <w:t xml:space="preserve">с указанием даты </w:t>
      </w:r>
      <w:r w:rsidR="00D01311" w:rsidRPr="00D63237">
        <w:t>съ</w:t>
      </w:r>
      <w:r>
        <w:t>е</w:t>
      </w:r>
      <w:r w:rsidR="00D01311" w:rsidRPr="00D63237">
        <w:t>мки</w:t>
      </w:r>
      <w:r w:rsidR="00D63237" w:rsidRPr="00D63237">
        <w:t>)</w:t>
      </w:r>
      <w:r w:rsidR="00D03F31">
        <w:t xml:space="preserve">, </w:t>
      </w:r>
      <w:r w:rsidR="00F016DF">
        <w:t xml:space="preserve">подтверждающие данные </w:t>
      </w:r>
      <w:r w:rsidR="004A764E">
        <w:t xml:space="preserve">     </w:t>
      </w:r>
      <w:r w:rsidR="00F016DF">
        <w:t>о фактическом состоянии конструктивных элементов объекта, зафиксирова</w:t>
      </w:r>
      <w:r w:rsidR="00F016DF">
        <w:t>н</w:t>
      </w:r>
      <w:r w:rsidR="00F016DF">
        <w:t>н</w:t>
      </w:r>
      <w:r w:rsidR="003168DE">
        <w:t>ом</w:t>
      </w:r>
      <w:r w:rsidR="00F016DF">
        <w:t xml:space="preserve"> в результате осмотра</w:t>
      </w:r>
      <w:r w:rsidR="003168DE">
        <w:t xml:space="preserve"> (</w:t>
      </w:r>
      <w:r w:rsidR="00D03F31">
        <w:t xml:space="preserve">при списании </w:t>
      </w:r>
      <w:r w:rsidR="00D03F31" w:rsidRPr="005F5EEB">
        <w:t>транспортного средства</w:t>
      </w:r>
      <w:r w:rsidR="00D03F31">
        <w:t xml:space="preserve">, </w:t>
      </w:r>
      <w:r w:rsidR="00D03F31" w:rsidRPr="00FC678F">
        <w:t>объекта</w:t>
      </w:r>
      <w:r w:rsidR="004A764E">
        <w:t xml:space="preserve">      </w:t>
      </w:r>
      <w:r w:rsidR="00D03F31" w:rsidRPr="00FC678F">
        <w:t xml:space="preserve"> недвижимости</w:t>
      </w:r>
      <w:r w:rsidR="00D03F31">
        <w:t xml:space="preserve"> (</w:t>
      </w:r>
      <w:r w:rsidR="0001048A">
        <w:t>незаверш</w:t>
      </w:r>
      <w:r>
        <w:t>е</w:t>
      </w:r>
      <w:r w:rsidR="0001048A">
        <w:t>нного</w:t>
      </w:r>
      <w:r w:rsidR="00D03F31">
        <w:t xml:space="preserve"> строительства) </w:t>
      </w:r>
      <w:r w:rsidR="00442823">
        <w:t>обязательно</w:t>
      </w:r>
      <w:r w:rsidR="003168DE">
        <w:t>)</w:t>
      </w:r>
      <w:r w:rsidR="002D2400">
        <w:t>.</w:t>
      </w:r>
    </w:p>
    <w:p w:rsidR="002D2400" w:rsidRPr="00416393" w:rsidRDefault="002D2400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2D240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Техническому </w:t>
      </w:r>
      <w:r w:rsidRPr="002D240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заключению должны быть приложены документы, </w:t>
      </w:r>
      <w:r w:rsidR="004A76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Pr="002D2400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подтверждающие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D2400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полномочия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(к</w:t>
      </w:r>
      <w:r>
        <w:rPr>
          <w:rFonts w:ascii="Times New Roman" w:hAnsi="Times New Roman" w:cs="Times New Roman"/>
          <w:sz w:val="28"/>
          <w:szCs w:val="28"/>
        </w:rPr>
        <w:t xml:space="preserve">омпетенцию) </w:t>
      </w:r>
      <w:r w:rsidRPr="00416393">
        <w:rPr>
          <w:rFonts w:ascii="Times New Roman" w:hAnsi="Times New Roman" w:cs="Times New Roman"/>
          <w:color w:val="auto"/>
          <w:sz w:val="28"/>
          <w:szCs w:val="28"/>
          <w:lang w:bidi="ar-SA"/>
        </w:rPr>
        <w:t>Эксперта на осуществление</w:t>
      </w:r>
      <w:r w:rsidR="004A76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41639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соответствующей деятельности на территории Российской Федерации</w:t>
      </w:r>
      <w:r w:rsidR="00416393" w:rsidRPr="0041639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(п</w:t>
      </w:r>
      <w:r w:rsidR="00416393" w:rsidRPr="00416393">
        <w:rPr>
          <w:rFonts w:ascii="Times New Roman" w:hAnsi="Times New Roman" w:cs="Times New Roman"/>
          <w:sz w:val="28"/>
          <w:szCs w:val="28"/>
        </w:rPr>
        <w:t>ри списании транспортного средства, объекта недвижимости (незаверш</w:t>
      </w:r>
      <w:r w:rsidR="00E66FD7">
        <w:rPr>
          <w:rFonts w:ascii="Times New Roman" w:hAnsi="Times New Roman" w:cs="Times New Roman"/>
          <w:sz w:val="28"/>
          <w:szCs w:val="28"/>
        </w:rPr>
        <w:t>е</w:t>
      </w:r>
      <w:r w:rsidR="00416393" w:rsidRPr="00416393">
        <w:rPr>
          <w:rFonts w:ascii="Times New Roman" w:hAnsi="Times New Roman" w:cs="Times New Roman"/>
          <w:sz w:val="28"/>
          <w:szCs w:val="28"/>
        </w:rPr>
        <w:t>нного строительства) обязательно</w:t>
      </w:r>
      <w:r w:rsidR="00416393">
        <w:rPr>
          <w:rFonts w:ascii="Times New Roman" w:hAnsi="Times New Roman" w:cs="Times New Roman"/>
          <w:sz w:val="28"/>
          <w:szCs w:val="28"/>
        </w:rPr>
        <w:t>)</w:t>
      </w:r>
      <w:r w:rsidR="00416393" w:rsidRPr="00416393">
        <w:rPr>
          <w:rFonts w:ascii="Times New Roman" w:hAnsi="Times New Roman" w:cs="Times New Roman"/>
          <w:sz w:val="28"/>
          <w:szCs w:val="28"/>
        </w:rPr>
        <w:t>.</w:t>
      </w:r>
    </w:p>
    <w:p w:rsidR="00005059" w:rsidRDefault="00237ED5" w:rsidP="00912A0F">
      <w:pPr>
        <w:pStyle w:val="ConsPlusNormal"/>
        <w:tabs>
          <w:tab w:val="left" w:pos="142"/>
        </w:tabs>
        <w:ind w:firstLine="709"/>
        <w:jc w:val="both"/>
      </w:pPr>
      <w:r w:rsidRPr="005653B2">
        <w:t>7</w:t>
      </w:r>
      <w:r w:rsidR="00541631" w:rsidRPr="005653B2">
        <w:t>.5. К</w:t>
      </w:r>
      <w:r w:rsidR="005779DF" w:rsidRPr="005653B2">
        <w:t xml:space="preserve">омиссия </w:t>
      </w:r>
      <w:r w:rsidR="00236EE7" w:rsidRPr="005653B2">
        <w:t>подготавливает акт о списании</w:t>
      </w:r>
      <w:r w:rsidR="005E3135" w:rsidRPr="005653B2">
        <w:t xml:space="preserve"> объектов нефинансовых </w:t>
      </w:r>
      <w:r w:rsidR="004A764E">
        <w:t xml:space="preserve">    </w:t>
      </w:r>
      <w:r w:rsidR="005E3135" w:rsidRPr="005653B2">
        <w:t>активов</w:t>
      </w:r>
      <w:r w:rsidR="00370E0D" w:rsidRPr="005653B2">
        <w:t>, транспортных средств</w:t>
      </w:r>
      <w:r w:rsidR="00C30DBF" w:rsidRPr="005653B2">
        <w:t xml:space="preserve"> (далее </w:t>
      </w:r>
      <w:r w:rsidR="005E3135" w:rsidRPr="005653B2">
        <w:t xml:space="preserve">- </w:t>
      </w:r>
      <w:r w:rsidR="000A389B" w:rsidRPr="005653B2">
        <w:t>А</w:t>
      </w:r>
      <w:r w:rsidR="00C30DBF" w:rsidRPr="005653B2">
        <w:t xml:space="preserve">кт о списании) </w:t>
      </w:r>
      <w:r w:rsidR="00236EE7" w:rsidRPr="005653B2">
        <w:t xml:space="preserve">по </w:t>
      </w:r>
      <w:r w:rsidR="00F46CAF" w:rsidRPr="00F46CAF">
        <w:t>унифицированн</w:t>
      </w:r>
      <w:r w:rsidR="00F46CAF">
        <w:t>ой</w:t>
      </w:r>
      <w:r w:rsidR="00F46CAF" w:rsidRPr="00F46CAF">
        <w:t xml:space="preserve"> форм</w:t>
      </w:r>
      <w:r w:rsidR="00F46CAF">
        <w:t>е</w:t>
      </w:r>
      <w:r w:rsidR="00F46CAF" w:rsidRPr="00F46CAF">
        <w:t xml:space="preserve"> </w:t>
      </w:r>
      <w:r w:rsidR="00A572C9" w:rsidRPr="005653B2">
        <w:t>первичн</w:t>
      </w:r>
      <w:r w:rsidR="00AB162A" w:rsidRPr="005653B2">
        <w:t>ого уч</w:t>
      </w:r>
      <w:r w:rsidR="00E66FD7">
        <w:t>е</w:t>
      </w:r>
      <w:r w:rsidR="00AB162A" w:rsidRPr="005653B2">
        <w:t xml:space="preserve">тного </w:t>
      </w:r>
      <w:r w:rsidR="00A572C9" w:rsidRPr="005653B2">
        <w:t>документ</w:t>
      </w:r>
      <w:r w:rsidR="00AB162A" w:rsidRPr="005653B2">
        <w:t>а</w:t>
      </w:r>
      <w:r w:rsidR="009F0310">
        <w:t>, применяемой Организацией</w:t>
      </w:r>
      <w:r w:rsidR="00E66FD7">
        <w:t>,</w:t>
      </w:r>
      <w:r w:rsidR="009F0310">
        <w:t xml:space="preserve"> </w:t>
      </w:r>
      <w:r w:rsidR="006D2F86" w:rsidRPr="005653B2">
        <w:t>и форм</w:t>
      </w:r>
      <w:r w:rsidR="006D2F86" w:rsidRPr="005653B2">
        <w:t>и</w:t>
      </w:r>
      <w:r w:rsidR="006D2F86" w:rsidRPr="005653B2">
        <w:t xml:space="preserve">рует пакет документов в соответствии с </w:t>
      </w:r>
      <w:r w:rsidR="00DE4099" w:rsidRPr="005653B2">
        <w:t>под</w:t>
      </w:r>
      <w:r w:rsidR="006D2F86" w:rsidRPr="005653B2">
        <w:t>пункт</w:t>
      </w:r>
      <w:r w:rsidR="00845B69" w:rsidRPr="005653B2">
        <w:t xml:space="preserve">ами </w:t>
      </w:r>
      <w:r w:rsidRPr="005653B2">
        <w:t>8.1</w:t>
      </w:r>
      <w:r w:rsidR="00E66FD7">
        <w:t>-</w:t>
      </w:r>
      <w:r w:rsidRPr="005653B2">
        <w:t>8.5 пункта 8</w:t>
      </w:r>
      <w:r w:rsidR="00DE4099" w:rsidRPr="005653B2">
        <w:t xml:space="preserve"> </w:t>
      </w:r>
      <w:r w:rsidR="00E66FD7">
        <w:t>насто</w:t>
      </w:r>
      <w:r w:rsidR="00E66FD7">
        <w:t>я</w:t>
      </w:r>
      <w:r w:rsidR="00E66FD7">
        <w:t xml:space="preserve">щего </w:t>
      </w:r>
      <w:r w:rsidR="006D2F86" w:rsidRPr="005653B2">
        <w:t>Порядка.</w:t>
      </w:r>
    </w:p>
    <w:p w:rsidR="00541631" w:rsidRDefault="00005059" w:rsidP="00912A0F">
      <w:pPr>
        <w:pStyle w:val="ConsPlusNormal"/>
        <w:tabs>
          <w:tab w:val="left" w:pos="142"/>
        </w:tabs>
        <w:spacing w:before="60"/>
        <w:ind w:firstLine="709"/>
        <w:jc w:val="both"/>
      </w:pPr>
      <w:r>
        <w:t xml:space="preserve">7.6. </w:t>
      </w:r>
      <w:r w:rsidR="00541631" w:rsidRPr="005653B2">
        <w:t>Комиссия проводит заседания</w:t>
      </w:r>
      <w:r w:rsidR="00541631" w:rsidRPr="00A81DBF">
        <w:t xml:space="preserve"> по мере необходимости.</w:t>
      </w:r>
    </w:p>
    <w:p w:rsidR="001A18ED" w:rsidRPr="00A81DBF" w:rsidRDefault="00F77399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</w:t>
      </w:r>
      <w:r w:rsidR="001A18ED" w:rsidRPr="00A81DBF">
        <w:rPr>
          <w:rFonts w:ascii="Times New Roman" w:hAnsi="Times New Roman" w:cs="Times New Roman"/>
          <w:sz w:val="28"/>
          <w:szCs w:val="28"/>
        </w:rPr>
        <w:t>омиссии правомочно при наличии не менее двух третей чл</w:t>
      </w:r>
      <w:r w:rsidR="001A18ED" w:rsidRPr="00A81DBF">
        <w:rPr>
          <w:rFonts w:ascii="Times New Roman" w:hAnsi="Times New Roman" w:cs="Times New Roman"/>
          <w:sz w:val="28"/>
          <w:szCs w:val="28"/>
        </w:rPr>
        <w:t>е</w:t>
      </w:r>
      <w:r w:rsidR="004C7ED4">
        <w:rPr>
          <w:rFonts w:ascii="Times New Roman" w:hAnsi="Times New Roman" w:cs="Times New Roman"/>
          <w:sz w:val="28"/>
          <w:szCs w:val="28"/>
        </w:rPr>
        <w:t>нов К</w:t>
      </w:r>
      <w:r w:rsidR="001A18ED" w:rsidRPr="00A81DBF">
        <w:rPr>
          <w:rFonts w:ascii="Times New Roman" w:hAnsi="Times New Roman" w:cs="Times New Roman"/>
          <w:sz w:val="28"/>
          <w:szCs w:val="28"/>
        </w:rPr>
        <w:t>омиссии.</w:t>
      </w:r>
    </w:p>
    <w:p w:rsidR="00044CDF" w:rsidRDefault="001A18ED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31">
        <w:rPr>
          <w:rFonts w:ascii="Times New Roman" w:hAnsi="Times New Roman" w:cs="Times New Roman"/>
          <w:sz w:val="28"/>
          <w:szCs w:val="28"/>
        </w:rPr>
        <w:t>Решение о списании имущества принимается</w:t>
      </w:r>
      <w:r w:rsidR="006D2F86" w:rsidRPr="00D03F31">
        <w:rPr>
          <w:rFonts w:ascii="Times New Roman" w:hAnsi="Times New Roman" w:cs="Times New Roman"/>
          <w:sz w:val="28"/>
          <w:szCs w:val="28"/>
        </w:rPr>
        <w:t xml:space="preserve"> </w:t>
      </w:r>
      <w:r w:rsidR="00F77399" w:rsidRPr="00D03F31">
        <w:rPr>
          <w:rFonts w:ascii="Times New Roman" w:hAnsi="Times New Roman" w:cs="Times New Roman"/>
          <w:sz w:val="28"/>
          <w:szCs w:val="28"/>
        </w:rPr>
        <w:t>большинством голосов чл</w:t>
      </w:r>
      <w:r w:rsidR="00F77399" w:rsidRPr="00D03F31">
        <w:rPr>
          <w:rFonts w:ascii="Times New Roman" w:hAnsi="Times New Roman" w:cs="Times New Roman"/>
          <w:sz w:val="28"/>
          <w:szCs w:val="28"/>
        </w:rPr>
        <w:t>е</w:t>
      </w:r>
      <w:r w:rsidR="00F77399" w:rsidRPr="00D03F31">
        <w:rPr>
          <w:rFonts w:ascii="Times New Roman" w:hAnsi="Times New Roman" w:cs="Times New Roman"/>
          <w:sz w:val="28"/>
          <w:szCs w:val="28"/>
        </w:rPr>
        <w:t>нов К</w:t>
      </w:r>
      <w:r w:rsidRPr="00D03F31">
        <w:rPr>
          <w:rFonts w:ascii="Times New Roman" w:hAnsi="Times New Roman" w:cs="Times New Roman"/>
          <w:sz w:val="28"/>
          <w:szCs w:val="28"/>
        </w:rPr>
        <w:t>омиссии</w:t>
      </w:r>
      <w:r w:rsidR="00044CDF" w:rsidRPr="00D03F31">
        <w:rPr>
          <w:rFonts w:ascii="Times New Roman" w:hAnsi="Times New Roman" w:cs="Times New Roman"/>
          <w:sz w:val="28"/>
          <w:szCs w:val="28"/>
        </w:rPr>
        <w:t>,</w:t>
      </w:r>
      <w:r w:rsidRPr="00D03F31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</w:t>
      </w:r>
      <w:r w:rsidR="004C7ED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50460">
        <w:rPr>
          <w:rFonts w:ascii="Times New Roman" w:hAnsi="Times New Roman" w:cs="Times New Roman"/>
          <w:sz w:val="28"/>
          <w:szCs w:val="28"/>
        </w:rPr>
        <w:t>. Члены К</w:t>
      </w:r>
      <w:r w:rsidR="00044CDF" w:rsidRPr="00D03F31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4C7ED4">
        <w:rPr>
          <w:rFonts w:ascii="Times New Roman" w:hAnsi="Times New Roman" w:cs="Times New Roman"/>
          <w:sz w:val="28"/>
          <w:szCs w:val="28"/>
        </w:rPr>
        <w:t xml:space="preserve">  </w:t>
      </w:r>
      <w:r w:rsidR="00044CDF" w:rsidRPr="00D03F31">
        <w:rPr>
          <w:rFonts w:ascii="Times New Roman" w:hAnsi="Times New Roman" w:cs="Times New Roman"/>
          <w:sz w:val="28"/>
          <w:szCs w:val="28"/>
        </w:rPr>
        <w:t>подписыва</w:t>
      </w:r>
      <w:r w:rsidR="00350460">
        <w:rPr>
          <w:rFonts w:ascii="Times New Roman" w:hAnsi="Times New Roman" w:cs="Times New Roman"/>
          <w:sz w:val="28"/>
          <w:szCs w:val="28"/>
        </w:rPr>
        <w:t>ют А</w:t>
      </w:r>
      <w:r w:rsidR="00044CDF" w:rsidRPr="00D03F31">
        <w:rPr>
          <w:rFonts w:ascii="Times New Roman" w:hAnsi="Times New Roman" w:cs="Times New Roman"/>
          <w:sz w:val="28"/>
          <w:szCs w:val="28"/>
        </w:rPr>
        <w:t>кт о списании.</w:t>
      </w:r>
    </w:p>
    <w:p w:rsidR="00D7158D" w:rsidRPr="003164A9" w:rsidRDefault="000A389B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Оформленны</w:t>
      </w:r>
      <w:r w:rsidR="00A44463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F77399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</w:t>
      </w:r>
      <w:r w:rsidR="00350460">
        <w:rPr>
          <w:rFonts w:ascii="Times New Roman" w:hAnsi="Times New Roman" w:cs="Times New Roman"/>
          <w:color w:val="auto"/>
          <w:sz w:val="28"/>
          <w:szCs w:val="28"/>
          <w:lang w:bidi="ar-SA"/>
        </w:rPr>
        <w:t>омиссией А</w:t>
      </w:r>
      <w:r w:rsidR="00D7158D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кт</w:t>
      </w:r>
      <w:r w:rsidR="00A44463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ы</w:t>
      </w:r>
      <w:r w:rsidR="00D7158D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 списании </w:t>
      </w:r>
      <w:r w:rsidR="0035046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отношении </w:t>
      </w:r>
      <w:r w:rsidR="00F37D93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имущества, ук</w:t>
      </w:r>
      <w:r w:rsidR="00F37D93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F37D93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занного в пункте </w:t>
      </w:r>
      <w:r w:rsidR="005C2FD0">
        <w:rPr>
          <w:rFonts w:ascii="Times New Roman" w:hAnsi="Times New Roman" w:cs="Times New Roman"/>
          <w:color w:val="auto"/>
          <w:sz w:val="28"/>
          <w:szCs w:val="28"/>
          <w:lang w:bidi="ar-SA"/>
        </w:rPr>
        <w:t>6</w:t>
      </w:r>
      <w:r w:rsidR="00F37D93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настоящего Порядка, </w:t>
      </w:r>
      <w:r w:rsidR="00D7158D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утвержда</w:t>
      </w:r>
      <w:r w:rsidR="00A44463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ются</w:t>
      </w:r>
      <w:r w:rsidR="00D7158D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руководителем </w:t>
      </w:r>
      <w:r w:rsidR="0000161B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D7158D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рган</w:t>
      </w:r>
      <w:r w:rsidR="00D7158D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="00D7158D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зации после согласования </w:t>
      </w:r>
      <w:r w:rsidR="00F37D93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решения о списании такого имущества </w:t>
      </w:r>
      <w:r w:rsidR="00D7158D" w:rsidRPr="003164A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="00F37D93" w:rsidRPr="003164A9">
        <w:rPr>
          <w:rFonts w:ascii="Times New Roman" w:hAnsi="Times New Roman" w:cs="Times New Roman"/>
          <w:sz w:val="28"/>
          <w:szCs w:val="28"/>
        </w:rPr>
        <w:t>Д</w:t>
      </w:r>
      <w:r w:rsidR="00D7158D" w:rsidRPr="003164A9">
        <w:rPr>
          <w:rFonts w:ascii="Times New Roman" w:hAnsi="Times New Roman" w:cs="Times New Roman"/>
          <w:sz w:val="28"/>
          <w:szCs w:val="28"/>
        </w:rPr>
        <w:t>епарт</w:t>
      </w:r>
      <w:r w:rsidR="00D7158D" w:rsidRPr="003164A9">
        <w:rPr>
          <w:rFonts w:ascii="Times New Roman" w:hAnsi="Times New Roman" w:cs="Times New Roman"/>
          <w:sz w:val="28"/>
          <w:szCs w:val="28"/>
        </w:rPr>
        <w:t>а</w:t>
      </w:r>
      <w:r w:rsidR="00D7158D" w:rsidRPr="003164A9">
        <w:rPr>
          <w:rFonts w:ascii="Times New Roman" w:hAnsi="Times New Roman" w:cs="Times New Roman"/>
          <w:sz w:val="28"/>
          <w:szCs w:val="28"/>
        </w:rPr>
        <w:t>ментом</w:t>
      </w:r>
      <w:r w:rsidR="00F37D93" w:rsidRPr="003164A9">
        <w:rPr>
          <w:rFonts w:ascii="Times New Roman" w:hAnsi="Times New Roman" w:cs="Times New Roman"/>
          <w:sz w:val="28"/>
          <w:szCs w:val="28"/>
        </w:rPr>
        <w:t>.</w:t>
      </w:r>
    </w:p>
    <w:p w:rsidR="006114EF" w:rsidRPr="003164A9" w:rsidRDefault="00237ED5" w:rsidP="00912A0F">
      <w:pPr>
        <w:pStyle w:val="ConsPlusNormal"/>
        <w:tabs>
          <w:tab w:val="left" w:pos="142"/>
        </w:tabs>
        <w:ind w:firstLine="709"/>
        <w:jc w:val="both"/>
      </w:pPr>
      <w:r>
        <w:t>8</w:t>
      </w:r>
      <w:r w:rsidR="00B744A6" w:rsidRPr="003164A9">
        <w:t xml:space="preserve">. </w:t>
      </w:r>
      <w:r w:rsidR="007D48CC" w:rsidRPr="003164A9">
        <w:t>Для согласования р</w:t>
      </w:r>
      <w:r w:rsidR="0013131F" w:rsidRPr="003164A9">
        <w:t xml:space="preserve">ешения о списании </w:t>
      </w:r>
      <w:r w:rsidR="00236EE7" w:rsidRPr="003164A9">
        <w:t xml:space="preserve">имущества, указанного в пункте </w:t>
      </w:r>
      <w:r>
        <w:t>6</w:t>
      </w:r>
      <w:r w:rsidR="0028096D" w:rsidRPr="003164A9">
        <w:t xml:space="preserve"> </w:t>
      </w:r>
      <w:r w:rsidR="00E66FD7">
        <w:t xml:space="preserve">настоящего </w:t>
      </w:r>
      <w:r w:rsidR="0028096D" w:rsidRPr="003164A9">
        <w:t>П</w:t>
      </w:r>
      <w:r w:rsidR="00125E18" w:rsidRPr="003164A9">
        <w:t>орядка</w:t>
      </w:r>
      <w:r w:rsidR="008614C1" w:rsidRPr="003164A9">
        <w:t xml:space="preserve">, </w:t>
      </w:r>
      <w:r w:rsidR="00FF1F9B">
        <w:t>Организация н</w:t>
      </w:r>
      <w:r w:rsidR="008614C1" w:rsidRPr="003164A9">
        <w:t>аправля</w:t>
      </w:r>
      <w:r w:rsidR="00FF1F9B">
        <w:t>ет</w:t>
      </w:r>
      <w:r w:rsidR="008614C1" w:rsidRPr="003164A9">
        <w:t xml:space="preserve"> в Департамент</w:t>
      </w:r>
      <w:r w:rsidR="006114EF" w:rsidRPr="003164A9">
        <w:t>:</w:t>
      </w:r>
    </w:p>
    <w:p w:rsidR="00936486" w:rsidRDefault="00350460" w:rsidP="00912A0F">
      <w:pPr>
        <w:pStyle w:val="ConsPlusNormal"/>
        <w:tabs>
          <w:tab w:val="left" w:pos="142"/>
        </w:tabs>
        <w:ind w:firstLine="709"/>
        <w:jc w:val="both"/>
      </w:pPr>
      <w:r>
        <w:t xml:space="preserve">- </w:t>
      </w:r>
      <w:r w:rsidR="005B0012" w:rsidRPr="003164A9">
        <w:t>письмо</w:t>
      </w:r>
      <w:r w:rsidR="006114EF" w:rsidRPr="003164A9">
        <w:t xml:space="preserve"> - </w:t>
      </w:r>
      <w:r w:rsidR="00236EE7" w:rsidRPr="003164A9">
        <w:t xml:space="preserve">обращение руководителя </w:t>
      </w:r>
      <w:r w:rsidR="00FF1F9B" w:rsidRPr="003164A9">
        <w:t xml:space="preserve">о </w:t>
      </w:r>
      <w:r w:rsidR="00FF1F9B">
        <w:t xml:space="preserve">согласовании </w:t>
      </w:r>
      <w:r w:rsidR="00FF1F9B" w:rsidRPr="003164A9">
        <w:t>списани</w:t>
      </w:r>
      <w:r w:rsidR="00E66FD7">
        <w:t>я</w:t>
      </w:r>
      <w:r w:rsidR="00FF1F9B" w:rsidRPr="003164A9">
        <w:t xml:space="preserve"> имущества </w:t>
      </w:r>
      <w:r w:rsidR="007D31AD" w:rsidRPr="003164A9">
        <w:t>на</w:t>
      </w:r>
      <w:r w:rsidR="00005059">
        <w:t xml:space="preserve"> фирменном</w:t>
      </w:r>
      <w:r w:rsidR="007D31AD" w:rsidRPr="003164A9">
        <w:t xml:space="preserve"> бланке</w:t>
      </w:r>
      <w:r w:rsidR="00EC3D58" w:rsidRPr="003164A9">
        <w:t xml:space="preserve"> Организации</w:t>
      </w:r>
      <w:r w:rsidR="003164A9">
        <w:t>;</w:t>
      </w:r>
    </w:p>
    <w:p w:rsidR="003164A9" w:rsidRPr="00C24AF9" w:rsidRDefault="00350460" w:rsidP="00912A0F">
      <w:pPr>
        <w:pStyle w:val="ConsPlusNormal"/>
        <w:tabs>
          <w:tab w:val="left" w:pos="142"/>
        </w:tabs>
        <w:ind w:firstLine="709"/>
        <w:jc w:val="both"/>
      </w:pPr>
      <w:r>
        <w:t xml:space="preserve">- </w:t>
      </w:r>
      <w:r w:rsidR="003164A9">
        <w:t>п</w:t>
      </w:r>
      <w:r w:rsidR="00236EE7" w:rsidRPr="003164A9">
        <w:t xml:space="preserve">еречень </w:t>
      </w:r>
      <w:r w:rsidR="00071E24" w:rsidRPr="003164A9">
        <w:t xml:space="preserve">объектов </w:t>
      </w:r>
      <w:r w:rsidR="00236EE7" w:rsidRPr="003164A9">
        <w:t xml:space="preserve">имущества, </w:t>
      </w:r>
      <w:r w:rsidR="00071E24" w:rsidRPr="003164A9">
        <w:t xml:space="preserve">решение о списании которых </w:t>
      </w:r>
      <w:r w:rsidR="00236EE7" w:rsidRPr="003164A9">
        <w:t>подлеж</w:t>
      </w:r>
      <w:r w:rsidR="00071E24" w:rsidRPr="003164A9">
        <w:t>ит согласованию</w:t>
      </w:r>
      <w:r w:rsidR="00570FB8" w:rsidRPr="003164A9">
        <w:t xml:space="preserve"> Департаментом</w:t>
      </w:r>
      <w:r w:rsidR="00236EE7" w:rsidRPr="003164A9">
        <w:t>,</w:t>
      </w:r>
      <w:r w:rsidR="00071E24" w:rsidRPr="003164A9">
        <w:t xml:space="preserve"> подписанный руководителем и главным бухга</w:t>
      </w:r>
      <w:r w:rsidR="00071E24" w:rsidRPr="003164A9">
        <w:t>л</w:t>
      </w:r>
      <w:r w:rsidR="00071E24" w:rsidRPr="003164A9">
        <w:t xml:space="preserve">тером </w:t>
      </w:r>
      <w:r w:rsidR="00071E24" w:rsidRPr="00C24AF9">
        <w:t>Организации</w:t>
      </w:r>
      <w:r w:rsidR="003164A9" w:rsidRPr="00C24AF9">
        <w:t xml:space="preserve">, согласно </w:t>
      </w:r>
      <w:hyperlink r:id="rId10" w:history="1">
        <w:r w:rsidR="003164A9" w:rsidRPr="00C24AF9">
          <w:t>приложению</w:t>
        </w:r>
      </w:hyperlink>
      <w:r w:rsidR="003164A9" w:rsidRPr="00C24AF9">
        <w:t xml:space="preserve"> к настоящему Порядку.</w:t>
      </w:r>
    </w:p>
    <w:p w:rsidR="008D44F4" w:rsidRDefault="00C24AF9" w:rsidP="00912A0F">
      <w:pPr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44F4" w:rsidRPr="005F5EEB">
        <w:rPr>
          <w:rFonts w:ascii="Times New Roman" w:hAnsi="Times New Roman" w:cs="Times New Roman"/>
          <w:sz w:val="28"/>
          <w:szCs w:val="28"/>
        </w:rPr>
        <w:t>еречень объектов имущества представляется в Департамент на бума</w:t>
      </w:r>
      <w:r w:rsidR="008D44F4" w:rsidRPr="005F5EEB">
        <w:rPr>
          <w:rFonts w:ascii="Times New Roman" w:hAnsi="Times New Roman" w:cs="Times New Roman"/>
          <w:sz w:val="28"/>
          <w:szCs w:val="28"/>
        </w:rPr>
        <w:t>ж</w:t>
      </w:r>
      <w:r w:rsidR="008D44F4" w:rsidRPr="005F5EEB">
        <w:rPr>
          <w:rFonts w:ascii="Times New Roman" w:hAnsi="Times New Roman" w:cs="Times New Roman"/>
          <w:sz w:val="28"/>
          <w:szCs w:val="28"/>
        </w:rPr>
        <w:t>ном носител</w:t>
      </w:r>
      <w:r w:rsidR="0000161B">
        <w:rPr>
          <w:rFonts w:ascii="Times New Roman" w:hAnsi="Times New Roman" w:cs="Times New Roman"/>
          <w:sz w:val="28"/>
          <w:szCs w:val="28"/>
        </w:rPr>
        <w:t xml:space="preserve">е и </w:t>
      </w:r>
      <w:r w:rsidR="0000161B" w:rsidRPr="005C528B">
        <w:rPr>
          <w:rFonts w:ascii="Times New Roman" w:hAnsi="Times New Roman" w:cs="Times New Roman"/>
          <w:sz w:val="28"/>
          <w:szCs w:val="28"/>
        </w:rPr>
        <w:t>в</w:t>
      </w:r>
      <w:r w:rsidR="0000161B" w:rsidRPr="00055022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282B2D">
        <w:rPr>
          <w:rFonts w:ascii="Times New Roman" w:hAnsi="Times New Roman" w:cs="Times New Roman"/>
          <w:sz w:val="28"/>
          <w:szCs w:val="28"/>
        </w:rPr>
        <w:t>м виде</w:t>
      </w:r>
      <w:r w:rsidR="0000161B" w:rsidRPr="00055022">
        <w:rPr>
          <w:rFonts w:ascii="Times New Roman" w:hAnsi="Times New Roman" w:cs="Times New Roman"/>
          <w:sz w:val="28"/>
          <w:szCs w:val="28"/>
        </w:rPr>
        <w:t xml:space="preserve"> </w:t>
      </w:r>
      <w:r w:rsidR="00233F9A" w:rsidRPr="00055022">
        <w:rPr>
          <w:rFonts w:ascii="Times New Roman" w:eastAsia="Times New Roman" w:hAnsi="Times New Roman" w:cs="Times New Roman"/>
          <w:sz w:val="28"/>
          <w:szCs w:val="28"/>
        </w:rPr>
        <w:t xml:space="preserve">по адресу электронной </w:t>
      </w:r>
      <w:r w:rsidR="00233F9A" w:rsidRPr="005C528B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350460">
        <w:rPr>
          <w:rFonts w:ascii="Times New Roman" w:eastAsia="Times New Roman" w:hAnsi="Times New Roman" w:cs="Times New Roman"/>
          <w:sz w:val="28"/>
          <w:szCs w:val="28"/>
        </w:rPr>
        <w:t>:</w:t>
      </w:r>
      <w:r w:rsidR="00233F9A" w:rsidRPr="00055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64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hyperlink r:id="rId11" w:history="1">
        <w:r w:rsidR="00233F9A" w:rsidRPr="00233F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oms</w:t>
        </w:r>
        <w:r w:rsidR="00233F9A" w:rsidRPr="00233F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233F9A" w:rsidRPr="00233F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233F9A" w:rsidRPr="00233F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233F9A" w:rsidRPr="00233F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vartovsk</w:t>
        </w:r>
        <w:proofErr w:type="spellEnd"/>
        <w:r w:rsidR="00233F9A" w:rsidRPr="00233F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233F9A" w:rsidRPr="00233F9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33F9A" w:rsidRPr="00233F9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0161B" w:rsidRPr="00055022">
        <w:rPr>
          <w:rFonts w:ascii="Times New Roman" w:eastAsia="Times New Roman" w:hAnsi="Times New Roman" w:cs="Times New Roman"/>
          <w:sz w:val="28"/>
          <w:szCs w:val="28"/>
        </w:rPr>
        <w:t>в виде</w:t>
      </w:r>
      <w:r w:rsidR="0000161B" w:rsidRPr="00C3600F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таблицы в формате </w:t>
      </w:r>
      <w:proofErr w:type="spellStart"/>
      <w:r w:rsidR="0000161B" w:rsidRPr="00C3600F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="0000161B" w:rsidRPr="00C36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161B" w:rsidRPr="00C3600F">
        <w:rPr>
          <w:rFonts w:ascii="Times New Roman" w:eastAsia="Times New Roman" w:hAnsi="Times New Roman" w:cs="Times New Roman"/>
          <w:sz w:val="28"/>
          <w:szCs w:val="28"/>
        </w:rPr>
        <w:t>Excel</w:t>
      </w:r>
      <w:proofErr w:type="spellEnd"/>
      <w:r w:rsidR="00001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61B" w:rsidRPr="00C3600F">
        <w:rPr>
          <w:rFonts w:ascii="Times New Roman" w:eastAsia="Times New Roman" w:hAnsi="Times New Roman" w:cs="Times New Roman"/>
          <w:sz w:val="28"/>
          <w:szCs w:val="28"/>
        </w:rPr>
        <w:t>(*.</w:t>
      </w:r>
      <w:proofErr w:type="spellStart"/>
      <w:r w:rsidR="0000161B" w:rsidRPr="00C3600F">
        <w:rPr>
          <w:rFonts w:ascii="Times New Roman" w:eastAsia="Times New Roman" w:hAnsi="Times New Roman" w:cs="Times New Roman"/>
          <w:sz w:val="28"/>
          <w:szCs w:val="28"/>
          <w:lang w:val="en-US"/>
        </w:rPr>
        <w:t>xls</w:t>
      </w:r>
      <w:proofErr w:type="spellEnd"/>
      <w:r w:rsidR="0000161B" w:rsidRPr="00C3600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F3B53" w:rsidRDefault="00237ED5" w:rsidP="00912A0F">
      <w:pPr>
        <w:tabs>
          <w:tab w:val="left" w:pos="142"/>
          <w:tab w:val="left" w:pos="567"/>
        </w:tabs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35">
        <w:rPr>
          <w:rFonts w:ascii="Times New Roman" w:hAnsi="Times New Roman" w:cs="Times New Roman"/>
          <w:sz w:val="28"/>
          <w:szCs w:val="28"/>
        </w:rPr>
        <w:t>8</w:t>
      </w:r>
      <w:r w:rsidR="003164A9" w:rsidRPr="001A4435">
        <w:rPr>
          <w:rFonts w:ascii="Times New Roman" w:hAnsi="Times New Roman" w:cs="Times New Roman"/>
          <w:sz w:val="28"/>
          <w:szCs w:val="28"/>
        </w:rPr>
        <w:t xml:space="preserve">.1. </w:t>
      </w:r>
      <w:r w:rsidR="00E56B06" w:rsidRPr="001A4435">
        <w:rPr>
          <w:rFonts w:ascii="Times New Roman" w:hAnsi="Times New Roman" w:cs="Times New Roman"/>
          <w:sz w:val="28"/>
          <w:szCs w:val="28"/>
        </w:rPr>
        <w:t xml:space="preserve">Для списания </w:t>
      </w:r>
      <w:r w:rsidR="00E56B06" w:rsidRPr="001A4435">
        <w:rPr>
          <w:rFonts w:ascii="Times New Roman" w:hAnsi="Times New Roman" w:cs="Times New Roman"/>
          <w:color w:val="auto"/>
          <w:sz w:val="28"/>
          <w:szCs w:val="28"/>
          <w:lang w:bidi="ar-SA"/>
        </w:rPr>
        <w:t>движимого имущества</w:t>
      </w:r>
      <w:r w:rsidR="00E56B06" w:rsidRPr="001A4435">
        <w:rPr>
          <w:rFonts w:ascii="Times New Roman" w:hAnsi="Times New Roman" w:cs="Times New Roman"/>
          <w:sz w:val="28"/>
          <w:szCs w:val="28"/>
        </w:rPr>
        <w:t xml:space="preserve"> </w:t>
      </w:r>
      <w:r w:rsidR="00012DC0" w:rsidRPr="001A4435">
        <w:rPr>
          <w:rFonts w:ascii="Times New Roman" w:hAnsi="Times New Roman" w:cs="Times New Roman"/>
          <w:sz w:val="28"/>
          <w:szCs w:val="28"/>
        </w:rPr>
        <w:t xml:space="preserve">(кроме транспортных средств) </w:t>
      </w:r>
      <w:r w:rsidR="00E56B06" w:rsidRPr="001A4435">
        <w:rPr>
          <w:rFonts w:ascii="Times New Roman" w:hAnsi="Times New Roman" w:cs="Times New Roman"/>
          <w:sz w:val="28"/>
          <w:szCs w:val="28"/>
        </w:rPr>
        <w:t>Организация представляет</w:t>
      </w:r>
      <w:r w:rsidR="007224B8">
        <w:rPr>
          <w:rFonts w:ascii="Times New Roman" w:hAnsi="Times New Roman" w:cs="Times New Roman"/>
          <w:sz w:val="28"/>
          <w:szCs w:val="28"/>
        </w:rPr>
        <w:t xml:space="preserve"> </w:t>
      </w:r>
      <w:r w:rsidR="00952412" w:rsidRPr="001A4435">
        <w:rPr>
          <w:rFonts w:ascii="Times New Roman" w:hAnsi="Times New Roman" w:cs="Times New Roman"/>
          <w:sz w:val="28"/>
          <w:szCs w:val="28"/>
        </w:rPr>
        <w:t>копию</w:t>
      </w:r>
      <w:r w:rsidR="00952412" w:rsidRPr="001A4435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</w:t>
      </w:r>
      <w:r w:rsidR="00952412" w:rsidRPr="001A4435">
        <w:rPr>
          <w:rFonts w:ascii="Times New Roman" w:hAnsi="Times New Roman" w:cs="Times New Roman"/>
          <w:sz w:val="28"/>
          <w:szCs w:val="28"/>
        </w:rPr>
        <w:t xml:space="preserve">го </w:t>
      </w:r>
      <w:r w:rsidR="00952412" w:rsidRPr="001A4435">
        <w:rPr>
          <w:rFonts w:ascii="Times New Roman" w:hAnsi="Times New Roman" w:cs="Times New Roman"/>
          <w:color w:val="auto"/>
          <w:sz w:val="28"/>
          <w:szCs w:val="28"/>
        </w:rPr>
        <w:t>заключени</w:t>
      </w:r>
      <w:r w:rsidR="00952412" w:rsidRPr="001A4435">
        <w:rPr>
          <w:rFonts w:ascii="Times New Roman" w:hAnsi="Times New Roman" w:cs="Times New Roman"/>
          <w:sz w:val="28"/>
          <w:szCs w:val="28"/>
        </w:rPr>
        <w:t>я</w:t>
      </w:r>
      <w:r w:rsidR="0033652F" w:rsidRPr="001A4435">
        <w:rPr>
          <w:rFonts w:ascii="Times New Roman" w:hAnsi="Times New Roman" w:cs="Times New Roman"/>
          <w:sz w:val="28"/>
          <w:szCs w:val="28"/>
        </w:rPr>
        <w:t xml:space="preserve">, составленного Комиссией </w:t>
      </w:r>
      <w:r w:rsidR="00A2286F" w:rsidRPr="001A443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224B8">
        <w:rPr>
          <w:rFonts w:ascii="Times New Roman" w:hAnsi="Times New Roman" w:cs="Times New Roman"/>
          <w:sz w:val="28"/>
          <w:szCs w:val="28"/>
        </w:rPr>
        <w:t xml:space="preserve">либо выданного </w:t>
      </w:r>
      <w:r w:rsidR="008F3B53">
        <w:rPr>
          <w:rFonts w:ascii="Times New Roman" w:hAnsi="Times New Roman" w:cs="Times New Roman"/>
          <w:sz w:val="28"/>
          <w:szCs w:val="28"/>
        </w:rPr>
        <w:t>независимым</w:t>
      </w:r>
      <w:r w:rsidR="008C1FAF" w:rsidRPr="001A4435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8F3B53">
        <w:rPr>
          <w:rFonts w:ascii="Times New Roman" w:hAnsi="Times New Roman" w:cs="Times New Roman"/>
          <w:sz w:val="28"/>
          <w:szCs w:val="28"/>
        </w:rPr>
        <w:t>ом.</w:t>
      </w:r>
    </w:p>
    <w:p w:rsidR="00A2286F" w:rsidRDefault="00237ED5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2286F">
        <w:rPr>
          <w:rFonts w:ascii="Times New Roman" w:hAnsi="Times New Roman" w:cs="Times New Roman"/>
          <w:sz w:val="28"/>
          <w:szCs w:val="28"/>
        </w:rPr>
        <w:t xml:space="preserve">.2. </w:t>
      </w:r>
      <w:r w:rsidR="00A2286F" w:rsidRPr="005F5EEB">
        <w:rPr>
          <w:rFonts w:ascii="Times New Roman" w:hAnsi="Times New Roman" w:cs="Times New Roman"/>
          <w:sz w:val="28"/>
          <w:szCs w:val="28"/>
        </w:rPr>
        <w:t xml:space="preserve">Для списания </w:t>
      </w:r>
      <w:r w:rsidR="00A2286F">
        <w:rPr>
          <w:rFonts w:ascii="Times New Roman" w:hAnsi="Times New Roman" w:cs="Times New Roman"/>
          <w:color w:val="auto"/>
          <w:sz w:val="28"/>
          <w:szCs w:val="28"/>
          <w:lang w:bidi="ar-SA"/>
        </w:rPr>
        <w:t>транспортных средств</w:t>
      </w:r>
      <w:r w:rsidR="00A2286F">
        <w:rPr>
          <w:rFonts w:ascii="Times New Roman" w:hAnsi="Times New Roman" w:cs="Times New Roman"/>
          <w:sz w:val="28"/>
          <w:szCs w:val="28"/>
        </w:rPr>
        <w:t xml:space="preserve"> </w:t>
      </w:r>
      <w:r w:rsidR="00A2286F" w:rsidRPr="005F5EEB">
        <w:rPr>
          <w:rFonts w:ascii="Times New Roman" w:hAnsi="Times New Roman" w:cs="Times New Roman"/>
          <w:sz w:val="28"/>
          <w:szCs w:val="28"/>
        </w:rPr>
        <w:t>Организация представляет</w:t>
      </w:r>
      <w:r w:rsidR="00A2286F">
        <w:rPr>
          <w:rFonts w:ascii="Times New Roman" w:hAnsi="Times New Roman" w:cs="Times New Roman"/>
          <w:sz w:val="28"/>
          <w:szCs w:val="28"/>
        </w:rPr>
        <w:t>:</w:t>
      </w:r>
    </w:p>
    <w:p w:rsidR="00D6347A" w:rsidRDefault="00E66FD7" w:rsidP="00912A0F">
      <w:pPr>
        <w:pStyle w:val="ConsPlusNormal"/>
        <w:tabs>
          <w:tab w:val="left" w:pos="142"/>
        </w:tabs>
        <w:ind w:firstLine="709"/>
        <w:jc w:val="both"/>
      </w:pPr>
      <w:r>
        <w:t>-</w:t>
      </w:r>
      <w:r w:rsidR="00A2286F">
        <w:t xml:space="preserve"> </w:t>
      </w:r>
      <w:r w:rsidR="00D6347A">
        <w:t xml:space="preserve">копию </w:t>
      </w:r>
      <w:r w:rsidR="005C2FD0">
        <w:t>Т</w:t>
      </w:r>
      <w:r w:rsidR="00D6347A">
        <w:t>ехнического заключения независимого эксперта</w:t>
      </w:r>
      <w:r w:rsidR="008F3B53">
        <w:t xml:space="preserve"> </w:t>
      </w:r>
      <w:r w:rsidR="00D6347A">
        <w:t>с приложением документов, подтверждающих его полномочия по осуществлению соотве</w:t>
      </w:r>
      <w:r w:rsidR="00D6347A">
        <w:t>т</w:t>
      </w:r>
      <w:r w:rsidR="00D6347A">
        <w:t xml:space="preserve">ствующей деятельности на </w:t>
      </w:r>
      <w:r w:rsidR="00A2286F">
        <w:t>территории Российской Федерации;</w:t>
      </w:r>
    </w:p>
    <w:p w:rsidR="00663410" w:rsidRDefault="00E66FD7" w:rsidP="00912A0F">
      <w:pPr>
        <w:pStyle w:val="ConsPlusNormal"/>
        <w:tabs>
          <w:tab w:val="left" w:pos="142"/>
        </w:tabs>
        <w:ind w:firstLine="709"/>
        <w:jc w:val="both"/>
      </w:pPr>
      <w:r>
        <w:t>-</w:t>
      </w:r>
      <w:r w:rsidR="00A2286F">
        <w:t xml:space="preserve"> </w:t>
      </w:r>
      <w:r w:rsidR="00920A4B">
        <w:t>к</w:t>
      </w:r>
      <w:r w:rsidR="001635FC" w:rsidRPr="005F5EEB">
        <w:t>опи</w:t>
      </w:r>
      <w:r w:rsidR="00FF1F9B">
        <w:t>ю</w:t>
      </w:r>
      <w:r w:rsidR="001635FC" w:rsidRPr="005F5EEB">
        <w:t xml:space="preserve"> </w:t>
      </w:r>
      <w:r w:rsidR="00663410" w:rsidRPr="005F5EEB">
        <w:t xml:space="preserve">паспорта транспортного средства, самоходной машины, </w:t>
      </w:r>
      <w:r w:rsidR="00FF1F9B">
        <w:t xml:space="preserve">копию </w:t>
      </w:r>
      <w:r w:rsidR="00663410" w:rsidRPr="005F5EEB">
        <w:t>свидетельств</w:t>
      </w:r>
      <w:r w:rsidR="0070075D">
        <w:t>а</w:t>
      </w:r>
      <w:r w:rsidR="00663410" w:rsidRPr="005F5EEB">
        <w:t xml:space="preserve"> о регистрации </w:t>
      </w:r>
      <w:r w:rsidR="001635FC" w:rsidRPr="005F5EEB">
        <w:t>транспортного средства</w:t>
      </w:r>
      <w:r w:rsidR="005C2FD0">
        <w:t>.</w:t>
      </w:r>
    </w:p>
    <w:p w:rsidR="008F5F0E" w:rsidRPr="005F5EEB" w:rsidRDefault="00237ED5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A2286F">
        <w:rPr>
          <w:rFonts w:ascii="Times New Roman" w:hAnsi="Times New Roman" w:cs="Times New Roman"/>
          <w:color w:val="auto"/>
          <w:sz w:val="28"/>
          <w:szCs w:val="28"/>
        </w:rPr>
        <w:t>.3</w:t>
      </w:r>
      <w:r w:rsidR="008F25D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F5F0E" w:rsidRPr="005F5EEB">
        <w:rPr>
          <w:rFonts w:ascii="Times New Roman" w:hAnsi="Times New Roman" w:cs="Times New Roman"/>
          <w:color w:val="auto"/>
          <w:sz w:val="28"/>
          <w:szCs w:val="28"/>
        </w:rPr>
        <w:t xml:space="preserve">Для списания недвижимого имущества (включая объекты </w:t>
      </w:r>
      <w:r w:rsidR="002D2400" w:rsidRPr="005F5EEB">
        <w:rPr>
          <w:rFonts w:ascii="Times New Roman" w:hAnsi="Times New Roman" w:cs="Times New Roman"/>
          <w:color w:val="auto"/>
          <w:sz w:val="28"/>
          <w:szCs w:val="28"/>
        </w:rPr>
        <w:t>незаве</w:t>
      </w:r>
      <w:r w:rsidR="002D2400" w:rsidRPr="005F5EEB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2D2400" w:rsidRPr="005F5EEB">
        <w:rPr>
          <w:rFonts w:ascii="Times New Roman" w:hAnsi="Times New Roman" w:cs="Times New Roman"/>
          <w:color w:val="auto"/>
          <w:sz w:val="28"/>
          <w:szCs w:val="28"/>
        </w:rPr>
        <w:lastRenderedPageBreak/>
        <w:t>ш</w:t>
      </w:r>
      <w:r w:rsidR="00E66FD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D2400" w:rsidRPr="005F5EEB">
        <w:rPr>
          <w:rFonts w:ascii="Times New Roman" w:hAnsi="Times New Roman" w:cs="Times New Roman"/>
          <w:color w:val="auto"/>
          <w:sz w:val="28"/>
          <w:szCs w:val="28"/>
        </w:rPr>
        <w:t>нного</w:t>
      </w:r>
      <w:r w:rsidR="008F5F0E" w:rsidRPr="005F5EEB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</w:t>
      </w:r>
      <w:r w:rsidR="008F5F0E" w:rsidRPr="005F5EEB">
        <w:rPr>
          <w:rFonts w:ascii="Times New Roman" w:hAnsi="Times New Roman" w:cs="Times New Roman"/>
          <w:sz w:val="28"/>
          <w:szCs w:val="28"/>
        </w:rPr>
        <w:t xml:space="preserve">) </w:t>
      </w:r>
      <w:r w:rsidR="00FE2D0B" w:rsidRPr="005F5EEB">
        <w:rPr>
          <w:rFonts w:ascii="Times New Roman" w:hAnsi="Times New Roman" w:cs="Times New Roman"/>
          <w:sz w:val="28"/>
          <w:szCs w:val="28"/>
        </w:rPr>
        <w:t>Организаци</w:t>
      </w:r>
      <w:r w:rsidR="00103BED" w:rsidRPr="005F5EEB">
        <w:rPr>
          <w:rFonts w:ascii="Times New Roman" w:hAnsi="Times New Roman" w:cs="Times New Roman"/>
          <w:sz w:val="28"/>
          <w:szCs w:val="28"/>
        </w:rPr>
        <w:t xml:space="preserve">я </w:t>
      </w:r>
      <w:r w:rsidR="00236EE7" w:rsidRPr="005F5EEB">
        <w:rPr>
          <w:rFonts w:ascii="Times New Roman" w:hAnsi="Times New Roman" w:cs="Times New Roman"/>
          <w:sz w:val="28"/>
          <w:szCs w:val="28"/>
        </w:rPr>
        <w:t>пр</w:t>
      </w:r>
      <w:r w:rsidR="0028096D" w:rsidRPr="005F5EEB">
        <w:rPr>
          <w:rFonts w:ascii="Times New Roman" w:hAnsi="Times New Roman" w:cs="Times New Roman"/>
          <w:sz w:val="28"/>
          <w:szCs w:val="28"/>
        </w:rPr>
        <w:t>едставля</w:t>
      </w:r>
      <w:r w:rsidR="00103BED" w:rsidRPr="005F5EEB">
        <w:rPr>
          <w:rFonts w:ascii="Times New Roman" w:hAnsi="Times New Roman" w:cs="Times New Roman"/>
          <w:sz w:val="28"/>
          <w:szCs w:val="28"/>
        </w:rPr>
        <w:t>ет</w:t>
      </w:r>
      <w:r w:rsidR="008F5F0E" w:rsidRPr="005F5EEB">
        <w:rPr>
          <w:rFonts w:ascii="Times New Roman" w:hAnsi="Times New Roman" w:cs="Times New Roman"/>
          <w:sz w:val="28"/>
          <w:szCs w:val="28"/>
        </w:rPr>
        <w:t>:</w:t>
      </w:r>
    </w:p>
    <w:p w:rsidR="002A6D02" w:rsidRPr="005F5EEB" w:rsidRDefault="00E66FD7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8F25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</w:t>
      </w:r>
      <w:r w:rsidR="002A6D02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опии документов те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хнического учета (кадастровый и (</w:t>
      </w:r>
      <w:r w:rsidR="002A6D02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или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)</w:t>
      </w:r>
      <w:r w:rsidR="002A6D02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технич</w:t>
      </w:r>
      <w:r w:rsidR="002A6D02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2A6D02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ский </w:t>
      </w:r>
      <w:r w:rsidR="00103BE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план (</w:t>
      </w:r>
      <w:r w:rsidR="002A6D02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паспорт</w:t>
      </w:r>
      <w:r w:rsidR="00103BE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)</w:t>
      </w:r>
      <w:r w:rsidR="00E21EDC">
        <w:rPr>
          <w:rFonts w:ascii="Times New Roman" w:hAnsi="Times New Roman" w:cs="Times New Roman"/>
          <w:color w:val="auto"/>
          <w:sz w:val="28"/>
          <w:szCs w:val="28"/>
          <w:lang w:bidi="ar-SA"/>
        </w:rPr>
        <w:t>)</w:t>
      </w:r>
      <w:r w:rsidR="00103BE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6D02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на объект недвижимого имущества, подлежащий спис</w:t>
      </w:r>
      <w:r w:rsidR="002A6D02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2A6D02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нию</w:t>
      </w:r>
      <w:r w:rsidR="008F25DC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920A4B" w:rsidRPr="00160282" w:rsidRDefault="00E66FD7" w:rsidP="00912A0F">
      <w:pPr>
        <w:pStyle w:val="ConsPlusNormal"/>
        <w:tabs>
          <w:tab w:val="left" w:pos="142"/>
        </w:tabs>
        <w:ind w:firstLine="709"/>
        <w:jc w:val="both"/>
      </w:pPr>
      <w:r>
        <w:t>-</w:t>
      </w:r>
      <w:r w:rsidR="008F25DC" w:rsidRPr="00C634B0">
        <w:t xml:space="preserve"> </w:t>
      </w:r>
      <w:r w:rsidR="008F25DC" w:rsidRPr="00160282">
        <w:t>п</w:t>
      </w:r>
      <w:r w:rsidR="00920A4B" w:rsidRPr="00160282">
        <w:t xml:space="preserve">ри списании объекта </w:t>
      </w:r>
      <w:r w:rsidR="002D2400" w:rsidRPr="00160282">
        <w:t>незаверш</w:t>
      </w:r>
      <w:r>
        <w:t>е</w:t>
      </w:r>
      <w:r w:rsidR="002D2400" w:rsidRPr="00160282">
        <w:t>нного</w:t>
      </w:r>
      <w:r w:rsidR="00920A4B" w:rsidRPr="00160282">
        <w:t xml:space="preserve"> строительства </w:t>
      </w:r>
      <w:r w:rsidR="00912A0F">
        <w:t>-</w:t>
      </w:r>
      <w:r w:rsidR="00920A4B" w:rsidRPr="00160282">
        <w:t xml:space="preserve"> с</w:t>
      </w:r>
      <w:r w:rsidR="008F25DC" w:rsidRPr="00160282">
        <w:t xml:space="preserve">правку о </w:t>
      </w:r>
      <w:r w:rsidR="002D2400" w:rsidRPr="00160282">
        <w:t>прои</w:t>
      </w:r>
      <w:r w:rsidR="002D2400" w:rsidRPr="00160282">
        <w:t>з</w:t>
      </w:r>
      <w:r w:rsidR="002D2400" w:rsidRPr="00160282">
        <w:t>вед</w:t>
      </w:r>
      <w:r>
        <w:t>е</w:t>
      </w:r>
      <w:r w:rsidR="002D2400" w:rsidRPr="00160282">
        <w:t>нных</w:t>
      </w:r>
      <w:r w:rsidR="008F25DC" w:rsidRPr="00160282">
        <w:t xml:space="preserve"> затратах;</w:t>
      </w:r>
    </w:p>
    <w:p w:rsidR="002D2400" w:rsidRPr="00160282" w:rsidRDefault="00E66FD7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25DC" w:rsidRPr="00160282">
        <w:rPr>
          <w:rFonts w:ascii="Times New Roman" w:hAnsi="Times New Roman" w:cs="Times New Roman"/>
          <w:sz w:val="28"/>
          <w:szCs w:val="28"/>
        </w:rPr>
        <w:t xml:space="preserve"> </w:t>
      </w:r>
      <w:r w:rsidR="00FF1F9B" w:rsidRPr="00160282">
        <w:rPr>
          <w:rFonts w:ascii="Times New Roman" w:hAnsi="Times New Roman" w:cs="Times New Roman"/>
          <w:sz w:val="28"/>
          <w:szCs w:val="28"/>
        </w:rPr>
        <w:t>Т</w:t>
      </w:r>
      <w:r w:rsidR="00E56B06" w:rsidRPr="00160282">
        <w:rPr>
          <w:rFonts w:ascii="Times New Roman" w:hAnsi="Times New Roman" w:cs="Times New Roman"/>
          <w:sz w:val="28"/>
          <w:szCs w:val="28"/>
        </w:rPr>
        <w:t xml:space="preserve">ехническое заключение </w:t>
      </w:r>
      <w:r w:rsidR="006E3162" w:rsidRPr="00160282">
        <w:rPr>
          <w:rFonts w:ascii="Times New Roman" w:hAnsi="Times New Roman" w:cs="Times New Roman"/>
          <w:sz w:val="28"/>
          <w:szCs w:val="28"/>
        </w:rPr>
        <w:t>н</w:t>
      </w:r>
      <w:r w:rsidR="00E56B06" w:rsidRPr="00160282">
        <w:rPr>
          <w:rFonts w:ascii="Times New Roman" w:hAnsi="Times New Roman" w:cs="Times New Roman"/>
          <w:sz w:val="28"/>
          <w:szCs w:val="28"/>
        </w:rPr>
        <w:t>езависимого эксперта</w:t>
      </w:r>
      <w:r w:rsidR="00D01311" w:rsidRPr="00160282">
        <w:rPr>
          <w:rFonts w:ascii="Times New Roman" w:hAnsi="Times New Roman" w:cs="Times New Roman"/>
          <w:sz w:val="28"/>
          <w:szCs w:val="28"/>
        </w:rPr>
        <w:t>, позволяющее объе</w:t>
      </w:r>
      <w:r w:rsidR="00D01311" w:rsidRPr="00160282">
        <w:rPr>
          <w:rFonts w:ascii="Times New Roman" w:hAnsi="Times New Roman" w:cs="Times New Roman"/>
          <w:sz w:val="28"/>
          <w:szCs w:val="28"/>
        </w:rPr>
        <w:t>к</w:t>
      </w:r>
      <w:r w:rsidR="00D01311" w:rsidRPr="00160282">
        <w:rPr>
          <w:rFonts w:ascii="Times New Roman" w:hAnsi="Times New Roman" w:cs="Times New Roman"/>
          <w:sz w:val="28"/>
          <w:szCs w:val="28"/>
        </w:rPr>
        <w:t>тивно оценить техническое состояние</w:t>
      </w:r>
      <w:r w:rsidR="002D2400" w:rsidRPr="00160282">
        <w:rPr>
          <w:rFonts w:ascii="Times New Roman" w:hAnsi="Times New Roman" w:cs="Times New Roman"/>
          <w:sz w:val="28"/>
          <w:szCs w:val="28"/>
        </w:rPr>
        <w:t xml:space="preserve"> </w:t>
      </w:r>
      <w:r w:rsidR="002D2400" w:rsidRPr="00160282">
        <w:rPr>
          <w:rFonts w:ascii="Times New Roman" w:hAnsi="Times New Roman" w:cs="Times New Roman"/>
          <w:color w:val="auto"/>
          <w:sz w:val="28"/>
          <w:szCs w:val="28"/>
          <w:lang w:bidi="ar-SA"/>
        </w:rPr>
        <w:t>недвижимого имущества</w:t>
      </w:r>
      <w:r w:rsidR="00D01311" w:rsidRPr="00160282">
        <w:rPr>
          <w:rFonts w:ascii="Times New Roman" w:hAnsi="Times New Roman" w:cs="Times New Roman"/>
          <w:sz w:val="28"/>
          <w:szCs w:val="28"/>
        </w:rPr>
        <w:t xml:space="preserve">, </w:t>
      </w:r>
      <w:r w:rsidR="002D2400" w:rsidRPr="00160282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подтвержда</w:t>
      </w:r>
      <w:r w:rsidR="002D2400" w:rsidRPr="00160282">
        <w:rPr>
          <w:rFonts w:ascii="Times New Roman" w:hAnsi="Times New Roman" w:cs="Times New Roman"/>
          <w:color w:val="auto"/>
          <w:sz w:val="28"/>
          <w:szCs w:val="28"/>
          <w:lang w:bidi="ar-SA"/>
        </w:rPr>
        <w:t>ю</w:t>
      </w:r>
      <w:r w:rsidR="002D2400" w:rsidRPr="0016028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щее его непригодность к восстановлению и дальнейшему использованию, </w:t>
      </w:r>
      <w:r w:rsidR="004A76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131584" w:rsidRPr="00160282"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его полномочия </w:t>
      </w:r>
      <w:r w:rsidR="002D2400" w:rsidRPr="0016028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соответствии </w:t>
      </w:r>
      <w:r w:rsidR="004A76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2D2400" w:rsidRPr="00160282">
        <w:rPr>
          <w:rFonts w:ascii="Times New Roman" w:hAnsi="Times New Roman" w:cs="Times New Roman"/>
          <w:color w:val="auto"/>
          <w:sz w:val="28"/>
          <w:szCs w:val="28"/>
          <w:lang w:bidi="ar-SA"/>
        </w:rPr>
        <w:t>с требованиями градостроительного законодательства на осуществление работ по обследованию строительных конструкций зданий и сооружений;</w:t>
      </w:r>
    </w:p>
    <w:p w:rsidR="00012DC0" w:rsidRPr="00772C96" w:rsidRDefault="00E66FD7" w:rsidP="00912A0F">
      <w:pPr>
        <w:pStyle w:val="ConsPlusNormal"/>
        <w:tabs>
          <w:tab w:val="left" w:pos="142"/>
        </w:tabs>
        <w:ind w:firstLine="709"/>
        <w:jc w:val="both"/>
      </w:pPr>
      <w:r>
        <w:t>-</w:t>
      </w:r>
      <w:r w:rsidR="00772C96" w:rsidRPr="00160282">
        <w:t xml:space="preserve"> </w:t>
      </w:r>
      <w:r w:rsidR="00F64D09" w:rsidRPr="00160282">
        <w:t xml:space="preserve">сведения о земельном участке, в </w:t>
      </w:r>
      <w:r w:rsidR="0070075D">
        <w:t>границах</w:t>
      </w:r>
      <w:r w:rsidR="00F64D09" w:rsidRPr="00160282">
        <w:t xml:space="preserve"> которого расположен </w:t>
      </w:r>
      <w:r w:rsidR="00517BAC" w:rsidRPr="00160282">
        <w:t>отдел</w:t>
      </w:r>
      <w:r w:rsidR="00517BAC" w:rsidRPr="00160282">
        <w:t>ь</w:t>
      </w:r>
      <w:r w:rsidR="00517BAC" w:rsidRPr="00160282">
        <w:t>но стоящий объект</w:t>
      </w:r>
      <w:r w:rsidR="00517BAC">
        <w:t xml:space="preserve"> недвижимого им</w:t>
      </w:r>
      <w:r w:rsidR="00F64D09" w:rsidRPr="005F5EEB">
        <w:t>ущества</w:t>
      </w:r>
      <w:r w:rsidR="00F64D09">
        <w:t xml:space="preserve"> (</w:t>
      </w:r>
      <w:r w:rsidR="00772C96" w:rsidRPr="00772C96">
        <w:t>копи</w:t>
      </w:r>
      <w:r w:rsidR="00517BAC">
        <w:t>ю</w:t>
      </w:r>
      <w:r w:rsidR="00772C96" w:rsidRPr="00772C96">
        <w:t xml:space="preserve"> кадастрового </w:t>
      </w:r>
      <w:r w:rsidR="004C6F83" w:rsidRPr="004C6F83">
        <w:t>паспорта</w:t>
      </w:r>
      <w:r w:rsidR="0069395B">
        <w:t xml:space="preserve"> </w:t>
      </w:r>
      <w:r w:rsidR="004C7ED4">
        <w:t xml:space="preserve">- </w:t>
      </w:r>
      <w:r w:rsidR="0069395B">
        <w:t>при наличии</w:t>
      </w:r>
      <w:r w:rsidR="00772C96" w:rsidRPr="00772C96">
        <w:t>).</w:t>
      </w:r>
    </w:p>
    <w:p w:rsidR="00CE7A1D" w:rsidRPr="005F5EEB" w:rsidRDefault="00237ED5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772C96">
        <w:rPr>
          <w:rFonts w:ascii="Times New Roman" w:hAnsi="Times New Roman" w:cs="Times New Roman"/>
          <w:color w:val="auto"/>
          <w:sz w:val="28"/>
          <w:szCs w:val="28"/>
          <w:lang w:bidi="ar-SA"/>
        </w:rPr>
        <w:t>8.4</w:t>
      </w:r>
      <w:r w:rsidR="00E66FD7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  <w:r w:rsidR="008F25DC" w:rsidRPr="00772C9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E7A1D" w:rsidRPr="00772C96">
        <w:rPr>
          <w:rFonts w:ascii="Times New Roman" w:hAnsi="Times New Roman" w:cs="Times New Roman"/>
          <w:color w:val="auto"/>
          <w:sz w:val="28"/>
          <w:szCs w:val="28"/>
          <w:lang w:bidi="ar-SA"/>
        </w:rPr>
        <w:t>Для списания имущества, пришедшего в негодное состояние либо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утраченного в результате аварий, пожаров, стихийных бедствий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(чрезвычайной ситуации)</w:t>
      </w:r>
      <w:r w:rsidR="00350460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827BF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рганизаци</w:t>
      </w:r>
      <w:r w:rsidR="00827BFB">
        <w:rPr>
          <w:rFonts w:ascii="Times New Roman" w:hAnsi="Times New Roman" w:cs="Times New Roman"/>
          <w:color w:val="auto"/>
          <w:sz w:val="28"/>
          <w:szCs w:val="28"/>
          <w:lang w:bidi="ar-SA"/>
        </w:rPr>
        <w:t>я пред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ставля</w:t>
      </w:r>
      <w:r w:rsidR="00827BF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ет 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документы, подтверждающие указанные обстоятельства:</w:t>
      </w:r>
    </w:p>
    <w:p w:rsidR="00CE7A1D" w:rsidRPr="005F5EEB" w:rsidRDefault="00E66FD7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8F25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копи</w:t>
      </w:r>
      <w:r w:rsidR="0069395B">
        <w:rPr>
          <w:rFonts w:ascii="Times New Roman" w:hAnsi="Times New Roman" w:cs="Times New Roman"/>
          <w:color w:val="auto"/>
          <w:sz w:val="28"/>
          <w:szCs w:val="28"/>
          <w:lang w:bidi="ar-SA"/>
        </w:rPr>
        <w:t>ю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акта о </w:t>
      </w:r>
      <w:r w:rsidR="002D2400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причин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2D2400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нных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повреждениях;</w:t>
      </w:r>
    </w:p>
    <w:p w:rsidR="00CE7A1D" w:rsidRPr="005F5EEB" w:rsidRDefault="00E66FD7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8F25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копи</w:t>
      </w:r>
      <w:r w:rsidR="0069395B">
        <w:rPr>
          <w:rFonts w:ascii="Times New Roman" w:hAnsi="Times New Roman" w:cs="Times New Roman"/>
          <w:color w:val="auto"/>
          <w:sz w:val="28"/>
          <w:szCs w:val="28"/>
          <w:lang w:bidi="ar-SA"/>
        </w:rPr>
        <w:t>ю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03ED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документа (справки)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E03ED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подтверждающего факт </w:t>
      </w:r>
      <w:r w:rsidR="00596E9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аварии, пожара, </w:t>
      </w:r>
      <w:r w:rsidR="00E03ED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стихийного бедствия (чрезвычайной ситуации)</w:t>
      </w:r>
      <w:r w:rsidR="00961D80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E03ED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выданно</w:t>
      </w:r>
      <w:r w:rsidR="00596E9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го метеорологической службой или </w:t>
      </w:r>
      <w:r w:rsidR="00E03ED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службами</w:t>
      </w:r>
      <w:r w:rsidR="003E2AF9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E03ED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занимающимися ликвидацией</w:t>
      </w:r>
      <w:r w:rsidR="00706E4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96E9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аварии, пожара, </w:t>
      </w:r>
      <w:r w:rsidR="00706E4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чрезв</w:t>
      </w:r>
      <w:r w:rsidR="00706E4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ы</w:t>
      </w:r>
      <w:r w:rsidR="00706E4C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чайной ситуации</w:t>
      </w:r>
      <w:r w:rsidR="004C7ED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(МЧС России, Государственная противопожарная служба</w:t>
      </w:r>
      <w:r w:rsidR="00E03ED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, МВД России)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  <w:proofErr w:type="gramEnd"/>
    </w:p>
    <w:p w:rsidR="00CE7A1D" w:rsidRPr="005F5EEB" w:rsidRDefault="00E66FD7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8F25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справк</w:t>
      </w:r>
      <w:r w:rsidR="0069395B">
        <w:rPr>
          <w:rFonts w:ascii="Times New Roman" w:hAnsi="Times New Roman" w:cs="Times New Roman"/>
          <w:color w:val="auto"/>
          <w:sz w:val="28"/>
          <w:szCs w:val="28"/>
          <w:lang w:bidi="ar-SA"/>
        </w:rPr>
        <w:t>у</w:t>
      </w:r>
      <w:r w:rsidR="00CE7A1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Организации о стоимости нанесенного ущерба.</w:t>
      </w:r>
    </w:p>
    <w:p w:rsidR="004E45C6" w:rsidRPr="005F5EEB" w:rsidRDefault="00237ED5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8.5</w:t>
      </w:r>
      <w:r w:rsidR="008F25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Для списания имущества, пришедшего в негодное состояние </w:t>
      </w:r>
      <w:r w:rsidR="004A76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в результате его умышленного уничтожения, порчи, хищения</w:t>
      </w:r>
      <w:r w:rsidR="004C7ED4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Организаци</w:t>
      </w:r>
      <w:r w:rsidR="004D4D6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представля</w:t>
      </w:r>
      <w:r w:rsidR="00DA160B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670AB4">
        <w:rPr>
          <w:rFonts w:ascii="Times New Roman" w:hAnsi="Times New Roman" w:cs="Times New Roman"/>
          <w:color w:val="auto"/>
          <w:sz w:val="28"/>
          <w:szCs w:val="28"/>
          <w:lang w:bidi="ar-SA"/>
        </w:rPr>
        <w:t>т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4E45C6" w:rsidRPr="005E1723" w:rsidRDefault="00E66FD7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8F25DC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а</w:t>
      </w:r>
      <w:r w:rsidR="004E45C6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>кт проверки</w:t>
      </w:r>
      <w:r w:rsidR="005E1723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4E45C6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проведенной Организацией, </w:t>
      </w:r>
      <w:r w:rsidR="005E1723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>с подробным пояснением причин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5E1723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вызвавших списание имущества, </w:t>
      </w:r>
      <w:r w:rsidR="0070075D">
        <w:rPr>
          <w:rFonts w:ascii="Times New Roman" w:hAnsi="Times New Roman" w:cs="Times New Roman"/>
          <w:color w:val="auto"/>
          <w:sz w:val="28"/>
          <w:szCs w:val="28"/>
          <w:lang w:bidi="ar-SA"/>
        </w:rPr>
        <w:t>с</w:t>
      </w:r>
      <w:r w:rsidR="0070075D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указанием</w:t>
      </w:r>
      <w:r w:rsidR="004E45C6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виновных лиц;</w:t>
      </w:r>
    </w:p>
    <w:p w:rsidR="004E45C6" w:rsidRPr="005F5EEB" w:rsidRDefault="00E66FD7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8F25DC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E45C6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>информаци</w:t>
      </w:r>
      <w:r w:rsidR="0069395B">
        <w:rPr>
          <w:rFonts w:ascii="Times New Roman" w:hAnsi="Times New Roman" w:cs="Times New Roman"/>
          <w:color w:val="auto"/>
          <w:sz w:val="28"/>
          <w:szCs w:val="28"/>
          <w:lang w:bidi="ar-SA"/>
        </w:rPr>
        <w:t>ю</w:t>
      </w:r>
      <w:r w:rsidR="004E45C6" w:rsidRP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 принятых мерах в отношении виновных лиц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, допусти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в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ших повреждение объекта основных средств, с приложением копий подтве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р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ждающих документов (в случае выявления виновных лиц);</w:t>
      </w:r>
    </w:p>
    <w:p w:rsidR="004E45C6" w:rsidRPr="005F5EEB" w:rsidRDefault="00E66FD7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8F25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копи</w:t>
      </w:r>
      <w:r w:rsidR="0069395B">
        <w:rPr>
          <w:rFonts w:ascii="Times New Roman" w:hAnsi="Times New Roman" w:cs="Times New Roman"/>
          <w:color w:val="auto"/>
          <w:sz w:val="28"/>
          <w:szCs w:val="28"/>
          <w:lang w:bidi="ar-SA"/>
        </w:rPr>
        <w:t>ю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постановления о возбуждении или прекращении уголовного дела (при его наличии);</w:t>
      </w:r>
    </w:p>
    <w:p w:rsidR="004E45C6" w:rsidRPr="005F5EEB" w:rsidRDefault="00E66FD7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8F25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9395B">
        <w:rPr>
          <w:rFonts w:ascii="Times New Roman" w:hAnsi="Times New Roman" w:cs="Times New Roman"/>
          <w:color w:val="auto"/>
          <w:sz w:val="28"/>
          <w:szCs w:val="28"/>
          <w:lang w:bidi="ar-SA"/>
        </w:rPr>
        <w:t>справку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Организации о стоимости нанесенного ущерба;</w:t>
      </w:r>
    </w:p>
    <w:p w:rsidR="004E45C6" w:rsidRPr="005F5EEB" w:rsidRDefault="00E66FD7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8F25D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справк</w:t>
      </w:r>
      <w:r w:rsidR="0069395B">
        <w:rPr>
          <w:rFonts w:ascii="Times New Roman" w:hAnsi="Times New Roman" w:cs="Times New Roman"/>
          <w:color w:val="auto"/>
          <w:sz w:val="28"/>
          <w:szCs w:val="28"/>
          <w:lang w:bidi="ar-SA"/>
        </w:rPr>
        <w:t>у</w:t>
      </w:r>
      <w:r w:rsidR="004E45C6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Организации о возмещении ущерба виновными</w:t>
      </w:r>
      <w:r w:rsidR="005E17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лицами.</w:t>
      </w:r>
    </w:p>
    <w:p w:rsidR="00AC0744" w:rsidRPr="005F5EEB" w:rsidRDefault="00237ED5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25DC">
        <w:rPr>
          <w:rFonts w:ascii="Times New Roman" w:hAnsi="Times New Roman" w:cs="Times New Roman"/>
          <w:sz w:val="28"/>
          <w:szCs w:val="28"/>
        </w:rPr>
        <w:t>.</w:t>
      </w:r>
      <w:r w:rsidR="00B744A6" w:rsidRPr="005F5EEB">
        <w:rPr>
          <w:rFonts w:ascii="Times New Roman" w:hAnsi="Times New Roman" w:cs="Times New Roman"/>
          <w:sz w:val="28"/>
          <w:szCs w:val="28"/>
        </w:rPr>
        <w:t xml:space="preserve"> </w:t>
      </w:r>
      <w:r w:rsidR="00AC07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Все представляемые в Департамент копии документов должны быть заверены п</w:t>
      </w:r>
      <w:r w:rsidR="0070075D">
        <w:rPr>
          <w:rFonts w:ascii="Times New Roman" w:hAnsi="Times New Roman" w:cs="Times New Roman"/>
          <w:color w:val="auto"/>
          <w:sz w:val="28"/>
          <w:szCs w:val="28"/>
          <w:lang w:bidi="ar-SA"/>
        </w:rPr>
        <w:t>одписью руководителя и печатью О</w:t>
      </w:r>
      <w:r w:rsidR="00AC07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рганизации.</w:t>
      </w:r>
    </w:p>
    <w:p w:rsidR="00AC0744" w:rsidRPr="005F5EEB" w:rsidRDefault="00AC0744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В представленных документах не допускается наличие помарок, подч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сток, исправлений, арифметических ошибок.</w:t>
      </w:r>
    </w:p>
    <w:p w:rsidR="00936486" w:rsidRPr="005F5EEB" w:rsidRDefault="00237ED5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25DC">
        <w:rPr>
          <w:rFonts w:ascii="Times New Roman" w:hAnsi="Times New Roman" w:cs="Times New Roman"/>
          <w:sz w:val="28"/>
          <w:szCs w:val="28"/>
        </w:rPr>
        <w:t>.</w:t>
      </w:r>
      <w:r w:rsidR="00AC0744" w:rsidRPr="005F5EEB">
        <w:rPr>
          <w:rFonts w:ascii="Times New Roman" w:hAnsi="Times New Roman" w:cs="Times New Roman"/>
          <w:sz w:val="28"/>
          <w:szCs w:val="28"/>
        </w:rPr>
        <w:t xml:space="preserve"> </w:t>
      </w:r>
      <w:r w:rsidR="00350460">
        <w:rPr>
          <w:rFonts w:ascii="Times New Roman" w:hAnsi="Times New Roman" w:cs="Times New Roman"/>
          <w:sz w:val="28"/>
          <w:szCs w:val="28"/>
        </w:rPr>
        <w:t>О</w:t>
      </w:r>
      <w:r w:rsidR="00350460" w:rsidRPr="005F5EEB">
        <w:rPr>
          <w:rFonts w:ascii="Times New Roman" w:hAnsi="Times New Roman" w:cs="Times New Roman"/>
          <w:sz w:val="28"/>
          <w:szCs w:val="28"/>
        </w:rPr>
        <w:t xml:space="preserve">тветственность </w:t>
      </w:r>
      <w:r w:rsidR="00350460">
        <w:rPr>
          <w:rFonts w:ascii="Times New Roman" w:hAnsi="Times New Roman" w:cs="Times New Roman"/>
          <w:sz w:val="28"/>
          <w:szCs w:val="28"/>
        </w:rPr>
        <w:t>з</w:t>
      </w:r>
      <w:r w:rsidR="00236EE7" w:rsidRPr="005F5EEB">
        <w:rPr>
          <w:rFonts w:ascii="Times New Roman" w:hAnsi="Times New Roman" w:cs="Times New Roman"/>
          <w:sz w:val="28"/>
          <w:szCs w:val="28"/>
        </w:rPr>
        <w:t>а полноту и правильность проведения мероприятий п</w:t>
      </w:r>
      <w:r w:rsidR="0028096D" w:rsidRPr="005F5EEB">
        <w:rPr>
          <w:rFonts w:ascii="Times New Roman" w:hAnsi="Times New Roman" w:cs="Times New Roman"/>
          <w:sz w:val="28"/>
          <w:szCs w:val="28"/>
        </w:rPr>
        <w:t xml:space="preserve">о списанию </w:t>
      </w:r>
      <w:r w:rsidR="00236EE7" w:rsidRPr="005F5EEB">
        <w:rPr>
          <w:rFonts w:ascii="Times New Roman" w:hAnsi="Times New Roman" w:cs="Times New Roman"/>
          <w:sz w:val="28"/>
          <w:szCs w:val="28"/>
        </w:rPr>
        <w:t>основных средств, документальное оформление и финансовые ра</w:t>
      </w:r>
      <w:r w:rsidR="0028096D" w:rsidRPr="005F5EEB">
        <w:rPr>
          <w:rFonts w:ascii="Times New Roman" w:hAnsi="Times New Roman" w:cs="Times New Roman"/>
          <w:sz w:val="28"/>
          <w:szCs w:val="28"/>
        </w:rPr>
        <w:t xml:space="preserve">счеты несет </w:t>
      </w:r>
      <w:r w:rsidR="00236EE7" w:rsidRPr="005F5EE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769AE">
        <w:rPr>
          <w:rFonts w:ascii="Times New Roman" w:hAnsi="Times New Roman" w:cs="Times New Roman"/>
          <w:sz w:val="28"/>
          <w:szCs w:val="28"/>
        </w:rPr>
        <w:t>Организации</w:t>
      </w:r>
      <w:r w:rsidR="008F25DC">
        <w:rPr>
          <w:rFonts w:ascii="Times New Roman" w:hAnsi="Times New Roman" w:cs="Times New Roman"/>
          <w:sz w:val="28"/>
          <w:szCs w:val="28"/>
        </w:rPr>
        <w:t>.</w:t>
      </w:r>
    </w:p>
    <w:p w:rsidR="000E4B00" w:rsidRDefault="00237ED5" w:rsidP="00912A0F">
      <w:pPr>
        <w:shd w:val="clear" w:color="auto" w:fill="FFFFFF" w:themeFill="background1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8F25DC">
        <w:rPr>
          <w:rFonts w:ascii="Times New Roman" w:hAnsi="Times New Roman" w:cs="Times New Roman"/>
          <w:sz w:val="28"/>
          <w:szCs w:val="28"/>
        </w:rPr>
        <w:t xml:space="preserve">. </w:t>
      </w:r>
      <w:r w:rsidR="000E4B00">
        <w:rPr>
          <w:rFonts w:ascii="Times New Roman" w:hAnsi="Times New Roman" w:cs="Times New Roman"/>
          <w:sz w:val="28"/>
          <w:szCs w:val="28"/>
        </w:rPr>
        <w:t>Обращение</w:t>
      </w:r>
      <w:r w:rsidR="000E4B00" w:rsidRPr="00AB04F2">
        <w:rPr>
          <w:rFonts w:ascii="Times New Roman" w:hAnsi="Times New Roman" w:cs="Times New Roman"/>
          <w:sz w:val="28"/>
          <w:szCs w:val="28"/>
        </w:rPr>
        <w:t xml:space="preserve"> о согласовании списания </w:t>
      </w:r>
      <w:r w:rsidR="000E4B00" w:rsidRPr="005671F4">
        <w:rPr>
          <w:rFonts w:ascii="Times New Roman" w:hAnsi="Times New Roman" w:cs="Times New Roman"/>
          <w:sz w:val="28"/>
          <w:szCs w:val="28"/>
        </w:rPr>
        <w:t>имущества и представленны</w:t>
      </w:r>
      <w:r w:rsidR="000E4B00">
        <w:rPr>
          <w:rFonts w:ascii="Times New Roman" w:hAnsi="Times New Roman" w:cs="Times New Roman"/>
          <w:sz w:val="28"/>
          <w:szCs w:val="28"/>
        </w:rPr>
        <w:t>е</w:t>
      </w:r>
      <w:r w:rsidR="000E4B00" w:rsidRPr="005671F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E4B00">
        <w:rPr>
          <w:rFonts w:ascii="Times New Roman" w:hAnsi="Times New Roman" w:cs="Times New Roman"/>
          <w:sz w:val="28"/>
          <w:szCs w:val="28"/>
        </w:rPr>
        <w:t xml:space="preserve">ы, </w:t>
      </w:r>
      <w:r w:rsidR="000E4B00" w:rsidRPr="005F5EEB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 w:rsidR="000E4B00">
        <w:rPr>
          <w:rFonts w:ascii="Times New Roman" w:hAnsi="Times New Roman" w:cs="Times New Roman"/>
          <w:sz w:val="28"/>
          <w:szCs w:val="28"/>
        </w:rPr>
        <w:t>Организацией</w:t>
      </w:r>
      <w:r w:rsidR="000E4B00" w:rsidRPr="005F5EEB">
        <w:rPr>
          <w:rFonts w:ascii="Times New Roman" w:hAnsi="Times New Roman" w:cs="Times New Roman"/>
          <w:sz w:val="28"/>
          <w:szCs w:val="28"/>
        </w:rPr>
        <w:t xml:space="preserve">, рассматриваются Департаментом </w:t>
      </w:r>
      <w:r w:rsidR="004A764E">
        <w:rPr>
          <w:rFonts w:ascii="Times New Roman" w:hAnsi="Times New Roman" w:cs="Times New Roman"/>
          <w:sz w:val="28"/>
          <w:szCs w:val="28"/>
        </w:rPr>
        <w:t xml:space="preserve">        </w:t>
      </w:r>
      <w:r w:rsidR="000E4B00" w:rsidRPr="005F5EEB">
        <w:rPr>
          <w:rFonts w:ascii="Times New Roman" w:hAnsi="Times New Roman" w:cs="Times New Roman"/>
          <w:sz w:val="28"/>
          <w:szCs w:val="28"/>
        </w:rPr>
        <w:t>в течени</w:t>
      </w:r>
      <w:r w:rsidR="000E4B00">
        <w:rPr>
          <w:rFonts w:ascii="Times New Roman" w:hAnsi="Times New Roman" w:cs="Times New Roman"/>
          <w:sz w:val="28"/>
          <w:szCs w:val="28"/>
        </w:rPr>
        <w:t>е</w:t>
      </w:r>
      <w:r w:rsidR="00E66FD7">
        <w:rPr>
          <w:rFonts w:ascii="Times New Roman" w:hAnsi="Times New Roman" w:cs="Times New Roman"/>
          <w:sz w:val="28"/>
          <w:szCs w:val="28"/>
        </w:rPr>
        <w:t xml:space="preserve"> 30</w:t>
      </w:r>
      <w:r w:rsidR="000E4B00" w:rsidRPr="005F5EEB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0E4B00">
        <w:rPr>
          <w:rFonts w:ascii="Times New Roman" w:hAnsi="Times New Roman" w:cs="Times New Roman"/>
          <w:sz w:val="28"/>
          <w:szCs w:val="28"/>
        </w:rPr>
        <w:t>их поступления в Департамент</w:t>
      </w:r>
      <w:r w:rsidR="0069395B">
        <w:rPr>
          <w:rFonts w:ascii="Times New Roman" w:hAnsi="Times New Roman" w:cs="Times New Roman"/>
          <w:sz w:val="28"/>
          <w:szCs w:val="28"/>
        </w:rPr>
        <w:t>.</w:t>
      </w:r>
    </w:p>
    <w:p w:rsidR="00E07CEA" w:rsidRPr="00AB04F2" w:rsidRDefault="00E07CEA" w:rsidP="00912A0F">
      <w:pPr>
        <w:shd w:val="clear" w:color="auto" w:fill="FFFFFF" w:themeFill="background1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4F2">
        <w:rPr>
          <w:rFonts w:ascii="Times New Roman" w:hAnsi="Times New Roman" w:cs="Times New Roman"/>
          <w:sz w:val="28"/>
          <w:szCs w:val="28"/>
        </w:rPr>
        <w:t xml:space="preserve">Департамент вправе произвести осмотр имущества, предложенного </w:t>
      </w:r>
      <w:r w:rsidR="00AB04F2" w:rsidRPr="00AB04F2">
        <w:rPr>
          <w:rFonts w:ascii="Times New Roman" w:hAnsi="Times New Roman" w:cs="Times New Roman"/>
          <w:sz w:val="28"/>
          <w:szCs w:val="28"/>
        </w:rPr>
        <w:t>Орг</w:t>
      </w:r>
      <w:r w:rsidR="00AB04F2" w:rsidRPr="00AB04F2">
        <w:rPr>
          <w:rFonts w:ascii="Times New Roman" w:hAnsi="Times New Roman" w:cs="Times New Roman"/>
          <w:sz w:val="28"/>
          <w:szCs w:val="28"/>
        </w:rPr>
        <w:t>а</w:t>
      </w:r>
      <w:r w:rsidR="00AB04F2" w:rsidRPr="00AB04F2">
        <w:rPr>
          <w:rFonts w:ascii="Times New Roman" w:hAnsi="Times New Roman" w:cs="Times New Roman"/>
          <w:sz w:val="28"/>
          <w:szCs w:val="28"/>
        </w:rPr>
        <w:t xml:space="preserve">низацией </w:t>
      </w:r>
      <w:r w:rsidRPr="00AB04F2">
        <w:rPr>
          <w:rFonts w:ascii="Times New Roman" w:hAnsi="Times New Roman" w:cs="Times New Roman"/>
          <w:sz w:val="28"/>
          <w:szCs w:val="28"/>
        </w:rPr>
        <w:t>для согласования списания.</w:t>
      </w:r>
    </w:p>
    <w:p w:rsidR="00E07CEA" w:rsidRPr="005671F4" w:rsidRDefault="008F25DC" w:rsidP="00912A0F">
      <w:pPr>
        <w:shd w:val="clear" w:color="auto" w:fill="FFFFFF" w:themeFill="background1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7E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7CEA" w:rsidRPr="00AB04F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="00E07CEA" w:rsidRPr="00AB04F2">
        <w:rPr>
          <w:rFonts w:ascii="Times New Roman" w:hAnsi="Times New Roman" w:cs="Times New Roman"/>
          <w:sz w:val="28"/>
          <w:szCs w:val="28"/>
        </w:rPr>
        <w:t xml:space="preserve"> Организации о согласовании списания </w:t>
      </w:r>
      <w:r w:rsidR="00E07CEA" w:rsidRPr="005671F4">
        <w:rPr>
          <w:rFonts w:ascii="Times New Roman" w:hAnsi="Times New Roman" w:cs="Times New Roman"/>
          <w:sz w:val="28"/>
          <w:szCs w:val="28"/>
        </w:rPr>
        <w:t xml:space="preserve">имущества и представленных документов Департамент принимает решение о согласовании либо </w:t>
      </w:r>
      <w:r w:rsidR="00350460">
        <w:rPr>
          <w:rFonts w:ascii="Times New Roman" w:hAnsi="Times New Roman" w:cs="Times New Roman"/>
          <w:sz w:val="28"/>
          <w:szCs w:val="28"/>
        </w:rPr>
        <w:t xml:space="preserve">об </w:t>
      </w:r>
      <w:r w:rsidR="00E07CEA" w:rsidRPr="005671F4">
        <w:rPr>
          <w:rFonts w:ascii="Times New Roman" w:hAnsi="Times New Roman" w:cs="Times New Roman"/>
          <w:sz w:val="28"/>
          <w:szCs w:val="28"/>
        </w:rPr>
        <w:t xml:space="preserve">отказе в согласовании списания </w:t>
      </w:r>
      <w:r w:rsidR="00AB04F2" w:rsidRPr="005671F4">
        <w:rPr>
          <w:rFonts w:ascii="Times New Roman" w:hAnsi="Times New Roman" w:cs="Times New Roman"/>
          <w:sz w:val="28"/>
          <w:szCs w:val="28"/>
        </w:rPr>
        <w:t>имущества</w:t>
      </w:r>
      <w:r w:rsidR="00E07CEA" w:rsidRPr="005671F4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671F4" w:rsidRPr="00EC27EE" w:rsidRDefault="00E07CEA" w:rsidP="00912A0F">
      <w:pPr>
        <w:shd w:val="clear" w:color="auto" w:fill="FFFFFF" w:themeFill="background1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F4">
        <w:rPr>
          <w:rFonts w:ascii="Times New Roman" w:hAnsi="Times New Roman" w:cs="Times New Roman"/>
          <w:sz w:val="28"/>
          <w:szCs w:val="28"/>
        </w:rPr>
        <w:t>1</w:t>
      </w:r>
      <w:r w:rsidR="00237ED5">
        <w:rPr>
          <w:rFonts w:ascii="Times New Roman" w:hAnsi="Times New Roman" w:cs="Times New Roman"/>
          <w:sz w:val="28"/>
          <w:szCs w:val="28"/>
        </w:rPr>
        <w:t>2</w:t>
      </w:r>
      <w:r w:rsidRPr="005671F4">
        <w:rPr>
          <w:rFonts w:ascii="Times New Roman" w:hAnsi="Times New Roman" w:cs="Times New Roman"/>
          <w:sz w:val="28"/>
          <w:szCs w:val="28"/>
        </w:rPr>
        <w:t xml:space="preserve">.1. </w:t>
      </w:r>
      <w:r w:rsidR="00236EE7" w:rsidRPr="005671F4">
        <w:rPr>
          <w:rFonts w:ascii="Times New Roman" w:hAnsi="Times New Roman" w:cs="Times New Roman"/>
          <w:sz w:val="28"/>
          <w:szCs w:val="28"/>
        </w:rPr>
        <w:t xml:space="preserve">Согласование списания имущества </w:t>
      </w:r>
      <w:r w:rsidR="00B769AE" w:rsidRPr="005671F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36EE7" w:rsidRPr="005671F4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F373B2" w:rsidRPr="00EC27EE">
        <w:rPr>
          <w:rFonts w:ascii="Times New Roman" w:hAnsi="Times New Roman" w:cs="Times New Roman"/>
          <w:sz w:val="28"/>
          <w:szCs w:val="28"/>
        </w:rPr>
        <w:t>пр</w:t>
      </w:r>
      <w:r w:rsidR="00F373B2" w:rsidRPr="00EC27EE">
        <w:rPr>
          <w:rFonts w:ascii="Times New Roman" w:hAnsi="Times New Roman" w:cs="Times New Roman"/>
          <w:sz w:val="28"/>
          <w:szCs w:val="28"/>
        </w:rPr>
        <w:t>и</w:t>
      </w:r>
      <w:r w:rsidR="00F373B2" w:rsidRPr="00EC27EE">
        <w:rPr>
          <w:rFonts w:ascii="Times New Roman" w:hAnsi="Times New Roman" w:cs="Times New Roman"/>
          <w:sz w:val="28"/>
          <w:szCs w:val="28"/>
        </w:rPr>
        <w:t xml:space="preserve">казом </w:t>
      </w:r>
      <w:r w:rsidR="00236EE7" w:rsidRPr="00EC27EE">
        <w:rPr>
          <w:rFonts w:ascii="Times New Roman" w:hAnsi="Times New Roman" w:cs="Times New Roman"/>
          <w:sz w:val="28"/>
          <w:szCs w:val="28"/>
        </w:rPr>
        <w:t>Департамента</w:t>
      </w:r>
      <w:r w:rsidR="00A34EEF" w:rsidRPr="00EC27EE">
        <w:rPr>
          <w:rFonts w:ascii="Times New Roman" w:hAnsi="Times New Roman" w:cs="Times New Roman"/>
          <w:sz w:val="28"/>
          <w:szCs w:val="28"/>
        </w:rPr>
        <w:t>.</w:t>
      </w:r>
    </w:p>
    <w:p w:rsidR="00F97378" w:rsidRPr="00203DD7" w:rsidRDefault="00F97378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EC27E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12.2. Основаниями для отказа в </w:t>
      </w:r>
      <w:r w:rsidRPr="00203DD7">
        <w:rPr>
          <w:rFonts w:ascii="Times New Roman" w:hAnsi="Times New Roman" w:cs="Times New Roman"/>
          <w:color w:val="auto"/>
          <w:sz w:val="28"/>
          <w:szCs w:val="28"/>
          <w:lang w:bidi="ar-SA"/>
        </w:rPr>
        <w:t>с</w:t>
      </w:r>
      <w:r w:rsidRPr="00EC27E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огласовании решения Организации </w:t>
      </w:r>
      <w:r w:rsidR="004A76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EC27E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 списании </w:t>
      </w:r>
      <w:r w:rsidRPr="00203DD7">
        <w:rPr>
          <w:rFonts w:ascii="Times New Roman" w:hAnsi="Times New Roman" w:cs="Times New Roman"/>
          <w:color w:val="auto"/>
          <w:sz w:val="28"/>
          <w:szCs w:val="28"/>
          <w:lang w:bidi="ar-SA"/>
        </w:rPr>
        <w:t>имущества являются:</w:t>
      </w:r>
    </w:p>
    <w:p w:rsidR="00F97378" w:rsidRPr="00EC27EE" w:rsidRDefault="00E66FD7" w:rsidP="00912A0F">
      <w:pPr>
        <w:pStyle w:val="ConsPlusNormal"/>
        <w:tabs>
          <w:tab w:val="left" w:pos="142"/>
        </w:tabs>
        <w:ind w:firstLine="709"/>
        <w:jc w:val="both"/>
      </w:pPr>
      <w:r>
        <w:t>-</w:t>
      </w:r>
      <w:r w:rsidR="00F97378" w:rsidRPr="00EC27EE">
        <w:t xml:space="preserve"> п</w:t>
      </w:r>
      <w:r w:rsidR="00F97378" w:rsidRPr="003B4F1A">
        <w:t>редставление не в полном объеме документов</w:t>
      </w:r>
      <w:r w:rsidR="00F97378" w:rsidRPr="00EC27EE">
        <w:t xml:space="preserve">, предусмотренных </w:t>
      </w:r>
      <w:r w:rsidR="004A764E">
        <w:t xml:space="preserve">      </w:t>
      </w:r>
      <w:r w:rsidR="00F97378" w:rsidRPr="00EC27EE">
        <w:t>подпунктами 8.1</w:t>
      </w:r>
      <w:r>
        <w:t>-</w:t>
      </w:r>
      <w:r w:rsidR="00F97378" w:rsidRPr="00EC27EE">
        <w:t xml:space="preserve">8.5 пункта 8 </w:t>
      </w:r>
      <w:r>
        <w:t xml:space="preserve">настоящего </w:t>
      </w:r>
      <w:r w:rsidR="00F97378" w:rsidRPr="00EC27EE">
        <w:t>Порядка;</w:t>
      </w:r>
    </w:p>
    <w:p w:rsidR="00767ABC" w:rsidRDefault="004C7ED4" w:rsidP="00912A0F">
      <w:pPr>
        <w:pStyle w:val="ConsPlusNormal"/>
        <w:tabs>
          <w:tab w:val="left" w:pos="142"/>
        </w:tabs>
        <w:ind w:firstLine="709"/>
        <w:jc w:val="both"/>
      </w:pPr>
      <w:r>
        <w:t>-</w:t>
      </w:r>
      <w:r w:rsidR="00F97378" w:rsidRPr="00EC27EE">
        <w:t xml:space="preserve"> </w:t>
      </w:r>
      <w:r w:rsidR="00F97378" w:rsidRPr="00203DD7">
        <w:t xml:space="preserve">отсутствие в </w:t>
      </w:r>
      <w:r w:rsidR="002E2776">
        <w:t xml:space="preserve">Техническом заключении </w:t>
      </w:r>
      <w:r w:rsidR="00767ABC">
        <w:t xml:space="preserve">полноты </w:t>
      </w:r>
      <w:r w:rsidR="00F97378" w:rsidRPr="00203DD7">
        <w:t>информации</w:t>
      </w:r>
      <w:r w:rsidR="00767ABC">
        <w:t xml:space="preserve"> о подл</w:t>
      </w:r>
      <w:r w:rsidR="00767ABC">
        <w:t>е</w:t>
      </w:r>
      <w:r w:rsidR="00767ABC">
        <w:t xml:space="preserve">жащем списанию объекте имущества, предусмотренной подпунктом 7.4 пункта 7 </w:t>
      </w:r>
      <w:r w:rsidR="00E66FD7">
        <w:t xml:space="preserve">настоящего </w:t>
      </w:r>
      <w:r w:rsidR="00767ABC">
        <w:t>Порядка:</w:t>
      </w:r>
    </w:p>
    <w:p w:rsidR="00767ABC" w:rsidRPr="007A62C1" w:rsidRDefault="007A62C1" w:rsidP="00912A0F">
      <w:pPr>
        <w:pStyle w:val="ConsPlusNormal"/>
        <w:tabs>
          <w:tab w:val="left" w:pos="142"/>
        </w:tabs>
        <w:ind w:firstLine="709"/>
        <w:jc w:val="both"/>
      </w:pPr>
      <w:proofErr w:type="gramStart"/>
      <w:r w:rsidRPr="007A62C1">
        <w:t>позволяющей</w:t>
      </w:r>
      <w:proofErr w:type="gramEnd"/>
      <w:r w:rsidR="00767ABC" w:rsidRPr="007A62C1">
        <w:t xml:space="preserve"> </w:t>
      </w:r>
      <w:r w:rsidRPr="007A62C1">
        <w:t xml:space="preserve">идентифицировать </w:t>
      </w:r>
      <w:r w:rsidR="002E2776" w:rsidRPr="007A62C1">
        <w:t>объект имущества</w:t>
      </w:r>
      <w:r w:rsidR="00767ABC" w:rsidRPr="007A62C1">
        <w:t>;</w:t>
      </w:r>
    </w:p>
    <w:p w:rsidR="00F97378" w:rsidRPr="007A62C1" w:rsidRDefault="0001177C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7A62C1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подтверждающей непригодность объекта имущества для дальнейшего использования по целевому назначению или распоряжению вследствие полной или частичной утраты потребительских свойств, в том числе физического или морального износа.</w:t>
      </w:r>
      <w:proofErr w:type="gramEnd"/>
    </w:p>
    <w:p w:rsidR="00936486" w:rsidRDefault="00B744A6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DD7">
        <w:rPr>
          <w:rFonts w:ascii="Times New Roman" w:hAnsi="Times New Roman" w:cs="Times New Roman"/>
          <w:sz w:val="28"/>
          <w:szCs w:val="28"/>
        </w:rPr>
        <w:t>1</w:t>
      </w:r>
      <w:r w:rsidR="00237ED5">
        <w:rPr>
          <w:rFonts w:ascii="Times New Roman" w:hAnsi="Times New Roman" w:cs="Times New Roman"/>
          <w:sz w:val="28"/>
          <w:szCs w:val="28"/>
        </w:rPr>
        <w:t>3</w:t>
      </w:r>
      <w:r w:rsidRPr="00203DD7">
        <w:rPr>
          <w:rFonts w:ascii="Times New Roman" w:hAnsi="Times New Roman" w:cs="Times New Roman"/>
          <w:sz w:val="28"/>
          <w:szCs w:val="28"/>
        </w:rPr>
        <w:t xml:space="preserve">. </w:t>
      </w:r>
      <w:r w:rsidR="00236EE7" w:rsidRPr="00203DD7">
        <w:rPr>
          <w:rFonts w:ascii="Times New Roman" w:hAnsi="Times New Roman" w:cs="Times New Roman"/>
          <w:sz w:val="28"/>
          <w:szCs w:val="28"/>
        </w:rPr>
        <w:t xml:space="preserve">Разборка и </w:t>
      </w:r>
      <w:r w:rsidR="00794D7A" w:rsidRPr="00203DD7">
        <w:rPr>
          <w:rFonts w:ascii="Times New Roman" w:hAnsi="Times New Roman" w:cs="Times New Roman"/>
          <w:sz w:val="28"/>
          <w:szCs w:val="28"/>
        </w:rPr>
        <w:t xml:space="preserve">ликвидация (утилизация) </w:t>
      </w:r>
      <w:r w:rsidR="00236EE7" w:rsidRPr="00203DD7">
        <w:rPr>
          <w:rFonts w:ascii="Times New Roman" w:hAnsi="Times New Roman" w:cs="Times New Roman"/>
          <w:sz w:val="28"/>
          <w:szCs w:val="28"/>
        </w:rPr>
        <w:t>и</w:t>
      </w:r>
      <w:r w:rsidR="00CE7A1D" w:rsidRPr="00203DD7">
        <w:rPr>
          <w:rFonts w:ascii="Times New Roman" w:hAnsi="Times New Roman" w:cs="Times New Roman"/>
          <w:sz w:val="28"/>
          <w:szCs w:val="28"/>
        </w:rPr>
        <w:t xml:space="preserve">мущества до </w:t>
      </w:r>
      <w:r w:rsidR="004F359D">
        <w:rPr>
          <w:rFonts w:ascii="Times New Roman" w:hAnsi="Times New Roman" w:cs="Times New Roman"/>
          <w:sz w:val="28"/>
          <w:szCs w:val="28"/>
        </w:rPr>
        <w:t>получения согл</w:t>
      </w:r>
      <w:r w:rsidR="004F359D">
        <w:rPr>
          <w:rFonts w:ascii="Times New Roman" w:hAnsi="Times New Roman" w:cs="Times New Roman"/>
          <w:sz w:val="28"/>
          <w:szCs w:val="28"/>
        </w:rPr>
        <w:t>а</w:t>
      </w:r>
      <w:r w:rsidR="00350460">
        <w:rPr>
          <w:rFonts w:ascii="Times New Roman" w:hAnsi="Times New Roman" w:cs="Times New Roman"/>
          <w:sz w:val="28"/>
          <w:szCs w:val="28"/>
        </w:rPr>
        <w:t>сования Департамента</w:t>
      </w:r>
      <w:r w:rsidR="00BA39D6" w:rsidRPr="005F5EEB">
        <w:rPr>
          <w:rFonts w:ascii="Times New Roman" w:hAnsi="Times New Roman" w:cs="Times New Roman"/>
          <w:sz w:val="28"/>
          <w:szCs w:val="28"/>
        </w:rPr>
        <w:t xml:space="preserve"> </w:t>
      </w:r>
      <w:r w:rsidR="00350460">
        <w:rPr>
          <w:rFonts w:ascii="Times New Roman" w:hAnsi="Times New Roman" w:cs="Times New Roman"/>
          <w:sz w:val="28"/>
          <w:szCs w:val="28"/>
        </w:rPr>
        <w:t>на  списание</w:t>
      </w:r>
      <w:r w:rsidR="00CE7A1D" w:rsidRPr="005F5EEB">
        <w:rPr>
          <w:rFonts w:ascii="Times New Roman" w:hAnsi="Times New Roman" w:cs="Times New Roman"/>
          <w:sz w:val="28"/>
          <w:szCs w:val="28"/>
        </w:rPr>
        <w:t xml:space="preserve"> имущества не</w:t>
      </w:r>
      <w:r w:rsidR="00236EE7" w:rsidRPr="005F5EEB">
        <w:rPr>
          <w:rFonts w:ascii="Times New Roman" w:hAnsi="Times New Roman" w:cs="Times New Roman"/>
          <w:sz w:val="28"/>
          <w:szCs w:val="28"/>
        </w:rPr>
        <w:t xml:space="preserve"> допускается.</w:t>
      </w:r>
    </w:p>
    <w:p w:rsidR="00DE6AB9" w:rsidRPr="005F5EEB" w:rsidRDefault="00DE6AB9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C8054D">
        <w:rPr>
          <w:rFonts w:ascii="Times New Roman" w:hAnsi="Times New Roman" w:cs="Times New Roman"/>
          <w:color w:val="auto"/>
          <w:sz w:val="28"/>
          <w:szCs w:val="28"/>
          <w:lang w:bidi="ar-SA"/>
        </w:rPr>
        <w:t>Ликвидация объектов основных средств предполагает демонтаж и ра</w:t>
      </w:r>
      <w:r w:rsidRPr="00C8054D">
        <w:rPr>
          <w:rFonts w:ascii="Times New Roman" w:hAnsi="Times New Roman" w:cs="Times New Roman"/>
          <w:color w:val="auto"/>
          <w:sz w:val="28"/>
          <w:szCs w:val="28"/>
          <w:lang w:bidi="ar-SA"/>
        </w:rPr>
        <w:t>з</w:t>
      </w:r>
      <w:r w:rsidRPr="00C8054D">
        <w:rPr>
          <w:rFonts w:ascii="Times New Roman" w:hAnsi="Times New Roman" w:cs="Times New Roman"/>
          <w:color w:val="auto"/>
          <w:sz w:val="28"/>
          <w:szCs w:val="28"/>
          <w:lang w:bidi="ar-SA"/>
        </w:rPr>
        <w:t>борку оборудования (разборку или снос здания, сооружения), утилизацию или реализацию полученных при демонтаже и разборке материалов.</w:t>
      </w:r>
    </w:p>
    <w:p w:rsidR="00794D7A" w:rsidRPr="00A974CD" w:rsidRDefault="00794D7A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4CD">
        <w:rPr>
          <w:rFonts w:ascii="Times New Roman" w:hAnsi="Times New Roman" w:cs="Times New Roman"/>
          <w:sz w:val="28"/>
          <w:szCs w:val="28"/>
        </w:rPr>
        <w:t>1</w:t>
      </w:r>
      <w:r w:rsidR="00237ED5">
        <w:rPr>
          <w:rFonts w:ascii="Times New Roman" w:hAnsi="Times New Roman" w:cs="Times New Roman"/>
          <w:sz w:val="28"/>
          <w:szCs w:val="28"/>
        </w:rPr>
        <w:t>4</w:t>
      </w:r>
      <w:r w:rsidRPr="00A974CD"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5653B2">
        <w:rPr>
          <w:rFonts w:ascii="Times New Roman" w:hAnsi="Times New Roman" w:cs="Times New Roman"/>
          <w:sz w:val="28"/>
          <w:szCs w:val="28"/>
        </w:rPr>
        <w:t xml:space="preserve">согласования Департаментом </w:t>
      </w:r>
      <w:r w:rsidRPr="00A974C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A39D6" w:rsidRPr="00A974C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A974CD">
        <w:rPr>
          <w:rFonts w:ascii="Times New Roman" w:hAnsi="Times New Roman" w:cs="Times New Roman"/>
          <w:sz w:val="28"/>
          <w:szCs w:val="28"/>
        </w:rPr>
        <w:t>о списа</w:t>
      </w:r>
      <w:r w:rsidR="00E66FD7">
        <w:rPr>
          <w:rFonts w:ascii="Times New Roman" w:hAnsi="Times New Roman" w:cs="Times New Roman"/>
          <w:sz w:val="28"/>
          <w:szCs w:val="28"/>
        </w:rPr>
        <w:t>нии</w:t>
      </w:r>
      <w:r w:rsidRPr="00A974CD">
        <w:rPr>
          <w:rFonts w:ascii="Times New Roman" w:hAnsi="Times New Roman" w:cs="Times New Roman"/>
          <w:sz w:val="28"/>
          <w:szCs w:val="28"/>
        </w:rPr>
        <w:t xml:space="preserve"> </w:t>
      </w:r>
      <w:r w:rsidR="00350460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A974CD">
        <w:rPr>
          <w:rFonts w:ascii="Times New Roman" w:hAnsi="Times New Roman" w:cs="Times New Roman"/>
          <w:sz w:val="28"/>
          <w:szCs w:val="28"/>
        </w:rPr>
        <w:t xml:space="preserve">имущество разбирается на детали и узлы. После выбраковки годные для дальнейшей эксплуатации детали и узлы учитываются в установленном </w:t>
      </w:r>
      <w:r w:rsidR="00EF6358">
        <w:rPr>
          <w:rFonts w:ascii="Times New Roman" w:hAnsi="Times New Roman" w:cs="Times New Roman"/>
          <w:sz w:val="28"/>
          <w:szCs w:val="28"/>
        </w:rPr>
        <w:t xml:space="preserve">  </w:t>
      </w:r>
      <w:r w:rsidRPr="00A974CD">
        <w:rPr>
          <w:rFonts w:ascii="Times New Roman" w:hAnsi="Times New Roman" w:cs="Times New Roman"/>
          <w:sz w:val="28"/>
          <w:szCs w:val="28"/>
        </w:rPr>
        <w:t xml:space="preserve">порядке. Негодные детали и узлы реализуются через предприятия вторсырья, </w:t>
      </w:r>
      <w:r w:rsidR="00EF6358">
        <w:rPr>
          <w:rFonts w:ascii="Times New Roman" w:hAnsi="Times New Roman" w:cs="Times New Roman"/>
          <w:sz w:val="28"/>
          <w:szCs w:val="28"/>
        </w:rPr>
        <w:t xml:space="preserve">    </w:t>
      </w:r>
      <w:r w:rsidRPr="00A974CD">
        <w:rPr>
          <w:rFonts w:ascii="Times New Roman" w:hAnsi="Times New Roman" w:cs="Times New Roman"/>
          <w:sz w:val="28"/>
          <w:szCs w:val="28"/>
        </w:rPr>
        <w:t xml:space="preserve">а содержащие драгоценные металлы (камни) </w:t>
      </w:r>
      <w:r w:rsidR="00E66FD7">
        <w:rPr>
          <w:rFonts w:ascii="Times New Roman" w:hAnsi="Times New Roman" w:cs="Times New Roman"/>
          <w:sz w:val="28"/>
          <w:szCs w:val="28"/>
        </w:rPr>
        <w:t xml:space="preserve">- </w:t>
      </w:r>
      <w:r w:rsidRPr="00A974CD">
        <w:rPr>
          <w:rFonts w:ascii="Times New Roman" w:hAnsi="Times New Roman" w:cs="Times New Roman"/>
          <w:sz w:val="28"/>
          <w:szCs w:val="28"/>
        </w:rPr>
        <w:t xml:space="preserve">через организации, имеющие </w:t>
      </w:r>
      <w:r w:rsidR="00EF6358">
        <w:rPr>
          <w:rFonts w:ascii="Times New Roman" w:hAnsi="Times New Roman" w:cs="Times New Roman"/>
          <w:sz w:val="28"/>
          <w:szCs w:val="28"/>
        </w:rPr>
        <w:t xml:space="preserve"> </w:t>
      </w:r>
      <w:r w:rsidRPr="00A974CD">
        <w:rPr>
          <w:rFonts w:ascii="Times New Roman" w:hAnsi="Times New Roman" w:cs="Times New Roman"/>
          <w:sz w:val="28"/>
          <w:szCs w:val="28"/>
        </w:rPr>
        <w:t>лицензии на этот вид деятельности.</w:t>
      </w:r>
    </w:p>
    <w:p w:rsidR="006F310F" w:rsidRPr="005F5EEB" w:rsidRDefault="009A45E4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A974CD"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="00237ED5">
        <w:rPr>
          <w:rFonts w:ascii="Times New Roman" w:hAnsi="Times New Roman" w:cs="Times New Roman"/>
          <w:color w:val="auto"/>
          <w:sz w:val="28"/>
          <w:szCs w:val="28"/>
          <w:lang w:bidi="ar-SA"/>
        </w:rPr>
        <w:t>5</w:t>
      </w:r>
      <w:r w:rsidRPr="00A974C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Доходы, получаемые </w:t>
      </w:r>
      <w:r w:rsidR="00ED6B8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муниципальными унитарными 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предприяти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ями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ED6B8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муниципальными 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бюджетным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="00EC27E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C27EE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учреждениями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EC27EE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муниципальными</w:t>
      </w:r>
      <w:r w:rsidR="00EC27EE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автономн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ы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м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учреждениями от 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ликвидации (утилизации)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имущества</w:t>
      </w:r>
      <w:r w:rsidR="004C7ED4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поступают в сам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стоятельное распоряжение </w:t>
      </w:r>
      <w:r w:rsidR="004F359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муниципальных унитарных 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предприяти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й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4F359D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</w:t>
      </w:r>
      <w:r w:rsidR="004F359D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="004F359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пальных 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бюджетн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ых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5046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учреждений 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4F359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муниципальных 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автономн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ых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й</w:t>
      </w:r>
      <w:r w:rsidR="002A35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F46DD">
        <w:rPr>
          <w:rFonts w:ascii="Times New Roman" w:hAnsi="Times New Roman" w:cs="Times New Roman"/>
          <w:color w:val="auto"/>
          <w:sz w:val="28"/>
          <w:szCs w:val="28"/>
          <w:lang w:bidi="ar-SA"/>
        </w:rPr>
        <w:t>соответственно</w:t>
      </w:r>
      <w:r w:rsidR="006F310F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F310F" w:rsidRPr="005F5EEB" w:rsidRDefault="006F310F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Доходы, получаемые </w:t>
      </w:r>
      <w:r w:rsidR="00ED6B8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муниципальными 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казенным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предприяти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ями</w:t>
      </w:r>
      <w:r w:rsidR="0067781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76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="0067781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EC27E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муниципальными </w:t>
      </w:r>
      <w:r w:rsidR="0034169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казенными 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учреждени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ями 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от ликвидации (утилизации) имущества</w:t>
      </w:r>
      <w:r w:rsidR="004C7ED4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900844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поступают в доход </w:t>
      </w:r>
      <w:r w:rsidR="005F5138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городского 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бюджета.</w:t>
      </w:r>
    </w:p>
    <w:p w:rsidR="00295F36" w:rsidRPr="00295F36" w:rsidRDefault="0067781F" w:rsidP="00912A0F">
      <w:pPr>
        <w:pStyle w:val="ConsPlusNormal"/>
        <w:tabs>
          <w:tab w:val="left" w:pos="142"/>
        </w:tabs>
        <w:ind w:firstLine="709"/>
        <w:jc w:val="both"/>
      </w:pPr>
      <w:r>
        <w:t>1</w:t>
      </w:r>
      <w:r w:rsidR="00237ED5">
        <w:t>6</w:t>
      </w:r>
      <w:r w:rsidR="00B744A6" w:rsidRPr="005F5EEB">
        <w:t xml:space="preserve">. </w:t>
      </w:r>
      <w:r w:rsidR="00295F36" w:rsidRPr="00295F36">
        <w:t xml:space="preserve">К отражению в бухгалтерском </w:t>
      </w:r>
      <w:r w:rsidR="007360FD" w:rsidRPr="00295F36">
        <w:t>уч</w:t>
      </w:r>
      <w:r w:rsidR="00E66FD7">
        <w:t>е</w:t>
      </w:r>
      <w:r w:rsidR="007360FD" w:rsidRPr="00295F36">
        <w:t>те</w:t>
      </w:r>
      <w:r w:rsidR="00295F36" w:rsidRPr="00295F36">
        <w:t xml:space="preserve"> </w:t>
      </w:r>
      <w:r w:rsidR="00350460">
        <w:t>принимаются А</w:t>
      </w:r>
      <w:r w:rsidR="00295F36" w:rsidRPr="00295F36">
        <w:t xml:space="preserve">кты </w:t>
      </w:r>
      <w:r w:rsidR="00295F36">
        <w:t xml:space="preserve">о списании </w:t>
      </w:r>
      <w:r w:rsidR="00350460">
        <w:t xml:space="preserve">   в отношении </w:t>
      </w:r>
      <w:r w:rsidR="00295F36">
        <w:t xml:space="preserve">имущества, указанного в пункте </w:t>
      </w:r>
      <w:r w:rsidR="00237ED5">
        <w:t>6</w:t>
      </w:r>
      <w:r w:rsidR="00295F36">
        <w:t xml:space="preserve"> </w:t>
      </w:r>
      <w:r w:rsidR="00E66FD7">
        <w:t xml:space="preserve">настоящего </w:t>
      </w:r>
      <w:r w:rsidR="00295F36">
        <w:t xml:space="preserve">Порядка, </w:t>
      </w:r>
      <w:r w:rsidR="00295F36" w:rsidRPr="00295F36">
        <w:t>при нал</w:t>
      </w:r>
      <w:r w:rsidR="00295F36" w:rsidRPr="00295F36">
        <w:t>и</w:t>
      </w:r>
      <w:r w:rsidR="00295F36" w:rsidRPr="00295F36">
        <w:lastRenderedPageBreak/>
        <w:t xml:space="preserve">чии согласования решения </w:t>
      </w:r>
      <w:r w:rsidR="00295F36">
        <w:t xml:space="preserve">Организации </w:t>
      </w:r>
      <w:r w:rsidR="00295F36" w:rsidRPr="00295F36">
        <w:t xml:space="preserve">о списании </w:t>
      </w:r>
      <w:r w:rsidR="00295F36">
        <w:t>имущества Департаментом</w:t>
      </w:r>
      <w:r w:rsidR="00295F36" w:rsidRPr="00295F36">
        <w:t xml:space="preserve"> и утверждающей надписи руководителя </w:t>
      </w:r>
      <w:r w:rsidR="00295F36">
        <w:t>Организации</w:t>
      </w:r>
      <w:r w:rsidR="00350460">
        <w:t xml:space="preserve"> на А</w:t>
      </w:r>
      <w:r w:rsidR="00295F36" w:rsidRPr="00295F36">
        <w:t>кте</w:t>
      </w:r>
      <w:r w:rsidR="00350460">
        <w:t xml:space="preserve"> о списании</w:t>
      </w:r>
      <w:r w:rsidR="00295F36" w:rsidRPr="00295F36">
        <w:t>.</w:t>
      </w:r>
    </w:p>
    <w:p w:rsidR="00A34EEF" w:rsidRPr="005F5EEB" w:rsidRDefault="00A34EEF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Отражение в бухгалтерском </w:t>
      </w:r>
      <w:r w:rsidR="007360F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уч</w:t>
      </w:r>
      <w:r w:rsidR="00E66FD7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7360FD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те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выбытия </w:t>
      </w:r>
      <w:r w:rsidR="003A237F">
        <w:rPr>
          <w:rFonts w:ascii="Times New Roman" w:hAnsi="Times New Roman" w:cs="Times New Roman"/>
          <w:color w:val="auto"/>
          <w:sz w:val="28"/>
          <w:szCs w:val="28"/>
          <w:lang w:bidi="ar-SA"/>
        </w:rPr>
        <w:t>имущества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до утверждения </w:t>
      </w:r>
      <w:r w:rsidR="004A76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установленном порядке решения о списании (выбытии) </w:t>
      </w:r>
      <w:r w:rsidR="003A237F">
        <w:rPr>
          <w:rFonts w:ascii="Times New Roman" w:hAnsi="Times New Roman" w:cs="Times New Roman"/>
          <w:color w:val="auto"/>
          <w:sz w:val="28"/>
          <w:szCs w:val="28"/>
          <w:lang w:bidi="ar-SA"/>
        </w:rPr>
        <w:t>имущества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реализ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ция мероприятий</w:t>
      </w:r>
      <w:r w:rsidR="0004445B"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4445B" w:rsidRPr="005F5EEB">
        <w:rPr>
          <w:rFonts w:ascii="Times New Roman" w:hAnsi="Times New Roman" w:cs="Times New Roman"/>
          <w:sz w:val="28"/>
          <w:szCs w:val="28"/>
        </w:rPr>
        <w:t>по ликвидации (утилизации)</w:t>
      </w:r>
      <w:r w:rsidR="00350460">
        <w:rPr>
          <w:rFonts w:ascii="Times New Roman" w:hAnsi="Times New Roman" w:cs="Times New Roman"/>
          <w:color w:val="auto"/>
          <w:sz w:val="28"/>
          <w:szCs w:val="28"/>
          <w:lang w:bidi="ar-SA"/>
        </w:rPr>
        <w:t>, предусмотренных А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ктом о сп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Pr="005F5EEB">
        <w:rPr>
          <w:rFonts w:ascii="Times New Roman" w:hAnsi="Times New Roman" w:cs="Times New Roman"/>
          <w:color w:val="auto"/>
          <w:sz w:val="28"/>
          <w:szCs w:val="28"/>
          <w:lang w:bidi="ar-SA"/>
        </w:rPr>
        <w:t>сании, не допускается.</w:t>
      </w:r>
    </w:p>
    <w:p w:rsidR="00CB3BF3" w:rsidRPr="005F5EEB" w:rsidRDefault="00FA6D78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7ED5">
        <w:rPr>
          <w:rFonts w:ascii="Times New Roman" w:hAnsi="Times New Roman" w:cs="Times New Roman"/>
          <w:sz w:val="28"/>
          <w:szCs w:val="28"/>
        </w:rPr>
        <w:t>7</w:t>
      </w:r>
      <w:r w:rsidR="0004445B" w:rsidRPr="005F5EEB">
        <w:rPr>
          <w:rFonts w:ascii="Times New Roman" w:hAnsi="Times New Roman" w:cs="Times New Roman"/>
          <w:sz w:val="28"/>
          <w:szCs w:val="28"/>
        </w:rPr>
        <w:t xml:space="preserve">. </w:t>
      </w:r>
      <w:r w:rsidR="00C10DF2">
        <w:rPr>
          <w:rFonts w:ascii="Times New Roman" w:hAnsi="Times New Roman" w:cs="Times New Roman"/>
          <w:sz w:val="28"/>
          <w:szCs w:val="28"/>
        </w:rPr>
        <w:t>Организации</w:t>
      </w:r>
      <w:r w:rsidR="00B938D6" w:rsidRPr="005F5EEB">
        <w:rPr>
          <w:rFonts w:ascii="Times New Roman" w:hAnsi="Times New Roman" w:cs="Times New Roman"/>
          <w:sz w:val="28"/>
          <w:szCs w:val="28"/>
        </w:rPr>
        <w:t xml:space="preserve">, получившие согласование </w:t>
      </w:r>
      <w:r w:rsidR="003A237F">
        <w:rPr>
          <w:rFonts w:ascii="Times New Roman" w:hAnsi="Times New Roman" w:cs="Times New Roman"/>
          <w:sz w:val="28"/>
          <w:szCs w:val="28"/>
        </w:rPr>
        <w:t xml:space="preserve">Департамента на </w:t>
      </w:r>
      <w:r w:rsidR="00B938D6" w:rsidRPr="005F5EEB">
        <w:rPr>
          <w:rFonts w:ascii="Times New Roman" w:hAnsi="Times New Roman" w:cs="Times New Roman"/>
          <w:sz w:val="28"/>
          <w:szCs w:val="28"/>
        </w:rPr>
        <w:t>списание имущества, представляют в Департамент</w:t>
      </w:r>
      <w:r w:rsidR="00CB3BF3" w:rsidRPr="005F5EEB">
        <w:rPr>
          <w:rFonts w:ascii="Times New Roman" w:hAnsi="Times New Roman" w:cs="Times New Roman"/>
          <w:sz w:val="28"/>
          <w:szCs w:val="28"/>
        </w:rPr>
        <w:t xml:space="preserve"> для внесения соответствующих св</w:t>
      </w:r>
      <w:r w:rsidR="00CB3BF3" w:rsidRPr="005F5EEB">
        <w:rPr>
          <w:rFonts w:ascii="Times New Roman" w:hAnsi="Times New Roman" w:cs="Times New Roman"/>
          <w:sz w:val="28"/>
          <w:szCs w:val="28"/>
        </w:rPr>
        <w:t>е</w:t>
      </w:r>
      <w:r w:rsidR="00CB3BF3" w:rsidRPr="005F5EEB">
        <w:rPr>
          <w:rFonts w:ascii="Times New Roman" w:hAnsi="Times New Roman" w:cs="Times New Roman"/>
          <w:sz w:val="28"/>
          <w:szCs w:val="28"/>
        </w:rPr>
        <w:t>дений в реестр муниципально</w:t>
      </w:r>
      <w:r w:rsidR="003A237F">
        <w:rPr>
          <w:rFonts w:ascii="Times New Roman" w:hAnsi="Times New Roman" w:cs="Times New Roman"/>
          <w:sz w:val="28"/>
          <w:szCs w:val="28"/>
        </w:rPr>
        <w:t>го имущества</w:t>
      </w:r>
      <w:r w:rsidR="00CB3BF3" w:rsidRPr="005F5EEB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5F5138" w:rsidRPr="005F5EEB">
        <w:rPr>
          <w:rFonts w:ascii="Times New Roman" w:hAnsi="Times New Roman" w:cs="Times New Roman"/>
          <w:sz w:val="28"/>
          <w:szCs w:val="28"/>
        </w:rPr>
        <w:t xml:space="preserve"> заверенные копии документов</w:t>
      </w:r>
      <w:r w:rsidR="00CB3BF3" w:rsidRPr="005F5EEB">
        <w:rPr>
          <w:rFonts w:ascii="Times New Roman" w:hAnsi="Times New Roman" w:cs="Times New Roman"/>
          <w:sz w:val="28"/>
          <w:szCs w:val="28"/>
        </w:rPr>
        <w:t>:</w:t>
      </w:r>
    </w:p>
    <w:p w:rsidR="00CB3BF3" w:rsidRPr="005F5EEB" w:rsidRDefault="0067781F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B3BF3" w:rsidRPr="005F5EEB">
        <w:rPr>
          <w:rFonts w:ascii="Times New Roman" w:hAnsi="Times New Roman" w:cs="Times New Roman"/>
          <w:sz w:val="28"/>
          <w:szCs w:val="28"/>
        </w:rPr>
        <w:t xml:space="preserve">) </w:t>
      </w:r>
      <w:r w:rsidR="00B938D6" w:rsidRPr="005F5EEB">
        <w:rPr>
          <w:rFonts w:ascii="Times New Roman" w:hAnsi="Times New Roman" w:cs="Times New Roman"/>
          <w:sz w:val="28"/>
          <w:szCs w:val="28"/>
        </w:rPr>
        <w:t>документ</w:t>
      </w:r>
      <w:r w:rsidR="005F5138" w:rsidRPr="005F5EEB">
        <w:rPr>
          <w:rFonts w:ascii="Times New Roman" w:hAnsi="Times New Roman" w:cs="Times New Roman"/>
          <w:sz w:val="28"/>
          <w:szCs w:val="28"/>
        </w:rPr>
        <w:t xml:space="preserve"> </w:t>
      </w:r>
      <w:r w:rsidR="00B938D6" w:rsidRPr="005F5EEB">
        <w:rPr>
          <w:rFonts w:ascii="Times New Roman" w:hAnsi="Times New Roman" w:cs="Times New Roman"/>
          <w:sz w:val="28"/>
          <w:szCs w:val="28"/>
        </w:rPr>
        <w:t>(справ</w:t>
      </w:r>
      <w:r w:rsidR="00FA6D78">
        <w:rPr>
          <w:rFonts w:ascii="Times New Roman" w:hAnsi="Times New Roman" w:cs="Times New Roman"/>
          <w:sz w:val="28"/>
          <w:szCs w:val="28"/>
        </w:rPr>
        <w:t>ка</w:t>
      </w:r>
      <w:r w:rsidR="00B938D6" w:rsidRPr="005F5EEB">
        <w:rPr>
          <w:rFonts w:ascii="Times New Roman" w:hAnsi="Times New Roman" w:cs="Times New Roman"/>
          <w:sz w:val="28"/>
          <w:szCs w:val="28"/>
        </w:rPr>
        <w:t>)</w:t>
      </w:r>
      <w:r w:rsidR="00E66FD7">
        <w:rPr>
          <w:rFonts w:ascii="Times New Roman" w:hAnsi="Times New Roman" w:cs="Times New Roman"/>
          <w:sz w:val="28"/>
          <w:szCs w:val="28"/>
        </w:rPr>
        <w:t>,</w:t>
      </w:r>
      <w:r w:rsidR="00B938D6" w:rsidRPr="005F5EEB">
        <w:rPr>
          <w:rFonts w:ascii="Times New Roman" w:hAnsi="Times New Roman" w:cs="Times New Roman"/>
          <w:sz w:val="28"/>
          <w:szCs w:val="28"/>
        </w:rPr>
        <w:t xml:space="preserve"> подтверждающ</w:t>
      </w:r>
      <w:r w:rsidR="00FA6D78">
        <w:rPr>
          <w:rFonts w:ascii="Times New Roman" w:hAnsi="Times New Roman" w:cs="Times New Roman"/>
          <w:sz w:val="28"/>
          <w:szCs w:val="28"/>
        </w:rPr>
        <w:t xml:space="preserve">ая </w:t>
      </w:r>
      <w:r w:rsidR="00B938D6" w:rsidRPr="005F5EEB">
        <w:rPr>
          <w:rFonts w:ascii="Times New Roman" w:hAnsi="Times New Roman" w:cs="Times New Roman"/>
          <w:sz w:val="28"/>
          <w:szCs w:val="28"/>
        </w:rPr>
        <w:t>передачу на ликвидацию или утилизацию списанных объектов имущества</w:t>
      </w:r>
      <w:r w:rsidR="00E66FD7">
        <w:rPr>
          <w:rFonts w:ascii="Times New Roman" w:hAnsi="Times New Roman" w:cs="Times New Roman"/>
          <w:sz w:val="28"/>
          <w:szCs w:val="28"/>
        </w:rPr>
        <w:t xml:space="preserve"> (в 30</w:t>
      </w:r>
      <w:r w:rsidR="004C7ED4">
        <w:rPr>
          <w:rFonts w:ascii="Times New Roman" w:hAnsi="Times New Roman" w:cs="Times New Roman"/>
          <w:sz w:val="28"/>
          <w:szCs w:val="28"/>
        </w:rPr>
        <w:t>-</w:t>
      </w:r>
      <w:r w:rsidR="00E53671">
        <w:rPr>
          <w:rFonts w:ascii="Times New Roman" w:hAnsi="Times New Roman" w:cs="Times New Roman"/>
          <w:sz w:val="28"/>
          <w:szCs w:val="28"/>
        </w:rPr>
        <w:t>дневный срок с даты прин</w:t>
      </w:r>
      <w:r w:rsidR="00E53671">
        <w:rPr>
          <w:rFonts w:ascii="Times New Roman" w:hAnsi="Times New Roman" w:cs="Times New Roman"/>
          <w:sz w:val="28"/>
          <w:szCs w:val="28"/>
        </w:rPr>
        <w:t>я</w:t>
      </w:r>
      <w:r w:rsidR="00E53671">
        <w:rPr>
          <w:rFonts w:ascii="Times New Roman" w:hAnsi="Times New Roman" w:cs="Times New Roman"/>
          <w:sz w:val="28"/>
          <w:szCs w:val="28"/>
        </w:rPr>
        <w:t>тия решения Департаментом о согласовании списания)</w:t>
      </w:r>
      <w:r w:rsidR="00CB3BF3" w:rsidRPr="005F5EEB">
        <w:rPr>
          <w:rFonts w:ascii="Times New Roman" w:hAnsi="Times New Roman" w:cs="Times New Roman"/>
          <w:sz w:val="28"/>
          <w:szCs w:val="28"/>
        </w:rPr>
        <w:t>;</w:t>
      </w:r>
    </w:p>
    <w:p w:rsidR="00A93E43" w:rsidRDefault="004F359D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B3BF3" w:rsidRPr="00A93E43">
        <w:rPr>
          <w:rFonts w:ascii="Times New Roman" w:hAnsi="Times New Roman" w:cs="Times New Roman"/>
          <w:sz w:val="28"/>
          <w:szCs w:val="28"/>
        </w:rPr>
        <w:t xml:space="preserve">) </w:t>
      </w:r>
      <w:r w:rsidR="004C7ED4">
        <w:rPr>
          <w:rFonts w:ascii="Times New Roman" w:hAnsi="Times New Roman" w:cs="Times New Roman"/>
          <w:sz w:val="28"/>
          <w:szCs w:val="28"/>
        </w:rPr>
        <w:t>в случае</w:t>
      </w:r>
      <w:r w:rsidR="00B938D6" w:rsidRPr="00A93E43">
        <w:rPr>
          <w:rFonts w:ascii="Times New Roman" w:hAnsi="Times New Roman" w:cs="Times New Roman"/>
          <w:sz w:val="28"/>
          <w:szCs w:val="28"/>
        </w:rPr>
        <w:t xml:space="preserve"> сноса недвижимого имущества </w:t>
      </w:r>
      <w:r w:rsidR="00E53671">
        <w:rPr>
          <w:rFonts w:ascii="Times New Roman" w:hAnsi="Times New Roman" w:cs="Times New Roman"/>
          <w:sz w:val="28"/>
          <w:szCs w:val="28"/>
        </w:rPr>
        <w:t>(</w:t>
      </w:r>
      <w:r w:rsidR="0070075D">
        <w:rPr>
          <w:rFonts w:ascii="Times New Roman" w:hAnsi="Times New Roman" w:cs="Times New Roman"/>
          <w:sz w:val="28"/>
          <w:szCs w:val="28"/>
        </w:rPr>
        <w:t>в 30</w:t>
      </w:r>
      <w:r w:rsidR="004C7ED4">
        <w:rPr>
          <w:rFonts w:ascii="Times New Roman" w:hAnsi="Times New Roman" w:cs="Times New Roman"/>
          <w:sz w:val="28"/>
          <w:szCs w:val="28"/>
        </w:rPr>
        <w:t>-</w:t>
      </w:r>
      <w:r w:rsidR="00E53671">
        <w:rPr>
          <w:rFonts w:ascii="Times New Roman" w:hAnsi="Times New Roman" w:cs="Times New Roman"/>
          <w:sz w:val="28"/>
          <w:szCs w:val="28"/>
        </w:rPr>
        <w:t xml:space="preserve">дневный срок </w:t>
      </w:r>
      <w:r w:rsidR="00700C7F">
        <w:rPr>
          <w:rFonts w:ascii="Times New Roman" w:hAnsi="Times New Roman" w:cs="Times New Roman"/>
          <w:sz w:val="28"/>
          <w:szCs w:val="28"/>
        </w:rPr>
        <w:t>с даты в</w:t>
      </w:r>
      <w:r w:rsidR="00700C7F">
        <w:rPr>
          <w:rFonts w:ascii="Times New Roman" w:hAnsi="Times New Roman" w:cs="Times New Roman"/>
          <w:sz w:val="28"/>
          <w:szCs w:val="28"/>
        </w:rPr>
        <w:t>ы</w:t>
      </w:r>
      <w:r w:rsidR="00700C7F">
        <w:rPr>
          <w:rFonts w:ascii="Times New Roman" w:hAnsi="Times New Roman" w:cs="Times New Roman"/>
          <w:sz w:val="28"/>
          <w:szCs w:val="28"/>
        </w:rPr>
        <w:t>дачи кадастровой выписки, содержащей сведения о снятии объекта недвижим</w:t>
      </w:r>
      <w:r w:rsidR="00700C7F">
        <w:rPr>
          <w:rFonts w:ascii="Times New Roman" w:hAnsi="Times New Roman" w:cs="Times New Roman"/>
          <w:sz w:val="28"/>
          <w:szCs w:val="28"/>
        </w:rPr>
        <w:t>о</w:t>
      </w:r>
      <w:r w:rsidR="00700C7F">
        <w:rPr>
          <w:rFonts w:ascii="Times New Roman" w:hAnsi="Times New Roman" w:cs="Times New Roman"/>
          <w:sz w:val="28"/>
          <w:szCs w:val="28"/>
        </w:rPr>
        <w:t>сти с государственного кадастрового учета)</w:t>
      </w:r>
      <w:r w:rsidR="00A93E43">
        <w:rPr>
          <w:rFonts w:ascii="Times New Roman" w:hAnsi="Times New Roman" w:cs="Times New Roman"/>
          <w:sz w:val="28"/>
          <w:szCs w:val="28"/>
        </w:rPr>
        <w:t>:</w:t>
      </w:r>
    </w:p>
    <w:p w:rsidR="00A93E43" w:rsidRPr="00A93E43" w:rsidRDefault="00A93E43" w:rsidP="00912A0F">
      <w:pPr>
        <w:widowControl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7360FD">
        <w:rPr>
          <w:rFonts w:ascii="Times New Roman" w:hAnsi="Times New Roman" w:cs="Times New Roman"/>
          <w:color w:val="auto"/>
          <w:sz w:val="28"/>
          <w:szCs w:val="28"/>
          <w:lang w:bidi="ar-SA"/>
        </w:rPr>
        <w:t>акт обследования объекта недвижимости в связи с прекращением его с</w:t>
      </w:r>
      <w:r w:rsidR="00350460">
        <w:rPr>
          <w:rFonts w:ascii="Times New Roman" w:hAnsi="Times New Roman" w:cs="Times New Roman"/>
          <w:color w:val="auto"/>
          <w:sz w:val="28"/>
          <w:szCs w:val="28"/>
          <w:lang w:bidi="ar-SA"/>
        </w:rPr>
        <w:t>уществования (сносом), выданный</w:t>
      </w:r>
      <w:r w:rsidR="007360F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93E43">
        <w:rPr>
          <w:rFonts w:ascii="Times New Roman" w:hAnsi="Times New Roman" w:cs="Times New Roman"/>
          <w:color w:val="auto"/>
          <w:sz w:val="28"/>
          <w:szCs w:val="28"/>
          <w:lang w:bidi="ar-SA"/>
        </w:rPr>
        <w:t>кадастров</w:t>
      </w:r>
      <w:r w:rsidR="007360FD">
        <w:rPr>
          <w:rFonts w:ascii="Times New Roman" w:hAnsi="Times New Roman" w:cs="Times New Roman"/>
          <w:color w:val="auto"/>
          <w:sz w:val="28"/>
          <w:szCs w:val="28"/>
          <w:lang w:bidi="ar-SA"/>
        </w:rPr>
        <w:t>ым</w:t>
      </w:r>
      <w:r w:rsidRPr="00A93E4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инженер</w:t>
      </w:r>
      <w:r w:rsidR="007360FD">
        <w:rPr>
          <w:rFonts w:ascii="Times New Roman" w:hAnsi="Times New Roman" w:cs="Times New Roman"/>
          <w:color w:val="auto"/>
          <w:sz w:val="28"/>
          <w:szCs w:val="28"/>
          <w:lang w:bidi="ar-SA"/>
        </w:rPr>
        <w:t>ом</w:t>
      </w:r>
      <w:r w:rsidR="00323D01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323D01" w:rsidRPr="00323D01">
        <w:rPr>
          <w:rFonts w:ascii="Times New Roman" w:hAnsi="Times New Roman" w:cs="Times New Roman"/>
          <w:sz w:val="28"/>
          <w:szCs w:val="28"/>
        </w:rPr>
        <w:t xml:space="preserve"> </w:t>
      </w:r>
      <w:r w:rsidR="00323D01" w:rsidRPr="00A93E43">
        <w:rPr>
          <w:rFonts w:ascii="Times New Roman" w:hAnsi="Times New Roman" w:cs="Times New Roman"/>
          <w:sz w:val="28"/>
          <w:szCs w:val="28"/>
        </w:rPr>
        <w:t>осуществляющ</w:t>
      </w:r>
      <w:r w:rsidR="007360FD">
        <w:rPr>
          <w:rFonts w:ascii="Times New Roman" w:hAnsi="Times New Roman" w:cs="Times New Roman"/>
          <w:sz w:val="28"/>
          <w:szCs w:val="28"/>
        </w:rPr>
        <w:t>им</w:t>
      </w:r>
      <w:r w:rsidR="00323D01" w:rsidRPr="00A93E43">
        <w:rPr>
          <w:rFonts w:ascii="Times New Roman" w:hAnsi="Times New Roman" w:cs="Times New Roman"/>
          <w:sz w:val="28"/>
          <w:szCs w:val="28"/>
        </w:rPr>
        <w:t xml:space="preserve"> кадастровую деятельность в Российской Федерации</w:t>
      </w:r>
      <w:r w:rsidR="007360FD">
        <w:rPr>
          <w:rFonts w:ascii="Times New Roman" w:hAnsi="Times New Roman" w:cs="Times New Roman"/>
          <w:sz w:val="28"/>
          <w:szCs w:val="28"/>
        </w:rPr>
        <w:t>;</w:t>
      </w:r>
    </w:p>
    <w:p w:rsidR="007360FD" w:rsidRDefault="00A93E43" w:rsidP="00912A0F">
      <w:pPr>
        <w:pStyle w:val="ConsPlusNormal"/>
        <w:tabs>
          <w:tab w:val="left" w:pos="142"/>
        </w:tabs>
        <w:ind w:firstLine="709"/>
        <w:jc w:val="both"/>
      </w:pPr>
      <w:r>
        <w:t xml:space="preserve">- </w:t>
      </w:r>
      <w:r w:rsidR="00350460">
        <w:t>кадастровая выписка</w:t>
      </w:r>
      <w:r w:rsidR="007360FD">
        <w:t xml:space="preserve"> объекта</w:t>
      </w:r>
      <w:r w:rsidR="00350460">
        <w:t xml:space="preserve"> недвижимого имущества, выданная</w:t>
      </w:r>
      <w:r w:rsidR="007360FD">
        <w:t xml:space="preserve"> орг</w:t>
      </w:r>
      <w:r w:rsidR="007360FD">
        <w:t>а</w:t>
      </w:r>
      <w:r w:rsidR="007360FD">
        <w:t>ном, осуществляющим государственный кадастровый уч</w:t>
      </w:r>
      <w:r w:rsidR="004A764E">
        <w:t>е</w:t>
      </w:r>
      <w:r w:rsidR="004C7ED4">
        <w:t>т (ф</w:t>
      </w:r>
      <w:r w:rsidR="007360FD">
        <w:t>илиал</w:t>
      </w:r>
      <w:r w:rsidR="00350460">
        <w:t xml:space="preserve"> ФГБУ "ФКП </w:t>
      </w:r>
      <w:proofErr w:type="spellStart"/>
      <w:r w:rsidR="00350460">
        <w:t>Росреестра</w:t>
      </w:r>
      <w:proofErr w:type="spellEnd"/>
      <w:r w:rsidR="00350460">
        <w:t xml:space="preserve">" по </w:t>
      </w:r>
      <w:r w:rsidR="00715A12">
        <w:t>ХМАО</w:t>
      </w:r>
      <w:r w:rsidR="00350460">
        <w:t xml:space="preserve"> - Югре</w:t>
      </w:r>
      <w:r w:rsidR="007360FD">
        <w:t>), содержа</w:t>
      </w:r>
      <w:r w:rsidR="00350460">
        <w:t>щая</w:t>
      </w:r>
      <w:r w:rsidR="007360FD">
        <w:t xml:space="preserve"> сведения о снятии с гос</w:t>
      </w:r>
      <w:r w:rsidR="007360FD">
        <w:t>у</w:t>
      </w:r>
      <w:r w:rsidR="007360FD">
        <w:t>дарственного кадастрового учета объекта недвижимости;</w:t>
      </w:r>
    </w:p>
    <w:p w:rsidR="0052732E" w:rsidRDefault="00323D01" w:rsidP="00912A0F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3BF3" w:rsidRPr="005F5EEB">
        <w:rPr>
          <w:rFonts w:ascii="Times New Roman" w:hAnsi="Times New Roman" w:cs="Times New Roman"/>
          <w:sz w:val="28"/>
          <w:szCs w:val="28"/>
        </w:rPr>
        <w:t xml:space="preserve"> сведения о прекращении права хозяйственного ведения, оперативного управления </w:t>
      </w:r>
      <w:r w:rsidR="00505FB6" w:rsidRPr="005F5EEB">
        <w:rPr>
          <w:rFonts w:ascii="Times New Roman" w:hAnsi="Times New Roman" w:cs="Times New Roman"/>
          <w:sz w:val="28"/>
          <w:szCs w:val="28"/>
        </w:rPr>
        <w:t xml:space="preserve">на объект недвижимости </w:t>
      </w:r>
      <w:r w:rsidR="00CB3BF3" w:rsidRPr="005F5EEB">
        <w:rPr>
          <w:rFonts w:ascii="Times New Roman" w:hAnsi="Times New Roman" w:cs="Times New Roman"/>
          <w:sz w:val="28"/>
          <w:szCs w:val="28"/>
        </w:rPr>
        <w:t xml:space="preserve">в </w:t>
      </w:r>
      <w:r w:rsidR="00350460">
        <w:rPr>
          <w:rFonts w:ascii="Times New Roman" w:hAnsi="Times New Roman" w:cs="Times New Roman"/>
          <w:sz w:val="28"/>
          <w:szCs w:val="28"/>
        </w:rPr>
        <w:t>Е</w:t>
      </w:r>
      <w:r w:rsidR="00505FB6" w:rsidRPr="005F5EEB">
        <w:rPr>
          <w:rFonts w:ascii="Times New Roman" w:hAnsi="Times New Roman" w:cs="Times New Roman"/>
          <w:sz w:val="28"/>
          <w:szCs w:val="28"/>
        </w:rPr>
        <w:t xml:space="preserve">дином государственном реестре прав </w:t>
      </w:r>
      <w:r w:rsidR="004A764E">
        <w:rPr>
          <w:rFonts w:ascii="Times New Roman" w:hAnsi="Times New Roman" w:cs="Times New Roman"/>
          <w:sz w:val="28"/>
          <w:szCs w:val="28"/>
        </w:rPr>
        <w:t xml:space="preserve">     </w:t>
      </w:r>
      <w:r w:rsidR="00505FB6" w:rsidRPr="005F5EEB">
        <w:rPr>
          <w:rFonts w:ascii="Times New Roman" w:hAnsi="Times New Roman" w:cs="Times New Roman"/>
          <w:sz w:val="28"/>
          <w:szCs w:val="28"/>
        </w:rPr>
        <w:t>на недвижимое имущество и сделок с ним.</w:t>
      </w:r>
    </w:p>
    <w:p w:rsidR="0052732E" w:rsidRDefault="0052732E" w:rsidP="00323D0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32E" w:rsidRDefault="0052732E" w:rsidP="00323D0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32E" w:rsidRDefault="0052732E" w:rsidP="00323D01"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2732E" w:rsidSect="004A764E">
          <w:type w:val="continuous"/>
          <w:pgSz w:w="11907" w:h="16840" w:code="9"/>
          <w:pgMar w:top="1106" w:right="567" w:bottom="964" w:left="1701" w:header="709" w:footer="709" w:gutter="0"/>
          <w:paperSrc w:first="7" w:other="7"/>
          <w:cols w:space="720"/>
          <w:noEndnote/>
          <w:titlePg/>
          <w:docGrid w:linePitch="360"/>
        </w:sectPr>
      </w:pPr>
    </w:p>
    <w:p w:rsidR="0052732E" w:rsidRDefault="004A764E" w:rsidP="00156179">
      <w:pPr>
        <w:ind w:left="9356" w:right="-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2732E" w:rsidRPr="0052732E">
        <w:rPr>
          <w:rFonts w:ascii="Times New Roman" w:hAnsi="Times New Roman" w:cs="Times New Roman"/>
          <w:sz w:val="28"/>
          <w:szCs w:val="28"/>
        </w:rPr>
        <w:t xml:space="preserve">к </w:t>
      </w:r>
      <w:r w:rsidR="00156179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4C7ED4">
        <w:rPr>
          <w:rFonts w:ascii="Times New Roman" w:hAnsi="Times New Roman" w:cs="Times New Roman"/>
          <w:sz w:val="28"/>
          <w:szCs w:val="28"/>
        </w:rPr>
        <w:t>списания муниц</w:t>
      </w:r>
      <w:r w:rsidR="004C7ED4">
        <w:rPr>
          <w:rFonts w:ascii="Times New Roman" w:hAnsi="Times New Roman" w:cs="Times New Roman"/>
          <w:sz w:val="28"/>
          <w:szCs w:val="28"/>
        </w:rPr>
        <w:t>и</w:t>
      </w:r>
      <w:r w:rsidR="004C7ED4">
        <w:rPr>
          <w:rFonts w:ascii="Times New Roman" w:hAnsi="Times New Roman" w:cs="Times New Roman"/>
          <w:sz w:val="28"/>
          <w:szCs w:val="28"/>
        </w:rPr>
        <w:t>пального имущества, закрепленного         на праве хозяйственного ведения и опер</w:t>
      </w:r>
      <w:r w:rsidR="004C7ED4">
        <w:rPr>
          <w:rFonts w:ascii="Times New Roman" w:hAnsi="Times New Roman" w:cs="Times New Roman"/>
          <w:sz w:val="28"/>
          <w:szCs w:val="28"/>
        </w:rPr>
        <w:t>а</w:t>
      </w:r>
      <w:r w:rsidR="004C7ED4">
        <w:rPr>
          <w:rFonts w:ascii="Times New Roman" w:hAnsi="Times New Roman" w:cs="Times New Roman"/>
          <w:sz w:val="28"/>
          <w:szCs w:val="28"/>
        </w:rPr>
        <w:t>тивного управления</w:t>
      </w:r>
    </w:p>
    <w:p w:rsidR="00156179" w:rsidRDefault="00156179" w:rsidP="00156179">
      <w:pPr>
        <w:ind w:left="9356"/>
        <w:jc w:val="both"/>
        <w:rPr>
          <w:rFonts w:ascii="Times New Roman" w:hAnsi="Times New Roman" w:cs="Times New Roman"/>
          <w:sz w:val="28"/>
          <w:szCs w:val="28"/>
        </w:rPr>
      </w:pPr>
    </w:p>
    <w:p w:rsidR="00156179" w:rsidRPr="0052732E" w:rsidRDefault="00156179" w:rsidP="00156179">
      <w:pPr>
        <w:ind w:left="9356"/>
        <w:jc w:val="both"/>
        <w:rPr>
          <w:rFonts w:ascii="Times New Roman" w:hAnsi="Times New Roman" w:cs="Times New Roman"/>
          <w:sz w:val="28"/>
          <w:szCs w:val="28"/>
        </w:rPr>
      </w:pPr>
    </w:p>
    <w:p w:rsidR="00156179" w:rsidRPr="00156179" w:rsidRDefault="0052732E" w:rsidP="00156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17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2732E" w:rsidRPr="00156179" w:rsidRDefault="0052732E" w:rsidP="00156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179">
        <w:rPr>
          <w:rFonts w:ascii="Times New Roman" w:hAnsi="Times New Roman" w:cs="Times New Roman"/>
          <w:b/>
          <w:color w:val="auto"/>
          <w:sz w:val="28"/>
          <w:szCs w:val="28"/>
        </w:rPr>
        <w:t>объектов имущества, решение о списании которых подлежит согласованию Департаментом</w:t>
      </w:r>
    </w:p>
    <w:p w:rsidR="00156179" w:rsidRPr="00156179" w:rsidRDefault="00156179" w:rsidP="00156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701"/>
        <w:gridCol w:w="1985"/>
        <w:gridCol w:w="1559"/>
        <w:gridCol w:w="1559"/>
        <w:gridCol w:w="1701"/>
        <w:gridCol w:w="1701"/>
        <w:gridCol w:w="2127"/>
      </w:tblGrid>
      <w:tr w:rsidR="00C24AF9" w:rsidRPr="00156179" w:rsidTr="004C7ED4">
        <w:tc>
          <w:tcPr>
            <w:tcW w:w="595" w:type="dxa"/>
          </w:tcPr>
          <w:p w:rsidR="00C24AF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F699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F699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</w:tcPr>
          <w:p w:rsidR="00C24AF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  <w:p w:rsidR="00C24AF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(полное)</w:t>
            </w:r>
          </w:p>
        </w:tc>
        <w:tc>
          <w:tcPr>
            <w:tcW w:w="1701" w:type="dxa"/>
          </w:tcPr>
          <w:p w:rsidR="00C24AF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Инвентарный номер</w:t>
            </w:r>
          </w:p>
        </w:tc>
        <w:tc>
          <w:tcPr>
            <w:tcW w:w="1985" w:type="dxa"/>
          </w:tcPr>
          <w:p w:rsidR="00C24AF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Год</w:t>
            </w:r>
          </w:p>
          <w:p w:rsidR="0015617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ввода</w:t>
            </w:r>
          </w:p>
          <w:p w:rsidR="00C24AF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в эксплуатацию</w:t>
            </w:r>
          </w:p>
        </w:tc>
        <w:tc>
          <w:tcPr>
            <w:tcW w:w="1559" w:type="dxa"/>
          </w:tcPr>
          <w:p w:rsidR="0015617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Год</w:t>
            </w:r>
          </w:p>
          <w:p w:rsidR="0015617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создания</w:t>
            </w:r>
          </w:p>
          <w:p w:rsidR="0015617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F6991">
              <w:rPr>
                <w:rFonts w:ascii="Times New Roman" w:hAnsi="Times New Roman" w:cs="Times New Roman"/>
                <w:b/>
              </w:rPr>
              <w:t>(выпуска</w:t>
            </w:r>
            <w:r w:rsidR="00816804" w:rsidRPr="002F6991">
              <w:rPr>
                <w:rFonts w:ascii="Times New Roman" w:hAnsi="Times New Roman" w:cs="Times New Roman"/>
                <w:b/>
              </w:rPr>
              <w:t>,</w:t>
            </w:r>
            <w:proofErr w:type="gramEnd"/>
          </w:p>
          <w:p w:rsidR="00C24AF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постройки)</w:t>
            </w:r>
          </w:p>
        </w:tc>
        <w:tc>
          <w:tcPr>
            <w:tcW w:w="1559" w:type="dxa"/>
          </w:tcPr>
          <w:p w:rsidR="0015617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Балансовая</w:t>
            </w:r>
          </w:p>
          <w:p w:rsidR="0015617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стои</w:t>
            </w:r>
            <w:r w:rsidR="00A37163" w:rsidRPr="002F6991">
              <w:rPr>
                <w:rFonts w:ascii="Times New Roman" w:hAnsi="Times New Roman" w:cs="Times New Roman"/>
                <w:b/>
              </w:rPr>
              <w:t>мость</w:t>
            </w:r>
          </w:p>
          <w:p w:rsidR="00C24AF9" w:rsidRPr="002F6991" w:rsidRDefault="00A37163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(</w:t>
            </w:r>
            <w:r w:rsidR="00C24AF9" w:rsidRPr="002F6991">
              <w:rPr>
                <w:rFonts w:ascii="Times New Roman" w:hAnsi="Times New Roman" w:cs="Times New Roman"/>
                <w:b/>
              </w:rPr>
              <w:t>руб.</w:t>
            </w:r>
            <w:r w:rsidRPr="002F699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15617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Остаточная</w:t>
            </w:r>
          </w:p>
          <w:p w:rsidR="00156179" w:rsidRPr="002F6991" w:rsidRDefault="00A37163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стоимость</w:t>
            </w:r>
          </w:p>
          <w:p w:rsidR="00C24AF9" w:rsidRPr="002F6991" w:rsidRDefault="00A37163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(</w:t>
            </w:r>
            <w:r w:rsidR="00C24AF9" w:rsidRPr="002F6991">
              <w:rPr>
                <w:rFonts w:ascii="Times New Roman" w:hAnsi="Times New Roman" w:cs="Times New Roman"/>
                <w:b/>
              </w:rPr>
              <w:t>руб.</w:t>
            </w:r>
            <w:r w:rsidRPr="002F699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4C7ED4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 xml:space="preserve">Срок </w:t>
            </w:r>
          </w:p>
          <w:p w:rsidR="004C7ED4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 xml:space="preserve">полезного </w:t>
            </w:r>
          </w:p>
          <w:p w:rsidR="00C24AF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исполь</w:t>
            </w:r>
            <w:r w:rsidR="00A37163" w:rsidRPr="002F6991">
              <w:rPr>
                <w:rFonts w:ascii="Times New Roman" w:hAnsi="Times New Roman" w:cs="Times New Roman"/>
                <w:b/>
              </w:rPr>
              <w:t>зования</w:t>
            </w:r>
            <w:r w:rsidRPr="002F6991">
              <w:rPr>
                <w:rFonts w:ascii="Times New Roman" w:hAnsi="Times New Roman" w:cs="Times New Roman"/>
                <w:b/>
              </w:rPr>
              <w:t xml:space="preserve"> </w:t>
            </w:r>
            <w:r w:rsidR="00A37163" w:rsidRPr="002F6991">
              <w:rPr>
                <w:rFonts w:ascii="Times New Roman" w:hAnsi="Times New Roman" w:cs="Times New Roman"/>
                <w:b/>
              </w:rPr>
              <w:t>(</w:t>
            </w:r>
            <w:r w:rsidRPr="002F6991">
              <w:rPr>
                <w:rFonts w:ascii="Times New Roman" w:hAnsi="Times New Roman" w:cs="Times New Roman"/>
                <w:b/>
              </w:rPr>
              <w:t>мес.</w:t>
            </w:r>
            <w:r w:rsidR="00A37163" w:rsidRPr="002F699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7" w:type="dxa"/>
          </w:tcPr>
          <w:p w:rsidR="004C7ED4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 xml:space="preserve">Срок </w:t>
            </w:r>
          </w:p>
          <w:p w:rsidR="004C7ED4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 xml:space="preserve">фактического </w:t>
            </w:r>
          </w:p>
          <w:p w:rsidR="00156179" w:rsidRPr="002F6991" w:rsidRDefault="00C24AF9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использо</w:t>
            </w:r>
            <w:r w:rsidR="00A37163" w:rsidRPr="002F6991">
              <w:rPr>
                <w:rFonts w:ascii="Times New Roman" w:hAnsi="Times New Roman" w:cs="Times New Roman"/>
                <w:b/>
              </w:rPr>
              <w:t>вания</w:t>
            </w:r>
          </w:p>
          <w:p w:rsidR="00C24AF9" w:rsidRPr="002F6991" w:rsidRDefault="00A37163" w:rsidP="002F6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(</w:t>
            </w:r>
            <w:r w:rsidR="00C24AF9" w:rsidRPr="002F6991">
              <w:rPr>
                <w:rFonts w:ascii="Times New Roman" w:hAnsi="Times New Roman" w:cs="Times New Roman"/>
                <w:b/>
              </w:rPr>
              <w:t>мес.</w:t>
            </w:r>
            <w:r w:rsidRPr="002F699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24AF9" w:rsidRPr="00156179" w:rsidTr="004C7ED4">
        <w:tc>
          <w:tcPr>
            <w:tcW w:w="595" w:type="dxa"/>
          </w:tcPr>
          <w:p w:rsidR="00C24AF9" w:rsidRPr="002F6991" w:rsidRDefault="00C24AF9" w:rsidP="00156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C24AF9" w:rsidRPr="002F6991" w:rsidRDefault="00C24AF9" w:rsidP="00156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C24AF9" w:rsidRPr="002F6991" w:rsidRDefault="00C24AF9" w:rsidP="00156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</w:tcPr>
          <w:p w:rsidR="00C24AF9" w:rsidRPr="002F6991" w:rsidRDefault="00C24AF9" w:rsidP="00156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C24AF9" w:rsidRPr="002F6991" w:rsidRDefault="00C24AF9" w:rsidP="00156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C24AF9" w:rsidRPr="002F6991" w:rsidRDefault="00C24AF9" w:rsidP="00156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C24AF9" w:rsidRPr="002F6991" w:rsidRDefault="00C24AF9" w:rsidP="00156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C24AF9" w:rsidRPr="002F6991" w:rsidRDefault="00C24AF9" w:rsidP="00156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7" w:type="dxa"/>
          </w:tcPr>
          <w:p w:rsidR="00C24AF9" w:rsidRPr="002F6991" w:rsidRDefault="00C24AF9" w:rsidP="001561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99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C24AF9" w:rsidRPr="00156179" w:rsidTr="004C7ED4">
        <w:tc>
          <w:tcPr>
            <w:tcW w:w="595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  <w:r w:rsidRPr="00156179">
              <w:rPr>
                <w:rFonts w:ascii="Times New Roman" w:hAnsi="Times New Roman" w:cs="Times New Roman"/>
              </w:rPr>
              <w:t>1</w:t>
            </w:r>
            <w:r w:rsidR="00A37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C24AF9" w:rsidRPr="00156179" w:rsidRDefault="00C24AF9" w:rsidP="00156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F9" w:rsidRPr="00156179" w:rsidTr="004C7ED4">
        <w:tc>
          <w:tcPr>
            <w:tcW w:w="595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  <w:r w:rsidRPr="00156179">
              <w:rPr>
                <w:rFonts w:ascii="Times New Roman" w:hAnsi="Times New Roman" w:cs="Times New Roman"/>
              </w:rPr>
              <w:t>2</w:t>
            </w:r>
            <w:r w:rsidR="00A37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C24AF9" w:rsidRPr="00156179" w:rsidRDefault="00C24AF9" w:rsidP="00156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F9" w:rsidRPr="00156179" w:rsidTr="004C7ED4">
        <w:tc>
          <w:tcPr>
            <w:tcW w:w="595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  <w:r w:rsidRPr="00156179">
              <w:rPr>
                <w:rFonts w:ascii="Times New Roman" w:hAnsi="Times New Roman" w:cs="Times New Roman"/>
              </w:rPr>
              <w:t>3</w:t>
            </w:r>
            <w:r w:rsidR="00A37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C24AF9" w:rsidRPr="00156179" w:rsidRDefault="00C24AF9" w:rsidP="00156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F9" w:rsidRPr="00156179" w:rsidTr="004C7ED4">
        <w:tc>
          <w:tcPr>
            <w:tcW w:w="595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  <w:r w:rsidRPr="0015617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01" w:type="dxa"/>
          </w:tcPr>
          <w:p w:rsidR="00C24AF9" w:rsidRPr="00156179" w:rsidRDefault="00C24AF9" w:rsidP="00156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AF9" w:rsidRPr="00156179" w:rsidTr="004C7ED4">
        <w:tc>
          <w:tcPr>
            <w:tcW w:w="595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  <w:r w:rsidRPr="0015617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01" w:type="dxa"/>
          </w:tcPr>
          <w:p w:rsidR="00C24AF9" w:rsidRPr="00156179" w:rsidRDefault="00C24AF9" w:rsidP="00156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4AF9" w:rsidRPr="00156179" w:rsidRDefault="00C24AF9" w:rsidP="0015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732E" w:rsidRPr="0052732E" w:rsidRDefault="0052732E" w:rsidP="0052732E">
      <w:pPr>
        <w:tabs>
          <w:tab w:val="left" w:pos="2325"/>
          <w:tab w:val="left" w:pos="5103"/>
        </w:tabs>
        <w:spacing w:before="240"/>
        <w:ind w:right="5897"/>
        <w:rPr>
          <w:rFonts w:ascii="Times New Roman" w:hAnsi="Times New Roman" w:cs="Times New Roman"/>
          <w:sz w:val="28"/>
          <w:szCs w:val="28"/>
        </w:rPr>
      </w:pPr>
      <w:r w:rsidRPr="0052732E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Pr="0052732E">
        <w:rPr>
          <w:rFonts w:ascii="Times New Roman" w:hAnsi="Times New Roman" w:cs="Times New Roman"/>
          <w:sz w:val="28"/>
          <w:szCs w:val="28"/>
        </w:rPr>
        <w:tab/>
      </w:r>
      <w:r w:rsidRPr="0052732E">
        <w:rPr>
          <w:rFonts w:ascii="Times New Roman" w:hAnsi="Times New Roman" w:cs="Times New Roman"/>
          <w:sz w:val="28"/>
          <w:szCs w:val="28"/>
        </w:rPr>
        <w:tab/>
      </w:r>
    </w:p>
    <w:p w:rsidR="0052732E" w:rsidRPr="00156179" w:rsidRDefault="004C7ED4" w:rsidP="0052732E">
      <w:pPr>
        <w:pBdr>
          <w:top w:val="single" w:sz="4" w:space="1" w:color="auto"/>
        </w:pBdr>
        <w:ind w:left="2325" w:right="589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156179">
        <w:rPr>
          <w:rFonts w:ascii="Times New Roman" w:hAnsi="Times New Roman" w:cs="Times New Roman"/>
          <w:sz w:val="20"/>
          <w:szCs w:val="20"/>
        </w:rPr>
        <w:t>подпись, расшифровка подписи (фамилия, имя, отчество</w:t>
      </w:r>
      <w:r w:rsidR="0052732E" w:rsidRPr="0015617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97841" w:rsidRDefault="00397841" w:rsidP="0052732E">
      <w:pPr>
        <w:tabs>
          <w:tab w:val="left" w:pos="2325"/>
          <w:tab w:val="left" w:pos="5103"/>
        </w:tabs>
        <w:ind w:right="58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_____________________________________________</w:t>
      </w:r>
    </w:p>
    <w:p w:rsidR="00397841" w:rsidRDefault="00397841" w:rsidP="00397841">
      <w:pPr>
        <w:tabs>
          <w:tab w:val="left" w:pos="2325"/>
          <w:tab w:val="left" w:pos="5103"/>
        </w:tabs>
        <w:ind w:right="5897"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(подпись, расшифровка подписи (фамилия, имя, отчество</w:t>
      </w:r>
      <w:r w:rsidRPr="0015617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97841" w:rsidRDefault="00397841" w:rsidP="0052732E">
      <w:pPr>
        <w:tabs>
          <w:tab w:val="left" w:pos="2325"/>
          <w:tab w:val="left" w:pos="5103"/>
        </w:tabs>
        <w:ind w:right="5897"/>
        <w:rPr>
          <w:rFonts w:ascii="Times New Roman" w:hAnsi="Times New Roman" w:cs="Times New Roman"/>
          <w:sz w:val="28"/>
          <w:szCs w:val="28"/>
        </w:rPr>
      </w:pPr>
    </w:p>
    <w:p w:rsidR="00397841" w:rsidRDefault="00397841" w:rsidP="0052732E">
      <w:pPr>
        <w:tabs>
          <w:tab w:val="left" w:pos="2325"/>
          <w:tab w:val="left" w:pos="5103"/>
        </w:tabs>
        <w:ind w:right="5897"/>
        <w:rPr>
          <w:rFonts w:ascii="Times New Roman" w:hAnsi="Times New Roman" w:cs="Times New Roman"/>
          <w:sz w:val="28"/>
          <w:szCs w:val="28"/>
        </w:rPr>
      </w:pPr>
    </w:p>
    <w:p w:rsidR="00397841" w:rsidRDefault="00397841" w:rsidP="0052732E">
      <w:pPr>
        <w:tabs>
          <w:tab w:val="left" w:pos="2325"/>
          <w:tab w:val="left" w:pos="5103"/>
        </w:tabs>
        <w:ind w:right="5897"/>
        <w:rPr>
          <w:rFonts w:ascii="Times New Roman" w:hAnsi="Times New Roman" w:cs="Times New Roman"/>
          <w:sz w:val="28"/>
          <w:szCs w:val="28"/>
        </w:rPr>
      </w:pPr>
    </w:p>
    <w:p w:rsidR="00397841" w:rsidRDefault="00397841" w:rsidP="0052732E">
      <w:pPr>
        <w:tabs>
          <w:tab w:val="left" w:pos="2325"/>
          <w:tab w:val="left" w:pos="5103"/>
        </w:tabs>
        <w:ind w:right="5897"/>
        <w:rPr>
          <w:rFonts w:ascii="Times New Roman" w:hAnsi="Times New Roman" w:cs="Times New Roman"/>
          <w:sz w:val="28"/>
          <w:szCs w:val="28"/>
        </w:rPr>
      </w:pPr>
    </w:p>
    <w:p w:rsidR="00397841" w:rsidRPr="00470A84" w:rsidRDefault="00397841" w:rsidP="00397841">
      <w:pPr>
        <w:rPr>
          <w:rFonts w:ascii="Times New Roman" w:hAnsi="Times New Roman" w:cs="Times New Roman"/>
          <w:iCs/>
          <w:sz w:val="28"/>
          <w:szCs w:val="28"/>
        </w:rPr>
      </w:pPr>
      <w:r w:rsidRPr="00470A84">
        <w:rPr>
          <w:rFonts w:ascii="Times New Roman" w:hAnsi="Times New Roman" w:cs="Times New Roman"/>
          <w:iCs/>
          <w:sz w:val="28"/>
          <w:szCs w:val="28"/>
        </w:rPr>
        <w:t>Подписи заверяются печатью Организации</w:t>
      </w:r>
    </w:p>
    <w:sectPr w:rsidR="00397841" w:rsidRPr="00470A84" w:rsidSect="00156179">
      <w:headerReference w:type="default" r:id="rId12"/>
      <w:pgSz w:w="16840" w:h="11907" w:orient="landscape" w:code="9"/>
      <w:pgMar w:top="1134" w:right="567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4C" w:rsidRDefault="00CE204C">
      <w:r>
        <w:separator/>
      </w:r>
    </w:p>
  </w:endnote>
  <w:endnote w:type="continuationSeparator" w:id="0">
    <w:p w:rsidR="00CE204C" w:rsidRDefault="00CE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4C" w:rsidRDefault="00CE204C"/>
  </w:footnote>
  <w:footnote w:type="continuationSeparator" w:id="0">
    <w:p w:rsidR="00CE204C" w:rsidRDefault="00CE20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232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56179" w:rsidRPr="00912A0F" w:rsidRDefault="00156179" w:rsidP="00912A0F">
        <w:pPr>
          <w:pStyle w:val="ae"/>
          <w:jc w:val="center"/>
          <w:rPr>
            <w:rFonts w:ascii="Times New Roman" w:hAnsi="Times New Roman" w:cs="Times New Roman"/>
          </w:rPr>
        </w:pPr>
        <w:r w:rsidRPr="00912A0F">
          <w:rPr>
            <w:rFonts w:ascii="Times New Roman" w:hAnsi="Times New Roman" w:cs="Times New Roman"/>
          </w:rPr>
          <w:fldChar w:fldCharType="begin"/>
        </w:r>
        <w:r w:rsidRPr="00912A0F">
          <w:rPr>
            <w:rFonts w:ascii="Times New Roman" w:hAnsi="Times New Roman" w:cs="Times New Roman"/>
          </w:rPr>
          <w:instrText>PAGE   \* MERGEFORMAT</w:instrText>
        </w:r>
        <w:r w:rsidRPr="00912A0F">
          <w:rPr>
            <w:rFonts w:ascii="Times New Roman" w:hAnsi="Times New Roman" w:cs="Times New Roman"/>
          </w:rPr>
          <w:fldChar w:fldCharType="separate"/>
        </w:r>
        <w:r w:rsidR="00293B62">
          <w:rPr>
            <w:rFonts w:ascii="Times New Roman" w:hAnsi="Times New Roman" w:cs="Times New Roman"/>
            <w:noProof/>
          </w:rPr>
          <w:t>8</w:t>
        </w:r>
        <w:r w:rsidRPr="00912A0F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2745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56179" w:rsidRPr="00156179" w:rsidRDefault="00156179" w:rsidP="00156179">
        <w:pPr>
          <w:pStyle w:val="ae"/>
          <w:jc w:val="center"/>
          <w:rPr>
            <w:rFonts w:ascii="Times New Roman" w:hAnsi="Times New Roman" w:cs="Times New Roman"/>
          </w:rPr>
        </w:pPr>
        <w:r w:rsidRPr="00156179">
          <w:rPr>
            <w:rFonts w:ascii="Times New Roman" w:hAnsi="Times New Roman" w:cs="Times New Roman"/>
          </w:rPr>
          <w:fldChar w:fldCharType="begin"/>
        </w:r>
        <w:r w:rsidRPr="00156179">
          <w:rPr>
            <w:rFonts w:ascii="Times New Roman" w:hAnsi="Times New Roman" w:cs="Times New Roman"/>
          </w:rPr>
          <w:instrText>PAGE   \* MERGEFORMAT</w:instrText>
        </w:r>
        <w:r w:rsidRPr="00156179">
          <w:rPr>
            <w:rFonts w:ascii="Times New Roman" w:hAnsi="Times New Roman" w:cs="Times New Roman"/>
          </w:rPr>
          <w:fldChar w:fldCharType="separate"/>
        </w:r>
        <w:r w:rsidR="00293B62">
          <w:rPr>
            <w:rFonts w:ascii="Times New Roman" w:hAnsi="Times New Roman" w:cs="Times New Roman"/>
            <w:noProof/>
          </w:rPr>
          <w:t>9</w:t>
        </w:r>
        <w:r w:rsidRPr="0015617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074E"/>
    <w:multiLevelType w:val="multilevel"/>
    <w:tmpl w:val="BD1441A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804316"/>
    <w:multiLevelType w:val="multilevel"/>
    <w:tmpl w:val="D494E85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DB5434"/>
    <w:multiLevelType w:val="multilevel"/>
    <w:tmpl w:val="0E64771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36486"/>
    <w:rsid w:val="000004DD"/>
    <w:rsid w:val="0000161B"/>
    <w:rsid w:val="000018C9"/>
    <w:rsid w:val="00005059"/>
    <w:rsid w:val="0001048A"/>
    <w:rsid w:val="000114D0"/>
    <w:rsid w:val="0001177C"/>
    <w:rsid w:val="00012DC0"/>
    <w:rsid w:val="00015BA3"/>
    <w:rsid w:val="0003035B"/>
    <w:rsid w:val="000344E0"/>
    <w:rsid w:val="00034B19"/>
    <w:rsid w:val="0004445B"/>
    <w:rsid w:val="00044CDF"/>
    <w:rsid w:val="00051BA3"/>
    <w:rsid w:val="00054400"/>
    <w:rsid w:val="0005711E"/>
    <w:rsid w:val="000601BB"/>
    <w:rsid w:val="00071E24"/>
    <w:rsid w:val="00073625"/>
    <w:rsid w:val="00080094"/>
    <w:rsid w:val="00080884"/>
    <w:rsid w:val="0008244E"/>
    <w:rsid w:val="000834C4"/>
    <w:rsid w:val="00085BAB"/>
    <w:rsid w:val="0009081D"/>
    <w:rsid w:val="00096253"/>
    <w:rsid w:val="000A09E7"/>
    <w:rsid w:val="000A389B"/>
    <w:rsid w:val="000A5D30"/>
    <w:rsid w:val="000B4B92"/>
    <w:rsid w:val="000C7D47"/>
    <w:rsid w:val="000D0050"/>
    <w:rsid w:val="000D5566"/>
    <w:rsid w:val="000D73D8"/>
    <w:rsid w:val="000E4B00"/>
    <w:rsid w:val="000E6183"/>
    <w:rsid w:val="000E6B7C"/>
    <w:rsid w:val="000F7838"/>
    <w:rsid w:val="001009C8"/>
    <w:rsid w:val="001023F1"/>
    <w:rsid w:val="00103BED"/>
    <w:rsid w:val="0011101F"/>
    <w:rsid w:val="001153BA"/>
    <w:rsid w:val="0012588A"/>
    <w:rsid w:val="00125E18"/>
    <w:rsid w:val="00126D33"/>
    <w:rsid w:val="0013131F"/>
    <w:rsid w:val="00131454"/>
    <w:rsid w:val="00131584"/>
    <w:rsid w:val="00135759"/>
    <w:rsid w:val="00135C5F"/>
    <w:rsid w:val="0014373F"/>
    <w:rsid w:val="00145E43"/>
    <w:rsid w:val="00151354"/>
    <w:rsid w:val="001515E8"/>
    <w:rsid w:val="00156179"/>
    <w:rsid w:val="00160282"/>
    <w:rsid w:val="001611D2"/>
    <w:rsid w:val="001635FC"/>
    <w:rsid w:val="00167160"/>
    <w:rsid w:val="00170D4C"/>
    <w:rsid w:val="00172174"/>
    <w:rsid w:val="001A18ED"/>
    <w:rsid w:val="001A4435"/>
    <w:rsid w:val="001B1F3B"/>
    <w:rsid w:val="001B34FB"/>
    <w:rsid w:val="001B3FE4"/>
    <w:rsid w:val="001C21B6"/>
    <w:rsid w:val="001C29AB"/>
    <w:rsid w:val="001C4936"/>
    <w:rsid w:val="001C5967"/>
    <w:rsid w:val="001C62D7"/>
    <w:rsid w:val="001D4FAF"/>
    <w:rsid w:val="001D7038"/>
    <w:rsid w:val="001E1B74"/>
    <w:rsid w:val="001E259C"/>
    <w:rsid w:val="001E582D"/>
    <w:rsid w:val="001F1F96"/>
    <w:rsid w:val="001F5520"/>
    <w:rsid w:val="001F7E95"/>
    <w:rsid w:val="00200295"/>
    <w:rsid w:val="00201EBE"/>
    <w:rsid w:val="00203DD7"/>
    <w:rsid w:val="00207F84"/>
    <w:rsid w:val="00212DF4"/>
    <w:rsid w:val="00215837"/>
    <w:rsid w:val="0022737B"/>
    <w:rsid w:val="002276F1"/>
    <w:rsid w:val="00233F9A"/>
    <w:rsid w:val="00236EE7"/>
    <w:rsid w:val="00237ED5"/>
    <w:rsid w:val="00255680"/>
    <w:rsid w:val="00260497"/>
    <w:rsid w:val="00261852"/>
    <w:rsid w:val="00265E7B"/>
    <w:rsid w:val="0027354B"/>
    <w:rsid w:val="0028096D"/>
    <w:rsid w:val="00282B2D"/>
    <w:rsid w:val="002919AD"/>
    <w:rsid w:val="002919CF"/>
    <w:rsid w:val="00293324"/>
    <w:rsid w:val="00293B62"/>
    <w:rsid w:val="00295F36"/>
    <w:rsid w:val="002A3552"/>
    <w:rsid w:val="002A6D02"/>
    <w:rsid w:val="002A79BF"/>
    <w:rsid w:val="002B2D81"/>
    <w:rsid w:val="002B3CD2"/>
    <w:rsid w:val="002B41DD"/>
    <w:rsid w:val="002C320C"/>
    <w:rsid w:val="002C421F"/>
    <w:rsid w:val="002C554C"/>
    <w:rsid w:val="002C6A12"/>
    <w:rsid w:val="002D2400"/>
    <w:rsid w:val="002E2776"/>
    <w:rsid w:val="002E7BDA"/>
    <w:rsid w:val="002F6991"/>
    <w:rsid w:val="003164A9"/>
    <w:rsid w:val="003168DE"/>
    <w:rsid w:val="00316D01"/>
    <w:rsid w:val="00323D01"/>
    <w:rsid w:val="003303B2"/>
    <w:rsid w:val="003332EF"/>
    <w:rsid w:val="0033429E"/>
    <w:rsid w:val="0033652F"/>
    <w:rsid w:val="00341693"/>
    <w:rsid w:val="003446A0"/>
    <w:rsid w:val="00344B1E"/>
    <w:rsid w:val="003503F9"/>
    <w:rsid w:val="00350460"/>
    <w:rsid w:val="00351031"/>
    <w:rsid w:val="00356471"/>
    <w:rsid w:val="00361DE8"/>
    <w:rsid w:val="003620A1"/>
    <w:rsid w:val="00365B51"/>
    <w:rsid w:val="00370E0D"/>
    <w:rsid w:val="003835A6"/>
    <w:rsid w:val="00394B21"/>
    <w:rsid w:val="00395471"/>
    <w:rsid w:val="00396229"/>
    <w:rsid w:val="00397841"/>
    <w:rsid w:val="003A237F"/>
    <w:rsid w:val="003A5BD2"/>
    <w:rsid w:val="003B01F7"/>
    <w:rsid w:val="003B4F1A"/>
    <w:rsid w:val="003C3FBE"/>
    <w:rsid w:val="003D0C74"/>
    <w:rsid w:val="003D2B58"/>
    <w:rsid w:val="003E2AF9"/>
    <w:rsid w:val="003E37B1"/>
    <w:rsid w:val="00401B2C"/>
    <w:rsid w:val="00402E66"/>
    <w:rsid w:val="00406681"/>
    <w:rsid w:val="00416393"/>
    <w:rsid w:val="004212C6"/>
    <w:rsid w:val="004301EA"/>
    <w:rsid w:val="00430765"/>
    <w:rsid w:val="00442823"/>
    <w:rsid w:val="0045304D"/>
    <w:rsid w:val="0045505B"/>
    <w:rsid w:val="00470A84"/>
    <w:rsid w:val="00470BE8"/>
    <w:rsid w:val="0047488F"/>
    <w:rsid w:val="004A764E"/>
    <w:rsid w:val="004B0D06"/>
    <w:rsid w:val="004B109C"/>
    <w:rsid w:val="004B35A4"/>
    <w:rsid w:val="004C6F83"/>
    <w:rsid w:val="004C7ED4"/>
    <w:rsid w:val="004D4D66"/>
    <w:rsid w:val="004D5507"/>
    <w:rsid w:val="004D74E3"/>
    <w:rsid w:val="004E4151"/>
    <w:rsid w:val="004E45C6"/>
    <w:rsid w:val="004E4704"/>
    <w:rsid w:val="004F04A6"/>
    <w:rsid w:val="004F10AE"/>
    <w:rsid w:val="004F359D"/>
    <w:rsid w:val="004F649C"/>
    <w:rsid w:val="00505FB6"/>
    <w:rsid w:val="00506004"/>
    <w:rsid w:val="00506A9D"/>
    <w:rsid w:val="00517BAC"/>
    <w:rsid w:val="00521DD1"/>
    <w:rsid w:val="005256CC"/>
    <w:rsid w:val="0052628D"/>
    <w:rsid w:val="0052732E"/>
    <w:rsid w:val="00535DEE"/>
    <w:rsid w:val="00541631"/>
    <w:rsid w:val="00563770"/>
    <w:rsid w:val="005653B2"/>
    <w:rsid w:val="005671F4"/>
    <w:rsid w:val="00570FB8"/>
    <w:rsid w:val="0057510D"/>
    <w:rsid w:val="00575318"/>
    <w:rsid w:val="00576143"/>
    <w:rsid w:val="005779DF"/>
    <w:rsid w:val="00577C33"/>
    <w:rsid w:val="005824A5"/>
    <w:rsid w:val="00583FF6"/>
    <w:rsid w:val="00584393"/>
    <w:rsid w:val="00596E96"/>
    <w:rsid w:val="00597380"/>
    <w:rsid w:val="005B0012"/>
    <w:rsid w:val="005B1318"/>
    <w:rsid w:val="005B4DD3"/>
    <w:rsid w:val="005B4E8C"/>
    <w:rsid w:val="005C2733"/>
    <w:rsid w:val="005C2FD0"/>
    <w:rsid w:val="005D4740"/>
    <w:rsid w:val="005D69DA"/>
    <w:rsid w:val="005E0895"/>
    <w:rsid w:val="005E1723"/>
    <w:rsid w:val="005E3135"/>
    <w:rsid w:val="005E33CE"/>
    <w:rsid w:val="005F3DC7"/>
    <w:rsid w:val="005F5138"/>
    <w:rsid w:val="005F5EEB"/>
    <w:rsid w:val="006114EF"/>
    <w:rsid w:val="006150E5"/>
    <w:rsid w:val="00620248"/>
    <w:rsid w:val="00627314"/>
    <w:rsid w:val="00631DC6"/>
    <w:rsid w:val="00641F50"/>
    <w:rsid w:val="00652B35"/>
    <w:rsid w:val="0065590B"/>
    <w:rsid w:val="00663410"/>
    <w:rsid w:val="00670AB4"/>
    <w:rsid w:val="006770DF"/>
    <w:rsid w:val="0067781F"/>
    <w:rsid w:val="00682D0D"/>
    <w:rsid w:val="00691190"/>
    <w:rsid w:val="00691934"/>
    <w:rsid w:val="0069395B"/>
    <w:rsid w:val="00696C92"/>
    <w:rsid w:val="006B2A63"/>
    <w:rsid w:val="006B57A4"/>
    <w:rsid w:val="006C5E64"/>
    <w:rsid w:val="006D27BB"/>
    <w:rsid w:val="006D2F86"/>
    <w:rsid w:val="006E3162"/>
    <w:rsid w:val="006F310F"/>
    <w:rsid w:val="006F3D64"/>
    <w:rsid w:val="006F42A0"/>
    <w:rsid w:val="006F7934"/>
    <w:rsid w:val="0070075D"/>
    <w:rsid w:val="00700C7F"/>
    <w:rsid w:val="00702374"/>
    <w:rsid w:val="00706E4C"/>
    <w:rsid w:val="007114E5"/>
    <w:rsid w:val="00714D76"/>
    <w:rsid w:val="00715A12"/>
    <w:rsid w:val="007224B8"/>
    <w:rsid w:val="007259B6"/>
    <w:rsid w:val="0072687B"/>
    <w:rsid w:val="007360FD"/>
    <w:rsid w:val="00737B1B"/>
    <w:rsid w:val="0074579C"/>
    <w:rsid w:val="00755B22"/>
    <w:rsid w:val="00760015"/>
    <w:rsid w:val="00767ABC"/>
    <w:rsid w:val="0077125C"/>
    <w:rsid w:val="00772C96"/>
    <w:rsid w:val="00773C74"/>
    <w:rsid w:val="00774ABB"/>
    <w:rsid w:val="00775295"/>
    <w:rsid w:val="00782A40"/>
    <w:rsid w:val="00794D7A"/>
    <w:rsid w:val="007A356F"/>
    <w:rsid w:val="007A62C1"/>
    <w:rsid w:val="007C72F5"/>
    <w:rsid w:val="007D31AD"/>
    <w:rsid w:val="007D3B48"/>
    <w:rsid w:val="007D3DC2"/>
    <w:rsid w:val="007D48CC"/>
    <w:rsid w:val="007E0BF4"/>
    <w:rsid w:val="007E7C75"/>
    <w:rsid w:val="007F46DD"/>
    <w:rsid w:val="007F5C7A"/>
    <w:rsid w:val="007F79C4"/>
    <w:rsid w:val="00807562"/>
    <w:rsid w:val="008132D1"/>
    <w:rsid w:val="00813EC8"/>
    <w:rsid w:val="00816804"/>
    <w:rsid w:val="00823172"/>
    <w:rsid w:val="00827BFB"/>
    <w:rsid w:val="00835F25"/>
    <w:rsid w:val="00845B69"/>
    <w:rsid w:val="00851BF5"/>
    <w:rsid w:val="0085217F"/>
    <w:rsid w:val="008531DB"/>
    <w:rsid w:val="008614C1"/>
    <w:rsid w:val="0086326B"/>
    <w:rsid w:val="00866645"/>
    <w:rsid w:val="00872214"/>
    <w:rsid w:val="00872359"/>
    <w:rsid w:val="00874FC7"/>
    <w:rsid w:val="008820D3"/>
    <w:rsid w:val="00892482"/>
    <w:rsid w:val="00896ED0"/>
    <w:rsid w:val="008A51EE"/>
    <w:rsid w:val="008A6F94"/>
    <w:rsid w:val="008B188F"/>
    <w:rsid w:val="008B2F6A"/>
    <w:rsid w:val="008B4437"/>
    <w:rsid w:val="008B4645"/>
    <w:rsid w:val="008C1FAF"/>
    <w:rsid w:val="008C3121"/>
    <w:rsid w:val="008C357D"/>
    <w:rsid w:val="008D023B"/>
    <w:rsid w:val="008D44F4"/>
    <w:rsid w:val="008D57AF"/>
    <w:rsid w:val="008E0CEF"/>
    <w:rsid w:val="008E784C"/>
    <w:rsid w:val="008F25DC"/>
    <w:rsid w:val="008F3B53"/>
    <w:rsid w:val="008F5F0E"/>
    <w:rsid w:val="00900363"/>
    <w:rsid w:val="00900844"/>
    <w:rsid w:val="00904962"/>
    <w:rsid w:val="00912A0F"/>
    <w:rsid w:val="00917A05"/>
    <w:rsid w:val="00920A4B"/>
    <w:rsid w:val="009317C9"/>
    <w:rsid w:val="00934CCE"/>
    <w:rsid w:val="00936486"/>
    <w:rsid w:val="009461EC"/>
    <w:rsid w:val="0095030E"/>
    <w:rsid w:val="00952412"/>
    <w:rsid w:val="00956AAE"/>
    <w:rsid w:val="00961D80"/>
    <w:rsid w:val="009672A4"/>
    <w:rsid w:val="00967550"/>
    <w:rsid w:val="00967E66"/>
    <w:rsid w:val="00973167"/>
    <w:rsid w:val="00982AB5"/>
    <w:rsid w:val="009848FB"/>
    <w:rsid w:val="00986DC6"/>
    <w:rsid w:val="00990E30"/>
    <w:rsid w:val="009915AE"/>
    <w:rsid w:val="00992F0B"/>
    <w:rsid w:val="0099332C"/>
    <w:rsid w:val="00996B63"/>
    <w:rsid w:val="009A104F"/>
    <w:rsid w:val="009A45E4"/>
    <w:rsid w:val="009C4B79"/>
    <w:rsid w:val="009D4663"/>
    <w:rsid w:val="009E56B6"/>
    <w:rsid w:val="009E6C0F"/>
    <w:rsid w:val="009F0310"/>
    <w:rsid w:val="009F699F"/>
    <w:rsid w:val="00A01BF1"/>
    <w:rsid w:val="00A2286F"/>
    <w:rsid w:val="00A23DDE"/>
    <w:rsid w:val="00A243EC"/>
    <w:rsid w:val="00A258EB"/>
    <w:rsid w:val="00A326F3"/>
    <w:rsid w:val="00A34EEF"/>
    <w:rsid w:val="00A36545"/>
    <w:rsid w:val="00A37163"/>
    <w:rsid w:val="00A43365"/>
    <w:rsid w:val="00A44463"/>
    <w:rsid w:val="00A572C9"/>
    <w:rsid w:val="00A61AC0"/>
    <w:rsid w:val="00A72DED"/>
    <w:rsid w:val="00A8128C"/>
    <w:rsid w:val="00A81903"/>
    <w:rsid w:val="00A81DBF"/>
    <w:rsid w:val="00A822C7"/>
    <w:rsid w:val="00A93E43"/>
    <w:rsid w:val="00A94EBA"/>
    <w:rsid w:val="00A974CD"/>
    <w:rsid w:val="00AA6896"/>
    <w:rsid w:val="00AA6910"/>
    <w:rsid w:val="00AA6AF5"/>
    <w:rsid w:val="00AA7EE6"/>
    <w:rsid w:val="00AB04F2"/>
    <w:rsid w:val="00AB1584"/>
    <w:rsid w:val="00AB162A"/>
    <w:rsid w:val="00AC0744"/>
    <w:rsid w:val="00AC7A66"/>
    <w:rsid w:val="00AD0873"/>
    <w:rsid w:val="00AD2535"/>
    <w:rsid w:val="00AD5396"/>
    <w:rsid w:val="00AD7487"/>
    <w:rsid w:val="00AD76FB"/>
    <w:rsid w:val="00AE0C3C"/>
    <w:rsid w:val="00AE1E9C"/>
    <w:rsid w:val="00AE74F7"/>
    <w:rsid w:val="00B02FA4"/>
    <w:rsid w:val="00B03C24"/>
    <w:rsid w:val="00B155A2"/>
    <w:rsid w:val="00B244D6"/>
    <w:rsid w:val="00B255C2"/>
    <w:rsid w:val="00B25B3B"/>
    <w:rsid w:val="00B27198"/>
    <w:rsid w:val="00B279E1"/>
    <w:rsid w:val="00B319F0"/>
    <w:rsid w:val="00B402BD"/>
    <w:rsid w:val="00B40CA6"/>
    <w:rsid w:val="00B4734D"/>
    <w:rsid w:val="00B473D6"/>
    <w:rsid w:val="00B52EF7"/>
    <w:rsid w:val="00B550B8"/>
    <w:rsid w:val="00B568E1"/>
    <w:rsid w:val="00B57429"/>
    <w:rsid w:val="00B636B0"/>
    <w:rsid w:val="00B653CC"/>
    <w:rsid w:val="00B71D2D"/>
    <w:rsid w:val="00B720AD"/>
    <w:rsid w:val="00B744A6"/>
    <w:rsid w:val="00B769AE"/>
    <w:rsid w:val="00B84950"/>
    <w:rsid w:val="00B864D1"/>
    <w:rsid w:val="00B90153"/>
    <w:rsid w:val="00B913FB"/>
    <w:rsid w:val="00B938D6"/>
    <w:rsid w:val="00BA39D6"/>
    <w:rsid w:val="00BA3BD4"/>
    <w:rsid w:val="00BA5F77"/>
    <w:rsid w:val="00BA68DB"/>
    <w:rsid w:val="00BE7112"/>
    <w:rsid w:val="00BF3A8B"/>
    <w:rsid w:val="00C005BE"/>
    <w:rsid w:val="00C10DF2"/>
    <w:rsid w:val="00C11722"/>
    <w:rsid w:val="00C15941"/>
    <w:rsid w:val="00C16B24"/>
    <w:rsid w:val="00C223E5"/>
    <w:rsid w:val="00C2398D"/>
    <w:rsid w:val="00C24AF9"/>
    <w:rsid w:val="00C26900"/>
    <w:rsid w:val="00C30DBF"/>
    <w:rsid w:val="00C34A39"/>
    <w:rsid w:val="00C42055"/>
    <w:rsid w:val="00C50D85"/>
    <w:rsid w:val="00C56737"/>
    <w:rsid w:val="00C634B0"/>
    <w:rsid w:val="00C66290"/>
    <w:rsid w:val="00C67051"/>
    <w:rsid w:val="00C8054D"/>
    <w:rsid w:val="00C83063"/>
    <w:rsid w:val="00C91E9D"/>
    <w:rsid w:val="00C92F20"/>
    <w:rsid w:val="00CA5EFC"/>
    <w:rsid w:val="00CB0223"/>
    <w:rsid w:val="00CB3BF3"/>
    <w:rsid w:val="00CC646F"/>
    <w:rsid w:val="00CD0D45"/>
    <w:rsid w:val="00CD5EB6"/>
    <w:rsid w:val="00CD6AE7"/>
    <w:rsid w:val="00CD795B"/>
    <w:rsid w:val="00CE1541"/>
    <w:rsid w:val="00CE17BE"/>
    <w:rsid w:val="00CE204C"/>
    <w:rsid w:val="00CE5B0E"/>
    <w:rsid w:val="00CE7A1D"/>
    <w:rsid w:val="00CF6C0E"/>
    <w:rsid w:val="00D01311"/>
    <w:rsid w:val="00D02004"/>
    <w:rsid w:val="00D03F31"/>
    <w:rsid w:val="00D05729"/>
    <w:rsid w:val="00D11A07"/>
    <w:rsid w:val="00D130C3"/>
    <w:rsid w:val="00D154A0"/>
    <w:rsid w:val="00D20561"/>
    <w:rsid w:val="00D23D4E"/>
    <w:rsid w:val="00D27430"/>
    <w:rsid w:val="00D274DC"/>
    <w:rsid w:val="00D409A0"/>
    <w:rsid w:val="00D46114"/>
    <w:rsid w:val="00D4683F"/>
    <w:rsid w:val="00D47D33"/>
    <w:rsid w:val="00D510BB"/>
    <w:rsid w:val="00D60F63"/>
    <w:rsid w:val="00D62A2F"/>
    <w:rsid w:val="00D63237"/>
    <w:rsid w:val="00D6347A"/>
    <w:rsid w:val="00D7085E"/>
    <w:rsid w:val="00D7158D"/>
    <w:rsid w:val="00D954AA"/>
    <w:rsid w:val="00D9571E"/>
    <w:rsid w:val="00D96528"/>
    <w:rsid w:val="00DA160B"/>
    <w:rsid w:val="00DB2AD9"/>
    <w:rsid w:val="00DB70CD"/>
    <w:rsid w:val="00DC0F83"/>
    <w:rsid w:val="00DC630C"/>
    <w:rsid w:val="00DD41E7"/>
    <w:rsid w:val="00DD4250"/>
    <w:rsid w:val="00DE0F87"/>
    <w:rsid w:val="00DE1F60"/>
    <w:rsid w:val="00DE4099"/>
    <w:rsid w:val="00DE5D5D"/>
    <w:rsid w:val="00DE6AB9"/>
    <w:rsid w:val="00DF39F1"/>
    <w:rsid w:val="00DF510D"/>
    <w:rsid w:val="00E03EDF"/>
    <w:rsid w:val="00E0443E"/>
    <w:rsid w:val="00E0754F"/>
    <w:rsid w:val="00E07CEA"/>
    <w:rsid w:val="00E1360A"/>
    <w:rsid w:val="00E14BEE"/>
    <w:rsid w:val="00E21EDC"/>
    <w:rsid w:val="00E2598A"/>
    <w:rsid w:val="00E2700D"/>
    <w:rsid w:val="00E40919"/>
    <w:rsid w:val="00E41E10"/>
    <w:rsid w:val="00E45955"/>
    <w:rsid w:val="00E46AC5"/>
    <w:rsid w:val="00E5291A"/>
    <w:rsid w:val="00E53671"/>
    <w:rsid w:val="00E5463F"/>
    <w:rsid w:val="00E56B06"/>
    <w:rsid w:val="00E66FD7"/>
    <w:rsid w:val="00E707B2"/>
    <w:rsid w:val="00E828AD"/>
    <w:rsid w:val="00E873C7"/>
    <w:rsid w:val="00E87536"/>
    <w:rsid w:val="00E93489"/>
    <w:rsid w:val="00EA1892"/>
    <w:rsid w:val="00EB1FC6"/>
    <w:rsid w:val="00EB2534"/>
    <w:rsid w:val="00EC27EE"/>
    <w:rsid w:val="00EC3107"/>
    <w:rsid w:val="00EC3649"/>
    <w:rsid w:val="00EC3D58"/>
    <w:rsid w:val="00EC5625"/>
    <w:rsid w:val="00ED4091"/>
    <w:rsid w:val="00ED628F"/>
    <w:rsid w:val="00ED638A"/>
    <w:rsid w:val="00ED6B88"/>
    <w:rsid w:val="00EE314F"/>
    <w:rsid w:val="00EF3528"/>
    <w:rsid w:val="00EF6358"/>
    <w:rsid w:val="00F016DF"/>
    <w:rsid w:val="00F01D01"/>
    <w:rsid w:val="00F123BF"/>
    <w:rsid w:val="00F14830"/>
    <w:rsid w:val="00F201D0"/>
    <w:rsid w:val="00F373B2"/>
    <w:rsid w:val="00F37D93"/>
    <w:rsid w:val="00F41566"/>
    <w:rsid w:val="00F45C5F"/>
    <w:rsid w:val="00F46CAF"/>
    <w:rsid w:val="00F60133"/>
    <w:rsid w:val="00F64D09"/>
    <w:rsid w:val="00F66C6B"/>
    <w:rsid w:val="00F7084A"/>
    <w:rsid w:val="00F75155"/>
    <w:rsid w:val="00F77399"/>
    <w:rsid w:val="00F86CE2"/>
    <w:rsid w:val="00F9043C"/>
    <w:rsid w:val="00F92E70"/>
    <w:rsid w:val="00F96A9D"/>
    <w:rsid w:val="00F97378"/>
    <w:rsid w:val="00FA4089"/>
    <w:rsid w:val="00FA5D0F"/>
    <w:rsid w:val="00FA6D78"/>
    <w:rsid w:val="00FB07F5"/>
    <w:rsid w:val="00FB2ADA"/>
    <w:rsid w:val="00FB7E1A"/>
    <w:rsid w:val="00FC37A8"/>
    <w:rsid w:val="00FC4CE0"/>
    <w:rsid w:val="00FC5446"/>
    <w:rsid w:val="00FC678F"/>
    <w:rsid w:val="00FE2D0B"/>
    <w:rsid w:val="00FE3BD4"/>
    <w:rsid w:val="00FE4DC9"/>
    <w:rsid w:val="00FF1F9B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5Exact">
    <w:name w:val="Основной текст (5) Exact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5Exact0">
    <w:name w:val="Основной текст (5) Exact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Exact1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Основной текст (2) Exact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CenturyGothic65pt">
    <w:name w:val="Основной текст (6) + Century Gothic;6;5 pt"/>
    <w:basedOn w:val="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Основной текст + Малые прописные"/>
    <w:basedOn w:val="a4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ind w:hanging="120"/>
    </w:pPr>
    <w:rPr>
      <w:rFonts w:ascii="Sylfaen" w:eastAsia="Sylfaen" w:hAnsi="Sylfaen" w:cs="Sylfae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240" w:line="326" w:lineRule="exact"/>
      <w:jc w:val="righ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1" w:lineRule="exact"/>
    </w:pPr>
    <w:rPr>
      <w:rFonts w:ascii="Sylfaen" w:eastAsia="Sylfaen" w:hAnsi="Sylfaen" w:cs="Sylfaen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E707B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707B2"/>
    <w:rPr>
      <w:color w:val="000000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707B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0754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754F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0754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E5D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E5D5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DE5D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E5D5D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3A5B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5BD2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EA1892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Nonformat">
    <w:name w:val="ConsPlusNonformat"/>
    <w:uiPriority w:val="99"/>
    <w:rsid w:val="005E3135"/>
    <w:pPr>
      <w:widowControl/>
      <w:autoSpaceDE w:val="0"/>
      <w:autoSpaceDN w:val="0"/>
      <w:adjustRightInd w:val="0"/>
    </w:pPr>
    <w:rPr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5Exact">
    <w:name w:val="Основной текст (5) Exact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5Exact0">
    <w:name w:val="Основной текст (5) Exact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Exact1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Основной текст (2) Exact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CenturyGothic65pt">
    <w:name w:val="Основной текст (6) + Century Gothic;6;5 pt"/>
    <w:basedOn w:val="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Основной текст + Малые прописные"/>
    <w:basedOn w:val="a4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ind w:hanging="120"/>
    </w:pPr>
    <w:rPr>
      <w:rFonts w:ascii="Sylfaen" w:eastAsia="Sylfaen" w:hAnsi="Sylfaen" w:cs="Sylfae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240" w:line="326" w:lineRule="exact"/>
      <w:jc w:val="righ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1" w:lineRule="exact"/>
    </w:pPr>
    <w:rPr>
      <w:rFonts w:ascii="Sylfaen" w:eastAsia="Sylfaen" w:hAnsi="Sylfaen" w:cs="Sylfaen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E707B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707B2"/>
    <w:rPr>
      <w:color w:val="000000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707B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0754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754F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0754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E5D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E5D5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DE5D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E5D5D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3A5B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5BD2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EA1892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Nonformat">
    <w:name w:val="ConsPlusNonformat"/>
    <w:uiPriority w:val="99"/>
    <w:rsid w:val="005E3135"/>
    <w:pPr>
      <w:widowControl/>
      <w:autoSpaceDE w:val="0"/>
      <w:autoSpaceDN w:val="0"/>
      <w:adjustRightInd w:val="0"/>
    </w:pPr>
    <w:rPr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ms@n-vartovsk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4E4F30A7EEE8150204B8FBB45CDDF2C2D80B0C968E4CEDE3C4D197DE45AC2C15256C19D5518476EdFhE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DB44-2476-4D8C-B5DC-D6C5D82D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Юлия Владимировна</dc:creator>
  <cp:lastModifiedBy>Кузнецов Богдан Евгеньевич</cp:lastModifiedBy>
  <cp:revision>2</cp:revision>
  <cp:lastPrinted>2016-07-29T04:29:00Z</cp:lastPrinted>
  <dcterms:created xsi:type="dcterms:W3CDTF">2016-07-29T10:45:00Z</dcterms:created>
  <dcterms:modified xsi:type="dcterms:W3CDTF">2016-07-29T10:45:00Z</dcterms:modified>
</cp:coreProperties>
</file>