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40D7A">
        <w:rPr>
          <w:rFonts w:ascii="Times New Roman" w:hAnsi="Times New Roman"/>
          <w:b/>
          <w:sz w:val="28"/>
          <w:szCs w:val="28"/>
        </w:rPr>
        <w:t>нор</w:t>
      </w:r>
      <w:r w:rsidRPr="00C8646E">
        <w:rPr>
          <w:rFonts w:ascii="Times New Roman" w:hAnsi="Times New Roman"/>
          <w:b/>
          <w:sz w:val="28"/>
          <w:szCs w:val="28"/>
        </w:rPr>
        <w:t>м</w:t>
      </w:r>
      <w:r w:rsidRPr="00A40D7A">
        <w:rPr>
          <w:rFonts w:ascii="Times New Roman" w:hAnsi="Times New Roman"/>
          <w:b/>
          <w:sz w:val="28"/>
          <w:szCs w:val="28"/>
        </w:rPr>
        <w:t>ативного правового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37655">
        <w:rPr>
          <w:rFonts w:ascii="Times New Roman" w:hAnsi="Times New Roman"/>
          <w:i/>
          <w:color w:val="000000"/>
          <w:sz w:val="24"/>
          <w:szCs w:val="24"/>
          <w:u w:val="single"/>
        </w:rPr>
        <w:t>Департамент жилищно-коммунального хозяйства администрации города</w:t>
      </w:r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92049B" w:rsidP="00143B12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 w:rsidRPr="00531E2A">
        <w:rPr>
          <w:rFonts w:ascii="Times New Roman" w:hAnsi="Times New Roman"/>
          <w:color w:val="000000"/>
          <w:sz w:val="20"/>
          <w:szCs w:val="20"/>
        </w:rPr>
        <w:t xml:space="preserve">                                 </w:t>
      </w:r>
      <w:proofErr w:type="gramStart"/>
      <w:r w:rsidR="00DD3AB0" w:rsidRPr="00531E2A">
        <w:rPr>
          <w:rFonts w:ascii="Times New Roman" w:hAnsi="Times New Roman"/>
          <w:color w:val="000000"/>
          <w:sz w:val="20"/>
          <w:szCs w:val="20"/>
        </w:rPr>
        <w:t>осуществляющего</w:t>
      </w:r>
      <w:proofErr w:type="gramEnd"/>
      <w:r w:rsidR="00DD3AB0" w:rsidRPr="00531E2A">
        <w:rPr>
          <w:rFonts w:ascii="Times New Roman" w:hAnsi="Times New Roman"/>
          <w:color w:val="000000"/>
          <w:sz w:val="20"/>
          <w:szCs w:val="20"/>
        </w:rPr>
        <w:t xml:space="preserve"> экспертизу муниципальных нормативных правовых актов)</w:t>
      </w:r>
    </w:p>
    <w:p w:rsidR="00DD3AB0" w:rsidRDefault="00DD3AB0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7546B7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</w:t>
      </w: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 муниципального нормативного правового акта</w:t>
      </w:r>
    </w:p>
    <w:p w:rsidR="008E6E8E" w:rsidRPr="006B3CFD" w:rsidRDefault="008E6E8E" w:rsidP="006B3CFD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:rsidR="006B3CFD" w:rsidRDefault="006B3CFD" w:rsidP="006B3CFD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  <w:u w:val="single"/>
        </w:rPr>
      </w:pPr>
      <w:r w:rsidRPr="006B3CFD">
        <w:rPr>
          <w:rFonts w:ascii="Times New Roman" w:hAnsi="Times New Roman"/>
          <w:i/>
          <w:sz w:val="24"/>
          <w:szCs w:val="24"/>
          <w:u w:val="single"/>
        </w:rPr>
        <w:t xml:space="preserve">Об утверждении </w:t>
      </w:r>
      <w:r w:rsidRPr="006B3CFD">
        <w:rPr>
          <w:rFonts w:ascii="Times New Roman" w:hAnsi="Times New Roman"/>
          <w:bCs/>
          <w:i/>
          <w:sz w:val="24"/>
          <w:szCs w:val="24"/>
          <w:u w:val="single"/>
        </w:rPr>
        <w:t>Порядка предоставления субсидии из бюджета города Нижневартовска на компенсацию недополученных доходов при оказании услуг (выполнении работ) по тар</w:t>
      </w:r>
      <w:r w:rsidRPr="006B3CFD">
        <w:rPr>
          <w:rFonts w:ascii="Times New Roman" w:hAnsi="Times New Roman"/>
          <w:bCs/>
          <w:i/>
          <w:sz w:val="24"/>
          <w:szCs w:val="24"/>
          <w:u w:val="single"/>
        </w:rPr>
        <w:t>и</w:t>
      </w:r>
      <w:r w:rsidRPr="006B3CFD">
        <w:rPr>
          <w:rFonts w:ascii="Times New Roman" w:hAnsi="Times New Roman"/>
          <w:bCs/>
          <w:i/>
          <w:sz w:val="24"/>
          <w:szCs w:val="24"/>
          <w:u w:val="single"/>
        </w:rPr>
        <w:t xml:space="preserve">фам, утвержденным в установленном порядке, и не обеспечивающим возмещение издержек при оказании услуг по погребению согласно гарантированному перечню и по захоронению умерших (погибших), не имеющих супруга, близких родственников, иных родственников,  </w:t>
      </w:r>
    </w:p>
    <w:p w:rsidR="00143B12" w:rsidRPr="006B3CFD" w:rsidRDefault="006B3CFD" w:rsidP="006B3CFD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6B3CFD">
        <w:rPr>
          <w:rFonts w:ascii="Times New Roman" w:hAnsi="Times New Roman"/>
          <w:bCs/>
          <w:i/>
          <w:sz w:val="24"/>
          <w:szCs w:val="24"/>
          <w:u w:val="single"/>
        </w:rPr>
        <w:t>либо законного представителя умершего</w:t>
      </w:r>
    </w:p>
    <w:p w:rsidR="00DD3AB0" w:rsidRPr="006B3CFD" w:rsidRDefault="00DD3AB0" w:rsidP="006B3CFD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:rsidR="00F91240" w:rsidRDefault="00F3596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</w:t>
      </w:r>
      <w:r w:rsidR="00DD3AB0" w:rsidRPr="00776CA0">
        <w:rPr>
          <w:rFonts w:ascii="Times New Roman" w:hAnsi="Times New Roman"/>
          <w:b/>
          <w:sz w:val="24"/>
          <w:szCs w:val="24"/>
        </w:rPr>
        <w:t>рган: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</w:p>
    <w:p w:rsidR="00DD3AB0" w:rsidRPr="00BE3FA3" w:rsidRDefault="00937655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u w:val="single"/>
        </w:rPr>
        <w:t>Департамент жилищно-коммунального хозяйства</w:t>
      </w:r>
      <w:r w:rsidR="0014570D" w:rsidRPr="00531E2A">
        <w:rPr>
          <w:rFonts w:ascii="Times New Roman" w:hAnsi="Times New Roman"/>
          <w:i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 xml:space="preserve">(наименование структурного подразделения администрации города, </w:t>
      </w:r>
      <w:proofErr w:type="gramEnd"/>
    </w:p>
    <w:p w:rsidR="00DD3AB0" w:rsidRPr="00531E2A" w:rsidRDefault="00DD3AB0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531E2A">
        <w:rPr>
          <w:rFonts w:ascii="Times New Roman" w:hAnsi="Times New Roman"/>
          <w:sz w:val="20"/>
          <w:szCs w:val="20"/>
        </w:rPr>
        <w:t>осуществляющего</w:t>
      </w:r>
      <w:proofErr w:type="gramEnd"/>
      <w:r w:rsidRPr="00531E2A">
        <w:rPr>
          <w:rFonts w:ascii="Times New Roman" w:hAnsi="Times New Roman"/>
          <w:sz w:val="20"/>
          <w:szCs w:val="20"/>
        </w:rPr>
        <w:t xml:space="preserve"> </w:t>
      </w:r>
      <w:r w:rsidR="00F35969">
        <w:rPr>
          <w:rFonts w:ascii="Times New Roman" w:hAnsi="Times New Roman"/>
          <w:sz w:val="20"/>
          <w:szCs w:val="20"/>
        </w:rPr>
        <w:t>проведение публичных консультаций по проекту</w:t>
      </w:r>
      <w:r w:rsidRPr="00531E2A">
        <w:rPr>
          <w:rFonts w:ascii="Times New Roman" w:hAnsi="Times New Roman"/>
          <w:sz w:val="20"/>
          <w:szCs w:val="20"/>
        </w:rPr>
        <w:t xml:space="preserve"> муниципальн</w:t>
      </w:r>
      <w:r w:rsidR="00F35969">
        <w:rPr>
          <w:rFonts w:ascii="Times New Roman" w:hAnsi="Times New Roman"/>
          <w:sz w:val="20"/>
          <w:szCs w:val="20"/>
        </w:rPr>
        <w:t>ого</w:t>
      </w:r>
      <w:r w:rsidRPr="00531E2A">
        <w:rPr>
          <w:rFonts w:ascii="Times New Roman" w:hAnsi="Times New Roman"/>
          <w:sz w:val="20"/>
          <w:szCs w:val="20"/>
        </w:rPr>
        <w:t xml:space="preserve"> нормативных правовых актов)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F24043" w:rsidRDefault="00E95C1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 16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>
        <w:rPr>
          <w:rFonts w:ascii="Times New Roman" w:hAnsi="Times New Roman"/>
          <w:b/>
          <w:sz w:val="24"/>
          <w:szCs w:val="24"/>
          <w:u w:val="single"/>
        </w:rPr>
        <w:t>7.2015 по 30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.0</w:t>
      </w:r>
      <w:r w:rsidR="006359FD">
        <w:rPr>
          <w:rFonts w:ascii="Times New Roman" w:hAnsi="Times New Roman"/>
          <w:b/>
          <w:sz w:val="24"/>
          <w:szCs w:val="24"/>
          <w:u w:val="single"/>
        </w:rPr>
        <w:t>7</w:t>
      </w:r>
      <w:r w:rsidR="00B26930" w:rsidRPr="00F24043">
        <w:rPr>
          <w:rFonts w:ascii="Times New Roman" w:hAnsi="Times New Roman"/>
          <w:b/>
          <w:sz w:val="24"/>
          <w:szCs w:val="24"/>
          <w:u w:val="single"/>
        </w:rPr>
        <w:t>.2015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7302BE">
        <w:rPr>
          <w:rFonts w:ascii="Times New Roman" w:hAnsi="Times New Roman"/>
          <w:sz w:val="20"/>
          <w:szCs w:val="20"/>
        </w:rPr>
        <w:t xml:space="preserve">более </w:t>
      </w:r>
      <w:r w:rsidR="00371831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proofErr w:type="gramStart"/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F91240">
        <w:rPr>
          <w:rFonts w:ascii="Times New Roman" w:hAnsi="Times New Roman"/>
          <w:sz w:val="24"/>
          <w:szCs w:val="24"/>
        </w:rPr>
        <w:t>по проекту</w:t>
      </w:r>
      <w:r w:rsidRPr="00776CA0">
        <w:rPr>
          <w:rFonts w:ascii="Times New Roman" w:hAnsi="Times New Roman"/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адрес: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359FD">
        <w:rPr>
          <w:rFonts w:ascii="Times New Roman" w:hAnsi="Times New Roman"/>
          <w:sz w:val="24"/>
          <w:szCs w:val="24"/>
          <w:lang w:val="en-US"/>
        </w:rPr>
        <w:t>dor</w:t>
      </w:r>
      <w:proofErr w:type="spellEnd"/>
      <w:r w:rsidR="00937655" w:rsidRPr="00937655">
        <w:rPr>
          <w:rFonts w:ascii="Times New Roman" w:hAnsi="Times New Roman"/>
          <w:sz w:val="24"/>
          <w:szCs w:val="24"/>
        </w:rPr>
        <w:t>@</w:t>
      </w:r>
      <w:r w:rsidR="00937655">
        <w:rPr>
          <w:rFonts w:ascii="Times New Roman" w:hAnsi="Times New Roman"/>
          <w:sz w:val="24"/>
          <w:szCs w:val="24"/>
          <w:lang w:val="en-US"/>
        </w:rPr>
        <w:t>n</w:t>
      </w:r>
      <w:r w:rsidR="00937655" w:rsidRPr="00937655">
        <w:rPr>
          <w:rFonts w:ascii="Times New Roman" w:hAnsi="Times New Roman"/>
          <w:sz w:val="24"/>
          <w:szCs w:val="24"/>
        </w:rPr>
        <w:t>-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vartovsk</w:t>
      </w:r>
      <w:proofErr w:type="spellEnd"/>
      <w:r w:rsidR="00937655" w:rsidRPr="00937655">
        <w:rPr>
          <w:rFonts w:ascii="Times New Roman" w:hAnsi="Times New Roman"/>
          <w:sz w:val="24"/>
          <w:szCs w:val="24"/>
        </w:rPr>
        <w:t>.</w:t>
      </w:r>
      <w:proofErr w:type="spellStart"/>
      <w:r w:rsidR="0093765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0E7779">
        <w:rPr>
          <w:rFonts w:ascii="Times New Roman" w:hAnsi="Times New Roman"/>
          <w:sz w:val="24"/>
          <w:szCs w:val="24"/>
        </w:rPr>
        <w:t xml:space="preserve">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 xml:space="preserve">или в форме </w:t>
      </w:r>
      <w:r w:rsidR="00A90806">
        <w:rPr>
          <w:rFonts w:ascii="Times New Roman" w:hAnsi="Times New Roman"/>
          <w:sz w:val="24"/>
          <w:szCs w:val="24"/>
        </w:rPr>
        <w:t xml:space="preserve">               </w:t>
      </w:r>
      <w:r w:rsidRPr="00776CA0">
        <w:rPr>
          <w:rFonts w:ascii="Times New Roman" w:hAnsi="Times New Roman"/>
          <w:sz w:val="24"/>
          <w:szCs w:val="24"/>
        </w:rPr>
        <w:t xml:space="preserve">документа на бумажном носителе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DA036E">
        <w:rPr>
          <w:rFonts w:ascii="Times New Roman" w:hAnsi="Times New Roman"/>
          <w:sz w:val="24"/>
          <w:szCs w:val="24"/>
        </w:rPr>
        <w:t xml:space="preserve">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628606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937655">
        <w:rPr>
          <w:rFonts w:ascii="Times New Roman" w:hAnsi="Times New Roman"/>
          <w:i/>
          <w:sz w:val="24"/>
          <w:szCs w:val="24"/>
          <w:u w:val="single"/>
        </w:rPr>
        <w:t>ул. Омская, д. 4 «а»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>, каби</w:t>
      </w:r>
      <w:r w:rsidR="00937655">
        <w:rPr>
          <w:rFonts w:ascii="Times New Roman" w:hAnsi="Times New Roman"/>
          <w:i/>
          <w:sz w:val="24"/>
          <w:szCs w:val="24"/>
          <w:u w:val="single"/>
        </w:rPr>
        <w:t xml:space="preserve">нет </w:t>
      </w:r>
      <w:r w:rsidR="006359FD">
        <w:rPr>
          <w:rFonts w:ascii="Times New Roman" w:hAnsi="Times New Roman"/>
          <w:i/>
          <w:sz w:val="24"/>
          <w:szCs w:val="24"/>
          <w:u w:val="single"/>
        </w:rPr>
        <w:t>1</w:t>
      </w:r>
      <w:r w:rsidR="00A90806">
        <w:rPr>
          <w:rFonts w:ascii="Times New Roman" w:hAnsi="Times New Roman"/>
          <w:i/>
          <w:sz w:val="24"/>
          <w:szCs w:val="24"/>
          <w:u w:val="single"/>
        </w:rPr>
        <w:t>11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A90806">
        <w:rPr>
          <w:rFonts w:ascii="Times New Roman" w:hAnsi="Times New Roman"/>
          <w:i/>
          <w:sz w:val="24"/>
          <w:szCs w:val="24"/>
          <w:u w:val="single"/>
        </w:rPr>
        <w:t xml:space="preserve">                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Нижневартовск</w:t>
      </w:r>
      <w:r w:rsidR="00143B12" w:rsidRPr="00143B12">
        <w:rPr>
          <w:rFonts w:ascii="Times New Roman" w:hAnsi="Times New Roman"/>
          <w:i/>
          <w:sz w:val="24"/>
          <w:szCs w:val="24"/>
        </w:rPr>
        <w:t>.</w:t>
      </w:r>
      <w:proofErr w:type="gramEnd"/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FB2629" w:rsidRPr="00F24043" w:rsidRDefault="00A90806" w:rsidP="00FB26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Огородникова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Анастасия Вячеславовна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ведущий специалист</w:t>
      </w:r>
      <w:r w:rsidR="006359FD">
        <w:rPr>
          <w:rFonts w:ascii="Times New Roman" w:hAnsi="Times New Roman"/>
          <w:i/>
          <w:sz w:val="24"/>
          <w:szCs w:val="24"/>
          <w:u w:val="single"/>
        </w:rPr>
        <w:t xml:space="preserve"> отдела по благоустройству управления по дорожному хозяйству и благоустройству </w:t>
      </w:r>
      <w:r w:rsidR="00F24043">
        <w:rPr>
          <w:rFonts w:ascii="Times New Roman" w:hAnsi="Times New Roman"/>
          <w:i/>
          <w:sz w:val="24"/>
          <w:szCs w:val="24"/>
          <w:u w:val="single"/>
        </w:rPr>
        <w:t xml:space="preserve"> департамента жилищно-коммунального хозяйства</w:t>
      </w:r>
      <w:r w:rsidR="006359FD">
        <w:rPr>
          <w:rFonts w:ascii="Times New Roman" w:hAnsi="Times New Roman"/>
          <w:i/>
          <w:sz w:val="24"/>
          <w:szCs w:val="24"/>
          <w:u w:val="single"/>
        </w:rPr>
        <w:t>, телефон 8 (3466) 41-</w:t>
      </w:r>
      <w:r>
        <w:rPr>
          <w:rFonts w:ascii="Times New Roman" w:hAnsi="Times New Roman"/>
          <w:i/>
          <w:sz w:val="24"/>
          <w:szCs w:val="24"/>
          <w:u w:val="single"/>
        </w:rPr>
        <w:t>60-35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BD127C" w:rsidRDefault="00F91240" w:rsidP="00A908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</w:t>
            </w:r>
            <w:proofErr w:type="gramStart"/>
            <w:r w:rsidRPr="00F912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0806" w:rsidRPr="006B3CF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</w:t>
            </w:r>
            <w:proofErr w:type="gramEnd"/>
            <w:r w:rsidR="00A90806" w:rsidRPr="006B3CF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б утверждении </w:t>
            </w:r>
            <w:r w:rsidR="00A90806" w:rsidRPr="006B3CFD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Порядка предоста</w:t>
            </w:r>
            <w:r w:rsidR="00A90806" w:rsidRPr="006B3CFD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в</w:t>
            </w:r>
            <w:r w:rsidR="00A90806" w:rsidRPr="006B3CFD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ления субсидии из бюджета города Нижневартовска на компенсацию недополученных дох</w:t>
            </w:r>
            <w:r w:rsidR="00A90806" w:rsidRPr="006B3CFD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о</w:t>
            </w:r>
            <w:r w:rsidR="00A90806" w:rsidRPr="006B3CFD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дов при оказании услуг (выполнении работ) по тарифам, утвержденным в установленном порядке, и не обеспечивающим возмещение издержек при оказании услуг по погребению </w:t>
            </w:r>
            <w:r w:rsidR="00A90806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 xml:space="preserve">               </w:t>
            </w:r>
            <w:r w:rsidR="00A90806" w:rsidRPr="006B3CFD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согласно гарантированному перечню и по захоронению умерших (погибших), не имеющих супруга, близких родственников, иных родственников, либо законного представителя уме</w:t>
            </w:r>
            <w:r w:rsidR="00A90806" w:rsidRPr="006B3CFD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р</w:t>
            </w:r>
            <w:r w:rsidR="00A90806" w:rsidRPr="006B3CFD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шего</w:t>
            </w:r>
            <w:r w:rsidR="00D066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разработан в целях установления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Порядка предоставления субсидий по каждому виду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отдельно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D20222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учетом </w:t>
            </w:r>
            <w:r w:rsidR="00BD127C" w:rsidRPr="00D20222">
              <w:rPr>
                <w:rFonts w:ascii="Times New Roman" w:hAnsi="Times New Roman"/>
                <w:color w:val="000000"/>
                <w:sz w:val="24"/>
                <w:szCs w:val="24"/>
              </w:rPr>
              <w:t>замечаний контрольно-ревизионного управления департамента финансов администрации города</w:t>
            </w:r>
            <w:r w:rsidR="00D2022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66934" w:rsidRPr="00766934" w:rsidRDefault="00F91240" w:rsidP="00A9080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F9124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з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никновению необоснованных расходов субъектов предпринимательской и инвестиционной деятельности, а также бюджета города Нижневартовска, </w:t>
            </w:r>
            <w:r w:rsidR="00D20222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департамент жилищно-коммунального хозяйства</w:t>
            </w:r>
            <w:r w:rsidR="006359FD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администрации города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в соответствии с пунктом 3.8</w:t>
            </w:r>
            <w:proofErr w:type="gramEnd"/>
            <w:r w:rsidRPr="00F91240">
              <w:rPr>
                <w:rFonts w:ascii="Times New Roman" w:hAnsi="Times New Roman"/>
                <w:sz w:val="24"/>
                <w:szCs w:val="24"/>
              </w:rPr>
              <w:t xml:space="preserve"> Порядка пр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ведения в администрации города Нижневартовска оценки регулирующего воздействия пр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о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ектов муниципальных нормативных правовых актов и экспертизы муниципальных норм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тивных правовых актов, затрагивающих вопросы осуществления предпринимательской</w:t>
            </w:r>
            <w:r w:rsidR="00A90806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24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инвестиционной деятельности, утвержденного постановлением администрации города </w:t>
            </w:r>
            <w:r w:rsidR="00A90806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от 01.12.2014  №2453, проводит публичные консультации. В рамках указанных консультаций все заинтересованные </w:t>
            </w:r>
            <w:r w:rsidR="00A90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 xml:space="preserve">лица вправе направить </w:t>
            </w:r>
            <w:r w:rsidR="00A90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свои предложения и замечания по прилага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е</w:t>
            </w:r>
            <w:r w:rsidRPr="00F91240">
              <w:rPr>
                <w:rFonts w:ascii="Times New Roman" w:hAnsi="Times New Roman"/>
                <w:sz w:val="24"/>
                <w:szCs w:val="24"/>
              </w:rPr>
              <w:t>мому проекту муниципального нормативного правового акта.</w:t>
            </w:r>
          </w:p>
        </w:tc>
      </w:tr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546B7" w:rsidRDefault="00766934" w:rsidP="00F9124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Приложение: 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Проект м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униципальн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пояснительная записка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36007E">
              <w:rPr>
                <w:rFonts w:ascii="Times New Roman" w:hAnsi="Times New Roman"/>
                <w:sz w:val="24"/>
                <w:szCs w:val="24"/>
              </w:rPr>
              <w:t xml:space="preserve">проекту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нормативно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правово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го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акт</w:t>
            </w:r>
            <w:r w:rsidR="0036007E">
              <w:rPr>
                <w:rFonts w:ascii="Times New Roman" w:hAnsi="Times New Roman"/>
                <w:sz w:val="24"/>
                <w:szCs w:val="24"/>
              </w:rPr>
              <w:t>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опросный лист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3398" w:rsidRDefault="00763398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Перечень вопросов в рамках проведения публичного обсуждения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A90806" w:rsidRDefault="00F91240" w:rsidP="00A908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Проект</w:t>
                  </w:r>
                  <w:r w:rsidR="00D20222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>а</w:t>
                  </w:r>
                  <w:r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постановления администрации города</w:t>
                  </w:r>
                  <w:proofErr w:type="gramStart"/>
                  <w:r w:rsidR="00AB50AE">
                    <w:rPr>
                      <w:rStyle w:val="FontStyle13"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="00A90806" w:rsidRPr="006B3CF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>О</w:t>
                  </w:r>
                  <w:proofErr w:type="gramEnd"/>
                  <w:r w:rsidR="00A90806" w:rsidRPr="006B3CFD"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  <w:t xml:space="preserve">б утверждении </w:t>
                  </w:r>
                  <w:r w:rsidR="00A90806" w:rsidRPr="006B3CFD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u w:val="single"/>
                    </w:rPr>
                    <w:t xml:space="preserve">Порядка предоставления субсидии из бюджета города Нижневартовска на компенсацию недополученных доходов при оказании услуг (выполнении работ) по тарифам, утвержденным </w:t>
                  </w:r>
                </w:p>
                <w:p w:rsidR="00A90806" w:rsidRDefault="00A90806" w:rsidP="00A908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u w:val="single"/>
                    </w:rPr>
                  </w:pPr>
                  <w:r w:rsidRPr="006B3CFD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u w:val="single"/>
                    </w:rPr>
                    <w:t>в установленном</w:t>
                  </w:r>
                  <w:r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u w:val="single"/>
                    </w:rPr>
                    <w:t xml:space="preserve">  </w:t>
                  </w:r>
                  <w:proofErr w:type="gramStart"/>
                  <w:r w:rsidRPr="006B3CFD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u w:val="single"/>
                    </w:rPr>
                    <w:t>порядке</w:t>
                  </w:r>
                  <w:proofErr w:type="gramEnd"/>
                  <w:r w:rsidRPr="006B3CFD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u w:val="single"/>
                    </w:rPr>
                    <w:t xml:space="preserve">, и не обеспечивающим возмещение издержек при оказании услуг по погребению согласно гарантированному перечню и по захоронению умерших (погибших), не имеющих супруга, близких родственников, иных родственников,  </w:t>
                  </w:r>
                </w:p>
                <w:p w:rsidR="00A90806" w:rsidRDefault="00A90806" w:rsidP="00A908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6B3CFD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u w:val="single"/>
                    </w:rPr>
                    <w:t>либо законного представителя умершего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  <w:p w:rsidR="00452F0C" w:rsidRDefault="00452F0C" w:rsidP="00A908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2E0101" w:rsidRDefault="002C4043" w:rsidP="00D20222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dor</w:t>
                  </w:r>
                  <w:proofErr w:type="spellEnd"/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@</w:t>
                  </w:r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proofErr w:type="spellStart"/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vartovsk</w:t>
                  </w:r>
                  <w:proofErr w:type="spellEnd"/>
                  <w:r w:rsidR="00D20222" w:rsidRPr="00937655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proofErr w:type="spellStart"/>
                  <w:r w:rsidR="00D2022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ru</w:t>
                  </w:r>
                  <w:proofErr w:type="spellEnd"/>
                </w:p>
                <w:p w:rsidR="007C66AE" w:rsidRPr="00452F0C" w:rsidRDefault="001115DA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w:pict>
                      <v:line id="Прямая соединительная линия 1" o:spid="_x0000_s1026" style="position:absolute;left:0;text-align:left;z-index:251659264;visibility:visible;mso-wrap-distance-top:-3e-5mm;mso-wrap-distance-bottom:-3e-5mm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" strokecolor="black [3213]">
                        <o:lock v:ext="edit" shapetype="f"/>
                      </v:line>
                    </w:pict>
                  </w:r>
                  <w:r w:rsidR="00452F0C"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F24043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A90806" w:rsidRPr="00A90806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28</w:t>
                  </w:r>
                  <w:r w:rsidR="00452F0C" w:rsidRPr="00A90806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2C4043" w:rsidRPr="00A90806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A90806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/>
            </w:tblPr>
            <w:tblGrid>
              <w:gridCol w:w="9776"/>
            </w:tblGrid>
            <w:tr w:rsidR="007C66AE" w:rsidRPr="00654A94" w:rsidTr="00E40ECF">
              <w:trPr>
                <w:trHeight w:val="397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D83142" w:rsidRPr="00D83142" w:rsidRDefault="00D83142" w:rsidP="00D83142">
                  <w:pPr>
                    <w:tabs>
                      <w:tab w:val="left" w:pos="1163"/>
                    </w:tabs>
                    <w:spacing w:after="0" w:line="240" w:lineRule="auto"/>
                    <w:ind w:left="880"/>
                    <w:jc w:val="both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1. Является ли актуальной в настоящее время проблема, на решение которой направлен проект муниципального нормативного правового акта? Укажите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обоснования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высказанн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го Вами мнения.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2. Существуют ли иные варианты достижения заявленных целей регулирования? Если да, выделите из них те, которые, по Вашему мнению, были бы </w:t>
                  </w:r>
                  <w:proofErr w:type="gramStart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более оптимальными</w:t>
                  </w:r>
                  <w:proofErr w:type="gramEnd"/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менее з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тратными и (или) более эффективными?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по Вашему мнению, субъекты предпринимательской и инвестиционной деятел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ь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ности будут затронуты предлагаемым регулированием (по видам субъектов, отраслям, количеству)?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4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      </w:r>
                </w:p>
                <w:p w:rsidR="00AB50AE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5. Оцените, насколько полно и точно отражены обязанности, ответственность субъе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тов регулирования, а также насколько понятно прописаны административные процедуры, 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реализуемые структурными подразделениями администрации города, насколько точно и недвусмысленно прописаны властные функции и полномочия?</w:t>
                  </w:r>
                </w:p>
                <w:p w:rsidR="00694E7F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тивные правовые акты.</w:t>
                  </w:r>
                </w:p>
                <w:p w:rsidR="00D20222" w:rsidRPr="00C51672" w:rsidRDefault="00D20222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7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 в предлагаемом проекте муниципального нормативного правового акта положения, которые изменяют содержание прав и обязанностей субъектов предприним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</w:t>
                  </w:r>
                  <w:proofErr w:type="gramEnd"/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Приведите обоснования по ка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ж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дому указанному положению.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8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 каким последствиям может привести принятие нового регулирования в части нево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я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занностей? Приведите конкретные примеры.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  <w:r w:rsidR="00F91240" w:rsidRPr="00C5167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 издержки субъектов предпринимательской и инвестиционной деятельности, возникающие при введении предлагаемого регулирования, а при возможности, и бюджета города Нижневартовска и укажите их. Какие из указанных издержек Вы считаете изб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ы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ленте и др.).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10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могут возникнуть проблемы и трудности с контролем соблюд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ния требований и норм, вводимых проектом муниципального  нормативного правового а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та?</w:t>
                  </w:r>
                </w:p>
                <w:p w:rsidR="00F91240" w:rsidRPr="00C51672" w:rsidRDefault="00694E7F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11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е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гулирования необходимо учесть?</w:t>
                  </w:r>
                </w:p>
                <w:p w:rsidR="00F91240" w:rsidRPr="00C51672" w:rsidRDefault="00F91240" w:rsidP="00F91240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2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            </w:r>
                </w:p>
                <w:p w:rsidR="007C66AE" w:rsidRPr="00C51672" w:rsidRDefault="00F91240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1</w:t>
                  </w:r>
                  <w:r w:rsidR="00694E7F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3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вого акта.</w:t>
                  </w:r>
                </w:p>
                <w:p w:rsidR="00AB50AE" w:rsidRPr="00654A94" w:rsidRDefault="00AB50AE" w:rsidP="00AB50AE">
                  <w:pPr>
                    <w:spacing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D3AB0" w:rsidRPr="00776CA0" w:rsidRDefault="00DD3AB0" w:rsidP="007C66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D3AB0" w:rsidRPr="00776CA0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DD3AB0"/>
    <w:rsid w:val="00002423"/>
    <w:rsid w:val="00012676"/>
    <w:rsid w:val="00086DA5"/>
    <w:rsid w:val="000D1B94"/>
    <w:rsid w:val="000E7779"/>
    <w:rsid w:val="00106197"/>
    <w:rsid w:val="001115DA"/>
    <w:rsid w:val="00143B12"/>
    <w:rsid w:val="0014570D"/>
    <w:rsid w:val="0022002B"/>
    <w:rsid w:val="00224AD0"/>
    <w:rsid w:val="00225F2E"/>
    <w:rsid w:val="00270A75"/>
    <w:rsid w:val="002C4043"/>
    <w:rsid w:val="002E0101"/>
    <w:rsid w:val="002E5317"/>
    <w:rsid w:val="0036007E"/>
    <w:rsid w:val="00371831"/>
    <w:rsid w:val="00432228"/>
    <w:rsid w:val="00452F0C"/>
    <w:rsid w:val="004E0435"/>
    <w:rsid w:val="00522AB1"/>
    <w:rsid w:val="00531E2A"/>
    <w:rsid w:val="006339AF"/>
    <w:rsid w:val="006359FD"/>
    <w:rsid w:val="00694E7F"/>
    <w:rsid w:val="006B3CFD"/>
    <w:rsid w:val="00722235"/>
    <w:rsid w:val="007302BE"/>
    <w:rsid w:val="0075454B"/>
    <w:rsid w:val="007546B7"/>
    <w:rsid w:val="00763398"/>
    <w:rsid w:val="00766934"/>
    <w:rsid w:val="00780D31"/>
    <w:rsid w:val="007C66AE"/>
    <w:rsid w:val="00807C48"/>
    <w:rsid w:val="00896110"/>
    <w:rsid w:val="008E6E8E"/>
    <w:rsid w:val="0092049B"/>
    <w:rsid w:val="00924C18"/>
    <w:rsid w:val="00937655"/>
    <w:rsid w:val="009C0708"/>
    <w:rsid w:val="00A822C4"/>
    <w:rsid w:val="00A90806"/>
    <w:rsid w:val="00AB50AE"/>
    <w:rsid w:val="00AD213C"/>
    <w:rsid w:val="00B26930"/>
    <w:rsid w:val="00BD127C"/>
    <w:rsid w:val="00BD4FE1"/>
    <w:rsid w:val="00C26A7F"/>
    <w:rsid w:val="00C51672"/>
    <w:rsid w:val="00C8646E"/>
    <w:rsid w:val="00CD0F8D"/>
    <w:rsid w:val="00D06695"/>
    <w:rsid w:val="00D20222"/>
    <w:rsid w:val="00D8074F"/>
    <w:rsid w:val="00D83142"/>
    <w:rsid w:val="00DA036E"/>
    <w:rsid w:val="00DA50E6"/>
    <w:rsid w:val="00DD3AB0"/>
    <w:rsid w:val="00E40ECF"/>
    <w:rsid w:val="00E95C19"/>
    <w:rsid w:val="00F24043"/>
    <w:rsid w:val="00F35969"/>
    <w:rsid w:val="00F56C7C"/>
    <w:rsid w:val="00F91240"/>
    <w:rsid w:val="00FB2629"/>
    <w:rsid w:val="00FC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Огородникова АВ</cp:lastModifiedBy>
  <cp:revision>5</cp:revision>
  <cp:lastPrinted>2015-04-03T05:34:00Z</cp:lastPrinted>
  <dcterms:created xsi:type="dcterms:W3CDTF">2015-06-18T06:35:00Z</dcterms:created>
  <dcterms:modified xsi:type="dcterms:W3CDTF">2015-07-16T04:44:00Z</dcterms:modified>
</cp:coreProperties>
</file>