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Default="007E7019" w:rsidP="007E7019">
      <w:pPr>
        <w:spacing w:after="1"/>
        <w:rPr>
          <w:sz w:val="28"/>
        </w:rPr>
      </w:pPr>
    </w:p>
    <w:p w:rsidR="00D0614B" w:rsidRPr="00D0614B" w:rsidRDefault="00D0614B" w:rsidP="00D0614B">
      <w:pPr>
        <w:ind w:firstLine="709"/>
        <w:jc w:val="center"/>
        <w:rPr>
          <w:sz w:val="28"/>
        </w:rPr>
      </w:pPr>
      <w:r w:rsidRPr="00D0614B">
        <w:rPr>
          <w:noProof/>
          <w:sz w:val="28"/>
        </w:rPr>
        <w:drawing>
          <wp:inline distT="0" distB="0" distL="0" distR="0" wp14:anchorId="4AC074E9" wp14:editId="5451F06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4B" w:rsidRPr="00D0614B" w:rsidRDefault="00D0614B" w:rsidP="00D0614B">
      <w:pPr>
        <w:ind w:firstLine="708"/>
        <w:jc w:val="right"/>
        <w:rPr>
          <w:sz w:val="28"/>
          <w:szCs w:val="28"/>
        </w:rPr>
      </w:pPr>
      <w:r w:rsidRPr="00D0614B">
        <w:rPr>
          <w:sz w:val="28"/>
          <w:szCs w:val="28"/>
        </w:rPr>
        <w:t>ПРОЕКТ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  <w:r w:rsidRPr="00D0614B">
        <w:rPr>
          <w:sz w:val="28"/>
          <w:szCs w:val="28"/>
        </w:rPr>
        <w:t xml:space="preserve">Вносится </w:t>
      </w:r>
      <w:proofErr w:type="spellStart"/>
      <w:r w:rsidRPr="00D0614B">
        <w:rPr>
          <w:sz w:val="28"/>
          <w:szCs w:val="28"/>
        </w:rPr>
        <w:t>Зяблицкой</w:t>
      </w:r>
      <w:proofErr w:type="spellEnd"/>
      <w:r w:rsidRPr="00D0614B">
        <w:rPr>
          <w:sz w:val="28"/>
          <w:szCs w:val="28"/>
        </w:rPr>
        <w:t xml:space="preserve"> Натальей Викторовной, 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  <w:r w:rsidRPr="00D0614B"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  <w:r w:rsidRPr="00D0614B">
        <w:rPr>
          <w:sz w:val="28"/>
          <w:szCs w:val="28"/>
        </w:rPr>
        <w:t>по одномандатному избирательному округу №4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</w:p>
    <w:p w:rsidR="00D0614B" w:rsidRPr="00D0614B" w:rsidRDefault="00D0614B" w:rsidP="00D0614B">
      <w:pPr>
        <w:ind w:firstLine="709"/>
        <w:jc w:val="center"/>
        <w:rPr>
          <w:b/>
        </w:rPr>
      </w:pPr>
      <w:r w:rsidRPr="00D0614B">
        <w:rPr>
          <w:b/>
        </w:rPr>
        <w:t>МУНИЦИПАЛЬНОЕ ОБРАЗОВАНИЕ ГОРОДСКОЙ ОКРУГ</w:t>
      </w:r>
    </w:p>
    <w:p w:rsidR="00D0614B" w:rsidRPr="00D0614B" w:rsidRDefault="00D0614B" w:rsidP="00D0614B">
      <w:pPr>
        <w:ind w:firstLine="709"/>
        <w:jc w:val="center"/>
        <w:rPr>
          <w:b/>
        </w:rPr>
      </w:pPr>
      <w:r w:rsidRPr="00D0614B">
        <w:rPr>
          <w:b/>
        </w:rPr>
        <w:t>ГОРОД НИЖНЕВАРТОВСК</w:t>
      </w:r>
    </w:p>
    <w:p w:rsidR="00D0614B" w:rsidRPr="00D0614B" w:rsidRDefault="00D0614B" w:rsidP="00D0614B">
      <w:pPr>
        <w:ind w:firstLine="709"/>
        <w:jc w:val="center"/>
        <w:rPr>
          <w:b/>
          <w:sz w:val="18"/>
          <w:szCs w:val="18"/>
        </w:rPr>
      </w:pPr>
      <w:r w:rsidRPr="00D0614B">
        <w:rPr>
          <w:b/>
          <w:sz w:val="18"/>
          <w:szCs w:val="18"/>
        </w:rPr>
        <w:t>ХАНТЫ-МАНСИЙСКИЙ АВТОНОМНЫЙ ОКРУГ-ЮГРА</w:t>
      </w:r>
    </w:p>
    <w:p w:rsidR="00D0614B" w:rsidRPr="00D0614B" w:rsidRDefault="00D0614B" w:rsidP="00D0614B">
      <w:pPr>
        <w:ind w:firstLine="709"/>
        <w:rPr>
          <w:sz w:val="28"/>
        </w:rPr>
      </w:pPr>
    </w:p>
    <w:p w:rsidR="00D0614B" w:rsidRPr="00D0614B" w:rsidRDefault="00D0614B" w:rsidP="00D0614B">
      <w:pPr>
        <w:ind w:firstLine="709"/>
        <w:jc w:val="center"/>
        <w:rPr>
          <w:sz w:val="28"/>
        </w:rPr>
      </w:pPr>
      <w:r w:rsidRPr="00D0614B">
        <w:rPr>
          <w:b/>
          <w:sz w:val="36"/>
          <w:szCs w:val="36"/>
        </w:rPr>
        <w:t xml:space="preserve">ДУМА ГОРОДА </w:t>
      </w:r>
    </w:p>
    <w:p w:rsidR="00D0614B" w:rsidRPr="00D0614B" w:rsidRDefault="00D0614B" w:rsidP="00D0614B">
      <w:pPr>
        <w:ind w:firstLine="709"/>
        <w:jc w:val="right"/>
        <w:rPr>
          <w:sz w:val="28"/>
        </w:rPr>
      </w:pPr>
    </w:p>
    <w:p w:rsidR="00D0614B" w:rsidRPr="00D0614B" w:rsidRDefault="00D0614B" w:rsidP="00D0614B">
      <w:pPr>
        <w:ind w:firstLine="709"/>
        <w:jc w:val="center"/>
        <w:rPr>
          <w:b/>
          <w:sz w:val="32"/>
          <w:szCs w:val="32"/>
        </w:rPr>
      </w:pPr>
      <w:r w:rsidRPr="00D0614B">
        <w:rPr>
          <w:b/>
          <w:sz w:val="32"/>
          <w:szCs w:val="32"/>
        </w:rPr>
        <w:t>РЕШЕНИЕ</w:t>
      </w:r>
    </w:p>
    <w:p w:rsidR="00D0614B" w:rsidRPr="00D0614B" w:rsidRDefault="00D0614B" w:rsidP="00D0614B">
      <w:pPr>
        <w:ind w:firstLine="709"/>
        <w:jc w:val="center"/>
        <w:rPr>
          <w:sz w:val="28"/>
        </w:rPr>
      </w:pPr>
    </w:p>
    <w:p w:rsidR="00D0614B" w:rsidRPr="00D0614B" w:rsidRDefault="00D0614B" w:rsidP="00D0614B">
      <w:pPr>
        <w:rPr>
          <w:sz w:val="28"/>
        </w:rPr>
      </w:pPr>
      <w:r w:rsidRPr="00D0614B">
        <w:rPr>
          <w:bCs/>
          <w:sz w:val="28"/>
          <w:szCs w:val="28"/>
        </w:rPr>
        <w:t>от «____» ____________ 2024 года</w:t>
      </w:r>
      <w:r w:rsidRPr="00D0614B">
        <w:rPr>
          <w:bCs/>
          <w:sz w:val="28"/>
          <w:szCs w:val="28"/>
        </w:rPr>
        <w:tab/>
      </w:r>
      <w:r w:rsidRPr="00D0614B">
        <w:rPr>
          <w:bCs/>
          <w:sz w:val="28"/>
          <w:szCs w:val="28"/>
        </w:rPr>
        <w:tab/>
      </w:r>
      <w:r w:rsidRPr="00D0614B">
        <w:rPr>
          <w:bCs/>
          <w:sz w:val="28"/>
          <w:szCs w:val="28"/>
        </w:rPr>
        <w:tab/>
        <w:t xml:space="preserve">           </w:t>
      </w:r>
      <w:r w:rsidRPr="00D0614B">
        <w:rPr>
          <w:bCs/>
          <w:sz w:val="28"/>
          <w:szCs w:val="28"/>
        </w:rPr>
        <w:tab/>
      </w:r>
      <w:r w:rsidRPr="00D0614B">
        <w:rPr>
          <w:bCs/>
          <w:sz w:val="28"/>
          <w:szCs w:val="28"/>
        </w:rPr>
        <w:tab/>
        <w:t>№_____</w:t>
      </w:r>
    </w:p>
    <w:p w:rsidR="00D0614B" w:rsidRPr="00D0614B" w:rsidRDefault="00D0614B" w:rsidP="00D0614B">
      <w:pPr>
        <w:spacing w:after="1"/>
        <w:rPr>
          <w:sz w:val="28"/>
        </w:rPr>
      </w:pPr>
    </w:p>
    <w:p w:rsidR="00D10295" w:rsidRPr="00D10295" w:rsidRDefault="00D10295" w:rsidP="00D10295">
      <w:pPr>
        <w:ind w:right="5245"/>
        <w:jc w:val="both"/>
        <w:rPr>
          <w:sz w:val="28"/>
          <w:szCs w:val="28"/>
        </w:rPr>
      </w:pPr>
      <w:r w:rsidRPr="00D10295">
        <w:rPr>
          <w:sz w:val="28"/>
          <w:szCs w:val="28"/>
        </w:rPr>
        <w:t>О внесении изменени</w:t>
      </w:r>
      <w:r w:rsidR="00FD5E93">
        <w:rPr>
          <w:sz w:val="28"/>
          <w:szCs w:val="28"/>
        </w:rPr>
        <w:t>я</w:t>
      </w:r>
      <w:r w:rsidRPr="00D10295">
        <w:rPr>
          <w:sz w:val="28"/>
          <w:szCs w:val="28"/>
        </w:rPr>
        <w:t xml:space="preserve"> в решение Думы города Нижневартовска от 28.12.2016 №91 «</w:t>
      </w:r>
      <w:r w:rsidRPr="00D10295">
        <w:rPr>
          <w:bCs/>
          <w:sz w:val="28"/>
          <w:szCs w:val="28"/>
        </w:rPr>
        <w:t>О Положении о комиссии по противодействию коррупции в Думе города Нижневартовска</w:t>
      </w:r>
      <w:r w:rsidRPr="00D10295">
        <w:rPr>
          <w:sz w:val="28"/>
          <w:szCs w:val="28"/>
        </w:rPr>
        <w:t>» (с изменениями)</w:t>
      </w:r>
    </w:p>
    <w:p w:rsidR="00D10295" w:rsidRDefault="00D10295" w:rsidP="00D10295">
      <w:pPr>
        <w:ind w:firstLine="540"/>
        <w:jc w:val="both"/>
        <w:rPr>
          <w:rFonts w:eastAsiaTheme="minorEastAsia"/>
          <w:sz w:val="28"/>
          <w:szCs w:val="28"/>
        </w:rPr>
      </w:pPr>
    </w:p>
    <w:p w:rsidR="00FD5E93" w:rsidRPr="00D10295" w:rsidRDefault="00FD5E93" w:rsidP="00D10295">
      <w:pPr>
        <w:ind w:firstLine="540"/>
        <w:jc w:val="both"/>
        <w:rPr>
          <w:rFonts w:eastAsiaTheme="minorEastAsia"/>
          <w:sz w:val="28"/>
          <w:szCs w:val="28"/>
        </w:rPr>
      </w:pPr>
    </w:p>
    <w:p w:rsidR="00D10295" w:rsidRPr="00D10295" w:rsidRDefault="00FD5E93" w:rsidP="00FD5E9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D5E93">
        <w:rPr>
          <w:rFonts w:eastAsiaTheme="minorEastAsia"/>
          <w:sz w:val="28"/>
          <w:szCs w:val="28"/>
        </w:rPr>
        <w:t>В целях обеспечения единой государственной политики в области противодействия коррупции</w:t>
      </w:r>
      <w:r>
        <w:rPr>
          <w:rFonts w:eastAsiaTheme="minorEastAsia"/>
          <w:sz w:val="28"/>
          <w:szCs w:val="28"/>
        </w:rPr>
        <w:t>, в</w:t>
      </w:r>
      <w:r w:rsidR="00D10295" w:rsidRPr="00D10295">
        <w:rPr>
          <w:rFonts w:eastAsiaTheme="minorEastAsia"/>
          <w:sz w:val="28"/>
          <w:szCs w:val="28"/>
        </w:rPr>
        <w:t xml:space="preserve"> соответствии </w:t>
      </w:r>
      <w:r>
        <w:rPr>
          <w:rFonts w:eastAsiaTheme="minorEastAsia"/>
          <w:sz w:val="28"/>
          <w:szCs w:val="28"/>
        </w:rPr>
        <w:t>с</w:t>
      </w:r>
      <w:r w:rsidR="00D10295" w:rsidRPr="00D10295">
        <w:rPr>
          <w:rFonts w:eastAsiaTheme="minorEastAsia"/>
          <w:sz w:val="28"/>
          <w:szCs w:val="28"/>
        </w:rPr>
        <w:t xml:space="preserve"> подпунктом «</w:t>
      </w:r>
      <w:r w:rsidR="00D10295">
        <w:rPr>
          <w:rFonts w:eastAsiaTheme="minorEastAsia"/>
          <w:sz w:val="28"/>
          <w:szCs w:val="28"/>
        </w:rPr>
        <w:t>г</w:t>
      </w:r>
      <w:r w:rsidR="00D10295" w:rsidRPr="00D10295">
        <w:rPr>
          <w:rFonts w:eastAsiaTheme="minorEastAsia"/>
          <w:sz w:val="28"/>
          <w:szCs w:val="28"/>
        </w:rPr>
        <w:t>» пункта 7 Типово</w:t>
      </w:r>
      <w:r w:rsidR="00D10295">
        <w:rPr>
          <w:rFonts w:eastAsiaTheme="minorEastAsia"/>
          <w:sz w:val="28"/>
          <w:szCs w:val="28"/>
        </w:rPr>
        <w:t>го</w:t>
      </w:r>
      <w:r w:rsidR="00D10295" w:rsidRPr="00D10295">
        <w:rPr>
          <w:rFonts w:eastAsiaTheme="minorEastAsia"/>
          <w:sz w:val="28"/>
          <w:szCs w:val="28"/>
        </w:rPr>
        <w:t xml:space="preserve"> положени</w:t>
      </w:r>
      <w:r w:rsidR="00D10295">
        <w:rPr>
          <w:rFonts w:eastAsiaTheme="minorEastAsia"/>
          <w:sz w:val="28"/>
          <w:szCs w:val="28"/>
        </w:rPr>
        <w:t>я</w:t>
      </w:r>
      <w:r w:rsidR="00D10295" w:rsidRPr="00D10295">
        <w:rPr>
          <w:rFonts w:eastAsiaTheme="minorEastAsia"/>
          <w:sz w:val="28"/>
          <w:szCs w:val="28"/>
        </w:rPr>
        <w:t xml:space="preserve"> об органе субъекта Российской Федерации по профилактике коррупционных и иных правонарушений</w:t>
      </w:r>
      <w:r w:rsidR="00D10295">
        <w:rPr>
          <w:rFonts w:eastAsiaTheme="minorEastAsia"/>
          <w:sz w:val="28"/>
          <w:szCs w:val="28"/>
        </w:rPr>
        <w:t>,</w:t>
      </w:r>
      <w:r w:rsidR="00D10295" w:rsidRPr="00D10295">
        <w:rPr>
          <w:rFonts w:eastAsiaTheme="minorHAnsi"/>
          <w:sz w:val="28"/>
          <w:szCs w:val="28"/>
          <w:lang w:eastAsia="en-US"/>
        </w:rPr>
        <w:t xml:space="preserve"> </w:t>
      </w:r>
      <w:r w:rsidR="00D10295">
        <w:rPr>
          <w:rFonts w:eastAsiaTheme="minorHAnsi"/>
          <w:sz w:val="28"/>
          <w:szCs w:val="28"/>
          <w:lang w:eastAsia="en-US"/>
        </w:rPr>
        <w:t>утвержденн</w:t>
      </w:r>
      <w:r w:rsidR="00D10295">
        <w:rPr>
          <w:rFonts w:eastAsiaTheme="minorHAnsi"/>
          <w:sz w:val="28"/>
          <w:szCs w:val="28"/>
          <w:lang w:eastAsia="en-US"/>
        </w:rPr>
        <w:t xml:space="preserve">ого </w:t>
      </w:r>
      <w:r w:rsidR="00D10295">
        <w:rPr>
          <w:rFonts w:eastAsiaTheme="minorHAnsi"/>
          <w:sz w:val="28"/>
          <w:szCs w:val="28"/>
          <w:lang w:eastAsia="en-US"/>
        </w:rPr>
        <w:t>Указ</w:t>
      </w:r>
      <w:r w:rsidR="00D10295">
        <w:rPr>
          <w:rFonts w:eastAsiaTheme="minorHAnsi"/>
          <w:sz w:val="28"/>
          <w:szCs w:val="28"/>
          <w:lang w:eastAsia="en-US"/>
        </w:rPr>
        <w:t>ом Президента Российской Федерации</w:t>
      </w:r>
      <w:r w:rsidR="00D10295">
        <w:rPr>
          <w:rFonts w:eastAsiaTheme="minorHAnsi"/>
          <w:sz w:val="28"/>
          <w:szCs w:val="28"/>
          <w:lang w:eastAsia="en-US"/>
        </w:rPr>
        <w:t xml:space="preserve"> от 15.07.2015 </w:t>
      </w:r>
      <w:r w:rsidR="00D10295">
        <w:rPr>
          <w:rFonts w:eastAsiaTheme="minorHAnsi"/>
          <w:sz w:val="28"/>
          <w:szCs w:val="28"/>
          <w:lang w:eastAsia="en-US"/>
        </w:rPr>
        <w:t>№</w:t>
      </w:r>
      <w:r w:rsidR="00D10295">
        <w:rPr>
          <w:rFonts w:eastAsiaTheme="minorHAnsi"/>
          <w:sz w:val="28"/>
          <w:szCs w:val="28"/>
          <w:lang w:eastAsia="en-US"/>
        </w:rPr>
        <w:t>364</w:t>
      </w:r>
      <w:r w:rsidR="00D10295">
        <w:rPr>
          <w:rFonts w:eastAsiaTheme="minorHAnsi"/>
          <w:sz w:val="28"/>
          <w:szCs w:val="28"/>
          <w:lang w:eastAsia="en-US"/>
        </w:rPr>
        <w:t xml:space="preserve"> «</w:t>
      </w:r>
      <w:r w:rsidR="00D10295">
        <w:rPr>
          <w:rFonts w:eastAsiaTheme="minorHAnsi"/>
          <w:sz w:val="28"/>
          <w:szCs w:val="28"/>
          <w:lang w:eastAsia="en-US"/>
        </w:rPr>
        <w:t>О мерах по совершенствованию организации деятельности в об</w:t>
      </w:r>
      <w:r w:rsidR="00D10295">
        <w:rPr>
          <w:rFonts w:eastAsiaTheme="minorHAnsi"/>
          <w:sz w:val="28"/>
          <w:szCs w:val="28"/>
          <w:lang w:eastAsia="en-US"/>
        </w:rPr>
        <w:t>ласти противодействия коррупции»</w:t>
      </w:r>
      <w:r w:rsidR="00D10295" w:rsidRPr="00D10295">
        <w:rPr>
          <w:rFonts w:eastAsiaTheme="minorEastAsia"/>
          <w:sz w:val="28"/>
          <w:szCs w:val="28"/>
        </w:rPr>
        <w:t>, руководствуясь статьей 19 Устава города Нижневартовска,</w:t>
      </w:r>
    </w:p>
    <w:p w:rsidR="00D10295" w:rsidRDefault="00D10295" w:rsidP="00D102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D10295" w:rsidRPr="00D10295" w:rsidRDefault="00D10295" w:rsidP="00D102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D10295">
        <w:rPr>
          <w:rFonts w:eastAsiaTheme="minorEastAsia"/>
          <w:sz w:val="28"/>
          <w:szCs w:val="28"/>
        </w:rPr>
        <w:t>Дума города РЕШИЛА:</w:t>
      </w:r>
    </w:p>
    <w:p w:rsidR="00D10295" w:rsidRPr="00D10295" w:rsidRDefault="00D10295" w:rsidP="00D102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FD5E93" w:rsidRPr="00FD5E93" w:rsidRDefault="00D10295" w:rsidP="00FD5E93">
      <w:pPr>
        <w:ind w:firstLine="540"/>
        <w:jc w:val="both"/>
        <w:rPr>
          <w:sz w:val="28"/>
          <w:szCs w:val="28"/>
        </w:rPr>
      </w:pPr>
      <w:r w:rsidRPr="00D10295">
        <w:rPr>
          <w:sz w:val="28"/>
          <w:szCs w:val="28"/>
        </w:rPr>
        <w:t xml:space="preserve">1. Внести в </w:t>
      </w:r>
      <w:hyperlink r:id="rId8" w:history="1">
        <w:r w:rsidRPr="00D10295">
          <w:rPr>
            <w:color w:val="000000" w:themeColor="text1"/>
            <w:sz w:val="28"/>
            <w:szCs w:val="28"/>
          </w:rPr>
          <w:t>приложение</w:t>
        </w:r>
      </w:hyperlink>
      <w:r w:rsidRPr="00D10295">
        <w:rPr>
          <w:sz w:val="28"/>
          <w:szCs w:val="28"/>
        </w:rPr>
        <w:t xml:space="preserve"> к решению Думы города Нижневартовска от</w:t>
      </w:r>
      <w:r w:rsidR="00FD5E93">
        <w:rPr>
          <w:sz w:val="28"/>
          <w:szCs w:val="28"/>
        </w:rPr>
        <w:t> </w:t>
      </w:r>
      <w:r w:rsidRPr="00D10295">
        <w:rPr>
          <w:sz w:val="28"/>
          <w:szCs w:val="28"/>
        </w:rPr>
        <w:t>28.12.2016 №91 «О Положении о комиссии по противодействию коррупции в Думе города Нижневартовска» (с изменениями от 29.09.2017 №224, от 22.06.2018 №372, от 21.12.2018 №423, от 08.05.2020 №631</w:t>
      </w:r>
      <w:r w:rsidR="00FD5E93">
        <w:rPr>
          <w:sz w:val="28"/>
          <w:szCs w:val="28"/>
        </w:rPr>
        <w:t>, от 28.09.2023 №319</w:t>
      </w:r>
      <w:r w:rsidRPr="00D10295">
        <w:rPr>
          <w:sz w:val="28"/>
          <w:szCs w:val="28"/>
        </w:rPr>
        <w:t xml:space="preserve">) </w:t>
      </w:r>
      <w:r w:rsidR="00FD5E93" w:rsidRPr="00FD5E93">
        <w:rPr>
          <w:sz w:val="28"/>
          <w:szCs w:val="28"/>
        </w:rPr>
        <w:t xml:space="preserve">изменение, дополнив пункт </w:t>
      </w:r>
      <w:r w:rsidR="00FD5E93">
        <w:rPr>
          <w:sz w:val="28"/>
          <w:szCs w:val="28"/>
        </w:rPr>
        <w:t>6</w:t>
      </w:r>
      <w:r w:rsidR="00FD5E93" w:rsidRPr="00FD5E93">
        <w:rPr>
          <w:sz w:val="28"/>
          <w:szCs w:val="28"/>
        </w:rPr>
        <w:t xml:space="preserve"> подпунктом </w:t>
      </w:r>
      <w:r w:rsidR="00FD5E93">
        <w:rPr>
          <w:sz w:val="28"/>
          <w:szCs w:val="28"/>
        </w:rPr>
        <w:t>8</w:t>
      </w:r>
      <w:r w:rsidR="00FD5E93" w:rsidRPr="00FD5E93">
        <w:rPr>
          <w:sz w:val="28"/>
          <w:szCs w:val="28"/>
        </w:rPr>
        <w:t xml:space="preserve"> следующего содержания:</w:t>
      </w:r>
    </w:p>
    <w:p w:rsidR="00FD5E93" w:rsidRDefault="00FD5E93" w:rsidP="00FD5E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Pr="00FD5E93">
        <w:rPr>
          <w:sz w:val="28"/>
          <w:szCs w:val="28"/>
        </w:rPr>
        <w:t xml:space="preserve">) представитель Управления профилактики коррупционных и иных правонарушений Департамента государственной гражданской службы, кадровой </w:t>
      </w:r>
      <w:r w:rsidRPr="00FD5E93">
        <w:rPr>
          <w:sz w:val="28"/>
          <w:szCs w:val="28"/>
        </w:rPr>
        <w:lastRenderedPageBreak/>
        <w:t xml:space="preserve">политики и профилактики коррупции Ханты-Мансийского автономного </w:t>
      </w:r>
      <w:r>
        <w:rPr>
          <w:sz w:val="28"/>
          <w:szCs w:val="28"/>
        </w:rPr>
        <w:br/>
      </w:r>
      <w:bookmarkStart w:id="0" w:name="_GoBack"/>
      <w:bookmarkEnd w:id="0"/>
      <w:r w:rsidRPr="00FD5E93">
        <w:rPr>
          <w:sz w:val="28"/>
          <w:szCs w:val="28"/>
        </w:rPr>
        <w:t>округа – Югры (по согласованию).».</w:t>
      </w:r>
    </w:p>
    <w:p w:rsidR="00D10295" w:rsidRPr="00D10295" w:rsidRDefault="00D10295" w:rsidP="00FD5E93">
      <w:pPr>
        <w:ind w:firstLine="540"/>
        <w:jc w:val="both"/>
        <w:rPr>
          <w:rFonts w:eastAsiaTheme="minorEastAsia"/>
          <w:sz w:val="28"/>
          <w:szCs w:val="28"/>
        </w:rPr>
      </w:pPr>
      <w:r w:rsidRPr="00D10295">
        <w:rPr>
          <w:rFonts w:eastAsiaTheme="minorEastAsia"/>
          <w:sz w:val="28"/>
          <w:szCs w:val="28"/>
        </w:rPr>
        <w:t>2. Решение вступает в силу после дня его официального опубликования.</w:t>
      </w:r>
    </w:p>
    <w:p w:rsidR="00D10295" w:rsidRPr="00D10295" w:rsidRDefault="00D10295" w:rsidP="00D102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DA3FC5" w:rsidRDefault="00DA3FC5" w:rsidP="00255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E93" w:rsidRPr="00DA055B" w:rsidRDefault="00FD5E93" w:rsidP="00255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9416"/>
        <w:gridCol w:w="222"/>
      </w:tblGrid>
      <w:tr w:rsidR="00B251E5" w:rsidTr="006C7E3C">
        <w:trPr>
          <w:trHeight w:val="1980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34" w:type="dxa"/>
              <w:tblLook w:val="04A0" w:firstRow="1" w:lastRow="0" w:firstColumn="1" w:lastColumn="0" w:noHBand="0" w:noVBand="1"/>
            </w:tblPr>
            <w:tblGrid>
              <w:gridCol w:w="5424"/>
              <w:gridCol w:w="4110"/>
            </w:tblGrid>
            <w:tr w:rsidR="003149C0" w:rsidRPr="00027E67" w:rsidTr="003149C0">
              <w:trPr>
                <w:trHeight w:val="2201"/>
              </w:trPr>
              <w:tc>
                <w:tcPr>
                  <w:tcW w:w="5424" w:type="dxa"/>
                </w:tcPr>
                <w:p w:rsidR="003149C0" w:rsidRPr="00027E67" w:rsidRDefault="003149C0" w:rsidP="003149C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Председатель Думы</w:t>
                  </w:r>
                </w:p>
                <w:p w:rsidR="003149C0" w:rsidRPr="00027E67" w:rsidRDefault="003149C0" w:rsidP="003149C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города Нижневартовска</w:t>
                  </w:r>
                </w:p>
                <w:p w:rsidR="003149C0" w:rsidRPr="00027E67" w:rsidRDefault="003149C0" w:rsidP="003149C0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______________ А.В. Сатинов</w:t>
                  </w:r>
                </w:p>
                <w:p w:rsidR="003149C0" w:rsidRDefault="003149C0" w:rsidP="003149C0"/>
                <w:p w:rsidR="003149C0" w:rsidRDefault="003149C0" w:rsidP="003149C0"/>
                <w:p w:rsidR="003149C0" w:rsidRPr="00027E67" w:rsidRDefault="003149C0" w:rsidP="003149C0"/>
                <w:p w:rsidR="003149C0" w:rsidRPr="00027E67" w:rsidRDefault="003149C0" w:rsidP="003149C0">
                  <w:r>
                    <w:t>«______» ___________ 2024</w:t>
                  </w:r>
                  <w:r w:rsidRPr="00027E67">
                    <w:t xml:space="preserve"> года</w:t>
                  </w:r>
                </w:p>
              </w:tc>
              <w:tc>
                <w:tcPr>
                  <w:tcW w:w="4110" w:type="dxa"/>
                </w:tcPr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 xml:space="preserve">Глава </w:t>
                  </w: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города Нижневартовска</w:t>
                  </w: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 xml:space="preserve">_____________ Д.А. </w:t>
                  </w:r>
                  <w:proofErr w:type="spellStart"/>
                  <w:r w:rsidRPr="00027E67">
                    <w:rPr>
                      <w:bCs/>
                      <w:sz w:val="28"/>
                      <w:szCs w:val="28"/>
                    </w:rPr>
                    <w:t>Кощенк</w:t>
                  </w:r>
                  <w:r>
                    <w:rPr>
                      <w:bCs/>
                      <w:sz w:val="28"/>
                      <w:szCs w:val="28"/>
                    </w:rPr>
                    <w:t>о</w:t>
                  </w:r>
                  <w:proofErr w:type="spellEnd"/>
                </w:p>
                <w:p w:rsidR="003149C0" w:rsidRDefault="003149C0" w:rsidP="003149C0"/>
                <w:p w:rsidR="003149C0" w:rsidRDefault="003149C0" w:rsidP="003149C0"/>
                <w:p w:rsidR="003149C0" w:rsidRPr="00027E67" w:rsidRDefault="003149C0" w:rsidP="003149C0"/>
                <w:p w:rsidR="003149C0" w:rsidRPr="00027E67" w:rsidRDefault="003149C0" w:rsidP="003149C0">
                  <w:pPr>
                    <w:rPr>
                      <w:bCs/>
                    </w:rPr>
                  </w:pPr>
                  <w:r w:rsidRPr="00027E67">
                    <w:t>«_____» ____________ 20</w:t>
                  </w:r>
                  <w:r>
                    <w:t>24</w:t>
                  </w:r>
                  <w:r w:rsidRPr="00027E67">
                    <w:t xml:space="preserve"> года</w:t>
                  </w:r>
                </w:p>
              </w:tc>
            </w:tr>
          </w:tbl>
          <w:p w:rsidR="00B251E5" w:rsidRDefault="00B251E5" w:rsidP="006C7E3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B251E5" w:rsidRDefault="00B251E5" w:rsidP="006C7E3C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:rsidR="00255DA7" w:rsidRPr="00DA055B" w:rsidRDefault="00255DA7" w:rsidP="00B251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23F4" w:rsidRPr="00DA055B" w:rsidRDefault="006123F4" w:rsidP="006123F4">
      <w:pPr>
        <w:widowControl w:val="0"/>
        <w:autoSpaceDE w:val="0"/>
        <w:autoSpaceDN w:val="0"/>
        <w:outlineLvl w:val="0"/>
        <w:rPr>
          <w:rFonts w:ascii="Calibri" w:eastAsiaTheme="minorEastAsia" w:hAnsi="Calibri" w:cs="Calibri"/>
          <w:sz w:val="22"/>
          <w:szCs w:val="22"/>
        </w:rPr>
      </w:pPr>
    </w:p>
    <w:sectPr w:rsidR="006123F4" w:rsidRPr="00DA055B" w:rsidSect="00BB2E9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8E" w:rsidRDefault="001F178E" w:rsidP="006123F4">
      <w:r>
        <w:separator/>
      </w:r>
    </w:p>
  </w:endnote>
  <w:endnote w:type="continuationSeparator" w:id="0">
    <w:p w:rsidR="001F178E" w:rsidRDefault="001F178E" w:rsidP="0061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8E" w:rsidRDefault="001F178E" w:rsidP="006123F4">
      <w:r>
        <w:separator/>
      </w:r>
    </w:p>
  </w:footnote>
  <w:footnote w:type="continuationSeparator" w:id="0">
    <w:p w:rsidR="001F178E" w:rsidRDefault="001F178E" w:rsidP="0061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85441"/>
      <w:docPartObj>
        <w:docPartGallery w:val="Page Numbers (Top of Page)"/>
        <w:docPartUnique/>
      </w:docPartObj>
    </w:sdtPr>
    <w:sdtEndPr/>
    <w:sdtContent>
      <w:p w:rsidR="006123F4" w:rsidRDefault="006123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E93">
          <w:rPr>
            <w:noProof/>
          </w:rPr>
          <w:t>2</w:t>
        </w:r>
        <w:r>
          <w:fldChar w:fldCharType="end"/>
        </w:r>
      </w:p>
    </w:sdtContent>
  </w:sdt>
  <w:p w:rsidR="006123F4" w:rsidRDefault="006123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AD3"/>
    <w:multiLevelType w:val="hybridMultilevel"/>
    <w:tmpl w:val="75884D4E"/>
    <w:lvl w:ilvl="0" w:tplc="AB2C26B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1101A4"/>
    <w:multiLevelType w:val="multilevel"/>
    <w:tmpl w:val="F65A8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A1876"/>
    <w:rsid w:val="001A704A"/>
    <w:rsid w:val="001F178E"/>
    <w:rsid w:val="00235737"/>
    <w:rsid w:val="00255DA7"/>
    <w:rsid w:val="003149C0"/>
    <w:rsid w:val="003941F7"/>
    <w:rsid w:val="004E5248"/>
    <w:rsid w:val="005D093D"/>
    <w:rsid w:val="006005AE"/>
    <w:rsid w:val="006123F4"/>
    <w:rsid w:val="00646690"/>
    <w:rsid w:val="00673A5F"/>
    <w:rsid w:val="006A5BC7"/>
    <w:rsid w:val="00706F03"/>
    <w:rsid w:val="007E7019"/>
    <w:rsid w:val="00837D3A"/>
    <w:rsid w:val="009A11A5"/>
    <w:rsid w:val="00A01982"/>
    <w:rsid w:val="00AB1861"/>
    <w:rsid w:val="00B251E5"/>
    <w:rsid w:val="00B52697"/>
    <w:rsid w:val="00BB2E93"/>
    <w:rsid w:val="00BC787B"/>
    <w:rsid w:val="00BD1DED"/>
    <w:rsid w:val="00CC47A0"/>
    <w:rsid w:val="00D0614B"/>
    <w:rsid w:val="00D10295"/>
    <w:rsid w:val="00D434C9"/>
    <w:rsid w:val="00D5750D"/>
    <w:rsid w:val="00DA055B"/>
    <w:rsid w:val="00DA3FC5"/>
    <w:rsid w:val="00DC2E7F"/>
    <w:rsid w:val="00E64FCB"/>
    <w:rsid w:val="00ED424F"/>
    <w:rsid w:val="00F0312D"/>
    <w:rsid w:val="00F24491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EF99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2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12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34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4C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3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11603&amp;dst=100012&amp;field=134&amp;date=11.09.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6</cp:revision>
  <cp:lastPrinted>2024-07-02T07:58:00Z</cp:lastPrinted>
  <dcterms:created xsi:type="dcterms:W3CDTF">2024-05-28T09:21:00Z</dcterms:created>
  <dcterms:modified xsi:type="dcterms:W3CDTF">2024-07-02T07:59:00Z</dcterms:modified>
</cp:coreProperties>
</file>