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37" w:rsidRDefault="00FD0A37" w:rsidP="009630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3F4" w:rsidRPr="00FD0A37" w:rsidRDefault="00567F3A" w:rsidP="009630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A37">
        <w:rPr>
          <w:rFonts w:ascii="Times New Roman" w:hAnsi="Times New Roman" w:cs="Times New Roman"/>
          <w:b/>
          <w:sz w:val="28"/>
          <w:szCs w:val="28"/>
        </w:rPr>
        <w:t xml:space="preserve">Методические </w:t>
      </w:r>
      <w:r w:rsidR="00FD0A37" w:rsidRPr="00FD0A37">
        <w:rPr>
          <w:rFonts w:ascii="Times New Roman" w:hAnsi="Times New Roman" w:cs="Times New Roman"/>
          <w:b/>
          <w:sz w:val="28"/>
          <w:szCs w:val="28"/>
        </w:rPr>
        <w:t>рекомендации поведения на территориях традиционного природопользования коренных малочисленных народов Севера, а также субъектов права территорий традиционного природопользования регионального значения при осуществлении взаимодействия с физическими лицами, компаниями-недропользователями, иными юридическими лицами в границах территорий традиционного природопользования коренных малочисленных народов Севера регионального значения в Ханты-Мансийском автономном округе - Югре</w:t>
      </w:r>
    </w:p>
    <w:p w:rsidR="00FD0A37" w:rsidRDefault="00FD0A37" w:rsidP="009630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F3A" w:rsidRPr="00FD0A37" w:rsidRDefault="00567F3A" w:rsidP="009630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Настоящие Методические рекомендации разработаны в соответствии Конституцией Российской Федерации,  Федеральным законом от 07.05.2001 № 49-ФЗ «О территориях традиционного природопользования коренных малочисленных народов севера, Сибири и Дальнего Востока Российской Федерации», Федеральным законом от 30.04.1999 № 82-ФЗ «О гарантиях прав коренных малочисленных народов Российской Федерации», Уставом (Основным законом) Ханты-Мансийского автономного округа – Югры, законом Ханты-Мансийского автономного округа – Югры от 28.12.2006 № 145-оз «О территориях традиционного природопользования коренных малочисленных народов Сев</w:t>
      </w:r>
      <w:r w:rsidR="00C1426E" w:rsidRPr="00FD0A37">
        <w:rPr>
          <w:rFonts w:ascii="Times New Roman" w:hAnsi="Times New Roman" w:cs="Times New Roman"/>
          <w:sz w:val="28"/>
          <w:szCs w:val="28"/>
        </w:rPr>
        <w:t>е</w:t>
      </w:r>
      <w:r w:rsidRPr="00FD0A37">
        <w:rPr>
          <w:rFonts w:ascii="Times New Roman" w:hAnsi="Times New Roman" w:cs="Times New Roman"/>
          <w:sz w:val="28"/>
          <w:szCs w:val="28"/>
        </w:rPr>
        <w:t>ра регионального значения в Ханты-Мансийском автономном округе – Югре», на основании поручения Губернатора Ханты-Мансийского автономного округа – Югры</w:t>
      </w:r>
      <w:r w:rsidR="00793387" w:rsidRPr="00FD0A37">
        <w:rPr>
          <w:rFonts w:ascii="Times New Roman" w:hAnsi="Times New Roman" w:cs="Times New Roman"/>
          <w:sz w:val="28"/>
          <w:szCs w:val="28"/>
        </w:rPr>
        <w:t xml:space="preserve"> от 28 января 2016 года</w:t>
      </w:r>
      <w:r w:rsidRPr="00FD0A37">
        <w:rPr>
          <w:rFonts w:ascii="Times New Roman" w:hAnsi="Times New Roman" w:cs="Times New Roman"/>
          <w:sz w:val="28"/>
          <w:szCs w:val="28"/>
        </w:rPr>
        <w:t>.</w:t>
      </w:r>
    </w:p>
    <w:p w:rsidR="00FD0A37" w:rsidRDefault="00FD0A37" w:rsidP="009630FC">
      <w:pPr>
        <w:pStyle w:val="a3"/>
        <w:spacing w:before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F0A87" w:rsidRPr="00FD0A37" w:rsidRDefault="00FD0A37" w:rsidP="009630FC">
      <w:pPr>
        <w:pStyle w:val="a3"/>
        <w:spacing w:before="0" w:line="276" w:lineRule="auto"/>
        <w:ind w:left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306A14" w:rsidRPr="00FD0A37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567F3A" w:rsidRPr="00FD0A37" w:rsidRDefault="00306A14" w:rsidP="00FD0A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A37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567F3A" w:rsidRPr="00FD0A37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306A14" w:rsidRPr="00FD0A37" w:rsidRDefault="00567F3A" w:rsidP="00963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т</w:t>
      </w:r>
      <w:r w:rsidR="00306A14" w:rsidRPr="00FD0A37">
        <w:rPr>
          <w:rFonts w:ascii="Times New Roman" w:hAnsi="Times New Roman" w:cs="Times New Roman"/>
          <w:sz w:val="28"/>
          <w:szCs w:val="28"/>
        </w:rPr>
        <w:t xml:space="preserve">ерритории традиционного природопользования коренных малочисленных народов Севера </w:t>
      </w:r>
      <w:r w:rsidR="003553B5" w:rsidRPr="00FD0A37">
        <w:rPr>
          <w:rFonts w:ascii="Times New Roman" w:hAnsi="Times New Roman" w:cs="Times New Roman"/>
          <w:sz w:val="28"/>
          <w:szCs w:val="28"/>
        </w:rPr>
        <w:t>регионального значения в Ханты-М</w:t>
      </w:r>
      <w:r w:rsidR="00306A14" w:rsidRPr="00FD0A37">
        <w:rPr>
          <w:rFonts w:ascii="Times New Roman" w:hAnsi="Times New Roman" w:cs="Times New Roman"/>
          <w:sz w:val="28"/>
          <w:szCs w:val="28"/>
        </w:rPr>
        <w:t>ансийском автономном округе – Югре</w:t>
      </w:r>
      <w:r w:rsidR="00793387" w:rsidRPr="00FD0A37">
        <w:rPr>
          <w:rFonts w:ascii="Times New Roman" w:hAnsi="Times New Roman" w:cs="Times New Roman"/>
          <w:sz w:val="28"/>
          <w:szCs w:val="28"/>
        </w:rPr>
        <w:t xml:space="preserve"> (далее – ТТП)</w:t>
      </w:r>
      <w:r w:rsidR="00306A14" w:rsidRPr="00FD0A37">
        <w:rPr>
          <w:rFonts w:ascii="Times New Roman" w:hAnsi="Times New Roman" w:cs="Times New Roman"/>
          <w:sz w:val="28"/>
          <w:szCs w:val="28"/>
        </w:rPr>
        <w:t xml:space="preserve"> – особо охраняемые территории регионального значения, образованные для ведения традиционного природопользования и традиционного образа жизни коренных малочисленных народов Севера субъектами права т</w:t>
      </w:r>
      <w:r w:rsidR="003553B5" w:rsidRPr="00FD0A37">
        <w:rPr>
          <w:rFonts w:ascii="Times New Roman" w:hAnsi="Times New Roman" w:cs="Times New Roman"/>
          <w:sz w:val="28"/>
          <w:szCs w:val="28"/>
        </w:rPr>
        <w:t>радиционного природ</w:t>
      </w:r>
      <w:r w:rsidR="00922E40" w:rsidRPr="00FD0A37">
        <w:rPr>
          <w:rFonts w:ascii="Times New Roman" w:hAnsi="Times New Roman" w:cs="Times New Roman"/>
          <w:sz w:val="28"/>
          <w:szCs w:val="28"/>
        </w:rPr>
        <w:t>опользования;</w:t>
      </w:r>
    </w:p>
    <w:p w:rsidR="00793387" w:rsidRPr="00FD0A37" w:rsidRDefault="00793387" w:rsidP="00963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 xml:space="preserve">Реестр территорий традиционного природопользования </w:t>
      </w:r>
      <w:r w:rsidR="00FD0A37">
        <w:rPr>
          <w:rFonts w:ascii="Times New Roman" w:hAnsi="Times New Roman" w:cs="Times New Roman"/>
          <w:sz w:val="28"/>
          <w:szCs w:val="28"/>
        </w:rPr>
        <w:t>коренных малочисленных народов Севера регионального значения в Ханты-Мансийском автономном округе – Югре</w:t>
      </w:r>
      <w:r w:rsidR="00FD0A37" w:rsidRPr="00FD0A37">
        <w:rPr>
          <w:rFonts w:ascii="Times New Roman" w:hAnsi="Times New Roman" w:cs="Times New Roman"/>
          <w:sz w:val="28"/>
          <w:szCs w:val="28"/>
        </w:rPr>
        <w:t xml:space="preserve"> </w:t>
      </w:r>
      <w:r w:rsidRPr="00FD0A37">
        <w:rPr>
          <w:rFonts w:ascii="Times New Roman" w:hAnsi="Times New Roman" w:cs="Times New Roman"/>
          <w:sz w:val="28"/>
          <w:szCs w:val="28"/>
        </w:rPr>
        <w:t xml:space="preserve">(далее – Реестр ТТП) – документ, содержащий официальные сведения об образованных на территории Ханты-Мансийского автономного округа – Югры </w:t>
      </w:r>
      <w:r w:rsidR="00FD0A37">
        <w:rPr>
          <w:rFonts w:ascii="Times New Roman" w:hAnsi="Times New Roman" w:cs="Times New Roman"/>
          <w:sz w:val="28"/>
          <w:szCs w:val="28"/>
        </w:rPr>
        <w:t>ТТП</w:t>
      </w:r>
      <w:r w:rsidRPr="00FD0A37">
        <w:rPr>
          <w:rFonts w:ascii="Times New Roman" w:hAnsi="Times New Roman" w:cs="Times New Roman"/>
          <w:sz w:val="28"/>
          <w:szCs w:val="28"/>
        </w:rPr>
        <w:t xml:space="preserve">, включая сведения о субъектах права традиционного природопользования; </w:t>
      </w:r>
    </w:p>
    <w:p w:rsidR="00793387" w:rsidRPr="00FD0A37" w:rsidRDefault="00922E40" w:rsidP="00963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с</w:t>
      </w:r>
      <w:r w:rsidR="00E360F4" w:rsidRPr="00FD0A37">
        <w:rPr>
          <w:rFonts w:ascii="Times New Roman" w:hAnsi="Times New Roman" w:cs="Times New Roman"/>
          <w:sz w:val="28"/>
          <w:szCs w:val="28"/>
        </w:rPr>
        <w:t xml:space="preserve">убъекты права традиционного природопользования – лица (относящиеся к малочисленным народам физические лица, общины малочисленных народов, а также не относящиеся к малочисленным народам, но постоянно проживающие в местах их традиционного проживания и традиционной хозяйственной деятельности, ведущие такие же, как и малочисленные народы, традиционное природопользование и традиционный образ жизни физические лица), сведения </w:t>
      </w:r>
      <w:r w:rsidRPr="00FD0A37">
        <w:rPr>
          <w:rFonts w:ascii="Times New Roman" w:hAnsi="Times New Roman" w:cs="Times New Roman"/>
          <w:sz w:val="28"/>
          <w:szCs w:val="28"/>
        </w:rPr>
        <w:t>о которых включены в Реестр ТТП;</w:t>
      </w:r>
    </w:p>
    <w:p w:rsidR="00922E40" w:rsidRPr="00FD0A37" w:rsidRDefault="00922E40" w:rsidP="00963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традиционное природопользование коренны</w:t>
      </w:r>
      <w:r w:rsidR="00FD0A37">
        <w:rPr>
          <w:rFonts w:ascii="Times New Roman" w:hAnsi="Times New Roman" w:cs="Times New Roman"/>
          <w:sz w:val="28"/>
          <w:szCs w:val="28"/>
        </w:rPr>
        <w:t>х</w:t>
      </w:r>
      <w:r w:rsidRPr="00FD0A37">
        <w:rPr>
          <w:rFonts w:ascii="Times New Roman" w:hAnsi="Times New Roman" w:cs="Times New Roman"/>
          <w:sz w:val="28"/>
          <w:szCs w:val="28"/>
        </w:rPr>
        <w:t xml:space="preserve"> малочисленны</w:t>
      </w:r>
      <w:r w:rsidR="00FD0A37">
        <w:rPr>
          <w:rFonts w:ascii="Times New Roman" w:hAnsi="Times New Roman" w:cs="Times New Roman"/>
          <w:sz w:val="28"/>
          <w:szCs w:val="28"/>
        </w:rPr>
        <w:t>х</w:t>
      </w:r>
      <w:r w:rsidRPr="00FD0A37">
        <w:rPr>
          <w:rFonts w:ascii="Times New Roman" w:hAnsi="Times New Roman" w:cs="Times New Roman"/>
          <w:sz w:val="28"/>
          <w:szCs w:val="28"/>
        </w:rPr>
        <w:t xml:space="preserve"> народ</w:t>
      </w:r>
      <w:r w:rsidR="00FD0A37">
        <w:rPr>
          <w:rFonts w:ascii="Times New Roman" w:hAnsi="Times New Roman" w:cs="Times New Roman"/>
          <w:sz w:val="28"/>
          <w:szCs w:val="28"/>
        </w:rPr>
        <w:t>ов</w:t>
      </w:r>
      <w:r w:rsidRPr="00FD0A37">
        <w:rPr>
          <w:rFonts w:ascii="Times New Roman" w:hAnsi="Times New Roman" w:cs="Times New Roman"/>
          <w:sz w:val="28"/>
          <w:szCs w:val="28"/>
        </w:rPr>
        <w:t xml:space="preserve"> – исторически сложившиеся и обеспечивающие не</w:t>
      </w:r>
      <w:r w:rsidR="008C2AEC" w:rsidRPr="00FD0A37">
        <w:rPr>
          <w:rFonts w:ascii="Times New Roman" w:hAnsi="Times New Roman" w:cs="Times New Roman"/>
          <w:sz w:val="28"/>
          <w:szCs w:val="28"/>
        </w:rPr>
        <w:t xml:space="preserve"> </w:t>
      </w:r>
      <w:r w:rsidRPr="00FD0A37">
        <w:rPr>
          <w:rFonts w:ascii="Times New Roman" w:hAnsi="Times New Roman" w:cs="Times New Roman"/>
          <w:sz w:val="28"/>
          <w:szCs w:val="28"/>
        </w:rPr>
        <w:t>истощительное природопользование способы использования объектов животного и растительного мира, других природных ресурсов коренными малочисленными народами Севера;</w:t>
      </w:r>
    </w:p>
    <w:p w:rsidR="00922E40" w:rsidRPr="00FD0A37" w:rsidRDefault="00922E40" w:rsidP="00963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традиционный образ жизни малочисленных народов – исторически сложившийся способ жизнеобеспечения малочисленных народов, основанный на историческом опыте их предков в области природопользования, самобытной социальной организации проживания, самобытной культуры, сохранение обычаев и верований;</w:t>
      </w:r>
    </w:p>
    <w:p w:rsidR="00922E40" w:rsidRPr="00FD0A37" w:rsidRDefault="00922E40" w:rsidP="009630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обычаи коренных малочисленных народов – традиционно сложившиеся и широко применяемые коренными малочисленными народами правила ведения традиционного природопользования и традиционного образа жизни.</w:t>
      </w:r>
    </w:p>
    <w:p w:rsidR="00922E40" w:rsidRPr="00FD0A37" w:rsidRDefault="00922E40" w:rsidP="00FD0A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A37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0B59E5" w:rsidRPr="00FD0A37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0B59E5" w:rsidRPr="00FD0A37" w:rsidRDefault="000B59E5" w:rsidP="009630FC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Традиционное хозяйство коренных малочисленных народов Севера является важнейшей основой жизнеобеспечения, существенным фактором, влияющим на сохранение традиционного образа жизни, языка и культуры.</w:t>
      </w:r>
    </w:p>
    <w:p w:rsidR="000B59E5" w:rsidRPr="00FD0A37" w:rsidRDefault="000B59E5" w:rsidP="009630FC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D0A37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FD0A37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FD0A37">
        <w:rPr>
          <w:rFonts w:ascii="Times New Roman" w:hAnsi="Times New Roman" w:cs="Times New Roman"/>
          <w:sz w:val="28"/>
          <w:szCs w:val="28"/>
        </w:rPr>
        <w:t xml:space="preserve"> – Югры </w:t>
      </w:r>
      <w:r w:rsidRPr="00FD0A37">
        <w:rPr>
          <w:rFonts w:ascii="Times New Roman" w:hAnsi="Times New Roman" w:cs="Times New Roman"/>
          <w:sz w:val="28"/>
          <w:szCs w:val="28"/>
        </w:rPr>
        <w:t>за период с 1992 по 2002 годы в интересах отдельных граждан, семей и общин коренных малочисленных народов были образованы родовые угодья. В дальнейшем родовые угодья были признаны территориями традиционного природопользования регионального значения.</w:t>
      </w:r>
    </w:p>
    <w:p w:rsidR="000B59E5" w:rsidRPr="00FD0A37" w:rsidRDefault="000B59E5" w:rsidP="009630FC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 xml:space="preserve">В настоящее время в округе ведется Реестр </w:t>
      </w:r>
      <w:r w:rsidR="00FD0A37">
        <w:rPr>
          <w:rFonts w:ascii="Times New Roman" w:hAnsi="Times New Roman" w:cs="Times New Roman"/>
          <w:sz w:val="28"/>
          <w:szCs w:val="28"/>
        </w:rPr>
        <w:t>ТТП</w:t>
      </w:r>
      <w:r w:rsidRPr="00FD0A37">
        <w:rPr>
          <w:rFonts w:ascii="Times New Roman" w:hAnsi="Times New Roman" w:cs="Times New Roman"/>
          <w:sz w:val="28"/>
          <w:szCs w:val="28"/>
        </w:rPr>
        <w:t xml:space="preserve">, в который включены </w:t>
      </w:r>
      <w:r w:rsidRPr="00FD0A37">
        <w:rPr>
          <w:rFonts w:ascii="Times New Roman" w:hAnsi="Times New Roman" w:cs="Times New Roman"/>
          <w:b/>
          <w:sz w:val="28"/>
          <w:szCs w:val="28"/>
        </w:rPr>
        <w:t>475</w:t>
      </w:r>
      <w:r w:rsidRPr="00FD0A37"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="00793387" w:rsidRPr="00FD0A37">
        <w:rPr>
          <w:rFonts w:ascii="Times New Roman" w:hAnsi="Times New Roman" w:cs="Times New Roman"/>
          <w:sz w:val="28"/>
          <w:szCs w:val="28"/>
        </w:rPr>
        <w:t>, из них</w:t>
      </w:r>
      <w:r w:rsidRPr="00FD0A37">
        <w:rPr>
          <w:rFonts w:ascii="Times New Roman" w:hAnsi="Times New Roman" w:cs="Times New Roman"/>
          <w:b/>
          <w:sz w:val="28"/>
          <w:szCs w:val="28"/>
        </w:rPr>
        <w:t>:</w:t>
      </w:r>
    </w:p>
    <w:p w:rsidR="00BF7885" w:rsidRPr="00FD0A37" w:rsidRDefault="009D1731" w:rsidP="00AD3969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в</w:t>
      </w:r>
      <w:r w:rsidR="00BF7885" w:rsidRPr="00FD0A37">
        <w:rPr>
          <w:rFonts w:ascii="Times New Roman" w:hAnsi="Times New Roman" w:cs="Times New Roman"/>
          <w:sz w:val="28"/>
          <w:szCs w:val="28"/>
        </w:rPr>
        <w:t xml:space="preserve"> Белоярско</w:t>
      </w:r>
      <w:r w:rsidRPr="00FD0A37">
        <w:rPr>
          <w:rFonts w:ascii="Times New Roman" w:hAnsi="Times New Roman" w:cs="Times New Roman"/>
          <w:sz w:val="28"/>
          <w:szCs w:val="28"/>
        </w:rPr>
        <w:t>м</w:t>
      </w:r>
      <w:r w:rsidR="00BF7885" w:rsidRPr="00FD0A3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D0A37">
        <w:rPr>
          <w:rFonts w:ascii="Times New Roman" w:hAnsi="Times New Roman" w:cs="Times New Roman"/>
          <w:sz w:val="28"/>
          <w:szCs w:val="28"/>
        </w:rPr>
        <w:t>е</w:t>
      </w:r>
      <w:r w:rsidR="00BF7885" w:rsidRPr="00FD0A37">
        <w:rPr>
          <w:rFonts w:ascii="Times New Roman" w:hAnsi="Times New Roman" w:cs="Times New Roman"/>
          <w:sz w:val="28"/>
          <w:szCs w:val="28"/>
        </w:rPr>
        <w:t xml:space="preserve"> – 34 ТТП;</w:t>
      </w:r>
    </w:p>
    <w:p w:rsidR="00BF7885" w:rsidRPr="00FD0A37" w:rsidRDefault="009D1731" w:rsidP="00AD3969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в</w:t>
      </w:r>
      <w:r w:rsidR="00BF7885" w:rsidRPr="00FD0A37">
        <w:rPr>
          <w:rFonts w:ascii="Times New Roman" w:hAnsi="Times New Roman" w:cs="Times New Roman"/>
          <w:sz w:val="28"/>
          <w:szCs w:val="28"/>
        </w:rPr>
        <w:t xml:space="preserve"> Березовск</w:t>
      </w:r>
      <w:r w:rsidRPr="00FD0A37">
        <w:rPr>
          <w:rFonts w:ascii="Times New Roman" w:hAnsi="Times New Roman" w:cs="Times New Roman"/>
          <w:sz w:val="28"/>
          <w:szCs w:val="28"/>
        </w:rPr>
        <w:t>ом</w:t>
      </w:r>
      <w:r w:rsidR="00BF7885" w:rsidRPr="00FD0A3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D0A37">
        <w:rPr>
          <w:rFonts w:ascii="Times New Roman" w:hAnsi="Times New Roman" w:cs="Times New Roman"/>
          <w:sz w:val="28"/>
          <w:szCs w:val="28"/>
        </w:rPr>
        <w:t>е</w:t>
      </w:r>
      <w:r w:rsidR="00BF7885" w:rsidRPr="00FD0A37">
        <w:rPr>
          <w:rFonts w:ascii="Times New Roman" w:hAnsi="Times New Roman" w:cs="Times New Roman"/>
          <w:sz w:val="28"/>
          <w:szCs w:val="28"/>
        </w:rPr>
        <w:t xml:space="preserve"> – 21 ТТП;</w:t>
      </w:r>
    </w:p>
    <w:p w:rsidR="00BF7885" w:rsidRPr="00FD0A37" w:rsidRDefault="009D1731" w:rsidP="00AD3969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в Кондинском районе – 35 ТТП;</w:t>
      </w:r>
    </w:p>
    <w:p w:rsidR="009D1731" w:rsidRPr="00FD0A37" w:rsidRDefault="009D1731" w:rsidP="00AD3969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в  Нефтеюганском районе – 33 ТТП;</w:t>
      </w:r>
    </w:p>
    <w:p w:rsidR="009D1731" w:rsidRPr="00FD0A37" w:rsidRDefault="009D1731" w:rsidP="00AD3969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в Нижневартовском районе – 133 ТТП;</w:t>
      </w:r>
    </w:p>
    <w:p w:rsidR="009D1731" w:rsidRPr="00FD0A37" w:rsidRDefault="009D1731" w:rsidP="00AD3969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в Октябрьском районе – 54 ТТП;</w:t>
      </w:r>
    </w:p>
    <w:p w:rsidR="009D1731" w:rsidRPr="00FD0A37" w:rsidRDefault="009D1731" w:rsidP="00AD3969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в Советском районе – 4 ТТП;</w:t>
      </w:r>
    </w:p>
    <w:p w:rsidR="009D1731" w:rsidRPr="00FD0A37" w:rsidRDefault="009D1731" w:rsidP="00AD3969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в Сургутском районе – 107 ТТП;</w:t>
      </w:r>
    </w:p>
    <w:p w:rsidR="009D1731" w:rsidRPr="00FD0A37" w:rsidRDefault="009D1731" w:rsidP="00AD3969">
      <w:pPr>
        <w:pStyle w:val="a6"/>
        <w:numPr>
          <w:ilvl w:val="0"/>
          <w:numId w:val="7"/>
        </w:numPr>
        <w:spacing w:after="24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в Ханты-Мансийском районе – 54 ТТП.</w:t>
      </w:r>
    </w:p>
    <w:p w:rsidR="00B73064" w:rsidRPr="00FD0A37" w:rsidRDefault="00FD0A37" w:rsidP="009630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74BC7" w:rsidRPr="00FD0A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3387" w:rsidRPr="00FD0A37">
        <w:rPr>
          <w:rFonts w:ascii="Times New Roman" w:hAnsi="Times New Roman" w:cs="Times New Roman"/>
          <w:b/>
          <w:sz w:val="28"/>
          <w:szCs w:val="28"/>
        </w:rPr>
        <w:t>Правила</w:t>
      </w:r>
      <w:r w:rsidR="00B73064" w:rsidRPr="00FD0A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BC7" w:rsidRPr="00FD0A37">
        <w:rPr>
          <w:rFonts w:ascii="Times New Roman" w:hAnsi="Times New Roman" w:cs="Times New Roman"/>
          <w:b/>
          <w:sz w:val="28"/>
          <w:szCs w:val="28"/>
        </w:rPr>
        <w:t>поведения</w:t>
      </w:r>
      <w:r w:rsidR="00B73064" w:rsidRPr="00FD0A37">
        <w:rPr>
          <w:rFonts w:ascii="Times New Roman" w:hAnsi="Times New Roman" w:cs="Times New Roman"/>
          <w:b/>
          <w:sz w:val="28"/>
          <w:szCs w:val="28"/>
        </w:rPr>
        <w:t xml:space="preserve"> на ТТП</w:t>
      </w:r>
    </w:p>
    <w:p w:rsidR="00B73064" w:rsidRPr="00FD0A37" w:rsidRDefault="00B73064" w:rsidP="00FD0A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A37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8C2AEC" w:rsidRPr="00FD0A37">
        <w:rPr>
          <w:rFonts w:ascii="Times New Roman" w:hAnsi="Times New Roman" w:cs="Times New Roman"/>
          <w:b/>
          <w:sz w:val="28"/>
          <w:szCs w:val="28"/>
        </w:rPr>
        <w:t>С</w:t>
      </w:r>
      <w:r w:rsidRPr="00FD0A37">
        <w:rPr>
          <w:rFonts w:ascii="Times New Roman" w:hAnsi="Times New Roman" w:cs="Times New Roman"/>
          <w:b/>
          <w:sz w:val="28"/>
          <w:szCs w:val="28"/>
        </w:rPr>
        <w:t>отрудник</w:t>
      </w:r>
      <w:r w:rsidR="008C2AEC" w:rsidRPr="00FD0A37">
        <w:rPr>
          <w:rFonts w:ascii="Times New Roman" w:hAnsi="Times New Roman" w:cs="Times New Roman"/>
          <w:b/>
          <w:sz w:val="28"/>
          <w:szCs w:val="28"/>
        </w:rPr>
        <w:t>ам</w:t>
      </w:r>
      <w:r w:rsidRPr="00FD0A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02CC" w:rsidRPr="00FD0A37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="00753C0A" w:rsidRPr="00FD0A37">
        <w:rPr>
          <w:rFonts w:ascii="Times New Roman" w:hAnsi="Times New Roman" w:cs="Times New Roman"/>
          <w:b/>
          <w:sz w:val="28"/>
          <w:szCs w:val="28"/>
        </w:rPr>
        <w:t xml:space="preserve"> природ</w:t>
      </w:r>
      <w:r w:rsidR="00AC3BE8" w:rsidRPr="00FD0A37">
        <w:rPr>
          <w:rFonts w:ascii="Times New Roman" w:hAnsi="Times New Roman" w:cs="Times New Roman"/>
          <w:b/>
          <w:sz w:val="28"/>
          <w:szCs w:val="28"/>
        </w:rPr>
        <w:t>о</w:t>
      </w:r>
      <w:r w:rsidR="006530B7" w:rsidRPr="00FD0A37">
        <w:rPr>
          <w:rFonts w:ascii="Times New Roman" w:hAnsi="Times New Roman" w:cs="Times New Roman"/>
          <w:b/>
          <w:sz w:val="28"/>
          <w:szCs w:val="28"/>
        </w:rPr>
        <w:t>-</w:t>
      </w:r>
      <w:r w:rsidR="00753C0A" w:rsidRPr="00FD0A37">
        <w:rPr>
          <w:rFonts w:ascii="Times New Roman" w:hAnsi="Times New Roman" w:cs="Times New Roman"/>
          <w:b/>
          <w:sz w:val="28"/>
          <w:szCs w:val="28"/>
        </w:rPr>
        <w:t xml:space="preserve"> и недропользования</w:t>
      </w:r>
      <w:r w:rsidR="003E02CC" w:rsidRPr="00FD0A37">
        <w:rPr>
          <w:rFonts w:ascii="Times New Roman" w:hAnsi="Times New Roman" w:cs="Times New Roman"/>
          <w:b/>
          <w:sz w:val="28"/>
          <w:szCs w:val="28"/>
        </w:rPr>
        <w:t>, осуществ</w:t>
      </w:r>
      <w:r w:rsidR="00793387" w:rsidRPr="00FD0A37">
        <w:rPr>
          <w:rFonts w:ascii="Times New Roman" w:hAnsi="Times New Roman" w:cs="Times New Roman"/>
          <w:b/>
          <w:sz w:val="28"/>
          <w:szCs w:val="28"/>
        </w:rPr>
        <w:t>ляющи</w:t>
      </w:r>
      <w:r w:rsidR="009630FC" w:rsidRPr="00FD0A37">
        <w:rPr>
          <w:rFonts w:ascii="Times New Roman" w:hAnsi="Times New Roman" w:cs="Times New Roman"/>
          <w:b/>
          <w:sz w:val="28"/>
          <w:szCs w:val="28"/>
        </w:rPr>
        <w:t>х</w:t>
      </w:r>
      <w:r w:rsidR="00793387" w:rsidRPr="00FD0A37">
        <w:rPr>
          <w:rFonts w:ascii="Times New Roman" w:hAnsi="Times New Roman" w:cs="Times New Roman"/>
          <w:b/>
          <w:sz w:val="28"/>
          <w:szCs w:val="28"/>
        </w:rPr>
        <w:t xml:space="preserve"> свою деятельность на ТТП</w:t>
      </w:r>
      <w:r w:rsidR="009630FC" w:rsidRPr="00FD0A37">
        <w:rPr>
          <w:rFonts w:ascii="Times New Roman" w:hAnsi="Times New Roman" w:cs="Times New Roman"/>
          <w:b/>
          <w:sz w:val="28"/>
          <w:szCs w:val="28"/>
        </w:rPr>
        <w:t>,</w:t>
      </w:r>
      <w:r w:rsidR="00793387" w:rsidRPr="00FD0A37">
        <w:rPr>
          <w:rFonts w:ascii="Times New Roman" w:hAnsi="Times New Roman" w:cs="Times New Roman"/>
          <w:b/>
          <w:sz w:val="28"/>
          <w:szCs w:val="28"/>
        </w:rPr>
        <w:t xml:space="preserve"> рекомендуется:</w:t>
      </w:r>
    </w:p>
    <w:p w:rsidR="00B73064" w:rsidRPr="00FD0A37" w:rsidRDefault="00793387" w:rsidP="00963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а) п</w:t>
      </w:r>
      <w:r w:rsidR="00B73064" w:rsidRPr="00FD0A37">
        <w:rPr>
          <w:rFonts w:ascii="Times New Roman" w:hAnsi="Times New Roman" w:cs="Times New Roman"/>
          <w:sz w:val="28"/>
          <w:szCs w:val="28"/>
        </w:rPr>
        <w:t xml:space="preserve">ри осуществлении работ </w:t>
      </w:r>
      <w:r w:rsidR="00753C0A" w:rsidRPr="00FD0A37">
        <w:rPr>
          <w:rFonts w:ascii="Times New Roman" w:hAnsi="Times New Roman" w:cs="Times New Roman"/>
          <w:sz w:val="28"/>
          <w:szCs w:val="28"/>
        </w:rPr>
        <w:t>на</w:t>
      </w:r>
      <w:r w:rsidR="00B73064" w:rsidRPr="00FD0A37">
        <w:rPr>
          <w:rFonts w:ascii="Times New Roman" w:hAnsi="Times New Roman" w:cs="Times New Roman"/>
          <w:sz w:val="28"/>
          <w:szCs w:val="28"/>
        </w:rPr>
        <w:t xml:space="preserve"> ТТП при себе иметь документы удостоверяющие личность</w:t>
      </w:r>
      <w:r w:rsidR="00AC3BE8" w:rsidRPr="00FD0A37">
        <w:rPr>
          <w:rFonts w:ascii="Times New Roman" w:hAnsi="Times New Roman" w:cs="Times New Roman"/>
          <w:sz w:val="28"/>
          <w:szCs w:val="28"/>
        </w:rPr>
        <w:t>,</w:t>
      </w:r>
      <w:r w:rsidR="00B73064" w:rsidRPr="00FD0A37">
        <w:rPr>
          <w:rFonts w:ascii="Times New Roman" w:hAnsi="Times New Roman" w:cs="Times New Roman"/>
          <w:sz w:val="28"/>
          <w:szCs w:val="28"/>
        </w:rPr>
        <w:t xml:space="preserve">  принадлежность </w:t>
      </w:r>
      <w:r w:rsidRPr="00FD0A37">
        <w:rPr>
          <w:rFonts w:ascii="Times New Roman" w:hAnsi="Times New Roman" w:cs="Times New Roman"/>
          <w:sz w:val="28"/>
          <w:szCs w:val="28"/>
        </w:rPr>
        <w:t xml:space="preserve">к </w:t>
      </w:r>
      <w:r w:rsidR="009D1731" w:rsidRPr="00FD0A37">
        <w:rPr>
          <w:rFonts w:ascii="Times New Roman" w:hAnsi="Times New Roman" w:cs="Times New Roman"/>
          <w:sz w:val="28"/>
          <w:szCs w:val="28"/>
        </w:rPr>
        <w:t>организации</w:t>
      </w:r>
      <w:r w:rsidR="00AC3BE8" w:rsidRPr="00FD0A37">
        <w:rPr>
          <w:rFonts w:ascii="Times New Roman" w:hAnsi="Times New Roman" w:cs="Times New Roman"/>
          <w:sz w:val="28"/>
          <w:szCs w:val="28"/>
        </w:rPr>
        <w:t xml:space="preserve"> и предъявлять их по требованию субъектов права традиционного природопользования</w:t>
      </w:r>
      <w:r w:rsidR="009D1731" w:rsidRPr="00FD0A37">
        <w:rPr>
          <w:rFonts w:ascii="Times New Roman" w:hAnsi="Times New Roman" w:cs="Times New Roman"/>
          <w:sz w:val="28"/>
          <w:szCs w:val="28"/>
        </w:rPr>
        <w:t>;</w:t>
      </w:r>
    </w:p>
    <w:p w:rsidR="009D1731" w:rsidRPr="00FD0A37" w:rsidRDefault="009D1731" w:rsidP="00963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 xml:space="preserve">б) ограничить нахождение и передвижение, как техники, так и персонала организаций, за пределами производственной территории </w:t>
      </w:r>
      <w:r w:rsidR="00753C0A" w:rsidRPr="00FD0A37">
        <w:rPr>
          <w:rFonts w:ascii="Times New Roman" w:hAnsi="Times New Roman" w:cs="Times New Roman"/>
          <w:sz w:val="28"/>
          <w:szCs w:val="28"/>
        </w:rPr>
        <w:t>организации на</w:t>
      </w:r>
      <w:r w:rsidRPr="00FD0A37">
        <w:rPr>
          <w:rFonts w:ascii="Times New Roman" w:hAnsi="Times New Roman" w:cs="Times New Roman"/>
          <w:sz w:val="28"/>
          <w:szCs w:val="28"/>
        </w:rPr>
        <w:t xml:space="preserve"> ТТП; </w:t>
      </w:r>
    </w:p>
    <w:p w:rsidR="009D1731" w:rsidRPr="00FD0A37" w:rsidRDefault="009D1731" w:rsidP="00963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 xml:space="preserve">в) обеспечить безопасное передвижение транспорта </w:t>
      </w:r>
      <w:r w:rsidR="00753C0A" w:rsidRPr="00FD0A37">
        <w:rPr>
          <w:rFonts w:ascii="Times New Roman" w:hAnsi="Times New Roman" w:cs="Times New Roman"/>
          <w:sz w:val="28"/>
          <w:szCs w:val="28"/>
        </w:rPr>
        <w:t>на ТТП</w:t>
      </w:r>
      <w:r w:rsidR="000915E2" w:rsidRPr="00FD0A37">
        <w:rPr>
          <w:rFonts w:ascii="Times New Roman" w:hAnsi="Times New Roman" w:cs="Times New Roman"/>
          <w:sz w:val="28"/>
          <w:szCs w:val="28"/>
        </w:rPr>
        <w:t>;</w:t>
      </w:r>
    </w:p>
    <w:p w:rsidR="000915E2" w:rsidRPr="00FD0A37" w:rsidRDefault="000915E2" w:rsidP="00963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 xml:space="preserve">г) не </w:t>
      </w:r>
      <w:r w:rsidR="002E3B35" w:rsidRPr="00FD0A37">
        <w:rPr>
          <w:rFonts w:ascii="Times New Roman" w:hAnsi="Times New Roman" w:cs="Times New Roman"/>
          <w:sz w:val="28"/>
          <w:szCs w:val="28"/>
        </w:rPr>
        <w:t>осуществлять охоту, рыболовство и сбор дикоросов</w:t>
      </w:r>
      <w:r w:rsidRPr="00FD0A37">
        <w:rPr>
          <w:rFonts w:ascii="Times New Roman" w:hAnsi="Times New Roman" w:cs="Times New Roman"/>
          <w:sz w:val="28"/>
          <w:szCs w:val="28"/>
        </w:rPr>
        <w:t>;</w:t>
      </w:r>
      <w:r w:rsidR="007D22DC" w:rsidRPr="00FD0A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4CE" w:rsidRPr="00FD0A37" w:rsidRDefault="00D13FC4" w:rsidP="00963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 xml:space="preserve">д) </w:t>
      </w:r>
      <w:r w:rsidR="000915E2" w:rsidRPr="00FD0A37">
        <w:rPr>
          <w:rFonts w:ascii="Times New Roman" w:hAnsi="Times New Roman" w:cs="Times New Roman"/>
          <w:sz w:val="28"/>
          <w:szCs w:val="28"/>
        </w:rPr>
        <w:t xml:space="preserve">при обнаружении </w:t>
      </w:r>
      <w:r w:rsidR="007D22DC" w:rsidRPr="00FD0A37">
        <w:rPr>
          <w:rFonts w:ascii="Times New Roman" w:hAnsi="Times New Roman" w:cs="Times New Roman"/>
          <w:sz w:val="28"/>
          <w:szCs w:val="28"/>
        </w:rPr>
        <w:t>не трогать, не забирать рыболовные</w:t>
      </w:r>
      <w:r w:rsidR="000915E2" w:rsidRPr="00FD0A37">
        <w:rPr>
          <w:rFonts w:ascii="Times New Roman" w:hAnsi="Times New Roman" w:cs="Times New Roman"/>
          <w:sz w:val="28"/>
          <w:szCs w:val="28"/>
        </w:rPr>
        <w:t xml:space="preserve"> снасти</w:t>
      </w:r>
      <w:r w:rsidR="007D22DC" w:rsidRPr="00FD0A37">
        <w:rPr>
          <w:rFonts w:ascii="Times New Roman" w:hAnsi="Times New Roman" w:cs="Times New Roman"/>
          <w:sz w:val="28"/>
          <w:szCs w:val="28"/>
        </w:rPr>
        <w:t xml:space="preserve"> и охотничьи </w:t>
      </w:r>
      <w:r w:rsidR="000915E2" w:rsidRPr="00FD0A37">
        <w:rPr>
          <w:rFonts w:ascii="Times New Roman" w:hAnsi="Times New Roman" w:cs="Times New Roman"/>
          <w:sz w:val="28"/>
          <w:szCs w:val="28"/>
        </w:rPr>
        <w:t>принадлежности</w:t>
      </w:r>
      <w:r w:rsidR="007D22DC" w:rsidRPr="00FD0A37">
        <w:rPr>
          <w:rFonts w:ascii="Times New Roman" w:hAnsi="Times New Roman" w:cs="Times New Roman"/>
          <w:sz w:val="28"/>
          <w:szCs w:val="28"/>
        </w:rPr>
        <w:t xml:space="preserve">, </w:t>
      </w:r>
      <w:r w:rsidR="000915E2" w:rsidRPr="00FD0A37">
        <w:rPr>
          <w:rFonts w:ascii="Times New Roman" w:hAnsi="Times New Roman" w:cs="Times New Roman"/>
          <w:sz w:val="28"/>
          <w:szCs w:val="28"/>
        </w:rPr>
        <w:t>предметы быта коренных малочисленных народов;</w:t>
      </w:r>
    </w:p>
    <w:p w:rsidR="000915E2" w:rsidRPr="00FD0A37" w:rsidRDefault="0073507F" w:rsidP="00963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е</w:t>
      </w:r>
      <w:r w:rsidR="000915E2" w:rsidRPr="00FD0A37">
        <w:rPr>
          <w:rFonts w:ascii="Times New Roman" w:hAnsi="Times New Roman" w:cs="Times New Roman"/>
          <w:sz w:val="28"/>
          <w:szCs w:val="28"/>
        </w:rPr>
        <w:t>) не</w:t>
      </w:r>
      <w:r w:rsidR="00071EBE" w:rsidRPr="00FD0A37">
        <w:rPr>
          <w:rFonts w:ascii="Times New Roman" w:hAnsi="Times New Roman" w:cs="Times New Roman"/>
          <w:sz w:val="28"/>
          <w:szCs w:val="28"/>
        </w:rPr>
        <w:t xml:space="preserve">  завоз</w:t>
      </w:r>
      <w:r w:rsidR="000915E2" w:rsidRPr="00FD0A37">
        <w:rPr>
          <w:rFonts w:ascii="Times New Roman" w:hAnsi="Times New Roman" w:cs="Times New Roman"/>
          <w:sz w:val="28"/>
          <w:szCs w:val="28"/>
        </w:rPr>
        <w:t>ить на ТТП спиртосодержащ</w:t>
      </w:r>
      <w:r w:rsidR="003E02CC" w:rsidRPr="00FD0A37">
        <w:rPr>
          <w:rFonts w:ascii="Times New Roman" w:hAnsi="Times New Roman" w:cs="Times New Roman"/>
          <w:sz w:val="28"/>
          <w:szCs w:val="28"/>
        </w:rPr>
        <w:t xml:space="preserve">их напитков, </w:t>
      </w:r>
      <w:r w:rsidR="00071EBE" w:rsidRPr="00FD0A37">
        <w:rPr>
          <w:rFonts w:ascii="Times New Roman" w:hAnsi="Times New Roman" w:cs="Times New Roman"/>
          <w:sz w:val="28"/>
          <w:szCs w:val="28"/>
        </w:rPr>
        <w:t xml:space="preserve">огнестрельного оружия, рыболовных и охотничьих снастей, </w:t>
      </w:r>
      <w:r w:rsidR="000915E2" w:rsidRPr="00FD0A37">
        <w:rPr>
          <w:rFonts w:ascii="Times New Roman" w:hAnsi="Times New Roman" w:cs="Times New Roman"/>
          <w:sz w:val="28"/>
          <w:szCs w:val="28"/>
        </w:rPr>
        <w:t>собак;</w:t>
      </w:r>
    </w:p>
    <w:p w:rsidR="00384EAB" w:rsidRPr="00FD0A37" w:rsidRDefault="0073507F" w:rsidP="009630F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ж</w:t>
      </w:r>
      <w:r w:rsidR="000915E2" w:rsidRPr="00FD0A37">
        <w:rPr>
          <w:rFonts w:ascii="Times New Roman" w:hAnsi="Times New Roman" w:cs="Times New Roman"/>
          <w:sz w:val="28"/>
          <w:szCs w:val="28"/>
        </w:rPr>
        <w:t xml:space="preserve">) </w:t>
      </w:r>
      <w:r w:rsidR="00384EAB" w:rsidRPr="00FD0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допускать захламление территории </w:t>
      </w:r>
      <w:r w:rsidR="00753C0A" w:rsidRPr="00FD0A37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производственно-</w:t>
      </w:r>
      <w:r w:rsidR="00384EAB" w:rsidRPr="00FD0A37">
        <w:rPr>
          <w:rFonts w:ascii="Times New Roman" w:eastAsia="Times New Roman" w:hAnsi="Times New Roman" w:cs="Times New Roman"/>
          <w:color w:val="000000"/>
          <w:sz w:val="28"/>
          <w:szCs w:val="28"/>
        </w:rPr>
        <w:t>бытовыми отходами;</w:t>
      </w:r>
    </w:p>
    <w:p w:rsidR="002274CE" w:rsidRPr="00FD0A37" w:rsidRDefault="0073507F" w:rsidP="009630FC">
      <w:pPr>
        <w:pStyle w:val="a4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A3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0915E2" w:rsidRPr="00FD0A3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274CE" w:rsidRPr="00FD0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</w:t>
      </w:r>
      <w:r w:rsidR="000915E2" w:rsidRPr="00FD0A37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правила пожарной безопасно</w:t>
      </w:r>
      <w:r w:rsidR="002274CE" w:rsidRPr="00FD0A37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0915E2" w:rsidRPr="00FD0A3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915E2" w:rsidRPr="00FD0A37" w:rsidRDefault="0073507F" w:rsidP="009630FC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и</w:t>
      </w:r>
      <w:r w:rsidR="000915E2" w:rsidRPr="00FD0A37">
        <w:rPr>
          <w:rFonts w:ascii="Times New Roman" w:hAnsi="Times New Roman" w:cs="Times New Roman"/>
          <w:sz w:val="28"/>
          <w:szCs w:val="28"/>
        </w:rPr>
        <w:t>) в</w:t>
      </w:r>
      <w:r w:rsidR="007D22DC" w:rsidRPr="00FD0A37">
        <w:rPr>
          <w:rFonts w:ascii="Times New Roman" w:hAnsi="Times New Roman" w:cs="Times New Roman"/>
          <w:sz w:val="28"/>
          <w:szCs w:val="28"/>
        </w:rPr>
        <w:t xml:space="preserve"> случае посещения стойбищ (юрт) и других мест проживания коренных жителей необходимо соблюдать гостевой этикет (все свои действия лучше согласовывать с хозяевами, в обязательном порядке исключить из разговоров неформальную лексику,</w:t>
      </w:r>
      <w:r w:rsidR="000915E2" w:rsidRPr="00FD0A37">
        <w:rPr>
          <w:rFonts w:ascii="Times New Roman" w:hAnsi="Times New Roman" w:cs="Times New Roman"/>
          <w:sz w:val="28"/>
          <w:szCs w:val="28"/>
        </w:rPr>
        <w:t xml:space="preserve"> громкий и вызывающий тон);</w:t>
      </w:r>
    </w:p>
    <w:p w:rsidR="002274CE" w:rsidRPr="00FD0A37" w:rsidRDefault="0073507F" w:rsidP="009630FC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к</w:t>
      </w:r>
      <w:r w:rsidR="000915E2" w:rsidRPr="00FD0A37">
        <w:rPr>
          <w:rFonts w:ascii="Times New Roman" w:hAnsi="Times New Roman" w:cs="Times New Roman"/>
          <w:sz w:val="28"/>
          <w:szCs w:val="28"/>
        </w:rPr>
        <w:t>) в</w:t>
      </w:r>
      <w:r w:rsidR="002274CE" w:rsidRPr="00FD0A37">
        <w:rPr>
          <w:rFonts w:ascii="Times New Roman" w:hAnsi="Times New Roman" w:cs="Times New Roman"/>
          <w:sz w:val="28"/>
          <w:szCs w:val="28"/>
        </w:rPr>
        <w:t xml:space="preserve"> случае попадания (при проведении </w:t>
      </w:r>
      <w:r w:rsidR="000915E2" w:rsidRPr="00FD0A37">
        <w:rPr>
          <w:rFonts w:ascii="Times New Roman" w:hAnsi="Times New Roman" w:cs="Times New Roman"/>
          <w:sz w:val="28"/>
          <w:szCs w:val="28"/>
        </w:rPr>
        <w:t xml:space="preserve">производственных </w:t>
      </w:r>
      <w:r w:rsidR="00753C0A" w:rsidRPr="00FD0A37">
        <w:rPr>
          <w:rFonts w:ascii="Times New Roman" w:hAnsi="Times New Roman" w:cs="Times New Roman"/>
          <w:sz w:val="28"/>
          <w:szCs w:val="28"/>
        </w:rPr>
        <w:t>работ</w:t>
      </w:r>
      <w:r w:rsidR="002274CE" w:rsidRPr="00FD0A37">
        <w:rPr>
          <w:rFonts w:ascii="Times New Roman" w:hAnsi="Times New Roman" w:cs="Times New Roman"/>
          <w:sz w:val="28"/>
          <w:szCs w:val="28"/>
        </w:rPr>
        <w:t xml:space="preserve">) в священные, сакральные места, наземные захоронения и семейно-родовые кладбища, археологические и этнографические памятники истории и культуры коренных жителей запрещается: </w:t>
      </w:r>
    </w:p>
    <w:p w:rsidR="002274CE" w:rsidRPr="00AD3969" w:rsidRDefault="002274CE" w:rsidP="00AD3969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3969">
        <w:rPr>
          <w:rFonts w:ascii="Times New Roman" w:hAnsi="Times New Roman" w:cs="Times New Roman"/>
          <w:sz w:val="28"/>
          <w:szCs w:val="28"/>
        </w:rPr>
        <w:t xml:space="preserve">оскверняющее поведение и действия; </w:t>
      </w:r>
    </w:p>
    <w:p w:rsidR="002274CE" w:rsidRPr="00AD3969" w:rsidRDefault="00AD3969" w:rsidP="00AD3969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фото/</w:t>
      </w:r>
      <w:r w:rsidR="002274CE" w:rsidRPr="00AD3969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2274CE" w:rsidRPr="00AD3969">
        <w:rPr>
          <w:rFonts w:ascii="Times New Roman" w:hAnsi="Times New Roman" w:cs="Times New Roman"/>
          <w:sz w:val="28"/>
          <w:szCs w:val="28"/>
        </w:rPr>
        <w:t xml:space="preserve">съемка культовых </w:t>
      </w:r>
      <w:r w:rsidR="002E3B35" w:rsidRPr="00AD3969">
        <w:rPr>
          <w:rFonts w:ascii="Times New Roman" w:hAnsi="Times New Roman" w:cs="Times New Roman"/>
          <w:sz w:val="28"/>
          <w:szCs w:val="28"/>
        </w:rPr>
        <w:t>мест</w:t>
      </w:r>
      <w:r w:rsidR="002274CE" w:rsidRPr="00AD396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71EBE" w:rsidRPr="00FD0A37" w:rsidRDefault="002274CE" w:rsidP="00AD3969">
      <w:pPr>
        <w:pStyle w:val="1"/>
        <w:numPr>
          <w:ilvl w:val="0"/>
          <w:numId w:val="8"/>
        </w:numPr>
        <w:shd w:val="clear" w:color="auto" w:fill="auto"/>
        <w:tabs>
          <w:tab w:val="left" w:pos="1426"/>
        </w:tabs>
        <w:spacing w:line="276" w:lineRule="auto"/>
        <w:jc w:val="both"/>
        <w:rPr>
          <w:sz w:val="28"/>
          <w:szCs w:val="28"/>
        </w:rPr>
      </w:pPr>
      <w:r w:rsidRPr="00FD0A37">
        <w:rPr>
          <w:sz w:val="28"/>
          <w:szCs w:val="28"/>
        </w:rPr>
        <w:t>трогать, забирать жертвенные дары богам (ткани, ритуальные и бытовые принадлежности, шкуры, оленьи рога и кости или их фрагменты), размещаемые на деревьях либо уже упавшие;</w:t>
      </w:r>
    </w:p>
    <w:p w:rsidR="002274CE" w:rsidRPr="00FD0A37" w:rsidRDefault="0073507F" w:rsidP="00963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л</w:t>
      </w:r>
      <w:r w:rsidR="000915E2" w:rsidRPr="00FD0A37">
        <w:rPr>
          <w:rFonts w:ascii="Times New Roman" w:hAnsi="Times New Roman" w:cs="Times New Roman"/>
          <w:sz w:val="28"/>
          <w:szCs w:val="28"/>
        </w:rPr>
        <w:t xml:space="preserve">) </w:t>
      </w:r>
      <w:r w:rsidR="002274CE" w:rsidRPr="00FD0A37">
        <w:rPr>
          <w:rFonts w:ascii="Times New Roman" w:hAnsi="Times New Roman" w:cs="Times New Roman"/>
          <w:sz w:val="28"/>
          <w:szCs w:val="28"/>
        </w:rPr>
        <w:t xml:space="preserve">не препятствовать  субъектам права ТТП </w:t>
      </w:r>
      <w:r w:rsidR="00AC3BE8" w:rsidRPr="00FD0A37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2274CE" w:rsidRPr="00FD0A37">
        <w:rPr>
          <w:rFonts w:ascii="Times New Roman" w:hAnsi="Times New Roman" w:cs="Times New Roman"/>
          <w:sz w:val="28"/>
          <w:szCs w:val="28"/>
        </w:rPr>
        <w:t xml:space="preserve"> осмотр </w:t>
      </w:r>
      <w:r w:rsidR="00AC3BE8" w:rsidRPr="00FD0A37">
        <w:rPr>
          <w:rFonts w:ascii="Times New Roman" w:hAnsi="Times New Roman" w:cs="Times New Roman"/>
          <w:sz w:val="28"/>
          <w:szCs w:val="28"/>
        </w:rPr>
        <w:t>производственн</w:t>
      </w:r>
      <w:r w:rsidR="007701CC" w:rsidRPr="00FD0A37">
        <w:rPr>
          <w:rFonts w:ascii="Times New Roman" w:hAnsi="Times New Roman" w:cs="Times New Roman"/>
          <w:sz w:val="28"/>
          <w:szCs w:val="28"/>
        </w:rPr>
        <w:t>ой</w:t>
      </w:r>
      <w:r w:rsidR="002274CE" w:rsidRPr="00FD0A37">
        <w:rPr>
          <w:rFonts w:ascii="Times New Roman" w:hAnsi="Times New Roman" w:cs="Times New Roman"/>
          <w:sz w:val="28"/>
          <w:szCs w:val="28"/>
        </w:rPr>
        <w:t xml:space="preserve"> </w:t>
      </w:r>
      <w:r w:rsidR="007701CC" w:rsidRPr="00FD0A37">
        <w:rPr>
          <w:rFonts w:ascii="Times New Roman" w:hAnsi="Times New Roman" w:cs="Times New Roman"/>
          <w:sz w:val="28"/>
          <w:szCs w:val="28"/>
        </w:rPr>
        <w:t>площадки</w:t>
      </w:r>
      <w:r w:rsidR="002274CE" w:rsidRPr="00FD0A37">
        <w:rPr>
          <w:rFonts w:ascii="Times New Roman" w:hAnsi="Times New Roman" w:cs="Times New Roman"/>
          <w:sz w:val="28"/>
          <w:szCs w:val="28"/>
        </w:rPr>
        <w:t xml:space="preserve"> на </w:t>
      </w:r>
      <w:r w:rsidR="00AC3BE8" w:rsidRPr="00FD0A37">
        <w:rPr>
          <w:rFonts w:ascii="Times New Roman" w:hAnsi="Times New Roman" w:cs="Times New Roman"/>
          <w:sz w:val="28"/>
          <w:szCs w:val="28"/>
        </w:rPr>
        <w:t>отсутствие нарушений</w:t>
      </w:r>
      <w:r w:rsidR="002274CE" w:rsidRPr="00FD0A37">
        <w:rPr>
          <w:rFonts w:ascii="Times New Roman" w:hAnsi="Times New Roman" w:cs="Times New Roman"/>
          <w:sz w:val="28"/>
          <w:szCs w:val="28"/>
        </w:rPr>
        <w:t xml:space="preserve"> природоохранного законодательства, участ</w:t>
      </w:r>
      <w:r w:rsidR="00177852" w:rsidRPr="00FD0A37">
        <w:rPr>
          <w:rFonts w:ascii="Times New Roman" w:hAnsi="Times New Roman" w:cs="Times New Roman"/>
          <w:sz w:val="28"/>
          <w:szCs w:val="28"/>
        </w:rPr>
        <w:t>вовать</w:t>
      </w:r>
      <w:r w:rsidR="002274CE" w:rsidRPr="00FD0A37">
        <w:rPr>
          <w:rFonts w:ascii="Times New Roman" w:hAnsi="Times New Roman" w:cs="Times New Roman"/>
          <w:sz w:val="28"/>
          <w:szCs w:val="28"/>
        </w:rPr>
        <w:t xml:space="preserve"> </w:t>
      </w:r>
      <w:r w:rsidR="007701CC" w:rsidRPr="00FD0A37">
        <w:rPr>
          <w:rFonts w:ascii="Times New Roman" w:hAnsi="Times New Roman" w:cs="Times New Roman"/>
          <w:sz w:val="28"/>
          <w:szCs w:val="28"/>
        </w:rPr>
        <w:t>в</w:t>
      </w:r>
      <w:r w:rsidR="002274CE" w:rsidRPr="00FD0A37">
        <w:rPr>
          <w:rFonts w:ascii="Times New Roman" w:hAnsi="Times New Roman" w:cs="Times New Roman"/>
          <w:sz w:val="28"/>
          <w:szCs w:val="28"/>
        </w:rPr>
        <w:t xml:space="preserve"> приемке</w:t>
      </w:r>
      <w:r w:rsidR="009630FC" w:rsidRPr="00FD0A37">
        <w:rPr>
          <w:rFonts w:ascii="Times New Roman" w:hAnsi="Times New Roman" w:cs="Times New Roman"/>
          <w:sz w:val="28"/>
          <w:szCs w:val="28"/>
        </w:rPr>
        <w:t xml:space="preserve"> </w:t>
      </w:r>
      <w:r w:rsidR="00AC3BE8" w:rsidRPr="00FD0A37">
        <w:rPr>
          <w:rFonts w:ascii="Times New Roman" w:hAnsi="Times New Roman" w:cs="Times New Roman"/>
          <w:sz w:val="28"/>
          <w:szCs w:val="28"/>
        </w:rPr>
        <w:t>рекультив</w:t>
      </w:r>
      <w:r w:rsidR="007701CC" w:rsidRPr="00FD0A37">
        <w:rPr>
          <w:rFonts w:ascii="Times New Roman" w:hAnsi="Times New Roman" w:cs="Times New Roman"/>
          <w:sz w:val="28"/>
          <w:szCs w:val="28"/>
        </w:rPr>
        <w:t>ированных</w:t>
      </w:r>
      <w:r w:rsidR="00AC3BE8" w:rsidRPr="00FD0A37">
        <w:rPr>
          <w:rFonts w:ascii="Times New Roman" w:hAnsi="Times New Roman" w:cs="Times New Roman"/>
          <w:sz w:val="28"/>
          <w:szCs w:val="28"/>
        </w:rPr>
        <w:t xml:space="preserve"> </w:t>
      </w:r>
      <w:r w:rsidR="009630FC" w:rsidRPr="00FD0A37">
        <w:rPr>
          <w:rFonts w:ascii="Times New Roman" w:hAnsi="Times New Roman" w:cs="Times New Roman"/>
          <w:sz w:val="28"/>
          <w:szCs w:val="28"/>
        </w:rPr>
        <w:t>земель;</w:t>
      </w:r>
    </w:p>
    <w:p w:rsidR="009630FC" w:rsidRPr="00FD0A37" w:rsidRDefault="0073507F" w:rsidP="00963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м</w:t>
      </w:r>
      <w:r w:rsidR="000915E2" w:rsidRPr="00FD0A37">
        <w:rPr>
          <w:rFonts w:ascii="Times New Roman" w:hAnsi="Times New Roman" w:cs="Times New Roman"/>
          <w:sz w:val="28"/>
          <w:szCs w:val="28"/>
        </w:rPr>
        <w:t xml:space="preserve">) </w:t>
      </w:r>
      <w:r w:rsidR="002274CE" w:rsidRPr="00FD0A37">
        <w:rPr>
          <w:rFonts w:ascii="Times New Roman" w:hAnsi="Times New Roman" w:cs="Times New Roman"/>
          <w:sz w:val="28"/>
          <w:szCs w:val="28"/>
        </w:rPr>
        <w:t>не</w:t>
      </w:r>
      <w:r w:rsidR="00D13FC4" w:rsidRPr="00FD0A37">
        <w:rPr>
          <w:rFonts w:ascii="Times New Roman" w:hAnsi="Times New Roman" w:cs="Times New Roman"/>
          <w:sz w:val="28"/>
          <w:szCs w:val="28"/>
        </w:rPr>
        <w:t xml:space="preserve"> </w:t>
      </w:r>
      <w:r w:rsidR="002274CE" w:rsidRPr="00FD0A37">
        <w:rPr>
          <w:rFonts w:ascii="Times New Roman" w:hAnsi="Times New Roman" w:cs="Times New Roman"/>
          <w:sz w:val="28"/>
          <w:szCs w:val="28"/>
        </w:rPr>
        <w:t>допус</w:t>
      </w:r>
      <w:r w:rsidR="000915E2" w:rsidRPr="00FD0A37">
        <w:rPr>
          <w:rFonts w:ascii="Times New Roman" w:hAnsi="Times New Roman" w:cs="Times New Roman"/>
          <w:sz w:val="28"/>
          <w:szCs w:val="28"/>
        </w:rPr>
        <w:t>кать</w:t>
      </w:r>
      <w:r w:rsidR="002274CE" w:rsidRPr="00FD0A37">
        <w:rPr>
          <w:rFonts w:ascii="Times New Roman" w:hAnsi="Times New Roman" w:cs="Times New Roman"/>
          <w:sz w:val="28"/>
          <w:szCs w:val="28"/>
        </w:rPr>
        <w:t xml:space="preserve"> личностных конфликтов с коренными жителями;</w:t>
      </w:r>
    </w:p>
    <w:p w:rsidR="00691EC6" w:rsidRPr="00FD0A37" w:rsidRDefault="0073507F" w:rsidP="00691EC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н</w:t>
      </w:r>
      <w:r w:rsidR="00D13FC4" w:rsidRPr="00FD0A37">
        <w:rPr>
          <w:rFonts w:ascii="Times New Roman" w:hAnsi="Times New Roman" w:cs="Times New Roman"/>
          <w:sz w:val="28"/>
          <w:szCs w:val="28"/>
        </w:rPr>
        <w:t xml:space="preserve">) </w:t>
      </w:r>
      <w:r w:rsidR="002274CE" w:rsidRPr="00FD0A37">
        <w:rPr>
          <w:rFonts w:ascii="Times New Roman" w:hAnsi="Times New Roman" w:cs="Times New Roman"/>
          <w:sz w:val="28"/>
          <w:szCs w:val="28"/>
        </w:rPr>
        <w:t xml:space="preserve">сообщать непосредственным руководителям о претензиях </w:t>
      </w:r>
      <w:r w:rsidR="00D13FC4" w:rsidRPr="00FD0A37">
        <w:rPr>
          <w:rFonts w:ascii="Times New Roman" w:hAnsi="Times New Roman" w:cs="Times New Roman"/>
          <w:sz w:val="28"/>
          <w:szCs w:val="28"/>
        </w:rPr>
        <w:t>коренных жителей</w:t>
      </w:r>
      <w:r w:rsidR="00753C0A" w:rsidRPr="00FD0A37">
        <w:rPr>
          <w:rFonts w:ascii="Times New Roman" w:hAnsi="Times New Roman" w:cs="Times New Roman"/>
          <w:sz w:val="28"/>
          <w:szCs w:val="28"/>
        </w:rPr>
        <w:t xml:space="preserve"> в случаях </w:t>
      </w:r>
      <w:r w:rsidR="002274CE" w:rsidRPr="00FD0A37">
        <w:rPr>
          <w:rFonts w:ascii="Times New Roman" w:eastAsia="Calibri" w:hAnsi="Times New Roman" w:cs="Times New Roman"/>
          <w:sz w:val="28"/>
          <w:szCs w:val="28"/>
        </w:rPr>
        <w:t>возникновения</w:t>
      </w:r>
      <w:r w:rsidR="00D13FC4" w:rsidRPr="00FD0A37">
        <w:rPr>
          <w:rFonts w:ascii="Times New Roman" w:eastAsia="Calibri" w:hAnsi="Times New Roman" w:cs="Times New Roman"/>
          <w:sz w:val="28"/>
          <w:szCs w:val="28"/>
        </w:rPr>
        <w:t>х</w:t>
      </w:r>
      <w:r w:rsidR="002274CE" w:rsidRPr="00FD0A37">
        <w:rPr>
          <w:rFonts w:ascii="Times New Roman" w:eastAsia="Calibri" w:hAnsi="Times New Roman" w:cs="Times New Roman"/>
          <w:sz w:val="28"/>
          <w:szCs w:val="28"/>
        </w:rPr>
        <w:t xml:space="preserve"> непонимания; </w:t>
      </w:r>
    </w:p>
    <w:p w:rsidR="002274CE" w:rsidRPr="00FD0A37" w:rsidRDefault="0073507F" w:rsidP="00691EC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о</w:t>
      </w:r>
      <w:r w:rsidR="00D13FC4" w:rsidRPr="00FD0A37">
        <w:rPr>
          <w:rFonts w:ascii="Times New Roman" w:hAnsi="Times New Roman" w:cs="Times New Roman"/>
          <w:sz w:val="28"/>
          <w:szCs w:val="28"/>
        </w:rPr>
        <w:t xml:space="preserve">) </w:t>
      </w:r>
      <w:r w:rsidR="00D13FC4" w:rsidRPr="00FD0A37">
        <w:rPr>
          <w:rFonts w:ascii="Times New Roman" w:eastAsia="Calibri" w:hAnsi="Times New Roman" w:cs="Times New Roman"/>
          <w:sz w:val="28"/>
          <w:szCs w:val="28"/>
        </w:rPr>
        <w:t>решать</w:t>
      </w:r>
      <w:r w:rsidR="002274CE" w:rsidRPr="00FD0A3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53C0A" w:rsidRPr="00FD0A37">
        <w:rPr>
          <w:rFonts w:ascii="Times New Roman" w:eastAsia="Calibri" w:hAnsi="Times New Roman" w:cs="Times New Roman"/>
          <w:sz w:val="28"/>
          <w:szCs w:val="28"/>
        </w:rPr>
        <w:t>спорные</w:t>
      </w:r>
      <w:r w:rsidR="002274CE" w:rsidRPr="00FD0A37">
        <w:rPr>
          <w:rFonts w:ascii="Times New Roman" w:eastAsia="Calibri" w:hAnsi="Times New Roman" w:cs="Times New Roman"/>
          <w:sz w:val="28"/>
          <w:szCs w:val="28"/>
        </w:rPr>
        <w:t xml:space="preserve"> ситуаци</w:t>
      </w:r>
      <w:r w:rsidR="00D13FC4" w:rsidRPr="00FD0A37">
        <w:rPr>
          <w:rFonts w:ascii="Times New Roman" w:eastAsia="Calibri" w:hAnsi="Times New Roman" w:cs="Times New Roman"/>
          <w:sz w:val="28"/>
          <w:szCs w:val="28"/>
        </w:rPr>
        <w:t>и</w:t>
      </w:r>
      <w:r w:rsidR="002274CE" w:rsidRPr="00FD0A37">
        <w:rPr>
          <w:rFonts w:ascii="Times New Roman" w:eastAsia="Calibri" w:hAnsi="Times New Roman" w:cs="Times New Roman"/>
          <w:sz w:val="28"/>
          <w:szCs w:val="28"/>
        </w:rPr>
        <w:t xml:space="preserve"> и недопонимания</w:t>
      </w:r>
      <w:r w:rsidR="00691EC6" w:rsidRPr="00FD0A37">
        <w:rPr>
          <w:rFonts w:ascii="Times New Roman" w:eastAsia="Calibri" w:hAnsi="Times New Roman" w:cs="Times New Roman"/>
          <w:sz w:val="28"/>
          <w:szCs w:val="28"/>
        </w:rPr>
        <w:t xml:space="preserve"> путем переговоров.</w:t>
      </w:r>
    </w:p>
    <w:p w:rsidR="002274CE" w:rsidRPr="00FD0A37" w:rsidRDefault="002274CE" w:rsidP="00FD0A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A37">
        <w:rPr>
          <w:rFonts w:ascii="Times New Roman" w:hAnsi="Times New Roman" w:cs="Times New Roman"/>
          <w:b/>
          <w:sz w:val="28"/>
          <w:szCs w:val="28"/>
        </w:rPr>
        <w:t>2.</w:t>
      </w:r>
      <w:r w:rsidR="00691EC6" w:rsidRPr="00FD0A37">
        <w:rPr>
          <w:rFonts w:ascii="Times New Roman" w:hAnsi="Times New Roman" w:cs="Times New Roman"/>
          <w:b/>
          <w:sz w:val="28"/>
          <w:szCs w:val="28"/>
        </w:rPr>
        <w:t>2</w:t>
      </w:r>
      <w:r w:rsidRPr="00FD0A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2AEC" w:rsidRPr="00FD0A37">
        <w:rPr>
          <w:rFonts w:ascii="Times New Roman" w:hAnsi="Times New Roman" w:cs="Times New Roman"/>
          <w:b/>
          <w:sz w:val="28"/>
          <w:szCs w:val="28"/>
        </w:rPr>
        <w:t>Физическим лицам</w:t>
      </w:r>
      <w:r w:rsidR="00D13FC4" w:rsidRPr="00FD0A37">
        <w:rPr>
          <w:rFonts w:ascii="Times New Roman" w:hAnsi="Times New Roman" w:cs="Times New Roman"/>
          <w:b/>
          <w:sz w:val="28"/>
          <w:szCs w:val="28"/>
        </w:rPr>
        <w:t>, находящимся на ТТП рекомендуется:</w:t>
      </w:r>
    </w:p>
    <w:p w:rsidR="000F3AA9" w:rsidRPr="00FD0A37" w:rsidRDefault="00D13FC4" w:rsidP="00753C0A">
      <w:pPr>
        <w:spacing w:after="0"/>
        <w:ind w:firstLine="708"/>
        <w:jc w:val="both"/>
        <w:rPr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 xml:space="preserve">а) </w:t>
      </w:r>
      <w:r w:rsidR="000F3AA9" w:rsidRPr="00FD0A37">
        <w:rPr>
          <w:rFonts w:ascii="Times New Roman" w:hAnsi="Times New Roman" w:cs="Times New Roman"/>
          <w:sz w:val="28"/>
          <w:szCs w:val="28"/>
        </w:rPr>
        <w:t>бережно относи</w:t>
      </w:r>
      <w:r w:rsidR="002E3B35" w:rsidRPr="00FD0A37">
        <w:rPr>
          <w:rFonts w:ascii="Times New Roman" w:hAnsi="Times New Roman" w:cs="Times New Roman"/>
          <w:sz w:val="28"/>
          <w:szCs w:val="28"/>
        </w:rPr>
        <w:t xml:space="preserve">ться к природным комплексам </w:t>
      </w:r>
      <w:r w:rsidR="00753C0A" w:rsidRPr="00FD0A37">
        <w:rPr>
          <w:rFonts w:ascii="Times New Roman" w:hAnsi="Times New Roman" w:cs="Times New Roman"/>
          <w:sz w:val="28"/>
          <w:szCs w:val="28"/>
        </w:rPr>
        <w:t xml:space="preserve"> и</w:t>
      </w:r>
      <w:r w:rsidR="000F3AA9" w:rsidRPr="00FD0A37">
        <w:rPr>
          <w:sz w:val="28"/>
          <w:szCs w:val="28"/>
        </w:rPr>
        <w:t xml:space="preserve"> </w:t>
      </w:r>
      <w:r w:rsidR="002E3B35" w:rsidRPr="00FD0A37">
        <w:rPr>
          <w:rFonts w:ascii="Times New Roman" w:hAnsi="Times New Roman" w:cs="Times New Roman"/>
          <w:sz w:val="28"/>
          <w:szCs w:val="28"/>
        </w:rPr>
        <w:t>объектам животного мира</w:t>
      </w:r>
      <w:r w:rsidR="002E3B35" w:rsidRPr="00FD0A37">
        <w:rPr>
          <w:sz w:val="28"/>
          <w:szCs w:val="28"/>
        </w:rPr>
        <w:t xml:space="preserve">; </w:t>
      </w:r>
    </w:p>
    <w:p w:rsidR="00691EC6" w:rsidRPr="00FD0A37" w:rsidRDefault="0073507F" w:rsidP="00691EC6">
      <w:pPr>
        <w:pStyle w:val="1"/>
        <w:shd w:val="clear" w:color="auto" w:fill="auto"/>
        <w:spacing w:line="276" w:lineRule="auto"/>
        <w:ind w:left="20" w:right="40" w:firstLine="688"/>
        <w:jc w:val="both"/>
        <w:rPr>
          <w:sz w:val="28"/>
          <w:szCs w:val="28"/>
        </w:rPr>
      </w:pPr>
      <w:r w:rsidRPr="00FD0A37">
        <w:rPr>
          <w:sz w:val="28"/>
          <w:szCs w:val="28"/>
        </w:rPr>
        <w:t>б</w:t>
      </w:r>
      <w:r w:rsidR="00D13FC4" w:rsidRPr="00FD0A37">
        <w:rPr>
          <w:sz w:val="28"/>
          <w:szCs w:val="28"/>
        </w:rPr>
        <w:t xml:space="preserve">) </w:t>
      </w:r>
      <w:r w:rsidR="000F3AA9" w:rsidRPr="00FD0A37">
        <w:rPr>
          <w:sz w:val="28"/>
          <w:szCs w:val="28"/>
        </w:rPr>
        <w:t xml:space="preserve">пищевые, бытовые, технические отходы вывозить </w:t>
      </w:r>
      <w:r w:rsidR="00691EC6" w:rsidRPr="00FD0A37">
        <w:rPr>
          <w:sz w:val="28"/>
          <w:szCs w:val="28"/>
        </w:rPr>
        <w:t>с ТТП;</w:t>
      </w:r>
    </w:p>
    <w:p w:rsidR="00691EC6" w:rsidRPr="00FD0A37" w:rsidRDefault="0073507F" w:rsidP="00691EC6">
      <w:pPr>
        <w:pStyle w:val="1"/>
        <w:shd w:val="clear" w:color="auto" w:fill="auto"/>
        <w:spacing w:line="276" w:lineRule="auto"/>
        <w:ind w:left="20" w:right="40" w:firstLine="688"/>
        <w:jc w:val="both"/>
        <w:rPr>
          <w:sz w:val="28"/>
          <w:szCs w:val="28"/>
        </w:rPr>
      </w:pPr>
      <w:r w:rsidRPr="00FD0A37">
        <w:rPr>
          <w:sz w:val="28"/>
          <w:szCs w:val="28"/>
        </w:rPr>
        <w:t>в</w:t>
      </w:r>
      <w:r w:rsidR="00D13FC4" w:rsidRPr="00FD0A37">
        <w:rPr>
          <w:sz w:val="28"/>
          <w:szCs w:val="28"/>
        </w:rPr>
        <w:t xml:space="preserve">) </w:t>
      </w:r>
      <w:r w:rsidR="00474BC7" w:rsidRPr="00FD0A37">
        <w:rPr>
          <w:sz w:val="28"/>
          <w:szCs w:val="28"/>
        </w:rPr>
        <w:t>с</w:t>
      </w:r>
      <w:r w:rsidR="000F3AA9" w:rsidRPr="00FD0A37">
        <w:rPr>
          <w:sz w:val="28"/>
          <w:szCs w:val="28"/>
        </w:rPr>
        <w:t xml:space="preserve">облюдать  </w:t>
      </w:r>
      <w:r w:rsidR="00691EC6" w:rsidRPr="00FD0A37">
        <w:rPr>
          <w:sz w:val="28"/>
          <w:szCs w:val="28"/>
        </w:rPr>
        <w:t>п</w:t>
      </w:r>
      <w:r w:rsidR="000F3AA9" w:rsidRPr="00FD0A37">
        <w:rPr>
          <w:sz w:val="28"/>
          <w:szCs w:val="28"/>
        </w:rPr>
        <w:t>равила пожарной безопасности</w:t>
      </w:r>
      <w:r w:rsidR="00D13FC4" w:rsidRPr="00FD0A37">
        <w:rPr>
          <w:sz w:val="28"/>
          <w:szCs w:val="28"/>
        </w:rPr>
        <w:t>;</w:t>
      </w:r>
    </w:p>
    <w:p w:rsidR="00691EC6" w:rsidRPr="00FD0A37" w:rsidRDefault="0073507F" w:rsidP="00691EC6">
      <w:pPr>
        <w:pStyle w:val="1"/>
        <w:shd w:val="clear" w:color="auto" w:fill="auto"/>
        <w:spacing w:line="276" w:lineRule="auto"/>
        <w:ind w:left="20" w:right="40" w:firstLine="688"/>
        <w:jc w:val="both"/>
        <w:rPr>
          <w:sz w:val="28"/>
          <w:szCs w:val="28"/>
        </w:rPr>
      </w:pPr>
      <w:r w:rsidRPr="00FD0A37">
        <w:rPr>
          <w:sz w:val="28"/>
          <w:szCs w:val="28"/>
        </w:rPr>
        <w:t>г</w:t>
      </w:r>
      <w:r w:rsidR="00D13FC4" w:rsidRPr="00FD0A37">
        <w:rPr>
          <w:sz w:val="28"/>
          <w:szCs w:val="28"/>
        </w:rPr>
        <w:t xml:space="preserve">) </w:t>
      </w:r>
      <w:r w:rsidR="002E3B35" w:rsidRPr="00FD0A37">
        <w:rPr>
          <w:sz w:val="28"/>
          <w:szCs w:val="28"/>
        </w:rPr>
        <w:t xml:space="preserve">осуществлять </w:t>
      </w:r>
      <w:r w:rsidR="00D13FC4" w:rsidRPr="00FD0A37">
        <w:rPr>
          <w:sz w:val="28"/>
          <w:szCs w:val="28"/>
        </w:rPr>
        <w:t>сбор ягод, грибов, кедровых орехов только для личного потребления;</w:t>
      </w:r>
    </w:p>
    <w:p w:rsidR="00691EC6" w:rsidRPr="00FD0A37" w:rsidRDefault="0073507F" w:rsidP="00691EC6">
      <w:pPr>
        <w:pStyle w:val="1"/>
        <w:shd w:val="clear" w:color="auto" w:fill="auto"/>
        <w:spacing w:line="276" w:lineRule="auto"/>
        <w:ind w:left="20" w:right="40" w:firstLine="688"/>
        <w:jc w:val="both"/>
        <w:rPr>
          <w:rFonts w:eastAsia="Calibri"/>
          <w:sz w:val="28"/>
          <w:szCs w:val="28"/>
        </w:rPr>
      </w:pPr>
      <w:r w:rsidRPr="00FD0A37">
        <w:rPr>
          <w:sz w:val="28"/>
          <w:szCs w:val="28"/>
        </w:rPr>
        <w:t>д</w:t>
      </w:r>
      <w:r w:rsidR="00D13FC4" w:rsidRPr="00FD0A37">
        <w:rPr>
          <w:sz w:val="28"/>
          <w:szCs w:val="28"/>
        </w:rPr>
        <w:t xml:space="preserve">) осуществлять передвижение на механизированном и гужевом транспорте </w:t>
      </w:r>
      <w:r w:rsidR="002E3B35" w:rsidRPr="00FD0A37">
        <w:rPr>
          <w:sz w:val="28"/>
          <w:szCs w:val="28"/>
        </w:rPr>
        <w:t>на ТТП</w:t>
      </w:r>
      <w:r w:rsidR="00753C0A" w:rsidRPr="00FD0A37">
        <w:rPr>
          <w:sz w:val="28"/>
          <w:szCs w:val="28"/>
        </w:rPr>
        <w:t xml:space="preserve"> по дорогам общего пользования</w:t>
      </w:r>
      <w:r w:rsidR="002E3B35" w:rsidRPr="00FD0A37">
        <w:rPr>
          <w:sz w:val="28"/>
          <w:szCs w:val="28"/>
        </w:rPr>
        <w:t xml:space="preserve">; </w:t>
      </w:r>
    </w:p>
    <w:p w:rsidR="00CA42AE" w:rsidRPr="00FD0A37" w:rsidRDefault="0073507F" w:rsidP="002E3B35">
      <w:pPr>
        <w:pStyle w:val="1"/>
        <w:shd w:val="clear" w:color="auto" w:fill="auto"/>
        <w:spacing w:line="276" w:lineRule="auto"/>
        <w:ind w:left="20" w:right="20" w:firstLine="688"/>
        <w:jc w:val="both"/>
        <w:rPr>
          <w:sz w:val="28"/>
          <w:szCs w:val="28"/>
        </w:rPr>
      </w:pPr>
      <w:r w:rsidRPr="00FD0A37">
        <w:rPr>
          <w:sz w:val="28"/>
          <w:szCs w:val="28"/>
        </w:rPr>
        <w:t>е</w:t>
      </w:r>
      <w:r w:rsidR="002E3B35" w:rsidRPr="00FD0A37">
        <w:rPr>
          <w:sz w:val="28"/>
          <w:szCs w:val="28"/>
        </w:rPr>
        <w:t>)</w:t>
      </w:r>
      <w:r w:rsidR="00CA42AE" w:rsidRPr="00FD0A37">
        <w:rPr>
          <w:sz w:val="28"/>
          <w:szCs w:val="28"/>
        </w:rPr>
        <w:t xml:space="preserve"> </w:t>
      </w:r>
      <w:r w:rsidR="002E3B35" w:rsidRPr="00FD0A37">
        <w:rPr>
          <w:sz w:val="28"/>
          <w:szCs w:val="28"/>
        </w:rPr>
        <w:t xml:space="preserve">не находится на ТТП </w:t>
      </w:r>
      <w:r w:rsidR="00CA42AE" w:rsidRPr="00FD0A37">
        <w:rPr>
          <w:sz w:val="28"/>
          <w:szCs w:val="28"/>
        </w:rPr>
        <w:t>с пневматическим</w:t>
      </w:r>
      <w:r w:rsidR="002E3B35" w:rsidRPr="00FD0A37">
        <w:rPr>
          <w:sz w:val="28"/>
          <w:szCs w:val="28"/>
        </w:rPr>
        <w:t>, огнестрельным оружием и иными орудиями добычи объектов животного мира</w:t>
      </w:r>
      <w:r w:rsidR="00CA42AE" w:rsidRPr="00FD0A37">
        <w:rPr>
          <w:sz w:val="28"/>
          <w:szCs w:val="28"/>
        </w:rPr>
        <w:t>;</w:t>
      </w:r>
    </w:p>
    <w:p w:rsidR="002E3B35" w:rsidRPr="00FD0A37" w:rsidRDefault="0073507F" w:rsidP="002E3B35">
      <w:pPr>
        <w:pStyle w:val="1"/>
        <w:shd w:val="clear" w:color="auto" w:fill="auto"/>
        <w:spacing w:line="276" w:lineRule="auto"/>
        <w:ind w:right="20" w:firstLine="708"/>
        <w:jc w:val="both"/>
        <w:rPr>
          <w:sz w:val="28"/>
          <w:szCs w:val="28"/>
        </w:rPr>
      </w:pPr>
      <w:r w:rsidRPr="00FD0A37">
        <w:rPr>
          <w:sz w:val="28"/>
          <w:szCs w:val="28"/>
        </w:rPr>
        <w:t>ж</w:t>
      </w:r>
      <w:r w:rsidR="002E3B35" w:rsidRPr="00FD0A37">
        <w:rPr>
          <w:sz w:val="28"/>
          <w:szCs w:val="28"/>
        </w:rPr>
        <w:t>) не осуществлять</w:t>
      </w:r>
      <w:r w:rsidR="00CA42AE" w:rsidRPr="00FD0A37">
        <w:rPr>
          <w:sz w:val="28"/>
          <w:szCs w:val="28"/>
        </w:rPr>
        <w:t xml:space="preserve"> парковк</w:t>
      </w:r>
      <w:r w:rsidR="002E3B35" w:rsidRPr="00FD0A37">
        <w:rPr>
          <w:sz w:val="28"/>
          <w:szCs w:val="28"/>
        </w:rPr>
        <w:t>у</w:t>
      </w:r>
      <w:r w:rsidR="00CA42AE" w:rsidRPr="00FD0A37">
        <w:rPr>
          <w:sz w:val="28"/>
          <w:szCs w:val="28"/>
        </w:rPr>
        <w:t xml:space="preserve"> и мытье автотранспорта и других механических средств на берегах водоемов</w:t>
      </w:r>
      <w:r w:rsidR="00AC3BE8" w:rsidRPr="00FD0A37">
        <w:rPr>
          <w:sz w:val="28"/>
          <w:szCs w:val="28"/>
        </w:rPr>
        <w:t xml:space="preserve"> </w:t>
      </w:r>
      <w:r w:rsidR="007701CC" w:rsidRPr="00AD3969">
        <w:rPr>
          <w:sz w:val="28"/>
          <w:szCs w:val="28"/>
        </w:rPr>
        <w:t xml:space="preserve">на </w:t>
      </w:r>
      <w:r w:rsidR="00AC3BE8" w:rsidRPr="00AD3969">
        <w:rPr>
          <w:sz w:val="28"/>
          <w:szCs w:val="28"/>
        </w:rPr>
        <w:t xml:space="preserve"> ТТП</w:t>
      </w:r>
      <w:r w:rsidR="00CA42AE" w:rsidRPr="00FD0A37">
        <w:rPr>
          <w:sz w:val="28"/>
          <w:szCs w:val="28"/>
        </w:rPr>
        <w:t>;</w:t>
      </w:r>
    </w:p>
    <w:p w:rsidR="00CD1183" w:rsidRPr="00FD0A37" w:rsidRDefault="0073507F" w:rsidP="002E3B35">
      <w:pPr>
        <w:pStyle w:val="1"/>
        <w:shd w:val="clear" w:color="auto" w:fill="auto"/>
        <w:spacing w:line="276" w:lineRule="auto"/>
        <w:ind w:right="20" w:firstLine="708"/>
        <w:jc w:val="both"/>
        <w:rPr>
          <w:sz w:val="28"/>
          <w:szCs w:val="28"/>
        </w:rPr>
      </w:pPr>
      <w:r w:rsidRPr="00FD0A37">
        <w:rPr>
          <w:sz w:val="28"/>
          <w:szCs w:val="28"/>
        </w:rPr>
        <w:t>з</w:t>
      </w:r>
      <w:r w:rsidR="002E3B35" w:rsidRPr="00FD0A37">
        <w:rPr>
          <w:sz w:val="28"/>
          <w:szCs w:val="28"/>
        </w:rPr>
        <w:t>)</w:t>
      </w:r>
      <w:r w:rsidR="00CA42AE" w:rsidRPr="00FD0A37">
        <w:rPr>
          <w:sz w:val="28"/>
          <w:szCs w:val="28"/>
        </w:rPr>
        <w:t xml:space="preserve"> </w:t>
      </w:r>
      <w:r w:rsidR="002E3B35" w:rsidRPr="00FD0A37">
        <w:rPr>
          <w:sz w:val="28"/>
          <w:szCs w:val="28"/>
        </w:rPr>
        <w:t xml:space="preserve">не наносить повреждение </w:t>
      </w:r>
      <w:r w:rsidR="00CA42AE" w:rsidRPr="00FD0A37">
        <w:rPr>
          <w:sz w:val="28"/>
          <w:szCs w:val="28"/>
        </w:rPr>
        <w:t>элемент</w:t>
      </w:r>
      <w:r w:rsidR="002E3B35" w:rsidRPr="00FD0A37">
        <w:rPr>
          <w:sz w:val="28"/>
          <w:szCs w:val="28"/>
        </w:rPr>
        <w:t>ам</w:t>
      </w:r>
      <w:r w:rsidR="00CA42AE" w:rsidRPr="00FD0A37">
        <w:rPr>
          <w:sz w:val="28"/>
          <w:szCs w:val="28"/>
        </w:rPr>
        <w:t xml:space="preserve"> благоустройства, указател</w:t>
      </w:r>
      <w:r w:rsidR="00753C0A" w:rsidRPr="00FD0A37">
        <w:rPr>
          <w:sz w:val="28"/>
          <w:szCs w:val="28"/>
        </w:rPr>
        <w:t>ям</w:t>
      </w:r>
      <w:r w:rsidR="00CA42AE" w:rsidRPr="00FD0A37">
        <w:rPr>
          <w:sz w:val="28"/>
          <w:szCs w:val="28"/>
        </w:rPr>
        <w:t>, шлагбаум</w:t>
      </w:r>
      <w:r w:rsidR="00753C0A" w:rsidRPr="00FD0A37">
        <w:rPr>
          <w:sz w:val="28"/>
          <w:szCs w:val="28"/>
        </w:rPr>
        <w:t>ам</w:t>
      </w:r>
      <w:r w:rsidR="00CA42AE" w:rsidRPr="00FD0A37">
        <w:rPr>
          <w:sz w:val="28"/>
          <w:szCs w:val="28"/>
        </w:rPr>
        <w:t>, аншлаг</w:t>
      </w:r>
      <w:r w:rsidR="00753C0A" w:rsidRPr="00FD0A37">
        <w:rPr>
          <w:sz w:val="28"/>
          <w:szCs w:val="28"/>
        </w:rPr>
        <w:t>ам</w:t>
      </w:r>
      <w:r w:rsidR="00CA42AE" w:rsidRPr="00FD0A37">
        <w:rPr>
          <w:sz w:val="28"/>
          <w:szCs w:val="28"/>
        </w:rPr>
        <w:t>, информационны</w:t>
      </w:r>
      <w:r w:rsidR="00753C0A" w:rsidRPr="00FD0A37">
        <w:rPr>
          <w:sz w:val="28"/>
          <w:szCs w:val="28"/>
        </w:rPr>
        <w:t>м</w:t>
      </w:r>
      <w:r w:rsidR="00CA42AE" w:rsidRPr="00FD0A37">
        <w:rPr>
          <w:sz w:val="28"/>
          <w:szCs w:val="28"/>
        </w:rPr>
        <w:t xml:space="preserve"> знак</w:t>
      </w:r>
      <w:r w:rsidR="00753C0A" w:rsidRPr="00FD0A37">
        <w:rPr>
          <w:sz w:val="28"/>
          <w:szCs w:val="28"/>
        </w:rPr>
        <w:t>ам</w:t>
      </w:r>
      <w:r w:rsidR="00CA42AE" w:rsidRPr="00FD0A37">
        <w:rPr>
          <w:sz w:val="28"/>
          <w:szCs w:val="28"/>
        </w:rPr>
        <w:t xml:space="preserve"> и стенд</w:t>
      </w:r>
      <w:r w:rsidR="00753C0A" w:rsidRPr="00FD0A37">
        <w:rPr>
          <w:sz w:val="28"/>
          <w:szCs w:val="28"/>
        </w:rPr>
        <w:t>ам</w:t>
      </w:r>
      <w:r w:rsidR="00CA42AE" w:rsidRPr="00FD0A37">
        <w:rPr>
          <w:sz w:val="28"/>
          <w:szCs w:val="28"/>
        </w:rPr>
        <w:t>, оборудовани</w:t>
      </w:r>
      <w:r w:rsidR="00753C0A" w:rsidRPr="00FD0A37">
        <w:rPr>
          <w:sz w:val="28"/>
          <w:szCs w:val="28"/>
        </w:rPr>
        <w:t>ю</w:t>
      </w:r>
      <w:r w:rsidR="00CA42AE" w:rsidRPr="00FD0A37">
        <w:rPr>
          <w:sz w:val="28"/>
          <w:szCs w:val="28"/>
        </w:rPr>
        <w:t xml:space="preserve"> стоянок, строений;</w:t>
      </w:r>
    </w:p>
    <w:p w:rsidR="00A71376" w:rsidRPr="00FD0A37" w:rsidRDefault="0073507F" w:rsidP="00691E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и</w:t>
      </w:r>
      <w:r w:rsidR="00CA42AE" w:rsidRPr="00FD0A37">
        <w:rPr>
          <w:rFonts w:ascii="Times New Roman" w:hAnsi="Times New Roman" w:cs="Times New Roman"/>
          <w:sz w:val="28"/>
          <w:szCs w:val="28"/>
        </w:rPr>
        <w:t xml:space="preserve">) </w:t>
      </w:r>
      <w:r w:rsidR="00F95BB9" w:rsidRPr="00FD0A37">
        <w:rPr>
          <w:rFonts w:ascii="Times New Roman" w:hAnsi="Times New Roman" w:cs="Times New Roman"/>
          <w:sz w:val="28"/>
          <w:szCs w:val="28"/>
        </w:rPr>
        <w:t xml:space="preserve">при общении с </w:t>
      </w:r>
      <w:r w:rsidR="00A71376" w:rsidRPr="00FD0A37">
        <w:rPr>
          <w:rFonts w:ascii="Times New Roman" w:hAnsi="Times New Roman" w:cs="Times New Roman"/>
          <w:sz w:val="28"/>
          <w:szCs w:val="28"/>
        </w:rPr>
        <w:t>коренными жителями</w:t>
      </w:r>
      <w:r w:rsidR="00F95BB9" w:rsidRPr="00FD0A37">
        <w:rPr>
          <w:rFonts w:ascii="Times New Roman" w:hAnsi="Times New Roman" w:cs="Times New Roman"/>
          <w:sz w:val="28"/>
          <w:szCs w:val="28"/>
        </w:rPr>
        <w:t xml:space="preserve"> </w:t>
      </w:r>
      <w:r w:rsidR="00A71376" w:rsidRPr="00FD0A37">
        <w:rPr>
          <w:rFonts w:ascii="Times New Roman" w:hAnsi="Times New Roman" w:cs="Times New Roman"/>
          <w:sz w:val="28"/>
          <w:szCs w:val="28"/>
        </w:rPr>
        <w:t>уваж</w:t>
      </w:r>
      <w:r w:rsidR="002C166A" w:rsidRPr="00FD0A37">
        <w:rPr>
          <w:rFonts w:ascii="Times New Roman" w:hAnsi="Times New Roman" w:cs="Times New Roman"/>
          <w:sz w:val="28"/>
          <w:szCs w:val="28"/>
        </w:rPr>
        <w:t>и</w:t>
      </w:r>
      <w:r w:rsidR="00A71376" w:rsidRPr="00FD0A37">
        <w:rPr>
          <w:rFonts w:ascii="Times New Roman" w:hAnsi="Times New Roman" w:cs="Times New Roman"/>
          <w:sz w:val="28"/>
          <w:szCs w:val="28"/>
        </w:rPr>
        <w:t>тельно относится к их культуре,</w:t>
      </w:r>
      <w:r w:rsidR="00F95BB9" w:rsidRPr="00FD0A37">
        <w:rPr>
          <w:rFonts w:ascii="Times New Roman" w:hAnsi="Times New Roman" w:cs="Times New Roman"/>
          <w:sz w:val="28"/>
          <w:szCs w:val="28"/>
        </w:rPr>
        <w:t xml:space="preserve"> обыча</w:t>
      </w:r>
      <w:r w:rsidR="00A71376" w:rsidRPr="00FD0A37">
        <w:rPr>
          <w:rFonts w:ascii="Times New Roman" w:hAnsi="Times New Roman" w:cs="Times New Roman"/>
          <w:sz w:val="28"/>
          <w:szCs w:val="28"/>
        </w:rPr>
        <w:t>ям</w:t>
      </w:r>
      <w:r w:rsidR="00F95BB9" w:rsidRPr="00FD0A37">
        <w:rPr>
          <w:rFonts w:ascii="Times New Roman" w:hAnsi="Times New Roman" w:cs="Times New Roman"/>
          <w:sz w:val="28"/>
          <w:szCs w:val="28"/>
        </w:rPr>
        <w:t xml:space="preserve"> и традици</w:t>
      </w:r>
      <w:r w:rsidR="00A71376" w:rsidRPr="00FD0A37">
        <w:rPr>
          <w:rFonts w:ascii="Times New Roman" w:hAnsi="Times New Roman" w:cs="Times New Roman"/>
          <w:sz w:val="28"/>
          <w:szCs w:val="28"/>
        </w:rPr>
        <w:t>ям</w:t>
      </w:r>
      <w:r w:rsidR="00753C0A" w:rsidRPr="00FD0A37">
        <w:rPr>
          <w:rFonts w:ascii="Times New Roman" w:hAnsi="Times New Roman" w:cs="Times New Roman"/>
          <w:sz w:val="28"/>
          <w:szCs w:val="28"/>
        </w:rPr>
        <w:t>, не допускать дискриминации</w:t>
      </w:r>
      <w:r w:rsidR="00691EC6" w:rsidRPr="00FD0A37">
        <w:rPr>
          <w:rFonts w:ascii="Times New Roman" w:hAnsi="Times New Roman" w:cs="Times New Roman"/>
          <w:sz w:val="28"/>
          <w:szCs w:val="28"/>
        </w:rPr>
        <w:t>;</w:t>
      </w:r>
      <w:r w:rsidR="00F95BB9" w:rsidRPr="00FD0A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9E5" w:rsidRPr="00FD0A37" w:rsidRDefault="00684D0A" w:rsidP="00FD0A3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0A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2.3. </w:t>
      </w:r>
      <w:r w:rsidR="008C2AEC" w:rsidRPr="00FD0A37">
        <w:rPr>
          <w:rFonts w:ascii="Times New Roman" w:hAnsi="Times New Roman" w:cs="Times New Roman"/>
          <w:b/>
          <w:color w:val="000000"/>
          <w:sz w:val="28"/>
          <w:szCs w:val="28"/>
        </w:rPr>
        <w:t>Субъектам права рекомендуется:</w:t>
      </w:r>
    </w:p>
    <w:p w:rsidR="00BF7885" w:rsidRPr="00FD0A37" w:rsidRDefault="008C2AEC" w:rsidP="00691E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а) использовать природные ресурсы, находящиеся на ТТП для обеспечения ведения традиционного образа жизни в соответствии с законодательством Российской Федерации, а также</w:t>
      </w:r>
      <w:r w:rsidR="00BF7885" w:rsidRPr="00FD0A37">
        <w:rPr>
          <w:rFonts w:ascii="Times New Roman" w:hAnsi="Times New Roman" w:cs="Times New Roman"/>
          <w:sz w:val="28"/>
          <w:szCs w:val="28"/>
        </w:rPr>
        <w:t xml:space="preserve"> обычаями малочисленных народов</w:t>
      </w:r>
      <w:r w:rsidR="00684D0A" w:rsidRPr="00FD0A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630FC" w:rsidRPr="00FD0A37" w:rsidRDefault="009630FC" w:rsidP="00691E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б) соблюдать правила об</w:t>
      </w:r>
      <w:r w:rsidR="00691EC6" w:rsidRPr="00FD0A37">
        <w:rPr>
          <w:rFonts w:ascii="Times New Roman" w:hAnsi="Times New Roman" w:cs="Times New Roman"/>
          <w:sz w:val="28"/>
          <w:szCs w:val="28"/>
        </w:rPr>
        <w:t>ращения с огнестрельным оружием;</w:t>
      </w:r>
    </w:p>
    <w:p w:rsidR="00684D0A" w:rsidRPr="00FD0A37" w:rsidRDefault="00691EC6" w:rsidP="00691E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в</w:t>
      </w:r>
      <w:r w:rsidR="00BF7885" w:rsidRPr="00FD0A37">
        <w:rPr>
          <w:rFonts w:ascii="Times New Roman" w:hAnsi="Times New Roman" w:cs="Times New Roman"/>
          <w:sz w:val="28"/>
          <w:szCs w:val="28"/>
        </w:rPr>
        <w:t xml:space="preserve">) </w:t>
      </w:r>
      <w:r w:rsidR="00684D0A" w:rsidRPr="00FD0A37">
        <w:rPr>
          <w:rFonts w:ascii="Times New Roman" w:hAnsi="Times New Roman" w:cs="Times New Roman"/>
          <w:sz w:val="28"/>
          <w:szCs w:val="28"/>
        </w:rPr>
        <w:t>сохранять добрососедские отношения с</w:t>
      </w:r>
      <w:r w:rsidR="00753C0A" w:rsidRPr="00FD0A37">
        <w:rPr>
          <w:rFonts w:ascii="Times New Roman" w:hAnsi="Times New Roman" w:cs="Times New Roman"/>
          <w:sz w:val="28"/>
          <w:szCs w:val="28"/>
        </w:rPr>
        <w:t xml:space="preserve"> субъектами права</w:t>
      </w:r>
      <w:r w:rsidR="00684D0A" w:rsidRPr="00FD0A37">
        <w:rPr>
          <w:rFonts w:ascii="Times New Roman" w:hAnsi="Times New Roman" w:cs="Times New Roman"/>
          <w:sz w:val="28"/>
          <w:szCs w:val="28"/>
        </w:rPr>
        <w:t xml:space="preserve"> соседни</w:t>
      </w:r>
      <w:r w:rsidR="00753C0A" w:rsidRPr="00FD0A37">
        <w:rPr>
          <w:rFonts w:ascii="Times New Roman" w:hAnsi="Times New Roman" w:cs="Times New Roman"/>
          <w:sz w:val="28"/>
          <w:szCs w:val="28"/>
        </w:rPr>
        <w:t>х</w:t>
      </w:r>
      <w:r w:rsidR="00684D0A" w:rsidRPr="00FD0A37">
        <w:rPr>
          <w:rFonts w:ascii="Times New Roman" w:hAnsi="Times New Roman" w:cs="Times New Roman"/>
          <w:sz w:val="28"/>
          <w:szCs w:val="28"/>
        </w:rPr>
        <w:t xml:space="preserve"> ТТП (не вести хозяйственную деятельность на соседнем ТТП без с</w:t>
      </w:r>
      <w:r w:rsidR="00BF7885" w:rsidRPr="00FD0A37">
        <w:rPr>
          <w:rFonts w:ascii="Times New Roman" w:hAnsi="Times New Roman" w:cs="Times New Roman"/>
          <w:sz w:val="28"/>
          <w:szCs w:val="28"/>
        </w:rPr>
        <w:t xml:space="preserve">огласия </w:t>
      </w:r>
      <w:r w:rsidR="00753C0A" w:rsidRPr="00FD0A37">
        <w:rPr>
          <w:rFonts w:ascii="Times New Roman" w:hAnsi="Times New Roman" w:cs="Times New Roman"/>
          <w:sz w:val="28"/>
          <w:szCs w:val="28"/>
        </w:rPr>
        <w:t>субъектов права</w:t>
      </w:r>
      <w:r w:rsidR="00BF7885" w:rsidRPr="00FD0A37">
        <w:rPr>
          <w:rFonts w:ascii="Times New Roman" w:hAnsi="Times New Roman" w:cs="Times New Roman"/>
          <w:sz w:val="28"/>
          <w:szCs w:val="28"/>
        </w:rPr>
        <w:t xml:space="preserve"> данной территории);</w:t>
      </w:r>
    </w:p>
    <w:p w:rsidR="00CA42AE" w:rsidRPr="00FD0A37" w:rsidRDefault="0073507F" w:rsidP="00691E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г</w:t>
      </w:r>
      <w:r w:rsidR="00CA42AE" w:rsidRPr="00FD0A37">
        <w:rPr>
          <w:rFonts w:ascii="Times New Roman" w:hAnsi="Times New Roman" w:cs="Times New Roman"/>
          <w:sz w:val="28"/>
          <w:szCs w:val="28"/>
        </w:rPr>
        <w:t xml:space="preserve">) </w:t>
      </w:r>
      <w:r w:rsidR="00684D0A" w:rsidRPr="00FD0A37">
        <w:rPr>
          <w:rFonts w:ascii="Times New Roman" w:hAnsi="Times New Roman" w:cs="Times New Roman"/>
          <w:sz w:val="28"/>
          <w:szCs w:val="28"/>
        </w:rPr>
        <w:t>не препятствовать выполнению работ</w:t>
      </w:r>
      <w:r w:rsidR="00753C0A" w:rsidRPr="00FD0A37">
        <w:rPr>
          <w:rFonts w:ascii="Times New Roman" w:hAnsi="Times New Roman" w:cs="Times New Roman"/>
          <w:sz w:val="28"/>
          <w:szCs w:val="28"/>
        </w:rPr>
        <w:t xml:space="preserve"> на объектах </w:t>
      </w:r>
      <w:r w:rsidR="00684D0A" w:rsidRPr="00FD0A37">
        <w:rPr>
          <w:rFonts w:ascii="Times New Roman" w:hAnsi="Times New Roman" w:cs="Times New Roman"/>
          <w:sz w:val="28"/>
          <w:szCs w:val="28"/>
        </w:rPr>
        <w:t>недропользова</w:t>
      </w:r>
      <w:r w:rsidR="00753C0A" w:rsidRPr="00FD0A37">
        <w:rPr>
          <w:rFonts w:ascii="Times New Roman" w:hAnsi="Times New Roman" w:cs="Times New Roman"/>
          <w:sz w:val="28"/>
          <w:szCs w:val="28"/>
        </w:rPr>
        <w:t>ния,</w:t>
      </w:r>
      <w:r w:rsidR="00684D0A" w:rsidRPr="00FD0A37">
        <w:rPr>
          <w:rFonts w:ascii="Times New Roman" w:hAnsi="Times New Roman" w:cs="Times New Roman"/>
          <w:sz w:val="28"/>
          <w:szCs w:val="28"/>
        </w:rPr>
        <w:t xml:space="preserve"> отведенных и согласованных с субъектами права ТТП; </w:t>
      </w:r>
    </w:p>
    <w:p w:rsidR="009630FC" w:rsidRPr="00FD0A37" w:rsidRDefault="0073507F" w:rsidP="00691E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д</w:t>
      </w:r>
      <w:r w:rsidR="009630FC" w:rsidRPr="00FD0A37">
        <w:rPr>
          <w:rFonts w:ascii="Times New Roman" w:hAnsi="Times New Roman" w:cs="Times New Roman"/>
          <w:sz w:val="28"/>
          <w:szCs w:val="28"/>
        </w:rPr>
        <w:t>)</w:t>
      </w:r>
      <w:r w:rsidR="00684D0A" w:rsidRPr="00FD0A37">
        <w:rPr>
          <w:rFonts w:ascii="Times New Roman" w:hAnsi="Times New Roman" w:cs="Times New Roman"/>
          <w:sz w:val="28"/>
          <w:szCs w:val="28"/>
        </w:rPr>
        <w:t xml:space="preserve"> не находится на объектах нефтедобычи во избежание возникновения угрозы жизни и здоровью, связанных с опасным производством; </w:t>
      </w:r>
    </w:p>
    <w:p w:rsidR="002E3B35" w:rsidRPr="00FD0A37" w:rsidRDefault="0073507F" w:rsidP="00691E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е</w:t>
      </w:r>
      <w:r w:rsidR="009630FC" w:rsidRPr="00FD0A37">
        <w:rPr>
          <w:rFonts w:ascii="Times New Roman" w:hAnsi="Times New Roman" w:cs="Times New Roman"/>
          <w:sz w:val="28"/>
          <w:szCs w:val="28"/>
        </w:rPr>
        <w:t xml:space="preserve">) </w:t>
      </w:r>
      <w:r w:rsidR="002E3B35" w:rsidRPr="00FD0A37">
        <w:rPr>
          <w:rFonts w:ascii="Times New Roman" w:hAnsi="Times New Roman" w:cs="Times New Roman"/>
          <w:sz w:val="28"/>
          <w:szCs w:val="28"/>
        </w:rPr>
        <w:t>при общении с недропользователями и физическими лицами:</w:t>
      </w:r>
    </w:p>
    <w:p w:rsidR="00684D0A" w:rsidRPr="00FD0A37" w:rsidRDefault="002E3B35" w:rsidP="00691E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 xml:space="preserve">- </w:t>
      </w:r>
      <w:r w:rsidR="00684D0A" w:rsidRPr="00FD0A37">
        <w:rPr>
          <w:rFonts w:ascii="Times New Roman" w:hAnsi="Times New Roman" w:cs="Times New Roman"/>
          <w:sz w:val="28"/>
          <w:szCs w:val="28"/>
        </w:rPr>
        <w:t>соблюда</w:t>
      </w:r>
      <w:r w:rsidRPr="00FD0A37">
        <w:rPr>
          <w:rFonts w:ascii="Times New Roman" w:hAnsi="Times New Roman" w:cs="Times New Roman"/>
          <w:sz w:val="28"/>
          <w:szCs w:val="28"/>
        </w:rPr>
        <w:t>ть</w:t>
      </w:r>
      <w:r w:rsidR="00684D0A" w:rsidRPr="00FD0A37">
        <w:rPr>
          <w:rFonts w:ascii="Times New Roman" w:hAnsi="Times New Roman" w:cs="Times New Roman"/>
          <w:sz w:val="28"/>
          <w:szCs w:val="28"/>
        </w:rPr>
        <w:t xml:space="preserve"> этические нормы поведения</w:t>
      </w:r>
      <w:r w:rsidR="00691EC6" w:rsidRPr="00FD0A37">
        <w:rPr>
          <w:rFonts w:ascii="Times New Roman" w:hAnsi="Times New Roman" w:cs="Times New Roman"/>
          <w:sz w:val="28"/>
          <w:szCs w:val="28"/>
        </w:rPr>
        <w:t>;</w:t>
      </w:r>
    </w:p>
    <w:p w:rsidR="00684D0A" w:rsidRPr="00FD0A37" w:rsidRDefault="002E3B35" w:rsidP="00691E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-</w:t>
      </w:r>
      <w:r w:rsidR="00684D0A" w:rsidRPr="00FD0A37">
        <w:rPr>
          <w:rFonts w:ascii="Times New Roman" w:hAnsi="Times New Roman" w:cs="Times New Roman"/>
          <w:sz w:val="28"/>
          <w:szCs w:val="28"/>
        </w:rPr>
        <w:t xml:space="preserve"> </w:t>
      </w:r>
      <w:r w:rsidR="009630FC" w:rsidRPr="00FD0A37">
        <w:rPr>
          <w:rFonts w:ascii="Times New Roman" w:hAnsi="Times New Roman" w:cs="Times New Roman"/>
          <w:sz w:val="28"/>
          <w:szCs w:val="28"/>
        </w:rPr>
        <w:t>решать</w:t>
      </w:r>
      <w:r w:rsidR="00684D0A" w:rsidRPr="00FD0A37">
        <w:rPr>
          <w:rFonts w:ascii="Times New Roman" w:hAnsi="Times New Roman" w:cs="Times New Roman"/>
          <w:sz w:val="28"/>
          <w:szCs w:val="28"/>
        </w:rPr>
        <w:t xml:space="preserve"> </w:t>
      </w:r>
      <w:r w:rsidRPr="00FD0A37">
        <w:rPr>
          <w:rFonts w:ascii="Times New Roman" w:hAnsi="Times New Roman" w:cs="Times New Roman"/>
          <w:sz w:val="28"/>
          <w:szCs w:val="28"/>
        </w:rPr>
        <w:t>спорные</w:t>
      </w:r>
      <w:r w:rsidR="00684D0A" w:rsidRPr="00FD0A37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9630FC" w:rsidRPr="00FD0A37">
        <w:rPr>
          <w:rFonts w:ascii="Times New Roman" w:hAnsi="Times New Roman" w:cs="Times New Roman"/>
          <w:sz w:val="28"/>
          <w:szCs w:val="28"/>
        </w:rPr>
        <w:t>и</w:t>
      </w:r>
      <w:r w:rsidR="00684D0A" w:rsidRPr="00FD0A37">
        <w:rPr>
          <w:rFonts w:ascii="Times New Roman" w:hAnsi="Times New Roman" w:cs="Times New Roman"/>
          <w:sz w:val="28"/>
          <w:szCs w:val="28"/>
        </w:rPr>
        <w:t xml:space="preserve"> </w:t>
      </w:r>
      <w:r w:rsidR="00691EC6" w:rsidRPr="00FD0A37">
        <w:rPr>
          <w:rFonts w:ascii="Times New Roman" w:hAnsi="Times New Roman" w:cs="Times New Roman"/>
          <w:sz w:val="28"/>
          <w:szCs w:val="28"/>
        </w:rPr>
        <w:t>путем переговоров;</w:t>
      </w:r>
    </w:p>
    <w:p w:rsidR="004C718E" w:rsidRPr="00FD0A37" w:rsidRDefault="002E3B35" w:rsidP="004C71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-</w:t>
      </w:r>
      <w:r w:rsidR="00684D0A" w:rsidRPr="00FD0A37">
        <w:rPr>
          <w:rFonts w:ascii="Times New Roman" w:hAnsi="Times New Roman" w:cs="Times New Roman"/>
          <w:sz w:val="28"/>
          <w:szCs w:val="28"/>
        </w:rPr>
        <w:t xml:space="preserve"> </w:t>
      </w:r>
      <w:r w:rsidR="009630FC" w:rsidRPr="00FD0A37">
        <w:rPr>
          <w:rFonts w:ascii="Times New Roman" w:hAnsi="Times New Roman" w:cs="Times New Roman"/>
          <w:sz w:val="28"/>
          <w:szCs w:val="28"/>
        </w:rPr>
        <w:t>н</w:t>
      </w:r>
      <w:r w:rsidR="00684D0A" w:rsidRPr="00FD0A37">
        <w:rPr>
          <w:rFonts w:ascii="Times New Roman" w:hAnsi="Times New Roman" w:cs="Times New Roman"/>
          <w:sz w:val="28"/>
          <w:szCs w:val="28"/>
        </w:rPr>
        <w:t>е</w:t>
      </w:r>
      <w:r w:rsidR="00691EC6" w:rsidRPr="00FD0A37">
        <w:rPr>
          <w:rFonts w:ascii="Times New Roman" w:hAnsi="Times New Roman" w:cs="Times New Roman"/>
          <w:sz w:val="28"/>
          <w:szCs w:val="28"/>
        </w:rPr>
        <w:t xml:space="preserve"> </w:t>
      </w:r>
      <w:r w:rsidR="00684D0A" w:rsidRPr="00FD0A37">
        <w:rPr>
          <w:rFonts w:ascii="Times New Roman" w:hAnsi="Times New Roman" w:cs="Times New Roman"/>
          <w:sz w:val="28"/>
          <w:szCs w:val="28"/>
        </w:rPr>
        <w:t>допус</w:t>
      </w:r>
      <w:r w:rsidR="009630FC" w:rsidRPr="00FD0A37">
        <w:rPr>
          <w:rFonts w:ascii="Times New Roman" w:hAnsi="Times New Roman" w:cs="Times New Roman"/>
          <w:sz w:val="28"/>
          <w:szCs w:val="28"/>
        </w:rPr>
        <w:t>кать</w:t>
      </w:r>
      <w:r w:rsidR="00684D0A" w:rsidRPr="00FD0A37">
        <w:rPr>
          <w:rFonts w:ascii="Times New Roman" w:hAnsi="Times New Roman" w:cs="Times New Roman"/>
          <w:sz w:val="28"/>
          <w:szCs w:val="28"/>
        </w:rPr>
        <w:t xml:space="preserve"> личностных конфликтов</w:t>
      </w:r>
      <w:r w:rsidR="00691EC6" w:rsidRPr="00FD0A37">
        <w:rPr>
          <w:rFonts w:ascii="Times New Roman" w:hAnsi="Times New Roman" w:cs="Times New Roman"/>
          <w:sz w:val="28"/>
          <w:szCs w:val="28"/>
        </w:rPr>
        <w:t>;</w:t>
      </w:r>
      <w:r w:rsidR="004C718E" w:rsidRPr="00FD0A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18E" w:rsidRPr="00FD0A37" w:rsidRDefault="004C718E" w:rsidP="004C71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- исключить из разговоров неформальную лексику, громкий и вызывающий тон;</w:t>
      </w:r>
    </w:p>
    <w:p w:rsidR="004C718E" w:rsidRPr="00FD0A37" w:rsidRDefault="004C718E" w:rsidP="004C71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 xml:space="preserve">ж) исключить совместное с представителями компаний-недропользователей распитие спиртосодержащих напитков, а также их реализацию на </w:t>
      </w:r>
      <w:r w:rsidR="007701CC" w:rsidRPr="00FD0A37">
        <w:rPr>
          <w:rFonts w:ascii="Times New Roman" w:hAnsi="Times New Roman" w:cs="Times New Roman"/>
          <w:sz w:val="28"/>
          <w:szCs w:val="28"/>
        </w:rPr>
        <w:t>ТТП</w:t>
      </w:r>
      <w:r w:rsidRPr="00FD0A37">
        <w:rPr>
          <w:rFonts w:ascii="Times New Roman" w:hAnsi="Times New Roman" w:cs="Times New Roman"/>
          <w:sz w:val="28"/>
          <w:szCs w:val="28"/>
        </w:rPr>
        <w:t xml:space="preserve"> сотрудникам компаний-недропользователей.</w:t>
      </w:r>
    </w:p>
    <w:p w:rsidR="008C2AEC" w:rsidRPr="00FD0A37" w:rsidRDefault="004C718E" w:rsidP="00691E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>з</w:t>
      </w:r>
      <w:r w:rsidR="00691EC6" w:rsidRPr="00FD0A37">
        <w:rPr>
          <w:rFonts w:ascii="Times New Roman" w:hAnsi="Times New Roman" w:cs="Times New Roman"/>
          <w:sz w:val="28"/>
          <w:szCs w:val="28"/>
        </w:rPr>
        <w:t xml:space="preserve">) </w:t>
      </w:r>
      <w:r w:rsidR="008C2AEC" w:rsidRPr="00FD0A37">
        <w:rPr>
          <w:rFonts w:ascii="Times New Roman" w:hAnsi="Times New Roman" w:cs="Times New Roman"/>
          <w:sz w:val="28"/>
          <w:szCs w:val="28"/>
        </w:rPr>
        <w:t xml:space="preserve">сообщать руководству </w:t>
      </w:r>
      <w:r w:rsidR="009630FC" w:rsidRPr="00FD0A37">
        <w:rPr>
          <w:rFonts w:ascii="Times New Roman" w:hAnsi="Times New Roman" w:cs="Times New Roman"/>
          <w:sz w:val="28"/>
          <w:szCs w:val="28"/>
        </w:rPr>
        <w:t>о</w:t>
      </w:r>
      <w:r w:rsidR="008C2AEC" w:rsidRPr="00FD0A37">
        <w:rPr>
          <w:rFonts w:ascii="Times New Roman" w:hAnsi="Times New Roman" w:cs="Times New Roman"/>
          <w:sz w:val="28"/>
          <w:szCs w:val="28"/>
        </w:rPr>
        <w:t>рганизации</w:t>
      </w:r>
      <w:r w:rsidR="00753C0A" w:rsidRPr="00FD0A37">
        <w:rPr>
          <w:rFonts w:ascii="Times New Roman" w:hAnsi="Times New Roman" w:cs="Times New Roman"/>
          <w:sz w:val="28"/>
          <w:szCs w:val="28"/>
        </w:rPr>
        <w:t>, осуществляющих деятельность на ТТП, и уведомлять государственные органы исполнительной власти</w:t>
      </w:r>
      <w:r w:rsidR="008C2AEC" w:rsidRPr="00FD0A37">
        <w:rPr>
          <w:rFonts w:ascii="Times New Roman" w:hAnsi="Times New Roman" w:cs="Times New Roman"/>
          <w:sz w:val="28"/>
          <w:szCs w:val="28"/>
        </w:rPr>
        <w:t xml:space="preserve"> о</w:t>
      </w:r>
      <w:r w:rsidR="009630FC" w:rsidRPr="00FD0A37">
        <w:rPr>
          <w:rFonts w:ascii="Times New Roman" w:hAnsi="Times New Roman" w:cs="Times New Roman"/>
          <w:sz w:val="28"/>
          <w:szCs w:val="28"/>
        </w:rPr>
        <w:t xml:space="preserve"> нарушениях </w:t>
      </w:r>
      <w:r w:rsidR="002E3B35" w:rsidRPr="00FD0A37">
        <w:rPr>
          <w:rFonts w:ascii="Times New Roman" w:hAnsi="Times New Roman" w:cs="Times New Roman"/>
          <w:sz w:val="28"/>
          <w:szCs w:val="28"/>
        </w:rPr>
        <w:t>природоохранного законодательства</w:t>
      </w:r>
      <w:r w:rsidR="00753C0A" w:rsidRPr="00FD0A37">
        <w:rPr>
          <w:rFonts w:ascii="Times New Roman" w:hAnsi="Times New Roman" w:cs="Times New Roman"/>
          <w:sz w:val="28"/>
          <w:szCs w:val="28"/>
        </w:rPr>
        <w:t xml:space="preserve"> и возникновении чрезвычайной ситуации</w:t>
      </w:r>
      <w:r w:rsidR="008C2AEC" w:rsidRPr="00FD0A37">
        <w:rPr>
          <w:rFonts w:ascii="Times New Roman" w:hAnsi="Times New Roman" w:cs="Times New Roman"/>
          <w:sz w:val="28"/>
          <w:szCs w:val="28"/>
        </w:rPr>
        <w:t>.</w:t>
      </w:r>
    </w:p>
    <w:p w:rsidR="000B59E5" w:rsidRPr="00FD0A37" w:rsidRDefault="000B59E5" w:rsidP="00691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3C0A" w:rsidRPr="00FD0A37" w:rsidRDefault="00FD0A37" w:rsidP="00FD0A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53C0A" w:rsidRPr="00FD0A37">
        <w:rPr>
          <w:rFonts w:ascii="Times New Roman" w:hAnsi="Times New Roman" w:cs="Times New Roman"/>
          <w:b/>
          <w:sz w:val="28"/>
          <w:szCs w:val="28"/>
        </w:rPr>
        <w:t>Контактные телефоны для сообщения о нарушениях:</w:t>
      </w:r>
    </w:p>
    <w:p w:rsidR="00753C0A" w:rsidRPr="00FD0A37" w:rsidRDefault="0073507F" w:rsidP="00691EC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A37">
        <w:rPr>
          <w:rFonts w:ascii="Times New Roman" w:hAnsi="Times New Roman" w:cs="Times New Roman"/>
          <w:sz w:val="28"/>
          <w:szCs w:val="28"/>
          <w:u w:val="single"/>
        </w:rPr>
        <w:t>Территориальные отделы, управления Природнадзора Югры:</w:t>
      </w:r>
    </w:p>
    <w:p w:rsidR="0073507F" w:rsidRPr="00FD0A37" w:rsidRDefault="0073507F" w:rsidP="00691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 xml:space="preserve">Ханты-Мансийский район </w:t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Pr="00FD0A37">
        <w:rPr>
          <w:rFonts w:ascii="Times New Roman" w:hAnsi="Times New Roman" w:cs="Times New Roman"/>
          <w:sz w:val="28"/>
          <w:szCs w:val="28"/>
        </w:rPr>
        <w:t xml:space="preserve">8 (3467) 35-31-21,  </w:t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Pr="00FD0A37">
        <w:rPr>
          <w:rFonts w:ascii="Times New Roman" w:hAnsi="Times New Roman" w:cs="Times New Roman"/>
          <w:sz w:val="28"/>
          <w:szCs w:val="28"/>
        </w:rPr>
        <w:t>8 902 814 68 63;</w:t>
      </w:r>
    </w:p>
    <w:p w:rsidR="0073507F" w:rsidRPr="00FD0A37" w:rsidRDefault="0073507F" w:rsidP="00691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 xml:space="preserve">Сургутский район </w:t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Pr="00FD0A37">
        <w:rPr>
          <w:rFonts w:ascii="Times New Roman" w:hAnsi="Times New Roman" w:cs="Times New Roman"/>
          <w:sz w:val="28"/>
          <w:szCs w:val="28"/>
        </w:rPr>
        <w:t xml:space="preserve">8 (3462) 24-36-51, </w:t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Pr="00FD0A37">
        <w:rPr>
          <w:rFonts w:ascii="Times New Roman" w:hAnsi="Times New Roman" w:cs="Times New Roman"/>
          <w:sz w:val="28"/>
          <w:szCs w:val="28"/>
        </w:rPr>
        <w:t>8 982 553 10 26;</w:t>
      </w:r>
    </w:p>
    <w:p w:rsidR="0073507F" w:rsidRPr="00FD0A37" w:rsidRDefault="0073507F" w:rsidP="00691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 xml:space="preserve">Нефтеюганский район </w:t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Pr="00FD0A37">
        <w:rPr>
          <w:rFonts w:ascii="Times New Roman" w:hAnsi="Times New Roman" w:cs="Times New Roman"/>
          <w:sz w:val="28"/>
          <w:szCs w:val="28"/>
        </w:rPr>
        <w:t xml:space="preserve">8 (3463) 22-53-95, </w:t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Pr="00FD0A37">
        <w:rPr>
          <w:rFonts w:ascii="Times New Roman" w:hAnsi="Times New Roman" w:cs="Times New Roman"/>
          <w:sz w:val="28"/>
          <w:szCs w:val="28"/>
        </w:rPr>
        <w:t>8 951 974 62 36;</w:t>
      </w:r>
    </w:p>
    <w:p w:rsidR="0073507F" w:rsidRPr="00FD0A37" w:rsidRDefault="0073507F" w:rsidP="00691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 xml:space="preserve">Нижневартовский район </w:t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Pr="00FD0A37">
        <w:rPr>
          <w:rFonts w:ascii="Times New Roman" w:hAnsi="Times New Roman" w:cs="Times New Roman"/>
          <w:sz w:val="28"/>
          <w:szCs w:val="28"/>
        </w:rPr>
        <w:t xml:space="preserve">8 (3466) 24-96-88, </w:t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Pr="00FD0A37">
        <w:rPr>
          <w:rFonts w:ascii="Times New Roman" w:hAnsi="Times New Roman" w:cs="Times New Roman"/>
          <w:sz w:val="28"/>
          <w:szCs w:val="28"/>
        </w:rPr>
        <w:t>8 919 531 44 68;</w:t>
      </w:r>
    </w:p>
    <w:p w:rsidR="0073507F" w:rsidRPr="00FD0A37" w:rsidRDefault="0073507F" w:rsidP="00691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 xml:space="preserve">Белоярский район </w:t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Pr="00FD0A37">
        <w:rPr>
          <w:rFonts w:ascii="Times New Roman" w:hAnsi="Times New Roman" w:cs="Times New Roman"/>
          <w:sz w:val="28"/>
          <w:szCs w:val="28"/>
        </w:rPr>
        <w:t xml:space="preserve">8 (34670) 2-23-64, </w:t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Pr="00FD0A37">
        <w:rPr>
          <w:rFonts w:ascii="Times New Roman" w:hAnsi="Times New Roman" w:cs="Times New Roman"/>
          <w:sz w:val="28"/>
          <w:szCs w:val="28"/>
        </w:rPr>
        <w:t>8 908 888 3993;</w:t>
      </w:r>
    </w:p>
    <w:p w:rsidR="0073507F" w:rsidRPr="00FD0A37" w:rsidRDefault="0073507F" w:rsidP="00691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 xml:space="preserve">Березовский район </w:t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Pr="00FD0A37">
        <w:rPr>
          <w:rFonts w:ascii="Times New Roman" w:hAnsi="Times New Roman" w:cs="Times New Roman"/>
          <w:sz w:val="28"/>
          <w:szCs w:val="28"/>
        </w:rPr>
        <w:t>8 (34674) 2-17-88,</w:t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="00AD396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D0A37">
        <w:rPr>
          <w:rFonts w:ascii="Times New Roman" w:hAnsi="Times New Roman" w:cs="Times New Roman"/>
          <w:sz w:val="28"/>
          <w:szCs w:val="28"/>
        </w:rPr>
        <w:t>8 904 884 20 86;</w:t>
      </w:r>
    </w:p>
    <w:p w:rsidR="0073507F" w:rsidRPr="00FD0A37" w:rsidRDefault="0073507F" w:rsidP="00691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 xml:space="preserve">Кондинский район </w:t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Pr="00FD0A37">
        <w:rPr>
          <w:rFonts w:ascii="Times New Roman" w:hAnsi="Times New Roman" w:cs="Times New Roman"/>
          <w:sz w:val="28"/>
          <w:szCs w:val="28"/>
        </w:rPr>
        <w:t>8 (34676) 3-10-39</w:t>
      </w:r>
      <w:r w:rsidR="00F01EA4" w:rsidRPr="00FD0A37">
        <w:rPr>
          <w:rFonts w:ascii="Times New Roman" w:hAnsi="Times New Roman" w:cs="Times New Roman"/>
          <w:sz w:val="28"/>
          <w:szCs w:val="28"/>
        </w:rPr>
        <w:t>,</w:t>
      </w:r>
      <w:r w:rsidRPr="00FD0A37">
        <w:rPr>
          <w:rFonts w:ascii="Times New Roman" w:hAnsi="Times New Roman" w:cs="Times New Roman"/>
          <w:sz w:val="28"/>
          <w:szCs w:val="28"/>
        </w:rPr>
        <w:t xml:space="preserve"> </w:t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Pr="00FD0A37">
        <w:rPr>
          <w:rFonts w:ascii="Times New Roman" w:hAnsi="Times New Roman" w:cs="Times New Roman"/>
          <w:sz w:val="28"/>
          <w:szCs w:val="28"/>
        </w:rPr>
        <w:t>8 952 7229044;</w:t>
      </w:r>
    </w:p>
    <w:p w:rsidR="0073507F" w:rsidRPr="00FD0A37" w:rsidRDefault="0073507F" w:rsidP="00691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 xml:space="preserve">Октябрьский район </w:t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Pr="00FD0A37">
        <w:rPr>
          <w:rFonts w:ascii="Times New Roman" w:hAnsi="Times New Roman" w:cs="Times New Roman"/>
          <w:sz w:val="28"/>
          <w:szCs w:val="28"/>
        </w:rPr>
        <w:t xml:space="preserve">8 (34672) 5-59-46, </w:t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Pr="00FD0A37">
        <w:rPr>
          <w:rFonts w:ascii="Times New Roman" w:hAnsi="Times New Roman" w:cs="Times New Roman"/>
          <w:sz w:val="28"/>
          <w:szCs w:val="28"/>
        </w:rPr>
        <w:t>8 905 720 70 51;</w:t>
      </w:r>
    </w:p>
    <w:p w:rsidR="0073507F" w:rsidRPr="00FD0A37" w:rsidRDefault="0073507F" w:rsidP="00691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 xml:space="preserve">Советский район </w:t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Pr="00FD0A37">
        <w:rPr>
          <w:rFonts w:ascii="Times New Roman" w:hAnsi="Times New Roman" w:cs="Times New Roman"/>
          <w:sz w:val="28"/>
          <w:szCs w:val="28"/>
        </w:rPr>
        <w:t xml:space="preserve">8 (34675) 3-61-00, </w:t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="00F01EA4" w:rsidRPr="00FD0A37">
        <w:rPr>
          <w:rFonts w:ascii="Times New Roman" w:hAnsi="Times New Roman" w:cs="Times New Roman"/>
          <w:sz w:val="28"/>
          <w:szCs w:val="28"/>
        </w:rPr>
        <w:tab/>
      </w:r>
      <w:r w:rsidRPr="00FD0A37">
        <w:rPr>
          <w:rFonts w:ascii="Times New Roman" w:hAnsi="Times New Roman" w:cs="Times New Roman"/>
          <w:sz w:val="28"/>
          <w:szCs w:val="28"/>
        </w:rPr>
        <w:t>8 908 881 85 29.</w:t>
      </w:r>
    </w:p>
    <w:p w:rsidR="00AD3969" w:rsidRDefault="00AD3969" w:rsidP="0073507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3507F" w:rsidRPr="00FD0A37" w:rsidRDefault="0073507F" w:rsidP="00735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  <w:u w:val="single"/>
        </w:rPr>
        <w:t>Единый телефон Специализированной диспетчерской службы</w:t>
      </w:r>
      <w:r w:rsidR="00AD396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FD0A37">
        <w:rPr>
          <w:rFonts w:ascii="Times New Roman" w:hAnsi="Times New Roman" w:cs="Times New Roman"/>
          <w:sz w:val="28"/>
          <w:szCs w:val="28"/>
        </w:rPr>
        <w:t xml:space="preserve">  8-800-100-94-00.</w:t>
      </w:r>
    </w:p>
    <w:p w:rsidR="00AD3969" w:rsidRDefault="00AD3969" w:rsidP="0073507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3507F" w:rsidRPr="00FD0A37" w:rsidRDefault="0073507F" w:rsidP="00735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  <w:u w:val="single"/>
        </w:rPr>
        <w:t>Управление традиционного хозяйствования коренных малочисленных народов Севера Департамент природных ресурсов и несырьевого сектора экономики автономного округа</w:t>
      </w:r>
      <w:r w:rsidR="00AD396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FD0A3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D0A37">
        <w:rPr>
          <w:rFonts w:ascii="Times New Roman" w:hAnsi="Times New Roman" w:cs="Times New Roman"/>
          <w:sz w:val="28"/>
          <w:szCs w:val="28"/>
        </w:rPr>
        <w:t>8 (3467) 33-54-80, 33-54-85, 33-54-87</w:t>
      </w:r>
    </w:p>
    <w:p w:rsidR="000B59E5" w:rsidRPr="00FD0A37" w:rsidRDefault="000B59E5" w:rsidP="009630FC">
      <w:pPr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0A37">
        <w:rPr>
          <w:rFonts w:ascii="Times New Roman" w:hAnsi="Times New Roman" w:cs="Times New Roman"/>
          <w:sz w:val="28"/>
          <w:szCs w:val="28"/>
        </w:rPr>
        <w:tab/>
      </w:r>
    </w:p>
    <w:sectPr w:rsidR="000B59E5" w:rsidRPr="00FD0A37" w:rsidSect="001D0022">
      <w:footerReference w:type="default" r:id="rId8"/>
      <w:pgSz w:w="11906" w:h="16838"/>
      <w:pgMar w:top="993" w:right="1276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36A" w:rsidRDefault="008C436A" w:rsidP="00FD0A37">
      <w:pPr>
        <w:spacing w:after="0" w:line="240" w:lineRule="auto"/>
      </w:pPr>
      <w:r>
        <w:separator/>
      </w:r>
    </w:p>
  </w:endnote>
  <w:endnote w:type="continuationSeparator" w:id="0">
    <w:p w:rsidR="008C436A" w:rsidRDefault="008C436A" w:rsidP="00FD0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3229800"/>
      <w:docPartObj>
        <w:docPartGallery w:val="Page Numbers (Bottom of Page)"/>
        <w:docPartUnique/>
      </w:docPartObj>
    </w:sdtPr>
    <w:sdtEndPr/>
    <w:sdtContent>
      <w:p w:rsidR="00FD0A37" w:rsidRDefault="00FD0A3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9AE">
          <w:rPr>
            <w:noProof/>
          </w:rPr>
          <w:t>2</w:t>
        </w:r>
        <w:r>
          <w:fldChar w:fldCharType="end"/>
        </w:r>
      </w:p>
    </w:sdtContent>
  </w:sdt>
  <w:p w:rsidR="00FD0A37" w:rsidRDefault="00FD0A3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36A" w:rsidRDefault="008C436A" w:rsidP="00FD0A37">
      <w:pPr>
        <w:spacing w:after="0" w:line="240" w:lineRule="auto"/>
      </w:pPr>
      <w:r>
        <w:separator/>
      </w:r>
    </w:p>
  </w:footnote>
  <w:footnote w:type="continuationSeparator" w:id="0">
    <w:p w:rsidR="008C436A" w:rsidRDefault="008C436A" w:rsidP="00FD0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669"/>
    <w:multiLevelType w:val="multilevel"/>
    <w:tmpl w:val="6C4AC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05026"/>
    <w:multiLevelType w:val="multilevel"/>
    <w:tmpl w:val="174E6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F4464"/>
    <w:multiLevelType w:val="hybridMultilevel"/>
    <w:tmpl w:val="43405918"/>
    <w:lvl w:ilvl="0" w:tplc="499658D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15716BC"/>
    <w:multiLevelType w:val="hybridMultilevel"/>
    <w:tmpl w:val="D89EA554"/>
    <w:lvl w:ilvl="0" w:tplc="336E5A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0430B"/>
    <w:multiLevelType w:val="hybridMultilevel"/>
    <w:tmpl w:val="6EE81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36CA6"/>
    <w:multiLevelType w:val="hybridMultilevel"/>
    <w:tmpl w:val="E9FABE2A"/>
    <w:lvl w:ilvl="0" w:tplc="2ED870E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4A306EA"/>
    <w:multiLevelType w:val="hybridMultilevel"/>
    <w:tmpl w:val="D66C9098"/>
    <w:lvl w:ilvl="0" w:tplc="336E5A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2469C"/>
    <w:multiLevelType w:val="hybridMultilevel"/>
    <w:tmpl w:val="A7C6EC1A"/>
    <w:lvl w:ilvl="0" w:tplc="FF68B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87"/>
    <w:rsid w:val="00016E36"/>
    <w:rsid w:val="00023F5B"/>
    <w:rsid w:val="00052ED9"/>
    <w:rsid w:val="00063CA4"/>
    <w:rsid w:val="00071EBE"/>
    <w:rsid w:val="000915E2"/>
    <w:rsid w:val="000A7E24"/>
    <w:rsid w:val="000B59E5"/>
    <w:rsid w:val="000F3AA9"/>
    <w:rsid w:val="001639F5"/>
    <w:rsid w:val="001644F3"/>
    <w:rsid w:val="00172554"/>
    <w:rsid w:val="00177852"/>
    <w:rsid w:val="001A4899"/>
    <w:rsid w:val="001D0022"/>
    <w:rsid w:val="002274CE"/>
    <w:rsid w:val="00264CE1"/>
    <w:rsid w:val="002B2CF6"/>
    <w:rsid w:val="002B46FA"/>
    <w:rsid w:val="002C166A"/>
    <w:rsid w:val="002E3B35"/>
    <w:rsid w:val="00306A14"/>
    <w:rsid w:val="003553B5"/>
    <w:rsid w:val="003639AE"/>
    <w:rsid w:val="00384EAB"/>
    <w:rsid w:val="003A4D6C"/>
    <w:rsid w:val="003C74FC"/>
    <w:rsid w:val="003E02CC"/>
    <w:rsid w:val="003F7B33"/>
    <w:rsid w:val="004177BA"/>
    <w:rsid w:val="004663F4"/>
    <w:rsid w:val="00474BC7"/>
    <w:rsid w:val="00480ACC"/>
    <w:rsid w:val="004A67D1"/>
    <w:rsid w:val="004C718E"/>
    <w:rsid w:val="004D1CE3"/>
    <w:rsid w:val="004D5B91"/>
    <w:rsid w:val="0055178D"/>
    <w:rsid w:val="00567F3A"/>
    <w:rsid w:val="00570546"/>
    <w:rsid w:val="005B17F5"/>
    <w:rsid w:val="005C161B"/>
    <w:rsid w:val="0063079B"/>
    <w:rsid w:val="006530B7"/>
    <w:rsid w:val="00684D0A"/>
    <w:rsid w:val="00691EC6"/>
    <w:rsid w:val="0073507F"/>
    <w:rsid w:val="00753C0A"/>
    <w:rsid w:val="007701CC"/>
    <w:rsid w:val="00785512"/>
    <w:rsid w:val="00793387"/>
    <w:rsid w:val="007D22DC"/>
    <w:rsid w:val="007E3B8A"/>
    <w:rsid w:val="00801DD6"/>
    <w:rsid w:val="00886CE4"/>
    <w:rsid w:val="008A3F92"/>
    <w:rsid w:val="008C2AEC"/>
    <w:rsid w:val="008C436A"/>
    <w:rsid w:val="008F0A87"/>
    <w:rsid w:val="00922E40"/>
    <w:rsid w:val="009630FC"/>
    <w:rsid w:val="009D1731"/>
    <w:rsid w:val="00A36518"/>
    <w:rsid w:val="00A71376"/>
    <w:rsid w:val="00AB1E98"/>
    <w:rsid w:val="00AC3BE8"/>
    <w:rsid w:val="00AD19FD"/>
    <w:rsid w:val="00AD3969"/>
    <w:rsid w:val="00B20498"/>
    <w:rsid w:val="00B446B6"/>
    <w:rsid w:val="00B706AC"/>
    <w:rsid w:val="00B73064"/>
    <w:rsid w:val="00BF3D57"/>
    <w:rsid w:val="00BF7885"/>
    <w:rsid w:val="00C1426E"/>
    <w:rsid w:val="00C14C3A"/>
    <w:rsid w:val="00C62C33"/>
    <w:rsid w:val="00CA42AE"/>
    <w:rsid w:val="00CC5CD4"/>
    <w:rsid w:val="00CD1183"/>
    <w:rsid w:val="00D13FC4"/>
    <w:rsid w:val="00D249D1"/>
    <w:rsid w:val="00D62456"/>
    <w:rsid w:val="00E360F4"/>
    <w:rsid w:val="00E42F04"/>
    <w:rsid w:val="00E74595"/>
    <w:rsid w:val="00ED0965"/>
    <w:rsid w:val="00F01EA4"/>
    <w:rsid w:val="00F14A37"/>
    <w:rsid w:val="00F3595A"/>
    <w:rsid w:val="00F367F6"/>
    <w:rsid w:val="00F95BB9"/>
    <w:rsid w:val="00FD0A37"/>
    <w:rsid w:val="00FE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74FC"/>
    <w:pPr>
      <w:spacing w:after="150" w:line="240" w:lineRule="auto"/>
      <w:outlineLvl w:val="2"/>
    </w:pPr>
    <w:rPr>
      <w:rFonts w:ascii="inherit" w:eastAsia="Times New Roman" w:hAnsi="inherit" w:cs="Times New Roman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A87"/>
    <w:pPr>
      <w:spacing w:before="225" w:after="225" w:line="240" w:lineRule="auto"/>
      <w:ind w:left="225" w:right="225"/>
    </w:pPr>
    <w:rPr>
      <w:rFonts w:ascii="Verdana" w:eastAsia="Times New Roman" w:hAnsi="Verdana" w:cs="Times New Roman"/>
      <w:sz w:val="23"/>
      <w:szCs w:val="23"/>
    </w:rPr>
  </w:style>
  <w:style w:type="paragraph" w:styleId="a4">
    <w:name w:val="List Paragraph"/>
    <w:basedOn w:val="a"/>
    <w:uiPriority w:val="34"/>
    <w:qFormat/>
    <w:rsid w:val="0055178D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306A14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5"/>
    <w:rsid w:val="00306A14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pacing w:val="7"/>
    </w:rPr>
  </w:style>
  <w:style w:type="character" w:customStyle="1" w:styleId="12">
    <w:name w:val="Заголовок №1 (2)_"/>
    <w:basedOn w:val="a0"/>
    <w:link w:val="120"/>
    <w:rsid w:val="00306A14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20">
    <w:name w:val="Заголовок №1 (2)"/>
    <w:basedOn w:val="a"/>
    <w:link w:val="12"/>
    <w:rsid w:val="00306A14"/>
    <w:pPr>
      <w:widowControl w:val="0"/>
      <w:shd w:val="clear" w:color="auto" w:fill="FFFFFF"/>
      <w:spacing w:after="0" w:line="322" w:lineRule="exact"/>
      <w:ind w:firstLine="700"/>
      <w:jc w:val="both"/>
      <w:outlineLvl w:val="0"/>
    </w:pPr>
    <w:rPr>
      <w:rFonts w:ascii="Times New Roman" w:eastAsia="Times New Roman" w:hAnsi="Times New Roman" w:cs="Times New Roman"/>
      <w:spacing w:val="7"/>
    </w:rPr>
  </w:style>
  <w:style w:type="paragraph" w:styleId="a6">
    <w:name w:val="No Spacing"/>
    <w:uiPriority w:val="1"/>
    <w:qFormat/>
    <w:rsid w:val="000B59E5"/>
    <w:pPr>
      <w:spacing w:after="0" w:line="240" w:lineRule="auto"/>
    </w:pPr>
  </w:style>
  <w:style w:type="table" w:styleId="a7">
    <w:name w:val="Table Grid"/>
    <w:basedOn w:val="a1"/>
    <w:uiPriority w:val="59"/>
    <w:rsid w:val="00F367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Интервал 0 pt"/>
    <w:basedOn w:val="a5"/>
    <w:rsid w:val="003A4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rsid w:val="003C74FC"/>
    <w:rPr>
      <w:rFonts w:ascii="inherit" w:eastAsia="Times New Roman" w:hAnsi="inherit" w:cs="Times New Roman"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3C74F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02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D0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D0A37"/>
  </w:style>
  <w:style w:type="paragraph" w:styleId="ad">
    <w:name w:val="footer"/>
    <w:basedOn w:val="a"/>
    <w:link w:val="ae"/>
    <w:uiPriority w:val="99"/>
    <w:unhideWhenUsed/>
    <w:rsid w:val="00FD0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D0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74FC"/>
    <w:pPr>
      <w:spacing w:after="150" w:line="240" w:lineRule="auto"/>
      <w:outlineLvl w:val="2"/>
    </w:pPr>
    <w:rPr>
      <w:rFonts w:ascii="inherit" w:eastAsia="Times New Roman" w:hAnsi="inherit" w:cs="Times New Roman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A87"/>
    <w:pPr>
      <w:spacing w:before="225" w:after="225" w:line="240" w:lineRule="auto"/>
      <w:ind w:left="225" w:right="225"/>
    </w:pPr>
    <w:rPr>
      <w:rFonts w:ascii="Verdana" w:eastAsia="Times New Roman" w:hAnsi="Verdana" w:cs="Times New Roman"/>
      <w:sz w:val="23"/>
      <w:szCs w:val="23"/>
    </w:rPr>
  </w:style>
  <w:style w:type="paragraph" w:styleId="a4">
    <w:name w:val="List Paragraph"/>
    <w:basedOn w:val="a"/>
    <w:uiPriority w:val="34"/>
    <w:qFormat/>
    <w:rsid w:val="0055178D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306A14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5"/>
    <w:rsid w:val="00306A14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pacing w:val="7"/>
    </w:rPr>
  </w:style>
  <w:style w:type="character" w:customStyle="1" w:styleId="12">
    <w:name w:val="Заголовок №1 (2)_"/>
    <w:basedOn w:val="a0"/>
    <w:link w:val="120"/>
    <w:rsid w:val="00306A14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20">
    <w:name w:val="Заголовок №1 (2)"/>
    <w:basedOn w:val="a"/>
    <w:link w:val="12"/>
    <w:rsid w:val="00306A14"/>
    <w:pPr>
      <w:widowControl w:val="0"/>
      <w:shd w:val="clear" w:color="auto" w:fill="FFFFFF"/>
      <w:spacing w:after="0" w:line="322" w:lineRule="exact"/>
      <w:ind w:firstLine="700"/>
      <w:jc w:val="both"/>
      <w:outlineLvl w:val="0"/>
    </w:pPr>
    <w:rPr>
      <w:rFonts w:ascii="Times New Roman" w:eastAsia="Times New Roman" w:hAnsi="Times New Roman" w:cs="Times New Roman"/>
      <w:spacing w:val="7"/>
    </w:rPr>
  </w:style>
  <w:style w:type="paragraph" w:styleId="a6">
    <w:name w:val="No Spacing"/>
    <w:uiPriority w:val="1"/>
    <w:qFormat/>
    <w:rsid w:val="000B59E5"/>
    <w:pPr>
      <w:spacing w:after="0" w:line="240" w:lineRule="auto"/>
    </w:pPr>
  </w:style>
  <w:style w:type="table" w:styleId="a7">
    <w:name w:val="Table Grid"/>
    <w:basedOn w:val="a1"/>
    <w:uiPriority w:val="59"/>
    <w:rsid w:val="00F367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Интервал 0 pt"/>
    <w:basedOn w:val="a5"/>
    <w:rsid w:val="003A4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rsid w:val="003C74FC"/>
    <w:rPr>
      <w:rFonts w:ascii="inherit" w:eastAsia="Times New Roman" w:hAnsi="inherit" w:cs="Times New Roman"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3C74F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02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D0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D0A37"/>
  </w:style>
  <w:style w:type="paragraph" w:styleId="ad">
    <w:name w:val="footer"/>
    <w:basedOn w:val="a"/>
    <w:link w:val="ae"/>
    <w:uiPriority w:val="99"/>
    <w:unhideWhenUsed/>
    <w:rsid w:val="00FD0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D0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59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Нарышкина Таисия Сергеевна</dc:creator>
  <cp:lastModifiedBy>Аптрашитова Вероника Шаукатовна</cp:lastModifiedBy>
  <cp:revision>2</cp:revision>
  <cp:lastPrinted>2016-04-25T06:09:00Z</cp:lastPrinted>
  <dcterms:created xsi:type="dcterms:W3CDTF">2016-04-26T06:11:00Z</dcterms:created>
  <dcterms:modified xsi:type="dcterms:W3CDTF">2016-04-26T06:11:00Z</dcterms:modified>
</cp:coreProperties>
</file>