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09E" w:rsidRDefault="0014009E" w:rsidP="0014009E">
      <w:pPr>
        <w:jc w:val="center"/>
        <w:rPr>
          <w:b/>
          <w:sz w:val="28"/>
          <w:szCs w:val="28"/>
        </w:rPr>
      </w:pPr>
    </w:p>
    <w:p w:rsidR="0014009E" w:rsidRDefault="0014009E" w:rsidP="0014009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Протокол </w:t>
      </w:r>
    </w:p>
    <w:p w:rsidR="0014009E" w:rsidRDefault="0014009E" w:rsidP="00140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комиссии по проведению в 2022 году конкурсного отбора юридических лиц и индивидуальных предпринимателей, обеспечивающих перемещение и хранение задержанных транспортных средств на специализированных стоянках на территории города Нижневартовска</w:t>
      </w:r>
    </w:p>
    <w:bookmarkEnd w:id="0"/>
    <w:p w:rsidR="0014009E" w:rsidRDefault="0014009E" w:rsidP="0014009E">
      <w:pPr>
        <w:jc w:val="center"/>
        <w:rPr>
          <w:b/>
          <w:sz w:val="28"/>
          <w:szCs w:val="28"/>
        </w:rPr>
      </w:pPr>
    </w:p>
    <w:p w:rsidR="0014009E" w:rsidRDefault="0014009E" w:rsidP="001400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г. Нижневартовск                                                     11 часов 00 минут 28.11.2022</w:t>
      </w:r>
    </w:p>
    <w:p w:rsidR="0014009E" w:rsidRDefault="0014009E" w:rsidP="0014009E">
      <w:pPr>
        <w:jc w:val="both"/>
        <w:rPr>
          <w:b/>
          <w:sz w:val="28"/>
          <w:szCs w:val="28"/>
        </w:rPr>
      </w:pPr>
    </w:p>
    <w:p w:rsidR="0014009E" w:rsidRDefault="0014009E" w:rsidP="001400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14009E" w:rsidRDefault="0014009E" w:rsidP="0014009E">
      <w:pPr>
        <w:jc w:val="both"/>
        <w:rPr>
          <w:b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50"/>
        <w:gridCol w:w="444"/>
        <w:gridCol w:w="5953"/>
      </w:tblGrid>
      <w:tr w:rsidR="0014009E" w:rsidTr="0014009E">
        <w:tc>
          <w:tcPr>
            <w:tcW w:w="3350" w:type="dxa"/>
            <w:hideMark/>
          </w:tcPr>
          <w:p w:rsidR="0014009E" w:rsidRDefault="001400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Сушков Владимир Геннадиевич</w:t>
            </w:r>
          </w:p>
        </w:tc>
        <w:tc>
          <w:tcPr>
            <w:tcW w:w="444" w:type="dxa"/>
            <w:hideMark/>
          </w:tcPr>
          <w:p w:rsidR="0014009E" w:rsidRDefault="0014009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14009E" w:rsidRDefault="001400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департамента жилищно-коммунального хозяйства администрации города, заместитель председателя комиссии</w:t>
            </w:r>
          </w:p>
        </w:tc>
      </w:tr>
      <w:tr w:rsidR="0014009E" w:rsidTr="0014009E">
        <w:tc>
          <w:tcPr>
            <w:tcW w:w="3350" w:type="dxa"/>
          </w:tcPr>
          <w:p w:rsidR="0014009E" w:rsidRDefault="0014009E">
            <w:pPr>
              <w:rPr>
                <w:color w:val="000000"/>
                <w:sz w:val="20"/>
                <w:szCs w:val="16"/>
              </w:rPr>
            </w:pPr>
          </w:p>
        </w:tc>
        <w:tc>
          <w:tcPr>
            <w:tcW w:w="444" w:type="dxa"/>
          </w:tcPr>
          <w:p w:rsidR="0014009E" w:rsidRDefault="0014009E">
            <w:pPr>
              <w:jc w:val="center"/>
              <w:rPr>
                <w:b/>
                <w:color w:val="000000"/>
                <w:sz w:val="20"/>
                <w:szCs w:val="16"/>
              </w:rPr>
            </w:pPr>
          </w:p>
        </w:tc>
        <w:tc>
          <w:tcPr>
            <w:tcW w:w="5953" w:type="dxa"/>
          </w:tcPr>
          <w:p w:rsidR="0014009E" w:rsidRDefault="0014009E">
            <w:pPr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14009E" w:rsidTr="0014009E">
        <w:tc>
          <w:tcPr>
            <w:tcW w:w="3350" w:type="dxa"/>
            <w:hideMark/>
          </w:tcPr>
          <w:p w:rsidR="0014009E" w:rsidRDefault="001400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Ушаков Иван</w:t>
            </w:r>
          </w:p>
          <w:p w:rsidR="0014009E" w:rsidRDefault="0014009E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444" w:type="dxa"/>
            <w:hideMark/>
          </w:tcPr>
          <w:p w:rsidR="0014009E" w:rsidRDefault="0014009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14009E" w:rsidRDefault="00140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командира отдельной роты, курирующий по личному составу отдела </w:t>
            </w:r>
            <w:r>
              <w:rPr>
                <w:color w:val="000000"/>
                <w:sz w:val="28"/>
                <w:szCs w:val="28"/>
              </w:rPr>
              <w:t>государственной инспекции безопасности дорожного движения Управления Министерства внутренних дел Российской Федерации по городу Нижневартовску</w:t>
            </w:r>
          </w:p>
        </w:tc>
      </w:tr>
      <w:tr w:rsidR="0014009E" w:rsidTr="0014009E">
        <w:tc>
          <w:tcPr>
            <w:tcW w:w="3350" w:type="dxa"/>
          </w:tcPr>
          <w:p w:rsidR="0014009E" w:rsidRDefault="0014009E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444" w:type="dxa"/>
          </w:tcPr>
          <w:p w:rsidR="0014009E" w:rsidRDefault="0014009E">
            <w:pPr>
              <w:jc w:val="center"/>
              <w:rPr>
                <w:b/>
                <w:color w:val="000000"/>
                <w:sz w:val="16"/>
                <w:szCs w:val="28"/>
              </w:rPr>
            </w:pPr>
          </w:p>
        </w:tc>
        <w:tc>
          <w:tcPr>
            <w:tcW w:w="5953" w:type="dxa"/>
          </w:tcPr>
          <w:p w:rsidR="0014009E" w:rsidRDefault="0014009E">
            <w:pPr>
              <w:jc w:val="both"/>
              <w:rPr>
                <w:sz w:val="16"/>
                <w:szCs w:val="28"/>
              </w:rPr>
            </w:pPr>
          </w:p>
        </w:tc>
      </w:tr>
      <w:tr w:rsidR="0014009E" w:rsidTr="0014009E">
        <w:tc>
          <w:tcPr>
            <w:tcW w:w="3350" w:type="dxa"/>
            <w:hideMark/>
          </w:tcPr>
          <w:p w:rsidR="0014009E" w:rsidRDefault="0014009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Галимов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Ильшат </w:t>
            </w:r>
            <w:proofErr w:type="spellStart"/>
            <w:r>
              <w:rPr>
                <w:color w:val="000000"/>
                <w:sz w:val="28"/>
                <w:szCs w:val="28"/>
              </w:rPr>
              <w:t>Зинатович</w:t>
            </w:r>
            <w:proofErr w:type="spellEnd"/>
          </w:p>
        </w:tc>
        <w:tc>
          <w:tcPr>
            <w:tcW w:w="444" w:type="dxa"/>
            <w:hideMark/>
          </w:tcPr>
          <w:p w:rsidR="0014009E" w:rsidRDefault="0014009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14009E" w:rsidRDefault="0014009E">
            <w:pPr>
              <w:jc w:val="both"/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Министерства внутренних дел Российской Федерации по городу Нижневартовску</w:t>
            </w:r>
          </w:p>
        </w:tc>
      </w:tr>
      <w:tr w:rsidR="0014009E" w:rsidTr="0014009E">
        <w:tc>
          <w:tcPr>
            <w:tcW w:w="3350" w:type="dxa"/>
          </w:tcPr>
          <w:p w:rsidR="0014009E" w:rsidRDefault="0014009E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444" w:type="dxa"/>
          </w:tcPr>
          <w:p w:rsidR="0014009E" w:rsidRDefault="0014009E">
            <w:pPr>
              <w:jc w:val="center"/>
              <w:rPr>
                <w:b/>
                <w:color w:val="000000"/>
                <w:sz w:val="16"/>
                <w:szCs w:val="28"/>
              </w:rPr>
            </w:pPr>
          </w:p>
        </w:tc>
        <w:tc>
          <w:tcPr>
            <w:tcW w:w="5953" w:type="dxa"/>
          </w:tcPr>
          <w:p w:rsidR="0014009E" w:rsidRDefault="0014009E">
            <w:pPr>
              <w:jc w:val="both"/>
              <w:rPr>
                <w:sz w:val="16"/>
                <w:szCs w:val="28"/>
              </w:rPr>
            </w:pPr>
          </w:p>
        </w:tc>
      </w:tr>
      <w:tr w:rsidR="0014009E" w:rsidTr="0014009E">
        <w:tc>
          <w:tcPr>
            <w:tcW w:w="3350" w:type="dxa"/>
            <w:hideMark/>
          </w:tcPr>
          <w:p w:rsidR="0014009E" w:rsidRDefault="0014009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Хорьяков</w:t>
            </w:r>
            <w:proofErr w:type="spellEnd"/>
          </w:p>
          <w:p w:rsidR="0014009E" w:rsidRDefault="001400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Вячеславович</w:t>
            </w:r>
          </w:p>
        </w:tc>
        <w:tc>
          <w:tcPr>
            <w:tcW w:w="444" w:type="dxa"/>
            <w:hideMark/>
          </w:tcPr>
          <w:p w:rsidR="0014009E" w:rsidRDefault="0014009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14009E" w:rsidRDefault="001400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начальника отдела – начальник отделения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госпожнадзора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отдела надзорной деятельности и профилактической работы (по г. Нижневартовску) управления надзорной деятельности и профилактической работы Главного управления МЧС России по Ханты-Мансийскому автономному округу-Югре </w:t>
            </w:r>
          </w:p>
        </w:tc>
      </w:tr>
      <w:tr w:rsidR="0014009E" w:rsidTr="0014009E">
        <w:tc>
          <w:tcPr>
            <w:tcW w:w="3350" w:type="dxa"/>
          </w:tcPr>
          <w:p w:rsidR="0014009E" w:rsidRDefault="001400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</w:tcPr>
          <w:p w:rsidR="0014009E" w:rsidRDefault="0014009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14009E" w:rsidRDefault="0014009E">
            <w:pPr>
              <w:rPr>
                <w:color w:val="000000"/>
                <w:sz w:val="20"/>
                <w:szCs w:val="20"/>
              </w:rPr>
            </w:pPr>
          </w:p>
        </w:tc>
      </w:tr>
      <w:tr w:rsidR="0014009E" w:rsidTr="0014009E">
        <w:tc>
          <w:tcPr>
            <w:tcW w:w="3350" w:type="dxa"/>
            <w:hideMark/>
          </w:tcPr>
          <w:p w:rsidR="0014009E" w:rsidRDefault="0014009E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Горбунов Дмитрий Михайлович</w:t>
            </w:r>
          </w:p>
        </w:tc>
        <w:tc>
          <w:tcPr>
            <w:tcW w:w="444" w:type="dxa"/>
            <w:hideMark/>
          </w:tcPr>
          <w:p w:rsidR="0014009E" w:rsidRDefault="001400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8"/>
                <w:szCs w:val="20"/>
              </w:rPr>
              <w:t>-</w:t>
            </w:r>
          </w:p>
        </w:tc>
        <w:tc>
          <w:tcPr>
            <w:tcW w:w="5953" w:type="dxa"/>
            <w:hideMark/>
          </w:tcPr>
          <w:p w:rsidR="0014009E" w:rsidRDefault="0014009E">
            <w:pPr>
              <w:jc w:val="both"/>
              <w:rPr>
                <w:color w:val="000000"/>
                <w:sz w:val="28"/>
                <w:szCs w:val="20"/>
              </w:rPr>
            </w:pPr>
            <w:r>
              <w:rPr>
                <w:sz w:val="28"/>
                <w:szCs w:val="28"/>
              </w:rPr>
              <w:t>старший государственный инспектор по маломерным судам (руководитель ГПС) Главного управления МЧС России по Ханты-Мансийскому автономному округу - Югре</w:t>
            </w:r>
          </w:p>
        </w:tc>
      </w:tr>
      <w:tr w:rsidR="0014009E" w:rsidTr="0014009E">
        <w:tc>
          <w:tcPr>
            <w:tcW w:w="3350" w:type="dxa"/>
          </w:tcPr>
          <w:p w:rsidR="0014009E" w:rsidRDefault="001400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</w:tcPr>
          <w:p w:rsidR="0014009E" w:rsidRDefault="0014009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14009E" w:rsidRDefault="0014009E">
            <w:pPr>
              <w:rPr>
                <w:color w:val="000000"/>
                <w:sz w:val="20"/>
                <w:szCs w:val="20"/>
              </w:rPr>
            </w:pPr>
          </w:p>
        </w:tc>
      </w:tr>
      <w:tr w:rsidR="0014009E" w:rsidTr="0014009E">
        <w:tc>
          <w:tcPr>
            <w:tcW w:w="3350" w:type="dxa"/>
            <w:hideMark/>
          </w:tcPr>
          <w:p w:rsidR="0014009E" w:rsidRDefault="001400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Ноговицин</w:t>
            </w:r>
            <w:proofErr w:type="spellEnd"/>
            <w:r>
              <w:rPr>
                <w:sz w:val="28"/>
                <w:szCs w:val="28"/>
              </w:rPr>
              <w:t xml:space="preserve"> Олег Станиславович</w:t>
            </w:r>
          </w:p>
        </w:tc>
        <w:tc>
          <w:tcPr>
            <w:tcW w:w="444" w:type="dxa"/>
            <w:hideMark/>
          </w:tcPr>
          <w:p w:rsidR="0014009E" w:rsidRDefault="00140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14009E" w:rsidRDefault="00140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земельного контроля управления земельными ресурсами департамента муниципальной собственности и земельных ресурсов администрации города</w:t>
            </w:r>
          </w:p>
        </w:tc>
      </w:tr>
      <w:tr w:rsidR="0014009E" w:rsidTr="0014009E">
        <w:tc>
          <w:tcPr>
            <w:tcW w:w="3350" w:type="dxa"/>
          </w:tcPr>
          <w:p w:rsidR="0014009E" w:rsidRDefault="0014009E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:rsidR="0014009E" w:rsidRDefault="00140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:rsidR="0014009E" w:rsidRDefault="0014009E">
            <w:pPr>
              <w:jc w:val="both"/>
              <w:rPr>
                <w:sz w:val="20"/>
                <w:szCs w:val="20"/>
              </w:rPr>
            </w:pPr>
          </w:p>
        </w:tc>
      </w:tr>
      <w:tr w:rsidR="0014009E" w:rsidTr="0014009E">
        <w:tc>
          <w:tcPr>
            <w:tcW w:w="3350" w:type="dxa"/>
            <w:hideMark/>
          </w:tcPr>
          <w:p w:rsidR="0014009E" w:rsidRDefault="001400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Гнедаш</w:t>
            </w:r>
            <w:proofErr w:type="spellEnd"/>
          </w:p>
          <w:p w:rsidR="0014009E" w:rsidRDefault="0014009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Алексеевич</w:t>
            </w:r>
          </w:p>
        </w:tc>
        <w:tc>
          <w:tcPr>
            <w:tcW w:w="444" w:type="dxa"/>
            <w:hideMark/>
          </w:tcPr>
          <w:p w:rsidR="0014009E" w:rsidRDefault="0014009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14009E" w:rsidRDefault="001400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транспорта и связи управления по дорожному хозяйству департамента жилищно-коммунального хозяйства администрации города</w:t>
            </w:r>
          </w:p>
        </w:tc>
      </w:tr>
      <w:tr w:rsidR="0014009E" w:rsidTr="0014009E">
        <w:tc>
          <w:tcPr>
            <w:tcW w:w="3350" w:type="dxa"/>
          </w:tcPr>
          <w:p w:rsidR="0014009E" w:rsidRDefault="0014009E">
            <w:pPr>
              <w:rPr>
                <w:color w:val="000000"/>
                <w:sz w:val="20"/>
                <w:szCs w:val="16"/>
              </w:rPr>
            </w:pPr>
          </w:p>
        </w:tc>
        <w:tc>
          <w:tcPr>
            <w:tcW w:w="444" w:type="dxa"/>
          </w:tcPr>
          <w:p w:rsidR="0014009E" w:rsidRDefault="0014009E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5953" w:type="dxa"/>
          </w:tcPr>
          <w:p w:rsidR="0014009E" w:rsidRDefault="0014009E">
            <w:pPr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14009E" w:rsidTr="0014009E">
        <w:tc>
          <w:tcPr>
            <w:tcW w:w="3350" w:type="dxa"/>
            <w:hideMark/>
          </w:tcPr>
          <w:p w:rsidR="0014009E" w:rsidRDefault="0014009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Макушкин</w:t>
            </w:r>
            <w:proofErr w:type="spellEnd"/>
          </w:p>
          <w:p w:rsidR="0014009E" w:rsidRDefault="0014009E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Станислав Викторович</w:t>
            </w:r>
          </w:p>
        </w:tc>
        <w:tc>
          <w:tcPr>
            <w:tcW w:w="444" w:type="dxa"/>
            <w:hideMark/>
          </w:tcPr>
          <w:p w:rsidR="0014009E" w:rsidRDefault="0014009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14009E" w:rsidRDefault="001400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специалист-эксперт отдела муниципального земельного и дорожного контроля управления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муниципального контроля администрации города</w:t>
            </w:r>
          </w:p>
        </w:tc>
      </w:tr>
      <w:tr w:rsidR="0014009E" w:rsidTr="0014009E">
        <w:tc>
          <w:tcPr>
            <w:tcW w:w="3350" w:type="dxa"/>
          </w:tcPr>
          <w:p w:rsidR="0014009E" w:rsidRDefault="0014009E">
            <w:pPr>
              <w:rPr>
                <w:sz w:val="20"/>
                <w:szCs w:val="16"/>
              </w:rPr>
            </w:pPr>
          </w:p>
        </w:tc>
        <w:tc>
          <w:tcPr>
            <w:tcW w:w="444" w:type="dxa"/>
          </w:tcPr>
          <w:p w:rsidR="0014009E" w:rsidRDefault="0014009E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5953" w:type="dxa"/>
          </w:tcPr>
          <w:p w:rsidR="0014009E" w:rsidRDefault="0014009E">
            <w:pPr>
              <w:jc w:val="both"/>
              <w:rPr>
                <w:sz w:val="20"/>
                <w:szCs w:val="16"/>
              </w:rPr>
            </w:pPr>
          </w:p>
        </w:tc>
      </w:tr>
      <w:tr w:rsidR="0014009E" w:rsidTr="0014009E">
        <w:tc>
          <w:tcPr>
            <w:tcW w:w="3350" w:type="dxa"/>
          </w:tcPr>
          <w:p w:rsidR="0014009E" w:rsidRDefault="00140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Филатова Ольга Сергеевна</w:t>
            </w:r>
          </w:p>
          <w:p w:rsidR="0014009E" w:rsidRDefault="0014009E">
            <w:pPr>
              <w:rPr>
                <w:sz w:val="28"/>
                <w:szCs w:val="28"/>
              </w:rPr>
            </w:pPr>
          </w:p>
        </w:tc>
        <w:tc>
          <w:tcPr>
            <w:tcW w:w="444" w:type="dxa"/>
            <w:hideMark/>
          </w:tcPr>
          <w:p w:rsidR="0014009E" w:rsidRDefault="00140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14009E" w:rsidRDefault="00140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специалист-эксперт отдела по правовому обеспечению в сфере жилищно-коммунального хозяйства и экологии юридического управления администрации города</w:t>
            </w:r>
          </w:p>
        </w:tc>
      </w:tr>
      <w:tr w:rsidR="0014009E" w:rsidTr="0014009E">
        <w:tc>
          <w:tcPr>
            <w:tcW w:w="3350" w:type="dxa"/>
          </w:tcPr>
          <w:p w:rsidR="0014009E" w:rsidRDefault="0014009E">
            <w:pPr>
              <w:rPr>
                <w:sz w:val="22"/>
                <w:szCs w:val="28"/>
              </w:rPr>
            </w:pPr>
          </w:p>
        </w:tc>
        <w:tc>
          <w:tcPr>
            <w:tcW w:w="444" w:type="dxa"/>
          </w:tcPr>
          <w:p w:rsidR="0014009E" w:rsidRDefault="0014009E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5953" w:type="dxa"/>
          </w:tcPr>
          <w:p w:rsidR="0014009E" w:rsidRDefault="0014009E">
            <w:pPr>
              <w:jc w:val="both"/>
              <w:rPr>
                <w:sz w:val="22"/>
                <w:szCs w:val="28"/>
              </w:rPr>
            </w:pPr>
          </w:p>
        </w:tc>
      </w:tr>
      <w:tr w:rsidR="0014009E" w:rsidTr="0014009E">
        <w:tc>
          <w:tcPr>
            <w:tcW w:w="3350" w:type="dxa"/>
            <w:hideMark/>
          </w:tcPr>
          <w:p w:rsidR="0014009E" w:rsidRDefault="00140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Кулаков Алексей Викторович</w:t>
            </w:r>
          </w:p>
        </w:tc>
        <w:tc>
          <w:tcPr>
            <w:tcW w:w="444" w:type="dxa"/>
            <w:hideMark/>
          </w:tcPr>
          <w:p w:rsidR="0014009E" w:rsidRDefault="00140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14009E" w:rsidRDefault="00140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материально-технического обеспечения муниципального казенного учреждения города Нижневартовска "Управление по делам гражданской обороны и чрезвычайным ситуациям"</w:t>
            </w:r>
          </w:p>
        </w:tc>
      </w:tr>
      <w:tr w:rsidR="0014009E" w:rsidTr="0014009E">
        <w:tc>
          <w:tcPr>
            <w:tcW w:w="3350" w:type="dxa"/>
          </w:tcPr>
          <w:p w:rsidR="0014009E" w:rsidRDefault="0014009E">
            <w:pPr>
              <w:rPr>
                <w:sz w:val="22"/>
                <w:szCs w:val="28"/>
              </w:rPr>
            </w:pPr>
          </w:p>
        </w:tc>
        <w:tc>
          <w:tcPr>
            <w:tcW w:w="444" w:type="dxa"/>
          </w:tcPr>
          <w:p w:rsidR="0014009E" w:rsidRDefault="0014009E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5953" w:type="dxa"/>
          </w:tcPr>
          <w:p w:rsidR="0014009E" w:rsidRDefault="0014009E">
            <w:pPr>
              <w:jc w:val="both"/>
              <w:rPr>
                <w:sz w:val="22"/>
                <w:szCs w:val="28"/>
              </w:rPr>
            </w:pPr>
          </w:p>
        </w:tc>
      </w:tr>
      <w:tr w:rsidR="0014009E" w:rsidTr="0014009E">
        <w:tc>
          <w:tcPr>
            <w:tcW w:w="3350" w:type="dxa"/>
            <w:hideMark/>
          </w:tcPr>
          <w:p w:rsidR="0014009E" w:rsidRDefault="00140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Портнов</w:t>
            </w:r>
          </w:p>
          <w:p w:rsidR="0014009E" w:rsidRDefault="00140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Александрович</w:t>
            </w:r>
          </w:p>
        </w:tc>
        <w:tc>
          <w:tcPr>
            <w:tcW w:w="444" w:type="dxa"/>
            <w:hideMark/>
          </w:tcPr>
          <w:p w:rsidR="0014009E" w:rsidRDefault="00140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14009E" w:rsidRDefault="00140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специалист-эксперт отдела транспорта и связи управления по дорожному хозяйству департамента жилищно-коммунального хозяйства администрации города, секретарь комиссии (без права участия в голосовании)</w:t>
            </w:r>
          </w:p>
        </w:tc>
      </w:tr>
    </w:tbl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4009E" w:rsidRDefault="0014009E" w:rsidP="001400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присутствуют 9 членов комиссии из 13, кворум имеется.</w:t>
      </w: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4009E" w:rsidRDefault="0014009E" w:rsidP="0014009E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 Вскрытие конвертов с заявками на участие в конкурсном отборе юридических лиц и индивидуальных предпринимателей, обеспечивающих перемещение и хранение задержанных транспортных средств                                 на специализированных стоянках на территории города Нижневартовска.</w:t>
      </w:r>
    </w:p>
    <w:p w:rsidR="0014009E" w:rsidRDefault="0014009E" w:rsidP="0014009E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В соответствии с распоряжением администрации города от 24.10.2022 №761-р "О проведении в 2022 году открытого конкурсного отбора юридических лиц и индивидуальных предпринимателей, обеспечивающих перемещение и хранение задержанных транспортных средств                                       на специализированных стоянках на территории города Нижневартовска" (далее – Распоряжение администрации города, Конкурсный отбор, Конкурсная документация) в период времени с 27.10.2022 до 10.00 часов 28.11.2022 осуществлялся прием заявок на участие в конкурсном отборе.</w:t>
      </w: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период приема заявок на участие в Конкурсном отборе в конкурсную комиссию поступила 1 заявка от ООО "Автоклуб Кар-911" в запечатанном конверте. Заявка зарегистрирована в журнале регистрации заявок 28.11.2022                в 09 часов 20 минут за №1.</w:t>
      </w:r>
    </w:p>
    <w:p w:rsidR="0014009E" w:rsidRDefault="0014009E" w:rsidP="0014009E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Конкурсная комиссия произвела вскрытие конверта с заявкой                         ООО "Автоклуб Кар-911". В конверт вложено 96 листов.</w:t>
      </w:r>
    </w:p>
    <w:p w:rsidR="0014009E" w:rsidRDefault="0014009E" w:rsidP="0014009E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14009E" w:rsidRDefault="0014009E" w:rsidP="0014009E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 Рассмотрение документов, приложенных к заявке на участие                       в Конкурсном отборе, на предмет соответствия требованиям конкурсной документации.</w:t>
      </w: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 Конкурсная комиссия рассмотрела заявку ООО "Автоклуб Кар-911"    на участие в Конкурсном отборе и приложенные к ней документы.</w:t>
      </w: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2.2. Конкурсной комиссией установлено, что заявка ООО "Автоклуб               Кар-911" и приложенные к ней документы соответствуют требованиям конкурсной документации.</w:t>
      </w: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2.3. В соответствии с подпунктом 11.10 раздела </w:t>
      </w:r>
      <w:r>
        <w:rPr>
          <w:rFonts w:eastAsia="Calibri"/>
          <w:sz w:val="28"/>
          <w:szCs w:val="28"/>
          <w:lang w:val="en-US" w:eastAsia="en-US"/>
        </w:rPr>
        <w:t>XI</w:t>
      </w:r>
      <w:r w:rsidRPr="0014009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Конкурсной документации признать ООО "Автоклуб Кар-911" участником и победителем Конкурсного отбора.</w:t>
      </w: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Подписи членов комиссии:</w:t>
      </w: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425"/>
        <w:gridCol w:w="2268"/>
      </w:tblGrid>
      <w:tr w:rsidR="0014009E" w:rsidTr="0014009E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009E" w:rsidRDefault="001400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И.А. Ушаков </w:t>
            </w:r>
          </w:p>
        </w:tc>
      </w:tr>
      <w:tr w:rsidR="0014009E" w:rsidTr="0014009E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(ФИО)</w:t>
            </w:r>
          </w:p>
        </w:tc>
      </w:tr>
      <w:tr w:rsidR="0014009E" w:rsidTr="0014009E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И.З. </w:t>
            </w:r>
            <w:proofErr w:type="spellStart"/>
            <w:r>
              <w:rPr>
                <w:color w:val="000000"/>
                <w:sz w:val="28"/>
                <w:szCs w:val="28"/>
              </w:rPr>
              <w:t>Галимов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4009E" w:rsidTr="0014009E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(ФИО)</w:t>
            </w:r>
          </w:p>
        </w:tc>
      </w:tr>
      <w:tr w:rsidR="0014009E" w:rsidTr="0014009E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009E" w:rsidRDefault="0014009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А.В. </w:t>
            </w:r>
            <w:proofErr w:type="spellStart"/>
            <w:r>
              <w:rPr>
                <w:color w:val="000000"/>
                <w:sz w:val="28"/>
                <w:szCs w:val="28"/>
              </w:rPr>
              <w:t>Хорьяков</w:t>
            </w:r>
            <w:proofErr w:type="spellEnd"/>
          </w:p>
        </w:tc>
      </w:tr>
      <w:tr w:rsidR="0014009E" w:rsidTr="0014009E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(ФИО)</w:t>
            </w:r>
          </w:p>
        </w:tc>
      </w:tr>
      <w:tr w:rsidR="0014009E" w:rsidTr="0014009E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0"/>
              </w:rPr>
              <w:t xml:space="preserve">Д.М. Горбунов </w:t>
            </w:r>
          </w:p>
        </w:tc>
      </w:tr>
      <w:tr w:rsidR="0014009E" w:rsidTr="0014009E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(ФИО)</w:t>
            </w:r>
          </w:p>
        </w:tc>
      </w:tr>
      <w:tr w:rsidR="0014009E" w:rsidTr="0014009E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О.С. </w:t>
            </w:r>
            <w:proofErr w:type="spellStart"/>
            <w:r>
              <w:rPr>
                <w:sz w:val="28"/>
                <w:szCs w:val="28"/>
              </w:rPr>
              <w:t>Ноговицин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14009E" w:rsidTr="0014009E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(ФИО)</w:t>
            </w:r>
          </w:p>
        </w:tc>
      </w:tr>
      <w:tr w:rsidR="0014009E" w:rsidTr="0014009E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009E" w:rsidRDefault="0014009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Гнедаш</w:t>
            </w:r>
            <w:proofErr w:type="spellEnd"/>
          </w:p>
        </w:tc>
      </w:tr>
      <w:tr w:rsidR="0014009E" w:rsidTr="0014009E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(ФИО)</w:t>
            </w:r>
          </w:p>
        </w:tc>
      </w:tr>
      <w:tr w:rsidR="0014009E" w:rsidTr="0014009E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009E" w:rsidRDefault="0014009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С.В. </w:t>
            </w:r>
            <w:proofErr w:type="spellStart"/>
            <w:r>
              <w:rPr>
                <w:color w:val="000000"/>
                <w:sz w:val="28"/>
                <w:szCs w:val="28"/>
              </w:rPr>
              <w:t>Макушкин</w:t>
            </w:r>
            <w:proofErr w:type="spellEnd"/>
          </w:p>
        </w:tc>
      </w:tr>
      <w:tr w:rsidR="0014009E" w:rsidTr="0014009E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(ФИО)</w:t>
            </w:r>
          </w:p>
        </w:tc>
      </w:tr>
      <w:tr w:rsidR="0014009E" w:rsidTr="0014009E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009E" w:rsidRDefault="0014009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О.С. Филатова</w:t>
            </w:r>
          </w:p>
        </w:tc>
      </w:tr>
      <w:tr w:rsidR="0014009E" w:rsidTr="0014009E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(ФИО)</w:t>
            </w:r>
          </w:p>
        </w:tc>
      </w:tr>
      <w:tr w:rsidR="0014009E" w:rsidTr="0014009E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09E" w:rsidRDefault="0014009E">
            <w:pPr>
              <w:jc w:val="both"/>
              <w:rPr>
                <w:rFonts w:eastAsia="Calibri"/>
                <w:sz w:val="28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28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009E" w:rsidRDefault="0014009E">
            <w:pPr>
              <w:jc w:val="both"/>
              <w:rPr>
                <w:rFonts w:eastAsia="Calibri"/>
                <w:sz w:val="28"/>
                <w:szCs w:val="16"/>
                <w:lang w:eastAsia="en-US"/>
              </w:rPr>
            </w:pPr>
            <w:r>
              <w:rPr>
                <w:sz w:val="28"/>
                <w:szCs w:val="28"/>
              </w:rPr>
              <w:t xml:space="preserve">А.В. Кулаков </w:t>
            </w:r>
          </w:p>
        </w:tc>
      </w:tr>
      <w:tr w:rsidR="0014009E" w:rsidTr="0014009E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(ФИО)</w:t>
            </w:r>
          </w:p>
        </w:tc>
      </w:tr>
    </w:tbl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председателя комиссии:</w:t>
      </w: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425"/>
        <w:gridCol w:w="2268"/>
      </w:tblGrid>
      <w:tr w:rsidR="0014009E" w:rsidTr="0014009E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09E" w:rsidRDefault="0014009E">
            <w:pPr>
              <w:jc w:val="both"/>
              <w:rPr>
                <w:rFonts w:eastAsia="Calibri"/>
                <w:sz w:val="28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28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009E" w:rsidRDefault="0014009E">
            <w:pPr>
              <w:jc w:val="both"/>
              <w:rPr>
                <w:rFonts w:eastAsia="Calibri"/>
                <w:sz w:val="28"/>
                <w:szCs w:val="16"/>
                <w:lang w:eastAsia="en-US"/>
              </w:rPr>
            </w:pPr>
            <w:r>
              <w:rPr>
                <w:sz w:val="28"/>
                <w:szCs w:val="28"/>
              </w:rPr>
              <w:t xml:space="preserve">В.Г. Сушков </w:t>
            </w:r>
          </w:p>
        </w:tc>
      </w:tr>
      <w:tr w:rsidR="0014009E" w:rsidTr="0014009E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(ФИО)</w:t>
            </w:r>
          </w:p>
        </w:tc>
      </w:tr>
    </w:tbl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комиссии:</w:t>
      </w:r>
    </w:p>
    <w:p w:rsidR="0014009E" w:rsidRDefault="0014009E" w:rsidP="0014009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425"/>
        <w:gridCol w:w="2268"/>
      </w:tblGrid>
      <w:tr w:rsidR="0014009E" w:rsidTr="0014009E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09E" w:rsidRDefault="0014009E">
            <w:pPr>
              <w:jc w:val="both"/>
              <w:rPr>
                <w:rFonts w:eastAsia="Calibri"/>
                <w:sz w:val="28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28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009E" w:rsidRDefault="0014009E">
            <w:pPr>
              <w:jc w:val="both"/>
              <w:rPr>
                <w:rFonts w:eastAsia="Calibri"/>
                <w:sz w:val="28"/>
                <w:szCs w:val="16"/>
                <w:lang w:eastAsia="en-US"/>
              </w:rPr>
            </w:pPr>
            <w:r>
              <w:rPr>
                <w:sz w:val="28"/>
                <w:szCs w:val="28"/>
              </w:rPr>
              <w:t xml:space="preserve">В.А. Портнов </w:t>
            </w:r>
          </w:p>
        </w:tc>
      </w:tr>
      <w:tr w:rsidR="0014009E" w:rsidTr="0014009E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14009E" w:rsidRDefault="0014009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009E" w:rsidRDefault="001400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(ФИО)</w:t>
            </w:r>
          </w:p>
        </w:tc>
      </w:tr>
    </w:tbl>
    <w:p w:rsidR="0014009E" w:rsidRDefault="0014009E" w:rsidP="0014009E">
      <w:pPr>
        <w:ind w:firstLine="567"/>
        <w:jc w:val="both"/>
        <w:rPr>
          <w:rFonts w:eastAsia="Calibri"/>
          <w:szCs w:val="28"/>
          <w:lang w:eastAsia="en-US"/>
        </w:rPr>
      </w:pPr>
    </w:p>
    <w:p w:rsidR="0014009E" w:rsidRDefault="0014009E" w:rsidP="00306419">
      <w:pPr>
        <w:rPr>
          <w:sz w:val="16"/>
          <w:szCs w:val="16"/>
        </w:rPr>
      </w:pPr>
    </w:p>
    <w:sectPr w:rsidR="0014009E" w:rsidSect="00E44475"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864B4"/>
    <w:rsid w:val="00092C53"/>
    <w:rsid w:val="0009302E"/>
    <w:rsid w:val="00093634"/>
    <w:rsid w:val="00093E4D"/>
    <w:rsid w:val="00095073"/>
    <w:rsid w:val="00095451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354C"/>
    <w:rsid w:val="00104DE3"/>
    <w:rsid w:val="0010581D"/>
    <w:rsid w:val="00105946"/>
    <w:rsid w:val="00107CF9"/>
    <w:rsid w:val="00110A26"/>
    <w:rsid w:val="001148A6"/>
    <w:rsid w:val="00115809"/>
    <w:rsid w:val="001220D3"/>
    <w:rsid w:val="00124D9D"/>
    <w:rsid w:val="00125133"/>
    <w:rsid w:val="001271AB"/>
    <w:rsid w:val="00127A57"/>
    <w:rsid w:val="00133B7F"/>
    <w:rsid w:val="0013403F"/>
    <w:rsid w:val="00134494"/>
    <w:rsid w:val="00135B0E"/>
    <w:rsid w:val="00135DB1"/>
    <w:rsid w:val="00136744"/>
    <w:rsid w:val="0014009E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2987"/>
    <w:rsid w:val="001644F0"/>
    <w:rsid w:val="00164B7B"/>
    <w:rsid w:val="00165C8C"/>
    <w:rsid w:val="0017116D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4E25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34C2"/>
    <w:rsid w:val="00255535"/>
    <w:rsid w:val="00257C6A"/>
    <w:rsid w:val="00257DA1"/>
    <w:rsid w:val="00261299"/>
    <w:rsid w:val="002616E9"/>
    <w:rsid w:val="0026204D"/>
    <w:rsid w:val="00265B37"/>
    <w:rsid w:val="002704AD"/>
    <w:rsid w:val="00270EAA"/>
    <w:rsid w:val="00273283"/>
    <w:rsid w:val="002805CF"/>
    <w:rsid w:val="00281C16"/>
    <w:rsid w:val="00286B41"/>
    <w:rsid w:val="00287BFF"/>
    <w:rsid w:val="002902A9"/>
    <w:rsid w:val="0029346E"/>
    <w:rsid w:val="00296DD1"/>
    <w:rsid w:val="002A0516"/>
    <w:rsid w:val="002A1232"/>
    <w:rsid w:val="002A29F3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6419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43A29"/>
    <w:rsid w:val="00352AE3"/>
    <w:rsid w:val="00354D66"/>
    <w:rsid w:val="00356E8D"/>
    <w:rsid w:val="00367B97"/>
    <w:rsid w:val="00367C73"/>
    <w:rsid w:val="00370859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705E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5A2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58D4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19FA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A6C46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5A8B"/>
    <w:rsid w:val="005E6B0A"/>
    <w:rsid w:val="005F079A"/>
    <w:rsid w:val="005F254C"/>
    <w:rsid w:val="005F2551"/>
    <w:rsid w:val="005F3876"/>
    <w:rsid w:val="006032A0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2F9E"/>
    <w:rsid w:val="006C20E2"/>
    <w:rsid w:val="006C2BAE"/>
    <w:rsid w:val="006C3BB4"/>
    <w:rsid w:val="006C470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4DC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47E66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25C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07C3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02C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0F17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54B6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C64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2E72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3DC7"/>
    <w:rsid w:val="00BD50F0"/>
    <w:rsid w:val="00BD5311"/>
    <w:rsid w:val="00BD68F6"/>
    <w:rsid w:val="00BE16E0"/>
    <w:rsid w:val="00BE25B1"/>
    <w:rsid w:val="00BE45C6"/>
    <w:rsid w:val="00BF0A03"/>
    <w:rsid w:val="00BF1171"/>
    <w:rsid w:val="00BF2947"/>
    <w:rsid w:val="00C0137D"/>
    <w:rsid w:val="00C01937"/>
    <w:rsid w:val="00C01BBF"/>
    <w:rsid w:val="00C023BC"/>
    <w:rsid w:val="00C03013"/>
    <w:rsid w:val="00C06EA8"/>
    <w:rsid w:val="00C1084E"/>
    <w:rsid w:val="00C12AB7"/>
    <w:rsid w:val="00C13ED1"/>
    <w:rsid w:val="00C1443C"/>
    <w:rsid w:val="00C2016F"/>
    <w:rsid w:val="00C23F03"/>
    <w:rsid w:val="00C24836"/>
    <w:rsid w:val="00C255A3"/>
    <w:rsid w:val="00C274FD"/>
    <w:rsid w:val="00C317BA"/>
    <w:rsid w:val="00C322EE"/>
    <w:rsid w:val="00C329AD"/>
    <w:rsid w:val="00C33AFC"/>
    <w:rsid w:val="00C350E3"/>
    <w:rsid w:val="00C3544B"/>
    <w:rsid w:val="00C4508C"/>
    <w:rsid w:val="00C45962"/>
    <w:rsid w:val="00C459FA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1F04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C4662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5DF0"/>
    <w:rsid w:val="00F26B48"/>
    <w:rsid w:val="00F26F63"/>
    <w:rsid w:val="00F30D24"/>
    <w:rsid w:val="00F31629"/>
    <w:rsid w:val="00F3467D"/>
    <w:rsid w:val="00F3700A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BA2E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84B30-B94D-4B2E-AE67-FA7160C6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Половешкина Оксана Владимировна</cp:lastModifiedBy>
  <cp:revision>15</cp:revision>
  <cp:lastPrinted>2020-12-16T05:41:00Z</cp:lastPrinted>
  <dcterms:created xsi:type="dcterms:W3CDTF">2020-12-16T05:44:00Z</dcterms:created>
  <dcterms:modified xsi:type="dcterms:W3CDTF">2022-11-30T13:18:00Z</dcterms:modified>
</cp:coreProperties>
</file>