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Default="00E623F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12068" w:rsidRDefault="00C12068" w:rsidP="00C12068">
      <w:pPr>
        <w:tabs>
          <w:tab w:val="left" w:pos="4536"/>
        </w:tabs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  <w:sectPr w:rsidR="00C1206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1167D" w:rsidRDefault="00E623F7" w:rsidP="00C12068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D2CBE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C12068">
        <w:rPr>
          <w:rFonts w:ascii="Times New Roman" w:hAnsi="Times New Roman"/>
          <w:sz w:val="28"/>
          <w:szCs w:val="28"/>
        </w:rPr>
        <w:t xml:space="preserve"> приложение 2</w:t>
      </w:r>
      <w:r>
        <w:rPr>
          <w:rFonts w:ascii="Times New Roman" w:hAnsi="Times New Roman"/>
          <w:sz w:val="28"/>
          <w:szCs w:val="28"/>
        </w:rPr>
        <w:t xml:space="preserve"> </w:t>
      </w:r>
      <w:r w:rsidR="006D2CB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</w:t>
      </w:r>
      <w:r w:rsidR="006D2CB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C12068">
        <w:rPr>
          <w:rFonts w:ascii="Times New Roman" w:hAnsi="Times New Roman"/>
          <w:sz w:val="28"/>
          <w:szCs w:val="28"/>
        </w:rPr>
        <w:t xml:space="preserve">администрации     города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1D463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  <w:r w:rsidR="001D463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1.201</w:t>
      </w:r>
      <w:r w:rsidR="001D463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D4631">
        <w:rPr>
          <w:rFonts w:ascii="Times New Roman" w:hAnsi="Times New Roman"/>
          <w:sz w:val="28"/>
          <w:szCs w:val="28"/>
        </w:rPr>
        <w:t>31</w:t>
      </w:r>
      <w:r w:rsidR="002F0036">
        <w:rPr>
          <w:rFonts w:ascii="Times New Roman" w:hAnsi="Times New Roman"/>
          <w:sz w:val="28"/>
          <w:szCs w:val="28"/>
        </w:rPr>
        <w:t>«</w:t>
      </w:r>
      <w:r w:rsidR="006D2CBE">
        <w:rPr>
          <w:rFonts w:ascii="Times New Roman" w:hAnsi="Times New Roman"/>
          <w:sz w:val="28"/>
          <w:szCs w:val="28"/>
        </w:rPr>
        <w:t>Об о</w:t>
      </w:r>
      <w:r w:rsidR="001D4631">
        <w:rPr>
          <w:rFonts w:ascii="Times New Roman" w:hAnsi="Times New Roman"/>
          <w:sz w:val="28"/>
          <w:szCs w:val="28"/>
        </w:rPr>
        <w:t>беспечении</w:t>
      </w:r>
      <w:r w:rsidR="00C12068">
        <w:rPr>
          <w:rFonts w:ascii="Times New Roman" w:hAnsi="Times New Roman"/>
          <w:sz w:val="28"/>
          <w:szCs w:val="28"/>
        </w:rPr>
        <w:t xml:space="preserve"> </w:t>
      </w:r>
      <w:r w:rsidR="001D4631">
        <w:rPr>
          <w:rFonts w:ascii="Times New Roman" w:hAnsi="Times New Roman"/>
          <w:sz w:val="28"/>
          <w:szCs w:val="28"/>
        </w:rPr>
        <w:t>питанием обучающихся</w:t>
      </w:r>
      <w:r w:rsidR="006D2CBE">
        <w:rPr>
          <w:rFonts w:ascii="Times New Roman" w:hAnsi="Times New Roman"/>
          <w:sz w:val="28"/>
          <w:szCs w:val="28"/>
        </w:rPr>
        <w:t xml:space="preserve"> м</w:t>
      </w:r>
      <w:r w:rsidR="001D4631">
        <w:rPr>
          <w:rFonts w:ascii="Times New Roman" w:hAnsi="Times New Roman"/>
          <w:sz w:val="28"/>
          <w:szCs w:val="28"/>
        </w:rPr>
        <w:t>униципальных</w:t>
      </w:r>
      <w:r w:rsidR="00C12068">
        <w:rPr>
          <w:rFonts w:ascii="Times New Roman" w:hAnsi="Times New Roman"/>
          <w:sz w:val="28"/>
          <w:szCs w:val="28"/>
        </w:rPr>
        <w:t xml:space="preserve"> </w:t>
      </w:r>
      <w:r w:rsidR="001D4631">
        <w:rPr>
          <w:rFonts w:ascii="Times New Roman" w:hAnsi="Times New Roman"/>
          <w:sz w:val="28"/>
          <w:szCs w:val="28"/>
        </w:rPr>
        <w:t>общеобразовательных        организаций города Нижневартовска</w:t>
      </w:r>
      <w:r w:rsidR="002F0036">
        <w:rPr>
          <w:rFonts w:ascii="Times New Roman" w:hAnsi="Times New Roman"/>
          <w:sz w:val="28"/>
          <w:szCs w:val="28"/>
        </w:rPr>
        <w:t>»</w:t>
      </w:r>
    </w:p>
    <w:p w:rsidR="001D4631" w:rsidRPr="001D4631" w:rsidRDefault="00E623F7" w:rsidP="00C12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463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D2CBE">
        <w:rPr>
          <w:rFonts w:ascii="Times New Roman" w:hAnsi="Times New Roman" w:cs="Times New Roman"/>
          <w:sz w:val="28"/>
          <w:szCs w:val="28"/>
        </w:rPr>
        <w:t>с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Pr="001D4631">
        <w:rPr>
          <w:rFonts w:ascii="Times New Roman" w:hAnsi="Times New Roman" w:cs="Times New Roman"/>
          <w:sz w:val="28"/>
          <w:szCs w:val="28"/>
        </w:rPr>
        <w:t xml:space="preserve"> изменениями</w:t>
      </w:r>
      <w:proofErr w:type="gramEnd"/>
      <w:r w:rsidRP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D85606" w:rsidRP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1D4631">
        <w:rPr>
          <w:rFonts w:ascii="Times New Roman" w:hAnsi="Times New Roman" w:cs="Times New Roman"/>
          <w:sz w:val="28"/>
          <w:szCs w:val="28"/>
        </w:rPr>
        <w:t xml:space="preserve">от 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20.04.2020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347, </w:t>
      </w:r>
    </w:p>
    <w:p w:rsidR="00C12068" w:rsidRPr="001D4631" w:rsidRDefault="001D4631" w:rsidP="00C12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4631">
        <w:rPr>
          <w:rFonts w:ascii="Times New Roman" w:hAnsi="Times New Roman" w:cs="Times New Roman"/>
          <w:sz w:val="28"/>
          <w:szCs w:val="28"/>
        </w:rPr>
        <w:t xml:space="preserve">от 31.08.2020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Pr="001D4631">
        <w:rPr>
          <w:rFonts w:ascii="Times New Roman" w:hAnsi="Times New Roman" w:cs="Times New Roman"/>
          <w:sz w:val="28"/>
          <w:szCs w:val="28"/>
        </w:rPr>
        <w:t>769, от 27.01.2021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Pr="001D4631">
        <w:rPr>
          <w:rFonts w:ascii="Times New Roman" w:hAnsi="Times New Roman" w:cs="Times New Roman"/>
          <w:sz w:val="28"/>
          <w:szCs w:val="28"/>
        </w:rPr>
        <w:t>48,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Pr="001D4631">
        <w:rPr>
          <w:rFonts w:ascii="Times New Roman" w:hAnsi="Times New Roman" w:cs="Times New Roman"/>
          <w:sz w:val="28"/>
          <w:szCs w:val="28"/>
        </w:rPr>
        <w:t xml:space="preserve">от 16.03.2021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1D4631">
        <w:rPr>
          <w:rFonts w:ascii="Times New Roman" w:hAnsi="Times New Roman" w:cs="Times New Roman"/>
          <w:sz w:val="28"/>
          <w:szCs w:val="28"/>
        </w:rPr>
        <w:t xml:space="preserve">207, </w:t>
      </w:r>
      <w:r w:rsidR="00C1206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120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D4631">
        <w:rPr>
          <w:rFonts w:ascii="Times New Roman" w:hAnsi="Times New Roman" w:cs="Times New Roman"/>
          <w:sz w:val="28"/>
          <w:szCs w:val="28"/>
        </w:rPr>
        <w:t>от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Pr="001D4631">
        <w:rPr>
          <w:rFonts w:ascii="Times New Roman" w:hAnsi="Times New Roman" w:cs="Times New Roman"/>
          <w:sz w:val="28"/>
          <w:szCs w:val="28"/>
        </w:rPr>
        <w:t xml:space="preserve">11.02.2022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Pr="001D4631">
        <w:rPr>
          <w:rFonts w:ascii="Times New Roman" w:hAnsi="Times New Roman" w:cs="Times New Roman"/>
          <w:sz w:val="28"/>
          <w:szCs w:val="28"/>
        </w:rPr>
        <w:t>64,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Pr="001D4631">
        <w:rPr>
          <w:rFonts w:ascii="Times New Roman" w:hAnsi="Times New Roman" w:cs="Times New Roman"/>
          <w:sz w:val="28"/>
          <w:szCs w:val="28"/>
        </w:rPr>
        <w:t xml:space="preserve">от 16.11.2022 </w:t>
      </w:r>
      <w:r w:rsidR="00BB62E7">
        <w:rPr>
          <w:rFonts w:ascii="Times New Roman" w:hAnsi="Times New Roman" w:cs="Times New Roman"/>
          <w:sz w:val="28"/>
          <w:szCs w:val="28"/>
        </w:rPr>
        <w:t>№</w:t>
      </w:r>
      <w:r w:rsidRPr="001D4631">
        <w:rPr>
          <w:rFonts w:ascii="Times New Roman" w:hAnsi="Times New Roman" w:cs="Times New Roman"/>
          <w:sz w:val="28"/>
          <w:szCs w:val="28"/>
        </w:rPr>
        <w:t>811,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от 14.03.2023 </w:t>
      </w:r>
      <w:r w:rsidR="00C12068">
        <w:rPr>
          <w:rFonts w:ascii="Times New Roman" w:hAnsi="Times New Roman" w:cs="Times New Roman"/>
          <w:sz w:val="28"/>
          <w:szCs w:val="28"/>
        </w:rPr>
        <w:t>№</w:t>
      </w:r>
      <w:r w:rsidR="00C12068" w:rsidRPr="001D4631">
        <w:rPr>
          <w:rFonts w:ascii="Times New Roman" w:hAnsi="Times New Roman" w:cs="Times New Roman"/>
          <w:sz w:val="28"/>
          <w:szCs w:val="28"/>
        </w:rPr>
        <w:t>203,</w:t>
      </w:r>
      <w:r w:rsidR="00C12068" w:rsidRP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C120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от 28.03.2023 </w:t>
      </w:r>
      <w:r w:rsidR="00C12068">
        <w:rPr>
          <w:rFonts w:ascii="Times New Roman" w:hAnsi="Times New Roman" w:cs="Times New Roman"/>
          <w:sz w:val="28"/>
          <w:szCs w:val="28"/>
        </w:rPr>
        <w:t>№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248, от 31.05.2023 </w:t>
      </w:r>
      <w:r w:rsidR="00C12068">
        <w:rPr>
          <w:rFonts w:ascii="Times New Roman" w:hAnsi="Times New Roman" w:cs="Times New Roman"/>
          <w:sz w:val="28"/>
          <w:szCs w:val="28"/>
        </w:rPr>
        <w:t>№</w:t>
      </w:r>
      <w:r w:rsidR="00C12068" w:rsidRPr="001D4631">
        <w:rPr>
          <w:rFonts w:ascii="Times New Roman" w:hAnsi="Times New Roman" w:cs="Times New Roman"/>
          <w:sz w:val="28"/>
          <w:szCs w:val="28"/>
        </w:rPr>
        <w:t>414,</w:t>
      </w:r>
      <w:r w:rsidR="00C12068" w:rsidRP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от 09.08.2023 </w:t>
      </w:r>
      <w:r w:rsidR="00C12068">
        <w:rPr>
          <w:rFonts w:ascii="Times New Roman" w:hAnsi="Times New Roman" w:cs="Times New Roman"/>
          <w:sz w:val="28"/>
          <w:szCs w:val="28"/>
        </w:rPr>
        <w:t>№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675, </w:t>
      </w:r>
      <w:r w:rsidR="00C120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от 20.02.2024 </w:t>
      </w:r>
      <w:r w:rsidR="00C12068">
        <w:rPr>
          <w:rFonts w:ascii="Times New Roman" w:hAnsi="Times New Roman" w:cs="Times New Roman"/>
          <w:sz w:val="28"/>
          <w:szCs w:val="28"/>
        </w:rPr>
        <w:t>№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130, от 10.04.2024 </w:t>
      </w:r>
      <w:r w:rsidR="00C12068">
        <w:rPr>
          <w:rFonts w:ascii="Times New Roman" w:hAnsi="Times New Roman" w:cs="Times New Roman"/>
          <w:sz w:val="28"/>
          <w:szCs w:val="28"/>
        </w:rPr>
        <w:t>№</w:t>
      </w:r>
      <w:r w:rsidR="00C12068" w:rsidRPr="001D4631">
        <w:rPr>
          <w:rFonts w:ascii="Times New Roman" w:hAnsi="Times New Roman" w:cs="Times New Roman"/>
          <w:sz w:val="28"/>
          <w:szCs w:val="28"/>
        </w:rPr>
        <w:t>286,</w:t>
      </w:r>
      <w:r w:rsidR="00C12068">
        <w:rPr>
          <w:rFonts w:ascii="Times New Roman" w:hAnsi="Times New Roman" w:cs="Times New Roman"/>
          <w:sz w:val="28"/>
          <w:szCs w:val="28"/>
        </w:rPr>
        <w:t xml:space="preserve"> 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от 06.02.2025 </w:t>
      </w:r>
      <w:r w:rsidR="00C12068">
        <w:rPr>
          <w:rFonts w:ascii="Times New Roman" w:hAnsi="Times New Roman" w:cs="Times New Roman"/>
          <w:sz w:val="28"/>
          <w:szCs w:val="28"/>
        </w:rPr>
        <w:t>№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95, </w:t>
      </w:r>
      <w:r w:rsidR="00C1206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12068" w:rsidRPr="001D4631">
        <w:rPr>
          <w:rFonts w:ascii="Times New Roman" w:hAnsi="Times New Roman" w:cs="Times New Roman"/>
          <w:sz w:val="28"/>
          <w:szCs w:val="28"/>
        </w:rPr>
        <w:t xml:space="preserve">от 05.05.2025 </w:t>
      </w:r>
      <w:r w:rsidR="00C12068">
        <w:rPr>
          <w:rFonts w:ascii="Times New Roman" w:hAnsi="Times New Roman" w:cs="Times New Roman"/>
          <w:sz w:val="28"/>
          <w:szCs w:val="28"/>
        </w:rPr>
        <w:t>№</w:t>
      </w:r>
      <w:r w:rsidR="00C12068" w:rsidRPr="001D4631">
        <w:rPr>
          <w:rFonts w:ascii="Times New Roman" w:hAnsi="Times New Roman" w:cs="Times New Roman"/>
          <w:sz w:val="28"/>
          <w:szCs w:val="28"/>
        </w:rPr>
        <w:t>417)</w:t>
      </w:r>
    </w:p>
    <w:p w:rsidR="00C12068" w:rsidRPr="001D4631" w:rsidRDefault="00C12068" w:rsidP="00C1206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4631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67D" w:rsidRDefault="0071167D">
      <w:pPr>
        <w:pStyle w:val="ConsPlusNormal"/>
      </w:pPr>
    </w:p>
    <w:p w:rsidR="00C12068" w:rsidRDefault="00C1206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C12068" w:rsidSect="00C12068">
          <w:type w:val="continuous"/>
          <w:pgSz w:w="11906" w:h="16838"/>
          <w:pgMar w:top="1134" w:right="850" w:bottom="1134" w:left="1701" w:header="0" w:footer="0" w:gutter="0"/>
          <w:cols w:num="2" w:space="1"/>
          <w:formProt w:val="0"/>
          <w:docGrid w:linePitch="360" w:charSpace="4096"/>
        </w:sectPr>
      </w:pPr>
    </w:p>
    <w:p w:rsidR="001D4631" w:rsidRPr="001D4631" w:rsidRDefault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167D" w:rsidRPr="00C12068" w:rsidRDefault="001D4631" w:rsidP="00C12068">
      <w:pPr>
        <w:pStyle w:val="aa"/>
        <w:spacing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12068">
        <w:rPr>
          <w:sz w:val="28"/>
          <w:szCs w:val="28"/>
        </w:rPr>
        <w:t xml:space="preserve">В соответствии со статьей 37 Федерального закона от 29.12.2012 </w:t>
      </w:r>
      <w:r w:rsidR="002F7C78" w:rsidRPr="00C12068">
        <w:rPr>
          <w:sz w:val="28"/>
          <w:szCs w:val="28"/>
        </w:rPr>
        <w:t xml:space="preserve">               №</w:t>
      </w:r>
      <w:r w:rsidRPr="00C12068">
        <w:rPr>
          <w:sz w:val="28"/>
          <w:szCs w:val="28"/>
        </w:rPr>
        <w:t xml:space="preserve">273-ФЗ </w:t>
      </w:r>
      <w:r w:rsidR="002F0036" w:rsidRPr="00C12068">
        <w:rPr>
          <w:sz w:val="28"/>
          <w:szCs w:val="28"/>
        </w:rPr>
        <w:t>«</w:t>
      </w:r>
      <w:r w:rsidRPr="00C12068">
        <w:rPr>
          <w:sz w:val="28"/>
          <w:szCs w:val="28"/>
        </w:rPr>
        <w:t>Об образовании в Российской Федерации</w:t>
      </w:r>
      <w:r w:rsidR="002F0036" w:rsidRPr="00C12068">
        <w:rPr>
          <w:sz w:val="28"/>
          <w:szCs w:val="28"/>
        </w:rPr>
        <w:t>»</w:t>
      </w:r>
      <w:r w:rsidRPr="00C12068">
        <w:rPr>
          <w:sz w:val="28"/>
          <w:szCs w:val="28"/>
        </w:rPr>
        <w:t>,</w:t>
      </w:r>
      <w:r w:rsidR="00C12068" w:rsidRPr="00C12068">
        <w:rPr>
          <w:sz w:val="28"/>
          <w:szCs w:val="28"/>
        </w:rPr>
        <w:t xml:space="preserve"> постановлениями Правительства Ханты-Мансийского автономного округа - Югры от 04.03.2016 </w:t>
      </w:r>
      <w:r w:rsidR="00C12068">
        <w:rPr>
          <w:sz w:val="28"/>
          <w:szCs w:val="28"/>
        </w:rPr>
        <w:t>№</w:t>
      </w:r>
      <w:r w:rsidR="00C12068" w:rsidRPr="00C12068">
        <w:rPr>
          <w:sz w:val="28"/>
          <w:szCs w:val="28"/>
        </w:rPr>
        <w:t xml:space="preserve">59-п </w:t>
      </w:r>
      <w:r w:rsidR="00C12068">
        <w:rPr>
          <w:sz w:val="28"/>
          <w:szCs w:val="28"/>
        </w:rPr>
        <w:t>«</w:t>
      </w:r>
      <w:r w:rsidR="00C12068" w:rsidRPr="00C12068">
        <w:rPr>
          <w:sz w:val="28"/>
          <w:szCs w:val="28"/>
        </w:rPr>
        <w:t xml:space="preserve">Об обеспечении питанием обучающихся в образовательных организациях в Ханты-Мансийском автономном округе </w:t>
      </w:r>
      <w:r w:rsidR="00C12068">
        <w:rPr>
          <w:sz w:val="28"/>
          <w:szCs w:val="28"/>
        </w:rPr>
        <w:t>–</w:t>
      </w:r>
      <w:r w:rsidR="00C12068" w:rsidRPr="00C12068">
        <w:rPr>
          <w:sz w:val="28"/>
          <w:szCs w:val="28"/>
        </w:rPr>
        <w:t xml:space="preserve"> Югре</w:t>
      </w:r>
      <w:r w:rsidR="00C12068">
        <w:rPr>
          <w:sz w:val="28"/>
          <w:szCs w:val="28"/>
        </w:rPr>
        <w:t>»</w:t>
      </w:r>
      <w:r w:rsidR="00C12068" w:rsidRPr="00C12068">
        <w:rPr>
          <w:sz w:val="28"/>
          <w:szCs w:val="28"/>
        </w:rPr>
        <w:t xml:space="preserve">, </w:t>
      </w:r>
      <w:r w:rsidR="00C12068">
        <w:rPr>
          <w:sz w:val="28"/>
          <w:szCs w:val="28"/>
        </w:rPr>
        <w:t xml:space="preserve">                                </w:t>
      </w:r>
      <w:r w:rsidR="00C12068" w:rsidRPr="00C12068">
        <w:rPr>
          <w:sz w:val="28"/>
          <w:szCs w:val="28"/>
        </w:rPr>
        <w:t xml:space="preserve">от 30.12.2021 </w:t>
      </w:r>
      <w:r w:rsidR="00C12068">
        <w:rPr>
          <w:sz w:val="28"/>
          <w:szCs w:val="28"/>
        </w:rPr>
        <w:t>№</w:t>
      </w:r>
      <w:r w:rsidR="00C12068" w:rsidRPr="00C12068">
        <w:rPr>
          <w:sz w:val="28"/>
          <w:szCs w:val="28"/>
        </w:rPr>
        <w:t xml:space="preserve">634-п </w:t>
      </w:r>
      <w:r w:rsidR="00C12068">
        <w:rPr>
          <w:sz w:val="28"/>
          <w:szCs w:val="28"/>
        </w:rPr>
        <w:t>«</w:t>
      </w:r>
      <w:r w:rsidR="00C12068" w:rsidRPr="00C12068">
        <w:rPr>
          <w:sz w:val="28"/>
          <w:szCs w:val="28"/>
        </w:rPr>
        <w:t xml:space="preserve">О мерах по реализации государственной программы Ханты-Мансийского автономного округа - Югры </w:t>
      </w:r>
      <w:r w:rsidR="00C12068">
        <w:rPr>
          <w:sz w:val="28"/>
          <w:szCs w:val="28"/>
        </w:rPr>
        <w:t>«</w:t>
      </w:r>
      <w:r w:rsidR="00C12068" w:rsidRPr="00C12068">
        <w:rPr>
          <w:sz w:val="28"/>
          <w:szCs w:val="28"/>
        </w:rPr>
        <w:t>Развитие образования</w:t>
      </w:r>
      <w:r w:rsidR="00C12068">
        <w:rPr>
          <w:sz w:val="28"/>
          <w:szCs w:val="28"/>
        </w:rPr>
        <w:t>»</w:t>
      </w:r>
      <w:r w:rsidR="00C12068" w:rsidRPr="00C12068">
        <w:rPr>
          <w:sz w:val="28"/>
          <w:szCs w:val="28"/>
        </w:rPr>
        <w:t xml:space="preserve">, </w:t>
      </w:r>
      <w:r w:rsidR="006D2CBE">
        <w:rPr>
          <w:sz w:val="28"/>
          <w:szCs w:val="28"/>
        </w:rPr>
        <w:t xml:space="preserve">                    </w:t>
      </w:r>
      <w:r w:rsidR="00C12068" w:rsidRPr="00C12068">
        <w:rPr>
          <w:sz w:val="28"/>
          <w:szCs w:val="28"/>
        </w:rPr>
        <w:t>в целях урегулирования вопросов организации питания обучающихся общеобразовательных организаций на территории города</w:t>
      </w:r>
      <w:r w:rsidRPr="00C12068">
        <w:rPr>
          <w:sz w:val="28"/>
          <w:szCs w:val="28"/>
        </w:rPr>
        <w:t xml:space="preserve">:  </w:t>
      </w:r>
    </w:p>
    <w:p w:rsidR="0071167D" w:rsidRPr="001D4631" w:rsidRDefault="00D10CD0" w:rsidP="00BC160A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12068">
        <w:rPr>
          <w:rFonts w:ascii="Times New Roman" w:hAnsi="Times New Roman"/>
          <w:sz w:val="28"/>
          <w:szCs w:val="28"/>
        </w:rPr>
        <w:t>1.</w:t>
      </w:r>
      <w:r w:rsidRPr="00C12068">
        <w:rPr>
          <w:rFonts w:ascii="Times New Roman" w:hAnsi="Times New Roman"/>
          <w:sz w:val="28"/>
          <w:szCs w:val="28"/>
        </w:rPr>
        <w:tab/>
      </w:r>
      <w:r w:rsidR="00E623F7" w:rsidRPr="00C12068">
        <w:rPr>
          <w:rFonts w:ascii="Times New Roman" w:hAnsi="Times New Roman"/>
          <w:sz w:val="28"/>
          <w:szCs w:val="28"/>
        </w:rPr>
        <w:t xml:space="preserve">Внести </w:t>
      </w:r>
      <w:hyperlink w:anchor="P31">
        <w:r w:rsidR="00E623F7" w:rsidRPr="00C12068">
          <w:rPr>
            <w:rFonts w:ascii="Times New Roman" w:hAnsi="Times New Roman"/>
            <w:sz w:val="28"/>
            <w:szCs w:val="28"/>
          </w:rPr>
          <w:t>изменения</w:t>
        </w:r>
      </w:hyperlink>
      <w:r w:rsidR="00E623F7" w:rsidRPr="00C12068">
        <w:rPr>
          <w:rFonts w:ascii="Times New Roman" w:hAnsi="Times New Roman"/>
          <w:sz w:val="28"/>
          <w:szCs w:val="28"/>
        </w:rPr>
        <w:t xml:space="preserve"> в</w:t>
      </w:r>
      <w:r w:rsidR="001D4631" w:rsidRPr="00C12068">
        <w:rPr>
          <w:rFonts w:ascii="Times New Roman" w:hAnsi="Times New Roman"/>
          <w:sz w:val="28"/>
          <w:szCs w:val="28"/>
        </w:rPr>
        <w:t xml:space="preserve"> приложение 2 к </w:t>
      </w:r>
      <w:r w:rsidR="00E623F7" w:rsidRPr="00C12068">
        <w:rPr>
          <w:rFonts w:ascii="Times New Roman" w:hAnsi="Times New Roman"/>
          <w:sz w:val="28"/>
          <w:szCs w:val="28"/>
        </w:rPr>
        <w:t xml:space="preserve"> постановлени</w:t>
      </w:r>
      <w:r w:rsidR="001D4631" w:rsidRPr="00C12068">
        <w:rPr>
          <w:rFonts w:ascii="Times New Roman" w:hAnsi="Times New Roman"/>
          <w:sz w:val="28"/>
          <w:szCs w:val="28"/>
        </w:rPr>
        <w:t>ю</w:t>
      </w:r>
      <w:r w:rsidR="00E623F7" w:rsidRPr="00C12068">
        <w:rPr>
          <w:rFonts w:ascii="Times New Roman" w:hAnsi="Times New Roman"/>
          <w:sz w:val="28"/>
          <w:szCs w:val="28"/>
        </w:rPr>
        <w:t xml:space="preserve"> администрации</w:t>
      </w:r>
      <w:r w:rsidR="00E623F7">
        <w:rPr>
          <w:rFonts w:ascii="Times New Roman" w:hAnsi="Times New Roman"/>
          <w:sz w:val="28"/>
          <w:szCs w:val="28"/>
        </w:rPr>
        <w:t xml:space="preserve"> города от </w:t>
      </w:r>
      <w:r w:rsidR="001D4631" w:rsidRPr="001D4631">
        <w:rPr>
          <w:rFonts w:ascii="Times New Roman" w:hAnsi="Times New Roman"/>
          <w:sz w:val="28"/>
          <w:szCs w:val="28"/>
        </w:rPr>
        <w:t>21</w:t>
      </w:r>
      <w:r w:rsidR="00E623F7">
        <w:rPr>
          <w:rFonts w:ascii="Times New Roman" w:hAnsi="Times New Roman"/>
          <w:sz w:val="28"/>
          <w:szCs w:val="28"/>
        </w:rPr>
        <w:t>.</w:t>
      </w:r>
      <w:r w:rsidR="001D4631" w:rsidRPr="001D4631">
        <w:rPr>
          <w:rFonts w:ascii="Times New Roman" w:hAnsi="Times New Roman"/>
          <w:sz w:val="28"/>
          <w:szCs w:val="28"/>
        </w:rPr>
        <w:t>0</w:t>
      </w:r>
      <w:r w:rsidR="00E623F7">
        <w:rPr>
          <w:rFonts w:ascii="Times New Roman" w:hAnsi="Times New Roman"/>
          <w:sz w:val="28"/>
          <w:szCs w:val="28"/>
        </w:rPr>
        <w:t>1.201</w:t>
      </w:r>
      <w:r w:rsidR="001D4631" w:rsidRPr="001D4631">
        <w:rPr>
          <w:rFonts w:ascii="Times New Roman" w:hAnsi="Times New Roman"/>
          <w:sz w:val="28"/>
          <w:szCs w:val="28"/>
        </w:rPr>
        <w:t>9</w:t>
      </w:r>
      <w:r w:rsidR="00E623F7">
        <w:rPr>
          <w:rFonts w:ascii="Times New Roman" w:hAnsi="Times New Roman"/>
          <w:sz w:val="28"/>
          <w:szCs w:val="28"/>
        </w:rPr>
        <w:t xml:space="preserve"> №</w:t>
      </w:r>
      <w:r w:rsidR="001D4631" w:rsidRPr="001D4631">
        <w:rPr>
          <w:rFonts w:ascii="Times New Roman" w:hAnsi="Times New Roman"/>
          <w:sz w:val="28"/>
          <w:szCs w:val="28"/>
        </w:rPr>
        <w:t>31</w:t>
      </w:r>
      <w:r w:rsidR="00E623F7">
        <w:rPr>
          <w:rFonts w:ascii="Times New Roman" w:hAnsi="Times New Roman"/>
          <w:sz w:val="28"/>
          <w:szCs w:val="28"/>
        </w:rPr>
        <w:t xml:space="preserve"> </w:t>
      </w:r>
      <w:r w:rsidR="002F0036">
        <w:rPr>
          <w:rFonts w:ascii="Times New Roman" w:hAnsi="Times New Roman"/>
          <w:sz w:val="28"/>
          <w:szCs w:val="28"/>
        </w:rPr>
        <w:t>«</w:t>
      </w:r>
      <w:r w:rsidR="001D4631">
        <w:rPr>
          <w:rFonts w:ascii="Times New Roman" w:hAnsi="Times New Roman"/>
          <w:sz w:val="28"/>
          <w:szCs w:val="28"/>
        </w:rPr>
        <w:t xml:space="preserve">Об обеспечении питанием обучающихся                 </w:t>
      </w:r>
      <w:r w:rsidR="001D4631" w:rsidRPr="001D4631">
        <w:rPr>
          <w:rFonts w:ascii="Times New Roman" w:hAnsi="Times New Roman"/>
          <w:sz w:val="28"/>
          <w:szCs w:val="28"/>
        </w:rPr>
        <w:t xml:space="preserve">муниципальных общеобразовательных организаций </w:t>
      </w:r>
      <w:r w:rsidR="001D4631" w:rsidRPr="001D463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Нижневартовска</w:t>
      </w:r>
      <w:r w:rsidR="002F003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623F7" w:rsidRPr="001D4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с изменениями  </w:t>
      </w:r>
      <w:r w:rsidR="001D4631">
        <w:rPr>
          <w:rFonts w:ascii="Times New Roman" w:hAnsi="Times New Roman" w:cs="Times New Roman"/>
          <w:sz w:val="28"/>
          <w:szCs w:val="28"/>
        </w:rPr>
        <w:t xml:space="preserve">от 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20.04.2020 </w:t>
      </w:r>
      <w:r w:rsidR="001D4631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347, от 31.08.2020 </w:t>
      </w:r>
      <w:r w:rsidR="001D4631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769, от 27.01.2021 </w:t>
      </w:r>
      <w:r w:rsidR="001D4631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>48,</w:t>
      </w:r>
      <w:r w:rsid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от 16.03.2021 </w:t>
      </w:r>
      <w:r w:rsidR="001D4631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207, от 11.02.2022 </w:t>
      </w:r>
      <w:r w:rsidR="001D4631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64, от 16.11.2022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>811,</w:t>
      </w:r>
      <w:r w:rsid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от 14.03.2023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203, от 28.03.2023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248, от 31.05.2023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>414,</w:t>
      </w:r>
      <w:r w:rsid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от 09.08.2023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675, </w:t>
      </w:r>
      <w:r w:rsidR="002F00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от 20.02.2024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130, от 10.04.2024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>286,</w:t>
      </w:r>
      <w:r w:rsidR="001D4631">
        <w:rPr>
          <w:rFonts w:ascii="Times New Roman" w:hAnsi="Times New Roman" w:cs="Times New Roman"/>
          <w:sz w:val="28"/>
          <w:szCs w:val="28"/>
        </w:rPr>
        <w:t xml:space="preserve"> 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от 06.02.2025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 xml:space="preserve">95, от 05.05.2025 </w:t>
      </w:r>
      <w:r w:rsidR="00BC160A">
        <w:rPr>
          <w:rFonts w:ascii="Times New Roman" w:hAnsi="Times New Roman" w:cs="Times New Roman"/>
          <w:sz w:val="28"/>
          <w:szCs w:val="28"/>
        </w:rPr>
        <w:t>№</w:t>
      </w:r>
      <w:r w:rsidR="001D4631" w:rsidRPr="001D4631">
        <w:rPr>
          <w:rFonts w:ascii="Times New Roman" w:hAnsi="Times New Roman" w:cs="Times New Roman"/>
          <w:sz w:val="28"/>
          <w:szCs w:val="28"/>
        </w:rPr>
        <w:t>417</w:t>
      </w:r>
      <w:r w:rsidR="00472C1A" w:rsidRPr="001D463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57F7A" w:rsidRPr="001D463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E623F7" w:rsidRPr="001D46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02AF8" w:rsidRPr="0088528C" w:rsidRDefault="00B56481" w:rsidP="0088528C">
      <w:pPr>
        <w:pStyle w:val="ConsPlusTitle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0036">
        <w:rPr>
          <w:rFonts w:ascii="Times New Roman" w:hAnsi="Times New Roman" w:cs="Times New Roman"/>
          <w:b w:val="0"/>
          <w:sz w:val="28"/>
          <w:szCs w:val="28"/>
        </w:rPr>
        <w:t>1.1</w:t>
      </w:r>
      <w:r w:rsidR="00602A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2F0036">
        <w:rPr>
          <w:rFonts w:ascii="Times New Roman" w:hAnsi="Times New Roman" w:cs="Times New Roman"/>
          <w:b w:val="0"/>
          <w:sz w:val="28"/>
          <w:szCs w:val="28"/>
        </w:rPr>
        <w:tab/>
      </w:r>
      <w:r w:rsidR="00D00A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AF8" w:rsidRPr="002F0036">
        <w:rPr>
          <w:rFonts w:ascii="Times New Roman" w:hAnsi="Times New Roman" w:cs="Times New Roman"/>
          <w:b w:val="0"/>
          <w:sz w:val="28"/>
          <w:szCs w:val="28"/>
        </w:rPr>
        <w:t>В</w:t>
      </w:r>
      <w:r w:rsidR="00602A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AF8" w:rsidRPr="002F0036">
        <w:rPr>
          <w:rFonts w:ascii="Times New Roman" w:hAnsi="Times New Roman" w:cs="Times New Roman"/>
          <w:b w:val="0"/>
          <w:sz w:val="28"/>
          <w:szCs w:val="28"/>
        </w:rPr>
        <w:t xml:space="preserve">пункте </w:t>
      </w:r>
      <w:r w:rsidR="00602AF8">
        <w:rPr>
          <w:rFonts w:ascii="Times New Roman" w:hAnsi="Times New Roman" w:cs="Times New Roman"/>
          <w:b w:val="0"/>
          <w:sz w:val="28"/>
          <w:szCs w:val="28"/>
        </w:rPr>
        <w:t>5 слова «двухразового питания</w:t>
      </w:r>
      <w:r w:rsidR="00602AF8" w:rsidRPr="002F003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602AF8">
        <w:rPr>
          <w:rFonts w:ascii="Times New Roman" w:hAnsi="Times New Roman" w:cs="Times New Roman"/>
          <w:b w:val="0"/>
          <w:sz w:val="28"/>
          <w:szCs w:val="28"/>
        </w:rPr>
        <w:t>заменить словами</w:t>
      </w:r>
      <w:r w:rsidR="000D7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4CFF" w:rsidRPr="0088528C">
        <w:rPr>
          <w:rFonts w:ascii="Times New Roman" w:hAnsi="Times New Roman" w:cs="Times New Roman"/>
          <w:b w:val="0"/>
          <w:sz w:val="28"/>
          <w:szCs w:val="28"/>
        </w:rPr>
        <w:t>«одноразового питания»</w:t>
      </w:r>
      <w:r w:rsidR="00602AF8" w:rsidRPr="008852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8528C" w:rsidRPr="0088528C" w:rsidRDefault="00602AF8" w:rsidP="0088528C">
      <w:pPr>
        <w:pStyle w:val="ConsPlusTitle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528C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88528C" w:rsidRPr="0088528C">
        <w:rPr>
          <w:rFonts w:ascii="Times New Roman" w:hAnsi="Times New Roman" w:cs="Times New Roman"/>
          <w:b w:val="0"/>
          <w:sz w:val="28"/>
          <w:szCs w:val="28"/>
        </w:rPr>
        <w:t>П</w:t>
      </w:r>
      <w:r w:rsidR="00A045A6" w:rsidRPr="0088528C">
        <w:rPr>
          <w:rFonts w:ascii="Times New Roman" w:hAnsi="Times New Roman" w:cs="Times New Roman"/>
          <w:b w:val="0"/>
          <w:sz w:val="28"/>
          <w:szCs w:val="28"/>
        </w:rPr>
        <w:t>ункт 6</w:t>
      </w:r>
      <w:r w:rsidR="0088528C" w:rsidRPr="0088528C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88528C" w:rsidRPr="0088528C" w:rsidRDefault="00A045A6" w:rsidP="008852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8C">
        <w:rPr>
          <w:rFonts w:ascii="Times New Roman" w:hAnsi="Times New Roman" w:cs="Times New Roman"/>
          <w:sz w:val="28"/>
          <w:szCs w:val="28"/>
        </w:rPr>
        <w:t xml:space="preserve"> </w:t>
      </w:r>
      <w:r w:rsidR="0088528C" w:rsidRPr="0088528C">
        <w:rPr>
          <w:rFonts w:ascii="Times New Roman" w:hAnsi="Times New Roman" w:cs="Times New Roman"/>
          <w:sz w:val="28"/>
          <w:szCs w:val="28"/>
        </w:rPr>
        <w:t>«</w:t>
      </w:r>
      <w:r w:rsidR="0088528C" w:rsidRPr="0088528C">
        <w:rPr>
          <w:rFonts w:ascii="Times New Roman" w:hAnsi="Times New Roman" w:cs="Times New Roman"/>
          <w:sz w:val="28"/>
          <w:szCs w:val="28"/>
        </w:rPr>
        <w:t xml:space="preserve">6. За счет средств бюджета Ханты-Мансийского автономного округа - Югры, бюджета города осуществляется обеспечение питанием обучающихся начальных классов (1 - 4 классы) в учебное время по месту нахождения общеобразовательной организации на одного обучающегося в размере, утвержденном нормативным правовым актом Ханты-Мансийского автономного округа – Югры. </w:t>
      </w:r>
    </w:p>
    <w:p w:rsidR="0088528C" w:rsidRDefault="0088528C" w:rsidP="008852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8C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Финансовое обеспечение питанием обучающихся начальных классов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88528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8528C">
        <w:rPr>
          <w:rFonts w:ascii="Times New Roman" w:hAnsi="Times New Roman" w:cs="Times New Roman"/>
          <w:sz w:val="28"/>
          <w:szCs w:val="28"/>
        </w:rPr>
        <w:t xml:space="preserve">1 - 4 классы) осуществляется на условиях </w:t>
      </w:r>
      <w:proofErr w:type="spellStart"/>
      <w:r w:rsidRPr="0088528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8528C">
        <w:rPr>
          <w:rFonts w:ascii="Times New Roman" w:hAnsi="Times New Roman" w:cs="Times New Roman"/>
          <w:sz w:val="28"/>
          <w:szCs w:val="28"/>
        </w:rPr>
        <w:t xml:space="preserve"> за счет средств бюджета Ханты-Мансийского автономного округа - Югры, средств бюджета города в соответствии с нормативными правовыми актами Ханты-Мансийского автономного округа - Югры.</w:t>
      </w:r>
      <w:r w:rsidRPr="0088528C">
        <w:rPr>
          <w:rFonts w:ascii="Times New Roman" w:hAnsi="Times New Roman" w:cs="Times New Roman"/>
          <w:sz w:val="28"/>
          <w:szCs w:val="28"/>
        </w:rPr>
        <w:t>».</w:t>
      </w:r>
    </w:p>
    <w:p w:rsidR="0088528C" w:rsidRPr="0088528C" w:rsidRDefault="0088528C" w:rsidP="008852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 исключить.</w:t>
      </w:r>
    </w:p>
    <w:p w:rsidR="00DE241E" w:rsidRDefault="00675FB8" w:rsidP="0088528C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28C">
        <w:rPr>
          <w:rFonts w:ascii="Times New Roman" w:hAnsi="Times New Roman"/>
          <w:sz w:val="28"/>
          <w:szCs w:val="28"/>
        </w:rPr>
        <w:t xml:space="preserve">2. </w:t>
      </w:r>
      <w:r w:rsidR="0068664C" w:rsidRPr="0088528C">
        <w:rPr>
          <w:rFonts w:ascii="Times New Roman" w:hAnsi="Times New Roman"/>
          <w:sz w:val="28"/>
          <w:szCs w:val="28"/>
        </w:rPr>
        <w:tab/>
      </w:r>
      <w:r w:rsidRPr="0088528C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</w:t>
      </w:r>
      <w:r w:rsidRPr="00490519">
        <w:rPr>
          <w:rFonts w:ascii="Times New Roman" w:hAnsi="Times New Roman"/>
          <w:sz w:val="28"/>
          <w:szCs w:val="28"/>
        </w:rPr>
        <w:t xml:space="preserve"> политики администрации города (В.А. Мыльников) обеспечить</w:t>
      </w:r>
      <w:r w:rsidR="00DE241E">
        <w:rPr>
          <w:rFonts w:ascii="Times New Roman" w:hAnsi="Times New Roman"/>
          <w:sz w:val="28"/>
          <w:szCs w:val="28"/>
        </w:rPr>
        <w:t xml:space="preserve"> официальное опубликование</w:t>
      </w:r>
      <w:r w:rsidRPr="00490519">
        <w:rPr>
          <w:rFonts w:ascii="Times New Roman" w:hAnsi="Times New Roman"/>
          <w:sz w:val="28"/>
          <w:szCs w:val="28"/>
        </w:rPr>
        <w:t xml:space="preserve"> постановления</w:t>
      </w:r>
      <w:r w:rsidR="00DE241E">
        <w:rPr>
          <w:rFonts w:ascii="Times New Roman" w:hAnsi="Times New Roman"/>
          <w:sz w:val="28"/>
          <w:szCs w:val="28"/>
        </w:rPr>
        <w:t>.</w:t>
      </w:r>
      <w:r w:rsidRPr="00490519">
        <w:rPr>
          <w:rFonts w:ascii="Times New Roman" w:hAnsi="Times New Roman"/>
          <w:sz w:val="28"/>
          <w:szCs w:val="28"/>
        </w:rPr>
        <w:t xml:space="preserve"> </w:t>
      </w:r>
    </w:p>
    <w:p w:rsidR="00675FB8" w:rsidRDefault="00675FB8" w:rsidP="006866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BC4666">
        <w:rPr>
          <w:rFonts w:ascii="Times New Roman" w:hAnsi="Times New Roman"/>
          <w:sz w:val="28"/>
          <w:szCs w:val="28"/>
        </w:rPr>
        <w:t xml:space="preserve">. </w:t>
      </w:r>
      <w:r w:rsidR="0068664C">
        <w:rPr>
          <w:rFonts w:ascii="Times New Roman" w:hAnsi="Times New Roman"/>
          <w:sz w:val="28"/>
          <w:szCs w:val="28"/>
        </w:rPr>
        <w:t>П</w:t>
      </w:r>
      <w:r w:rsidRPr="00490519">
        <w:rPr>
          <w:rFonts w:ascii="Times New Roman" w:eastAsia="Times New Roman" w:hAnsi="Times New Roman"/>
          <w:sz w:val="28"/>
          <w:szCs w:val="28"/>
          <w:lang w:eastAsia="ru-RU"/>
        </w:rPr>
        <w:t>остановление вступает в силу после его официального опубликования.</w:t>
      </w:r>
    </w:p>
    <w:p w:rsidR="00675FB8" w:rsidRDefault="00675FB8" w:rsidP="00675FB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FB8" w:rsidRDefault="00675FB8" w:rsidP="00675FB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FB8" w:rsidRPr="00490519" w:rsidRDefault="00675FB8" w:rsidP="00675FB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37CF" w:rsidRDefault="00E623F7" w:rsidP="001E2F4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</w:t>
      </w:r>
      <w:r w:rsidR="001319C6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1319C6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C737CF" w:rsidSect="00C12068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20AA0"/>
    <w:rsid w:val="00047606"/>
    <w:rsid w:val="0005478F"/>
    <w:rsid w:val="00057E6B"/>
    <w:rsid w:val="0007366C"/>
    <w:rsid w:val="00075B54"/>
    <w:rsid w:val="00097327"/>
    <w:rsid w:val="000A492A"/>
    <w:rsid w:val="000D7366"/>
    <w:rsid w:val="000E7AF5"/>
    <w:rsid w:val="00113A8E"/>
    <w:rsid w:val="001319C6"/>
    <w:rsid w:val="0017443F"/>
    <w:rsid w:val="001759AB"/>
    <w:rsid w:val="00187141"/>
    <w:rsid w:val="00193F1C"/>
    <w:rsid w:val="001B2D57"/>
    <w:rsid w:val="001B2EDA"/>
    <w:rsid w:val="001D4631"/>
    <w:rsid w:val="001E2F46"/>
    <w:rsid w:val="002110C2"/>
    <w:rsid w:val="00224CFF"/>
    <w:rsid w:val="002306EB"/>
    <w:rsid w:val="00244AFB"/>
    <w:rsid w:val="00257FEF"/>
    <w:rsid w:val="002E27F0"/>
    <w:rsid w:val="002F0036"/>
    <w:rsid w:val="002F3F45"/>
    <w:rsid w:val="002F7B83"/>
    <w:rsid w:val="002F7C78"/>
    <w:rsid w:val="00360622"/>
    <w:rsid w:val="00367B57"/>
    <w:rsid w:val="003735C2"/>
    <w:rsid w:val="003A30D6"/>
    <w:rsid w:val="004249BD"/>
    <w:rsid w:val="004410A6"/>
    <w:rsid w:val="00445C14"/>
    <w:rsid w:val="00472C1A"/>
    <w:rsid w:val="00527158"/>
    <w:rsid w:val="00544322"/>
    <w:rsid w:val="00547CD8"/>
    <w:rsid w:val="00567E63"/>
    <w:rsid w:val="00590A15"/>
    <w:rsid w:val="005A402B"/>
    <w:rsid w:val="00600F68"/>
    <w:rsid w:val="00602AF8"/>
    <w:rsid w:val="0063497C"/>
    <w:rsid w:val="00637831"/>
    <w:rsid w:val="00663A90"/>
    <w:rsid w:val="00675FB8"/>
    <w:rsid w:val="0068664C"/>
    <w:rsid w:val="006D2CBE"/>
    <w:rsid w:val="006E52E3"/>
    <w:rsid w:val="0070232D"/>
    <w:rsid w:val="0070772B"/>
    <w:rsid w:val="0071167D"/>
    <w:rsid w:val="00712B8E"/>
    <w:rsid w:val="007659B7"/>
    <w:rsid w:val="00783801"/>
    <w:rsid w:val="00784598"/>
    <w:rsid w:val="007849FF"/>
    <w:rsid w:val="007D4E82"/>
    <w:rsid w:val="007D7276"/>
    <w:rsid w:val="008355B1"/>
    <w:rsid w:val="0088528C"/>
    <w:rsid w:val="008A63B6"/>
    <w:rsid w:val="008D1BFD"/>
    <w:rsid w:val="008E0975"/>
    <w:rsid w:val="009D2032"/>
    <w:rsid w:val="009F471F"/>
    <w:rsid w:val="00A045A6"/>
    <w:rsid w:val="00A04B15"/>
    <w:rsid w:val="00A612BC"/>
    <w:rsid w:val="00A66E75"/>
    <w:rsid w:val="00A831E2"/>
    <w:rsid w:val="00A84CC8"/>
    <w:rsid w:val="00AB1FDA"/>
    <w:rsid w:val="00B05C84"/>
    <w:rsid w:val="00B16B52"/>
    <w:rsid w:val="00B56481"/>
    <w:rsid w:val="00B9314D"/>
    <w:rsid w:val="00BA78F5"/>
    <w:rsid w:val="00BB62E7"/>
    <w:rsid w:val="00BC160A"/>
    <w:rsid w:val="00BE7B66"/>
    <w:rsid w:val="00C0640B"/>
    <w:rsid w:val="00C12068"/>
    <w:rsid w:val="00C57F7A"/>
    <w:rsid w:val="00C737CF"/>
    <w:rsid w:val="00C961ED"/>
    <w:rsid w:val="00CC410B"/>
    <w:rsid w:val="00D00AC3"/>
    <w:rsid w:val="00D01CD7"/>
    <w:rsid w:val="00D02539"/>
    <w:rsid w:val="00D10CD0"/>
    <w:rsid w:val="00D2115D"/>
    <w:rsid w:val="00D21D0F"/>
    <w:rsid w:val="00D3770B"/>
    <w:rsid w:val="00D654D6"/>
    <w:rsid w:val="00D85606"/>
    <w:rsid w:val="00DB22E4"/>
    <w:rsid w:val="00DB7170"/>
    <w:rsid w:val="00DE241E"/>
    <w:rsid w:val="00DE3631"/>
    <w:rsid w:val="00E01104"/>
    <w:rsid w:val="00E25251"/>
    <w:rsid w:val="00E623F7"/>
    <w:rsid w:val="00E80D7A"/>
    <w:rsid w:val="00E82D7E"/>
    <w:rsid w:val="00EA2B2C"/>
    <w:rsid w:val="00EC4669"/>
    <w:rsid w:val="00EF3825"/>
    <w:rsid w:val="00F5112C"/>
    <w:rsid w:val="00FC5F2F"/>
    <w:rsid w:val="00FE3F0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D463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0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E512-5B46-4BA1-B56D-94CE0EDE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Васильева Олеся Борисовна</cp:lastModifiedBy>
  <cp:revision>2</cp:revision>
  <cp:lastPrinted>2025-07-24T10:49:00Z</cp:lastPrinted>
  <dcterms:created xsi:type="dcterms:W3CDTF">2025-10-17T08:33:00Z</dcterms:created>
  <dcterms:modified xsi:type="dcterms:W3CDTF">2025-10-17T08:33:00Z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