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4F" w:rsidRPr="00601859" w:rsidRDefault="005D7B4F" w:rsidP="005D7B4F">
      <w:pPr>
        <w:jc w:val="right"/>
      </w:pPr>
      <w:r w:rsidRPr="00601859">
        <w:t>Приложение № 1</w:t>
      </w:r>
    </w:p>
    <w:p w:rsidR="005D7B4F" w:rsidRPr="00601859" w:rsidRDefault="005D7B4F" w:rsidP="005D7B4F">
      <w:pPr>
        <w:jc w:val="right"/>
      </w:pPr>
      <w:r w:rsidRPr="00601859">
        <w:t xml:space="preserve">к Положению о проведении </w:t>
      </w:r>
      <w:r>
        <w:t>Международного</w:t>
      </w:r>
      <w:r w:rsidRPr="00601859">
        <w:t xml:space="preserve"> </w:t>
      </w:r>
    </w:p>
    <w:p w:rsidR="005D7B4F" w:rsidRPr="00601859" w:rsidRDefault="005D7B4F" w:rsidP="005D7B4F">
      <w:pPr>
        <w:jc w:val="right"/>
      </w:pPr>
      <w:r w:rsidRPr="00601859">
        <w:t xml:space="preserve">конкурса среди организаций </w:t>
      </w:r>
    </w:p>
    <w:p w:rsidR="005D7B4F" w:rsidRPr="00601859" w:rsidRDefault="005D7B4F" w:rsidP="005D7B4F">
      <w:pPr>
        <w:jc w:val="right"/>
      </w:pPr>
      <w:r w:rsidRPr="00601859">
        <w:t xml:space="preserve">на лучшую систему работы </w:t>
      </w:r>
    </w:p>
    <w:p w:rsidR="005D7B4F" w:rsidRPr="00601859" w:rsidRDefault="005D7B4F" w:rsidP="005D7B4F">
      <w:pPr>
        <w:jc w:val="right"/>
      </w:pPr>
      <w:r w:rsidRPr="00601859">
        <w:t xml:space="preserve">с молодежью </w:t>
      </w:r>
    </w:p>
    <w:p w:rsidR="005D7B4F" w:rsidRPr="00F5293D" w:rsidRDefault="005D7B4F" w:rsidP="005D7B4F">
      <w:pPr>
        <w:jc w:val="center"/>
        <w:rPr>
          <w:b/>
          <w:sz w:val="24"/>
          <w:szCs w:val="24"/>
        </w:rPr>
      </w:pPr>
    </w:p>
    <w:p w:rsidR="005D7B4F" w:rsidRPr="00F5293D" w:rsidRDefault="005D7B4F" w:rsidP="005D7B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участие в</w:t>
      </w:r>
      <w:r w:rsidRPr="00F5293D">
        <w:rPr>
          <w:b/>
          <w:sz w:val="24"/>
          <w:szCs w:val="24"/>
        </w:rPr>
        <w:t xml:space="preserve"> </w:t>
      </w:r>
      <w:r w:rsidRPr="008B0608">
        <w:rPr>
          <w:b/>
          <w:sz w:val="24"/>
          <w:szCs w:val="24"/>
        </w:rPr>
        <w:t>ежегодном</w:t>
      </w:r>
      <w:r>
        <w:rPr>
          <w:b/>
          <w:sz w:val="24"/>
          <w:szCs w:val="24"/>
        </w:rPr>
        <w:t xml:space="preserve"> Международном</w:t>
      </w:r>
      <w:r w:rsidRPr="00F5293D">
        <w:rPr>
          <w:b/>
          <w:sz w:val="24"/>
          <w:szCs w:val="24"/>
        </w:rPr>
        <w:t xml:space="preserve"> конкурсе среди организаций</w:t>
      </w:r>
      <w:r>
        <w:rPr>
          <w:b/>
          <w:sz w:val="24"/>
          <w:szCs w:val="24"/>
        </w:rPr>
        <w:t xml:space="preserve"> </w:t>
      </w:r>
      <w:r w:rsidRPr="008B0608">
        <w:rPr>
          <w:b/>
          <w:sz w:val="24"/>
          <w:szCs w:val="24"/>
        </w:rPr>
        <w:t xml:space="preserve">и </w:t>
      </w:r>
      <w:proofErr w:type="gramStart"/>
      <w:r w:rsidRPr="008B0608">
        <w:rPr>
          <w:b/>
          <w:sz w:val="24"/>
          <w:szCs w:val="24"/>
        </w:rPr>
        <w:t>предприятий</w:t>
      </w:r>
      <w:r>
        <w:rPr>
          <w:b/>
          <w:sz w:val="24"/>
          <w:szCs w:val="24"/>
        </w:rPr>
        <w:t xml:space="preserve"> </w:t>
      </w:r>
      <w:r w:rsidRPr="00F5293D">
        <w:rPr>
          <w:b/>
          <w:sz w:val="24"/>
          <w:szCs w:val="24"/>
        </w:rPr>
        <w:t xml:space="preserve"> на</w:t>
      </w:r>
      <w:proofErr w:type="gramEnd"/>
      <w:r w:rsidRPr="00F5293D">
        <w:rPr>
          <w:b/>
          <w:sz w:val="24"/>
          <w:szCs w:val="24"/>
        </w:rPr>
        <w:t xml:space="preserve"> лучшую систему работы с молодежью </w:t>
      </w:r>
    </w:p>
    <w:p w:rsidR="005D7B4F" w:rsidRPr="00F5293D" w:rsidRDefault="005D7B4F" w:rsidP="005D7B4F">
      <w:pPr>
        <w:jc w:val="center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962"/>
      </w:tblGrid>
      <w:tr w:rsidR="005D7B4F" w:rsidRPr="00F5293D" w:rsidTr="00064C55">
        <w:tc>
          <w:tcPr>
            <w:tcW w:w="47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 xml:space="preserve">Полное наименование </w:t>
            </w:r>
            <w:r>
              <w:rPr>
                <w:sz w:val="24"/>
                <w:szCs w:val="24"/>
              </w:rPr>
              <w:t>организации, предприятия</w:t>
            </w:r>
          </w:p>
        </w:tc>
        <w:tc>
          <w:tcPr>
            <w:tcW w:w="496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rPr>
          <w:trHeight w:val="408"/>
        </w:trPr>
        <w:tc>
          <w:tcPr>
            <w:tcW w:w="47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Полное название проекта</w:t>
            </w:r>
          </w:p>
        </w:tc>
        <w:tc>
          <w:tcPr>
            <w:tcW w:w="496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47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Наименование номинации</w:t>
            </w:r>
          </w:p>
        </w:tc>
        <w:tc>
          <w:tcPr>
            <w:tcW w:w="496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47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484B3A">
              <w:rPr>
                <w:sz w:val="24"/>
                <w:szCs w:val="24"/>
              </w:rPr>
              <w:t>Субъект РФ</w:t>
            </w:r>
            <w:r>
              <w:rPr>
                <w:sz w:val="24"/>
                <w:szCs w:val="24"/>
              </w:rPr>
              <w:t>, страна СНГ</w:t>
            </w:r>
            <w:r w:rsidRPr="00484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47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Город</w:t>
            </w:r>
          </w:p>
        </w:tc>
        <w:tc>
          <w:tcPr>
            <w:tcW w:w="496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47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Контактная и</w:t>
            </w:r>
            <w:r>
              <w:rPr>
                <w:sz w:val="24"/>
                <w:szCs w:val="24"/>
              </w:rPr>
              <w:t xml:space="preserve">нформация организации, предприятия </w:t>
            </w:r>
            <w:r w:rsidRPr="00F5293D">
              <w:rPr>
                <w:sz w:val="24"/>
                <w:szCs w:val="24"/>
              </w:rPr>
              <w:t>(адрес, телефон, сайт, страница в социальных сетях (при наличии), адрес электронной почты)</w:t>
            </w:r>
          </w:p>
        </w:tc>
        <w:tc>
          <w:tcPr>
            <w:tcW w:w="496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47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Контактная инфор</w:t>
            </w:r>
            <w:r>
              <w:rPr>
                <w:sz w:val="24"/>
                <w:szCs w:val="24"/>
              </w:rPr>
              <w:t>мация руководителя организации, предприятия</w:t>
            </w:r>
            <w:r w:rsidRPr="00F5293D">
              <w:rPr>
                <w:sz w:val="24"/>
                <w:szCs w:val="24"/>
              </w:rPr>
              <w:t xml:space="preserve"> (ФИО, должность, рабочий телефон, адрес электронной почты)</w:t>
            </w:r>
          </w:p>
        </w:tc>
        <w:tc>
          <w:tcPr>
            <w:tcW w:w="496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47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Контактная информация автора проекта</w:t>
            </w:r>
            <w:r>
              <w:rPr>
                <w:sz w:val="24"/>
                <w:szCs w:val="24"/>
              </w:rPr>
              <w:t xml:space="preserve"> </w:t>
            </w:r>
            <w:r w:rsidRPr="00F5293D">
              <w:rPr>
                <w:sz w:val="24"/>
                <w:szCs w:val="24"/>
              </w:rPr>
              <w:t>(ФИО, должность, рабочий телефон, мобильный телефон, адрес электронной почты)</w:t>
            </w:r>
          </w:p>
        </w:tc>
        <w:tc>
          <w:tcPr>
            <w:tcW w:w="496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47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участников очного этапа (в случае допуска проекта к очному этапу конкурса) с указанием ФИО и контактной информации</w:t>
            </w:r>
          </w:p>
        </w:tc>
        <w:tc>
          <w:tcPr>
            <w:tcW w:w="496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7B4F" w:rsidRPr="00F5293D" w:rsidRDefault="005D7B4F" w:rsidP="005D7B4F">
      <w:pPr>
        <w:jc w:val="center"/>
        <w:rPr>
          <w:sz w:val="24"/>
          <w:szCs w:val="24"/>
        </w:rPr>
      </w:pPr>
    </w:p>
    <w:p w:rsidR="005D7B4F" w:rsidRPr="00F5293D" w:rsidRDefault="005D7B4F" w:rsidP="005D7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2523"/>
        <w:gridCol w:w="2944"/>
      </w:tblGrid>
      <w:tr w:rsidR="005D7B4F" w:rsidRPr="00F5293D" w:rsidTr="00064C55">
        <w:tc>
          <w:tcPr>
            <w:tcW w:w="4219" w:type="dxa"/>
            <w:shd w:val="clear" w:color="auto" w:fill="auto"/>
          </w:tcPr>
          <w:p w:rsidR="005D7B4F" w:rsidRPr="00F5293D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B4F" w:rsidRPr="00F5293D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5D7B4F" w:rsidRPr="00F5293D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D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предприятия, организации</w:t>
            </w:r>
            <w:r w:rsidRPr="00F52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7B4F" w:rsidRPr="00F5293D" w:rsidRDefault="005D7B4F" w:rsidP="00064C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B4F" w:rsidRPr="00F5293D" w:rsidRDefault="005D7B4F" w:rsidP="00064C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729" w:type="dxa"/>
            <w:shd w:val="clear" w:color="auto" w:fill="auto"/>
          </w:tcPr>
          <w:p w:rsidR="005D7B4F" w:rsidRPr="00F5293D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B4F" w:rsidRPr="00F5293D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D7B4F" w:rsidRPr="00F5293D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74" w:type="dxa"/>
            <w:shd w:val="clear" w:color="auto" w:fill="auto"/>
          </w:tcPr>
          <w:p w:rsidR="005D7B4F" w:rsidRPr="00F5293D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B4F" w:rsidRPr="00F5293D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D7B4F" w:rsidRPr="00F5293D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3D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5D7B4F" w:rsidRPr="00F5293D" w:rsidRDefault="005D7B4F" w:rsidP="00064C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5D7B4F" w:rsidRPr="00F5293D" w:rsidRDefault="005D7B4F" w:rsidP="005D7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5D7B4F" w:rsidRPr="00601859" w:rsidRDefault="005D7B4F" w:rsidP="005D7B4F">
      <w:pPr>
        <w:ind w:firstLine="567"/>
        <w:jc w:val="right"/>
      </w:pPr>
      <w:r w:rsidRPr="00F5293D">
        <w:rPr>
          <w:sz w:val="24"/>
          <w:szCs w:val="24"/>
        </w:rPr>
        <w:br w:type="page"/>
      </w:r>
      <w:r w:rsidRPr="00601859">
        <w:lastRenderedPageBreak/>
        <w:t>Приложение № 2</w:t>
      </w:r>
    </w:p>
    <w:p w:rsidR="005D7B4F" w:rsidRPr="00601859" w:rsidRDefault="005D7B4F" w:rsidP="005D7B4F">
      <w:pPr>
        <w:jc w:val="right"/>
      </w:pPr>
      <w:r w:rsidRPr="00601859">
        <w:t xml:space="preserve">к Положению о проведении </w:t>
      </w:r>
      <w:r w:rsidRPr="008B0608">
        <w:t>ежегодного</w:t>
      </w:r>
      <w:r>
        <w:t xml:space="preserve"> Международного</w:t>
      </w:r>
      <w:r w:rsidRPr="00601859">
        <w:t xml:space="preserve"> </w:t>
      </w:r>
    </w:p>
    <w:p w:rsidR="005D7B4F" w:rsidRDefault="005D7B4F" w:rsidP="005D7B4F">
      <w:pPr>
        <w:jc w:val="right"/>
      </w:pPr>
      <w:r w:rsidRPr="00601859">
        <w:t xml:space="preserve">конкурса среди организаций </w:t>
      </w:r>
      <w:r w:rsidRPr="008B0608">
        <w:t>и предприятий</w:t>
      </w:r>
      <w:r>
        <w:t xml:space="preserve"> </w:t>
      </w:r>
    </w:p>
    <w:p w:rsidR="005D7B4F" w:rsidRPr="00601859" w:rsidRDefault="005D7B4F" w:rsidP="005D7B4F">
      <w:pPr>
        <w:jc w:val="right"/>
      </w:pPr>
      <w:r>
        <w:t xml:space="preserve">на лучшую систему работы </w:t>
      </w:r>
      <w:r w:rsidRPr="00601859">
        <w:t xml:space="preserve">с молодежью </w:t>
      </w:r>
    </w:p>
    <w:p w:rsidR="005D7B4F" w:rsidRPr="008B0608" w:rsidRDefault="005D7B4F" w:rsidP="005D7B4F">
      <w:pPr>
        <w:jc w:val="right"/>
        <w:rPr>
          <w:b/>
          <w:sz w:val="28"/>
          <w:szCs w:val="28"/>
        </w:rPr>
      </w:pPr>
    </w:p>
    <w:p w:rsidR="005D7B4F" w:rsidRPr="008B0608" w:rsidRDefault="005D7B4F" w:rsidP="005D7B4F">
      <w:pPr>
        <w:jc w:val="center"/>
        <w:rPr>
          <w:b/>
          <w:sz w:val="28"/>
          <w:szCs w:val="28"/>
        </w:rPr>
      </w:pPr>
      <w:r w:rsidRPr="006A4900">
        <w:rPr>
          <w:b/>
          <w:sz w:val="28"/>
          <w:szCs w:val="28"/>
        </w:rPr>
        <w:t xml:space="preserve">Информационная карта проекта-участника </w:t>
      </w:r>
      <w:r w:rsidRPr="008B0608">
        <w:rPr>
          <w:b/>
          <w:sz w:val="28"/>
          <w:szCs w:val="28"/>
        </w:rPr>
        <w:t>ежегодного Международного</w:t>
      </w:r>
      <w:r>
        <w:rPr>
          <w:b/>
          <w:sz w:val="28"/>
          <w:szCs w:val="28"/>
        </w:rPr>
        <w:t xml:space="preserve"> </w:t>
      </w:r>
      <w:r w:rsidRPr="008B0608">
        <w:rPr>
          <w:b/>
          <w:sz w:val="28"/>
          <w:szCs w:val="28"/>
        </w:rPr>
        <w:t>конкурса среди организаций и предприятий на лучшую систему работы с молодежью</w:t>
      </w:r>
    </w:p>
    <w:p w:rsidR="005D7B4F" w:rsidRPr="00F5293D" w:rsidRDefault="005D7B4F" w:rsidP="005D7B4F">
      <w:pPr>
        <w:jc w:val="center"/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629"/>
        <w:gridCol w:w="1982"/>
        <w:gridCol w:w="1692"/>
        <w:gridCol w:w="1359"/>
      </w:tblGrid>
      <w:tr w:rsidR="005D7B4F" w:rsidRPr="00F5293D" w:rsidTr="00064C55">
        <w:tc>
          <w:tcPr>
            <w:tcW w:w="30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Полное название проекта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  <w:vAlign w:val="center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Номинация проекта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Краткая аннотация проекта (не более 1 стр.)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Обоснование актуальности проекта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Основные цели и задачи проекта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Механизмы реализации проекта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Кадровое обеспечение проекта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Материально-техническое обеспечение проекта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Информационное сопровождение реализации проекта</w:t>
            </w:r>
            <w:r>
              <w:rPr>
                <w:sz w:val="24"/>
                <w:szCs w:val="24"/>
              </w:rPr>
              <w:t xml:space="preserve"> </w:t>
            </w:r>
            <w:r w:rsidRPr="00F5293D">
              <w:rPr>
                <w:sz w:val="24"/>
                <w:szCs w:val="24"/>
              </w:rPr>
              <w:t>(сайт про</w:t>
            </w:r>
            <w:r>
              <w:rPr>
                <w:sz w:val="24"/>
                <w:szCs w:val="24"/>
              </w:rPr>
              <w:t>екта</w:t>
            </w:r>
            <w:r w:rsidRPr="00F5293D">
              <w:rPr>
                <w:sz w:val="24"/>
                <w:szCs w:val="24"/>
              </w:rPr>
              <w:t>, ссылки на упоминания в СМИ, отзывы участников в социальных сетях)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  <w:vMerge w:val="restart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 xml:space="preserve">Общая стоимость реализации проекта (в </w:t>
            </w:r>
            <w:proofErr w:type="spellStart"/>
            <w:r w:rsidRPr="00F5293D">
              <w:rPr>
                <w:sz w:val="24"/>
                <w:szCs w:val="24"/>
              </w:rPr>
              <w:t>т.ч</w:t>
            </w:r>
            <w:proofErr w:type="spellEnd"/>
            <w:r w:rsidRPr="00F5293D">
              <w:rPr>
                <w:sz w:val="24"/>
                <w:szCs w:val="24"/>
              </w:rPr>
              <w:t>. имеющиеся и привлеченные средства)</w:t>
            </w:r>
          </w:p>
        </w:tc>
        <w:tc>
          <w:tcPr>
            <w:tcW w:w="1629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Имеющиеся средства, руб.</w:t>
            </w:r>
          </w:p>
        </w:tc>
        <w:tc>
          <w:tcPr>
            <w:tcW w:w="198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Привлеченные средства, руб.</w:t>
            </w:r>
          </w:p>
        </w:tc>
        <w:tc>
          <w:tcPr>
            <w:tcW w:w="169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59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Общая стоимость, руб.</w:t>
            </w:r>
          </w:p>
        </w:tc>
      </w:tr>
      <w:tr w:rsidR="005D7B4F" w:rsidRPr="00F5293D" w:rsidTr="00064C55">
        <w:tc>
          <w:tcPr>
            <w:tcW w:w="3085" w:type="dxa"/>
            <w:vMerge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</w:tcPr>
          <w:p w:rsidR="005D7B4F" w:rsidRPr="00F5293D" w:rsidRDefault="005D7B4F" w:rsidP="00064C55">
            <w:pPr>
              <w:rPr>
                <w:sz w:val="24"/>
                <w:szCs w:val="24"/>
              </w:rPr>
            </w:pPr>
            <w:r w:rsidRPr="00F5293D">
              <w:rPr>
                <w:sz w:val="24"/>
                <w:szCs w:val="24"/>
              </w:rPr>
              <w:t>Методы оценки эффективности проекта (количественные и качественные индикаторы)</w:t>
            </w:r>
            <w:r>
              <w:rPr>
                <w:sz w:val="24"/>
                <w:szCs w:val="24"/>
              </w:rPr>
              <w:t>, достигнутые результаты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  <w:tr w:rsidR="005D7B4F" w:rsidRPr="00F5293D" w:rsidTr="00064C55">
        <w:tc>
          <w:tcPr>
            <w:tcW w:w="3085" w:type="dxa"/>
          </w:tcPr>
          <w:p w:rsidR="005D7B4F" w:rsidRPr="004D235B" w:rsidRDefault="005D7B4F" w:rsidP="00064C55">
            <w:pPr>
              <w:pStyle w:val="a4"/>
              <w:tabs>
                <w:tab w:val="left" w:pos="708"/>
              </w:tabs>
              <w:ind w:left="0"/>
              <w:rPr>
                <w:b/>
                <w:sz w:val="24"/>
                <w:szCs w:val="24"/>
                <w:lang w:val="ru-RU" w:eastAsia="ru-RU"/>
              </w:rPr>
            </w:pPr>
            <w:r w:rsidRPr="004D235B">
              <w:rPr>
                <w:sz w:val="24"/>
                <w:szCs w:val="24"/>
                <w:lang w:val="ru-RU" w:eastAsia="ru-RU"/>
              </w:rPr>
              <w:t>Партнеры в реализации проекта (органы государственной власти разных уровней, коммерческие структуры, общественные объединения и СМИ)</w:t>
            </w:r>
          </w:p>
        </w:tc>
        <w:tc>
          <w:tcPr>
            <w:tcW w:w="6662" w:type="dxa"/>
            <w:gridSpan w:val="4"/>
          </w:tcPr>
          <w:p w:rsidR="005D7B4F" w:rsidRPr="00F5293D" w:rsidRDefault="005D7B4F" w:rsidP="00064C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7B4F" w:rsidRPr="00F5293D" w:rsidRDefault="005D7B4F" w:rsidP="005D7B4F">
      <w:pPr>
        <w:jc w:val="right"/>
        <w:rPr>
          <w:rStyle w:val="a3"/>
          <w:b w:val="0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0"/>
        <w:gridCol w:w="2493"/>
        <w:gridCol w:w="3022"/>
      </w:tblGrid>
      <w:tr w:rsidR="005D7B4F" w:rsidRPr="005F7B97" w:rsidTr="00064C55">
        <w:tc>
          <w:tcPr>
            <w:tcW w:w="4219" w:type="dxa"/>
            <w:shd w:val="clear" w:color="auto" w:fill="auto"/>
          </w:tcPr>
          <w:p w:rsidR="005D7B4F" w:rsidRPr="005F7B97" w:rsidRDefault="005D7B4F" w:rsidP="00064C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7B97">
              <w:rPr>
                <w:rFonts w:ascii="Times New Roman" w:hAnsi="Times New Roman" w:cs="Times New Roman"/>
              </w:rPr>
              <w:t>___________________________</w:t>
            </w:r>
          </w:p>
          <w:p w:rsidR="005D7B4F" w:rsidRPr="005F7B97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7B97">
              <w:rPr>
                <w:rFonts w:ascii="Times New Roman" w:hAnsi="Times New Roman" w:cs="Times New Roman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</w:rPr>
              <w:t>предприятия)</w:t>
            </w:r>
            <w:r>
              <w:rPr>
                <w:rFonts w:ascii="Times New Roman" w:hAnsi="Times New Roman" w:cs="Times New Roman"/>
              </w:rPr>
              <w:tab/>
            </w:r>
          </w:p>
          <w:p w:rsidR="005D7B4F" w:rsidRPr="005F7B97" w:rsidRDefault="005D7B4F" w:rsidP="00064C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7B9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729" w:type="dxa"/>
            <w:shd w:val="clear" w:color="auto" w:fill="auto"/>
          </w:tcPr>
          <w:p w:rsidR="005D7B4F" w:rsidRPr="005F7B97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D7B4F" w:rsidRPr="005F7B97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7B97">
              <w:rPr>
                <w:rFonts w:ascii="Times New Roman" w:hAnsi="Times New Roman" w:cs="Times New Roman"/>
              </w:rPr>
              <w:t>_________________</w:t>
            </w:r>
          </w:p>
          <w:p w:rsidR="005D7B4F" w:rsidRPr="005F7B97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7B9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74" w:type="dxa"/>
            <w:shd w:val="clear" w:color="auto" w:fill="auto"/>
          </w:tcPr>
          <w:p w:rsidR="005D7B4F" w:rsidRPr="005F7B97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D7B4F" w:rsidRPr="005F7B97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7B97">
              <w:rPr>
                <w:rFonts w:ascii="Times New Roman" w:hAnsi="Times New Roman" w:cs="Times New Roman"/>
              </w:rPr>
              <w:t>_________________</w:t>
            </w:r>
          </w:p>
          <w:p w:rsidR="005D7B4F" w:rsidRPr="006A4900" w:rsidRDefault="005D7B4F" w:rsidP="00064C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7B97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5D7B4F" w:rsidRDefault="005D7B4F" w:rsidP="005D7B4F">
      <w:pPr>
        <w:ind w:firstLine="567"/>
        <w:jc w:val="right"/>
      </w:pPr>
    </w:p>
    <w:p w:rsidR="005D7B4F" w:rsidRPr="00601859" w:rsidRDefault="005D7B4F" w:rsidP="005D7B4F">
      <w:pPr>
        <w:ind w:firstLine="567"/>
        <w:jc w:val="right"/>
      </w:pPr>
      <w:r w:rsidRPr="00601859">
        <w:t>Приложение № 3</w:t>
      </w:r>
    </w:p>
    <w:p w:rsidR="005D7B4F" w:rsidRPr="008B0608" w:rsidRDefault="005D7B4F" w:rsidP="005D7B4F">
      <w:pPr>
        <w:jc w:val="right"/>
      </w:pPr>
      <w:r w:rsidRPr="008B0608">
        <w:lastRenderedPageBreak/>
        <w:t xml:space="preserve">к Положению о проведении ежегодного Международного </w:t>
      </w:r>
    </w:p>
    <w:p w:rsidR="005D7B4F" w:rsidRPr="008B0608" w:rsidRDefault="005D7B4F" w:rsidP="005D7B4F">
      <w:pPr>
        <w:jc w:val="right"/>
      </w:pPr>
      <w:r w:rsidRPr="008B0608">
        <w:t xml:space="preserve">конкурса среди организаций и предприятий </w:t>
      </w:r>
    </w:p>
    <w:p w:rsidR="005D7B4F" w:rsidRPr="00601859" w:rsidRDefault="005D7B4F" w:rsidP="005D7B4F">
      <w:pPr>
        <w:jc w:val="right"/>
      </w:pPr>
      <w:r w:rsidRPr="008B0608">
        <w:t>на лучшую систему работы с молодежью</w:t>
      </w:r>
      <w:r w:rsidRPr="00601859">
        <w:t xml:space="preserve"> </w:t>
      </w:r>
    </w:p>
    <w:p w:rsidR="005D7B4F" w:rsidRDefault="005D7B4F" w:rsidP="005D7B4F">
      <w:pPr>
        <w:jc w:val="right"/>
        <w:rPr>
          <w:color w:val="FF0000"/>
          <w:sz w:val="28"/>
          <w:szCs w:val="28"/>
        </w:rPr>
      </w:pPr>
      <w:r w:rsidRPr="009E41D9">
        <w:rPr>
          <w:color w:val="FF0000"/>
          <w:sz w:val="28"/>
          <w:szCs w:val="28"/>
        </w:rPr>
        <w:tab/>
      </w:r>
    </w:p>
    <w:p w:rsidR="005D7B4F" w:rsidRPr="007833E4" w:rsidRDefault="005D7B4F" w:rsidP="005D7B4F">
      <w:pPr>
        <w:jc w:val="center"/>
        <w:rPr>
          <w:rFonts w:cs="Calibri"/>
          <w:b/>
        </w:rPr>
      </w:pPr>
    </w:p>
    <w:tbl>
      <w:tblPr>
        <w:tblW w:w="93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5666"/>
      </w:tblGrid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ИНН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8601035637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КПП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860101001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ОГРН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1088601001444</w:t>
            </w:r>
          </w:p>
        </w:tc>
      </w:tr>
      <w:tr w:rsidR="005D7B4F" w:rsidRPr="007833E4" w:rsidTr="00064C55">
        <w:trPr>
          <w:trHeight w:val="739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Наименование учреждения</w:t>
            </w:r>
          </w:p>
          <w:p w:rsidR="005D7B4F" w:rsidRPr="007833E4" w:rsidRDefault="005D7B4F" w:rsidP="00064C5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полное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Автономное учреждение</w:t>
            </w:r>
          </w:p>
          <w:p w:rsidR="005D7B4F" w:rsidRPr="007833E4" w:rsidRDefault="005D7B4F" w:rsidP="00064C55">
            <w:pPr>
              <w:tabs>
                <w:tab w:val="left" w:pos="2269"/>
              </w:tabs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Ханты-Мансийского автономного округа – Югры</w:t>
            </w:r>
          </w:p>
          <w:p w:rsidR="005D7B4F" w:rsidRPr="007833E4" w:rsidRDefault="005D7B4F" w:rsidP="00064C55">
            <w:pPr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«Региональный молодежный центр»</w:t>
            </w:r>
          </w:p>
        </w:tc>
      </w:tr>
      <w:tr w:rsidR="005D7B4F" w:rsidRPr="007833E4" w:rsidTr="00064C55">
        <w:trPr>
          <w:trHeight w:val="287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сокращенное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АУ «Региональный молодежный центр»</w:t>
            </w:r>
          </w:p>
        </w:tc>
      </w:tr>
      <w:tr w:rsidR="005D7B4F" w:rsidRPr="007833E4" w:rsidTr="00064C55">
        <w:trPr>
          <w:trHeight w:val="319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Директор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 xml:space="preserve">Шишкина </w:t>
            </w:r>
            <w:proofErr w:type="spellStart"/>
            <w:r w:rsidRPr="007833E4">
              <w:rPr>
                <w:rFonts w:cs="Calibri"/>
              </w:rPr>
              <w:t>Анаид</w:t>
            </w:r>
            <w:proofErr w:type="spellEnd"/>
            <w:r w:rsidRPr="007833E4">
              <w:rPr>
                <w:rFonts w:cs="Calibri"/>
              </w:rPr>
              <w:t xml:space="preserve"> </w:t>
            </w:r>
            <w:proofErr w:type="spellStart"/>
            <w:r w:rsidRPr="007833E4">
              <w:rPr>
                <w:rFonts w:cs="Calibri"/>
              </w:rPr>
              <w:t>Эдиковна</w:t>
            </w:r>
            <w:proofErr w:type="spellEnd"/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Заместитель директора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proofErr w:type="spellStart"/>
            <w:r w:rsidRPr="007833E4">
              <w:rPr>
                <w:rFonts w:cs="Calibri"/>
              </w:rPr>
              <w:t>Кислер</w:t>
            </w:r>
            <w:proofErr w:type="spellEnd"/>
            <w:r w:rsidRPr="007833E4">
              <w:rPr>
                <w:rFonts w:cs="Calibri"/>
              </w:rPr>
              <w:t xml:space="preserve"> Алексей Владимирович</w:t>
            </w:r>
          </w:p>
        </w:tc>
      </w:tr>
      <w:tr w:rsidR="005D7B4F" w:rsidRPr="007833E4" w:rsidTr="00064C55">
        <w:trPr>
          <w:trHeight w:val="271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Главный бухгалтер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Клыкова Надежда Александровна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Юридический адрес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628007, Россия, Тюменская область, ХМАО-Югра, г. Ханты-Мансийск, ул. Мира, 59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Фактический адрес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 xml:space="preserve">628007, Россия, Тюменская область, ХМАО-Югра, </w:t>
            </w:r>
            <w:proofErr w:type="spellStart"/>
            <w:r w:rsidRPr="007833E4">
              <w:rPr>
                <w:rFonts w:cs="Calibri"/>
              </w:rPr>
              <w:t>г.Ханты-Мансийск</w:t>
            </w:r>
            <w:proofErr w:type="spellEnd"/>
            <w:r w:rsidRPr="007833E4">
              <w:rPr>
                <w:rFonts w:cs="Calibri"/>
              </w:rPr>
              <w:t>, ул. Мира 59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Почтовый адрес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 xml:space="preserve">628007, Россия, Тюменская область, ХМАО-Югра, </w:t>
            </w:r>
            <w:proofErr w:type="spellStart"/>
            <w:r w:rsidRPr="007833E4">
              <w:rPr>
                <w:rFonts w:cs="Calibri"/>
              </w:rPr>
              <w:t>г.Ханты-</w:t>
            </w:r>
            <w:proofErr w:type="gramStart"/>
            <w:r w:rsidRPr="007833E4">
              <w:rPr>
                <w:rFonts w:cs="Calibri"/>
              </w:rPr>
              <w:t>Мансийск</w:t>
            </w:r>
            <w:proofErr w:type="spellEnd"/>
            <w:r w:rsidRPr="007833E4">
              <w:rPr>
                <w:rFonts w:cs="Calibri"/>
              </w:rPr>
              <w:t>,  а</w:t>
            </w:r>
            <w:proofErr w:type="gramEnd"/>
            <w:r w:rsidRPr="007833E4">
              <w:rPr>
                <w:rFonts w:cs="Calibri"/>
              </w:rPr>
              <w:t>/я 154,  ул. Мира 59</w:t>
            </w:r>
          </w:p>
        </w:tc>
      </w:tr>
      <w:tr w:rsidR="005D7B4F" w:rsidRPr="007833E4" w:rsidTr="00064C55"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 xml:space="preserve">                                       Банковские реквизиты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Расчетный счет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40601810200003000001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 xml:space="preserve">БИК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047162000</w:t>
            </w:r>
          </w:p>
        </w:tc>
      </w:tr>
      <w:tr w:rsidR="005D7B4F" w:rsidRPr="007833E4" w:rsidTr="00064C55">
        <w:trPr>
          <w:trHeight w:val="25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Банк получателя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 xml:space="preserve">В РКЦ Ханты-Мансийск, г. Ханты-Мансийск </w:t>
            </w:r>
          </w:p>
        </w:tc>
      </w:tr>
      <w:tr w:rsidR="005D7B4F" w:rsidRPr="007833E4" w:rsidTr="00064C55">
        <w:trPr>
          <w:trHeight w:val="360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 xml:space="preserve">Получатель </w:t>
            </w:r>
          </w:p>
          <w:p w:rsidR="005D7B4F" w:rsidRPr="007833E4" w:rsidRDefault="005D7B4F" w:rsidP="00064C55">
            <w:pPr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(коммерческий счет)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proofErr w:type="spellStart"/>
            <w:r w:rsidRPr="007833E4">
              <w:rPr>
                <w:rFonts w:cs="Calibri"/>
                <w:b/>
              </w:rPr>
              <w:t>Депфин</w:t>
            </w:r>
            <w:proofErr w:type="spellEnd"/>
            <w:r w:rsidRPr="007833E4">
              <w:rPr>
                <w:rFonts w:cs="Calibri"/>
                <w:b/>
              </w:rPr>
              <w:t xml:space="preserve"> Югры АУ «</w:t>
            </w:r>
            <w:r>
              <w:rPr>
                <w:rFonts w:cs="Calibri"/>
                <w:b/>
              </w:rPr>
              <w:t>Региональный молодежный центр</w:t>
            </w:r>
            <w:r w:rsidRPr="007833E4">
              <w:rPr>
                <w:rFonts w:cs="Calibri"/>
                <w:b/>
              </w:rPr>
              <w:t>» (230438960)</w:t>
            </w:r>
          </w:p>
        </w:tc>
      </w:tr>
      <w:tr w:rsidR="005D7B4F" w:rsidRPr="007833E4" w:rsidTr="00064C55">
        <w:trPr>
          <w:trHeight w:val="341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Получатель</w:t>
            </w:r>
          </w:p>
          <w:p w:rsidR="005D7B4F" w:rsidRPr="007833E4" w:rsidRDefault="005D7B4F" w:rsidP="00064C55">
            <w:pPr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(бюджетный счет)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proofErr w:type="spellStart"/>
            <w:r w:rsidRPr="007833E4">
              <w:rPr>
                <w:rFonts w:cs="Calibri"/>
                <w:b/>
              </w:rPr>
              <w:t>Депфин</w:t>
            </w:r>
            <w:proofErr w:type="spellEnd"/>
            <w:r w:rsidRPr="007833E4">
              <w:rPr>
                <w:rFonts w:cs="Calibri"/>
                <w:b/>
              </w:rPr>
              <w:t xml:space="preserve"> Югры АУ «</w:t>
            </w:r>
            <w:r>
              <w:rPr>
                <w:rFonts w:cs="Calibri"/>
                <w:b/>
              </w:rPr>
              <w:t>Региональный молодежный центр</w:t>
            </w:r>
            <w:r w:rsidRPr="007833E4">
              <w:rPr>
                <w:rFonts w:cs="Calibri"/>
                <w:b/>
              </w:rPr>
              <w:t>» (230418960)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Получатель</w:t>
            </w:r>
          </w:p>
          <w:p w:rsidR="005D7B4F" w:rsidRPr="007833E4" w:rsidRDefault="005D7B4F" w:rsidP="00064C55">
            <w:pPr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(иные цели)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proofErr w:type="spellStart"/>
            <w:r w:rsidRPr="007833E4">
              <w:rPr>
                <w:rFonts w:cs="Calibri"/>
                <w:b/>
              </w:rPr>
              <w:t>Депфин</w:t>
            </w:r>
            <w:proofErr w:type="spellEnd"/>
            <w:r w:rsidRPr="007833E4">
              <w:rPr>
                <w:rFonts w:cs="Calibri"/>
                <w:b/>
              </w:rPr>
              <w:t xml:space="preserve"> Югры АУ «</w:t>
            </w:r>
            <w:r>
              <w:rPr>
                <w:rFonts w:cs="Calibri"/>
                <w:b/>
              </w:rPr>
              <w:t>Региональный молодежный центр</w:t>
            </w:r>
            <w:r w:rsidRPr="007833E4">
              <w:rPr>
                <w:rFonts w:cs="Calibri"/>
                <w:b/>
              </w:rPr>
              <w:t>» (230428960</w:t>
            </w:r>
            <w:r w:rsidRPr="007833E4">
              <w:rPr>
                <w:rFonts w:cs="Calibri"/>
              </w:rPr>
              <w:t>)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 xml:space="preserve">КБК по </w:t>
            </w:r>
            <w:proofErr w:type="spellStart"/>
            <w:r w:rsidRPr="007833E4">
              <w:rPr>
                <w:rFonts w:cs="Calibri"/>
                <w:b/>
              </w:rPr>
              <w:t>внебюджету</w:t>
            </w:r>
            <w:proofErr w:type="spellEnd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23030201020020000130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ОКПО/ ОКОГУ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87202376/23900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ОКАТО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71131000000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ОКВЭД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92.6, 50.40, 55.23, 71.21.1, 71.40.4, 80.10.3, 92.61, 92.62, 93.04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ОКФС/ОКОПФ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13/73</w:t>
            </w:r>
          </w:p>
        </w:tc>
      </w:tr>
      <w:tr w:rsidR="005D7B4F" w:rsidRPr="007833E4" w:rsidTr="00064C55">
        <w:trPr>
          <w:trHeight w:val="1068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Телефоны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rPr>
                <w:rFonts w:cs="Calibri"/>
              </w:rPr>
            </w:pPr>
            <w:r w:rsidRPr="007833E4">
              <w:rPr>
                <w:rFonts w:cs="Calibri"/>
              </w:rPr>
              <w:t>8(3463) 255-426 - Директор</w:t>
            </w:r>
          </w:p>
          <w:p w:rsidR="005D7B4F" w:rsidRPr="007833E4" w:rsidRDefault="005D7B4F" w:rsidP="00064C55">
            <w:pPr>
              <w:snapToGrid w:val="0"/>
              <w:rPr>
                <w:rFonts w:cs="Calibri"/>
              </w:rPr>
            </w:pPr>
            <w:r w:rsidRPr="007833E4">
              <w:rPr>
                <w:rFonts w:cs="Calibri"/>
              </w:rPr>
              <w:t>8(3467) 322-756 – Заместитель директора</w:t>
            </w:r>
          </w:p>
          <w:p w:rsidR="005D7B4F" w:rsidRPr="007833E4" w:rsidRDefault="005D7B4F" w:rsidP="00064C55">
            <w:pPr>
              <w:rPr>
                <w:rFonts w:cs="Calibri"/>
              </w:rPr>
            </w:pPr>
            <w:r w:rsidRPr="007833E4">
              <w:rPr>
                <w:rFonts w:cs="Calibri"/>
                <w:b/>
              </w:rPr>
              <w:t>8(3467) 322-897 – Бухгалтерия</w:t>
            </w:r>
          </w:p>
        </w:tc>
      </w:tr>
      <w:tr w:rsidR="005D7B4F" w:rsidRPr="007833E4" w:rsidTr="00064C55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  <w:b/>
              </w:rPr>
            </w:pPr>
            <w:r w:rsidRPr="007833E4">
              <w:rPr>
                <w:rFonts w:cs="Calibri"/>
                <w:b/>
              </w:rPr>
              <w:t>Налогообложение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4F" w:rsidRPr="007833E4" w:rsidRDefault="005D7B4F" w:rsidP="00064C55">
            <w:pPr>
              <w:snapToGrid w:val="0"/>
              <w:jc w:val="center"/>
              <w:rPr>
                <w:rFonts w:cs="Calibri"/>
              </w:rPr>
            </w:pPr>
            <w:r w:rsidRPr="007833E4">
              <w:rPr>
                <w:rFonts w:cs="Calibri"/>
              </w:rPr>
              <w:t>Применяется упрощенная система налогообложения с объектом налогообложения: доходы (без НДС)</w:t>
            </w:r>
          </w:p>
        </w:tc>
      </w:tr>
    </w:tbl>
    <w:p w:rsidR="005D7B4F" w:rsidRPr="009E41D9" w:rsidRDefault="005D7B4F" w:rsidP="005D7B4F">
      <w:pPr>
        <w:jc w:val="right"/>
        <w:rPr>
          <w:color w:val="FF0000"/>
          <w:sz w:val="28"/>
          <w:szCs w:val="28"/>
        </w:rPr>
      </w:pPr>
    </w:p>
    <w:p w:rsidR="005D7B4F" w:rsidRPr="00AD2CBA" w:rsidRDefault="005D7B4F" w:rsidP="005D7B4F">
      <w:pPr>
        <w:tabs>
          <w:tab w:val="num" w:pos="0"/>
        </w:tabs>
        <w:jc w:val="both"/>
        <w:rPr>
          <w:sz w:val="28"/>
          <w:szCs w:val="28"/>
        </w:rPr>
      </w:pPr>
      <w:r w:rsidRPr="009E41D9">
        <w:rPr>
          <w:color w:val="FF0000"/>
          <w:sz w:val="28"/>
          <w:szCs w:val="28"/>
        </w:rPr>
        <w:tab/>
      </w:r>
    </w:p>
    <w:p w:rsidR="005D7B4F" w:rsidRDefault="005D7B4F" w:rsidP="005D7B4F">
      <w:pPr>
        <w:pStyle w:val="ConsPlusTitle"/>
        <w:widowControl/>
        <w:rPr>
          <w:rFonts w:ascii="Times New Roman" w:hAnsi="Times New Roman" w:cs="Times New Roman"/>
          <w:b w:val="0"/>
          <w:sz w:val="16"/>
          <w:szCs w:val="16"/>
        </w:rPr>
      </w:pPr>
    </w:p>
    <w:p w:rsidR="005D7B4F" w:rsidRDefault="005D7B4F" w:rsidP="005D7B4F">
      <w:pPr>
        <w:pStyle w:val="ConsPlusTitle"/>
        <w:widowControl/>
        <w:rPr>
          <w:rFonts w:ascii="Times New Roman" w:hAnsi="Times New Roman" w:cs="Times New Roman"/>
          <w:b w:val="0"/>
          <w:sz w:val="16"/>
          <w:szCs w:val="16"/>
        </w:rPr>
      </w:pPr>
    </w:p>
    <w:p w:rsidR="005D7B4F" w:rsidRDefault="005D7B4F" w:rsidP="005D7B4F">
      <w:pPr>
        <w:pStyle w:val="ConsPlusTitle"/>
        <w:widowControl/>
        <w:rPr>
          <w:rFonts w:ascii="Times New Roman" w:hAnsi="Times New Roman" w:cs="Times New Roman"/>
          <w:b w:val="0"/>
          <w:sz w:val="16"/>
          <w:szCs w:val="16"/>
        </w:rPr>
      </w:pPr>
    </w:p>
    <w:p w:rsidR="005D7B4F" w:rsidRDefault="005D7B4F" w:rsidP="005D7B4F">
      <w:pPr>
        <w:pStyle w:val="ConsPlusTitle"/>
        <w:widowControl/>
        <w:rPr>
          <w:rFonts w:ascii="Times New Roman" w:hAnsi="Times New Roman" w:cs="Times New Roman"/>
          <w:b w:val="0"/>
          <w:sz w:val="16"/>
          <w:szCs w:val="16"/>
        </w:rPr>
      </w:pPr>
    </w:p>
    <w:p w:rsidR="00CB7441" w:rsidRDefault="005D7B4F">
      <w:bookmarkStart w:id="0" w:name="_GoBack"/>
      <w:bookmarkEnd w:id="0"/>
    </w:p>
    <w:sectPr w:rsidR="00CB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2C"/>
    <w:rsid w:val="00324C5E"/>
    <w:rsid w:val="005D7B4F"/>
    <w:rsid w:val="00812CB1"/>
    <w:rsid w:val="00B2672C"/>
    <w:rsid w:val="00BF3707"/>
    <w:rsid w:val="00B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841C5-F8FC-4B98-A2B4-4004661B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D7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D7B4F"/>
    <w:rPr>
      <w:b/>
      <w:bCs/>
    </w:rPr>
  </w:style>
  <w:style w:type="paragraph" w:customStyle="1" w:styleId="ConsPlusTitle">
    <w:name w:val="ConsPlusTitle"/>
    <w:rsid w:val="005D7B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5D7B4F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5D7B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5D7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aurmc-laptop2</dc:creator>
  <cp:keywords/>
  <dc:description/>
  <cp:lastModifiedBy>aurmc-laptop2</cp:lastModifiedBy>
  <cp:revision>2</cp:revision>
  <dcterms:created xsi:type="dcterms:W3CDTF">2016-09-12T12:11:00Z</dcterms:created>
  <dcterms:modified xsi:type="dcterms:W3CDTF">2016-09-12T12:11:00Z</dcterms:modified>
</cp:coreProperties>
</file>