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A" w:rsidRDefault="00DD6A4A" w:rsidP="005B3893">
      <w:pPr>
        <w:jc w:val="center"/>
        <w:rPr>
          <w:sz w:val="28"/>
          <w:szCs w:val="28"/>
        </w:rPr>
      </w:pPr>
    </w:p>
    <w:p w:rsidR="00E9385A" w:rsidRDefault="00E9385A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7A390B" w:rsidRDefault="00407CB3" w:rsidP="00086C89">
      <w:pPr>
        <w:pStyle w:val="a5"/>
        <w:tabs>
          <w:tab w:val="left" w:pos="9921"/>
        </w:tabs>
        <w:ind w:right="-19"/>
        <w:jc w:val="center"/>
        <w:rPr>
          <w:color w:val="000000"/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</w:t>
      </w:r>
      <w:r w:rsidR="00283CDE" w:rsidRPr="00283CDE">
        <w:rPr>
          <w:color w:val="000000"/>
          <w:sz w:val="28"/>
          <w:szCs w:val="28"/>
        </w:rPr>
        <w:t>договора аренды здания</w:t>
      </w:r>
      <w:r w:rsidR="00283CDE" w:rsidRPr="00283CDE">
        <w:rPr>
          <w:color w:val="000000"/>
          <w:sz w:val="28"/>
          <w:szCs w:val="28"/>
          <w:lang w:val="x-none"/>
        </w:rPr>
        <w:t xml:space="preserve">, </w:t>
      </w:r>
      <w:r w:rsidR="00283CDE" w:rsidRPr="00283CDE">
        <w:rPr>
          <w:color w:val="000000"/>
          <w:sz w:val="28"/>
          <w:szCs w:val="28"/>
        </w:rPr>
        <w:t xml:space="preserve">находящегося в муниципальной собственности, сроком на пять лет                         </w:t>
      </w:r>
    </w:p>
    <w:p w:rsidR="00283CDE" w:rsidRPr="002B6122" w:rsidRDefault="00283CDE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283CDE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26 августа</w:t>
      </w:r>
      <w:r w:rsidR="0059644D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59644D"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59644D">
        <w:rPr>
          <w:sz w:val="28"/>
          <w:szCs w:val="28"/>
        </w:rPr>
        <w:t>9</w:t>
      </w:r>
      <w:r>
        <w:rPr>
          <w:sz w:val="28"/>
          <w:szCs w:val="28"/>
        </w:rPr>
        <w:t>6</w:t>
      </w:r>
    </w:p>
    <w:p w:rsidR="00C372B3" w:rsidRPr="00F61C3E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F61C3E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644D" w:rsidRDefault="00C92860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Попович Н.А.</w:t>
      </w:r>
      <w:r w:rsidR="0059644D" w:rsidRPr="0059644D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директор</w:t>
      </w:r>
      <w:r w:rsidR="0059644D" w:rsidRPr="0059644D">
        <w:rPr>
          <w:color w:val="000000"/>
          <w:sz w:val="28"/>
          <w:szCs w:val="28"/>
          <w:lang w:eastAsia="x-none"/>
        </w:rPr>
        <w:t xml:space="preserve"> департамента муниципальной собственности </w:t>
      </w:r>
      <w:r>
        <w:rPr>
          <w:color w:val="000000"/>
          <w:sz w:val="28"/>
          <w:szCs w:val="28"/>
          <w:lang w:eastAsia="x-none"/>
        </w:rPr>
        <w:t xml:space="preserve">               </w:t>
      </w:r>
      <w:r w:rsidR="0059644D" w:rsidRPr="0059644D">
        <w:rPr>
          <w:color w:val="000000"/>
          <w:sz w:val="28"/>
          <w:szCs w:val="28"/>
          <w:lang w:eastAsia="x-none"/>
        </w:rPr>
        <w:t>и земельных ресурсов администрации города, председатель комиссии</w:t>
      </w:r>
    </w:p>
    <w:p w:rsidR="00283CDE" w:rsidRPr="00F61C3E" w:rsidRDefault="00283CDE" w:rsidP="0059644D">
      <w:pPr>
        <w:tabs>
          <w:tab w:val="left" w:pos="3360"/>
        </w:tabs>
        <w:ind w:left="3360" w:hanging="3360"/>
        <w:jc w:val="both"/>
        <w:rPr>
          <w:color w:val="000000"/>
          <w:sz w:val="20"/>
          <w:szCs w:val="20"/>
          <w:lang w:eastAsia="x-none"/>
        </w:rPr>
      </w:pPr>
    </w:p>
    <w:p w:rsidR="00283CDE" w:rsidRPr="00283CDE" w:rsidRDefault="00283CDE" w:rsidP="00283CDE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283CDE">
        <w:rPr>
          <w:color w:val="000000"/>
          <w:sz w:val="28"/>
          <w:szCs w:val="28"/>
          <w:lang w:eastAsia="x-none"/>
        </w:rPr>
        <w:t>Антонова Н.Ю.</w:t>
      </w:r>
      <w:r w:rsidRPr="00283CDE">
        <w:rPr>
          <w:color w:val="000000"/>
          <w:sz w:val="28"/>
          <w:szCs w:val="28"/>
          <w:lang w:val="x-none" w:eastAsia="x-none"/>
        </w:rPr>
        <w:tab/>
      </w:r>
      <w:r w:rsidRPr="00283CDE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9644D" w:rsidRPr="00F61C3E" w:rsidRDefault="0059644D" w:rsidP="0059644D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eastAsia="x-none"/>
        </w:rPr>
      </w:pPr>
    </w:p>
    <w:p w:rsidR="0059644D" w:rsidRPr="0059644D" w:rsidRDefault="0059644D" w:rsidP="0059644D">
      <w:pPr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Члены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283CDE" w:rsidRDefault="00283CDE" w:rsidP="00283CDE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Лукафина Е.Н.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начальник отдела пр</w:t>
      </w:r>
      <w:r>
        <w:rPr>
          <w:color w:val="000000"/>
          <w:sz w:val="28"/>
          <w:szCs w:val="28"/>
          <w:lang w:eastAsia="x-none"/>
        </w:rPr>
        <w:t xml:space="preserve">иватизации </w:t>
      </w:r>
      <w:r w:rsidRPr="0059644D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>
        <w:rPr>
          <w:color w:val="000000"/>
          <w:sz w:val="28"/>
          <w:szCs w:val="28"/>
          <w:lang w:eastAsia="x-none"/>
        </w:rPr>
        <w:t xml:space="preserve">                             </w:t>
      </w:r>
      <w:r w:rsidRPr="0059644D">
        <w:rPr>
          <w:color w:val="000000"/>
          <w:sz w:val="28"/>
          <w:szCs w:val="28"/>
          <w:lang w:eastAsia="x-none"/>
        </w:rPr>
        <w:t>и земельных ресурсов администрации города</w:t>
      </w:r>
    </w:p>
    <w:p w:rsidR="00283CDE" w:rsidRPr="00F61C3E" w:rsidRDefault="00283CDE" w:rsidP="00283CDE">
      <w:pPr>
        <w:tabs>
          <w:tab w:val="left" w:pos="3360"/>
        </w:tabs>
        <w:ind w:left="3360" w:hanging="3360"/>
        <w:jc w:val="both"/>
        <w:rPr>
          <w:color w:val="000000"/>
          <w:sz w:val="20"/>
          <w:szCs w:val="20"/>
          <w:lang w:eastAsia="x-none"/>
        </w:rPr>
      </w:pPr>
    </w:p>
    <w:p w:rsidR="0059644D" w:rsidRDefault="0059644D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Рубцова В.П.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F0894" w:rsidRPr="00F61C3E" w:rsidRDefault="002F0894" w:rsidP="0059644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0"/>
          <w:szCs w:val="20"/>
          <w:lang w:val="x-none" w:eastAsia="x-none"/>
        </w:rPr>
      </w:pPr>
    </w:p>
    <w:p w:rsidR="002F0894" w:rsidRDefault="002F0894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Хасанова М.А.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специалист-эксперт</w:t>
      </w:r>
      <w:r w:rsidRPr="0059644D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92860" w:rsidRPr="00F61C3E" w:rsidRDefault="00C92860" w:rsidP="00C92860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C92860" w:rsidRPr="00C92860" w:rsidRDefault="00C92860" w:rsidP="00C9286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Мухамбетова А.Н.</w:t>
      </w:r>
      <w:r w:rsidRPr="00C92860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C9286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92860">
        <w:rPr>
          <w:color w:val="000000"/>
          <w:sz w:val="28"/>
          <w:szCs w:val="28"/>
          <w:lang w:eastAsia="x-none"/>
        </w:rPr>
        <w:br/>
      </w:r>
      <w:r w:rsidRPr="00C9286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644D" w:rsidRPr="00F61C3E" w:rsidRDefault="0059644D" w:rsidP="00C92860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59644D" w:rsidRDefault="0059644D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eastAsia="x-none"/>
        </w:rPr>
        <w:t>Огнева Т.Г.</w:t>
      </w:r>
      <w:r w:rsidRPr="0059644D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E9385A" w:rsidRDefault="00E9385A" w:rsidP="0059644D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283CDE" w:rsidRPr="00283CDE" w:rsidRDefault="00283CDE" w:rsidP="00283CDE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283CDE">
        <w:rPr>
          <w:color w:val="000000"/>
          <w:sz w:val="28"/>
          <w:szCs w:val="28"/>
          <w:lang w:eastAsia="x-none"/>
        </w:rPr>
        <w:t>Хайрутдинова А.А.</w:t>
      </w:r>
      <w:r w:rsidRPr="00283CDE">
        <w:rPr>
          <w:color w:val="000000"/>
          <w:sz w:val="28"/>
          <w:szCs w:val="28"/>
          <w:lang w:val="x-none" w:eastAsia="x-none"/>
        </w:rPr>
        <w:tab/>
        <w:t>начальни</w:t>
      </w:r>
      <w:r w:rsidRPr="00283CDE">
        <w:rPr>
          <w:color w:val="000000"/>
          <w:sz w:val="28"/>
          <w:szCs w:val="28"/>
          <w:lang w:eastAsia="x-none"/>
        </w:rPr>
        <w:t>к</w:t>
      </w:r>
      <w:r w:rsidRPr="00283CDE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</w:t>
      </w:r>
      <w:r w:rsidR="00F61C3E">
        <w:rPr>
          <w:color w:val="000000"/>
          <w:sz w:val="28"/>
          <w:szCs w:val="28"/>
          <w:lang w:val="x-none" w:eastAsia="x-none"/>
        </w:rPr>
        <w:lastRenderedPageBreak/>
        <w:t xml:space="preserve">муниципальной собственности </w:t>
      </w:r>
      <w:r w:rsidRPr="00283CDE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DD6A4A" w:rsidRPr="00F61C3E" w:rsidRDefault="00DD6A4A" w:rsidP="00283CDE">
      <w:pPr>
        <w:tabs>
          <w:tab w:val="left" w:pos="3360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C92860" w:rsidRDefault="00C92860" w:rsidP="00C9286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Зайцева Ю.С.</w:t>
      </w:r>
      <w:r w:rsidRPr="0059644D">
        <w:rPr>
          <w:color w:val="000000"/>
          <w:sz w:val="28"/>
          <w:szCs w:val="28"/>
          <w:lang w:val="x-none" w:eastAsia="x-none"/>
        </w:rPr>
        <w:tab/>
      </w:r>
      <w:r w:rsidRPr="0059644D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2F0894" w:rsidRPr="00F61C3E" w:rsidRDefault="002F0894" w:rsidP="0059644D">
      <w:pPr>
        <w:tabs>
          <w:tab w:val="left" w:pos="3360"/>
        </w:tabs>
        <w:jc w:val="both"/>
        <w:rPr>
          <w:color w:val="000000"/>
          <w:sz w:val="20"/>
          <w:szCs w:val="20"/>
          <w:lang w:eastAsia="x-none"/>
        </w:rPr>
      </w:pPr>
    </w:p>
    <w:p w:rsidR="00D54FA2" w:rsidRPr="0059644D" w:rsidRDefault="00D54FA2" w:rsidP="00D54FA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59644D">
        <w:rPr>
          <w:color w:val="000000"/>
          <w:sz w:val="28"/>
          <w:szCs w:val="28"/>
          <w:lang w:eastAsia="x-none"/>
        </w:rPr>
        <w:t>С</w:t>
      </w:r>
      <w:r w:rsidRPr="0059644D">
        <w:rPr>
          <w:color w:val="000000"/>
          <w:sz w:val="28"/>
          <w:szCs w:val="28"/>
          <w:lang w:val="x-none" w:eastAsia="x-none"/>
        </w:rPr>
        <w:t>екретарь комиссии</w:t>
      </w:r>
      <w:r w:rsidRPr="0059644D">
        <w:rPr>
          <w:color w:val="000000"/>
          <w:sz w:val="28"/>
          <w:szCs w:val="28"/>
          <w:lang w:eastAsia="x-none"/>
        </w:rPr>
        <w:t>:</w:t>
      </w:r>
    </w:p>
    <w:p w:rsidR="00D54FA2" w:rsidRDefault="00D54FA2" w:rsidP="00D54FA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Фрейндт К.А.</w:t>
      </w:r>
      <w:r w:rsidRPr="0059644D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59644D">
        <w:rPr>
          <w:color w:val="000000"/>
          <w:sz w:val="28"/>
          <w:szCs w:val="28"/>
          <w:lang w:eastAsia="x-none"/>
        </w:rPr>
        <w:br/>
      </w:r>
      <w:r w:rsidRPr="0059644D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54FA2" w:rsidRPr="00F61C3E" w:rsidRDefault="00D54FA2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0"/>
          <w:szCs w:val="20"/>
          <w:lang w:eastAsia="x-none"/>
        </w:rPr>
      </w:pPr>
    </w:p>
    <w:p w:rsidR="002F0894" w:rsidRPr="002F0894" w:rsidRDefault="00283CDE" w:rsidP="002F089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</w:t>
      </w:r>
      <w:r w:rsidR="002F0894" w:rsidRPr="0046191F">
        <w:rPr>
          <w:color w:val="000000"/>
          <w:sz w:val="28"/>
          <w:szCs w:val="28"/>
          <w:lang w:eastAsia="x-none"/>
        </w:rPr>
        <w:t>:</w:t>
      </w:r>
    </w:p>
    <w:p w:rsidR="00283CDE" w:rsidRPr="0059644D" w:rsidRDefault="00283CDE" w:rsidP="00283CDE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59644D">
        <w:rPr>
          <w:color w:val="000000"/>
          <w:sz w:val="28"/>
          <w:szCs w:val="28"/>
          <w:lang w:val="x-none" w:eastAsia="x-none"/>
        </w:rPr>
        <w:t>Лариков П.А.</w:t>
      </w:r>
      <w:r w:rsidRPr="0059644D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</w:p>
    <w:p w:rsidR="00B51673" w:rsidRPr="00F61C3E" w:rsidRDefault="00B51673" w:rsidP="0046191F">
      <w:pPr>
        <w:tabs>
          <w:tab w:val="left" w:pos="3360"/>
          <w:tab w:val="left" w:pos="9921"/>
        </w:tabs>
        <w:jc w:val="both"/>
        <w:rPr>
          <w:color w:val="000000"/>
          <w:sz w:val="20"/>
          <w:szCs w:val="20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283CDE">
        <w:rPr>
          <w:sz w:val="28"/>
          <w:szCs w:val="28"/>
        </w:rPr>
        <w:t>10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283CDE" w:rsidRPr="00283CDE">
        <w:rPr>
          <w:sz w:val="28"/>
          <w:szCs w:val="28"/>
        </w:rPr>
        <w:t>на право заключения договора аренды здания</w:t>
      </w:r>
      <w:r w:rsidR="00283CDE" w:rsidRPr="00283CDE">
        <w:rPr>
          <w:sz w:val="28"/>
          <w:szCs w:val="28"/>
          <w:lang w:val="x-none"/>
        </w:rPr>
        <w:t xml:space="preserve">, </w:t>
      </w:r>
      <w:r w:rsidR="00283CDE" w:rsidRPr="00283CDE">
        <w:rPr>
          <w:sz w:val="28"/>
          <w:szCs w:val="28"/>
        </w:rPr>
        <w:t xml:space="preserve">находящегося </w:t>
      </w:r>
      <w:r w:rsidR="00283CDE">
        <w:rPr>
          <w:sz w:val="28"/>
          <w:szCs w:val="28"/>
        </w:rPr>
        <w:t xml:space="preserve">                                        </w:t>
      </w:r>
      <w:r w:rsidR="00283CDE" w:rsidRPr="00283CDE">
        <w:rPr>
          <w:sz w:val="28"/>
          <w:szCs w:val="28"/>
        </w:rPr>
        <w:t xml:space="preserve">в муниципальной собственности, сроком на пять лет </w:t>
      </w:r>
      <w:r w:rsidR="00283CDE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E9385A">
        <w:rPr>
          <w:sz w:val="28"/>
          <w:szCs w:val="28"/>
        </w:rPr>
        <w:t xml:space="preserve">     </w:t>
      </w:r>
      <w:r w:rsidR="00283CDE">
        <w:rPr>
          <w:sz w:val="28"/>
          <w:szCs w:val="28"/>
        </w:rPr>
        <w:t>9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F61C3E" w:rsidRDefault="000100FD" w:rsidP="00C96D8C">
      <w:pPr>
        <w:pStyle w:val="a5"/>
        <w:tabs>
          <w:tab w:val="left" w:pos="3360"/>
        </w:tabs>
        <w:ind w:firstLine="709"/>
        <w:rPr>
          <w:sz w:val="20"/>
          <w:szCs w:val="20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283CDE" w:rsidRPr="00283CDE" w:rsidRDefault="00E33780" w:rsidP="00283CDE">
      <w:pPr>
        <w:tabs>
          <w:tab w:val="left" w:pos="9921"/>
        </w:tabs>
        <w:ind w:right="-19" w:firstLine="709"/>
        <w:jc w:val="both"/>
        <w:rPr>
          <w:sz w:val="28"/>
          <w:szCs w:val="28"/>
          <w:lang w:eastAsia="x-none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283CDE" w:rsidRPr="00283CDE">
        <w:rPr>
          <w:bCs/>
          <w:sz w:val="28"/>
          <w:szCs w:val="28"/>
        </w:rPr>
        <w:t xml:space="preserve">на право заключения </w:t>
      </w:r>
      <w:r w:rsidR="00283CDE" w:rsidRPr="00283CDE">
        <w:rPr>
          <w:sz w:val="28"/>
          <w:szCs w:val="28"/>
          <w:lang w:eastAsia="x-none"/>
        </w:rPr>
        <w:t xml:space="preserve">договора аренды здания </w:t>
      </w:r>
      <w:r w:rsidR="00283CDE" w:rsidRPr="00283CDE">
        <w:rPr>
          <w:sz w:val="28"/>
          <w:szCs w:val="28"/>
          <w:lang w:val="x-none" w:eastAsia="x-none"/>
        </w:rPr>
        <w:t>"</w:t>
      </w:r>
      <w:r w:rsidR="00283CDE" w:rsidRPr="00283CDE">
        <w:rPr>
          <w:sz w:val="28"/>
          <w:szCs w:val="28"/>
          <w:lang w:eastAsia="x-none"/>
        </w:rPr>
        <w:t>Административно-бытовой корпус</w:t>
      </w:r>
      <w:r w:rsidR="00283CDE" w:rsidRPr="00283CDE">
        <w:rPr>
          <w:sz w:val="28"/>
          <w:szCs w:val="28"/>
          <w:lang w:val="x-none" w:eastAsia="x-none"/>
        </w:rPr>
        <w:t>"</w:t>
      </w:r>
      <w:r w:rsidR="00283CDE" w:rsidRPr="00283CDE">
        <w:rPr>
          <w:sz w:val="28"/>
          <w:szCs w:val="28"/>
          <w:lang w:eastAsia="x-none"/>
        </w:rPr>
        <w:t xml:space="preserve"> общей площадью 88,9 кв.м, расположенного по адресу: Ханты-Манс</w:t>
      </w:r>
      <w:r w:rsidR="00283CDE">
        <w:rPr>
          <w:sz w:val="28"/>
          <w:szCs w:val="28"/>
          <w:lang w:eastAsia="x-none"/>
        </w:rPr>
        <w:t xml:space="preserve">ийский автономный округ – Югра, </w:t>
      </w:r>
      <w:r w:rsidR="00283CDE" w:rsidRPr="00283CDE">
        <w:rPr>
          <w:sz w:val="28"/>
          <w:szCs w:val="28"/>
          <w:lang w:eastAsia="x-none"/>
        </w:rPr>
        <w:t>г. Нижневартовск, ул. Индустриальная, д. 42а, стр. 4, находящегося                              в муниципальной собственности, для размещения объекта общественного назначения, сроком на пять лет (с 08.09.2025 по 07.09.2030).</w:t>
      </w:r>
    </w:p>
    <w:p w:rsidR="000D5504" w:rsidRPr="00F61C3E" w:rsidRDefault="000D5504" w:rsidP="00283CDE">
      <w:pPr>
        <w:pStyle w:val="a5"/>
        <w:tabs>
          <w:tab w:val="left" w:pos="9921"/>
        </w:tabs>
        <w:ind w:right="-19" w:firstLine="709"/>
        <w:rPr>
          <w:bCs/>
          <w:sz w:val="20"/>
          <w:szCs w:val="20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FF00C8" w:rsidRDefault="00F61C3E" w:rsidP="00F61C3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7E0E0E" w:rsidRPr="007E0E0E">
        <w:rPr>
          <w:bCs/>
          <w:sz w:val="28"/>
          <w:szCs w:val="28"/>
        </w:rPr>
        <w:t xml:space="preserve">нформацию организатора аукциона об отсутствии поданных заявок </w:t>
      </w:r>
      <w:r>
        <w:rPr>
          <w:bCs/>
          <w:sz w:val="28"/>
          <w:szCs w:val="28"/>
        </w:rPr>
        <w:t xml:space="preserve">                       </w:t>
      </w:r>
      <w:r w:rsidR="007E0E0E" w:rsidRPr="007E0E0E">
        <w:rPr>
          <w:bCs/>
          <w:sz w:val="28"/>
          <w:szCs w:val="28"/>
        </w:rPr>
        <w:t xml:space="preserve">на участие в электронном аукционе на право заключения договора аренды </w:t>
      </w:r>
      <w:r w:rsidRPr="00F61C3E">
        <w:rPr>
          <w:bCs/>
          <w:sz w:val="28"/>
          <w:szCs w:val="28"/>
        </w:rPr>
        <w:t xml:space="preserve">здания </w:t>
      </w:r>
      <w:r w:rsidRPr="00F61C3E">
        <w:rPr>
          <w:bCs/>
          <w:sz w:val="28"/>
          <w:szCs w:val="28"/>
          <w:lang w:val="x-none"/>
        </w:rPr>
        <w:t>"</w:t>
      </w:r>
      <w:r w:rsidRPr="00F61C3E">
        <w:rPr>
          <w:bCs/>
          <w:sz w:val="28"/>
          <w:szCs w:val="28"/>
        </w:rPr>
        <w:t>Административно-бытовой корпус</w:t>
      </w:r>
      <w:r w:rsidRPr="00F61C3E">
        <w:rPr>
          <w:bCs/>
          <w:sz w:val="28"/>
          <w:szCs w:val="28"/>
          <w:lang w:val="x-none"/>
        </w:rPr>
        <w:t>"</w:t>
      </w:r>
      <w:r w:rsidRPr="00F61C3E">
        <w:rPr>
          <w:bCs/>
          <w:sz w:val="28"/>
          <w:szCs w:val="28"/>
        </w:rPr>
        <w:t xml:space="preserve"> общей площадью 88,9 кв.м, расположенного </w:t>
      </w:r>
      <w:r>
        <w:rPr>
          <w:bCs/>
          <w:sz w:val="28"/>
          <w:szCs w:val="28"/>
        </w:rPr>
        <w:t xml:space="preserve">   </w:t>
      </w:r>
      <w:r w:rsidRPr="00F61C3E">
        <w:rPr>
          <w:bCs/>
          <w:sz w:val="28"/>
          <w:szCs w:val="28"/>
        </w:rPr>
        <w:t xml:space="preserve">по адресу: Ханты-Мансийский автономный округ – Югра, г. Нижневартовск, </w:t>
      </w:r>
      <w:r>
        <w:rPr>
          <w:bCs/>
          <w:sz w:val="28"/>
          <w:szCs w:val="28"/>
        </w:rPr>
        <w:t xml:space="preserve">                   </w:t>
      </w:r>
      <w:r w:rsidRPr="00F61C3E">
        <w:rPr>
          <w:bCs/>
          <w:sz w:val="28"/>
          <w:szCs w:val="28"/>
        </w:rPr>
        <w:t>ул. Индустриальная, д. 42а, стр. 4, находящегося в муниципальной собственности, для размещения объекта общественного назначения, сроком на пять лет</w:t>
      </w:r>
      <w:r>
        <w:rPr>
          <w:bCs/>
          <w:sz w:val="28"/>
          <w:szCs w:val="28"/>
        </w:rPr>
        <w:t xml:space="preserve">                              </w:t>
      </w:r>
      <w:r w:rsidRPr="00F61C3E">
        <w:rPr>
          <w:bCs/>
          <w:sz w:val="28"/>
          <w:szCs w:val="28"/>
        </w:rPr>
        <w:t xml:space="preserve"> (с 08.09.2025 по 07.09.2030).</w:t>
      </w:r>
    </w:p>
    <w:p w:rsidR="00E9385A" w:rsidRPr="00E3206D" w:rsidRDefault="00E9385A" w:rsidP="00E9385A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68229D" w:rsidRPr="0068229D" w:rsidRDefault="0068229D" w:rsidP="00F61C3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</w:t>
      </w:r>
      <w:r w:rsidR="00F61C3E" w:rsidRPr="00F61C3E">
        <w:rPr>
          <w:bCs/>
          <w:sz w:val="28"/>
          <w:szCs w:val="28"/>
        </w:rPr>
        <w:t xml:space="preserve">здания </w:t>
      </w:r>
      <w:r w:rsidR="00F61C3E" w:rsidRPr="00F61C3E">
        <w:rPr>
          <w:bCs/>
          <w:sz w:val="28"/>
          <w:szCs w:val="28"/>
          <w:lang w:val="x-none"/>
        </w:rPr>
        <w:t>"</w:t>
      </w:r>
      <w:r w:rsidR="00F61C3E" w:rsidRPr="00F61C3E">
        <w:rPr>
          <w:bCs/>
          <w:sz w:val="28"/>
          <w:szCs w:val="28"/>
        </w:rPr>
        <w:t>Административно-бытовой корпус</w:t>
      </w:r>
      <w:r w:rsidR="00F61C3E" w:rsidRPr="00F61C3E">
        <w:rPr>
          <w:bCs/>
          <w:sz w:val="28"/>
          <w:szCs w:val="28"/>
          <w:lang w:val="x-none"/>
        </w:rPr>
        <w:t>"</w:t>
      </w:r>
      <w:r w:rsidR="00F61C3E" w:rsidRPr="00F61C3E">
        <w:rPr>
          <w:bCs/>
          <w:sz w:val="28"/>
          <w:szCs w:val="28"/>
        </w:rPr>
        <w:t xml:space="preserve"> общей площадью </w:t>
      </w:r>
      <w:r w:rsidR="00F61C3E">
        <w:rPr>
          <w:bCs/>
          <w:sz w:val="28"/>
          <w:szCs w:val="28"/>
        </w:rPr>
        <w:t xml:space="preserve">                     </w:t>
      </w:r>
      <w:r w:rsidR="00F61C3E" w:rsidRPr="00F61C3E">
        <w:rPr>
          <w:bCs/>
          <w:sz w:val="28"/>
          <w:szCs w:val="28"/>
        </w:rPr>
        <w:t>88,9 кв.м, расположенного по адресу: Ханты-Манс</w:t>
      </w:r>
      <w:r w:rsidR="00F61C3E">
        <w:rPr>
          <w:bCs/>
          <w:sz w:val="28"/>
          <w:szCs w:val="28"/>
        </w:rPr>
        <w:t xml:space="preserve">ийский автономный округ – Югра, </w:t>
      </w:r>
      <w:r w:rsidR="00F61C3E" w:rsidRPr="00F61C3E">
        <w:rPr>
          <w:bCs/>
          <w:sz w:val="28"/>
          <w:szCs w:val="28"/>
        </w:rPr>
        <w:t xml:space="preserve">г. Нижневартовск, ул. Индустриальная, д. 42а, стр. 4, находящегося                              в муниципальной собственности, для размещения объекта общественного </w:t>
      </w:r>
      <w:r w:rsidR="00F61C3E" w:rsidRPr="00F61C3E">
        <w:rPr>
          <w:bCs/>
          <w:sz w:val="28"/>
          <w:szCs w:val="28"/>
        </w:rPr>
        <w:lastRenderedPageBreak/>
        <w:t>назначения, сроком на пять л</w:t>
      </w:r>
      <w:r w:rsidR="00F61C3E">
        <w:rPr>
          <w:bCs/>
          <w:sz w:val="28"/>
          <w:szCs w:val="28"/>
        </w:rPr>
        <w:t>ет (с 08.09.2025 по 07.09.2030)</w:t>
      </w:r>
      <w:r w:rsidRPr="00E3206D">
        <w:rPr>
          <w:bCs/>
          <w:sz w:val="28"/>
          <w:szCs w:val="28"/>
        </w:rPr>
        <w:t>, в соответствии</w:t>
      </w:r>
      <w:r w:rsidR="00C37CF2">
        <w:rPr>
          <w:bCs/>
          <w:sz w:val="28"/>
          <w:szCs w:val="28"/>
        </w:rPr>
        <w:t xml:space="preserve"> </w:t>
      </w:r>
      <w:r w:rsidR="00F61C3E">
        <w:rPr>
          <w:bCs/>
          <w:sz w:val="28"/>
          <w:szCs w:val="28"/>
        </w:rPr>
        <w:t xml:space="preserve">       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Порядка </w:t>
      </w:r>
      <w:r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>
        <w:rPr>
          <w:bCs/>
          <w:color w:val="000000"/>
          <w:sz w:val="28"/>
          <w:szCs w:val="28"/>
          <w:lang w:eastAsia="x-none"/>
        </w:rPr>
        <w:t>ого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306176">
        <w:rPr>
          <w:bCs/>
          <w:color w:val="000000"/>
          <w:sz w:val="28"/>
          <w:szCs w:val="28"/>
          <w:lang w:eastAsia="x-none"/>
        </w:rPr>
        <w:t xml:space="preserve"> </w:t>
      </w:r>
      <w:r w:rsidR="00F61C3E">
        <w:rPr>
          <w:bCs/>
          <w:color w:val="000000"/>
          <w:sz w:val="28"/>
          <w:szCs w:val="28"/>
          <w:lang w:eastAsia="x-none"/>
        </w:rPr>
        <w:t xml:space="preserve">                          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Pr="00D634A3">
        <w:rPr>
          <w:bCs/>
          <w:color w:val="000000"/>
          <w:sz w:val="28"/>
          <w:szCs w:val="28"/>
          <w:lang w:eastAsia="x-none"/>
        </w:rPr>
        <w:t>21.03.2023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Pr="00D634A3">
        <w:rPr>
          <w:bCs/>
          <w:color w:val="000000"/>
          <w:sz w:val="28"/>
          <w:szCs w:val="28"/>
          <w:lang w:eastAsia="x-none"/>
        </w:rPr>
        <w:t xml:space="preserve">147/23, в связи 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61C3E" w:rsidRDefault="00F556E4" w:rsidP="00F556E4">
      <w:pPr>
        <w:pStyle w:val="a3"/>
        <w:ind w:firstLine="0"/>
        <w:rPr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61C3E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61C3E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E" w:rsidRPr="00F556E4" w:rsidRDefault="00F61C3E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E" w:rsidRPr="00F556E4" w:rsidRDefault="00F61C3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E" w:rsidRPr="00F556E4" w:rsidRDefault="00F61C3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2F089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94" w:rsidRPr="00F556E4" w:rsidRDefault="002F0894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94" w:rsidRPr="00F556E4" w:rsidRDefault="002F089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68229D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9D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61C3E" w:rsidP="00F61C3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61C3E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5427E0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980F43" w:rsidRPr="00F61C3E" w:rsidRDefault="00980F43" w:rsidP="002F3213">
      <w:pPr>
        <w:pStyle w:val="a3"/>
        <w:tabs>
          <w:tab w:val="left" w:pos="709"/>
        </w:tabs>
        <w:ind w:firstLine="0"/>
        <w:rPr>
          <w:sz w:val="20"/>
          <w:szCs w:val="20"/>
        </w:rPr>
      </w:pPr>
    </w:p>
    <w:p w:rsidR="00E12BF3" w:rsidRPr="00E12BF3" w:rsidRDefault="00E12BF3" w:rsidP="00E12BF3">
      <w:pPr>
        <w:ind w:firstLine="709"/>
        <w:jc w:val="both"/>
        <w:rPr>
          <w:sz w:val="28"/>
          <w:szCs w:val="28"/>
        </w:rPr>
      </w:pPr>
      <w:r w:rsidRPr="00E12BF3">
        <w:rPr>
          <w:sz w:val="28"/>
          <w:szCs w:val="28"/>
        </w:rPr>
        <w:t>Подписи:</w:t>
      </w:r>
    </w:p>
    <w:p w:rsidR="00E12BF3" w:rsidRPr="00E12BF3" w:rsidRDefault="00E12BF3" w:rsidP="00E12BF3">
      <w:pPr>
        <w:ind w:firstLine="709"/>
        <w:jc w:val="both"/>
        <w:rPr>
          <w:sz w:val="28"/>
          <w:szCs w:val="28"/>
        </w:rPr>
      </w:pPr>
      <w:r w:rsidRPr="00E12BF3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E12BF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F61C3E">
      <w:headerReference w:type="default" r:id="rId8"/>
      <w:pgSz w:w="11906" w:h="16838"/>
      <w:pgMar w:top="0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28" w:rsidRDefault="009D0A28" w:rsidP="004C0F6C">
      <w:r>
        <w:separator/>
      </w:r>
    </w:p>
  </w:endnote>
  <w:endnote w:type="continuationSeparator" w:id="0">
    <w:p w:rsidR="009D0A28" w:rsidRDefault="009D0A2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28" w:rsidRDefault="009D0A28" w:rsidP="004C0F6C">
      <w:r>
        <w:separator/>
      </w:r>
    </w:p>
  </w:footnote>
  <w:footnote w:type="continuationSeparator" w:id="0">
    <w:p w:rsidR="009D0A28" w:rsidRDefault="009D0A28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BF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0C10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1B12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0E14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18F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CDE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2474"/>
    <w:rsid w:val="00294885"/>
    <w:rsid w:val="00295924"/>
    <w:rsid w:val="00297BBC"/>
    <w:rsid w:val="002A0AB3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176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966F5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7E0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75541"/>
    <w:rsid w:val="00680FE0"/>
    <w:rsid w:val="0068229D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1D61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0E0E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0A28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65DA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37CF2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2860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45B3"/>
    <w:rsid w:val="00D0677C"/>
    <w:rsid w:val="00D06A29"/>
    <w:rsid w:val="00D06E45"/>
    <w:rsid w:val="00D07593"/>
    <w:rsid w:val="00D10027"/>
    <w:rsid w:val="00D10265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4FA2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4A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2BF3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85A"/>
    <w:rsid w:val="00E93AB9"/>
    <w:rsid w:val="00E958F2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1C3E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92D3-9E03-4C9D-BC2B-A7A456C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45</cp:revision>
  <cp:lastPrinted>2025-08-25T09:28:00Z</cp:lastPrinted>
  <dcterms:created xsi:type="dcterms:W3CDTF">2023-05-04T09:20:00Z</dcterms:created>
  <dcterms:modified xsi:type="dcterms:W3CDTF">2025-08-26T09:27:00Z</dcterms:modified>
</cp:coreProperties>
</file>