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30F86" w14:textId="77777777" w:rsidR="001856FA" w:rsidRDefault="001856FA" w:rsidP="001856FA">
      <w:pPr>
        <w:pStyle w:val="a3"/>
        <w:jc w:val="right"/>
        <w:rPr>
          <w:rFonts w:ascii="Times New Roman" w:hAnsi="Times New Roman" w:cs="Times New Roman"/>
          <w:b/>
          <w:sz w:val="28"/>
          <w:szCs w:val="28"/>
        </w:rPr>
      </w:pPr>
    </w:p>
    <w:p w14:paraId="0BFBB1FD" w14:textId="77777777" w:rsidR="0081414D" w:rsidRPr="0081414D" w:rsidRDefault="0081414D" w:rsidP="0081414D">
      <w:pPr>
        <w:spacing w:after="0" w:line="240" w:lineRule="auto"/>
        <w:ind w:right="425"/>
        <w:jc w:val="right"/>
        <w:rPr>
          <w:rFonts w:ascii="Times New Roman" w:eastAsia="Times New Roman" w:hAnsi="Times New Roman" w:cs="Times New Roman"/>
          <w:sz w:val="24"/>
          <w:szCs w:val="24"/>
          <w:lang w:eastAsia="ru-RU"/>
        </w:rPr>
      </w:pPr>
      <w:r w:rsidRPr="0081414D">
        <w:rPr>
          <w:rFonts w:ascii="Times New Roman" w:eastAsia="Times New Roman" w:hAnsi="Times New Roman" w:cs="Times New Roman"/>
          <w:sz w:val="24"/>
          <w:szCs w:val="24"/>
          <w:lang w:eastAsia="ru-RU"/>
        </w:rPr>
        <w:t xml:space="preserve">Утверждено </w:t>
      </w:r>
      <w:r w:rsidRPr="0081414D">
        <w:rPr>
          <w:rFonts w:ascii="Times New Roman" w:eastAsia="Times New Roman" w:hAnsi="Times New Roman" w:cs="Times New Roman"/>
          <w:sz w:val="24"/>
          <w:szCs w:val="24"/>
          <w:lang w:eastAsia="ru-RU"/>
        </w:rPr>
        <w:br/>
        <w:t>Приказом АУ «Окружной Дом народного творчества»</w:t>
      </w:r>
    </w:p>
    <w:p w14:paraId="51E7EA9C" w14:textId="38D94A12" w:rsidR="0081414D" w:rsidRPr="0081414D" w:rsidRDefault="0081414D" w:rsidP="0081414D">
      <w:pPr>
        <w:spacing w:after="0" w:line="240" w:lineRule="auto"/>
        <w:ind w:right="425"/>
        <w:jc w:val="right"/>
        <w:rPr>
          <w:rFonts w:ascii="Times New Roman" w:eastAsia="Times New Roman" w:hAnsi="Times New Roman" w:cs="Times New Roman"/>
          <w:sz w:val="24"/>
          <w:szCs w:val="24"/>
          <w:lang w:eastAsia="ru-RU"/>
        </w:rPr>
      </w:pPr>
      <w:r w:rsidRPr="0081414D">
        <w:rPr>
          <w:rFonts w:ascii="Times New Roman" w:eastAsia="Times New Roman" w:hAnsi="Times New Roman" w:cs="Times New Roman"/>
          <w:sz w:val="24"/>
          <w:szCs w:val="24"/>
          <w:lang w:eastAsia="ru-RU"/>
        </w:rPr>
        <w:t xml:space="preserve"> от «</w:t>
      </w:r>
      <w:bookmarkStart w:id="0" w:name="_GoBack"/>
      <w:bookmarkEnd w:id="0"/>
      <w:r w:rsidR="00DD1484">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января 2025</w:t>
      </w:r>
      <w:r w:rsidRPr="0081414D">
        <w:rPr>
          <w:rFonts w:ascii="Times New Roman" w:eastAsia="Times New Roman" w:hAnsi="Times New Roman" w:cs="Times New Roman"/>
          <w:sz w:val="24"/>
          <w:szCs w:val="24"/>
          <w:lang w:eastAsia="ru-RU"/>
        </w:rPr>
        <w:t xml:space="preserve"> г. №</w:t>
      </w:r>
      <w:r w:rsidR="00DD1484">
        <w:rPr>
          <w:rFonts w:ascii="Times New Roman" w:eastAsia="Times New Roman" w:hAnsi="Times New Roman" w:cs="Times New Roman"/>
          <w:sz w:val="24"/>
          <w:szCs w:val="24"/>
          <w:lang w:eastAsia="ru-RU"/>
        </w:rPr>
        <w:t>12</w:t>
      </w:r>
      <w:r w:rsidRPr="0081414D">
        <w:rPr>
          <w:rFonts w:ascii="Times New Roman" w:eastAsia="Times New Roman" w:hAnsi="Times New Roman" w:cs="Times New Roman"/>
          <w:sz w:val="24"/>
          <w:szCs w:val="24"/>
          <w:lang w:eastAsia="ru-RU"/>
        </w:rPr>
        <w:t>/П</w:t>
      </w:r>
    </w:p>
    <w:p w14:paraId="189C5951" w14:textId="3C71BAAA" w:rsidR="001856FA" w:rsidRDefault="001856FA" w:rsidP="0081414D">
      <w:pPr>
        <w:pStyle w:val="a3"/>
        <w:jc w:val="right"/>
        <w:rPr>
          <w:rFonts w:ascii="Times New Roman" w:hAnsi="Times New Roman" w:cs="Times New Roman"/>
          <w:b/>
          <w:sz w:val="28"/>
          <w:szCs w:val="28"/>
        </w:rPr>
      </w:pPr>
    </w:p>
    <w:p w14:paraId="133EA32F" w14:textId="2B8673EE" w:rsidR="0081414D" w:rsidRDefault="0081414D" w:rsidP="001856FA">
      <w:pPr>
        <w:pStyle w:val="a3"/>
        <w:rPr>
          <w:rFonts w:ascii="Times New Roman" w:hAnsi="Times New Roman" w:cs="Times New Roman"/>
          <w:b/>
          <w:sz w:val="28"/>
          <w:szCs w:val="28"/>
        </w:rPr>
      </w:pPr>
    </w:p>
    <w:p w14:paraId="5A374F2A" w14:textId="77777777" w:rsidR="0081414D" w:rsidRDefault="0081414D" w:rsidP="001856FA">
      <w:pPr>
        <w:pStyle w:val="a3"/>
        <w:rPr>
          <w:rFonts w:ascii="Times New Roman" w:hAnsi="Times New Roman" w:cs="Times New Roman"/>
          <w:b/>
          <w:sz w:val="28"/>
          <w:szCs w:val="28"/>
        </w:rPr>
      </w:pPr>
    </w:p>
    <w:p w14:paraId="411B47DA" w14:textId="77777777" w:rsidR="00707455" w:rsidRPr="0096072C" w:rsidRDefault="00707455" w:rsidP="00544FC9">
      <w:pPr>
        <w:pStyle w:val="a3"/>
        <w:jc w:val="center"/>
        <w:rPr>
          <w:rFonts w:ascii="Times New Roman" w:hAnsi="Times New Roman" w:cs="Times New Roman"/>
          <w:b/>
          <w:sz w:val="28"/>
          <w:szCs w:val="28"/>
        </w:rPr>
      </w:pPr>
      <w:r w:rsidRPr="0096072C">
        <w:rPr>
          <w:rFonts w:ascii="Times New Roman" w:hAnsi="Times New Roman" w:cs="Times New Roman"/>
          <w:b/>
          <w:sz w:val="28"/>
          <w:szCs w:val="28"/>
        </w:rPr>
        <w:t xml:space="preserve">Положение </w:t>
      </w:r>
    </w:p>
    <w:p w14:paraId="4EA03E5A" w14:textId="77777777" w:rsidR="00DE26FF" w:rsidRPr="0096072C" w:rsidRDefault="00707455" w:rsidP="00544FC9">
      <w:pPr>
        <w:pStyle w:val="a3"/>
        <w:jc w:val="center"/>
        <w:rPr>
          <w:rFonts w:ascii="Times New Roman" w:hAnsi="Times New Roman" w:cs="Times New Roman"/>
          <w:b/>
          <w:sz w:val="28"/>
          <w:szCs w:val="28"/>
        </w:rPr>
      </w:pPr>
      <w:r w:rsidRPr="0096072C">
        <w:rPr>
          <w:rFonts w:ascii="Times New Roman" w:hAnsi="Times New Roman" w:cs="Times New Roman"/>
          <w:b/>
          <w:sz w:val="28"/>
          <w:szCs w:val="28"/>
        </w:rPr>
        <w:t>о проведении О</w:t>
      </w:r>
      <w:r w:rsidR="00386160" w:rsidRPr="0096072C">
        <w:rPr>
          <w:rFonts w:ascii="Times New Roman" w:hAnsi="Times New Roman" w:cs="Times New Roman"/>
          <w:b/>
          <w:sz w:val="28"/>
          <w:szCs w:val="28"/>
        </w:rPr>
        <w:t xml:space="preserve">кружного фестиваля художественного творчества </w:t>
      </w:r>
    </w:p>
    <w:p w14:paraId="7484D976" w14:textId="77777777" w:rsidR="00386160" w:rsidRPr="00882FC5" w:rsidRDefault="00386160" w:rsidP="00544FC9">
      <w:pPr>
        <w:pStyle w:val="a3"/>
        <w:jc w:val="center"/>
        <w:rPr>
          <w:rFonts w:ascii="Times New Roman" w:hAnsi="Times New Roman" w:cs="Times New Roman"/>
          <w:b/>
          <w:sz w:val="28"/>
          <w:szCs w:val="28"/>
        </w:rPr>
      </w:pPr>
      <w:r w:rsidRPr="00882FC5">
        <w:rPr>
          <w:rFonts w:ascii="Times New Roman" w:hAnsi="Times New Roman" w:cs="Times New Roman"/>
          <w:b/>
          <w:sz w:val="28"/>
          <w:szCs w:val="28"/>
        </w:rPr>
        <w:t>лиц с ограниченными возможностями здоровья</w:t>
      </w:r>
    </w:p>
    <w:p w14:paraId="27976ABF" w14:textId="0F1D2486" w:rsidR="00386160" w:rsidRPr="00882FC5" w:rsidRDefault="00386160" w:rsidP="00544FC9">
      <w:pPr>
        <w:pStyle w:val="a3"/>
        <w:jc w:val="center"/>
        <w:rPr>
          <w:rFonts w:ascii="Times New Roman" w:hAnsi="Times New Roman" w:cs="Times New Roman"/>
          <w:b/>
          <w:sz w:val="28"/>
          <w:szCs w:val="28"/>
        </w:rPr>
      </w:pPr>
      <w:r w:rsidRPr="00882FC5">
        <w:rPr>
          <w:rFonts w:ascii="Times New Roman" w:hAnsi="Times New Roman" w:cs="Times New Roman"/>
          <w:b/>
          <w:sz w:val="28"/>
          <w:szCs w:val="28"/>
        </w:rPr>
        <w:t xml:space="preserve">«Я </w:t>
      </w:r>
      <w:r w:rsidR="00BB7580">
        <w:rPr>
          <w:rFonts w:ascii="Times New Roman" w:hAnsi="Times New Roman" w:cs="Times New Roman"/>
          <w:b/>
          <w:sz w:val="28"/>
          <w:szCs w:val="28"/>
        </w:rPr>
        <w:t>сердцем вижу мир</w:t>
      </w:r>
      <w:r w:rsidRPr="00882FC5">
        <w:rPr>
          <w:rFonts w:ascii="Times New Roman" w:hAnsi="Times New Roman" w:cs="Times New Roman"/>
          <w:b/>
          <w:sz w:val="28"/>
          <w:szCs w:val="28"/>
        </w:rPr>
        <w:t>»</w:t>
      </w:r>
    </w:p>
    <w:p w14:paraId="76E6E3FF" w14:textId="77777777" w:rsidR="003932E2" w:rsidRPr="00882FC5" w:rsidRDefault="003932E2" w:rsidP="00544FC9">
      <w:pPr>
        <w:shd w:val="clear" w:color="auto" w:fill="FFFFFF"/>
        <w:spacing w:after="0" w:line="240" w:lineRule="auto"/>
        <w:rPr>
          <w:rFonts w:ascii="Times New Roman" w:hAnsi="Times New Roman" w:cs="Times New Roman"/>
          <w:sz w:val="28"/>
          <w:szCs w:val="28"/>
        </w:rPr>
      </w:pPr>
    </w:p>
    <w:p w14:paraId="12C599D6" w14:textId="77777777" w:rsidR="00386160" w:rsidRPr="0096072C" w:rsidRDefault="00386160" w:rsidP="003B4DC0">
      <w:pPr>
        <w:pStyle w:val="a3"/>
        <w:numPr>
          <w:ilvl w:val="0"/>
          <w:numId w:val="3"/>
        </w:numPr>
        <w:ind w:left="0" w:firstLine="0"/>
        <w:jc w:val="center"/>
        <w:rPr>
          <w:rFonts w:ascii="Times New Roman" w:hAnsi="Times New Roman" w:cs="Times New Roman"/>
          <w:b/>
          <w:sz w:val="28"/>
          <w:szCs w:val="28"/>
        </w:rPr>
      </w:pPr>
      <w:r w:rsidRPr="0096072C">
        <w:rPr>
          <w:rFonts w:ascii="Times New Roman" w:hAnsi="Times New Roman" w:cs="Times New Roman"/>
          <w:b/>
          <w:sz w:val="28"/>
          <w:szCs w:val="28"/>
        </w:rPr>
        <w:t>Общие положения</w:t>
      </w:r>
    </w:p>
    <w:p w14:paraId="41AB654F" w14:textId="77777777" w:rsidR="00386160" w:rsidRPr="0096072C" w:rsidRDefault="00386160" w:rsidP="00544FC9">
      <w:pPr>
        <w:pStyle w:val="a3"/>
        <w:ind w:left="3435"/>
        <w:jc w:val="both"/>
        <w:rPr>
          <w:rFonts w:ascii="Times New Roman" w:hAnsi="Times New Roman" w:cs="Times New Roman"/>
          <w:sz w:val="28"/>
          <w:szCs w:val="28"/>
        </w:rPr>
      </w:pPr>
    </w:p>
    <w:p w14:paraId="675A54E0" w14:textId="50A5C34D" w:rsidR="00707455" w:rsidRDefault="00850180" w:rsidP="001856FA">
      <w:pPr>
        <w:pStyle w:val="a3"/>
        <w:ind w:firstLine="708"/>
        <w:jc w:val="both"/>
        <w:rPr>
          <w:rFonts w:ascii="Times New Roman" w:hAnsi="Times New Roman"/>
          <w:sz w:val="28"/>
          <w:szCs w:val="28"/>
        </w:rPr>
      </w:pPr>
      <w:r>
        <w:rPr>
          <w:rFonts w:ascii="Times New Roman" w:hAnsi="Times New Roman" w:cs="Times New Roman"/>
          <w:sz w:val="28"/>
          <w:szCs w:val="28"/>
        </w:rPr>
        <w:t>1.1.</w:t>
      </w:r>
      <w:r w:rsidRPr="00850180">
        <w:rPr>
          <w:rFonts w:ascii="Times New Roman" w:hAnsi="Times New Roman"/>
          <w:sz w:val="28"/>
          <w:szCs w:val="28"/>
        </w:rPr>
        <w:t xml:space="preserve"> </w:t>
      </w:r>
      <w:r w:rsidRPr="00DF5D1E">
        <w:rPr>
          <w:rFonts w:ascii="Times New Roman" w:hAnsi="Times New Roman"/>
          <w:sz w:val="28"/>
          <w:szCs w:val="28"/>
        </w:rPr>
        <w:tab/>
      </w:r>
      <w:r w:rsidR="00707455" w:rsidRPr="0096072C">
        <w:rPr>
          <w:rFonts w:ascii="Times New Roman" w:hAnsi="Times New Roman" w:cs="Times New Roman"/>
          <w:sz w:val="28"/>
          <w:szCs w:val="28"/>
        </w:rPr>
        <w:t>О</w:t>
      </w:r>
      <w:r w:rsidR="003932E2" w:rsidRPr="0096072C">
        <w:rPr>
          <w:rFonts w:ascii="Times New Roman" w:hAnsi="Times New Roman" w:cs="Times New Roman"/>
          <w:sz w:val="28"/>
          <w:szCs w:val="28"/>
        </w:rPr>
        <w:t>кружной фестиваль</w:t>
      </w:r>
      <w:r w:rsidR="00707455" w:rsidRPr="0096072C">
        <w:rPr>
          <w:rFonts w:ascii="Times New Roman" w:hAnsi="Times New Roman" w:cs="Times New Roman"/>
          <w:sz w:val="28"/>
          <w:szCs w:val="28"/>
        </w:rPr>
        <w:t xml:space="preserve"> художественного творчества </w:t>
      </w:r>
      <w:r w:rsidR="004937C9">
        <w:rPr>
          <w:rFonts w:ascii="Times New Roman" w:hAnsi="Times New Roman" w:cs="Times New Roman"/>
          <w:sz w:val="28"/>
          <w:szCs w:val="28"/>
        </w:rPr>
        <w:br/>
      </w:r>
      <w:r w:rsidR="00707455" w:rsidRPr="0096072C">
        <w:rPr>
          <w:rFonts w:ascii="Times New Roman" w:hAnsi="Times New Roman" w:cs="Times New Roman"/>
          <w:sz w:val="28"/>
          <w:szCs w:val="28"/>
        </w:rPr>
        <w:t xml:space="preserve">лиц с ограниченными </w:t>
      </w:r>
      <w:r w:rsidR="00707455" w:rsidRPr="001856FA">
        <w:rPr>
          <w:rFonts w:ascii="Times New Roman" w:hAnsi="Times New Roman" w:cs="Times New Roman"/>
          <w:sz w:val="28"/>
          <w:szCs w:val="28"/>
        </w:rPr>
        <w:t xml:space="preserve">возможностями здоровья «Я </w:t>
      </w:r>
      <w:r w:rsidR="00802783">
        <w:rPr>
          <w:rFonts w:ascii="Times New Roman" w:hAnsi="Times New Roman" w:cs="Times New Roman"/>
          <w:sz w:val="28"/>
          <w:szCs w:val="28"/>
        </w:rPr>
        <w:t>сердцем вижу мир</w:t>
      </w:r>
      <w:r w:rsidR="00707455" w:rsidRPr="001856FA">
        <w:rPr>
          <w:rFonts w:ascii="Times New Roman" w:hAnsi="Times New Roman" w:cs="Times New Roman"/>
          <w:sz w:val="28"/>
          <w:szCs w:val="28"/>
        </w:rPr>
        <w:t xml:space="preserve">» </w:t>
      </w:r>
      <w:r w:rsidR="00707455" w:rsidRPr="001856FA">
        <w:rPr>
          <w:rFonts w:ascii="Times New Roman" w:hAnsi="Times New Roman"/>
          <w:sz w:val="28"/>
          <w:szCs w:val="28"/>
        </w:rPr>
        <w:t xml:space="preserve">(далее – Фестиваль) </w:t>
      </w:r>
      <w:r w:rsidR="00AD0A8D" w:rsidRPr="001856FA">
        <w:rPr>
          <w:rFonts w:ascii="Times New Roman" w:hAnsi="Times New Roman"/>
          <w:sz w:val="28"/>
          <w:szCs w:val="28"/>
        </w:rPr>
        <w:t>проводится</w:t>
      </w:r>
      <w:r w:rsidR="00707455" w:rsidRPr="001856FA">
        <w:rPr>
          <w:rFonts w:ascii="Times New Roman" w:hAnsi="Times New Roman"/>
          <w:sz w:val="28"/>
          <w:szCs w:val="28"/>
        </w:rPr>
        <w:t xml:space="preserve"> </w:t>
      </w:r>
      <w:r w:rsidR="001856FA" w:rsidRPr="001856FA">
        <w:rPr>
          <w:rFonts w:ascii="Times New Roman" w:hAnsi="Times New Roman"/>
          <w:sz w:val="28"/>
          <w:szCs w:val="28"/>
        </w:rPr>
        <w:t xml:space="preserve">во исполнение государственного задания автономному учреждению Ханты-Мансийского автономного </w:t>
      </w:r>
      <w:r w:rsidR="00864725">
        <w:rPr>
          <w:rFonts w:ascii="Times New Roman" w:hAnsi="Times New Roman"/>
          <w:sz w:val="28"/>
          <w:szCs w:val="28"/>
        </w:rPr>
        <w:br/>
      </w:r>
      <w:r w:rsidR="001856FA" w:rsidRPr="001856FA">
        <w:rPr>
          <w:rFonts w:ascii="Times New Roman" w:hAnsi="Times New Roman"/>
          <w:sz w:val="28"/>
          <w:szCs w:val="28"/>
        </w:rPr>
        <w:t>округа – Югры «Окр</w:t>
      </w:r>
      <w:r w:rsidR="003B4DC0">
        <w:rPr>
          <w:rFonts w:ascii="Times New Roman" w:hAnsi="Times New Roman"/>
          <w:sz w:val="28"/>
          <w:szCs w:val="28"/>
        </w:rPr>
        <w:t>ужной Дом народного творчества»</w:t>
      </w:r>
      <w:r w:rsidR="003B4DC0">
        <w:rPr>
          <w:rFonts w:ascii="Times New Roman" w:hAnsi="Times New Roman"/>
          <w:sz w:val="28"/>
          <w:szCs w:val="28"/>
        </w:rPr>
        <w:br/>
      </w:r>
      <w:r w:rsidR="00864725">
        <w:rPr>
          <w:rFonts w:ascii="Times New Roman" w:hAnsi="Times New Roman"/>
          <w:sz w:val="28"/>
          <w:szCs w:val="28"/>
        </w:rPr>
        <w:t>на 2025 год и плановый период 2026</w:t>
      </w:r>
      <w:r w:rsidR="00BB7580" w:rsidRPr="00864725">
        <w:rPr>
          <w:rFonts w:ascii="Times New Roman" w:hAnsi="Times New Roman"/>
          <w:sz w:val="28"/>
          <w:szCs w:val="28"/>
        </w:rPr>
        <w:t xml:space="preserve"> и 20</w:t>
      </w:r>
      <w:r w:rsidR="00864725">
        <w:rPr>
          <w:rFonts w:ascii="Times New Roman" w:hAnsi="Times New Roman"/>
          <w:sz w:val="28"/>
          <w:szCs w:val="28"/>
        </w:rPr>
        <w:t>27</w:t>
      </w:r>
      <w:r w:rsidR="001856FA" w:rsidRPr="00864725">
        <w:rPr>
          <w:rFonts w:ascii="Times New Roman" w:hAnsi="Times New Roman"/>
          <w:sz w:val="28"/>
          <w:szCs w:val="28"/>
        </w:rPr>
        <w:t xml:space="preserve"> годы за счет средств бюджета Ханты-Мансийского автономного округа – Югры.</w:t>
      </w:r>
    </w:p>
    <w:p w14:paraId="294881E2" w14:textId="1C3A4262" w:rsidR="00864725" w:rsidRPr="00F17E3C" w:rsidRDefault="00F17E3C" w:rsidP="0081414D">
      <w:pPr>
        <w:pStyle w:val="a8"/>
        <w:numPr>
          <w:ilvl w:val="1"/>
          <w:numId w:val="18"/>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Фестиваль пр</w:t>
      </w:r>
      <w:r w:rsidR="0022058A">
        <w:rPr>
          <w:rFonts w:ascii="Times New Roman" w:eastAsia="Times New Roman" w:hAnsi="Times New Roman" w:cs="Times New Roman"/>
          <w:sz w:val="28"/>
          <w:szCs w:val="28"/>
          <w:lang w:eastAsia="ru-RU"/>
        </w:rPr>
        <w:t xml:space="preserve">оводится в рамках </w:t>
      </w:r>
      <w:r>
        <w:rPr>
          <w:rFonts w:ascii="Times New Roman" w:eastAsia="Times New Roman" w:hAnsi="Times New Roman" w:cs="Times New Roman"/>
          <w:sz w:val="28"/>
          <w:szCs w:val="28"/>
          <w:lang w:eastAsia="ru-RU"/>
        </w:rPr>
        <w:t>Год</w:t>
      </w:r>
      <w:r w:rsidR="0022058A">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защитника Отечества</w:t>
      </w:r>
      <w:r w:rsidR="0022058A">
        <w:rPr>
          <w:rFonts w:ascii="Times New Roman" w:eastAsia="Times New Roman" w:hAnsi="Times New Roman" w:cs="Times New Roman"/>
          <w:sz w:val="28"/>
          <w:szCs w:val="28"/>
          <w:lang w:eastAsia="ru-RU"/>
        </w:rPr>
        <w:t xml:space="preserve"> в Российской Федерации</w:t>
      </w:r>
      <w:r w:rsidR="00396034">
        <w:rPr>
          <w:rFonts w:ascii="Times New Roman" w:eastAsia="Times New Roman" w:hAnsi="Times New Roman" w:cs="Times New Roman"/>
          <w:sz w:val="28"/>
          <w:szCs w:val="28"/>
          <w:lang w:eastAsia="ru-RU"/>
        </w:rPr>
        <w:t xml:space="preserve"> и празднования 80-летия</w:t>
      </w:r>
      <w:r w:rsidR="00396034" w:rsidRPr="00396034">
        <w:rPr>
          <w:rFonts w:ascii="Times New Roman" w:eastAsia="Times New Roman" w:hAnsi="Times New Roman" w:cs="Times New Roman"/>
          <w:sz w:val="28"/>
          <w:szCs w:val="28"/>
          <w:lang w:eastAsia="ru-RU"/>
        </w:rPr>
        <w:t xml:space="preserve"> Победы в Великой Отечественной войне</w:t>
      </w:r>
      <w:r w:rsidR="0081414D">
        <w:rPr>
          <w:rFonts w:ascii="Times New Roman" w:eastAsia="Times New Roman" w:hAnsi="Times New Roman" w:cs="Times New Roman"/>
          <w:sz w:val="28"/>
          <w:szCs w:val="28"/>
          <w:lang w:eastAsia="ru-RU"/>
        </w:rPr>
        <w:t>.</w:t>
      </w:r>
    </w:p>
    <w:p w14:paraId="0F76F2AA" w14:textId="1F46F25B" w:rsidR="00831527" w:rsidRDefault="00707455" w:rsidP="00544FC9">
      <w:pPr>
        <w:pStyle w:val="a3"/>
        <w:ind w:firstLine="709"/>
        <w:jc w:val="both"/>
        <w:rPr>
          <w:rFonts w:ascii="Times New Roman" w:hAnsi="Times New Roman"/>
          <w:sz w:val="28"/>
          <w:szCs w:val="28"/>
        </w:rPr>
      </w:pPr>
      <w:r w:rsidRPr="0096072C">
        <w:rPr>
          <w:rFonts w:ascii="Times New Roman" w:hAnsi="Times New Roman"/>
          <w:sz w:val="28"/>
          <w:szCs w:val="28"/>
        </w:rPr>
        <w:t>1</w:t>
      </w:r>
      <w:r w:rsidR="00864725">
        <w:rPr>
          <w:rFonts w:ascii="Times New Roman" w:hAnsi="Times New Roman"/>
          <w:sz w:val="28"/>
          <w:szCs w:val="28"/>
        </w:rPr>
        <w:t>.3</w:t>
      </w:r>
      <w:r w:rsidRPr="0096072C">
        <w:rPr>
          <w:rFonts w:ascii="Times New Roman" w:hAnsi="Times New Roman"/>
          <w:sz w:val="28"/>
          <w:szCs w:val="28"/>
        </w:rPr>
        <w:t>. Настоящее Положение регламентирует порядок и условия проведения Фестиваля</w:t>
      </w:r>
      <w:r w:rsidR="009849C1" w:rsidRPr="0096072C">
        <w:rPr>
          <w:rFonts w:ascii="Times New Roman" w:hAnsi="Times New Roman"/>
          <w:sz w:val="28"/>
          <w:szCs w:val="28"/>
        </w:rPr>
        <w:t>.</w:t>
      </w:r>
      <w:r w:rsidRPr="0096072C">
        <w:rPr>
          <w:rFonts w:ascii="Times New Roman" w:hAnsi="Times New Roman"/>
          <w:sz w:val="28"/>
          <w:szCs w:val="28"/>
        </w:rPr>
        <w:t xml:space="preserve"> </w:t>
      </w:r>
    </w:p>
    <w:p w14:paraId="61481CB4" w14:textId="63F63874" w:rsidR="00707455" w:rsidRPr="00BF23DF" w:rsidRDefault="00864725" w:rsidP="00546B1C">
      <w:pPr>
        <w:pStyle w:val="a3"/>
        <w:ind w:firstLine="709"/>
        <w:jc w:val="both"/>
        <w:rPr>
          <w:rFonts w:ascii="Times New Roman" w:hAnsi="Times New Roman"/>
          <w:sz w:val="28"/>
          <w:szCs w:val="28"/>
        </w:rPr>
      </w:pPr>
      <w:r>
        <w:rPr>
          <w:rFonts w:ascii="Times New Roman" w:hAnsi="Times New Roman"/>
          <w:sz w:val="28"/>
          <w:szCs w:val="28"/>
        </w:rPr>
        <w:t>1.4</w:t>
      </w:r>
      <w:r w:rsidR="00DF5D1E" w:rsidRPr="00DF5D1E">
        <w:rPr>
          <w:rFonts w:ascii="Times New Roman" w:hAnsi="Times New Roman"/>
          <w:sz w:val="28"/>
          <w:szCs w:val="28"/>
        </w:rPr>
        <w:t>.</w:t>
      </w:r>
      <w:r w:rsidR="00DF5D1E" w:rsidRPr="00DF5D1E">
        <w:rPr>
          <w:rFonts w:ascii="Times New Roman" w:hAnsi="Times New Roman"/>
          <w:sz w:val="28"/>
          <w:szCs w:val="28"/>
        </w:rPr>
        <w:tab/>
        <w:t xml:space="preserve">Форма поведения </w:t>
      </w:r>
      <w:r w:rsidR="003C1487" w:rsidRPr="003C1487">
        <w:rPr>
          <w:rFonts w:ascii="Times New Roman" w:hAnsi="Times New Roman"/>
          <w:sz w:val="28"/>
          <w:szCs w:val="28"/>
        </w:rPr>
        <w:t>Ф</w:t>
      </w:r>
      <w:r w:rsidR="00DF5D1E" w:rsidRPr="003C1487">
        <w:rPr>
          <w:rFonts w:ascii="Times New Roman" w:hAnsi="Times New Roman"/>
          <w:sz w:val="28"/>
          <w:szCs w:val="28"/>
        </w:rPr>
        <w:t>естиваля</w:t>
      </w:r>
      <w:r w:rsidR="00DF5D1E" w:rsidRPr="00DF5D1E">
        <w:rPr>
          <w:rFonts w:ascii="Times New Roman" w:hAnsi="Times New Roman"/>
          <w:sz w:val="28"/>
          <w:szCs w:val="28"/>
        </w:rPr>
        <w:t xml:space="preserve"> – дистанционная.</w:t>
      </w:r>
    </w:p>
    <w:p w14:paraId="26820108" w14:textId="3436E898" w:rsidR="00707455" w:rsidRPr="00D66A4C" w:rsidRDefault="00577221" w:rsidP="00D66A4C">
      <w:pPr>
        <w:pStyle w:val="a3"/>
        <w:ind w:firstLine="709"/>
        <w:jc w:val="both"/>
        <w:rPr>
          <w:rFonts w:ascii="Times New Roman" w:hAnsi="Times New Roman"/>
          <w:sz w:val="28"/>
          <w:szCs w:val="28"/>
        </w:rPr>
      </w:pPr>
      <w:r w:rsidRPr="00BF23DF">
        <w:rPr>
          <w:rFonts w:ascii="Times New Roman" w:hAnsi="Times New Roman"/>
          <w:sz w:val="28"/>
          <w:szCs w:val="28"/>
        </w:rPr>
        <w:t>1.</w:t>
      </w:r>
      <w:r w:rsidR="00864725">
        <w:rPr>
          <w:rFonts w:ascii="Times New Roman" w:hAnsi="Times New Roman"/>
          <w:sz w:val="28"/>
          <w:szCs w:val="28"/>
        </w:rPr>
        <w:t>5</w:t>
      </w:r>
      <w:r w:rsidRPr="00BF23DF">
        <w:rPr>
          <w:rFonts w:ascii="Times New Roman" w:hAnsi="Times New Roman"/>
          <w:sz w:val="28"/>
          <w:szCs w:val="28"/>
        </w:rPr>
        <w:t>.</w:t>
      </w:r>
      <w:r w:rsidRPr="00BF23DF">
        <w:rPr>
          <w:rFonts w:ascii="Times New Roman" w:hAnsi="Times New Roman"/>
          <w:sz w:val="28"/>
          <w:szCs w:val="28"/>
        </w:rPr>
        <w:tab/>
      </w:r>
      <w:r w:rsidR="00712839" w:rsidRPr="00BF23DF">
        <w:rPr>
          <w:rFonts w:ascii="Times New Roman" w:eastAsia="Times New Roman" w:hAnsi="Times New Roman" w:cs="Times New Roman"/>
          <w:sz w:val="28"/>
          <w:szCs w:val="28"/>
        </w:rPr>
        <w:t>Учредитель Фестиваля</w:t>
      </w:r>
      <w:r w:rsidR="001856FA">
        <w:rPr>
          <w:rFonts w:ascii="Times New Roman" w:eastAsia="Times New Roman" w:hAnsi="Times New Roman" w:cs="Times New Roman"/>
          <w:sz w:val="28"/>
          <w:szCs w:val="28"/>
        </w:rPr>
        <w:t xml:space="preserve"> – </w:t>
      </w:r>
      <w:r w:rsidR="00707455" w:rsidRPr="00BF23DF">
        <w:rPr>
          <w:rFonts w:ascii="Times New Roman" w:eastAsia="Times New Roman" w:hAnsi="Times New Roman" w:cs="Times New Roman"/>
          <w:sz w:val="28"/>
          <w:szCs w:val="28"/>
        </w:rPr>
        <w:t xml:space="preserve">Департамент культуры </w:t>
      </w:r>
      <w:r w:rsidR="004937C9">
        <w:rPr>
          <w:rFonts w:ascii="Times New Roman" w:eastAsia="Times New Roman" w:hAnsi="Times New Roman" w:cs="Times New Roman"/>
          <w:sz w:val="28"/>
          <w:szCs w:val="28"/>
        </w:rPr>
        <w:br/>
      </w:r>
      <w:r w:rsidR="00707455" w:rsidRPr="00BF23DF">
        <w:rPr>
          <w:rFonts w:ascii="Times New Roman" w:eastAsia="Times New Roman" w:hAnsi="Times New Roman" w:cs="Times New Roman"/>
          <w:sz w:val="28"/>
          <w:szCs w:val="28"/>
        </w:rPr>
        <w:t>Ханты-Мансийского автономного округа – Югры</w:t>
      </w:r>
      <w:r w:rsidR="009849C1" w:rsidRPr="00BF23DF">
        <w:rPr>
          <w:rFonts w:ascii="Times New Roman" w:eastAsia="Times New Roman" w:hAnsi="Times New Roman" w:cs="Times New Roman"/>
          <w:sz w:val="28"/>
          <w:szCs w:val="28"/>
        </w:rPr>
        <w:t>.</w:t>
      </w:r>
    </w:p>
    <w:p w14:paraId="646E4900" w14:textId="6B9CAC5E" w:rsidR="00707455" w:rsidRPr="00BF23DF" w:rsidRDefault="00707455" w:rsidP="00544FC9">
      <w:pPr>
        <w:spacing w:after="0" w:line="240" w:lineRule="auto"/>
        <w:ind w:firstLine="709"/>
        <w:jc w:val="both"/>
        <w:rPr>
          <w:sz w:val="28"/>
          <w:szCs w:val="28"/>
        </w:rPr>
      </w:pPr>
      <w:r w:rsidRPr="00BF23DF">
        <w:rPr>
          <w:rFonts w:ascii="Times New Roman" w:eastAsia="Times New Roman" w:hAnsi="Times New Roman" w:cs="Times New Roman"/>
          <w:sz w:val="28"/>
          <w:szCs w:val="28"/>
        </w:rPr>
        <w:t>1.</w:t>
      </w:r>
      <w:r w:rsidR="00864725">
        <w:rPr>
          <w:rFonts w:ascii="Times New Roman" w:eastAsia="Times New Roman" w:hAnsi="Times New Roman" w:cs="Times New Roman"/>
          <w:sz w:val="28"/>
          <w:szCs w:val="28"/>
        </w:rPr>
        <w:t>6</w:t>
      </w:r>
      <w:r w:rsidR="00850180">
        <w:rPr>
          <w:rFonts w:ascii="Times New Roman" w:eastAsia="Times New Roman" w:hAnsi="Times New Roman" w:cs="Times New Roman"/>
          <w:sz w:val="28"/>
          <w:szCs w:val="28"/>
        </w:rPr>
        <w:t>.</w:t>
      </w:r>
      <w:r w:rsidR="00850180" w:rsidRPr="00850180">
        <w:rPr>
          <w:rFonts w:ascii="Times New Roman" w:hAnsi="Times New Roman"/>
          <w:sz w:val="28"/>
          <w:szCs w:val="28"/>
        </w:rPr>
        <w:t xml:space="preserve"> </w:t>
      </w:r>
      <w:r w:rsidR="00850180" w:rsidRPr="00DF5D1E">
        <w:rPr>
          <w:rFonts w:ascii="Times New Roman" w:hAnsi="Times New Roman"/>
          <w:sz w:val="28"/>
          <w:szCs w:val="28"/>
        </w:rPr>
        <w:tab/>
      </w:r>
      <w:r w:rsidRPr="00BF23DF">
        <w:rPr>
          <w:rFonts w:ascii="Times New Roman" w:eastAsia="Times New Roman" w:hAnsi="Times New Roman" w:cs="Times New Roman"/>
          <w:sz w:val="28"/>
          <w:szCs w:val="28"/>
        </w:rPr>
        <w:t xml:space="preserve">Организатор Фестиваля: </w:t>
      </w:r>
      <w:r w:rsidR="001F3D8B" w:rsidRPr="00BF23DF">
        <w:rPr>
          <w:rFonts w:ascii="Times New Roman" w:eastAsia="Times New Roman" w:hAnsi="Times New Roman" w:cs="Times New Roman"/>
          <w:sz w:val="28"/>
          <w:szCs w:val="28"/>
        </w:rPr>
        <w:t>а</w:t>
      </w:r>
      <w:r w:rsidRPr="00BF23DF">
        <w:rPr>
          <w:rFonts w:ascii="Times New Roman" w:eastAsia="Calibri" w:hAnsi="Times New Roman" w:cs="Times New Roman"/>
          <w:sz w:val="28"/>
          <w:szCs w:val="28"/>
        </w:rPr>
        <w:t xml:space="preserve">втономное учреждение </w:t>
      </w:r>
      <w:r w:rsidR="004937C9">
        <w:rPr>
          <w:rFonts w:ascii="Times New Roman" w:eastAsia="Calibri" w:hAnsi="Times New Roman" w:cs="Times New Roman"/>
          <w:sz w:val="28"/>
          <w:szCs w:val="28"/>
        </w:rPr>
        <w:br/>
      </w:r>
      <w:r w:rsidRPr="00BF23DF">
        <w:rPr>
          <w:rFonts w:ascii="Times New Roman" w:eastAsia="Calibri" w:hAnsi="Times New Roman" w:cs="Times New Roman"/>
          <w:sz w:val="28"/>
          <w:szCs w:val="28"/>
        </w:rPr>
        <w:t>Ханты-Мансийского автономного округа – Югры «Окружной Дом народного творчества»</w:t>
      </w:r>
      <w:r w:rsidR="003932E2" w:rsidRPr="00BF23DF">
        <w:rPr>
          <w:rFonts w:ascii="Times New Roman" w:eastAsia="Calibri" w:hAnsi="Times New Roman" w:cs="Times New Roman"/>
          <w:sz w:val="28"/>
          <w:szCs w:val="28"/>
        </w:rPr>
        <w:t>.</w:t>
      </w:r>
    </w:p>
    <w:p w14:paraId="75F36E92" w14:textId="09A4E888" w:rsidR="00386160" w:rsidRPr="00BF23DF" w:rsidRDefault="00386160" w:rsidP="00544FC9">
      <w:pPr>
        <w:pStyle w:val="a3"/>
        <w:ind w:firstLine="708"/>
        <w:jc w:val="both"/>
        <w:rPr>
          <w:rFonts w:ascii="Times New Roman" w:hAnsi="Times New Roman" w:cs="Times New Roman"/>
          <w:sz w:val="28"/>
          <w:szCs w:val="28"/>
        </w:rPr>
      </w:pPr>
    </w:p>
    <w:p w14:paraId="16E5D49F" w14:textId="7E61D13C" w:rsidR="00386160" w:rsidRPr="00BF23DF" w:rsidRDefault="00980573" w:rsidP="003B4DC0">
      <w:pPr>
        <w:pStyle w:val="a3"/>
        <w:numPr>
          <w:ilvl w:val="0"/>
          <w:numId w:val="3"/>
        </w:numPr>
        <w:ind w:left="0" w:firstLine="0"/>
        <w:jc w:val="center"/>
        <w:rPr>
          <w:rFonts w:ascii="Times New Roman" w:hAnsi="Times New Roman" w:cs="Times New Roman"/>
          <w:b/>
          <w:sz w:val="28"/>
          <w:szCs w:val="28"/>
        </w:rPr>
      </w:pPr>
      <w:r w:rsidRPr="00BF23DF">
        <w:rPr>
          <w:rFonts w:ascii="Times New Roman" w:hAnsi="Times New Roman" w:cs="Times New Roman"/>
          <w:b/>
          <w:sz w:val="28"/>
          <w:szCs w:val="28"/>
        </w:rPr>
        <w:t>Цели и задачи</w:t>
      </w:r>
    </w:p>
    <w:p w14:paraId="0A1A9BBA" w14:textId="77777777" w:rsidR="00386160" w:rsidRPr="00BF23DF" w:rsidRDefault="00386160" w:rsidP="00544FC9">
      <w:pPr>
        <w:pStyle w:val="a3"/>
        <w:ind w:left="3435"/>
        <w:jc w:val="both"/>
        <w:rPr>
          <w:rFonts w:ascii="Times New Roman" w:hAnsi="Times New Roman" w:cs="Times New Roman"/>
          <w:sz w:val="28"/>
          <w:szCs w:val="28"/>
        </w:rPr>
      </w:pPr>
    </w:p>
    <w:p w14:paraId="39D4D862" w14:textId="77777777" w:rsidR="00E644BF" w:rsidRPr="00BF23DF" w:rsidRDefault="00386160" w:rsidP="00544FC9">
      <w:pPr>
        <w:pStyle w:val="a3"/>
        <w:ind w:firstLine="708"/>
        <w:jc w:val="both"/>
        <w:rPr>
          <w:rFonts w:ascii="Times New Roman" w:hAnsi="Times New Roman" w:cs="Times New Roman"/>
          <w:sz w:val="28"/>
          <w:szCs w:val="28"/>
        </w:rPr>
      </w:pPr>
      <w:r w:rsidRPr="00BF23DF">
        <w:rPr>
          <w:rFonts w:ascii="Times New Roman" w:hAnsi="Times New Roman" w:cs="Times New Roman"/>
          <w:sz w:val="28"/>
          <w:szCs w:val="28"/>
        </w:rPr>
        <w:t>2.1. Выявление и поддержка талантливых людей с ограниченными возможностями здоровья</w:t>
      </w:r>
      <w:r w:rsidR="00395967" w:rsidRPr="00BF23DF">
        <w:rPr>
          <w:rFonts w:ascii="Times New Roman" w:hAnsi="Times New Roman" w:cs="Times New Roman"/>
          <w:sz w:val="28"/>
          <w:szCs w:val="28"/>
        </w:rPr>
        <w:t>.</w:t>
      </w:r>
    </w:p>
    <w:p w14:paraId="357DE8B7" w14:textId="77777777" w:rsidR="00E644BF" w:rsidRPr="00BF23DF" w:rsidRDefault="00386160" w:rsidP="00544FC9">
      <w:pPr>
        <w:widowControl w:val="0"/>
        <w:shd w:val="clear" w:color="auto" w:fill="FFFFFF"/>
        <w:tabs>
          <w:tab w:val="left" w:pos="58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3DF">
        <w:rPr>
          <w:rFonts w:ascii="Times New Roman" w:hAnsi="Times New Roman" w:cs="Times New Roman"/>
          <w:sz w:val="28"/>
          <w:szCs w:val="28"/>
        </w:rPr>
        <w:t xml:space="preserve">2.2. </w:t>
      </w:r>
      <w:r w:rsidR="00E644BF" w:rsidRPr="00BF23DF">
        <w:rPr>
          <w:rFonts w:ascii="Times New Roman" w:eastAsia="Times New Roman" w:hAnsi="Times New Roman" w:cs="Times New Roman"/>
          <w:sz w:val="28"/>
          <w:szCs w:val="28"/>
          <w:lang w:eastAsia="ru-RU"/>
        </w:rPr>
        <w:t>Задачи Фестиваля:</w:t>
      </w:r>
    </w:p>
    <w:p w14:paraId="3A558867" w14:textId="2472AEAC" w:rsidR="00386160" w:rsidRDefault="00070380" w:rsidP="00544FC9">
      <w:pPr>
        <w:pStyle w:val="a3"/>
        <w:ind w:firstLine="708"/>
        <w:jc w:val="both"/>
        <w:rPr>
          <w:rFonts w:ascii="Times New Roman" w:hAnsi="Times New Roman" w:cs="Times New Roman"/>
          <w:sz w:val="28"/>
          <w:szCs w:val="28"/>
        </w:rPr>
      </w:pPr>
      <w:r w:rsidRPr="00BF23DF">
        <w:rPr>
          <w:rFonts w:ascii="Times New Roman" w:hAnsi="Times New Roman" w:cs="Times New Roman"/>
          <w:sz w:val="28"/>
          <w:szCs w:val="28"/>
        </w:rPr>
        <w:t>2.2.1.</w:t>
      </w:r>
      <w:r w:rsidR="00712839" w:rsidRPr="00BF23DF">
        <w:rPr>
          <w:rFonts w:ascii="Times New Roman" w:hAnsi="Times New Roman" w:cs="Times New Roman"/>
          <w:sz w:val="28"/>
          <w:szCs w:val="28"/>
        </w:rPr>
        <w:tab/>
      </w:r>
      <w:r w:rsidR="00396034">
        <w:rPr>
          <w:rFonts w:ascii="Times New Roman" w:hAnsi="Times New Roman" w:cs="Times New Roman"/>
          <w:sz w:val="28"/>
          <w:szCs w:val="28"/>
        </w:rPr>
        <w:t>Создание условий для формирование активной гражданской позиции и патриотических чувств к Отечеству и родному краю.</w:t>
      </w:r>
      <w:r w:rsidR="00386160" w:rsidRPr="00BF23DF">
        <w:rPr>
          <w:rFonts w:ascii="Times New Roman" w:hAnsi="Times New Roman" w:cs="Times New Roman"/>
          <w:sz w:val="28"/>
          <w:szCs w:val="28"/>
        </w:rPr>
        <w:t xml:space="preserve"> </w:t>
      </w:r>
    </w:p>
    <w:p w14:paraId="6616829D" w14:textId="2AA1DBC1" w:rsidR="00396034" w:rsidRDefault="00396034" w:rsidP="00396034">
      <w:pPr>
        <w:pStyle w:val="a3"/>
        <w:ind w:firstLine="708"/>
        <w:jc w:val="both"/>
        <w:rPr>
          <w:rFonts w:ascii="Times New Roman" w:hAnsi="Times New Roman" w:cs="Times New Roman"/>
          <w:sz w:val="28"/>
          <w:szCs w:val="28"/>
        </w:rPr>
      </w:pPr>
      <w:r>
        <w:rPr>
          <w:rFonts w:ascii="Times New Roman" w:hAnsi="Times New Roman" w:cs="Times New Roman"/>
          <w:sz w:val="28"/>
          <w:szCs w:val="28"/>
        </w:rPr>
        <w:t>2.2.2</w:t>
      </w:r>
      <w:r w:rsidRPr="00BF23DF">
        <w:rPr>
          <w:rFonts w:ascii="Times New Roman" w:hAnsi="Times New Roman" w:cs="Times New Roman"/>
          <w:sz w:val="28"/>
          <w:szCs w:val="28"/>
        </w:rPr>
        <w:t>.</w:t>
      </w:r>
      <w:r w:rsidRPr="00BF23DF">
        <w:rPr>
          <w:rFonts w:ascii="Times New Roman" w:hAnsi="Times New Roman" w:cs="Times New Roman"/>
          <w:sz w:val="28"/>
          <w:szCs w:val="28"/>
        </w:rPr>
        <w:tab/>
      </w:r>
      <w:r>
        <w:rPr>
          <w:rFonts w:ascii="Times New Roman" w:hAnsi="Times New Roman" w:cs="Times New Roman"/>
          <w:sz w:val="28"/>
          <w:szCs w:val="28"/>
        </w:rPr>
        <w:t>Создание условий для сохранения исторической памяти.</w:t>
      </w:r>
      <w:r w:rsidRPr="00BF23DF">
        <w:rPr>
          <w:rFonts w:ascii="Times New Roman" w:hAnsi="Times New Roman" w:cs="Times New Roman"/>
          <w:sz w:val="28"/>
          <w:szCs w:val="28"/>
        </w:rPr>
        <w:t xml:space="preserve"> </w:t>
      </w:r>
    </w:p>
    <w:p w14:paraId="73C06576" w14:textId="51DF0E1E" w:rsidR="00396034" w:rsidRPr="00BF23DF" w:rsidRDefault="00396034" w:rsidP="00396034">
      <w:pPr>
        <w:pStyle w:val="a3"/>
        <w:ind w:firstLine="708"/>
        <w:jc w:val="both"/>
        <w:rPr>
          <w:rFonts w:ascii="Times New Roman" w:hAnsi="Times New Roman" w:cs="Times New Roman"/>
          <w:sz w:val="28"/>
          <w:szCs w:val="28"/>
        </w:rPr>
      </w:pPr>
      <w:r>
        <w:rPr>
          <w:rFonts w:ascii="Times New Roman" w:hAnsi="Times New Roman" w:cs="Times New Roman"/>
          <w:sz w:val="28"/>
          <w:szCs w:val="28"/>
        </w:rPr>
        <w:t>2.2.3</w:t>
      </w:r>
      <w:r w:rsidRPr="00BF23DF">
        <w:rPr>
          <w:rFonts w:ascii="Times New Roman" w:hAnsi="Times New Roman" w:cs="Times New Roman"/>
          <w:sz w:val="28"/>
          <w:szCs w:val="28"/>
        </w:rPr>
        <w:t>.</w:t>
      </w:r>
      <w:r w:rsidRPr="00BF23DF">
        <w:rPr>
          <w:rFonts w:ascii="Times New Roman" w:hAnsi="Times New Roman" w:cs="Times New Roman"/>
          <w:sz w:val="28"/>
          <w:szCs w:val="28"/>
        </w:rPr>
        <w:tab/>
        <w:t xml:space="preserve">Реализация творческого потенциала людей с ограниченными возможностями здоровья. </w:t>
      </w:r>
    </w:p>
    <w:p w14:paraId="3C96477B" w14:textId="5846B16D" w:rsidR="00396034" w:rsidRPr="00BF23DF" w:rsidRDefault="00396034" w:rsidP="00396034">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2.2.4</w:t>
      </w:r>
      <w:r w:rsidRPr="00BF23DF">
        <w:rPr>
          <w:rFonts w:ascii="Times New Roman" w:hAnsi="Times New Roman" w:cs="Times New Roman"/>
          <w:sz w:val="28"/>
          <w:szCs w:val="28"/>
        </w:rPr>
        <w:t>.</w:t>
      </w:r>
      <w:r w:rsidRPr="00BF23DF">
        <w:rPr>
          <w:rFonts w:ascii="Times New Roman" w:hAnsi="Times New Roman" w:cs="Times New Roman"/>
          <w:sz w:val="28"/>
          <w:szCs w:val="28"/>
        </w:rPr>
        <w:tab/>
        <w:t xml:space="preserve">Развитие на территории Ханты-Мансийского автономного </w:t>
      </w:r>
      <w:r>
        <w:rPr>
          <w:rFonts w:ascii="Times New Roman" w:hAnsi="Times New Roman" w:cs="Times New Roman"/>
          <w:sz w:val="28"/>
          <w:szCs w:val="28"/>
        </w:rPr>
        <w:br/>
      </w:r>
      <w:r w:rsidRPr="00BF23DF">
        <w:rPr>
          <w:rFonts w:ascii="Times New Roman" w:hAnsi="Times New Roman" w:cs="Times New Roman"/>
          <w:sz w:val="28"/>
          <w:szCs w:val="28"/>
        </w:rPr>
        <w:t xml:space="preserve">округа – Югры форм и методов по созданию безбарьерной среды </w:t>
      </w:r>
      <w:r>
        <w:rPr>
          <w:rFonts w:ascii="Times New Roman" w:hAnsi="Times New Roman" w:cs="Times New Roman"/>
          <w:sz w:val="28"/>
          <w:szCs w:val="28"/>
        </w:rPr>
        <w:br/>
      </w:r>
      <w:r w:rsidRPr="00BF23DF">
        <w:rPr>
          <w:rFonts w:ascii="Times New Roman" w:hAnsi="Times New Roman" w:cs="Times New Roman"/>
          <w:sz w:val="28"/>
          <w:szCs w:val="28"/>
        </w:rPr>
        <w:t>для маломобильных групп населения.</w:t>
      </w:r>
    </w:p>
    <w:p w14:paraId="6EF877B0" w14:textId="6A7A4C99" w:rsidR="00396034" w:rsidRDefault="00396034" w:rsidP="00396034">
      <w:pPr>
        <w:pStyle w:val="a3"/>
        <w:ind w:firstLine="708"/>
        <w:jc w:val="both"/>
        <w:rPr>
          <w:rFonts w:ascii="Times New Roman" w:hAnsi="Times New Roman" w:cs="Times New Roman"/>
          <w:sz w:val="28"/>
          <w:szCs w:val="28"/>
        </w:rPr>
      </w:pPr>
      <w:r>
        <w:rPr>
          <w:rFonts w:ascii="Times New Roman" w:hAnsi="Times New Roman" w:cs="Times New Roman"/>
          <w:sz w:val="28"/>
          <w:szCs w:val="28"/>
        </w:rPr>
        <w:t>2.2.5</w:t>
      </w:r>
      <w:r w:rsidR="00850180">
        <w:rPr>
          <w:rFonts w:ascii="Times New Roman" w:hAnsi="Times New Roman" w:cs="Times New Roman"/>
          <w:sz w:val="28"/>
          <w:szCs w:val="28"/>
        </w:rPr>
        <w:t xml:space="preserve">. </w:t>
      </w:r>
      <w:r w:rsidRPr="00BF23DF">
        <w:rPr>
          <w:rFonts w:ascii="Times New Roman" w:hAnsi="Times New Roman" w:cs="Times New Roman"/>
          <w:sz w:val="28"/>
          <w:szCs w:val="28"/>
        </w:rPr>
        <w:t xml:space="preserve">Привлечение внимания общественности к проблемам людей </w:t>
      </w:r>
      <w:r>
        <w:rPr>
          <w:rFonts w:ascii="Times New Roman" w:hAnsi="Times New Roman" w:cs="Times New Roman"/>
          <w:sz w:val="28"/>
          <w:szCs w:val="28"/>
        </w:rPr>
        <w:br/>
      </w:r>
      <w:r w:rsidRPr="00BF23DF">
        <w:rPr>
          <w:rFonts w:ascii="Times New Roman" w:hAnsi="Times New Roman" w:cs="Times New Roman"/>
          <w:sz w:val="28"/>
          <w:szCs w:val="28"/>
        </w:rPr>
        <w:t>с ограниченными возможностями здоровья.</w:t>
      </w:r>
    </w:p>
    <w:p w14:paraId="76622097" w14:textId="08C30F76" w:rsidR="00396034" w:rsidRPr="00396034" w:rsidRDefault="00396034" w:rsidP="00396034">
      <w:pPr>
        <w:pStyle w:val="a3"/>
        <w:ind w:firstLine="708"/>
        <w:jc w:val="both"/>
        <w:rPr>
          <w:rFonts w:ascii="Times New Roman" w:hAnsi="Times New Roman" w:cs="Times New Roman"/>
          <w:sz w:val="28"/>
          <w:szCs w:val="28"/>
        </w:rPr>
      </w:pPr>
      <w:r>
        <w:rPr>
          <w:rFonts w:ascii="Times New Roman" w:hAnsi="Times New Roman" w:cs="Times New Roman"/>
          <w:sz w:val="28"/>
          <w:szCs w:val="28"/>
        </w:rPr>
        <w:t>2.2.6</w:t>
      </w:r>
      <w:r w:rsidRPr="00396034">
        <w:rPr>
          <w:rFonts w:ascii="Times New Roman" w:hAnsi="Times New Roman" w:cs="Times New Roman"/>
          <w:sz w:val="28"/>
          <w:szCs w:val="28"/>
        </w:rPr>
        <w:t>.</w:t>
      </w:r>
      <w:r w:rsidRPr="00396034">
        <w:rPr>
          <w:rFonts w:ascii="Times New Roman" w:hAnsi="Times New Roman" w:cs="Times New Roman"/>
          <w:sz w:val="28"/>
          <w:szCs w:val="28"/>
        </w:rPr>
        <w:tab/>
        <w:t xml:space="preserve">Мотивация к развитию художественных способностей людей </w:t>
      </w:r>
    </w:p>
    <w:p w14:paraId="118A1359" w14:textId="2D893931" w:rsidR="00396034" w:rsidRPr="00396034" w:rsidRDefault="00396034" w:rsidP="00396034">
      <w:pPr>
        <w:pStyle w:val="a3"/>
        <w:ind w:firstLine="708"/>
        <w:jc w:val="both"/>
        <w:rPr>
          <w:rFonts w:ascii="Times New Roman" w:hAnsi="Times New Roman" w:cs="Times New Roman"/>
          <w:sz w:val="28"/>
          <w:szCs w:val="28"/>
        </w:rPr>
      </w:pPr>
      <w:r w:rsidRPr="00396034">
        <w:rPr>
          <w:rFonts w:ascii="Times New Roman" w:hAnsi="Times New Roman" w:cs="Times New Roman"/>
          <w:sz w:val="28"/>
          <w:szCs w:val="28"/>
        </w:rPr>
        <w:t>с ограниченными возможностями здоровья.</w:t>
      </w:r>
    </w:p>
    <w:p w14:paraId="1C2BC19E" w14:textId="77777777" w:rsidR="008777AA" w:rsidRPr="00BF23DF" w:rsidRDefault="008777AA" w:rsidP="00544FC9">
      <w:pPr>
        <w:pStyle w:val="a3"/>
        <w:ind w:firstLine="708"/>
        <w:jc w:val="both"/>
        <w:rPr>
          <w:rFonts w:ascii="Times New Roman" w:hAnsi="Times New Roman" w:cs="Times New Roman"/>
          <w:sz w:val="28"/>
          <w:szCs w:val="28"/>
        </w:rPr>
      </w:pPr>
    </w:p>
    <w:p w14:paraId="4413C73C" w14:textId="77777777" w:rsidR="00070380" w:rsidRPr="00BF23DF" w:rsidRDefault="00070380" w:rsidP="00544FC9">
      <w:pPr>
        <w:pStyle w:val="a3"/>
        <w:rPr>
          <w:rFonts w:ascii="Times New Roman" w:hAnsi="Times New Roman" w:cs="Times New Roman"/>
          <w:sz w:val="28"/>
          <w:szCs w:val="28"/>
        </w:rPr>
      </w:pPr>
    </w:p>
    <w:p w14:paraId="45CF1D3E" w14:textId="16795518" w:rsidR="00070380" w:rsidRPr="00BF23DF" w:rsidRDefault="00070380" w:rsidP="003B4DC0">
      <w:pPr>
        <w:pStyle w:val="a3"/>
        <w:numPr>
          <w:ilvl w:val="0"/>
          <w:numId w:val="3"/>
        </w:numPr>
        <w:ind w:left="0" w:firstLine="0"/>
        <w:jc w:val="center"/>
        <w:rPr>
          <w:rFonts w:ascii="Times New Roman" w:hAnsi="Times New Roman" w:cs="Times New Roman"/>
          <w:b/>
          <w:sz w:val="28"/>
          <w:szCs w:val="28"/>
        </w:rPr>
      </w:pPr>
      <w:r w:rsidRPr="00BF23DF">
        <w:rPr>
          <w:rFonts w:ascii="Times New Roman" w:hAnsi="Times New Roman" w:cs="Times New Roman"/>
          <w:b/>
          <w:sz w:val="28"/>
          <w:szCs w:val="28"/>
        </w:rPr>
        <w:t>Сроки и этапы проведения</w:t>
      </w:r>
    </w:p>
    <w:p w14:paraId="35A1A233" w14:textId="77777777" w:rsidR="00070380" w:rsidRPr="00BF23DF" w:rsidRDefault="00070380" w:rsidP="003B4DC0">
      <w:pPr>
        <w:pStyle w:val="a3"/>
        <w:jc w:val="center"/>
        <w:rPr>
          <w:rFonts w:ascii="Times New Roman" w:hAnsi="Times New Roman" w:cs="Times New Roman"/>
          <w:b/>
          <w:sz w:val="28"/>
          <w:szCs w:val="28"/>
        </w:rPr>
      </w:pPr>
    </w:p>
    <w:tbl>
      <w:tblPr>
        <w:tblStyle w:val="1"/>
        <w:tblW w:w="9180" w:type="dxa"/>
        <w:tblInd w:w="0" w:type="dxa"/>
        <w:tblLook w:val="04A0" w:firstRow="1" w:lastRow="0" w:firstColumn="1" w:lastColumn="0" w:noHBand="0" w:noVBand="1"/>
      </w:tblPr>
      <w:tblGrid>
        <w:gridCol w:w="798"/>
        <w:gridCol w:w="5831"/>
        <w:gridCol w:w="2551"/>
      </w:tblGrid>
      <w:tr w:rsidR="00BF23DF" w:rsidRPr="00BF23DF" w14:paraId="2C95E8A5" w14:textId="77777777" w:rsidTr="001856FA">
        <w:tc>
          <w:tcPr>
            <w:tcW w:w="798" w:type="dxa"/>
          </w:tcPr>
          <w:p w14:paraId="14D84DBB" w14:textId="77777777" w:rsidR="000208F5" w:rsidRPr="00BF23DF" w:rsidRDefault="0044620F" w:rsidP="00F77171">
            <w:pPr>
              <w:spacing w:after="0" w:line="240" w:lineRule="auto"/>
              <w:jc w:val="center"/>
              <w:rPr>
                <w:rFonts w:ascii="Times New Roman" w:hAnsi="Times New Roman" w:cs="Times New Roman"/>
                <w:b/>
                <w:sz w:val="28"/>
                <w:szCs w:val="28"/>
              </w:rPr>
            </w:pPr>
            <w:r w:rsidRPr="00BF23DF">
              <w:rPr>
                <w:rFonts w:ascii="Times New Roman" w:hAnsi="Times New Roman" w:cs="Times New Roman"/>
                <w:b/>
                <w:sz w:val="28"/>
                <w:szCs w:val="28"/>
              </w:rPr>
              <w:t>п/п №</w:t>
            </w:r>
          </w:p>
        </w:tc>
        <w:tc>
          <w:tcPr>
            <w:tcW w:w="5831" w:type="dxa"/>
          </w:tcPr>
          <w:p w14:paraId="492AB22F" w14:textId="77777777" w:rsidR="000208F5" w:rsidRPr="00BF23DF" w:rsidRDefault="000208F5" w:rsidP="00544FC9">
            <w:pPr>
              <w:spacing w:after="0" w:line="240" w:lineRule="auto"/>
              <w:jc w:val="center"/>
              <w:rPr>
                <w:rFonts w:ascii="Times New Roman" w:hAnsi="Times New Roman" w:cs="Times New Roman"/>
                <w:b/>
                <w:sz w:val="28"/>
                <w:szCs w:val="28"/>
              </w:rPr>
            </w:pPr>
            <w:r w:rsidRPr="00BF23DF">
              <w:rPr>
                <w:rFonts w:ascii="Times New Roman" w:hAnsi="Times New Roman" w:cs="Times New Roman"/>
                <w:b/>
                <w:sz w:val="28"/>
                <w:szCs w:val="28"/>
              </w:rPr>
              <w:t>Этапы</w:t>
            </w:r>
          </w:p>
        </w:tc>
        <w:tc>
          <w:tcPr>
            <w:tcW w:w="2551" w:type="dxa"/>
          </w:tcPr>
          <w:p w14:paraId="06029835" w14:textId="77777777" w:rsidR="000208F5" w:rsidRPr="00BF23DF" w:rsidRDefault="000208F5" w:rsidP="00544FC9">
            <w:pPr>
              <w:spacing w:after="0" w:line="240" w:lineRule="auto"/>
              <w:jc w:val="center"/>
              <w:rPr>
                <w:rFonts w:ascii="Times New Roman" w:hAnsi="Times New Roman" w:cs="Times New Roman"/>
                <w:b/>
                <w:sz w:val="28"/>
                <w:szCs w:val="28"/>
              </w:rPr>
            </w:pPr>
            <w:r w:rsidRPr="00BF23DF">
              <w:rPr>
                <w:rFonts w:ascii="Times New Roman" w:hAnsi="Times New Roman" w:cs="Times New Roman"/>
                <w:b/>
                <w:sz w:val="28"/>
                <w:szCs w:val="28"/>
              </w:rPr>
              <w:t>Сроки реализации</w:t>
            </w:r>
          </w:p>
        </w:tc>
      </w:tr>
      <w:tr w:rsidR="00BF23DF" w:rsidRPr="00BF23DF" w14:paraId="2BD03040" w14:textId="77777777" w:rsidTr="001856FA">
        <w:tc>
          <w:tcPr>
            <w:tcW w:w="798" w:type="dxa"/>
          </w:tcPr>
          <w:p w14:paraId="0E0ACF0C" w14:textId="77777777" w:rsidR="000208F5" w:rsidRPr="00BF23DF" w:rsidRDefault="0044620F" w:rsidP="00F15953">
            <w:pPr>
              <w:spacing w:after="0" w:line="240" w:lineRule="auto"/>
              <w:jc w:val="center"/>
              <w:rPr>
                <w:rFonts w:ascii="Times New Roman" w:hAnsi="Times New Roman" w:cs="Times New Roman"/>
                <w:sz w:val="28"/>
                <w:szCs w:val="28"/>
              </w:rPr>
            </w:pPr>
            <w:r w:rsidRPr="00BF23DF">
              <w:rPr>
                <w:rFonts w:ascii="Times New Roman" w:hAnsi="Times New Roman" w:cs="Times New Roman"/>
                <w:sz w:val="28"/>
                <w:szCs w:val="28"/>
              </w:rPr>
              <w:t>3.</w:t>
            </w:r>
            <w:r w:rsidR="00F15953">
              <w:rPr>
                <w:rFonts w:ascii="Times New Roman" w:hAnsi="Times New Roman" w:cs="Times New Roman"/>
                <w:sz w:val="28"/>
                <w:szCs w:val="28"/>
              </w:rPr>
              <w:t>1</w:t>
            </w:r>
            <w:r w:rsidRPr="00BF23DF">
              <w:rPr>
                <w:rFonts w:ascii="Times New Roman" w:hAnsi="Times New Roman" w:cs="Times New Roman"/>
                <w:sz w:val="28"/>
                <w:szCs w:val="28"/>
              </w:rPr>
              <w:t>.</w:t>
            </w:r>
          </w:p>
        </w:tc>
        <w:tc>
          <w:tcPr>
            <w:tcW w:w="5831" w:type="dxa"/>
          </w:tcPr>
          <w:p w14:paraId="4FB5AF50" w14:textId="3C5D773A" w:rsidR="000208F5" w:rsidRPr="00BF23DF" w:rsidRDefault="00864725" w:rsidP="00AD0A8D">
            <w:pPr>
              <w:spacing w:after="0" w:line="240" w:lineRule="auto"/>
              <w:rPr>
                <w:rFonts w:ascii="Times New Roman" w:hAnsi="Times New Roman" w:cs="Times New Roman"/>
                <w:sz w:val="28"/>
                <w:szCs w:val="28"/>
              </w:rPr>
            </w:pPr>
            <w:r w:rsidRPr="00864725">
              <w:rPr>
                <w:rFonts w:ascii="Times New Roman" w:hAnsi="Times New Roman" w:cs="Times New Roman"/>
                <w:sz w:val="28"/>
                <w:szCs w:val="28"/>
              </w:rPr>
              <w:t>Прием анкет-заявок участников Фестиваля</w:t>
            </w:r>
          </w:p>
        </w:tc>
        <w:tc>
          <w:tcPr>
            <w:tcW w:w="2551" w:type="dxa"/>
          </w:tcPr>
          <w:p w14:paraId="6D428409" w14:textId="2681D65E" w:rsidR="000208F5" w:rsidRPr="008C067B" w:rsidRDefault="00396034" w:rsidP="003960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22</w:t>
            </w:r>
            <w:r w:rsidR="00864725" w:rsidRPr="008C067B">
              <w:rPr>
                <w:rFonts w:ascii="Times New Roman" w:hAnsi="Times New Roman" w:cs="Times New Roman"/>
                <w:sz w:val="28"/>
                <w:szCs w:val="28"/>
              </w:rPr>
              <w:t xml:space="preserve"> </w:t>
            </w:r>
            <w:r>
              <w:rPr>
                <w:rFonts w:ascii="Times New Roman" w:hAnsi="Times New Roman" w:cs="Times New Roman"/>
                <w:sz w:val="28"/>
                <w:szCs w:val="28"/>
              </w:rPr>
              <w:t>января</w:t>
            </w:r>
            <w:r w:rsidR="00864725" w:rsidRPr="008C067B">
              <w:rPr>
                <w:rFonts w:ascii="Times New Roman" w:hAnsi="Times New Roman" w:cs="Times New Roman"/>
                <w:sz w:val="28"/>
                <w:szCs w:val="28"/>
              </w:rPr>
              <w:t xml:space="preserve"> по </w:t>
            </w:r>
            <w:r w:rsidR="0022058A">
              <w:rPr>
                <w:rFonts w:ascii="Times New Roman" w:hAnsi="Times New Roman" w:cs="Times New Roman"/>
                <w:sz w:val="28"/>
                <w:szCs w:val="28"/>
              </w:rPr>
              <w:br/>
            </w:r>
            <w:r>
              <w:rPr>
                <w:rFonts w:ascii="Times New Roman" w:hAnsi="Times New Roman" w:cs="Times New Roman"/>
                <w:sz w:val="28"/>
                <w:szCs w:val="28"/>
              </w:rPr>
              <w:t>19</w:t>
            </w:r>
            <w:r w:rsidR="0074432E" w:rsidRPr="008C067B">
              <w:rPr>
                <w:rFonts w:ascii="Times New Roman" w:hAnsi="Times New Roman" w:cs="Times New Roman"/>
                <w:sz w:val="28"/>
                <w:szCs w:val="28"/>
              </w:rPr>
              <w:t xml:space="preserve"> </w:t>
            </w:r>
            <w:r w:rsidR="00F17E3C">
              <w:rPr>
                <w:rFonts w:ascii="Times New Roman" w:hAnsi="Times New Roman" w:cs="Times New Roman"/>
                <w:sz w:val="28"/>
                <w:szCs w:val="28"/>
              </w:rPr>
              <w:t>марта</w:t>
            </w:r>
            <w:r w:rsidR="00864725" w:rsidRPr="008C067B">
              <w:rPr>
                <w:rFonts w:ascii="Times New Roman" w:hAnsi="Times New Roman" w:cs="Times New Roman"/>
                <w:sz w:val="28"/>
                <w:szCs w:val="28"/>
              </w:rPr>
              <w:t xml:space="preserve"> 2025 года</w:t>
            </w:r>
          </w:p>
        </w:tc>
      </w:tr>
      <w:tr w:rsidR="00BF23DF" w:rsidRPr="00BF23DF" w14:paraId="022D73E3" w14:textId="77777777" w:rsidTr="001856FA">
        <w:tc>
          <w:tcPr>
            <w:tcW w:w="798" w:type="dxa"/>
          </w:tcPr>
          <w:p w14:paraId="6CD7DF23" w14:textId="77777777" w:rsidR="000208F5" w:rsidRPr="00BF23DF" w:rsidRDefault="0044620F" w:rsidP="00F15953">
            <w:pPr>
              <w:spacing w:after="0" w:line="240" w:lineRule="auto"/>
              <w:jc w:val="center"/>
              <w:rPr>
                <w:rFonts w:ascii="Times New Roman" w:hAnsi="Times New Roman" w:cs="Times New Roman"/>
                <w:sz w:val="28"/>
                <w:szCs w:val="28"/>
              </w:rPr>
            </w:pPr>
            <w:r w:rsidRPr="00BF23DF">
              <w:rPr>
                <w:rFonts w:ascii="Times New Roman" w:hAnsi="Times New Roman" w:cs="Times New Roman"/>
                <w:sz w:val="28"/>
                <w:szCs w:val="28"/>
              </w:rPr>
              <w:t>3.</w:t>
            </w:r>
            <w:r w:rsidR="00F15953">
              <w:rPr>
                <w:rFonts w:ascii="Times New Roman" w:hAnsi="Times New Roman" w:cs="Times New Roman"/>
                <w:sz w:val="28"/>
                <w:szCs w:val="28"/>
              </w:rPr>
              <w:t>2</w:t>
            </w:r>
            <w:r w:rsidRPr="00BF23DF">
              <w:rPr>
                <w:rFonts w:ascii="Times New Roman" w:hAnsi="Times New Roman" w:cs="Times New Roman"/>
                <w:sz w:val="28"/>
                <w:szCs w:val="28"/>
              </w:rPr>
              <w:t>.</w:t>
            </w:r>
          </w:p>
        </w:tc>
        <w:tc>
          <w:tcPr>
            <w:tcW w:w="5831" w:type="dxa"/>
          </w:tcPr>
          <w:p w14:paraId="30984464" w14:textId="77777777" w:rsidR="000208F5" w:rsidRPr="00BF23DF" w:rsidRDefault="000208F5" w:rsidP="00AD0A8D">
            <w:pPr>
              <w:spacing w:after="0" w:line="240" w:lineRule="auto"/>
              <w:rPr>
                <w:rFonts w:ascii="Times New Roman" w:hAnsi="Times New Roman" w:cs="Times New Roman"/>
                <w:sz w:val="28"/>
                <w:szCs w:val="28"/>
              </w:rPr>
            </w:pPr>
            <w:r w:rsidRPr="00BF23DF">
              <w:rPr>
                <w:rFonts w:ascii="Times New Roman" w:hAnsi="Times New Roman" w:cs="Times New Roman"/>
                <w:sz w:val="28"/>
                <w:szCs w:val="28"/>
              </w:rPr>
              <w:t>Просмотр работ конкурсной комиссией (жюри), подведение итогов, определение победителей</w:t>
            </w:r>
          </w:p>
        </w:tc>
        <w:tc>
          <w:tcPr>
            <w:tcW w:w="2551" w:type="dxa"/>
          </w:tcPr>
          <w:p w14:paraId="627373C7" w14:textId="79EB1159" w:rsidR="000208F5" w:rsidRPr="008C067B" w:rsidRDefault="00396034" w:rsidP="00F17E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20</w:t>
            </w:r>
            <w:r w:rsidR="008777AA" w:rsidRPr="008C067B">
              <w:rPr>
                <w:rFonts w:ascii="Times New Roman" w:hAnsi="Times New Roman" w:cs="Times New Roman"/>
                <w:sz w:val="28"/>
                <w:szCs w:val="28"/>
              </w:rPr>
              <w:t xml:space="preserve"> </w:t>
            </w:r>
            <w:r w:rsidR="00864725" w:rsidRPr="008C067B">
              <w:rPr>
                <w:rFonts w:ascii="Times New Roman" w:hAnsi="Times New Roman" w:cs="Times New Roman"/>
                <w:sz w:val="28"/>
                <w:szCs w:val="28"/>
              </w:rPr>
              <w:t xml:space="preserve">по </w:t>
            </w:r>
            <w:r>
              <w:rPr>
                <w:rFonts w:ascii="Times New Roman" w:hAnsi="Times New Roman" w:cs="Times New Roman"/>
                <w:sz w:val="28"/>
                <w:szCs w:val="28"/>
              </w:rPr>
              <w:t>25</w:t>
            </w:r>
            <w:r w:rsidR="008777AA" w:rsidRPr="008C067B">
              <w:rPr>
                <w:rFonts w:ascii="Times New Roman" w:hAnsi="Times New Roman" w:cs="Times New Roman"/>
                <w:sz w:val="28"/>
                <w:szCs w:val="28"/>
              </w:rPr>
              <w:t xml:space="preserve"> </w:t>
            </w:r>
            <w:r w:rsidR="00F17E3C">
              <w:rPr>
                <w:rFonts w:ascii="Times New Roman" w:hAnsi="Times New Roman" w:cs="Times New Roman"/>
                <w:sz w:val="28"/>
                <w:szCs w:val="28"/>
              </w:rPr>
              <w:t>марта</w:t>
            </w:r>
            <w:r w:rsidR="00864725" w:rsidRPr="008C067B">
              <w:rPr>
                <w:rFonts w:ascii="Times New Roman" w:hAnsi="Times New Roman" w:cs="Times New Roman"/>
                <w:sz w:val="28"/>
                <w:szCs w:val="28"/>
              </w:rPr>
              <w:t xml:space="preserve"> 2025 года</w:t>
            </w:r>
          </w:p>
        </w:tc>
      </w:tr>
      <w:tr w:rsidR="00F15953" w:rsidRPr="00BF23DF" w14:paraId="1BBCDD85" w14:textId="77777777" w:rsidTr="001856FA">
        <w:tc>
          <w:tcPr>
            <w:tcW w:w="798" w:type="dxa"/>
          </w:tcPr>
          <w:p w14:paraId="24C36FBB" w14:textId="77777777" w:rsidR="00F15953" w:rsidRPr="00BF23DF" w:rsidRDefault="00F15953" w:rsidP="00F159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5831" w:type="dxa"/>
          </w:tcPr>
          <w:p w14:paraId="78A22F7A" w14:textId="336D3BF0" w:rsidR="00BB7580" w:rsidRPr="00BF23DF" w:rsidRDefault="00864725" w:rsidP="00135389">
            <w:pPr>
              <w:spacing w:after="0" w:line="240" w:lineRule="auto"/>
              <w:rPr>
                <w:rFonts w:ascii="Times New Roman" w:hAnsi="Times New Roman" w:cs="Times New Roman"/>
                <w:sz w:val="28"/>
                <w:szCs w:val="28"/>
              </w:rPr>
            </w:pPr>
            <w:r w:rsidRPr="00EF0209">
              <w:rPr>
                <w:rFonts w:ascii="Times New Roman" w:hAnsi="Times New Roman"/>
                <w:sz w:val="28"/>
                <w:szCs w:val="28"/>
              </w:rPr>
              <w:t xml:space="preserve">Размещение итогов конкурса в средствах массовой информации, на официальных сайтах Департамента культуры Ханты-Мансийского автономного округа – Югры, АУ «Окружной Дом народного творчества», </w:t>
            </w:r>
            <w:r>
              <w:rPr>
                <w:rFonts w:ascii="Times New Roman" w:hAnsi="Times New Roman"/>
                <w:sz w:val="28"/>
                <w:szCs w:val="28"/>
              </w:rPr>
              <w:br/>
            </w:r>
            <w:r w:rsidRPr="00EF0209">
              <w:rPr>
                <w:rFonts w:ascii="Times New Roman" w:hAnsi="Times New Roman"/>
                <w:sz w:val="28"/>
                <w:szCs w:val="28"/>
              </w:rPr>
              <w:t>в социальной сети «ВКонтакте»</w:t>
            </w:r>
            <w:r w:rsidR="00135389">
              <w:rPr>
                <w:rFonts w:ascii="Times New Roman" w:hAnsi="Times New Roman"/>
                <w:sz w:val="28"/>
                <w:szCs w:val="28"/>
              </w:rPr>
              <w:t>.</w:t>
            </w:r>
          </w:p>
        </w:tc>
        <w:tc>
          <w:tcPr>
            <w:tcW w:w="2551" w:type="dxa"/>
          </w:tcPr>
          <w:p w14:paraId="0104444D" w14:textId="0F8C9334" w:rsidR="00F15953" w:rsidRPr="008C067B" w:rsidRDefault="00F17E3C" w:rsidP="001856F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 марта</w:t>
            </w:r>
            <w:r w:rsidR="009658B7" w:rsidRPr="008C067B">
              <w:rPr>
                <w:rFonts w:ascii="Times New Roman" w:hAnsi="Times New Roman" w:cs="Times New Roman"/>
                <w:sz w:val="28"/>
                <w:szCs w:val="28"/>
              </w:rPr>
              <w:t xml:space="preserve"> 2025 года</w:t>
            </w:r>
          </w:p>
        </w:tc>
      </w:tr>
      <w:tr w:rsidR="009658B7" w:rsidRPr="00BF23DF" w14:paraId="3C9ACE30" w14:textId="77777777" w:rsidTr="001856FA">
        <w:tc>
          <w:tcPr>
            <w:tcW w:w="798" w:type="dxa"/>
          </w:tcPr>
          <w:p w14:paraId="43DE4E49" w14:textId="71C55397" w:rsidR="009658B7" w:rsidRDefault="009658B7" w:rsidP="00F159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5831" w:type="dxa"/>
          </w:tcPr>
          <w:p w14:paraId="426E2C46" w14:textId="484CD632" w:rsidR="009658B7" w:rsidRPr="00EF0209" w:rsidRDefault="009658B7" w:rsidP="00BB7580">
            <w:pPr>
              <w:spacing w:after="0" w:line="240" w:lineRule="auto"/>
              <w:rPr>
                <w:rFonts w:ascii="Times New Roman" w:hAnsi="Times New Roman"/>
                <w:sz w:val="28"/>
                <w:szCs w:val="28"/>
              </w:rPr>
            </w:pPr>
            <w:r w:rsidRPr="00EF0209">
              <w:rPr>
                <w:rFonts w:ascii="Times New Roman" w:hAnsi="Times New Roman"/>
                <w:sz w:val="28"/>
                <w:szCs w:val="28"/>
              </w:rPr>
              <w:t xml:space="preserve">Гала-концерт лауреатов </w:t>
            </w:r>
            <w:r>
              <w:rPr>
                <w:rFonts w:ascii="Times New Roman" w:hAnsi="Times New Roman"/>
                <w:sz w:val="28"/>
                <w:szCs w:val="28"/>
              </w:rPr>
              <w:t>Фестиваля, посвященный</w:t>
            </w:r>
            <w:r w:rsidR="00850180">
              <w:rPr>
                <w:rFonts w:ascii="Times New Roman" w:hAnsi="Times New Roman"/>
                <w:sz w:val="28"/>
                <w:szCs w:val="28"/>
              </w:rPr>
              <w:t xml:space="preserve"> Году защитника Отечества</w:t>
            </w:r>
            <w:r>
              <w:rPr>
                <w:rFonts w:ascii="Times New Roman" w:hAnsi="Times New Roman"/>
                <w:sz w:val="28"/>
                <w:szCs w:val="28"/>
              </w:rPr>
              <w:t xml:space="preserve"> </w:t>
            </w:r>
            <w:r w:rsidR="00850180">
              <w:rPr>
                <w:rFonts w:ascii="Times New Roman" w:hAnsi="Times New Roman"/>
                <w:sz w:val="28"/>
                <w:szCs w:val="28"/>
              </w:rPr>
              <w:t xml:space="preserve">и </w:t>
            </w:r>
            <w:r>
              <w:rPr>
                <w:rFonts w:ascii="Times New Roman" w:hAnsi="Times New Roman"/>
                <w:sz w:val="28"/>
                <w:szCs w:val="28"/>
              </w:rPr>
              <w:t>празднованию 80-летия</w:t>
            </w:r>
            <w:r w:rsidRPr="009658B7">
              <w:rPr>
                <w:rFonts w:ascii="Times New Roman" w:hAnsi="Times New Roman"/>
                <w:sz w:val="28"/>
                <w:szCs w:val="28"/>
              </w:rPr>
              <w:t xml:space="preserve"> со Дня Побед</w:t>
            </w:r>
            <w:r w:rsidR="00135389">
              <w:rPr>
                <w:rFonts w:ascii="Times New Roman" w:hAnsi="Times New Roman"/>
                <w:sz w:val="28"/>
                <w:szCs w:val="28"/>
              </w:rPr>
              <w:t xml:space="preserve">ы в Великой Отечественной войне с трансляцией на Портале «КультураРФ» и в социальной сети «ВКонтакте» </w:t>
            </w:r>
            <w:r w:rsidR="00135389" w:rsidRPr="00135389">
              <w:rPr>
                <w:rFonts w:ascii="Times New Roman" w:hAnsi="Times New Roman"/>
                <w:sz w:val="28"/>
                <w:szCs w:val="28"/>
              </w:rPr>
              <w:t>АУ «Окружной Дом народного творчества»</w:t>
            </w:r>
            <w:r w:rsidR="00135389">
              <w:rPr>
                <w:rFonts w:ascii="Times New Roman" w:hAnsi="Times New Roman"/>
                <w:sz w:val="28"/>
                <w:szCs w:val="28"/>
              </w:rPr>
              <w:t>.</w:t>
            </w:r>
          </w:p>
        </w:tc>
        <w:tc>
          <w:tcPr>
            <w:tcW w:w="2551" w:type="dxa"/>
          </w:tcPr>
          <w:p w14:paraId="17A5542C" w14:textId="0537E24C" w:rsidR="009658B7" w:rsidRPr="0069428B" w:rsidRDefault="00F17E3C" w:rsidP="001856F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 марта</w:t>
            </w:r>
            <w:r w:rsidR="009658B7" w:rsidRPr="00135389">
              <w:rPr>
                <w:rFonts w:ascii="Times New Roman" w:hAnsi="Times New Roman" w:cs="Times New Roman"/>
                <w:sz w:val="28"/>
                <w:szCs w:val="28"/>
              </w:rPr>
              <w:t xml:space="preserve"> 2025 год</w:t>
            </w:r>
            <w:r w:rsidR="00135389">
              <w:rPr>
                <w:rFonts w:ascii="Times New Roman" w:hAnsi="Times New Roman" w:cs="Times New Roman"/>
                <w:sz w:val="28"/>
                <w:szCs w:val="28"/>
              </w:rPr>
              <w:t>а</w:t>
            </w:r>
          </w:p>
        </w:tc>
      </w:tr>
      <w:tr w:rsidR="00864725" w:rsidRPr="00BF23DF" w14:paraId="01B468CD" w14:textId="77777777" w:rsidTr="008149C4">
        <w:tc>
          <w:tcPr>
            <w:tcW w:w="798" w:type="dxa"/>
          </w:tcPr>
          <w:p w14:paraId="62500F4F" w14:textId="6B111ADD" w:rsidR="00864725" w:rsidRDefault="009658B7" w:rsidP="0086472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5831" w:type="dxa"/>
            <w:shd w:val="clear" w:color="auto" w:fill="auto"/>
          </w:tcPr>
          <w:p w14:paraId="3468323A" w14:textId="331FFA82" w:rsidR="00864725" w:rsidRDefault="00864725" w:rsidP="00864725">
            <w:pPr>
              <w:spacing w:after="0" w:line="240" w:lineRule="auto"/>
              <w:rPr>
                <w:rFonts w:ascii="Times New Roman" w:hAnsi="Times New Roman" w:cs="Times New Roman"/>
                <w:sz w:val="28"/>
                <w:szCs w:val="28"/>
              </w:rPr>
            </w:pPr>
            <w:r>
              <w:rPr>
                <w:rFonts w:ascii="Times New Roman" w:hAnsi="Times New Roman"/>
                <w:sz w:val="28"/>
                <w:szCs w:val="28"/>
              </w:rPr>
              <w:t xml:space="preserve">Рассылка дипломов победителям Фестиваля на электронные адреса, указанные в заявках </w:t>
            </w:r>
          </w:p>
        </w:tc>
        <w:tc>
          <w:tcPr>
            <w:tcW w:w="2551" w:type="dxa"/>
            <w:shd w:val="clear" w:color="auto" w:fill="auto"/>
          </w:tcPr>
          <w:p w14:paraId="18CC507D" w14:textId="77777777" w:rsidR="00F17E3C" w:rsidRDefault="00864725" w:rsidP="00F17E3C">
            <w:pPr>
              <w:spacing w:after="0" w:line="240" w:lineRule="auto"/>
              <w:jc w:val="center"/>
              <w:rPr>
                <w:rFonts w:ascii="Times New Roman" w:hAnsi="Times New Roman"/>
                <w:sz w:val="28"/>
                <w:szCs w:val="28"/>
              </w:rPr>
            </w:pPr>
            <w:r w:rsidRPr="00135389">
              <w:rPr>
                <w:rFonts w:ascii="Times New Roman" w:hAnsi="Times New Roman"/>
                <w:sz w:val="28"/>
                <w:szCs w:val="28"/>
              </w:rPr>
              <w:t xml:space="preserve">до </w:t>
            </w:r>
            <w:r w:rsidR="00CA3105" w:rsidRPr="00135389">
              <w:rPr>
                <w:rFonts w:ascii="Times New Roman" w:hAnsi="Times New Roman"/>
                <w:sz w:val="28"/>
                <w:szCs w:val="28"/>
              </w:rPr>
              <w:t>30</w:t>
            </w:r>
            <w:r w:rsidRPr="00135389">
              <w:rPr>
                <w:rFonts w:ascii="Times New Roman" w:hAnsi="Times New Roman"/>
                <w:sz w:val="28"/>
                <w:szCs w:val="28"/>
              </w:rPr>
              <w:t xml:space="preserve"> </w:t>
            </w:r>
            <w:r w:rsidR="00F17E3C">
              <w:rPr>
                <w:rFonts w:ascii="Times New Roman" w:hAnsi="Times New Roman"/>
                <w:sz w:val="28"/>
                <w:szCs w:val="28"/>
              </w:rPr>
              <w:t>апреля</w:t>
            </w:r>
            <w:r w:rsidRPr="00135389">
              <w:rPr>
                <w:rFonts w:ascii="Times New Roman" w:hAnsi="Times New Roman"/>
                <w:sz w:val="28"/>
                <w:szCs w:val="28"/>
              </w:rPr>
              <w:t xml:space="preserve"> </w:t>
            </w:r>
          </w:p>
          <w:p w14:paraId="1C5B9D76" w14:textId="7E017401" w:rsidR="00864725" w:rsidRPr="009658B7" w:rsidRDefault="00864725" w:rsidP="00F17E3C">
            <w:pPr>
              <w:spacing w:after="0" w:line="240" w:lineRule="auto"/>
              <w:jc w:val="center"/>
              <w:rPr>
                <w:rFonts w:ascii="Times New Roman" w:hAnsi="Times New Roman" w:cs="Times New Roman"/>
                <w:sz w:val="28"/>
                <w:szCs w:val="28"/>
                <w:highlight w:val="yellow"/>
              </w:rPr>
            </w:pPr>
            <w:r w:rsidRPr="00135389">
              <w:rPr>
                <w:rFonts w:ascii="Times New Roman" w:hAnsi="Times New Roman"/>
                <w:sz w:val="28"/>
                <w:szCs w:val="28"/>
              </w:rPr>
              <w:t>2025 года</w:t>
            </w:r>
          </w:p>
        </w:tc>
      </w:tr>
    </w:tbl>
    <w:p w14:paraId="378AFCDA" w14:textId="77777777" w:rsidR="00F55BB6" w:rsidRPr="00BF23DF" w:rsidRDefault="00F55BB6" w:rsidP="00544FC9">
      <w:pPr>
        <w:pStyle w:val="a3"/>
        <w:rPr>
          <w:rFonts w:ascii="Times New Roman" w:hAnsi="Times New Roman" w:cs="Times New Roman"/>
          <w:sz w:val="28"/>
          <w:szCs w:val="28"/>
        </w:rPr>
      </w:pPr>
    </w:p>
    <w:p w14:paraId="6A130BC0" w14:textId="47C22939" w:rsidR="00E644BF" w:rsidRPr="00BF23DF" w:rsidRDefault="00E644BF" w:rsidP="003B4DC0">
      <w:pPr>
        <w:pStyle w:val="a3"/>
        <w:numPr>
          <w:ilvl w:val="0"/>
          <w:numId w:val="3"/>
        </w:numPr>
        <w:ind w:left="0" w:firstLine="0"/>
        <w:jc w:val="center"/>
        <w:rPr>
          <w:rFonts w:ascii="Times New Roman" w:hAnsi="Times New Roman" w:cs="Times New Roman"/>
          <w:b/>
          <w:sz w:val="28"/>
          <w:szCs w:val="28"/>
        </w:rPr>
      </w:pPr>
      <w:r w:rsidRPr="00BF23DF">
        <w:rPr>
          <w:rFonts w:ascii="Times New Roman" w:hAnsi="Times New Roman" w:cs="Times New Roman"/>
          <w:b/>
          <w:sz w:val="28"/>
          <w:szCs w:val="28"/>
        </w:rPr>
        <w:t>Номинации и возрастные категории</w:t>
      </w:r>
    </w:p>
    <w:p w14:paraId="77B6B118" w14:textId="77777777" w:rsidR="00E644BF" w:rsidRPr="00BF23DF" w:rsidRDefault="00E644BF" w:rsidP="00544FC9">
      <w:pPr>
        <w:pStyle w:val="a3"/>
        <w:rPr>
          <w:rFonts w:ascii="Times New Roman" w:hAnsi="Times New Roman"/>
          <w:b/>
          <w:sz w:val="28"/>
          <w:szCs w:val="28"/>
        </w:rPr>
      </w:pPr>
    </w:p>
    <w:tbl>
      <w:tblPr>
        <w:tblStyle w:val="a4"/>
        <w:tblW w:w="9180" w:type="dxa"/>
        <w:tblLook w:val="04A0" w:firstRow="1" w:lastRow="0" w:firstColumn="1" w:lastColumn="0" w:noHBand="0" w:noVBand="1"/>
      </w:tblPr>
      <w:tblGrid>
        <w:gridCol w:w="846"/>
        <w:gridCol w:w="6208"/>
        <w:gridCol w:w="2126"/>
      </w:tblGrid>
      <w:tr w:rsidR="00BF23DF" w:rsidRPr="00BF23DF" w14:paraId="4D7C88E4" w14:textId="77777777" w:rsidTr="001856FA">
        <w:tc>
          <w:tcPr>
            <w:tcW w:w="846" w:type="dxa"/>
          </w:tcPr>
          <w:p w14:paraId="36B4D896" w14:textId="77777777" w:rsidR="005C7B25" w:rsidRPr="00BF23DF" w:rsidRDefault="0044620F" w:rsidP="00F77171">
            <w:pPr>
              <w:pStyle w:val="a3"/>
              <w:jc w:val="center"/>
              <w:rPr>
                <w:rFonts w:ascii="Times New Roman" w:hAnsi="Times New Roman" w:cs="Times New Roman"/>
                <w:b/>
                <w:sz w:val="28"/>
                <w:szCs w:val="28"/>
              </w:rPr>
            </w:pPr>
            <w:bookmarkStart w:id="1" w:name="_Hlk110333726"/>
            <w:r w:rsidRPr="00BF23DF">
              <w:rPr>
                <w:rFonts w:ascii="Times New Roman" w:hAnsi="Times New Roman" w:cs="Times New Roman"/>
                <w:b/>
                <w:sz w:val="28"/>
                <w:szCs w:val="28"/>
              </w:rPr>
              <w:t>п/п</w:t>
            </w:r>
          </w:p>
          <w:p w14:paraId="52E5B780" w14:textId="77777777" w:rsidR="0044620F" w:rsidRPr="00BF23DF" w:rsidRDefault="0044620F" w:rsidP="00F77171">
            <w:pPr>
              <w:pStyle w:val="a3"/>
              <w:jc w:val="center"/>
              <w:rPr>
                <w:rFonts w:ascii="Times New Roman" w:hAnsi="Times New Roman" w:cs="Times New Roman"/>
                <w:b/>
                <w:sz w:val="28"/>
                <w:szCs w:val="28"/>
              </w:rPr>
            </w:pPr>
            <w:r w:rsidRPr="00BF23DF">
              <w:rPr>
                <w:rFonts w:ascii="Times New Roman" w:hAnsi="Times New Roman" w:cs="Times New Roman"/>
                <w:b/>
                <w:sz w:val="28"/>
                <w:szCs w:val="28"/>
              </w:rPr>
              <w:t>№</w:t>
            </w:r>
          </w:p>
        </w:tc>
        <w:tc>
          <w:tcPr>
            <w:tcW w:w="6208" w:type="dxa"/>
          </w:tcPr>
          <w:p w14:paraId="51BD8E81" w14:textId="77777777" w:rsidR="005C7B25" w:rsidRPr="00BF23DF" w:rsidRDefault="005C7B25" w:rsidP="00544FC9">
            <w:pPr>
              <w:pStyle w:val="a3"/>
              <w:jc w:val="center"/>
              <w:rPr>
                <w:rFonts w:ascii="Times New Roman" w:hAnsi="Times New Roman" w:cs="Times New Roman"/>
                <w:b/>
                <w:sz w:val="28"/>
                <w:szCs w:val="28"/>
              </w:rPr>
            </w:pPr>
            <w:r w:rsidRPr="00BF23DF">
              <w:rPr>
                <w:rFonts w:ascii="Times New Roman" w:hAnsi="Times New Roman" w:cs="Times New Roman"/>
                <w:b/>
                <w:sz w:val="28"/>
                <w:szCs w:val="28"/>
              </w:rPr>
              <w:t xml:space="preserve">Номинации </w:t>
            </w:r>
          </w:p>
        </w:tc>
        <w:tc>
          <w:tcPr>
            <w:tcW w:w="2126" w:type="dxa"/>
          </w:tcPr>
          <w:p w14:paraId="7010BF01" w14:textId="77777777" w:rsidR="005C7B25" w:rsidRPr="00BF23DF" w:rsidRDefault="005C7B25" w:rsidP="00544FC9">
            <w:pPr>
              <w:pStyle w:val="a3"/>
              <w:jc w:val="center"/>
              <w:rPr>
                <w:rFonts w:ascii="Times New Roman" w:hAnsi="Times New Roman" w:cs="Times New Roman"/>
                <w:b/>
                <w:sz w:val="28"/>
                <w:szCs w:val="28"/>
              </w:rPr>
            </w:pPr>
            <w:r w:rsidRPr="00BF23DF">
              <w:rPr>
                <w:rFonts w:ascii="Times New Roman" w:hAnsi="Times New Roman" w:cs="Times New Roman"/>
                <w:b/>
                <w:sz w:val="28"/>
                <w:szCs w:val="28"/>
              </w:rPr>
              <w:t>Возрастные категории</w:t>
            </w:r>
          </w:p>
        </w:tc>
      </w:tr>
      <w:tr w:rsidR="00582EBD" w:rsidRPr="00BF23DF" w14:paraId="429633CB" w14:textId="77777777" w:rsidTr="001856FA">
        <w:tc>
          <w:tcPr>
            <w:tcW w:w="846" w:type="dxa"/>
          </w:tcPr>
          <w:p w14:paraId="3D9C72A9" w14:textId="77777777" w:rsidR="00582EBD" w:rsidRPr="00BF23DF" w:rsidRDefault="00582EBD" w:rsidP="00F77171">
            <w:pPr>
              <w:pStyle w:val="a3"/>
              <w:jc w:val="center"/>
              <w:rPr>
                <w:rFonts w:ascii="Times New Roman" w:hAnsi="Times New Roman" w:cs="Times New Roman"/>
                <w:b/>
                <w:sz w:val="28"/>
                <w:szCs w:val="28"/>
              </w:rPr>
            </w:pPr>
            <w:r w:rsidRPr="00BF23DF">
              <w:rPr>
                <w:rFonts w:ascii="Times New Roman" w:hAnsi="Times New Roman" w:cs="Times New Roman"/>
                <w:spacing w:val="-7"/>
                <w:sz w:val="28"/>
                <w:szCs w:val="28"/>
              </w:rPr>
              <w:t>4.1.</w:t>
            </w:r>
          </w:p>
        </w:tc>
        <w:tc>
          <w:tcPr>
            <w:tcW w:w="6208" w:type="dxa"/>
          </w:tcPr>
          <w:p w14:paraId="35E7A373" w14:textId="32C06643" w:rsidR="00582EBD" w:rsidRPr="00BF23DF" w:rsidRDefault="00FF7674" w:rsidP="00544FC9">
            <w:pPr>
              <w:pStyle w:val="a3"/>
              <w:rPr>
                <w:rFonts w:ascii="Times New Roman" w:hAnsi="Times New Roman" w:cs="Times New Roman"/>
                <w:b/>
                <w:bCs/>
                <w:spacing w:val="-7"/>
                <w:sz w:val="28"/>
                <w:szCs w:val="28"/>
              </w:rPr>
            </w:pPr>
            <w:r>
              <w:rPr>
                <w:rFonts w:ascii="Times New Roman" w:hAnsi="Times New Roman" w:cs="Times New Roman"/>
                <w:b/>
                <w:bCs/>
                <w:spacing w:val="-7"/>
                <w:sz w:val="28"/>
                <w:szCs w:val="28"/>
              </w:rPr>
              <w:t xml:space="preserve">Вокал (соло), </w:t>
            </w:r>
            <w:r w:rsidRPr="00BF23DF">
              <w:rPr>
                <w:rFonts w:ascii="Times New Roman" w:hAnsi="Times New Roman" w:cs="Times New Roman"/>
                <w:b/>
                <w:bCs/>
                <w:spacing w:val="-7"/>
                <w:sz w:val="28"/>
                <w:szCs w:val="28"/>
              </w:rPr>
              <w:t>(ансамбли)</w:t>
            </w:r>
          </w:p>
          <w:p w14:paraId="12763564" w14:textId="47126DEA" w:rsidR="00582EBD" w:rsidRPr="00BF23DF" w:rsidRDefault="00582EBD" w:rsidP="00135389">
            <w:pPr>
              <w:pStyle w:val="a3"/>
              <w:rPr>
                <w:rFonts w:ascii="Times New Roman" w:hAnsi="Times New Roman" w:cs="Times New Roman"/>
                <w:b/>
                <w:sz w:val="28"/>
                <w:szCs w:val="28"/>
              </w:rPr>
            </w:pPr>
            <w:r w:rsidRPr="00BF23DF">
              <w:rPr>
                <w:rFonts w:ascii="Times New Roman" w:hAnsi="Times New Roman" w:cs="Times New Roman"/>
                <w:i/>
                <w:iCs/>
                <w:spacing w:val="-7"/>
                <w:sz w:val="28"/>
                <w:szCs w:val="28"/>
              </w:rPr>
              <w:t>Народный, эстрадный, академический вокал, авторская песня</w:t>
            </w:r>
            <w:r w:rsidRPr="00BF23DF">
              <w:rPr>
                <w:rFonts w:ascii="Times New Roman" w:hAnsi="Times New Roman" w:cs="Times New Roman"/>
                <w:i/>
                <w:iCs/>
                <w:sz w:val="28"/>
                <w:szCs w:val="28"/>
              </w:rPr>
              <w:t xml:space="preserve"> </w:t>
            </w:r>
          </w:p>
        </w:tc>
        <w:tc>
          <w:tcPr>
            <w:tcW w:w="2126" w:type="dxa"/>
            <w:vMerge w:val="restart"/>
          </w:tcPr>
          <w:p w14:paraId="5BEB0329" w14:textId="034EE082" w:rsidR="00582EBD" w:rsidRDefault="00396034" w:rsidP="00544FC9">
            <w:pPr>
              <w:pStyle w:val="a3"/>
              <w:jc w:val="center"/>
              <w:rPr>
                <w:rFonts w:ascii="Times New Roman" w:hAnsi="Times New Roman" w:cs="Times New Roman"/>
                <w:bCs/>
                <w:spacing w:val="-6"/>
                <w:sz w:val="28"/>
                <w:szCs w:val="28"/>
              </w:rPr>
            </w:pPr>
            <w:r>
              <w:rPr>
                <w:rFonts w:ascii="Times New Roman" w:hAnsi="Times New Roman" w:cs="Times New Roman"/>
                <w:bCs/>
                <w:spacing w:val="-6"/>
                <w:sz w:val="28"/>
                <w:szCs w:val="28"/>
              </w:rPr>
              <w:t>6 – 9</w:t>
            </w:r>
            <w:r w:rsidR="00582EBD">
              <w:rPr>
                <w:rFonts w:ascii="Times New Roman" w:hAnsi="Times New Roman" w:cs="Times New Roman"/>
                <w:bCs/>
                <w:spacing w:val="-6"/>
                <w:sz w:val="28"/>
                <w:szCs w:val="28"/>
              </w:rPr>
              <w:t xml:space="preserve"> лет</w:t>
            </w:r>
          </w:p>
          <w:p w14:paraId="0407839E" w14:textId="72A1D1FE" w:rsidR="00396034" w:rsidRDefault="00396034" w:rsidP="00551622">
            <w:pPr>
              <w:pStyle w:val="a3"/>
              <w:jc w:val="center"/>
              <w:rPr>
                <w:rFonts w:ascii="Times New Roman" w:hAnsi="Times New Roman" w:cs="Times New Roman"/>
                <w:bCs/>
                <w:spacing w:val="-6"/>
                <w:sz w:val="28"/>
                <w:szCs w:val="28"/>
              </w:rPr>
            </w:pPr>
            <w:r>
              <w:rPr>
                <w:rFonts w:ascii="Times New Roman" w:hAnsi="Times New Roman" w:cs="Times New Roman"/>
                <w:bCs/>
                <w:spacing w:val="-6"/>
                <w:sz w:val="28"/>
                <w:szCs w:val="28"/>
              </w:rPr>
              <w:t>10 – 13 лет</w:t>
            </w:r>
          </w:p>
          <w:p w14:paraId="61E520D2" w14:textId="77777777" w:rsidR="00582EBD" w:rsidRDefault="00582EBD" w:rsidP="00544FC9">
            <w:pPr>
              <w:pStyle w:val="a3"/>
              <w:jc w:val="center"/>
              <w:rPr>
                <w:rFonts w:ascii="Times New Roman" w:hAnsi="Times New Roman" w:cs="Times New Roman"/>
                <w:bCs/>
                <w:spacing w:val="-6"/>
                <w:sz w:val="28"/>
                <w:szCs w:val="28"/>
              </w:rPr>
            </w:pPr>
            <w:r>
              <w:rPr>
                <w:rFonts w:ascii="Times New Roman" w:hAnsi="Times New Roman" w:cs="Times New Roman"/>
                <w:bCs/>
                <w:spacing w:val="-6"/>
                <w:sz w:val="28"/>
                <w:szCs w:val="28"/>
              </w:rPr>
              <w:t>14 – 17 лет</w:t>
            </w:r>
          </w:p>
          <w:p w14:paraId="2E290BD4" w14:textId="77777777" w:rsidR="00582EBD" w:rsidRPr="00BF23DF" w:rsidRDefault="00582EBD" w:rsidP="00544FC9">
            <w:pPr>
              <w:pStyle w:val="a3"/>
              <w:jc w:val="center"/>
              <w:rPr>
                <w:rFonts w:ascii="Times New Roman" w:hAnsi="Times New Roman" w:cs="Times New Roman"/>
                <w:bCs/>
                <w:spacing w:val="-6"/>
                <w:sz w:val="28"/>
                <w:szCs w:val="28"/>
              </w:rPr>
            </w:pPr>
            <w:r w:rsidRPr="00BF23DF">
              <w:rPr>
                <w:rFonts w:ascii="Times New Roman" w:hAnsi="Times New Roman" w:cs="Times New Roman"/>
                <w:bCs/>
                <w:spacing w:val="-6"/>
                <w:sz w:val="28"/>
                <w:szCs w:val="28"/>
              </w:rPr>
              <w:t>18 – 3</w:t>
            </w:r>
            <w:r>
              <w:rPr>
                <w:rFonts w:ascii="Times New Roman" w:hAnsi="Times New Roman" w:cs="Times New Roman"/>
                <w:bCs/>
                <w:spacing w:val="-6"/>
                <w:sz w:val="28"/>
                <w:szCs w:val="28"/>
              </w:rPr>
              <w:t>4</w:t>
            </w:r>
            <w:r w:rsidRPr="00BF23DF">
              <w:rPr>
                <w:rFonts w:ascii="Times New Roman" w:hAnsi="Times New Roman" w:cs="Times New Roman"/>
                <w:bCs/>
                <w:spacing w:val="-6"/>
                <w:sz w:val="28"/>
                <w:szCs w:val="28"/>
              </w:rPr>
              <w:t xml:space="preserve"> лет </w:t>
            </w:r>
          </w:p>
          <w:p w14:paraId="77B7A14C" w14:textId="77777777" w:rsidR="00582EBD" w:rsidRDefault="00582EBD" w:rsidP="00544FC9">
            <w:pPr>
              <w:pStyle w:val="a3"/>
              <w:jc w:val="center"/>
              <w:rPr>
                <w:rFonts w:ascii="Times New Roman" w:hAnsi="Times New Roman" w:cs="Times New Roman"/>
                <w:bCs/>
                <w:spacing w:val="-6"/>
                <w:sz w:val="28"/>
                <w:szCs w:val="28"/>
              </w:rPr>
            </w:pPr>
            <w:r>
              <w:rPr>
                <w:rFonts w:ascii="Times New Roman" w:hAnsi="Times New Roman" w:cs="Times New Roman"/>
                <w:bCs/>
                <w:spacing w:val="-6"/>
                <w:sz w:val="28"/>
                <w:szCs w:val="28"/>
              </w:rPr>
              <w:t>35 – 54 лет</w:t>
            </w:r>
          </w:p>
          <w:p w14:paraId="5AB3E648" w14:textId="77777777" w:rsidR="00582EBD" w:rsidRPr="00BF23DF" w:rsidRDefault="00582EBD" w:rsidP="00546B1C">
            <w:pPr>
              <w:pStyle w:val="a3"/>
              <w:jc w:val="center"/>
              <w:rPr>
                <w:rFonts w:ascii="Times New Roman" w:hAnsi="Times New Roman" w:cs="Times New Roman"/>
                <w:b/>
                <w:sz w:val="28"/>
                <w:szCs w:val="28"/>
              </w:rPr>
            </w:pPr>
            <w:r>
              <w:rPr>
                <w:rFonts w:ascii="Times New Roman" w:hAnsi="Times New Roman" w:cs="Times New Roman"/>
                <w:bCs/>
                <w:spacing w:val="-6"/>
                <w:sz w:val="28"/>
                <w:szCs w:val="28"/>
              </w:rPr>
              <w:t>55 лет</w:t>
            </w:r>
            <w:r w:rsidRPr="00BF23DF">
              <w:rPr>
                <w:rFonts w:ascii="Times New Roman" w:hAnsi="Times New Roman" w:cs="Times New Roman"/>
                <w:bCs/>
                <w:spacing w:val="-6"/>
                <w:sz w:val="28"/>
                <w:szCs w:val="28"/>
              </w:rPr>
              <w:t xml:space="preserve"> и старше</w:t>
            </w:r>
          </w:p>
        </w:tc>
      </w:tr>
      <w:tr w:rsidR="00582EBD" w:rsidRPr="00BF23DF" w14:paraId="5307C7E8" w14:textId="77777777" w:rsidTr="00925AFD">
        <w:tc>
          <w:tcPr>
            <w:tcW w:w="846" w:type="dxa"/>
            <w:tcBorders>
              <w:bottom w:val="single" w:sz="4" w:space="0" w:color="auto"/>
            </w:tcBorders>
          </w:tcPr>
          <w:p w14:paraId="174DD235" w14:textId="77777777" w:rsidR="00582EBD" w:rsidRPr="00BF23DF" w:rsidRDefault="00582EBD" w:rsidP="00F77171">
            <w:pPr>
              <w:pStyle w:val="a3"/>
              <w:jc w:val="center"/>
              <w:rPr>
                <w:rFonts w:ascii="Times New Roman" w:hAnsi="Times New Roman" w:cs="Times New Roman"/>
                <w:b/>
                <w:sz w:val="28"/>
                <w:szCs w:val="28"/>
              </w:rPr>
            </w:pPr>
            <w:r w:rsidRPr="00BF23DF">
              <w:rPr>
                <w:rFonts w:ascii="Times New Roman" w:hAnsi="Times New Roman" w:cs="Times New Roman"/>
                <w:spacing w:val="-7"/>
                <w:sz w:val="28"/>
                <w:szCs w:val="28"/>
              </w:rPr>
              <w:t>4.2.</w:t>
            </w:r>
          </w:p>
        </w:tc>
        <w:tc>
          <w:tcPr>
            <w:tcW w:w="6208" w:type="dxa"/>
            <w:tcBorders>
              <w:bottom w:val="single" w:sz="4" w:space="0" w:color="auto"/>
            </w:tcBorders>
          </w:tcPr>
          <w:p w14:paraId="3EDE199F" w14:textId="2E4057DA" w:rsidR="00FF7674" w:rsidRPr="00BF23DF" w:rsidRDefault="00FF7674" w:rsidP="00FF7674">
            <w:pPr>
              <w:pStyle w:val="a3"/>
              <w:rPr>
                <w:rFonts w:ascii="Times New Roman" w:hAnsi="Times New Roman" w:cs="Times New Roman"/>
                <w:b/>
                <w:bCs/>
                <w:sz w:val="28"/>
                <w:szCs w:val="28"/>
              </w:rPr>
            </w:pPr>
            <w:r w:rsidRPr="00BF23DF">
              <w:rPr>
                <w:rFonts w:ascii="Times New Roman" w:hAnsi="Times New Roman" w:cs="Times New Roman"/>
                <w:b/>
                <w:bCs/>
                <w:sz w:val="28"/>
                <w:szCs w:val="28"/>
              </w:rPr>
              <w:t>Инструментальное творчество (соло)</w:t>
            </w:r>
            <w:r>
              <w:rPr>
                <w:rFonts w:ascii="Times New Roman" w:hAnsi="Times New Roman" w:cs="Times New Roman"/>
                <w:b/>
                <w:bCs/>
                <w:sz w:val="28"/>
                <w:szCs w:val="28"/>
              </w:rPr>
              <w:t xml:space="preserve">, </w:t>
            </w:r>
            <w:r w:rsidRPr="00BF23DF">
              <w:rPr>
                <w:rFonts w:ascii="Times New Roman" w:hAnsi="Times New Roman" w:cs="Times New Roman"/>
                <w:b/>
                <w:bCs/>
                <w:spacing w:val="-7"/>
                <w:sz w:val="28"/>
                <w:szCs w:val="28"/>
              </w:rPr>
              <w:t>(ансамбли)</w:t>
            </w:r>
            <w:r w:rsidRPr="00BF23DF">
              <w:rPr>
                <w:rFonts w:ascii="Times New Roman" w:hAnsi="Times New Roman" w:cs="Times New Roman"/>
                <w:b/>
                <w:bCs/>
                <w:sz w:val="28"/>
                <w:szCs w:val="28"/>
              </w:rPr>
              <w:t xml:space="preserve"> </w:t>
            </w:r>
          </w:p>
          <w:p w14:paraId="727FF272" w14:textId="6989C12D" w:rsidR="00582EBD" w:rsidRPr="00BF23DF" w:rsidRDefault="00FF7674" w:rsidP="00FF7674">
            <w:pPr>
              <w:pStyle w:val="a3"/>
              <w:rPr>
                <w:rFonts w:ascii="Times New Roman" w:hAnsi="Times New Roman" w:cs="Times New Roman"/>
                <w:b/>
                <w:sz w:val="28"/>
                <w:szCs w:val="28"/>
              </w:rPr>
            </w:pPr>
            <w:r w:rsidRPr="00BF23DF">
              <w:rPr>
                <w:rFonts w:ascii="Times New Roman" w:hAnsi="Times New Roman" w:cs="Times New Roman"/>
                <w:i/>
                <w:iCs/>
                <w:spacing w:val="-7"/>
                <w:sz w:val="28"/>
                <w:szCs w:val="28"/>
              </w:rPr>
              <w:t>Исполнение музыкальных произведений на различных музыкальных инструментах</w:t>
            </w:r>
          </w:p>
        </w:tc>
        <w:tc>
          <w:tcPr>
            <w:tcW w:w="2126" w:type="dxa"/>
            <w:vMerge/>
          </w:tcPr>
          <w:p w14:paraId="3184E9BD" w14:textId="77777777" w:rsidR="00582EBD" w:rsidRPr="00BF23DF" w:rsidRDefault="00582EBD" w:rsidP="00544FC9">
            <w:pPr>
              <w:pStyle w:val="a3"/>
              <w:jc w:val="center"/>
              <w:rPr>
                <w:rFonts w:ascii="Times New Roman" w:hAnsi="Times New Roman" w:cs="Times New Roman"/>
                <w:b/>
                <w:sz w:val="28"/>
                <w:szCs w:val="28"/>
              </w:rPr>
            </w:pPr>
          </w:p>
        </w:tc>
      </w:tr>
      <w:tr w:rsidR="00582EBD" w:rsidRPr="00BF23DF" w14:paraId="199ABE3F" w14:textId="77777777" w:rsidTr="00925AFD">
        <w:tc>
          <w:tcPr>
            <w:tcW w:w="846" w:type="dxa"/>
            <w:tcBorders>
              <w:top w:val="single" w:sz="4" w:space="0" w:color="auto"/>
              <w:left w:val="single" w:sz="4" w:space="0" w:color="auto"/>
              <w:bottom w:val="single" w:sz="4" w:space="0" w:color="auto"/>
              <w:right w:val="single" w:sz="4" w:space="0" w:color="auto"/>
            </w:tcBorders>
          </w:tcPr>
          <w:p w14:paraId="6C8CFDB9" w14:textId="77777777" w:rsidR="00582EBD" w:rsidRPr="00BF23DF" w:rsidRDefault="00582EBD" w:rsidP="00F77171">
            <w:pPr>
              <w:pStyle w:val="a3"/>
              <w:jc w:val="center"/>
              <w:rPr>
                <w:rFonts w:ascii="Times New Roman" w:hAnsi="Times New Roman" w:cs="Times New Roman"/>
                <w:b/>
                <w:sz w:val="28"/>
                <w:szCs w:val="28"/>
              </w:rPr>
            </w:pPr>
            <w:r w:rsidRPr="00BF23DF">
              <w:rPr>
                <w:rFonts w:ascii="Times New Roman" w:hAnsi="Times New Roman" w:cs="Times New Roman"/>
                <w:spacing w:val="-7"/>
                <w:sz w:val="28"/>
                <w:szCs w:val="28"/>
              </w:rPr>
              <w:t>4.3.</w:t>
            </w:r>
          </w:p>
        </w:tc>
        <w:tc>
          <w:tcPr>
            <w:tcW w:w="6208" w:type="dxa"/>
            <w:tcBorders>
              <w:top w:val="single" w:sz="4" w:space="0" w:color="auto"/>
              <w:left w:val="single" w:sz="4" w:space="0" w:color="auto"/>
              <w:bottom w:val="single" w:sz="4" w:space="0" w:color="auto"/>
            </w:tcBorders>
          </w:tcPr>
          <w:p w14:paraId="35209E65" w14:textId="77777777" w:rsidR="00FF7674" w:rsidRPr="00BF23DF" w:rsidRDefault="00FF7674" w:rsidP="00FF7674">
            <w:pPr>
              <w:pStyle w:val="a3"/>
              <w:rPr>
                <w:rFonts w:ascii="Times New Roman" w:hAnsi="Times New Roman" w:cs="Times New Roman"/>
                <w:b/>
                <w:bCs/>
                <w:sz w:val="28"/>
                <w:szCs w:val="28"/>
              </w:rPr>
            </w:pPr>
            <w:r w:rsidRPr="00BF23DF">
              <w:rPr>
                <w:rFonts w:ascii="Times New Roman" w:hAnsi="Times New Roman" w:cs="Times New Roman"/>
                <w:b/>
                <w:bCs/>
                <w:sz w:val="28"/>
                <w:szCs w:val="28"/>
              </w:rPr>
              <w:t xml:space="preserve">Художественное слово </w:t>
            </w:r>
          </w:p>
          <w:p w14:paraId="17583939" w14:textId="3F695558" w:rsidR="00582EBD" w:rsidRPr="00BF23DF" w:rsidRDefault="00FF7674" w:rsidP="00FF7674">
            <w:pPr>
              <w:pStyle w:val="a3"/>
              <w:rPr>
                <w:rFonts w:ascii="Times New Roman" w:hAnsi="Times New Roman" w:cs="Times New Roman"/>
                <w:b/>
                <w:sz w:val="28"/>
                <w:szCs w:val="28"/>
              </w:rPr>
            </w:pPr>
            <w:r w:rsidRPr="00BF23DF">
              <w:rPr>
                <w:rFonts w:ascii="Times New Roman" w:hAnsi="Times New Roman" w:cs="Times New Roman"/>
                <w:i/>
                <w:iCs/>
                <w:sz w:val="28"/>
                <w:szCs w:val="28"/>
              </w:rPr>
              <w:t>Поэзия, проза, авторские произведения</w:t>
            </w:r>
          </w:p>
        </w:tc>
        <w:tc>
          <w:tcPr>
            <w:tcW w:w="2126" w:type="dxa"/>
            <w:vMerge/>
          </w:tcPr>
          <w:p w14:paraId="2E9808EA" w14:textId="77777777" w:rsidR="00582EBD" w:rsidRPr="00BF23DF" w:rsidRDefault="00582EBD" w:rsidP="00544FC9">
            <w:pPr>
              <w:pStyle w:val="a3"/>
              <w:jc w:val="center"/>
              <w:rPr>
                <w:rFonts w:ascii="Times New Roman" w:hAnsi="Times New Roman" w:cs="Times New Roman"/>
                <w:b/>
                <w:sz w:val="28"/>
                <w:szCs w:val="28"/>
              </w:rPr>
            </w:pPr>
          </w:p>
        </w:tc>
      </w:tr>
      <w:tr w:rsidR="00582EBD" w:rsidRPr="00BF23DF" w14:paraId="672CA4A0" w14:textId="77777777" w:rsidTr="00925AFD">
        <w:tc>
          <w:tcPr>
            <w:tcW w:w="846" w:type="dxa"/>
            <w:tcBorders>
              <w:top w:val="single" w:sz="4" w:space="0" w:color="auto"/>
              <w:left w:val="single" w:sz="4" w:space="0" w:color="auto"/>
              <w:bottom w:val="single" w:sz="4" w:space="0" w:color="auto"/>
              <w:right w:val="single" w:sz="4" w:space="0" w:color="auto"/>
            </w:tcBorders>
          </w:tcPr>
          <w:p w14:paraId="60812411" w14:textId="77777777" w:rsidR="00582EBD" w:rsidRPr="00BF23DF" w:rsidRDefault="00582EBD" w:rsidP="00F77171">
            <w:pPr>
              <w:pStyle w:val="a3"/>
              <w:jc w:val="center"/>
              <w:rPr>
                <w:rFonts w:ascii="Times New Roman" w:hAnsi="Times New Roman" w:cs="Times New Roman"/>
                <w:b/>
                <w:sz w:val="28"/>
                <w:szCs w:val="28"/>
              </w:rPr>
            </w:pPr>
            <w:r w:rsidRPr="00BF23DF">
              <w:rPr>
                <w:rFonts w:ascii="Times New Roman" w:hAnsi="Times New Roman" w:cs="Times New Roman"/>
                <w:spacing w:val="-7"/>
                <w:sz w:val="28"/>
                <w:szCs w:val="28"/>
              </w:rPr>
              <w:t>4.4.</w:t>
            </w:r>
          </w:p>
        </w:tc>
        <w:tc>
          <w:tcPr>
            <w:tcW w:w="6208" w:type="dxa"/>
            <w:tcBorders>
              <w:top w:val="single" w:sz="4" w:space="0" w:color="auto"/>
              <w:left w:val="single" w:sz="4" w:space="0" w:color="auto"/>
              <w:bottom w:val="single" w:sz="4" w:space="0" w:color="auto"/>
            </w:tcBorders>
          </w:tcPr>
          <w:p w14:paraId="681E7C65" w14:textId="14FAD6F4" w:rsidR="00FF7674" w:rsidRDefault="00FF7674" w:rsidP="00FF7674">
            <w:pPr>
              <w:spacing w:after="0" w:line="240" w:lineRule="auto"/>
              <w:rPr>
                <w:rFonts w:ascii="Times New Roman" w:hAnsi="Times New Roman" w:cs="Times New Roman"/>
                <w:bCs/>
                <w:i/>
                <w:sz w:val="28"/>
                <w:szCs w:val="28"/>
              </w:rPr>
            </w:pPr>
            <w:r w:rsidRPr="003D6BC1">
              <w:rPr>
                <w:rFonts w:ascii="Times New Roman" w:hAnsi="Times New Roman" w:cs="Times New Roman"/>
                <w:b/>
                <w:bCs/>
                <w:sz w:val="28"/>
                <w:szCs w:val="28"/>
              </w:rPr>
              <w:t xml:space="preserve">Хореография </w:t>
            </w:r>
            <w:r w:rsidRPr="003D6BC1">
              <w:rPr>
                <w:rFonts w:ascii="Times New Roman" w:hAnsi="Times New Roman" w:cs="Times New Roman"/>
                <w:b/>
                <w:bCs/>
                <w:spacing w:val="-7"/>
                <w:sz w:val="28"/>
                <w:szCs w:val="28"/>
              </w:rPr>
              <w:t>(соло)</w:t>
            </w:r>
            <w:r>
              <w:rPr>
                <w:rFonts w:ascii="Times New Roman" w:hAnsi="Times New Roman" w:cs="Times New Roman"/>
                <w:b/>
                <w:bCs/>
                <w:spacing w:val="-7"/>
                <w:sz w:val="28"/>
                <w:szCs w:val="28"/>
              </w:rPr>
              <w:t xml:space="preserve">, </w:t>
            </w:r>
            <w:r w:rsidRPr="003D6BC1">
              <w:rPr>
                <w:rFonts w:ascii="Times New Roman" w:hAnsi="Times New Roman" w:cs="Times New Roman"/>
                <w:b/>
                <w:bCs/>
                <w:spacing w:val="-7"/>
                <w:sz w:val="28"/>
                <w:szCs w:val="28"/>
              </w:rPr>
              <w:t>(ансамбли)</w:t>
            </w:r>
          </w:p>
          <w:p w14:paraId="34CDBA14" w14:textId="749718A3" w:rsidR="00582EBD" w:rsidRPr="00BF23DF" w:rsidRDefault="00FF7674" w:rsidP="00FF7674">
            <w:pPr>
              <w:pStyle w:val="a3"/>
              <w:rPr>
                <w:rFonts w:ascii="Times New Roman" w:hAnsi="Times New Roman" w:cs="Times New Roman"/>
                <w:b/>
                <w:sz w:val="28"/>
                <w:szCs w:val="28"/>
              </w:rPr>
            </w:pPr>
            <w:r>
              <w:rPr>
                <w:rFonts w:ascii="Times New Roman" w:hAnsi="Times New Roman" w:cs="Times New Roman"/>
                <w:bCs/>
                <w:i/>
                <w:sz w:val="28"/>
                <w:szCs w:val="28"/>
              </w:rPr>
              <w:t>Э</w:t>
            </w:r>
            <w:r w:rsidRPr="0085323B">
              <w:rPr>
                <w:rFonts w:ascii="Times New Roman" w:hAnsi="Times New Roman" w:cs="Times New Roman"/>
                <w:bCs/>
                <w:i/>
                <w:sz w:val="28"/>
                <w:szCs w:val="28"/>
              </w:rPr>
              <w:t>страдный, народный, современные направления в хореографии</w:t>
            </w:r>
          </w:p>
        </w:tc>
        <w:tc>
          <w:tcPr>
            <w:tcW w:w="2126" w:type="dxa"/>
            <w:vMerge/>
          </w:tcPr>
          <w:p w14:paraId="53686662" w14:textId="77777777" w:rsidR="00582EBD" w:rsidRPr="00BF23DF" w:rsidRDefault="00582EBD" w:rsidP="00544FC9">
            <w:pPr>
              <w:pStyle w:val="a3"/>
              <w:jc w:val="center"/>
              <w:rPr>
                <w:rFonts w:ascii="Times New Roman" w:hAnsi="Times New Roman" w:cs="Times New Roman"/>
                <w:b/>
                <w:sz w:val="28"/>
                <w:szCs w:val="28"/>
              </w:rPr>
            </w:pPr>
          </w:p>
        </w:tc>
      </w:tr>
      <w:tr w:rsidR="00582EBD" w:rsidRPr="00BF23DF" w14:paraId="06F72428" w14:textId="77777777" w:rsidTr="00925AFD">
        <w:tc>
          <w:tcPr>
            <w:tcW w:w="846" w:type="dxa"/>
            <w:tcBorders>
              <w:top w:val="single" w:sz="4" w:space="0" w:color="auto"/>
              <w:left w:val="single" w:sz="4" w:space="0" w:color="auto"/>
              <w:bottom w:val="single" w:sz="4" w:space="0" w:color="auto"/>
              <w:right w:val="single" w:sz="4" w:space="0" w:color="auto"/>
            </w:tcBorders>
          </w:tcPr>
          <w:p w14:paraId="36B484F6" w14:textId="77777777" w:rsidR="00582EBD" w:rsidRPr="00BF23DF" w:rsidRDefault="00582EBD" w:rsidP="00F77171">
            <w:pPr>
              <w:pStyle w:val="a3"/>
              <w:jc w:val="center"/>
              <w:rPr>
                <w:rFonts w:ascii="Times New Roman" w:hAnsi="Times New Roman" w:cs="Times New Roman"/>
                <w:b/>
                <w:sz w:val="28"/>
                <w:szCs w:val="28"/>
              </w:rPr>
            </w:pPr>
            <w:r w:rsidRPr="00BF23DF">
              <w:rPr>
                <w:rFonts w:ascii="Times New Roman" w:hAnsi="Times New Roman" w:cs="Times New Roman"/>
                <w:spacing w:val="-7"/>
                <w:sz w:val="28"/>
                <w:szCs w:val="28"/>
              </w:rPr>
              <w:t>4.5.</w:t>
            </w:r>
          </w:p>
        </w:tc>
        <w:tc>
          <w:tcPr>
            <w:tcW w:w="6208" w:type="dxa"/>
            <w:tcBorders>
              <w:top w:val="single" w:sz="4" w:space="0" w:color="auto"/>
              <w:left w:val="single" w:sz="4" w:space="0" w:color="auto"/>
              <w:bottom w:val="single" w:sz="4" w:space="0" w:color="auto"/>
            </w:tcBorders>
          </w:tcPr>
          <w:p w14:paraId="469E4EA5" w14:textId="014691F3" w:rsidR="00FF7674" w:rsidRPr="00F15953" w:rsidRDefault="00FF7674" w:rsidP="00FF7674">
            <w:pPr>
              <w:spacing w:after="0" w:line="240" w:lineRule="auto"/>
              <w:jc w:val="both"/>
              <w:rPr>
                <w:rFonts w:ascii="Times New Roman" w:hAnsi="Times New Roman" w:cs="Times New Roman"/>
                <w:b/>
                <w:bCs/>
                <w:iCs/>
                <w:sz w:val="28"/>
                <w:szCs w:val="28"/>
              </w:rPr>
            </w:pPr>
            <w:r w:rsidRPr="00F15953">
              <w:rPr>
                <w:rFonts w:ascii="Times New Roman" w:hAnsi="Times New Roman" w:cs="Times New Roman"/>
                <w:b/>
                <w:bCs/>
                <w:iCs/>
                <w:sz w:val="28"/>
                <w:szCs w:val="28"/>
              </w:rPr>
              <w:t>Декоративно-прикладное творчество</w:t>
            </w:r>
            <w:r w:rsidRPr="00F15953">
              <w:rPr>
                <w:b/>
                <w:bCs/>
                <w:sz w:val="28"/>
                <w:szCs w:val="28"/>
              </w:rPr>
              <w:t xml:space="preserve"> </w:t>
            </w:r>
          </w:p>
          <w:p w14:paraId="12F69C7F" w14:textId="423BE5CF" w:rsidR="00582EBD" w:rsidRPr="00BF23DF" w:rsidRDefault="00FF7674" w:rsidP="00FF7674">
            <w:pPr>
              <w:pStyle w:val="a3"/>
              <w:rPr>
                <w:rFonts w:ascii="Times New Roman" w:hAnsi="Times New Roman" w:cs="Times New Roman"/>
                <w:sz w:val="28"/>
                <w:szCs w:val="28"/>
              </w:rPr>
            </w:pPr>
            <w:r w:rsidRPr="00F15953">
              <w:rPr>
                <w:rFonts w:ascii="Times New Roman" w:hAnsi="Times New Roman" w:cs="Times New Roman"/>
                <w:i/>
                <w:sz w:val="28"/>
                <w:szCs w:val="28"/>
              </w:rPr>
              <w:t>Поделки, созданные в различных техниках и направлениях</w:t>
            </w:r>
          </w:p>
        </w:tc>
        <w:tc>
          <w:tcPr>
            <w:tcW w:w="2126" w:type="dxa"/>
            <w:vMerge/>
          </w:tcPr>
          <w:p w14:paraId="19DE79E6" w14:textId="77777777" w:rsidR="00582EBD" w:rsidRPr="00BF23DF" w:rsidRDefault="00582EBD" w:rsidP="00544FC9">
            <w:pPr>
              <w:pStyle w:val="a3"/>
              <w:jc w:val="center"/>
              <w:rPr>
                <w:rFonts w:ascii="Times New Roman" w:hAnsi="Times New Roman" w:cs="Times New Roman"/>
                <w:b/>
                <w:sz w:val="28"/>
                <w:szCs w:val="28"/>
              </w:rPr>
            </w:pPr>
          </w:p>
        </w:tc>
      </w:tr>
      <w:tr w:rsidR="00582EBD" w:rsidRPr="00BF23DF" w14:paraId="2715BC23" w14:textId="77777777" w:rsidTr="00925AFD">
        <w:tc>
          <w:tcPr>
            <w:tcW w:w="846" w:type="dxa"/>
            <w:tcBorders>
              <w:top w:val="single" w:sz="4" w:space="0" w:color="auto"/>
            </w:tcBorders>
          </w:tcPr>
          <w:p w14:paraId="5232BD77" w14:textId="385E1889" w:rsidR="00582EBD" w:rsidRPr="00BF23DF" w:rsidRDefault="00551622" w:rsidP="00C0613A">
            <w:pPr>
              <w:pStyle w:val="a3"/>
              <w:jc w:val="center"/>
              <w:rPr>
                <w:rFonts w:ascii="Times New Roman" w:hAnsi="Times New Roman" w:cs="Times New Roman"/>
                <w:spacing w:val="-7"/>
                <w:sz w:val="28"/>
                <w:szCs w:val="28"/>
              </w:rPr>
            </w:pPr>
            <w:r>
              <w:rPr>
                <w:rFonts w:ascii="Times New Roman" w:hAnsi="Times New Roman" w:cs="Times New Roman"/>
                <w:spacing w:val="-7"/>
                <w:sz w:val="28"/>
                <w:szCs w:val="28"/>
              </w:rPr>
              <w:t>4.6</w:t>
            </w:r>
            <w:r w:rsidR="00582EBD">
              <w:rPr>
                <w:rFonts w:ascii="Times New Roman" w:hAnsi="Times New Roman" w:cs="Times New Roman"/>
                <w:spacing w:val="-7"/>
                <w:sz w:val="28"/>
                <w:szCs w:val="28"/>
              </w:rPr>
              <w:t>.</w:t>
            </w:r>
          </w:p>
        </w:tc>
        <w:tc>
          <w:tcPr>
            <w:tcW w:w="6208" w:type="dxa"/>
            <w:tcBorders>
              <w:top w:val="single" w:sz="4" w:space="0" w:color="auto"/>
            </w:tcBorders>
          </w:tcPr>
          <w:p w14:paraId="78ADC09F" w14:textId="77777777" w:rsidR="00FF7674" w:rsidRPr="00F15953" w:rsidRDefault="00FF7674" w:rsidP="00FF7674">
            <w:pPr>
              <w:spacing w:after="0" w:line="240" w:lineRule="auto"/>
              <w:jc w:val="both"/>
              <w:rPr>
                <w:rFonts w:ascii="Times New Roman" w:hAnsi="Times New Roman" w:cs="Times New Roman"/>
                <w:b/>
                <w:bCs/>
                <w:sz w:val="28"/>
                <w:szCs w:val="28"/>
              </w:rPr>
            </w:pPr>
            <w:r w:rsidRPr="00F15953">
              <w:rPr>
                <w:rFonts w:ascii="Times New Roman" w:hAnsi="Times New Roman" w:cs="Times New Roman"/>
                <w:b/>
                <w:bCs/>
                <w:sz w:val="28"/>
                <w:szCs w:val="28"/>
              </w:rPr>
              <w:t>Изобразительное искусство</w:t>
            </w:r>
          </w:p>
          <w:p w14:paraId="060456EA" w14:textId="14A7ED83" w:rsidR="00582EBD" w:rsidRPr="00850180" w:rsidRDefault="00FF7674" w:rsidP="00C0613A">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Рисунки в любой технике исполнения</w:t>
            </w:r>
          </w:p>
        </w:tc>
        <w:tc>
          <w:tcPr>
            <w:tcW w:w="2126" w:type="dxa"/>
            <w:vMerge/>
          </w:tcPr>
          <w:p w14:paraId="6F86F299" w14:textId="77777777" w:rsidR="00582EBD" w:rsidRPr="00BF23DF" w:rsidRDefault="00582EBD" w:rsidP="00C0613A">
            <w:pPr>
              <w:pStyle w:val="a3"/>
              <w:jc w:val="center"/>
              <w:rPr>
                <w:rFonts w:ascii="Times New Roman" w:hAnsi="Times New Roman" w:cs="Times New Roman"/>
                <w:bCs/>
                <w:spacing w:val="-6"/>
                <w:sz w:val="28"/>
                <w:szCs w:val="28"/>
              </w:rPr>
            </w:pPr>
          </w:p>
        </w:tc>
      </w:tr>
      <w:tr w:rsidR="00582EBD" w:rsidRPr="00BF23DF" w14:paraId="7C859458" w14:textId="77777777" w:rsidTr="00925AFD">
        <w:trPr>
          <w:trHeight w:val="638"/>
        </w:trPr>
        <w:tc>
          <w:tcPr>
            <w:tcW w:w="846" w:type="dxa"/>
            <w:tcBorders>
              <w:bottom w:val="single" w:sz="4" w:space="0" w:color="auto"/>
            </w:tcBorders>
          </w:tcPr>
          <w:p w14:paraId="07DF5B91" w14:textId="71106A49" w:rsidR="00582EBD" w:rsidRPr="00BF23DF" w:rsidRDefault="00551622" w:rsidP="00C0613A">
            <w:pPr>
              <w:pStyle w:val="a3"/>
              <w:jc w:val="center"/>
              <w:rPr>
                <w:rFonts w:ascii="Times New Roman" w:hAnsi="Times New Roman" w:cs="Times New Roman"/>
                <w:spacing w:val="-7"/>
                <w:sz w:val="28"/>
                <w:szCs w:val="28"/>
              </w:rPr>
            </w:pPr>
            <w:r>
              <w:rPr>
                <w:rFonts w:ascii="Times New Roman" w:hAnsi="Times New Roman" w:cs="Times New Roman"/>
                <w:spacing w:val="-7"/>
                <w:sz w:val="28"/>
                <w:szCs w:val="28"/>
              </w:rPr>
              <w:t>4.7</w:t>
            </w:r>
            <w:r w:rsidR="00582EBD">
              <w:rPr>
                <w:rFonts w:ascii="Times New Roman" w:hAnsi="Times New Roman" w:cs="Times New Roman"/>
                <w:spacing w:val="-7"/>
                <w:sz w:val="28"/>
                <w:szCs w:val="28"/>
              </w:rPr>
              <w:t>.</w:t>
            </w:r>
          </w:p>
        </w:tc>
        <w:tc>
          <w:tcPr>
            <w:tcW w:w="6208" w:type="dxa"/>
            <w:tcBorders>
              <w:bottom w:val="single" w:sz="4" w:space="0" w:color="auto"/>
            </w:tcBorders>
          </w:tcPr>
          <w:p w14:paraId="79079084" w14:textId="77777777" w:rsidR="00FF7674" w:rsidRPr="00551622" w:rsidRDefault="00FF7674" w:rsidP="00FF7674">
            <w:pPr>
              <w:spacing w:after="0" w:line="240" w:lineRule="auto"/>
              <w:jc w:val="both"/>
              <w:rPr>
                <w:rFonts w:ascii="Times New Roman" w:hAnsi="Times New Roman" w:cs="Times New Roman"/>
                <w:b/>
                <w:bCs/>
                <w:sz w:val="28"/>
                <w:szCs w:val="28"/>
              </w:rPr>
            </w:pPr>
            <w:r w:rsidRPr="00551622">
              <w:rPr>
                <w:rFonts w:ascii="Times New Roman" w:hAnsi="Times New Roman" w:cs="Times New Roman"/>
                <w:b/>
                <w:bCs/>
                <w:sz w:val="28"/>
                <w:szCs w:val="28"/>
              </w:rPr>
              <w:t>Жестовое пение</w:t>
            </w:r>
          </w:p>
          <w:p w14:paraId="0C67B37D" w14:textId="5C691E74" w:rsidR="00582EBD" w:rsidRPr="00F15953" w:rsidRDefault="00FF7674" w:rsidP="00FF7674">
            <w:pPr>
              <w:spacing w:after="0" w:line="240" w:lineRule="auto"/>
              <w:jc w:val="both"/>
              <w:rPr>
                <w:rFonts w:ascii="Times New Roman" w:hAnsi="Times New Roman" w:cs="Times New Roman"/>
                <w:b/>
                <w:bCs/>
                <w:spacing w:val="-7"/>
                <w:sz w:val="28"/>
                <w:szCs w:val="28"/>
              </w:rPr>
            </w:pPr>
            <w:r w:rsidRPr="00551622">
              <w:rPr>
                <w:rFonts w:ascii="Times New Roman" w:hAnsi="Times New Roman" w:cs="Times New Roman"/>
                <w:bCs/>
                <w:i/>
                <w:sz w:val="28"/>
                <w:szCs w:val="28"/>
              </w:rPr>
              <w:t>Исполнение с использованием языка жестов</w:t>
            </w:r>
          </w:p>
        </w:tc>
        <w:tc>
          <w:tcPr>
            <w:tcW w:w="2126" w:type="dxa"/>
            <w:vMerge/>
          </w:tcPr>
          <w:p w14:paraId="015D8A0C" w14:textId="77777777" w:rsidR="00582EBD" w:rsidRPr="00BF23DF" w:rsidRDefault="00582EBD" w:rsidP="00C0613A">
            <w:pPr>
              <w:pStyle w:val="a3"/>
              <w:jc w:val="center"/>
              <w:rPr>
                <w:rFonts w:ascii="Times New Roman" w:hAnsi="Times New Roman" w:cs="Times New Roman"/>
                <w:bCs/>
                <w:spacing w:val="-6"/>
                <w:sz w:val="28"/>
                <w:szCs w:val="28"/>
              </w:rPr>
            </w:pPr>
          </w:p>
        </w:tc>
      </w:tr>
      <w:bookmarkEnd w:id="1"/>
    </w:tbl>
    <w:p w14:paraId="2B98F7B2" w14:textId="77777777" w:rsidR="00DE26FF" w:rsidRDefault="00DE26FF" w:rsidP="00544FC9">
      <w:pPr>
        <w:pStyle w:val="a3"/>
        <w:jc w:val="both"/>
        <w:rPr>
          <w:rFonts w:ascii="Times New Roman" w:hAnsi="Times New Roman" w:cs="Times New Roman"/>
          <w:sz w:val="28"/>
          <w:szCs w:val="28"/>
        </w:rPr>
      </w:pPr>
    </w:p>
    <w:p w14:paraId="2663331E" w14:textId="77777777" w:rsidR="00E644BF" w:rsidRPr="00BF23DF" w:rsidRDefault="00DE26FF" w:rsidP="003B4DC0">
      <w:pPr>
        <w:pStyle w:val="a3"/>
        <w:numPr>
          <w:ilvl w:val="0"/>
          <w:numId w:val="3"/>
        </w:numPr>
        <w:ind w:left="0" w:firstLine="0"/>
        <w:jc w:val="center"/>
        <w:rPr>
          <w:rFonts w:ascii="Times New Roman" w:hAnsi="Times New Roman" w:cs="Times New Roman"/>
          <w:b/>
          <w:sz w:val="28"/>
          <w:szCs w:val="28"/>
        </w:rPr>
      </w:pPr>
      <w:r w:rsidRPr="00BF23DF">
        <w:rPr>
          <w:rFonts w:ascii="Times New Roman" w:hAnsi="Times New Roman" w:cs="Times New Roman"/>
          <w:b/>
          <w:sz w:val="28"/>
          <w:szCs w:val="28"/>
        </w:rPr>
        <w:t>Критерии оцен</w:t>
      </w:r>
      <w:r w:rsidR="00E644BF" w:rsidRPr="00BF23DF">
        <w:rPr>
          <w:rFonts w:ascii="Times New Roman" w:hAnsi="Times New Roman" w:cs="Times New Roman"/>
          <w:b/>
          <w:sz w:val="28"/>
          <w:szCs w:val="28"/>
        </w:rPr>
        <w:t>к</w:t>
      </w:r>
      <w:r w:rsidRPr="00BF23DF">
        <w:rPr>
          <w:rFonts w:ascii="Times New Roman" w:hAnsi="Times New Roman" w:cs="Times New Roman"/>
          <w:b/>
          <w:sz w:val="28"/>
          <w:szCs w:val="28"/>
        </w:rPr>
        <w:t>и</w:t>
      </w:r>
    </w:p>
    <w:p w14:paraId="46ACDC5E" w14:textId="77777777" w:rsidR="00E644BF" w:rsidRPr="00BF23DF" w:rsidRDefault="00E644BF" w:rsidP="00544FC9">
      <w:pPr>
        <w:pStyle w:val="a3"/>
        <w:jc w:val="center"/>
        <w:rPr>
          <w:rFonts w:ascii="Times New Roman" w:hAnsi="Times New Roman" w:cs="Times New Roman"/>
          <w:sz w:val="28"/>
          <w:szCs w:val="28"/>
        </w:rPr>
      </w:pPr>
    </w:p>
    <w:p w14:paraId="708ECD26" w14:textId="2DD93B71" w:rsidR="00C87854" w:rsidRPr="00BF23DF" w:rsidRDefault="00744D2B" w:rsidP="00544FC9">
      <w:pPr>
        <w:pStyle w:val="10"/>
        <w:spacing w:after="0" w:line="240" w:lineRule="auto"/>
        <w:ind w:left="0" w:firstLine="709"/>
        <w:jc w:val="both"/>
        <w:rPr>
          <w:rFonts w:ascii="Times New Roman" w:hAnsi="Times New Roman" w:cs="Times New Roman"/>
          <w:b/>
          <w:sz w:val="28"/>
          <w:szCs w:val="28"/>
        </w:rPr>
      </w:pPr>
      <w:r w:rsidRPr="00BF23DF">
        <w:rPr>
          <w:rFonts w:ascii="Times New Roman" w:hAnsi="Times New Roman" w:cs="Times New Roman"/>
          <w:sz w:val="28"/>
          <w:szCs w:val="28"/>
        </w:rPr>
        <w:t>5.1.</w:t>
      </w:r>
      <w:r w:rsidR="00C1360D" w:rsidRPr="00BF23DF">
        <w:rPr>
          <w:rFonts w:ascii="Times New Roman" w:hAnsi="Times New Roman" w:cs="Times New Roman"/>
          <w:sz w:val="28"/>
          <w:szCs w:val="28"/>
        </w:rPr>
        <w:tab/>
      </w:r>
      <w:r w:rsidR="00C87854" w:rsidRPr="00BF23DF">
        <w:rPr>
          <w:rFonts w:ascii="Times New Roman" w:hAnsi="Times New Roman" w:cs="Times New Roman"/>
          <w:sz w:val="28"/>
          <w:szCs w:val="28"/>
        </w:rPr>
        <w:t>Номинация «Вокал»</w:t>
      </w:r>
      <w:r w:rsidR="00C87854" w:rsidRPr="00BF23DF">
        <w:rPr>
          <w:rFonts w:ascii="Times New Roman" w:hAnsi="Times New Roman" w:cs="Times New Roman"/>
          <w:b/>
          <w:sz w:val="28"/>
          <w:szCs w:val="28"/>
        </w:rPr>
        <w:t xml:space="preserve"> </w:t>
      </w:r>
      <w:r w:rsidR="00C87854" w:rsidRPr="00BF23DF">
        <w:rPr>
          <w:rFonts w:ascii="Times New Roman" w:hAnsi="Times New Roman" w:cs="Times New Roman"/>
          <w:sz w:val="28"/>
          <w:szCs w:val="28"/>
        </w:rPr>
        <w:t>–</w:t>
      </w:r>
      <w:r w:rsidRPr="00BF23DF">
        <w:rPr>
          <w:rFonts w:ascii="Times New Roman" w:hAnsi="Times New Roman" w:cs="Times New Roman"/>
          <w:sz w:val="28"/>
          <w:szCs w:val="28"/>
        </w:rPr>
        <w:t xml:space="preserve"> </w:t>
      </w:r>
      <w:r w:rsidR="00D944DB" w:rsidRPr="00BF23DF">
        <w:rPr>
          <w:rFonts w:ascii="Times New Roman" w:hAnsi="Times New Roman" w:cs="Times New Roman"/>
          <w:sz w:val="28"/>
          <w:szCs w:val="28"/>
        </w:rPr>
        <w:t>вокальные данные, подбор репертуара, техника исполнения, обра</w:t>
      </w:r>
      <w:r w:rsidR="00F4538B">
        <w:rPr>
          <w:rFonts w:ascii="Times New Roman" w:hAnsi="Times New Roman" w:cs="Times New Roman"/>
          <w:sz w:val="28"/>
          <w:szCs w:val="28"/>
        </w:rPr>
        <w:t>з, артистизм, чистота интонации, соответствие тематике Фестиваля.</w:t>
      </w:r>
    </w:p>
    <w:p w14:paraId="31612431" w14:textId="5314DE45" w:rsidR="00E644BF" w:rsidRPr="00BF23DF" w:rsidRDefault="00744D2B" w:rsidP="00544FC9">
      <w:pPr>
        <w:pStyle w:val="a3"/>
        <w:ind w:firstLine="708"/>
        <w:jc w:val="both"/>
        <w:rPr>
          <w:rFonts w:ascii="Times New Roman" w:hAnsi="Times New Roman" w:cs="Times New Roman"/>
          <w:sz w:val="28"/>
          <w:szCs w:val="28"/>
        </w:rPr>
      </w:pPr>
      <w:r w:rsidRPr="00BF23DF">
        <w:rPr>
          <w:rFonts w:ascii="Times New Roman" w:hAnsi="Times New Roman" w:cs="Times New Roman"/>
          <w:sz w:val="28"/>
          <w:szCs w:val="28"/>
        </w:rPr>
        <w:t>5.2.</w:t>
      </w:r>
      <w:r w:rsidR="00C1360D" w:rsidRPr="00BF23DF">
        <w:rPr>
          <w:rFonts w:ascii="Times New Roman" w:hAnsi="Times New Roman" w:cs="Times New Roman"/>
          <w:sz w:val="28"/>
          <w:szCs w:val="28"/>
        </w:rPr>
        <w:tab/>
      </w:r>
      <w:r w:rsidRPr="00BF23DF">
        <w:rPr>
          <w:rFonts w:ascii="Times New Roman" w:hAnsi="Times New Roman" w:cs="Times New Roman"/>
          <w:sz w:val="28"/>
          <w:szCs w:val="28"/>
        </w:rPr>
        <w:t>Номинация «Инструментальное творчество»</w:t>
      </w:r>
      <w:r w:rsidR="00BF5480">
        <w:rPr>
          <w:rFonts w:ascii="Times New Roman" w:hAnsi="Times New Roman" w:cs="Times New Roman"/>
          <w:sz w:val="28"/>
          <w:szCs w:val="28"/>
        </w:rPr>
        <w:t xml:space="preserve"> </w:t>
      </w:r>
      <w:r w:rsidR="007F4ED5" w:rsidRPr="00BF23DF">
        <w:rPr>
          <w:rFonts w:ascii="Times New Roman" w:hAnsi="Times New Roman" w:cs="Times New Roman"/>
          <w:sz w:val="28"/>
          <w:szCs w:val="28"/>
        </w:rPr>
        <w:t xml:space="preserve">– </w:t>
      </w:r>
      <w:r w:rsidR="00D75743" w:rsidRPr="00BF23DF">
        <w:rPr>
          <w:rFonts w:ascii="Times New Roman" w:hAnsi="Times New Roman" w:cs="Times New Roman"/>
          <w:sz w:val="28"/>
          <w:szCs w:val="28"/>
        </w:rPr>
        <w:t>мастерство владения инструментом, артистизм, художественная трак</w:t>
      </w:r>
      <w:r w:rsidR="00F4538B">
        <w:rPr>
          <w:rFonts w:ascii="Times New Roman" w:hAnsi="Times New Roman" w:cs="Times New Roman"/>
          <w:sz w:val="28"/>
          <w:szCs w:val="28"/>
        </w:rPr>
        <w:t xml:space="preserve">товка музыкального произведения, </w:t>
      </w:r>
      <w:r w:rsidR="00F4538B" w:rsidRPr="00F4538B">
        <w:rPr>
          <w:rFonts w:ascii="Times New Roman" w:hAnsi="Times New Roman" w:cs="Times New Roman"/>
          <w:sz w:val="28"/>
          <w:szCs w:val="28"/>
        </w:rPr>
        <w:t>соответствие тематике Фестиваля.</w:t>
      </w:r>
    </w:p>
    <w:p w14:paraId="76B6292A" w14:textId="2DBDA122" w:rsidR="00E644BF" w:rsidRDefault="00744D2B" w:rsidP="00F15953">
      <w:pPr>
        <w:pStyle w:val="a3"/>
        <w:ind w:firstLine="708"/>
        <w:jc w:val="both"/>
        <w:rPr>
          <w:rFonts w:ascii="Times New Roman" w:hAnsi="Times New Roman" w:cs="Times New Roman"/>
          <w:sz w:val="28"/>
          <w:szCs w:val="28"/>
        </w:rPr>
      </w:pPr>
      <w:r w:rsidRPr="00BF23DF">
        <w:rPr>
          <w:rFonts w:ascii="Times New Roman" w:hAnsi="Times New Roman" w:cs="Times New Roman"/>
          <w:sz w:val="28"/>
          <w:szCs w:val="28"/>
        </w:rPr>
        <w:t>5.3.</w:t>
      </w:r>
      <w:r w:rsidR="00F15953">
        <w:rPr>
          <w:rFonts w:ascii="Times New Roman" w:hAnsi="Times New Roman" w:cs="Times New Roman"/>
          <w:sz w:val="28"/>
          <w:szCs w:val="28"/>
        </w:rPr>
        <w:tab/>
      </w:r>
      <w:r w:rsidR="008E4583" w:rsidRPr="00BF23DF">
        <w:rPr>
          <w:rFonts w:ascii="Times New Roman" w:hAnsi="Times New Roman" w:cs="Times New Roman"/>
          <w:sz w:val="28"/>
          <w:szCs w:val="28"/>
        </w:rPr>
        <w:t>Номинация «</w:t>
      </w:r>
      <w:r w:rsidR="00E644BF" w:rsidRPr="00BF23DF">
        <w:rPr>
          <w:rFonts w:ascii="Times New Roman" w:hAnsi="Times New Roman" w:cs="Times New Roman"/>
          <w:sz w:val="28"/>
          <w:szCs w:val="28"/>
        </w:rPr>
        <w:t>Художественное слово</w:t>
      </w:r>
      <w:r w:rsidR="008E4583" w:rsidRPr="00BF23DF">
        <w:rPr>
          <w:rFonts w:ascii="Times New Roman" w:hAnsi="Times New Roman" w:cs="Times New Roman"/>
          <w:sz w:val="28"/>
          <w:szCs w:val="28"/>
        </w:rPr>
        <w:t>»</w:t>
      </w:r>
      <w:r w:rsidR="00BF5480" w:rsidRPr="00BF23DF">
        <w:rPr>
          <w:rFonts w:ascii="Times New Roman" w:hAnsi="Times New Roman" w:cs="Times New Roman"/>
          <w:b/>
          <w:sz w:val="28"/>
          <w:szCs w:val="28"/>
        </w:rPr>
        <w:t xml:space="preserve"> </w:t>
      </w:r>
      <w:r w:rsidR="00BF5480" w:rsidRPr="00BF23DF">
        <w:rPr>
          <w:rFonts w:ascii="Times New Roman" w:hAnsi="Times New Roman" w:cs="Times New Roman"/>
          <w:sz w:val="28"/>
          <w:szCs w:val="28"/>
        </w:rPr>
        <w:t>–</w:t>
      </w:r>
      <w:r w:rsidR="00BF5480">
        <w:rPr>
          <w:rFonts w:ascii="Times New Roman" w:hAnsi="Times New Roman" w:cs="Times New Roman"/>
          <w:sz w:val="28"/>
          <w:szCs w:val="28"/>
        </w:rPr>
        <w:t xml:space="preserve"> </w:t>
      </w:r>
      <w:r w:rsidR="00931E69" w:rsidRPr="00BF23DF">
        <w:rPr>
          <w:rFonts w:ascii="Times New Roman" w:hAnsi="Times New Roman" w:cs="Times New Roman"/>
          <w:sz w:val="28"/>
          <w:szCs w:val="28"/>
        </w:rPr>
        <w:t>техника речи, исполнительское мастерство, артистизм, свобода звучания голоса, выразительность (темпера</w:t>
      </w:r>
      <w:r w:rsidR="00F4538B">
        <w:rPr>
          <w:rFonts w:ascii="Times New Roman" w:hAnsi="Times New Roman" w:cs="Times New Roman"/>
          <w:sz w:val="28"/>
          <w:szCs w:val="28"/>
        </w:rPr>
        <w:t xml:space="preserve">мент), образ, манера исполнения, </w:t>
      </w:r>
      <w:r w:rsidR="00F4538B" w:rsidRPr="00F4538B">
        <w:rPr>
          <w:rFonts w:ascii="Times New Roman" w:hAnsi="Times New Roman" w:cs="Times New Roman"/>
          <w:sz w:val="28"/>
          <w:szCs w:val="28"/>
        </w:rPr>
        <w:t>соответствие тематике Фестиваля.</w:t>
      </w:r>
    </w:p>
    <w:p w14:paraId="35507035" w14:textId="7CFCF848" w:rsidR="00C0613A" w:rsidRPr="00BF23DF" w:rsidRDefault="00C0613A" w:rsidP="00F1595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5.4. </w:t>
      </w:r>
      <w:r w:rsidRPr="003D6BC1">
        <w:rPr>
          <w:rFonts w:ascii="Times New Roman" w:hAnsi="Times New Roman" w:cs="Times New Roman"/>
          <w:sz w:val="28"/>
          <w:szCs w:val="28"/>
        </w:rPr>
        <w:t>Номинация «Хореография»</w:t>
      </w:r>
      <w:r w:rsidRPr="003D6BC1">
        <w:rPr>
          <w:rFonts w:ascii="Times New Roman" w:hAnsi="Times New Roman" w:cs="Times New Roman"/>
          <w:b/>
          <w:sz w:val="28"/>
          <w:szCs w:val="28"/>
        </w:rPr>
        <w:t xml:space="preserve"> </w:t>
      </w:r>
      <w:r w:rsidRPr="003D6BC1">
        <w:rPr>
          <w:rFonts w:ascii="Times New Roman" w:hAnsi="Times New Roman" w:cs="Times New Roman"/>
          <w:sz w:val="28"/>
          <w:szCs w:val="28"/>
        </w:rPr>
        <w:t>– артистизм, композиционное построение номера, костюм</w:t>
      </w:r>
      <w:r w:rsidR="00F4538B">
        <w:rPr>
          <w:rFonts w:ascii="Times New Roman" w:hAnsi="Times New Roman" w:cs="Times New Roman"/>
          <w:sz w:val="28"/>
          <w:szCs w:val="28"/>
        </w:rPr>
        <w:t xml:space="preserve">, исполнительское мастерство, </w:t>
      </w:r>
      <w:r w:rsidR="00F4538B" w:rsidRPr="00F4538B">
        <w:rPr>
          <w:rFonts w:ascii="Times New Roman" w:hAnsi="Times New Roman" w:cs="Times New Roman"/>
          <w:sz w:val="28"/>
          <w:szCs w:val="28"/>
        </w:rPr>
        <w:t>соответствие тематике Фестиваля.</w:t>
      </w:r>
    </w:p>
    <w:p w14:paraId="643350F2" w14:textId="33AE7CA5" w:rsidR="00F4538B" w:rsidRDefault="00C0613A" w:rsidP="00F4538B">
      <w:pPr>
        <w:pStyle w:val="a3"/>
        <w:ind w:firstLine="708"/>
        <w:jc w:val="both"/>
        <w:rPr>
          <w:rFonts w:ascii="Times New Roman" w:hAnsi="Times New Roman" w:cs="Times New Roman"/>
          <w:sz w:val="28"/>
          <w:szCs w:val="28"/>
        </w:rPr>
      </w:pPr>
      <w:r>
        <w:rPr>
          <w:rFonts w:ascii="Times New Roman" w:hAnsi="Times New Roman" w:cs="Times New Roman"/>
          <w:sz w:val="28"/>
          <w:szCs w:val="28"/>
        </w:rPr>
        <w:t>5.5</w:t>
      </w:r>
      <w:r w:rsidR="00E03941">
        <w:rPr>
          <w:rFonts w:ascii="Times New Roman" w:hAnsi="Times New Roman" w:cs="Times New Roman"/>
          <w:sz w:val="28"/>
          <w:szCs w:val="28"/>
        </w:rPr>
        <w:t>.</w:t>
      </w:r>
      <w:r w:rsidR="00E03941">
        <w:rPr>
          <w:rFonts w:ascii="Times New Roman" w:hAnsi="Times New Roman" w:cs="Times New Roman"/>
          <w:sz w:val="28"/>
          <w:szCs w:val="28"/>
        </w:rPr>
        <w:tab/>
      </w:r>
      <w:r w:rsidR="00C1360D" w:rsidRPr="00BF23DF">
        <w:rPr>
          <w:rFonts w:ascii="Times New Roman" w:hAnsi="Times New Roman" w:cs="Times New Roman"/>
          <w:sz w:val="28"/>
          <w:szCs w:val="28"/>
        </w:rPr>
        <w:t>Номинаци</w:t>
      </w:r>
      <w:r w:rsidR="00CA6416" w:rsidRPr="00BF23DF">
        <w:rPr>
          <w:rFonts w:ascii="Times New Roman" w:hAnsi="Times New Roman" w:cs="Times New Roman"/>
          <w:sz w:val="28"/>
          <w:szCs w:val="28"/>
        </w:rPr>
        <w:t>и</w:t>
      </w:r>
      <w:r w:rsidR="00C1360D" w:rsidRPr="00BF23DF">
        <w:rPr>
          <w:rFonts w:ascii="Times New Roman" w:hAnsi="Times New Roman" w:cs="Times New Roman"/>
          <w:sz w:val="28"/>
          <w:szCs w:val="28"/>
        </w:rPr>
        <w:t xml:space="preserve"> «Декоративно-прикладное творчество»</w:t>
      </w:r>
      <w:r w:rsidR="00CA6416" w:rsidRPr="00BF23DF">
        <w:rPr>
          <w:rFonts w:ascii="Times New Roman" w:hAnsi="Times New Roman" w:cs="Times New Roman"/>
          <w:sz w:val="28"/>
          <w:szCs w:val="28"/>
        </w:rPr>
        <w:t>,</w:t>
      </w:r>
      <w:r w:rsidR="00C1360D" w:rsidRPr="00BF23DF">
        <w:rPr>
          <w:rFonts w:ascii="Times New Roman" w:hAnsi="Times New Roman" w:cs="Times New Roman"/>
          <w:b/>
          <w:sz w:val="28"/>
          <w:szCs w:val="28"/>
        </w:rPr>
        <w:t xml:space="preserve"> </w:t>
      </w:r>
      <w:r w:rsidR="00CA6416" w:rsidRPr="00BF23DF">
        <w:rPr>
          <w:rFonts w:ascii="Times New Roman" w:hAnsi="Times New Roman" w:cs="Times New Roman"/>
          <w:sz w:val="28"/>
          <w:szCs w:val="28"/>
        </w:rPr>
        <w:t>«Изобразительное искусство»</w:t>
      </w:r>
      <w:r w:rsidR="00CA6416" w:rsidRPr="00BF23DF">
        <w:rPr>
          <w:rFonts w:ascii="Times New Roman" w:hAnsi="Times New Roman" w:cs="Times New Roman"/>
          <w:b/>
          <w:sz w:val="28"/>
          <w:szCs w:val="28"/>
        </w:rPr>
        <w:t xml:space="preserve"> </w:t>
      </w:r>
      <w:r w:rsidR="00C1360D" w:rsidRPr="00BF23DF">
        <w:rPr>
          <w:rFonts w:ascii="Times New Roman" w:hAnsi="Times New Roman" w:cs="Times New Roman"/>
          <w:sz w:val="28"/>
          <w:szCs w:val="28"/>
        </w:rPr>
        <w:t xml:space="preserve">– </w:t>
      </w:r>
      <w:r w:rsidR="00CF223E" w:rsidRPr="00BF23DF">
        <w:rPr>
          <w:rFonts w:ascii="Times New Roman" w:hAnsi="Times New Roman" w:cs="Times New Roman"/>
          <w:sz w:val="28"/>
          <w:szCs w:val="28"/>
        </w:rPr>
        <w:t>творческий подход</w:t>
      </w:r>
      <w:r w:rsidR="00753470" w:rsidRPr="00BF23DF">
        <w:rPr>
          <w:rFonts w:ascii="Times New Roman" w:hAnsi="Times New Roman" w:cs="Times New Roman"/>
          <w:sz w:val="28"/>
          <w:szCs w:val="28"/>
        </w:rPr>
        <w:t>, оригинальность</w:t>
      </w:r>
      <w:r w:rsidR="003619D6" w:rsidRPr="00BF23DF">
        <w:rPr>
          <w:rFonts w:ascii="Times New Roman" w:hAnsi="Times New Roman" w:cs="Times New Roman"/>
          <w:sz w:val="28"/>
          <w:szCs w:val="28"/>
        </w:rPr>
        <w:t xml:space="preserve"> работы</w:t>
      </w:r>
      <w:r w:rsidR="00753470" w:rsidRPr="00BF23DF">
        <w:rPr>
          <w:rFonts w:ascii="Times New Roman" w:hAnsi="Times New Roman" w:cs="Times New Roman"/>
          <w:sz w:val="28"/>
          <w:szCs w:val="28"/>
        </w:rPr>
        <w:t xml:space="preserve">, уровень художественного мастерства, </w:t>
      </w:r>
      <w:r w:rsidR="000F53C3" w:rsidRPr="00BF23DF">
        <w:rPr>
          <w:rFonts w:ascii="Times New Roman" w:hAnsi="Times New Roman" w:cs="Times New Roman"/>
          <w:sz w:val="28"/>
          <w:szCs w:val="28"/>
        </w:rPr>
        <w:t xml:space="preserve">эстетический вид </w:t>
      </w:r>
      <w:r w:rsidR="007F4ED5">
        <w:rPr>
          <w:rFonts w:ascii="Times New Roman" w:hAnsi="Times New Roman" w:cs="Times New Roman"/>
          <w:sz w:val="28"/>
          <w:szCs w:val="28"/>
        </w:rPr>
        <w:br/>
      </w:r>
      <w:r w:rsidR="000F53C3" w:rsidRPr="00BF23DF">
        <w:rPr>
          <w:rFonts w:ascii="Times New Roman" w:hAnsi="Times New Roman" w:cs="Times New Roman"/>
          <w:sz w:val="28"/>
          <w:szCs w:val="28"/>
        </w:rPr>
        <w:t>и оформление работы</w:t>
      </w:r>
      <w:r w:rsidR="00F4538B">
        <w:rPr>
          <w:rFonts w:ascii="Times New Roman" w:hAnsi="Times New Roman" w:cs="Times New Roman"/>
          <w:sz w:val="28"/>
          <w:szCs w:val="28"/>
        </w:rPr>
        <w:t xml:space="preserve">, </w:t>
      </w:r>
      <w:r w:rsidR="00F4538B" w:rsidRPr="00F4538B">
        <w:rPr>
          <w:rFonts w:ascii="Times New Roman" w:hAnsi="Times New Roman" w:cs="Times New Roman"/>
          <w:sz w:val="28"/>
          <w:szCs w:val="28"/>
        </w:rPr>
        <w:t>соответствие тематике Фестиваля.</w:t>
      </w:r>
    </w:p>
    <w:p w14:paraId="7587F10C" w14:textId="30A920FA" w:rsidR="00F4538B" w:rsidRPr="00BF23DF" w:rsidRDefault="00F4538B" w:rsidP="00F4538B">
      <w:pPr>
        <w:pStyle w:val="a3"/>
        <w:ind w:firstLine="708"/>
        <w:jc w:val="both"/>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r>
      <w:r w:rsidR="008C067B" w:rsidRPr="00551622">
        <w:rPr>
          <w:rFonts w:ascii="Times New Roman" w:hAnsi="Times New Roman" w:cs="Times New Roman"/>
          <w:sz w:val="28"/>
          <w:szCs w:val="28"/>
        </w:rPr>
        <w:t>Номинация «Жестов</w:t>
      </w:r>
      <w:r w:rsidR="005A73B6" w:rsidRPr="00551622">
        <w:rPr>
          <w:rFonts w:ascii="Times New Roman" w:hAnsi="Times New Roman" w:cs="Times New Roman"/>
          <w:sz w:val="28"/>
          <w:szCs w:val="28"/>
        </w:rPr>
        <w:t>ое пение</w:t>
      </w:r>
      <w:r w:rsidRPr="00551622">
        <w:rPr>
          <w:rFonts w:ascii="Times New Roman" w:hAnsi="Times New Roman" w:cs="Times New Roman"/>
          <w:sz w:val="28"/>
          <w:szCs w:val="28"/>
        </w:rPr>
        <w:t>»</w:t>
      </w:r>
      <w:r w:rsidRPr="00551622">
        <w:rPr>
          <w:rFonts w:ascii="Times New Roman" w:hAnsi="Times New Roman" w:cs="Times New Roman"/>
          <w:b/>
          <w:sz w:val="28"/>
          <w:szCs w:val="28"/>
        </w:rPr>
        <w:t xml:space="preserve"> </w:t>
      </w:r>
      <w:r w:rsidRPr="00551622">
        <w:rPr>
          <w:rFonts w:ascii="Times New Roman" w:hAnsi="Times New Roman" w:cs="Times New Roman"/>
          <w:sz w:val="28"/>
          <w:szCs w:val="28"/>
        </w:rPr>
        <w:t xml:space="preserve">– </w:t>
      </w:r>
      <w:r w:rsidR="005A73B6" w:rsidRPr="00551622">
        <w:rPr>
          <w:rFonts w:ascii="Times New Roman" w:hAnsi="Times New Roman" w:cs="Times New Roman"/>
          <w:sz w:val="28"/>
          <w:szCs w:val="28"/>
        </w:rPr>
        <w:t xml:space="preserve">подбор репертуара, </w:t>
      </w:r>
      <w:r w:rsidR="005A73B6" w:rsidRPr="00551622">
        <w:rPr>
          <w:rFonts w:ascii="Times New Roman" w:hAnsi="Times New Roman" w:cs="Times New Roman"/>
          <w:color w:val="000000" w:themeColor="text1"/>
          <w:sz w:val="28"/>
          <w:szCs w:val="28"/>
        </w:rPr>
        <w:t xml:space="preserve">техника исполнения, </w:t>
      </w:r>
      <w:r w:rsidRPr="00551622">
        <w:rPr>
          <w:rFonts w:ascii="Times New Roman" w:hAnsi="Times New Roman" w:cs="Times New Roman"/>
          <w:sz w:val="28"/>
          <w:szCs w:val="28"/>
        </w:rPr>
        <w:t>артистизм,</w:t>
      </w:r>
      <w:r w:rsidR="00135389" w:rsidRPr="00551622">
        <w:rPr>
          <w:rFonts w:ascii="Times New Roman" w:hAnsi="Times New Roman" w:cs="Times New Roman"/>
          <w:sz w:val="28"/>
          <w:szCs w:val="28"/>
        </w:rPr>
        <w:t xml:space="preserve"> </w:t>
      </w:r>
      <w:r w:rsidRPr="00551622">
        <w:rPr>
          <w:rFonts w:ascii="Times New Roman" w:hAnsi="Times New Roman" w:cs="Times New Roman"/>
          <w:sz w:val="28"/>
          <w:szCs w:val="28"/>
        </w:rPr>
        <w:t>соответствие тематике Фестиваля</w:t>
      </w:r>
      <w:r w:rsidR="00135389" w:rsidRPr="00551622">
        <w:rPr>
          <w:rFonts w:ascii="Times New Roman" w:hAnsi="Times New Roman" w:cs="Times New Roman"/>
          <w:sz w:val="28"/>
          <w:szCs w:val="28"/>
        </w:rPr>
        <w:t>.</w:t>
      </w:r>
      <w:r>
        <w:rPr>
          <w:rFonts w:ascii="Times New Roman" w:hAnsi="Times New Roman" w:cs="Times New Roman"/>
          <w:sz w:val="28"/>
          <w:szCs w:val="28"/>
        </w:rPr>
        <w:t xml:space="preserve"> </w:t>
      </w:r>
    </w:p>
    <w:p w14:paraId="47F08A5A" w14:textId="77777777" w:rsidR="00F4538B" w:rsidRPr="00BF23DF" w:rsidRDefault="00F4538B" w:rsidP="00F4538B">
      <w:pPr>
        <w:pStyle w:val="a3"/>
        <w:ind w:firstLine="708"/>
        <w:jc w:val="both"/>
        <w:rPr>
          <w:rFonts w:ascii="Times New Roman" w:hAnsi="Times New Roman" w:cs="Times New Roman"/>
          <w:sz w:val="28"/>
          <w:szCs w:val="28"/>
        </w:rPr>
      </w:pPr>
    </w:p>
    <w:p w14:paraId="15322057" w14:textId="77777777" w:rsidR="008C6C71" w:rsidRPr="00BF23DF" w:rsidRDefault="008C6C71" w:rsidP="00544FC9">
      <w:pPr>
        <w:pStyle w:val="a3"/>
        <w:jc w:val="both"/>
        <w:rPr>
          <w:rFonts w:ascii="Times New Roman" w:hAnsi="Times New Roman"/>
          <w:sz w:val="28"/>
          <w:szCs w:val="28"/>
        </w:rPr>
      </w:pPr>
    </w:p>
    <w:p w14:paraId="3F0F6A7E" w14:textId="39918395" w:rsidR="000B350C" w:rsidRPr="00BF23DF" w:rsidRDefault="000B350C" w:rsidP="003B4DC0">
      <w:pPr>
        <w:pStyle w:val="a3"/>
        <w:numPr>
          <w:ilvl w:val="0"/>
          <w:numId w:val="3"/>
        </w:numPr>
        <w:ind w:left="0" w:firstLine="0"/>
        <w:jc w:val="center"/>
        <w:rPr>
          <w:rFonts w:ascii="Times New Roman" w:hAnsi="Times New Roman" w:cs="Times New Roman"/>
          <w:b/>
          <w:sz w:val="28"/>
          <w:szCs w:val="28"/>
        </w:rPr>
      </w:pPr>
      <w:r w:rsidRPr="00BF23DF">
        <w:rPr>
          <w:rFonts w:ascii="Times New Roman" w:hAnsi="Times New Roman" w:cs="Times New Roman"/>
          <w:b/>
          <w:sz w:val="28"/>
          <w:szCs w:val="28"/>
        </w:rPr>
        <w:t>Условия участия</w:t>
      </w:r>
    </w:p>
    <w:p w14:paraId="4D754927" w14:textId="77777777" w:rsidR="00144E63" w:rsidRPr="00BF23DF" w:rsidRDefault="00144E63" w:rsidP="00144E63">
      <w:pPr>
        <w:pStyle w:val="a3"/>
        <w:ind w:left="709"/>
        <w:jc w:val="center"/>
        <w:rPr>
          <w:rFonts w:ascii="Times New Roman" w:hAnsi="Times New Roman" w:cs="Times New Roman"/>
          <w:b/>
          <w:sz w:val="28"/>
          <w:szCs w:val="28"/>
        </w:rPr>
      </w:pPr>
    </w:p>
    <w:p w14:paraId="27842DCB" w14:textId="77777777" w:rsidR="00BC306F" w:rsidRPr="00BF23DF" w:rsidRDefault="00BC306F" w:rsidP="00BC306F">
      <w:pPr>
        <w:pStyle w:val="a8"/>
        <w:numPr>
          <w:ilvl w:val="0"/>
          <w:numId w:val="5"/>
        </w:numPr>
        <w:spacing w:after="0" w:line="240" w:lineRule="auto"/>
        <w:contextualSpacing w:val="0"/>
        <w:jc w:val="both"/>
        <w:rPr>
          <w:rFonts w:ascii="Times New Roman" w:hAnsi="Times New Roman" w:cs="Times New Roman"/>
          <w:vanish/>
          <w:sz w:val="2"/>
          <w:szCs w:val="28"/>
        </w:rPr>
      </w:pPr>
    </w:p>
    <w:p w14:paraId="14DD894F" w14:textId="77777777" w:rsidR="00BC306F" w:rsidRPr="00BF23DF" w:rsidRDefault="00BC306F" w:rsidP="00BC306F">
      <w:pPr>
        <w:pStyle w:val="a8"/>
        <w:numPr>
          <w:ilvl w:val="0"/>
          <w:numId w:val="5"/>
        </w:numPr>
        <w:spacing w:after="0" w:line="240" w:lineRule="auto"/>
        <w:contextualSpacing w:val="0"/>
        <w:jc w:val="both"/>
        <w:rPr>
          <w:rFonts w:ascii="Times New Roman" w:hAnsi="Times New Roman" w:cs="Times New Roman"/>
          <w:vanish/>
          <w:sz w:val="2"/>
          <w:szCs w:val="28"/>
        </w:rPr>
      </w:pPr>
    </w:p>
    <w:p w14:paraId="11E956E5" w14:textId="77777777" w:rsidR="00BC306F" w:rsidRPr="00BF23DF" w:rsidRDefault="00BC306F" w:rsidP="00BC306F">
      <w:pPr>
        <w:pStyle w:val="a8"/>
        <w:numPr>
          <w:ilvl w:val="0"/>
          <w:numId w:val="5"/>
        </w:numPr>
        <w:spacing w:after="0" w:line="240" w:lineRule="auto"/>
        <w:contextualSpacing w:val="0"/>
        <w:jc w:val="both"/>
        <w:rPr>
          <w:rFonts w:ascii="Times New Roman" w:hAnsi="Times New Roman" w:cs="Times New Roman"/>
          <w:vanish/>
          <w:sz w:val="2"/>
          <w:szCs w:val="28"/>
        </w:rPr>
      </w:pPr>
    </w:p>
    <w:p w14:paraId="3FB755B3" w14:textId="77777777" w:rsidR="00BC306F" w:rsidRPr="00BF23DF" w:rsidRDefault="00BC306F" w:rsidP="00BC306F">
      <w:pPr>
        <w:pStyle w:val="a8"/>
        <w:numPr>
          <w:ilvl w:val="0"/>
          <w:numId w:val="5"/>
        </w:numPr>
        <w:spacing w:after="0" w:line="240" w:lineRule="auto"/>
        <w:contextualSpacing w:val="0"/>
        <w:jc w:val="both"/>
        <w:rPr>
          <w:rFonts w:ascii="Times New Roman" w:hAnsi="Times New Roman" w:cs="Times New Roman"/>
          <w:vanish/>
          <w:sz w:val="2"/>
          <w:szCs w:val="28"/>
        </w:rPr>
      </w:pPr>
    </w:p>
    <w:p w14:paraId="775F8AF1" w14:textId="77777777" w:rsidR="00AB4A7A" w:rsidRPr="00AB4A7A" w:rsidRDefault="00AB4A7A" w:rsidP="00AB4A7A">
      <w:pPr>
        <w:numPr>
          <w:ilvl w:val="1"/>
          <w:numId w:val="16"/>
        </w:numPr>
        <w:spacing w:after="0" w:line="240" w:lineRule="auto"/>
        <w:ind w:left="0" w:firstLine="709"/>
        <w:jc w:val="both"/>
        <w:rPr>
          <w:rFonts w:ascii="Times New Roman" w:hAnsi="Times New Roman" w:cs="Times New Roman"/>
          <w:sz w:val="28"/>
          <w:szCs w:val="28"/>
        </w:rPr>
      </w:pPr>
      <w:r w:rsidRPr="00AB4A7A">
        <w:rPr>
          <w:rFonts w:ascii="Times New Roman" w:hAnsi="Times New Roman" w:cs="Times New Roman"/>
          <w:sz w:val="28"/>
          <w:szCs w:val="28"/>
        </w:rPr>
        <w:t xml:space="preserve">В Фестивале могут принять участие лица с ограниченными возможностями здоровья и инвалиды в возрасте </w:t>
      </w:r>
      <w:r w:rsidR="00090CF3">
        <w:rPr>
          <w:rFonts w:ascii="Times New Roman" w:hAnsi="Times New Roman" w:cs="Times New Roman"/>
          <w:sz w:val="28"/>
          <w:szCs w:val="28"/>
        </w:rPr>
        <w:t>от 6</w:t>
      </w:r>
      <w:r>
        <w:rPr>
          <w:rFonts w:ascii="Times New Roman" w:hAnsi="Times New Roman" w:cs="Times New Roman"/>
          <w:sz w:val="28"/>
          <w:szCs w:val="28"/>
        </w:rPr>
        <w:t xml:space="preserve"> </w:t>
      </w:r>
      <w:r w:rsidRPr="00AB4A7A">
        <w:rPr>
          <w:rFonts w:ascii="Times New Roman" w:hAnsi="Times New Roman" w:cs="Times New Roman"/>
          <w:sz w:val="28"/>
          <w:szCs w:val="28"/>
        </w:rPr>
        <w:t xml:space="preserve">лет и старше, проживающие на территории Ханты-Мансийского автономного </w:t>
      </w:r>
      <w:r w:rsidRPr="00AB4A7A">
        <w:rPr>
          <w:rFonts w:ascii="Times New Roman" w:hAnsi="Times New Roman" w:cs="Times New Roman"/>
          <w:sz w:val="28"/>
          <w:szCs w:val="28"/>
        </w:rPr>
        <w:br/>
        <w:t xml:space="preserve">округа – Югры (далее – участники). </w:t>
      </w:r>
    </w:p>
    <w:p w14:paraId="30CA449D" w14:textId="77777777" w:rsidR="00F4538B" w:rsidRPr="00F4538B" w:rsidRDefault="00AB4A7A" w:rsidP="00AB4A7A">
      <w:pPr>
        <w:numPr>
          <w:ilvl w:val="1"/>
          <w:numId w:val="16"/>
        </w:numPr>
        <w:spacing w:after="0" w:line="240" w:lineRule="auto"/>
        <w:ind w:left="0" w:firstLine="709"/>
        <w:jc w:val="both"/>
        <w:rPr>
          <w:rFonts w:ascii="Times New Roman" w:hAnsi="Times New Roman" w:cs="Times New Roman"/>
          <w:sz w:val="28"/>
          <w:szCs w:val="28"/>
        </w:rPr>
      </w:pPr>
      <w:r w:rsidRPr="00AB4A7A">
        <w:rPr>
          <w:rFonts w:ascii="Times New Roman" w:eastAsia="Times New Roman" w:hAnsi="Times New Roman" w:cs="Times New Roman"/>
          <w:sz w:val="28"/>
          <w:szCs w:val="28"/>
          <w:lang w:eastAsia="ru-RU"/>
        </w:rPr>
        <w:t>Участники могут представить на Фестиваль работы</w:t>
      </w:r>
      <w:r w:rsidRPr="00AB4A7A">
        <w:rPr>
          <w:rFonts w:ascii="Times New Roman" w:eastAsia="Times New Roman" w:hAnsi="Times New Roman" w:cs="Times New Roman"/>
          <w:sz w:val="28"/>
          <w:szCs w:val="28"/>
          <w:lang w:eastAsia="ru-RU"/>
        </w:rPr>
        <w:br/>
        <w:t>по нескольким номинациям.</w:t>
      </w:r>
    </w:p>
    <w:p w14:paraId="2762345E" w14:textId="488259DE" w:rsidR="00AB4A7A" w:rsidRPr="0022058A" w:rsidRDefault="00F4538B" w:rsidP="00AB4A7A">
      <w:pPr>
        <w:numPr>
          <w:ilvl w:val="1"/>
          <w:numId w:val="16"/>
        </w:numPr>
        <w:spacing w:after="0" w:line="240" w:lineRule="auto"/>
        <w:ind w:left="0" w:firstLine="709"/>
        <w:jc w:val="both"/>
        <w:rPr>
          <w:rFonts w:ascii="Times New Roman" w:hAnsi="Times New Roman" w:cs="Times New Roman"/>
          <w:sz w:val="28"/>
          <w:szCs w:val="28"/>
        </w:rPr>
      </w:pPr>
      <w:r w:rsidRPr="0022058A">
        <w:rPr>
          <w:rFonts w:ascii="Times New Roman" w:eastAsia="Times New Roman" w:hAnsi="Times New Roman" w:cs="Times New Roman"/>
          <w:sz w:val="28"/>
          <w:szCs w:val="28"/>
          <w:lang w:eastAsia="ru-RU"/>
        </w:rPr>
        <w:t xml:space="preserve">Творческие работы должны </w:t>
      </w:r>
      <w:r w:rsidR="00582EBD" w:rsidRPr="0022058A">
        <w:rPr>
          <w:rFonts w:ascii="Times New Roman" w:eastAsia="Times New Roman" w:hAnsi="Times New Roman" w:cs="Times New Roman"/>
          <w:sz w:val="28"/>
          <w:szCs w:val="28"/>
          <w:lang w:eastAsia="ru-RU"/>
        </w:rPr>
        <w:t>соо</w:t>
      </w:r>
      <w:r w:rsidR="0022058A" w:rsidRPr="0022058A">
        <w:rPr>
          <w:rFonts w:ascii="Times New Roman" w:eastAsia="Times New Roman" w:hAnsi="Times New Roman" w:cs="Times New Roman"/>
          <w:sz w:val="28"/>
          <w:szCs w:val="28"/>
          <w:lang w:eastAsia="ru-RU"/>
        </w:rPr>
        <w:t>тветствовать тематике Фестиваля</w:t>
      </w:r>
      <w:r w:rsidR="0022058A">
        <w:rPr>
          <w:rFonts w:ascii="Times New Roman" w:eastAsia="Times New Roman" w:hAnsi="Times New Roman" w:cs="Times New Roman"/>
          <w:sz w:val="28"/>
          <w:szCs w:val="28"/>
          <w:lang w:eastAsia="ru-RU"/>
        </w:rPr>
        <w:t>.</w:t>
      </w:r>
    </w:p>
    <w:p w14:paraId="7D7FB484" w14:textId="1ED2DD2F" w:rsidR="00AB4A7A" w:rsidRDefault="00AB4A7A" w:rsidP="00A8720B">
      <w:pPr>
        <w:numPr>
          <w:ilvl w:val="1"/>
          <w:numId w:val="16"/>
        </w:numPr>
        <w:spacing w:after="0" w:line="240" w:lineRule="auto"/>
        <w:ind w:left="0" w:firstLine="709"/>
        <w:jc w:val="both"/>
        <w:rPr>
          <w:rFonts w:ascii="Times New Roman" w:hAnsi="Times New Roman" w:cs="Times New Roman"/>
          <w:sz w:val="28"/>
          <w:szCs w:val="28"/>
        </w:rPr>
      </w:pPr>
      <w:r w:rsidRPr="00AB4A7A">
        <w:rPr>
          <w:rFonts w:ascii="Times New Roman" w:hAnsi="Times New Roman" w:cs="Times New Roman"/>
          <w:sz w:val="28"/>
          <w:szCs w:val="28"/>
        </w:rPr>
        <w:t>Для участия в фестивале нужно заполнить заявку на платформе «</w:t>
      </w:r>
      <w:r w:rsidR="00C0613A">
        <w:rPr>
          <w:rFonts w:ascii="Times New Roman" w:hAnsi="Times New Roman" w:cs="Times New Roman"/>
          <w:sz w:val="28"/>
          <w:szCs w:val="28"/>
        </w:rPr>
        <w:t>Яндекс</w:t>
      </w:r>
      <w:r w:rsidRPr="00AB4A7A">
        <w:rPr>
          <w:rFonts w:ascii="Times New Roman" w:hAnsi="Times New Roman" w:cs="Times New Roman"/>
          <w:sz w:val="28"/>
          <w:szCs w:val="28"/>
        </w:rPr>
        <w:t xml:space="preserve">», для этого требуется </w:t>
      </w:r>
      <w:r w:rsidR="00C0613A">
        <w:rPr>
          <w:rFonts w:ascii="Times New Roman" w:hAnsi="Times New Roman" w:cs="Times New Roman"/>
          <w:sz w:val="28"/>
          <w:szCs w:val="28"/>
        </w:rPr>
        <w:t>Яндекс</w:t>
      </w:r>
      <w:r w:rsidRPr="00AB4A7A">
        <w:rPr>
          <w:rFonts w:ascii="Times New Roman" w:hAnsi="Times New Roman" w:cs="Times New Roman"/>
          <w:sz w:val="28"/>
          <w:szCs w:val="28"/>
        </w:rPr>
        <w:t xml:space="preserve">-аккаунт. Заявка доступна </w:t>
      </w:r>
      <w:r w:rsidRPr="000842F9">
        <w:rPr>
          <w:rFonts w:ascii="Times New Roman" w:hAnsi="Times New Roman" w:cs="Times New Roman"/>
          <w:sz w:val="28"/>
          <w:szCs w:val="28"/>
        </w:rPr>
        <w:t>по ссылке</w:t>
      </w:r>
      <w:r w:rsidRPr="00AB4A7A">
        <w:rPr>
          <w:rFonts w:ascii="Times New Roman" w:hAnsi="Times New Roman" w:cs="Times New Roman"/>
          <w:sz w:val="28"/>
          <w:szCs w:val="28"/>
        </w:rPr>
        <w:t xml:space="preserve">: </w:t>
      </w:r>
    </w:p>
    <w:p w14:paraId="435FFFCD" w14:textId="2F12981B" w:rsidR="005439C0" w:rsidRPr="00F970D7" w:rsidRDefault="004A18B1" w:rsidP="00F970D7">
      <w:pPr>
        <w:spacing w:after="0" w:line="240" w:lineRule="auto"/>
        <w:jc w:val="both"/>
        <w:rPr>
          <w:rStyle w:val="a5"/>
          <w:rFonts w:ascii="Times New Roman" w:hAnsi="Times New Roman"/>
          <w:sz w:val="28"/>
          <w:szCs w:val="28"/>
        </w:rPr>
      </w:pPr>
      <w:r w:rsidRPr="004A18B1">
        <w:rPr>
          <w:rStyle w:val="a5"/>
          <w:rFonts w:ascii="Times New Roman" w:hAnsi="Times New Roman"/>
          <w:sz w:val="28"/>
          <w:szCs w:val="28"/>
        </w:rPr>
        <w:t>https://forms.yandex.ru/cloud/678788fbe010dbb1a1074875/</w:t>
      </w:r>
      <w:r w:rsidR="00F970D7">
        <w:rPr>
          <w:rStyle w:val="a5"/>
          <w:rFonts w:ascii="Times New Roman" w:hAnsi="Times New Roman"/>
          <w:sz w:val="28"/>
          <w:szCs w:val="28"/>
        </w:rPr>
        <w:t xml:space="preserve"> </w:t>
      </w:r>
      <w:r w:rsidR="005A73B6">
        <w:rPr>
          <w:rStyle w:val="a5"/>
          <w:rFonts w:ascii="Times New Roman" w:hAnsi="Times New Roman"/>
          <w:sz w:val="28"/>
          <w:szCs w:val="28"/>
        </w:rPr>
        <w:t xml:space="preserve"> </w:t>
      </w:r>
    </w:p>
    <w:p w14:paraId="273D18E7" w14:textId="5C79AFF4" w:rsidR="00AB4A7A" w:rsidRPr="00AB4A7A" w:rsidRDefault="00AB4A7A" w:rsidP="005439C0">
      <w:pPr>
        <w:numPr>
          <w:ilvl w:val="1"/>
          <w:numId w:val="16"/>
        </w:numPr>
        <w:spacing w:after="0" w:line="240" w:lineRule="auto"/>
        <w:jc w:val="both"/>
        <w:rPr>
          <w:rFonts w:ascii="Times New Roman" w:hAnsi="Times New Roman" w:cs="Times New Roman"/>
          <w:sz w:val="28"/>
          <w:szCs w:val="28"/>
        </w:rPr>
      </w:pPr>
      <w:r w:rsidRPr="00AB4A7A">
        <w:rPr>
          <w:rFonts w:ascii="Times New Roman" w:hAnsi="Times New Roman" w:cs="Times New Roman"/>
          <w:sz w:val="28"/>
          <w:szCs w:val="28"/>
        </w:rPr>
        <w:t>К заявке необходимо прикрепить следующие файлы:</w:t>
      </w:r>
    </w:p>
    <w:p w14:paraId="6DF10D96" w14:textId="63265471" w:rsidR="00AB4A7A" w:rsidRPr="003B4DC0" w:rsidRDefault="00AB4A7A" w:rsidP="003B4DC0">
      <w:pPr>
        <w:pStyle w:val="a8"/>
        <w:numPr>
          <w:ilvl w:val="2"/>
          <w:numId w:val="16"/>
        </w:numPr>
        <w:spacing w:after="0" w:line="240" w:lineRule="auto"/>
        <w:ind w:left="0" w:firstLine="709"/>
        <w:jc w:val="both"/>
        <w:rPr>
          <w:rFonts w:ascii="Times New Roman" w:hAnsi="Times New Roman" w:cs="Times New Roman"/>
          <w:sz w:val="28"/>
          <w:szCs w:val="28"/>
        </w:rPr>
      </w:pPr>
      <w:r w:rsidRPr="003B4DC0">
        <w:rPr>
          <w:rFonts w:ascii="Times New Roman" w:hAnsi="Times New Roman" w:cs="Times New Roman"/>
          <w:sz w:val="28"/>
          <w:szCs w:val="28"/>
        </w:rPr>
        <w:t xml:space="preserve">Одну фотографию с работой или ссылку на один видеофайл </w:t>
      </w:r>
      <w:r w:rsidRPr="003B4DC0">
        <w:rPr>
          <w:rFonts w:ascii="Times New Roman" w:hAnsi="Times New Roman" w:cs="Times New Roman"/>
          <w:sz w:val="28"/>
          <w:szCs w:val="28"/>
        </w:rPr>
        <w:br/>
        <w:t>(в зависимости от конкурсной</w:t>
      </w:r>
      <w:r w:rsidR="003B4DC0">
        <w:rPr>
          <w:rFonts w:ascii="Times New Roman" w:hAnsi="Times New Roman" w:cs="Times New Roman"/>
          <w:sz w:val="28"/>
          <w:szCs w:val="28"/>
        </w:rPr>
        <w:t xml:space="preserve"> номинации). В имени видеофайла</w:t>
      </w:r>
      <w:r w:rsidR="003B4DC0">
        <w:rPr>
          <w:rFonts w:ascii="Times New Roman" w:hAnsi="Times New Roman" w:cs="Times New Roman"/>
          <w:sz w:val="28"/>
          <w:szCs w:val="28"/>
        </w:rPr>
        <w:br/>
      </w:r>
      <w:r w:rsidRPr="003B4DC0">
        <w:rPr>
          <w:rFonts w:ascii="Times New Roman" w:hAnsi="Times New Roman" w:cs="Times New Roman"/>
          <w:sz w:val="28"/>
          <w:szCs w:val="28"/>
        </w:rPr>
        <w:t xml:space="preserve">или фотографии с работой нужно </w:t>
      </w:r>
      <w:r w:rsidR="003B4DC0">
        <w:rPr>
          <w:rFonts w:ascii="Times New Roman" w:hAnsi="Times New Roman" w:cs="Times New Roman"/>
          <w:sz w:val="28"/>
          <w:szCs w:val="28"/>
        </w:rPr>
        <w:t>указать фамилию и имя участника</w:t>
      </w:r>
      <w:r w:rsidR="003B4DC0">
        <w:rPr>
          <w:rFonts w:ascii="Times New Roman" w:hAnsi="Times New Roman" w:cs="Times New Roman"/>
          <w:sz w:val="28"/>
          <w:szCs w:val="28"/>
        </w:rPr>
        <w:br/>
      </w:r>
      <w:r w:rsidRPr="003B4DC0">
        <w:rPr>
          <w:rFonts w:ascii="Times New Roman" w:hAnsi="Times New Roman" w:cs="Times New Roman"/>
          <w:sz w:val="28"/>
          <w:szCs w:val="28"/>
        </w:rPr>
        <w:t xml:space="preserve">или название коллектива. Видеофайл не должен удаляться с облачного хранилища до конца проведения </w:t>
      </w:r>
      <w:r w:rsidR="00F477E3" w:rsidRPr="003B4DC0">
        <w:rPr>
          <w:rFonts w:ascii="Times New Roman" w:hAnsi="Times New Roman" w:cs="Times New Roman"/>
          <w:sz w:val="28"/>
          <w:szCs w:val="28"/>
        </w:rPr>
        <w:t>фестиваля</w:t>
      </w:r>
      <w:r w:rsidRPr="003B4DC0">
        <w:rPr>
          <w:rFonts w:ascii="Times New Roman" w:hAnsi="Times New Roman" w:cs="Times New Roman"/>
          <w:sz w:val="28"/>
          <w:szCs w:val="28"/>
        </w:rPr>
        <w:t>.</w:t>
      </w:r>
    </w:p>
    <w:p w14:paraId="1B91A067" w14:textId="7C380850" w:rsidR="0022058A" w:rsidRDefault="00AB4A7A" w:rsidP="0022058A">
      <w:pPr>
        <w:spacing w:after="0" w:line="240" w:lineRule="auto"/>
        <w:ind w:firstLine="709"/>
        <w:jc w:val="both"/>
        <w:rPr>
          <w:rFonts w:ascii="Times New Roman" w:hAnsi="Times New Roman" w:cs="Times New Roman"/>
          <w:sz w:val="28"/>
          <w:szCs w:val="28"/>
        </w:rPr>
      </w:pPr>
      <w:r w:rsidRPr="00AB4A7A">
        <w:rPr>
          <w:rFonts w:ascii="Times New Roman" w:hAnsi="Times New Roman" w:cs="Times New Roman"/>
          <w:sz w:val="28"/>
          <w:szCs w:val="28"/>
        </w:rPr>
        <w:t xml:space="preserve">Видеозаписи могут быть сделаны любым способом (на видеокамеру, телефон, фотоаппарат). Видеозапись должна быть качественной, так как низкое качество видео и звука в записи не дает возможности корректной оценки выступающего. </w:t>
      </w:r>
    </w:p>
    <w:p w14:paraId="349BF496" w14:textId="5150E26A" w:rsidR="007218C1" w:rsidRPr="007218C1" w:rsidRDefault="007218C1" w:rsidP="007218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Pr="007218C1">
        <w:rPr>
          <w:rFonts w:ascii="Times New Roman" w:hAnsi="Times New Roman" w:cs="Times New Roman"/>
          <w:sz w:val="28"/>
          <w:szCs w:val="28"/>
        </w:rPr>
        <w:t>.2.</w:t>
      </w:r>
      <w:r w:rsidRPr="007218C1">
        <w:rPr>
          <w:rFonts w:ascii="Times New Roman" w:hAnsi="Times New Roman" w:cs="Times New Roman"/>
          <w:sz w:val="28"/>
          <w:szCs w:val="28"/>
        </w:rPr>
        <w:tab/>
        <w:t>Письменное согласие на обработку персональных данных:</w:t>
      </w:r>
    </w:p>
    <w:p w14:paraId="5E02DFC1" w14:textId="77777777" w:rsidR="007218C1" w:rsidRPr="007218C1" w:rsidRDefault="007218C1" w:rsidP="007218C1">
      <w:pPr>
        <w:spacing w:after="0" w:line="240" w:lineRule="auto"/>
        <w:ind w:firstLine="709"/>
        <w:jc w:val="both"/>
        <w:rPr>
          <w:rFonts w:ascii="Times New Roman" w:hAnsi="Times New Roman" w:cs="Times New Roman"/>
          <w:sz w:val="28"/>
          <w:szCs w:val="28"/>
        </w:rPr>
      </w:pPr>
      <w:r w:rsidRPr="007218C1">
        <w:rPr>
          <w:rFonts w:ascii="Times New Roman" w:hAnsi="Times New Roman" w:cs="Times New Roman"/>
          <w:sz w:val="28"/>
          <w:szCs w:val="28"/>
        </w:rPr>
        <w:t>-</w:t>
      </w:r>
      <w:r w:rsidRPr="007218C1">
        <w:rPr>
          <w:rFonts w:ascii="Times New Roman" w:hAnsi="Times New Roman" w:cs="Times New Roman"/>
          <w:sz w:val="28"/>
          <w:szCs w:val="28"/>
        </w:rPr>
        <w:tab/>
        <w:t>родителя/законного представителя подопечного лица (приложение 1 к положению);</w:t>
      </w:r>
    </w:p>
    <w:p w14:paraId="2F4ED0F9" w14:textId="77777777" w:rsidR="007218C1" w:rsidRPr="007218C1" w:rsidRDefault="007218C1" w:rsidP="007218C1">
      <w:pPr>
        <w:spacing w:after="0" w:line="240" w:lineRule="auto"/>
        <w:ind w:firstLine="709"/>
        <w:jc w:val="both"/>
        <w:rPr>
          <w:rFonts w:ascii="Times New Roman" w:hAnsi="Times New Roman" w:cs="Times New Roman"/>
          <w:sz w:val="28"/>
          <w:szCs w:val="28"/>
        </w:rPr>
      </w:pPr>
      <w:r w:rsidRPr="007218C1">
        <w:rPr>
          <w:rFonts w:ascii="Times New Roman" w:hAnsi="Times New Roman" w:cs="Times New Roman"/>
          <w:sz w:val="28"/>
          <w:szCs w:val="28"/>
        </w:rPr>
        <w:t>-</w:t>
      </w:r>
      <w:r w:rsidRPr="007218C1">
        <w:rPr>
          <w:rFonts w:ascii="Times New Roman" w:hAnsi="Times New Roman" w:cs="Times New Roman"/>
          <w:sz w:val="28"/>
          <w:szCs w:val="28"/>
        </w:rPr>
        <w:tab/>
        <w:t>совершеннолетнего участника (приложение 2 к положению);</w:t>
      </w:r>
    </w:p>
    <w:p w14:paraId="0CA3D4DC" w14:textId="7DB39C79" w:rsidR="007218C1" w:rsidRDefault="007218C1" w:rsidP="007218C1">
      <w:pPr>
        <w:spacing w:after="0" w:line="240" w:lineRule="auto"/>
        <w:ind w:firstLine="709"/>
        <w:jc w:val="both"/>
        <w:rPr>
          <w:rFonts w:ascii="Times New Roman" w:hAnsi="Times New Roman" w:cs="Times New Roman"/>
          <w:sz w:val="28"/>
          <w:szCs w:val="28"/>
        </w:rPr>
      </w:pPr>
      <w:r w:rsidRPr="007218C1">
        <w:rPr>
          <w:rFonts w:ascii="Times New Roman" w:hAnsi="Times New Roman" w:cs="Times New Roman"/>
          <w:sz w:val="28"/>
          <w:szCs w:val="28"/>
        </w:rPr>
        <w:t>-</w:t>
      </w:r>
      <w:r w:rsidRPr="007218C1">
        <w:rPr>
          <w:rFonts w:ascii="Times New Roman" w:hAnsi="Times New Roman" w:cs="Times New Roman"/>
          <w:sz w:val="28"/>
          <w:szCs w:val="28"/>
        </w:rPr>
        <w:tab/>
        <w:t>руководителя творческого коллектива и контактного лица, чьи персональные данные указаны в заявке для участия в фестивале (приложение 2 к положению).</w:t>
      </w:r>
    </w:p>
    <w:p w14:paraId="75F84E0D" w14:textId="106552C5" w:rsidR="005F51FC" w:rsidRPr="005F51FC" w:rsidRDefault="005F51FC" w:rsidP="005F51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Pr="005F51FC">
        <w:rPr>
          <w:rFonts w:ascii="Times New Roman" w:hAnsi="Times New Roman" w:cs="Times New Roman"/>
          <w:sz w:val="28"/>
          <w:szCs w:val="28"/>
        </w:rPr>
        <w:t>.</w:t>
      </w:r>
      <w:r w:rsidR="007218C1">
        <w:rPr>
          <w:rFonts w:ascii="Times New Roman" w:hAnsi="Times New Roman" w:cs="Times New Roman"/>
          <w:sz w:val="28"/>
          <w:szCs w:val="28"/>
        </w:rPr>
        <w:t>3</w:t>
      </w:r>
      <w:r>
        <w:rPr>
          <w:rFonts w:ascii="Times New Roman" w:hAnsi="Times New Roman" w:cs="Times New Roman"/>
          <w:sz w:val="28"/>
          <w:szCs w:val="28"/>
        </w:rPr>
        <w:t>.</w:t>
      </w:r>
      <w:r w:rsidRPr="005F51FC">
        <w:rPr>
          <w:rFonts w:ascii="Times New Roman" w:hAnsi="Times New Roman" w:cs="Times New Roman"/>
          <w:sz w:val="28"/>
          <w:szCs w:val="28"/>
        </w:rPr>
        <w:tab/>
        <w:t xml:space="preserve">По итогам Фестиваля состоится Гала-концерт (трансляция лучших творческих номеров Фестиваля) и </w:t>
      </w:r>
      <w:r w:rsidR="007218C1">
        <w:rPr>
          <w:rFonts w:ascii="Times New Roman" w:hAnsi="Times New Roman" w:cs="Times New Roman"/>
          <w:sz w:val="28"/>
          <w:szCs w:val="28"/>
        </w:rPr>
        <w:t>онлайн</w:t>
      </w:r>
      <w:r w:rsidRPr="005F51FC">
        <w:rPr>
          <w:rFonts w:ascii="Times New Roman" w:hAnsi="Times New Roman" w:cs="Times New Roman"/>
          <w:sz w:val="28"/>
          <w:szCs w:val="28"/>
        </w:rPr>
        <w:t xml:space="preserve"> выставка творческих работ в социальной сети «ВКонтакте» АУ «Окружной Дом народного творчества».</w:t>
      </w:r>
    </w:p>
    <w:p w14:paraId="3F73FA22" w14:textId="508BB166" w:rsidR="00433EFF" w:rsidRDefault="00D33DBB" w:rsidP="007653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DD0654">
        <w:rPr>
          <w:rFonts w:ascii="Times New Roman" w:hAnsi="Times New Roman" w:cs="Times New Roman"/>
          <w:sz w:val="28"/>
          <w:szCs w:val="28"/>
        </w:rPr>
        <w:t>.</w:t>
      </w:r>
      <w:r w:rsidR="007218C1">
        <w:rPr>
          <w:rFonts w:ascii="Times New Roman" w:hAnsi="Times New Roman" w:cs="Times New Roman"/>
          <w:sz w:val="28"/>
          <w:szCs w:val="28"/>
        </w:rPr>
        <w:t>4</w:t>
      </w:r>
      <w:r w:rsidR="00DD0654">
        <w:rPr>
          <w:rFonts w:ascii="Times New Roman" w:hAnsi="Times New Roman" w:cs="Times New Roman"/>
          <w:sz w:val="28"/>
          <w:szCs w:val="28"/>
        </w:rPr>
        <w:t xml:space="preserve">. </w:t>
      </w:r>
      <w:r w:rsidR="00DD0654" w:rsidRPr="00DD0654">
        <w:rPr>
          <w:rFonts w:ascii="Times New Roman" w:hAnsi="Times New Roman" w:cs="Times New Roman"/>
          <w:sz w:val="28"/>
          <w:szCs w:val="28"/>
        </w:rPr>
        <w:t xml:space="preserve">Организаторы не несут ответственности за </w:t>
      </w:r>
      <w:r w:rsidR="00DD0654">
        <w:rPr>
          <w:rFonts w:ascii="Times New Roman" w:hAnsi="Times New Roman" w:cs="Times New Roman"/>
          <w:sz w:val="28"/>
          <w:szCs w:val="28"/>
        </w:rPr>
        <w:t xml:space="preserve">отсутствие </w:t>
      </w:r>
      <w:r w:rsidR="00DD0654" w:rsidRPr="00DD0654">
        <w:rPr>
          <w:rFonts w:ascii="Times New Roman" w:hAnsi="Times New Roman" w:cs="Times New Roman"/>
          <w:sz w:val="28"/>
          <w:szCs w:val="28"/>
        </w:rPr>
        <w:t>доступа к работам участников</w:t>
      </w:r>
      <w:r w:rsidR="00DD0654">
        <w:rPr>
          <w:rFonts w:ascii="Times New Roman" w:hAnsi="Times New Roman" w:cs="Times New Roman"/>
          <w:sz w:val="28"/>
          <w:szCs w:val="28"/>
        </w:rPr>
        <w:t xml:space="preserve"> по указанным ссылкам</w:t>
      </w:r>
      <w:r w:rsidR="00DD0654" w:rsidRPr="00DD0654">
        <w:rPr>
          <w:rFonts w:ascii="Times New Roman" w:hAnsi="Times New Roman" w:cs="Times New Roman"/>
          <w:sz w:val="28"/>
          <w:szCs w:val="28"/>
        </w:rPr>
        <w:t xml:space="preserve">. </w:t>
      </w:r>
      <w:r w:rsidR="00DD0654">
        <w:rPr>
          <w:rFonts w:ascii="Times New Roman" w:hAnsi="Times New Roman" w:cs="Times New Roman"/>
          <w:sz w:val="28"/>
          <w:szCs w:val="28"/>
        </w:rPr>
        <w:t>При отсутствии доступа по ссылке, работа не направляется жюри. Просим проверять ссылку заранее или после отправления заявки уточнять доступ к работе через организаторов.</w:t>
      </w:r>
    </w:p>
    <w:p w14:paraId="46906299" w14:textId="5B083A59" w:rsidR="00765343" w:rsidRPr="00765343" w:rsidRDefault="00765343" w:rsidP="007218C1">
      <w:pPr>
        <w:spacing w:after="0" w:line="240" w:lineRule="auto"/>
        <w:jc w:val="both"/>
        <w:rPr>
          <w:rFonts w:ascii="Times New Roman" w:hAnsi="Times New Roman" w:cs="Times New Roman"/>
          <w:sz w:val="28"/>
          <w:szCs w:val="28"/>
        </w:rPr>
      </w:pPr>
    </w:p>
    <w:p w14:paraId="5F4FCED4" w14:textId="1210BF84" w:rsidR="00AB06B1" w:rsidRPr="00BF23DF" w:rsidRDefault="00AB06B1" w:rsidP="00E03941">
      <w:pPr>
        <w:pStyle w:val="a3"/>
        <w:numPr>
          <w:ilvl w:val="0"/>
          <w:numId w:val="3"/>
        </w:numPr>
        <w:ind w:left="0" w:firstLine="0"/>
        <w:jc w:val="center"/>
        <w:rPr>
          <w:rFonts w:ascii="Times New Roman" w:hAnsi="Times New Roman" w:cs="Times New Roman"/>
          <w:b/>
          <w:sz w:val="28"/>
          <w:szCs w:val="28"/>
        </w:rPr>
      </w:pPr>
      <w:r w:rsidRPr="00BF23DF">
        <w:rPr>
          <w:rFonts w:ascii="Times New Roman" w:hAnsi="Times New Roman" w:cs="Times New Roman"/>
          <w:b/>
          <w:sz w:val="28"/>
          <w:szCs w:val="28"/>
        </w:rPr>
        <w:t>Жюри</w:t>
      </w:r>
    </w:p>
    <w:p w14:paraId="13BE8B1D" w14:textId="77777777" w:rsidR="00AB06B1" w:rsidRPr="00BF23DF" w:rsidRDefault="00AB06B1" w:rsidP="00544FC9">
      <w:pPr>
        <w:pStyle w:val="a3"/>
        <w:ind w:firstLine="708"/>
        <w:jc w:val="both"/>
        <w:rPr>
          <w:rFonts w:ascii="Times New Roman" w:hAnsi="Times New Roman" w:cs="Times New Roman"/>
          <w:sz w:val="28"/>
          <w:szCs w:val="28"/>
        </w:rPr>
      </w:pPr>
    </w:p>
    <w:p w14:paraId="0FEB80D3" w14:textId="38CC74FE" w:rsidR="00386160" w:rsidRPr="00BF23DF" w:rsidRDefault="00386160" w:rsidP="00544FC9">
      <w:pPr>
        <w:pStyle w:val="a3"/>
        <w:ind w:firstLine="708"/>
        <w:jc w:val="both"/>
        <w:rPr>
          <w:rFonts w:ascii="Times New Roman" w:hAnsi="Times New Roman" w:cs="Times New Roman"/>
          <w:sz w:val="28"/>
          <w:szCs w:val="28"/>
        </w:rPr>
      </w:pPr>
      <w:r w:rsidRPr="00BF23DF">
        <w:rPr>
          <w:rFonts w:ascii="Times New Roman" w:hAnsi="Times New Roman" w:cs="Times New Roman"/>
          <w:sz w:val="28"/>
          <w:szCs w:val="28"/>
        </w:rPr>
        <w:t>7.1.</w:t>
      </w:r>
      <w:r w:rsidR="00F04F3A" w:rsidRPr="00BF23DF">
        <w:rPr>
          <w:rFonts w:ascii="Times New Roman" w:hAnsi="Times New Roman" w:cs="Times New Roman"/>
          <w:sz w:val="28"/>
          <w:szCs w:val="28"/>
        </w:rPr>
        <w:tab/>
      </w:r>
      <w:r w:rsidR="00E21492" w:rsidRPr="00BF23DF">
        <w:rPr>
          <w:rFonts w:ascii="Times New Roman" w:hAnsi="Times New Roman" w:cs="Times New Roman"/>
          <w:sz w:val="28"/>
          <w:szCs w:val="28"/>
        </w:rPr>
        <w:t xml:space="preserve">Для оценки </w:t>
      </w:r>
      <w:r w:rsidR="00833185" w:rsidRPr="00BF23DF">
        <w:rPr>
          <w:rFonts w:ascii="Times New Roman" w:hAnsi="Times New Roman" w:cs="Times New Roman"/>
          <w:sz w:val="28"/>
          <w:szCs w:val="28"/>
        </w:rPr>
        <w:t>конкурсантов</w:t>
      </w:r>
      <w:r w:rsidR="00E21492" w:rsidRPr="00BF23DF">
        <w:rPr>
          <w:rFonts w:ascii="Times New Roman" w:hAnsi="Times New Roman" w:cs="Times New Roman"/>
          <w:sz w:val="28"/>
          <w:szCs w:val="28"/>
        </w:rPr>
        <w:t xml:space="preserve"> Фестиваля формируется жюри, </w:t>
      </w:r>
      <w:r w:rsidR="007F4ED5">
        <w:rPr>
          <w:rFonts w:ascii="Times New Roman" w:hAnsi="Times New Roman" w:cs="Times New Roman"/>
          <w:sz w:val="28"/>
          <w:szCs w:val="28"/>
        </w:rPr>
        <w:br/>
      </w:r>
      <w:r w:rsidR="00E21492" w:rsidRPr="00BF23DF">
        <w:rPr>
          <w:rFonts w:ascii="Times New Roman" w:hAnsi="Times New Roman" w:cs="Times New Roman"/>
          <w:sz w:val="28"/>
          <w:szCs w:val="28"/>
        </w:rPr>
        <w:t xml:space="preserve">в состав которого </w:t>
      </w:r>
      <w:r w:rsidR="00DD0654">
        <w:rPr>
          <w:rFonts w:ascii="Times New Roman" w:hAnsi="Times New Roman" w:cs="Times New Roman"/>
          <w:sz w:val="28"/>
          <w:szCs w:val="28"/>
        </w:rPr>
        <w:t>могут войти</w:t>
      </w:r>
      <w:r w:rsidR="00E21492" w:rsidRPr="00BF23DF">
        <w:rPr>
          <w:rFonts w:ascii="Times New Roman" w:hAnsi="Times New Roman" w:cs="Times New Roman"/>
          <w:b/>
          <w:sz w:val="28"/>
          <w:szCs w:val="28"/>
        </w:rPr>
        <w:t xml:space="preserve"> </w:t>
      </w:r>
      <w:r w:rsidR="0051651C" w:rsidRPr="00BF23DF">
        <w:rPr>
          <w:rFonts w:ascii="Times New Roman" w:hAnsi="Times New Roman" w:cs="Times New Roman"/>
          <w:sz w:val="28"/>
          <w:szCs w:val="28"/>
        </w:rPr>
        <w:t>деятели культуры и искусства</w:t>
      </w:r>
      <w:r w:rsidR="00E21492" w:rsidRPr="00BF23DF">
        <w:rPr>
          <w:rFonts w:ascii="Times New Roman" w:hAnsi="Times New Roman" w:cs="Times New Roman"/>
          <w:sz w:val="28"/>
          <w:szCs w:val="28"/>
        </w:rPr>
        <w:t xml:space="preserve">, представители исполнительных органов государственной власти, </w:t>
      </w:r>
      <w:r w:rsidR="008E7086" w:rsidRPr="00BF23DF">
        <w:rPr>
          <w:rFonts w:ascii="Times New Roman" w:hAnsi="Times New Roman" w:cs="Times New Roman"/>
          <w:sz w:val="28"/>
          <w:szCs w:val="28"/>
        </w:rPr>
        <w:t>государственных учреждений</w:t>
      </w:r>
      <w:r w:rsidR="0051651C" w:rsidRPr="00BF23DF">
        <w:rPr>
          <w:rFonts w:ascii="Times New Roman" w:hAnsi="Times New Roman" w:cs="Times New Roman"/>
          <w:sz w:val="28"/>
          <w:szCs w:val="28"/>
        </w:rPr>
        <w:t xml:space="preserve"> и </w:t>
      </w:r>
      <w:r w:rsidR="00E21492" w:rsidRPr="00BF23DF">
        <w:rPr>
          <w:rFonts w:ascii="Times New Roman" w:hAnsi="Times New Roman" w:cs="Times New Roman"/>
          <w:sz w:val="28"/>
          <w:szCs w:val="28"/>
        </w:rPr>
        <w:t>общественных организаций</w:t>
      </w:r>
      <w:r w:rsidR="00F138CD" w:rsidRPr="00BF23DF">
        <w:rPr>
          <w:rFonts w:ascii="Times New Roman" w:hAnsi="Times New Roman" w:cs="Times New Roman"/>
          <w:sz w:val="28"/>
          <w:szCs w:val="28"/>
        </w:rPr>
        <w:t xml:space="preserve"> </w:t>
      </w:r>
      <w:r w:rsidR="000842F9">
        <w:rPr>
          <w:rFonts w:ascii="Times New Roman" w:hAnsi="Times New Roman" w:cs="Times New Roman"/>
          <w:sz w:val="28"/>
          <w:szCs w:val="28"/>
        </w:rPr>
        <w:br/>
      </w:r>
      <w:r w:rsidR="00F138CD" w:rsidRPr="00BF23DF">
        <w:rPr>
          <w:rFonts w:ascii="Times New Roman" w:hAnsi="Times New Roman" w:cs="Times New Roman"/>
          <w:sz w:val="28"/>
          <w:szCs w:val="28"/>
        </w:rPr>
        <w:t>Ханты-Мансийского автономного округа – Югры</w:t>
      </w:r>
      <w:r w:rsidR="0051651C" w:rsidRPr="00BF23DF">
        <w:rPr>
          <w:rFonts w:ascii="Times New Roman" w:eastAsia="Calibri" w:hAnsi="Times New Roman" w:cs="Times New Roman"/>
          <w:sz w:val="28"/>
          <w:szCs w:val="28"/>
        </w:rPr>
        <w:t>.</w:t>
      </w:r>
    </w:p>
    <w:p w14:paraId="58B9D559" w14:textId="77777777" w:rsidR="007F0013" w:rsidRPr="00BF23DF" w:rsidRDefault="002A1B07" w:rsidP="00544FC9">
      <w:pPr>
        <w:pStyle w:val="a3"/>
        <w:ind w:firstLine="708"/>
        <w:jc w:val="both"/>
        <w:rPr>
          <w:rFonts w:ascii="Times New Roman" w:hAnsi="Times New Roman" w:cs="Times New Roman"/>
          <w:sz w:val="28"/>
          <w:szCs w:val="28"/>
        </w:rPr>
      </w:pPr>
      <w:r w:rsidRPr="00BF23DF">
        <w:rPr>
          <w:rFonts w:ascii="Times New Roman" w:hAnsi="Times New Roman" w:cs="Times New Roman"/>
          <w:sz w:val="28"/>
          <w:szCs w:val="28"/>
        </w:rPr>
        <w:t>7.2.</w:t>
      </w:r>
      <w:r w:rsidR="00F04F3A" w:rsidRPr="00BF23DF">
        <w:rPr>
          <w:rFonts w:ascii="Times New Roman" w:hAnsi="Times New Roman" w:cs="Times New Roman"/>
          <w:sz w:val="28"/>
          <w:szCs w:val="28"/>
        </w:rPr>
        <w:tab/>
      </w:r>
      <w:r w:rsidRPr="00BF23DF">
        <w:rPr>
          <w:rFonts w:ascii="Times New Roman" w:hAnsi="Times New Roman" w:cs="Times New Roman"/>
          <w:sz w:val="28"/>
          <w:szCs w:val="28"/>
        </w:rPr>
        <w:t>Жюри Ф</w:t>
      </w:r>
      <w:r w:rsidR="00386160" w:rsidRPr="00BF23DF">
        <w:rPr>
          <w:rFonts w:ascii="Times New Roman" w:hAnsi="Times New Roman" w:cs="Times New Roman"/>
          <w:sz w:val="28"/>
          <w:szCs w:val="28"/>
        </w:rPr>
        <w:t xml:space="preserve">естиваля оценивают </w:t>
      </w:r>
      <w:r w:rsidR="008E7086" w:rsidRPr="00BF23DF">
        <w:rPr>
          <w:rFonts w:ascii="Times New Roman" w:hAnsi="Times New Roman" w:cs="Times New Roman"/>
          <w:sz w:val="28"/>
          <w:szCs w:val="28"/>
        </w:rPr>
        <w:t xml:space="preserve">конкурсные </w:t>
      </w:r>
      <w:r w:rsidR="00F138CD" w:rsidRPr="00BF23DF">
        <w:rPr>
          <w:rFonts w:ascii="Times New Roman" w:hAnsi="Times New Roman" w:cs="Times New Roman"/>
          <w:sz w:val="28"/>
          <w:szCs w:val="28"/>
        </w:rPr>
        <w:t xml:space="preserve">работы </w:t>
      </w:r>
      <w:r w:rsidR="00917DF6" w:rsidRPr="00BF23DF">
        <w:rPr>
          <w:rFonts w:ascii="Times New Roman" w:hAnsi="Times New Roman" w:cs="Times New Roman"/>
          <w:sz w:val="28"/>
          <w:szCs w:val="28"/>
        </w:rPr>
        <w:t>участников</w:t>
      </w:r>
      <w:r w:rsidR="008E7086" w:rsidRPr="00BF23DF">
        <w:rPr>
          <w:rFonts w:ascii="Times New Roman" w:hAnsi="Times New Roman" w:cs="Times New Roman"/>
          <w:sz w:val="28"/>
          <w:szCs w:val="28"/>
        </w:rPr>
        <w:t xml:space="preserve"> </w:t>
      </w:r>
      <w:r w:rsidR="00386160" w:rsidRPr="00BF23DF">
        <w:rPr>
          <w:rFonts w:ascii="Times New Roman" w:hAnsi="Times New Roman" w:cs="Times New Roman"/>
          <w:sz w:val="28"/>
          <w:szCs w:val="28"/>
        </w:rPr>
        <w:t>по 10</w:t>
      </w:r>
      <w:r w:rsidR="00D36051">
        <w:rPr>
          <w:rFonts w:ascii="Times New Roman" w:hAnsi="Times New Roman" w:cs="Times New Roman"/>
          <w:sz w:val="28"/>
          <w:szCs w:val="28"/>
        </w:rPr>
        <w:t xml:space="preserve">-ти </w:t>
      </w:r>
      <w:r w:rsidR="00386160" w:rsidRPr="00BF23DF">
        <w:rPr>
          <w:rFonts w:ascii="Times New Roman" w:hAnsi="Times New Roman" w:cs="Times New Roman"/>
          <w:sz w:val="28"/>
          <w:szCs w:val="28"/>
        </w:rPr>
        <w:t xml:space="preserve">бальной системе. </w:t>
      </w:r>
    </w:p>
    <w:p w14:paraId="6C3AA819" w14:textId="77777777" w:rsidR="0068572E" w:rsidRPr="00BF23DF" w:rsidRDefault="0068572E" w:rsidP="0068572E">
      <w:pPr>
        <w:pStyle w:val="a3"/>
        <w:ind w:firstLine="708"/>
        <w:jc w:val="both"/>
        <w:rPr>
          <w:rFonts w:ascii="Times New Roman" w:hAnsi="Times New Roman" w:cs="Times New Roman"/>
          <w:sz w:val="28"/>
          <w:szCs w:val="28"/>
        </w:rPr>
      </w:pPr>
      <w:r w:rsidRPr="00BF23DF">
        <w:rPr>
          <w:rFonts w:ascii="Times New Roman" w:hAnsi="Times New Roman" w:cs="Times New Roman"/>
          <w:sz w:val="28"/>
          <w:szCs w:val="28"/>
        </w:rPr>
        <w:t>7.3.</w:t>
      </w:r>
      <w:r w:rsidRPr="00BF23DF">
        <w:rPr>
          <w:rFonts w:ascii="Times New Roman" w:hAnsi="Times New Roman" w:cs="Times New Roman"/>
          <w:sz w:val="28"/>
          <w:szCs w:val="28"/>
        </w:rPr>
        <w:tab/>
        <w:t xml:space="preserve">Представленные на </w:t>
      </w:r>
      <w:r w:rsidR="00072429" w:rsidRPr="00BF23DF">
        <w:rPr>
          <w:rFonts w:ascii="Times New Roman" w:hAnsi="Times New Roman" w:cs="Times New Roman"/>
          <w:sz w:val="28"/>
          <w:szCs w:val="28"/>
        </w:rPr>
        <w:t>Ф</w:t>
      </w:r>
      <w:r w:rsidRPr="00BF23DF">
        <w:rPr>
          <w:rFonts w:ascii="Times New Roman" w:hAnsi="Times New Roman" w:cs="Times New Roman"/>
          <w:sz w:val="28"/>
          <w:szCs w:val="28"/>
        </w:rPr>
        <w:t xml:space="preserve">естиваль творческие работы </w:t>
      </w:r>
      <w:r w:rsidR="007F4ED5">
        <w:rPr>
          <w:rFonts w:ascii="Times New Roman" w:hAnsi="Times New Roman" w:cs="Times New Roman"/>
          <w:sz w:val="28"/>
          <w:szCs w:val="28"/>
        </w:rPr>
        <w:br/>
      </w:r>
      <w:r w:rsidRPr="00BF23DF">
        <w:rPr>
          <w:rFonts w:ascii="Times New Roman" w:hAnsi="Times New Roman" w:cs="Times New Roman"/>
          <w:sz w:val="28"/>
          <w:szCs w:val="28"/>
        </w:rPr>
        <w:t>не рецензируются.</w:t>
      </w:r>
    </w:p>
    <w:p w14:paraId="214FAF16" w14:textId="77777777" w:rsidR="0068572E" w:rsidRPr="00BF23DF" w:rsidRDefault="0068572E" w:rsidP="0068572E">
      <w:pPr>
        <w:pStyle w:val="a3"/>
        <w:ind w:firstLine="708"/>
        <w:jc w:val="both"/>
        <w:rPr>
          <w:rFonts w:ascii="Times New Roman" w:hAnsi="Times New Roman" w:cs="Times New Roman"/>
          <w:sz w:val="28"/>
          <w:szCs w:val="28"/>
        </w:rPr>
      </w:pPr>
      <w:r w:rsidRPr="00BF23DF">
        <w:rPr>
          <w:rFonts w:ascii="Times New Roman" w:hAnsi="Times New Roman" w:cs="Times New Roman"/>
          <w:sz w:val="28"/>
          <w:szCs w:val="28"/>
        </w:rPr>
        <w:t>7.4.</w:t>
      </w:r>
      <w:r w:rsidR="00F04F3A" w:rsidRPr="00BF23DF">
        <w:rPr>
          <w:rFonts w:ascii="Times New Roman" w:hAnsi="Times New Roman" w:cs="Times New Roman"/>
          <w:sz w:val="28"/>
          <w:szCs w:val="28"/>
        </w:rPr>
        <w:tab/>
      </w:r>
      <w:r w:rsidRPr="00BF23DF">
        <w:rPr>
          <w:rFonts w:ascii="Times New Roman" w:hAnsi="Times New Roman" w:cs="Times New Roman"/>
          <w:sz w:val="28"/>
          <w:szCs w:val="28"/>
        </w:rPr>
        <w:t xml:space="preserve">Решение о награждении участников </w:t>
      </w:r>
      <w:r w:rsidR="001179AE">
        <w:rPr>
          <w:rFonts w:ascii="Times New Roman" w:hAnsi="Times New Roman" w:cs="Times New Roman"/>
          <w:sz w:val="28"/>
          <w:szCs w:val="28"/>
        </w:rPr>
        <w:t xml:space="preserve">утверждается </w:t>
      </w:r>
      <w:r w:rsidR="00A1568D" w:rsidRPr="003C1487">
        <w:rPr>
          <w:rFonts w:ascii="Times New Roman" w:hAnsi="Times New Roman" w:cs="Times New Roman"/>
          <w:sz w:val="28"/>
          <w:szCs w:val="28"/>
        </w:rPr>
        <w:t>протокол</w:t>
      </w:r>
      <w:r w:rsidR="001179AE" w:rsidRPr="003C1487">
        <w:rPr>
          <w:rFonts w:ascii="Times New Roman" w:hAnsi="Times New Roman" w:cs="Times New Roman"/>
          <w:sz w:val="28"/>
          <w:szCs w:val="28"/>
        </w:rPr>
        <w:t>ом</w:t>
      </w:r>
      <w:r w:rsidR="00A1568D" w:rsidRPr="003C1487">
        <w:rPr>
          <w:rFonts w:ascii="Times New Roman" w:hAnsi="Times New Roman" w:cs="Times New Roman"/>
          <w:sz w:val="28"/>
          <w:szCs w:val="28"/>
        </w:rPr>
        <w:t xml:space="preserve"> </w:t>
      </w:r>
      <w:r w:rsidR="00A1568D">
        <w:rPr>
          <w:rFonts w:ascii="Times New Roman" w:hAnsi="Times New Roman" w:cs="Times New Roman"/>
          <w:sz w:val="28"/>
          <w:szCs w:val="28"/>
        </w:rPr>
        <w:t>заседания жюри Ф</w:t>
      </w:r>
      <w:r w:rsidRPr="00BF23DF">
        <w:rPr>
          <w:rFonts w:ascii="Times New Roman" w:hAnsi="Times New Roman" w:cs="Times New Roman"/>
          <w:sz w:val="28"/>
          <w:szCs w:val="28"/>
        </w:rPr>
        <w:t>естиваля и подписывается всеми членами жюри.</w:t>
      </w:r>
    </w:p>
    <w:p w14:paraId="08FC96F8" w14:textId="7E840667" w:rsidR="00AB06B1" w:rsidRPr="00BF23DF" w:rsidRDefault="00F04F3A" w:rsidP="00F04F3A">
      <w:pPr>
        <w:pStyle w:val="a3"/>
        <w:ind w:firstLine="708"/>
        <w:jc w:val="both"/>
        <w:rPr>
          <w:rFonts w:ascii="Times New Roman" w:hAnsi="Times New Roman" w:cs="Times New Roman"/>
          <w:sz w:val="28"/>
          <w:szCs w:val="28"/>
        </w:rPr>
      </w:pPr>
      <w:r w:rsidRPr="00BF23DF">
        <w:rPr>
          <w:rFonts w:ascii="Times New Roman" w:hAnsi="Times New Roman" w:cs="Times New Roman"/>
          <w:sz w:val="28"/>
          <w:szCs w:val="28"/>
        </w:rPr>
        <w:t>7.5.</w:t>
      </w:r>
      <w:r w:rsidR="00082658">
        <w:rPr>
          <w:rFonts w:ascii="Times New Roman" w:hAnsi="Times New Roman" w:cs="Times New Roman"/>
          <w:sz w:val="28"/>
          <w:szCs w:val="28"/>
        </w:rPr>
        <w:tab/>
      </w:r>
      <w:r w:rsidR="0068572E" w:rsidRPr="00BF23DF">
        <w:rPr>
          <w:rFonts w:ascii="Times New Roman" w:hAnsi="Times New Roman" w:cs="Times New Roman"/>
          <w:sz w:val="28"/>
          <w:szCs w:val="28"/>
        </w:rPr>
        <w:t xml:space="preserve">Решение жюри окончательное, обсуждению и пересмотру </w:t>
      </w:r>
      <w:r w:rsidR="007F4ED5">
        <w:rPr>
          <w:rFonts w:ascii="Times New Roman" w:hAnsi="Times New Roman" w:cs="Times New Roman"/>
          <w:sz w:val="28"/>
          <w:szCs w:val="28"/>
        </w:rPr>
        <w:br/>
      </w:r>
      <w:r w:rsidR="0068572E" w:rsidRPr="00BF23DF">
        <w:rPr>
          <w:rFonts w:ascii="Times New Roman" w:hAnsi="Times New Roman" w:cs="Times New Roman"/>
          <w:sz w:val="28"/>
          <w:szCs w:val="28"/>
        </w:rPr>
        <w:t>не подлежит.</w:t>
      </w:r>
    </w:p>
    <w:p w14:paraId="69BB0B3B" w14:textId="2998CFB1" w:rsidR="0081414D" w:rsidRDefault="0081414D" w:rsidP="005F51FC">
      <w:pPr>
        <w:pStyle w:val="a3"/>
        <w:tabs>
          <w:tab w:val="left" w:pos="142"/>
        </w:tabs>
        <w:rPr>
          <w:rFonts w:ascii="Times New Roman" w:hAnsi="Times New Roman" w:cs="Times New Roman"/>
          <w:b/>
          <w:sz w:val="28"/>
          <w:szCs w:val="28"/>
        </w:rPr>
      </w:pPr>
    </w:p>
    <w:p w14:paraId="10C56F61" w14:textId="77777777" w:rsidR="0081414D" w:rsidRDefault="0081414D" w:rsidP="00544FC9">
      <w:pPr>
        <w:pStyle w:val="a3"/>
        <w:tabs>
          <w:tab w:val="left" w:pos="142"/>
        </w:tabs>
        <w:jc w:val="center"/>
        <w:rPr>
          <w:rFonts w:ascii="Times New Roman" w:hAnsi="Times New Roman" w:cs="Times New Roman"/>
          <w:b/>
          <w:sz w:val="28"/>
          <w:szCs w:val="28"/>
        </w:rPr>
      </w:pPr>
    </w:p>
    <w:p w14:paraId="544EF688" w14:textId="37FD702E" w:rsidR="00232D19" w:rsidRPr="00BF23DF" w:rsidRDefault="00386160" w:rsidP="00544FC9">
      <w:pPr>
        <w:pStyle w:val="a3"/>
        <w:tabs>
          <w:tab w:val="left" w:pos="142"/>
        </w:tabs>
        <w:jc w:val="center"/>
        <w:rPr>
          <w:rFonts w:ascii="Times New Roman" w:hAnsi="Times New Roman" w:cs="Times New Roman"/>
          <w:b/>
          <w:sz w:val="28"/>
          <w:szCs w:val="28"/>
        </w:rPr>
      </w:pPr>
      <w:r w:rsidRPr="00BF23DF">
        <w:rPr>
          <w:rFonts w:ascii="Times New Roman" w:hAnsi="Times New Roman" w:cs="Times New Roman"/>
          <w:b/>
          <w:sz w:val="28"/>
          <w:szCs w:val="28"/>
        </w:rPr>
        <w:t>8.</w:t>
      </w:r>
      <w:r w:rsidRPr="00BF23DF">
        <w:rPr>
          <w:rFonts w:ascii="Times New Roman" w:hAnsi="Times New Roman" w:cs="Times New Roman"/>
          <w:b/>
          <w:sz w:val="28"/>
          <w:szCs w:val="28"/>
        </w:rPr>
        <w:tab/>
        <w:t>Н</w:t>
      </w:r>
      <w:r w:rsidR="00AB06B1" w:rsidRPr="00BF23DF">
        <w:rPr>
          <w:rFonts w:ascii="Times New Roman" w:hAnsi="Times New Roman" w:cs="Times New Roman"/>
          <w:b/>
          <w:sz w:val="28"/>
          <w:szCs w:val="28"/>
        </w:rPr>
        <w:t xml:space="preserve">аграждение участников </w:t>
      </w:r>
    </w:p>
    <w:p w14:paraId="1E8AEB25" w14:textId="77777777" w:rsidR="00EE1533" w:rsidRDefault="00EE1533" w:rsidP="001856FA">
      <w:pPr>
        <w:pStyle w:val="a3"/>
        <w:ind w:firstLine="708"/>
        <w:jc w:val="both"/>
        <w:rPr>
          <w:rFonts w:ascii="Times New Roman" w:hAnsi="Times New Roman" w:cs="Times New Roman"/>
          <w:sz w:val="28"/>
          <w:szCs w:val="28"/>
        </w:rPr>
      </w:pPr>
    </w:p>
    <w:p w14:paraId="6E28A4CE" w14:textId="0D3AA9A6" w:rsidR="00386160" w:rsidRPr="00BF23DF" w:rsidRDefault="002A1B07" w:rsidP="001856FA">
      <w:pPr>
        <w:pStyle w:val="a3"/>
        <w:ind w:firstLine="708"/>
        <w:jc w:val="both"/>
        <w:rPr>
          <w:rFonts w:ascii="Times New Roman" w:hAnsi="Times New Roman" w:cs="Times New Roman"/>
          <w:sz w:val="28"/>
          <w:szCs w:val="28"/>
        </w:rPr>
      </w:pPr>
      <w:r w:rsidRPr="00BF23DF">
        <w:rPr>
          <w:rFonts w:ascii="Times New Roman" w:hAnsi="Times New Roman" w:cs="Times New Roman"/>
          <w:sz w:val="28"/>
          <w:szCs w:val="28"/>
        </w:rPr>
        <w:t>8.1.</w:t>
      </w:r>
      <w:r w:rsidRPr="00BF23DF">
        <w:rPr>
          <w:rFonts w:ascii="Times New Roman" w:hAnsi="Times New Roman" w:cs="Times New Roman"/>
          <w:sz w:val="28"/>
          <w:szCs w:val="28"/>
        </w:rPr>
        <w:tab/>
        <w:t>По итогам Ф</w:t>
      </w:r>
      <w:r w:rsidR="00386160" w:rsidRPr="00BF23DF">
        <w:rPr>
          <w:rFonts w:ascii="Times New Roman" w:hAnsi="Times New Roman" w:cs="Times New Roman"/>
          <w:sz w:val="28"/>
          <w:szCs w:val="28"/>
        </w:rPr>
        <w:t xml:space="preserve">естиваля </w:t>
      </w:r>
      <w:r w:rsidR="00BE6A97" w:rsidRPr="00BF23DF">
        <w:rPr>
          <w:rFonts w:ascii="Times New Roman" w:hAnsi="Times New Roman" w:cs="Times New Roman"/>
          <w:sz w:val="28"/>
          <w:szCs w:val="28"/>
        </w:rPr>
        <w:t>участникам присваиваются</w:t>
      </w:r>
      <w:r w:rsidR="00386160" w:rsidRPr="00BF23DF">
        <w:rPr>
          <w:rFonts w:ascii="Times New Roman" w:hAnsi="Times New Roman" w:cs="Times New Roman"/>
          <w:sz w:val="28"/>
          <w:szCs w:val="28"/>
        </w:rPr>
        <w:t xml:space="preserve"> звания</w:t>
      </w:r>
      <w:r w:rsidR="00BE6A97" w:rsidRPr="00BF23DF">
        <w:t xml:space="preserve"> </w:t>
      </w:r>
      <w:r w:rsidR="007F4ED5">
        <w:br/>
      </w:r>
      <w:r w:rsidR="00BE6A97" w:rsidRPr="00BF23DF">
        <w:rPr>
          <w:rFonts w:ascii="Times New Roman" w:hAnsi="Times New Roman" w:cs="Times New Roman"/>
          <w:sz w:val="28"/>
          <w:szCs w:val="28"/>
        </w:rPr>
        <w:t>в каждой номинации и возрастной категории</w:t>
      </w:r>
      <w:r w:rsidR="00386160" w:rsidRPr="00BF23DF">
        <w:rPr>
          <w:rFonts w:ascii="Times New Roman" w:hAnsi="Times New Roman" w:cs="Times New Roman"/>
          <w:sz w:val="28"/>
          <w:szCs w:val="28"/>
        </w:rPr>
        <w:t>:</w:t>
      </w:r>
      <w:r w:rsidR="001856FA">
        <w:rPr>
          <w:rFonts w:ascii="Times New Roman" w:hAnsi="Times New Roman" w:cs="Times New Roman"/>
          <w:sz w:val="28"/>
          <w:szCs w:val="28"/>
        </w:rPr>
        <w:t xml:space="preserve"> </w:t>
      </w:r>
      <w:r w:rsidR="00980573" w:rsidRPr="00BF23DF">
        <w:rPr>
          <w:rFonts w:ascii="Times New Roman" w:hAnsi="Times New Roman" w:cs="Times New Roman"/>
          <w:sz w:val="28"/>
          <w:szCs w:val="28"/>
        </w:rPr>
        <w:t>Л</w:t>
      </w:r>
      <w:r w:rsidR="00232D19" w:rsidRPr="00BF23DF">
        <w:rPr>
          <w:rFonts w:ascii="Times New Roman" w:hAnsi="Times New Roman" w:cs="Times New Roman"/>
          <w:sz w:val="28"/>
          <w:szCs w:val="28"/>
        </w:rPr>
        <w:t xml:space="preserve">ауреат </w:t>
      </w:r>
      <w:r w:rsidR="001856FA">
        <w:rPr>
          <w:rFonts w:ascii="Times New Roman" w:hAnsi="Times New Roman" w:cs="Times New Roman"/>
          <w:sz w:val="28"/>
          <w:szCs w:val="28"/>
        </w:rPr>
        <w:t xml:space="preserve">и дипломант </w:t>
      </w:r>
      <w:r w:rsidR="008E7086" w:rsidRPr="00BF23DF">
        <w:rPr>
          <w:rFonts w:ascii="Times New Roman" w:hAnsi="Times New Roman" w:cs="Times New Roman"/>
          <w:sz w:val="28"/>
          <w:szCs w:val="28"/>
          <w:lang w:val="en-US"/>
        </w:rPr>
        <w:t>I</w:t>
      </w:r>
      <w:r w:rsidR="008E7086" w:rsidRPr="00BF23DF">
        <w:rPr>
          <w:rFonts w:ascii="Times New Roman" w:hAnsi="Times New Roman" w:cs="Times New Roman"/>
          <w:sz w:val="28"/>
          <w:szCs w:val="28"/>
        </w:rPr>
        <w:t>,</w:t>
      </w:r>
      <w:r w:rsidR="00BE6A97" w:rsidRPr="00BF23DF">
        <w:rPr>
          <w:rFonts w:ascii="Times New Roman" w:hAnsi="Times New Roman" w:cs="Times New Roman"/>
          <w:sz w:val="28"/>
          <w:szCs w:val="28"/>
        </w:rPr>
        <w:t xml:space="preserve"> </w:t>
      </w:r>
      <w:r w:rsidR="008E7086" w:rsidRPr="00BF23DF">
        <w:rPr>
          <w:rFonts w:ascii="Times New Roman" w:hAnsi="Times New Roman" w:cs="Times New Roman"/>
          <w:sz w:val="28"/>
          <w:szCs w:val="28"/>
          <w:lang w:val="en-US"/>
        </w:rPr>
        <w:t>II</w:t>
      </w:r>
      <w:r w:rsidR="008E7086" w:rsidRPr="00BF23DF">
        <w:rPr>
          <w:rFonts w:ascii="Times New Roman" w:hAnsi="Times New Roman" w:cs="Times New Roman"/>
          <w:sz w:val="28"/>
          <w:szCs w:val="28"/>
        </w:rPr>
        <w:t>,</w:t>
      </w:r>
      <w:r w:rsidR="00BE6A97" w:rsidRPr="00BF23DF">
        <w:rPr>
          <w:rFonts w:ascii="Times New Roman" w:hAnsi="Times New Roman" w:cs="Times New Roman"/>
          <w:sz w:val="28"/>
          <w:szCs w:val="28"/>
        </w:rPr>
        <w:t xml:space="preserve"> </w:t>
      </w:r>
      <w:r w:rsidR="008E7086" w:rsidRPr="00BF23DF">
        <w:rPr>
          <w:rFonts w:ascii="Times New Roman" w:hAnsi="Times New Roman" w:cs="Times New Roman"/>
          <w:sz w:val="28"/>
          <w:szCs w:val="28"/>
          <w:lang w:val="en-US"/>
        </w:rPr>
        <w:t>III</w:t>
      </w:r>
      <w:r w:rsidR="008E7086" w:rsidRPr="00BF23DF">
        <w:rPr>
          <w:rFonts w:ascii="Times New Roman" w:hAnsi="Times New Roman" w:cs="Times New Roman"/>
          <w:sz w:val="28"/>
          <w:szCs w:val="28"/>
        </w:rPr>
        <w:t xml:space="preserve"> степени</w:t>
      </w:r>
      <w:r w:rsidR="001856FA">
        <w:rPr>
          <w:rFonts w:ascii="Times New Roman" w:hAnsi="Times New Roman" w:cs="Times New Roman"/>
          <w:sz w:val="28"/>
          <w:szCs w:val="28"/>
        </w:rPr>
        <w:t>.</w:t>
      </w:r>
    </w:p>
    <w:p w14:paraId="28475C90" w14:textId="474FB7B4" w:rsidR="00A673F3" w:rsidRPr="00BF23DF" w:rsidRDefault="008E7086" w:rsidP="00544FC9">
      <w:pPr>
        <w:pStyle w:val="a3"/>
        <w:ind w:firstLine="708"/>
        <w:jc w:val="both"/>
        <w:rPr>
          <w:rFonts w:ascii="Times New Roman" w:hAnsi="Times New Roman" w:cs="Times New Roman"/>
          <w:sz w:val="28"/>
          <w:szCs w:val="28"/>
        </w:rPr>
      </w:pPr>
      <w:r w:rsidRPr="00BF23DF">
        <w:rPr>
          <w:rFonts w:ascii="Times New Roman" w:hAnsi="Times New Roman" w:cs="Times New Roman"/>
          <w:sz w:val="28"/>
          <w:szCs w:val="28"/>
        </w:rPr>
        <w:t>8.2.</w:t>
      </w:r>
      <w:r w:rsidR="00A673F3" w:rsidRPr="00BF23DF">
        <w:rPr>
          <w:rFonts w:ascii="Times New Roman" w:hAnsi="Times New Roman" w:cs="Times New Roman"/>
          <w:sz w:val="28"/>
          <w:szCs w:val="28"/>
        </w:rPr>
        <w:tab/>
        <w:t>Лауреаты</w:t>
      </w:r>
      <w:r w:rsidR="00F412C8">
        <w:rPr>
          <w:rFonts w:ascii="Times New Roman" w:hAnsi="Times New Roman" w:cs="Times New Roman"/>
          <w:sz w:val="28"/>
          <w:szCs w:val="28"/>
        </w:rPr>
        <w:t xml:space="preserve"> и </w:t>
      </w:r>
      <w:r w:rsidR="00A673F3" w:rsidRPr="00BF23DF">
        <w:rPr>
          <w:rFonts w:ascii="Times New Roman" w:hAnsi="Times New Roman" w:cs="Times New Roman"/>
          <w:sz w:val="28"/>
          <w:szCs w:val="28"/>
        </w:rPr>
        <w:t>дипломанты Фестиваля награждаются дипломами</w:t>
      </w:r>
      <w:r w:rsidR="001856FA">
        <w:rPr>
          <w:rFonts w:ascii="Times New Roman" w:hAnsi="Times New Roman" w:cs="Times New Roman"/>
          <w:sz w:val="28"/>
          <w:szCs w:val="28"/>
        </w:rPr>
        <w:t>.</w:t>
      </w:r>
      <w:r w:rsidR="00A673F3" w:rsidRPr="00BF23DF">
        <w:rPr>
          <w:rFonts w:ascii="Times New Roman" w:hAnsi="Times New Roman" w:cs="Times New Roman"/>
          <w:sz w:val="28"/>
          <w:szCs w:val="28"/>
        </w:rPr>
        <w:t xml:space="preserve"> </w:t>
      </w:r>
    </w:p>
    <w:p w14:paraId="54B6BF2D" w14:textId="09B98321" w:rsidR="00090CF3" w:rsidRDefault="00090CF3" w:rsidP="00A752C0">
      <w:pPr>
        <w:pStyle w:val="a3"/>
        <w:ind w:firstLine="708"/>
        <w:jc w:val="both"/>
        <w:rPr>
          <w:rFonts w:ascii="Times New Roman" w:hAnsi="Times New Roman" w:cs="Times New Roman"/>
          <w:sz w:val="28"/>
          <w:szCs w:val="28"/>
        </w:rPr>
      </w:pPr>
      <w:r>
        <w:rPr>
          <w:rFonts w:ascii="Times New Roman" w:hAnsi="Times New Roman" w:cs="Times New Roman"/>
          <w:sz w:val="28"/>
          <w:szCs w:val="28"/>
        </w:rPr>
        <w:t>8.3</w:t>
      </w:r>
      <w:r w:rsidR="00386160" w:rsidRPr="00BF23DF">
        <w:rPr>
          <w:rFonts w:ascii="Times New Roman" w:hAnsi="Times New Roman" w:cs="Times New Roman"/>
          <w:sz w:val="28"/>
          <w:szCs w:val="28"/>
        </w:rPr>
        <w:t>.</w:t>
      </w:r>
      <w:r w:rsidR="00235AAF" w:rsidRPr="00BF23DF">
        <w:rPr>
          <w:rFonts w:ascii="Times New Roman" w:hAnsi="Times New Roman" w:cs="Times New Roman"/>
          <w:sz w:val="28"/>
          <w:szCs w:val="28"/>
        </w:rPr>
        <w:tab/>
      </w:r>
      <w:r w:rsidRPr="00ED77E0">
        <w:rPr>
          <w:rFonts w:ascii="Times New Roman" w:hAnsi="Times New Roman" w:cs="Times New Roman"/>
          <w:sz w:val="28"/>
          <w:szCs w:val="28"/>
        </w:rPr>
        <w:t xml:space="preserve">В каждой номинации может быть несколько лауреатов </w:t>
      </w:r>
      <w:r>
        <w:rPr>
          <w:rFonts w:ascii="Times New Roman" w:hAnsi="Times New Roman" w:cs="Times New Roman"/>
          <w:sz w:val="28"/>
          <w:szCs w:val="28"/>
        </w:rPr>
        <w:br/>
      </w:r>
      <w:r w:rsidRPr="00ED77E0">
        <w:rPr>
          <w:rFonts w:ascii="Times New Roman" w:hAnsi="Times New Roman" w:cs="Times New Roman"/>
          <w:sz w:val="28"/>
          <w:szCs w:val="28"/>
        </w:rPr>
        <w:t xml:space="preserve">и дипломантов </w:t>
      </w:r>
      <w:r w:rsidRPr="00ED77E0">
        <w:rPr>
          <w:rFonts w:ascii="Times New Roman" w:hAnsi="Times New Roman" w:cs="Times New Roman"/>
          <w:sz w:val="28"/>
          <w:szCs w:val="28"/>
          <w:lang w:val="en-US"/>
        </w:rPr>
        <w:t>I</w:t>
      </w:r>
      <w:r w:rsidRPr="00ED77E0">
        <w:rPr>
          <w:rFonts w:ascii="Times New Roman" w:hAnsi="Times New Roman" w:cs="Times New Roman"/>
          <w:sz w:val="28"/>
          <w:szCs w:val="28"/>
        </w:rPr>
        <w:t xml:space="preserve">, </w:t>
      </w:r>
      <w:r w:rsidRPr="00ED77E0">
        <w:rPr>
          <w:rFonts w:ascii="Times New Roman" w:hAnsi="Times New Roman" w:cs="Times New Roman"/>
          <w:sz w:val="28"/>
          <w:szCs w:val="28"/>
          <w:lang w:val="en-US"/>
        </w:rPr>
        <w:t>II</w:t>
      </w:r>
      <w:r w:rsidRPr="00ED77E0">
        <w:rPr>
          <w:rFonts w:ascii="Times New Roman" w:hAnsi="Times New Roman" w:cs="Times New Roman"/>
          <w:sz w:val="28"/>
          <w:szCs w:val="28"/>
        </w:rPr>
        <w:t xml:space="preserve">, </w:t>
      </w:r>
      <w:r w:rsidRPr="00ED77E0">
        <w:rPr>
          <w:rFonts w:ascii="Times New Roman" w:hAnsi="Times New Roman" w:cs="Times New Roman"/>
          <w:sz w:val="28"/>
          <w:szCs w:val="28"/>
          <w:lang w:val="en-US"/>
        </w:rPr>
        <w:t>III</w:t>
      </w:r>
      <w:r w:rsidRPr="00ED77E0">
        <w:rPr>
          <w:rFonts w:ascii="Times New Roman" w:hAnsi="Times New Roman" w:cs="Times New Roman"/>
          <w:sz w:val="28"/>
          <w:szCs w:val="28"/>
        </w:rPr>
        <w:t xml:space="preserve"> степени,</w:t>
      </w:r>
      <w:r w:rsidRPr="00ED77E0">
        <w:t xml:space="preserve"> </w:t>
      </w:r>
      <w:r w:rsidRPr="00ED77E0">
        <w:rPr>
          <w:rFonts w:ascii="Times New Roman" w:hAnsi="Times New Roman" w:cs="Times New Roman"/>
          <w:sz w:val="28"/>
          <w:szCs w:val="28"/>
        </w:rPr>
        <w:t xml:space="preserve">набравших </w:t>
      </w:r>
      <w:r>
        <w:rPr>
          <w:rFonts w:ascii="Times New Roman" w:hAnsi="Times New Roman" w:cs="Times New Roman"/>
          <w:sz w:val="28"/>
          <w:szCs w:val="28"/>
        </w:rPr>
        <w:t>равное</w:t>
      </w:r>
      <w:r w:rsidRPr="00ED77E0">
        <w:rPr>
          <w:rFonts w:ascii="Times New Roman" w:hAnsi="Times New Roman" w:cs="Times New Roman"/>
          <w:sz w:val="28"/>
          <w:szCs w:val="28"/>
        </w:rPr>
        <w:t xml:space="preserve"> количество баллов</w:t>
      </w:r>
      <w:r>
        <w:rPr>
          <w:rFonts w:ascii="Times New Roman" w:hAnsi="Times New Roman" w:cs="Times New Roman"/>
          <w:sz w:val="28"/>
          <w:szCs w:val="28"/>
        </w:rPr>
        <w:t>.</w:t>
      </w:r>
    </w:p>
    <w:p w14:paraId="2CE83B7E" w14:textId="29E89AF7" w:rsidR="004A18B1" w:rsidRDefault="004A18B1" w:rsidP="004A18B1">
      <w:pPr>
        <w:pStyle w:val="a3"/>
        <w:ind w:firstLine="708"/>
        <w:jc w:val="both"/>
        <w:rPr>
          <w:rFonts w:ascii="Times New Roman" w:hAnsi="Times New Roman" w:cs="Times New Roman"/>
          <w:sz w:val="28"/>
          <w:szCs w:val="28"/>
        </w:rPr>
      </w:pPr>
      <w:r>
        <w:rPr>
          <w:rFonts w:ascii="Times New Roman" w:hAnsi="Times New Roman" w:cs="Times New Roman"/>
          <w:sz w:val="28"/>
          <w:szCs w:val="28"/>
        </w:rPr>
        <w:t>8.4</w:t>
      </w:r>
      <w:r w:rsidRPr="00BF23DF">
        <w:rPr>
          <w:rFonts w:ascii="Times New Roman" w:hAnsi="Times New Roman" w:cs="Times New Roman"/>
          <w:sz w:val="28"/>
          <w:szCs w:val="28"/>
        </w:rPr>
        <w:t>.</w:t>
      </w:r>
      <w:r w:rsidRPr="00BF23DF">
        <w:rPr>
          <w:rFonts w:ascii="Times New Roman" w:hAnsi="Times New Roman" w:cs="Times New Roman"/>
          <w:sz w:val="28"/>
          <w:szCs w:val="28"/>
        </w:rPr>
        <w:tab/>
      </w:r>
      <w:r>
        <w:rPr>
          <w:rFonts w:ascii="Times New Roman" w:hAnsi="Times New Roman" w:cs="Times New Roman"/>
          <w:sz w:val="28"/>
          <w:szCs w:val="28"/>
        </w:rPr>
        <w:t>Участники Фестиваля, не получившие звания лауреата и дипломанта, награждаются дипломами «За активную жизненную позицию и творческий поиск».</w:t>
      </w:r>
    </w:p>
    <w:p w14:paraId="01D10A67" w14:textId="1F917987" w:rsidR="00A752C0" w:rsidRPr="00ED77E0" w:rsidRDefault="00090CF3" w:rsidP="00090CF3">
      <w:pPr>
        <w:pStyle w:val="a3"/>
        <w:ind w:firstLine="708"/>
        <w:jc w:val="both"/>
        <w:rPr>
          <w:rFonts w:ascii="Times New Roman" w:hAnsi="Times New Roman" w:cs="Times New Roman"/>
          <w:sz w:val="28"/>
          <w:szCs w:val="28"/>
        </w:rPr>
      </w:pPr>
      <w:r w:rsidRPr="00ED77E0">
        <w:rPr>
          <w:rFonts w:ascii="Times New Roman" w:hAnsi="Times New Roman" w:cs="Times New Roman"/>
          <w:sz w:val="28"/>
          <w:szCs w:val="28"/>
        </w:rPr>
        <w:t>8.</w:t>
      </w:r>
      <w:r w:rsidR="0081414D">
        <w:rPr>
          <w:rFonts w:ascii="Times New Roman" w:hAnsi="Times New Roman" w:cs="Times New Roman"/>
          <w:sz w:val="28"/>
          <w:szCs w:val="28"/>
        </w:rPr>
        <w:t>5</w:t>
      </w:r>
      <w:r w:rsidR="004A18B1">
        <w:rPr>
          <w:rFonts w:ascii="Times New Roman" w:hAnsi="Times New Roman" w:cs="Times New Roman"/>
          <w:sz w:val="28"/>
          <w:szCs w:val="28"/>
        </w:rPr>
        <w:t xml:space="preserve">. </w:t>
      </w:r>
      <w:r w:rsidR="00E11E13">
        <w:rPr>
          <w:rFonts w:ascii="Times New Roman" w:hAnsi="Times New Roman" w:cs="Times New Roman"/>
          <w:sz w:val="28"/>
          <w:szCs w:val="28"/>
        </w:rPr>
        <w:t>Ж</w:t>
      </w:r>
      <w:r w:rsidR="00D26EF4" w:rsidRPr="00BF23DF">
        <w:rPr>
          <w:rFonts w:ascii="Times New Roman" w:hAnsi="Times New Roman" w:cs="Times New Roman"/>
          <w:sz w:val="28"/>
          <w:szCs w:val="28"/>
        </w:rPr>
        <w:t xml:space="preserve">юри </w:t>
      </w:r>
      <w:r w:rsidR="00072429" w:rsidRPr="00BF23DF">
        <w:rPr>
          <w:rFonts w:ascii="Times New Roman" w:hAnsi="Times New Roman" w:cs="Times New Roman"/>
          <w:sz w:val="28"/>
          <w:szCs w:val="28"/>
        </w:rPr>
        <w:t>Ф</w:t>
      </w:r>
      <w:r w:rsidR="00D26EF4" w:rsidRPr="00BF23DF">
        <w:rPr>
          <w:rFonts w:ascii="Times New Roman" w:hAnsi="Times New Roman" w:cs="Times New Roman"/>
          <w:sz w:val="28"/>
          <w:szCs w:val="28"/>
        </w:rPr>
        <w:t xml:space="preserve">естиваля </w:t>
      </w:r>
      <w:r w:rsidR="00EC5A33" w:rsidRPr="00EC5A33">
        <w:rPr>
          <w:rFonts w:ascii="Times New Roman" w:hAnsi="Times New Roman" w:cs="Times New Roman"/>
          <w:sz w:val="28"/>
          <w:szCs w:val="28"/>
        </w:rPr>
        <w:t xml:space="preserve">вправе присуждать специальные дипломы </w:t>
      </w:r>
      <w:r w:rsidR="007F4ED5">
        <w:rPr>
          <w:rFonts w:ascii="Times New Roman" w:hAnsi="Times New Roman" w:cs="Times New Roman"/>
          <w:sz w:val="28"/>
          <w:szCs w:val="28"/>
        </w:rPr>
        <w:br/>
      </w:r>
      <w:r w:rsidR="00424555" w:rsidRPr="00EC5A33">
        <w:rPr>
          <w:rFonts w:ascii="Times New Roman" w:hAnsi="Times New Roman" w:cs="Times New Roman"/>
          <w:sz w:val="28"/>
          <w:szCs w:val="28"/>
        </w:rPr>
        <w:t xml:space="preserve">за наиболее интересные </w:t>
      </w:r>
      <w:r w:rsidR="00507C31">
        <w:rPr>
          <w:rFonts w:ascii="Times New Roman" w:hAnsi="Times New Roman" w:cs="Times New Roman"/>
          <w:sz w:val="28"/>
          <w:szCs w:val="28"/>
        </w:rPr>
        <w:t xml:space="preserve">творческие </w:t>
      </w:r>
      <w:r w:rsidR="00424555">
        <w:rPr>
          <w:rFonts w:ascii="Times New Roman" w:hAnsi="Times New Roman" w:cs="Times New Roman"/>
          <w:sz w:val="28"/>
          <w:szCs w:val="28"/>
        </w:rPr>
        <w:t xml:space="preserve">работы и яркое </w:t>
      </w:r>
      <w:r w:rsidR="00507C31">
        <w:rPr>
          <w:rFonts w:ascii="Times New Roman" w:hAnsi="Times New Roman" w:cs="Times New Roman"/>
          <w:sz w:val="28"/>
          <w:szCs w:val="28"/>
        </w:rPr>
        <w:t>исполнительское искусство</w:t>
      </w:r>
      <w:r w:rsidR="00424555">
        <w:rPr>
          <w:rFonts w:ascii="Times New Roman" w:hAnsi="Times New Roman" w:cs="Times New Roman"/>
          <w:sz w:val="28"/>
          <w:szCs w:val="28"/>
        </w:rPr>
        <w:t xml:space="preserve"> участникам</w:t>
      </w:r>
      <w:r>
        <w:rPr>
          <w:rFonts w:ascii="Times New Roman" w:hAnsi="Times New Roman" w:cs="Times New Roman"/>
          <w:sz w:val="28"/>
          <w:szCs w:val="28"/>
        </w:rPr>
        <w:t>.</w:t>
      </w:r>
      <w:r w:rsidR="00EC5A33" w:rsidRPr="00ED77E0">
        <w:rPr>
          <w:rFonts w:ascii="Times New Roman" w:hAnsi="Times New Roman" w:cs="Times New Roman"/>
          <w:sz w:val="28"/>
          <w:szCs w:val="28"/>
        </w:rPr>
        <w:t xml:space="preserve"> </w:t>
      </w:r>
    </w:p>
    <w:p w14:paraId="57022D5E" w14:textId="66518725" w:rsidR="00D26EF4" w:rsidRDefault="006D7AA4" w:rsidP="006F195A">
      <w:pPr>
        <w:pStyle w:val="a3"/>
        <w:ind w:firstLine="708"/>
        <w:jc w:val="both"/>
        <w:rPr>
          <w:rFonts w:ascii="Times New Roman" w:eastAsia="Calibri" w:hAnsi="Times New Roman" w:cs="Times New Roman"/>
          <w:sz w:val="28"/>
          <w:szCs w:val="28"/>
          <w:lang w:eastAsia="ru-RU"/>
        </w:rPr>
      </w:pPr>
      <w:r w:rsidRPr="00BF23DF">
        <w:rPr>
          <w:rFonts w:ascii="Times New Roman" w:hAnsi="Times New Roman" w:cs="Times New Roman"/>
          <w:sz w:val="28"/>
          <w:szCs w:val="28"/>
        </w:rPr>
        <w:t>8</w:t>
      </w:r>
      <w:r w:rsidR="006F195A" w:rsidRPr="00BF23DF">
        <w:rPr>
          <w:rFonts w:ascii="Times New Roman" w:hAnsi="Times New Roman" w:cs="Times New Roman"/>
          <w:sz w:val="28"/>
          <w:szCs w:val="28"/>
        </w:rPr>
        <w:t>.</w:t>
      </w:r>
      <w:r w:rsidR="0081414D">
        <w:rPr>
          <w:rFonts w:ascii="Times New Roman" w:hAnsi="Times New Roman" w:cs="Times New Roman"/>
          <w:sz w:val="28"/>
          <w:szCs w:val="28"/>
        </w:rPr>
        <w:t>6</w:t>
      </w:r>
      <w:r w:rsidR="00A1568D">
        <w:rPr>
          <w:rFonts w:ascii="Times New Roman" w:hAnsi="Times New Roman" w:cs="Times New Roman"/>
          <w:sz w:val="28"/>
          <w:szCs w:val="28"/>
        </w:rPr>
        <w:t>. Итоги Ф</w:t>
      </w:r>
      <w:r w:rsidR="006F195A" w:rsidRPr="00BF23DF">
        <w:rPr>
          <w:rFonts w:ascii="Times New Roman" w:hAnsi="Times New Roman" w:cs="Times New Roman"/>
          <w:sz w:val="28"/>
          <w:szCs w:val="28"/>
        </w:rPr>
        <w:t>естиваля ра</w:t>
      </w:r>
      <w:r w:rsidR="00B8060C">
        <w:rPr>
          <w:rFonts w:ascii="Times New Roman" w:hAnsi="Times New Roman" w:cs="Times New Roman"/>
          <w:sz w:val="28"/>
          <w:szCs w:val="28"/>
        </w:rPr>
        <w:t xml:space="preserve">змещаются на </w:t>
      </w:r>
      <w:r w:rsidR="006F195A" w:rsidRPr="00BF23DF">
        <w:rPr>
          <w:rFonts w:ascii="Times New Roman" w:hAnsi="Times New Roman" w:cs="Times New Roman"/>
          <w:sz w:val="28"/>
          <w:szCs w:val="28"/>
        </w:rPr>
        <w:t xml:space="preserve">официальном сайте и социальных сетях </w:t>
      </w:r>
      <w:r w:rsidR="007F4ED5">
        <w:rPr>
          <w:rFonts w:ascii="Times New Roman" w:hAnsi="Times New Roman" w:cs="Times New Roman"/>
          <w:sz w:val="28"/>
          <w:szCs w:val="28"/>
        </w:rPr>
        <w:t xml:space="preserve">автономного учреждения Ханты-Мансийского автономного округа – Югры </w:t>
      </w:r>
      <w:r w:rsidR="006F195A" w:rsidRPr="00BF23DF">
        <w:rPr>
          <w:rFonts w:ascii="Times New Roman" w:hAnsi="Times New Roman" w:cs="Times New Roman"/>
          <w:sz w:val="28"/>
          <w:szCs w:val="28"/>
        </w:rPr>
        <w:t>«Окружной Дом народного творчества</w:t>
      </w:r>
      <w:r w:rsidR="006411D9" w:rsidRPr="00BF23DF">
        <w:rPr>
          <w:rFonts w:ascii="Times New Roman" w:eastAsia="Calibri" w:hAnsi="Times New Roman" w:cs="Times New Roman"/>
          <w:sz w:val="28"/>
          <w:szCs w:val="28"/>
          <w:lang w:eastAsia="ru-RU"/>
        </w:rPr>
        <w:t xml:space="preserve"> </w:t>
      </w:r>
      <w:hyperlink r:id="rId8" w:history="1">
        <w:r w:rsidR="00802783" w:rsidRPr="00B53F2A">
          <w:rPr>
            <w:rStyle w:val="a5"/>
            <w:rFonts w:ascii="Times New Roman" w:eastAsia="Calibri" w:hAnsi="Times New Roman"/>
            <w:sz w:val="28"/>
            <w:szCs w:val="28"/>
            <w:lang w:val="en-US" w:eastAsia="ru-RU"/>
          </w:rPr>
          <w:t>http</w:t>
        </w:r>
        <w:r w:rsidR="00802783" w:rsidRPr="00B53F2A">
          <w:rPr>
            <w:rStyle w:val="a5"/>
            <w:rFonts w:ascii="Times New Roman" w:eastAsia="Calibri" w:hAnsi="Times New Roman"/>
            <w:sz w:val="28"/>
            <w:szCs w:val="28"/>
            <w:lang w:eastAsia="ru-RU"/>
          </w:rPr>
          <w:t>://</w:t>
        </w:r>
        <w:r w:rsidR="00802783" w:rsidRPr="00B53F2A">
          <w:rPr>
            <w:rStyle w:val="a5"/>
            <w:rFonts w:ascii="Times New Roman" w:eastAsia="Calibri" w:hAnsi="Times New Roman"/>
            <w:sz w:val="28"/>
            <w:szCs w:val="28"/>
            <w:lang w:val="en-US" w:eastAsia="ru-RU"/>
          </w:rPr>
          <w:t>odntugra</w:t>
        </w:r>
        <w:r w:rsidR="00802783" w:rsidRPr="00B53F2A">
          <w:rPr>
            <w:rStyle w:val="a5"/>
            <w:rFonts w:ascii="Times New Roman" w:eastAsia="Calibri" w:hAnsi="Times New Roman"/>
            <w:sz w:val="28"/>
            <w:szCs w:val="28"/>
            <w:lang w:eastAsia="ru-RU"/>
          </w:rPr>
          <w:t>.</w:t>
        </w:r>
        <w:r w:rsidR="00802783" w:rsidRPr="00B53F2A">
          <w:rPr>
            <w:rStyle w:val="a5"/>
            <w:rFonts w:ascii="Times New Roman" w:eastAsia="Calibri" w:hAnsi="Times New Roman"/>
            <w:sz w:val="28"/>
            <w:szCs w:val="28"/>
            <w:lang w:val="en-US" w:eastAsia="ru-RU"/>
          </w:rPr>
          <w:t>ru</w:t>
        </w:r>
      </w:hyperlink>
      <w:r w:rsidR="00271B36">
        <w:rPr>
          <w:rFonts w:ascii="Times New Roman" w:eastAsia="Calibri" w:hAnsi="Times New Roman" w:cs="Times New Roman"/>
          <w:sz w:val="28"/>
          <w:szCs w:val="28"/>
          <w:lang w:eastAsia="ru-RU"/>
        </w:rPr>
        <w:t>,</w:t>
      </w:r>
      <w:r w:rsidR="00AE59FE" w:rsidRPr="00082658">
        <w:rPr>
          <w:rFonts w:ascii="Times New Roman" w:eastAsia="Times New Roman" w:hAnsi="Times New Roman" w:cs="Times New Roman"/>
          <w:sz w:val="28"/>
          <w:szCs w:val="28"/>
          <w:lang w:eastAsia="ru-RU"/>
        </w:rPr>
        <w:t xml:space="preserve"> </w:t>
      </w:r>
      <w:hyperlink r:id="rId9" w:history="1">
        <w:r w:rsidR="00AE59FE" w:rsidRPr="00082658">
          <w:rPr>
            <w:rFonts w:ascii="Times New Roman" w:eastAsia="Times New Roman" w:hAnsi="Times New Roman" w:cs="Times New Roman"/>
            <w:color w:val="0000FF"/>
            <w:sz w:val="28"/>
            <w:szCs w:val="28"/>
            <w:u w:val="single"/>
            <w:lang w:eastAsia="ru-RU"/>
          </w:rPr>
          <w:t>www.vk.com/odntugra86</w:t>
        </w:r>
      </w:hyperlink>
      <w:r w:rsidR="00AE59FE">
        <w:rPr>
          <w:rFonts w:ascii="Times New Roman" w:eastAsia="Times New Roman" w:hAnsi="Times New Roman" w:cs="Times New Roman"/>
          <w:color w:val="0000FF"/>
          <w:sz w:val="28"/>
          <w:szCs w:val="28"/>
          <w:u w:val="single"/>
          <w:lang w:eastAsia="ru-RU"/>
        </w:rPr>
        <w:t>.</w:t>
      </w:r>
    </w:p>
    <w:p w14:paraId="261F8F5D" w14:textId="2B7450DD" w:rsidR="00133B50" w:rsidRDefault="00133B50" w:rsidP="00133B50">
      <w:pPr>
        <w:pStyle w:val="a3"/>
        <w:ind w:firstLine="708"/>
        <w:jc w:val="center"/>
        <w:rPr>
          <w:rFonts w:ascii="Times New Roman" w:eastAsia="Calibri" w:hAnsi="Times New Roman" w:cs="Times New Roman"/>
          <w:sz w:val="28"/>
          <w:szCs w:val="28"/>
          <w:lang w:eastAsia="ru-RU"/>
        </w:rPr>
      </w:pPr>
    </w:p>
    <w:p w14:paraId="284EF086" w14:textId="77777777" w:rsidR="00133B50" w:rsidRDefault="00133B50" w:rsidP="00133B50">
      <w:pPr>
        <w:pStyle w:val="a3"/>
        <w:ind w:firstLine="708"/>
        <w:jc w:val="center"/>
        <w:rPr>
          <w:rFonts w:ascii="Times New Roman" w:eastAsia="Calibri" w:hAnsi="Times New Roman" w:cs="Times New Roman"/>
          <w:sz w:val="28"/>
          <w:szCs w:val="28"/>
          <w:lang w:eastAsia="ru-RU"/>
        </w:rPr>
      </w:pPr>
    </w:p>
    <w:p w14:paraId="73FEF116" w14:textId="203C62BF" w:rsidR="00DE26FF" w:rsidRDefault="00980573" w:rsidP="00450CCB">
      <w:pPr>
        <w:pStyle w:val="a8"/>
        <w:numPr>
          <w:ilvl w:val="0"/>
          <w:numId w:val="10"/>
        </w:numPr>
        <w:spacing w:after="0" w:line="240" w:lineRule="auto"/>
        <w:ind w:left="0" w:firstLine="851"/>
        <w:jc w:val="center"/>
        <w:rPr>
          <w:rFonts w:ascii="Times New Roman" w:eastAsia="Times New Roman" w:hAnsi="Times New Roman" w:cs="Times New Roman"/>
          <w:b/>
          <w:sz w:val="28"/>
          <w:szCs w:val="28"/>
          <w:lang w:eastAsia="ru-RU"/>
        </w:rPr>
      </w:pPr>
      <w:r w:rsidRPr="00450CCB">
        <w:rPr>
          <w:rFonts w:ascii="Times New Roman" w:eastAsia="Times New Roman" w:hAnsi="Times New Roman" w:cs="Times New Roman"/>
          <w:b/>
          <w:sz w:val="28"/>
          <w:szCs w:val="28"/>
          <w:lang w:eastAsia="ru-RU"/>
        </w:rPr>
        <w:t xml:space="preserve">Контактные данные организаторов </w:t>
      </w:r>
    </w:p>
    <w:p w14:paraId="1673CAE3" w14:textId="0C8DD000" w:rsidR="00D56302" w:rsidRPr="00BF23DF" w:rsidRDefault="00D56302" w:rsidP="0081414D">
      <w:pPr>
        <w:spacing w:after="0" w:line="240" w:lineRule="auto"/>
        <w:rPr>
          <w:rFonts w:ascii="Times New Roman" w:eastAsia="Calibri" w:hAnsi="Times New Roman" w:cs="Times New Roman"/>
          <w:b/>
          <w:sz w:val="28"/>
          <w:szCs w:val="28"/>
          <w:lang w:eastAsia="ru-RU"/>
        </w:rPr>
      </w:pPr>
    </w:p>
    <w:p w14:paraId="15CD33D1" w14:textId="17C9BD84" w:rsidR="001E7F73" w:rsidRDefault="00090CF3" w:rsidP="001E7F73">
      <w:pPr>
        <w:pStyle w:val="a3"/>
        <w:numPr>
          <w:ilvl w:val="1"/>
          <w:numId w:val="10"/>
        </w:numPr>
        <w:ind w:left="0" w:firstLine="709"/>
        <w:jc w:val="both"/>
        <w:rPr>
          <w:rFonts w:ascii="Times New Roman" w:hAnsi="Times New Roman" w:cs="Times New Roman"/>
          <w:bCs/>
          <w:sz w:val="28"/>
          <w:szCs w:val="28"/>
          <w:u w:val="single"/>
        </w:rPr>
      </w:pPr>
      <w:r w:rsidRPr="00090CF3">
        <w:rPr>
          <w:rFonts w:ascii="Times New Roman" w:eastAsia="Calibri" w:hAnsi="Times New Roman" w:cs="Times New Roman"/>
          <w:bCs/>
          <w:sz w:val="28"/>
          <w:szCs w:val="28"/>
          <w:lang w:eastAsia="ru-RU"/>
        </w:rPr>
        <w:t>Автономное учреждение Ханты-Мансийского автономного округа – Югры «Окружной Д</w:t>
      </w:r>
      <w:r w:rsidR="00082658">
        <w:rPr>
          <w:rFonts w:ascii="Times New Roman" w:eastAsia="Calibri" w:hAnsi="Times New Roman" w:cs="Times New Roman"/>
          <w:bCs/>
          <w:sz w:val="28"/>
          <w:szCs w:val="28"/>
          <w:lang w:eastAsia="ru-RU"/>
        </w:rPr>
        <w:t>ом народного творчества» адрес:</w:t>
      </w:r>
      <w:r w:rsidR="001E7F73">
        <w:rPr>
          <w:rFonts w:ascii="Times New Roman" w:eastAsia="Calibri" w:hAnsi="Times New Roman" w:cs="Times New Roman"/>
          <w:bCs/>
          <w:sz w:val="28"/>
          <w:szCs w:val="28"/>
          <w:lang w:eastAsia="ru-RU"/>
        </w:rPr>
        <w:t xml:space="preserve"> </w:t>
      </w:r>
      <w:r w:rsidRPr="00090CF3">
        <w:rPr>
          <w:rFonts w:ascii="Times New Roman" w:eastAsia="Calibri" w:hAnsi="Times New Roman" w:cs="Times New Roman"/>
          <w:bCs/>
          <w:sz w:val="28"/>
          <w:szCs w:val="28"/>
          <w:lang w:eastAsia="ru-RU"/>
        </w:rPr>
        <w:t>ул. Гагарина, д.10, г. Ханты-Мансийск, Ханты-Мансийский автономный округ – Югра, 628011</w:t>
      </w:r>
      <w:r w:rsidR="001E7F73">
        <w:rPr>
          <w:rFonts w:ascii="Times New Roman" w:eastAsia="Calibri" w:hAnsi="Times New Roman" w:cs="Times New Roman"/>
          <w:bCs/>
          <w:sz w:val="28"/>
          <w:szCs w:val="28"/>
          <w:lang w:eastAsia="ru-RU"/>
        </w:rPr>
        <w:t xml:space="preserve">, </w:t>
      </w:r>
      <w:r w:rsidR="001E7F73" w:rsidRPr="00090CF3">
        <w:rPr>
          <w:rFonts w:ascii="Times New Roman" w:eastAsia="Calibri" w:hAnsi="Times New Roman" w:cs="Times New Roman"/>
          <w:bCs/>
          <w:sz w:val="28"/>
          <w:szCs w:val="28"/>
          <w:lang w:eastAsia="ru-RU"/>
        </w:rPr>
        <w:t xml:space="preserve">адрес сайта: </w:t>
      </w:r>
      <w:hyperlink r:id="rId10" w:history="1">
        <w:r w:rsidR="001E7F73" w:rsidRPr="005C180D">
          <w:rPr>
            <w:rStyle w:val="a5"/>
            <w:rFonts w:ascii="Times New Roman" w:eastAsia="Calibri" w:hAnsi="Times New Roman"/>
            <w:bCs/>
            <w:sz w:val="28"/>
            <w:szCs w:val="28"/>
            <w:lang w:eastAsia="ru-RU"/>
          </w:rPr>
          <w:t>http://www.odntugra.ru</w:t>
        </w:r>
      </w:hyperlink>
      <w:r w:rsidR="001E7F73" w:rsidRPr="00090CF3">
        <w:rPr>
          <w:rFonts w:ascii="Times New Roman" w:eastAsia="Calibri" w:hAnsi="Times New Roman" w:cs="Times New Roman"/>
          <w:bCs/>
          <w:sz w:val="28"/>
          <w:szCs w:val="28"/>
          <w:lang w:eastAsia="ru-RU"/>
        </w:rPr>
        <w:t>.</w:t>
      </w:r>
    </w:p>
    <w:p w14:paraId="47860343" w14:textId="545B088E" w:rsidR="001E7F73" w:rsidRPr="001E7F73" w:rsidRDefault="001E7F73" w:rsidP="001E7F73">
      <w:pPr>
        <w:pStyle w:val="a3"/>
        <w:ind w:firstLine="709"/>
        <w:jc w:val="both"/>
        <w:rPr>
          <w:rFonts w:ascii="Times New Roman" w:hAnsi="Times New Roman" w:cs="Times New Roman"/>
          <w:bCs/>
          <w:sz w:val="28"/>
          <w:szCs w:val="28"/>
          <w:u w:val="single"/>
        </w:rPr>
      </w:pPr>
      <w:r w:rsidRPr="001E7F73">
        <w:rPr>
          <w:rFonts w:ascii="Times New Roman" w:hAnsi="Times New Roman" w:cs="Times New Roman"/>
          <w:sz w:val="28"/>
          <w:szCs w:val="28"/>
        </w:rPr>
        <w:t xml:space="preserve">Контактные телефоны: 8 (3467) 33-30-37, 8 (3467) 32-48-29, </w:t>
      </w:r>
      <w:r w:rsidRPr="001E7F73">
        <w:rPr>
          <w:rFonts w:ascii="Times New Roman" w:hAnsi="Times New Roman" w:cs="Times New Roman"/>
          <w:sz w:val="28"/>
          <w:szCs w:val="28"/>
        </w:rPr>
        <w:br/>
      </w:r>
      <w:r w:rsidRPr="001E7F73">
        <w:rPr>
          <w:rFonts w:ascii="Times New Roman" w:hAnsi="Times New Roman" w:cs="Times New Roman"/>
          <w:sz w:val="28"/>
          <w:szCs w:val="28"/>
          <w:lang w:val="en-US"/>
        </w:rPr>
        <w:t>e</w:t>
      </w:r>
      <w:r w:rsidRPr="001E7F73">
        <w:rPr>
          <w:rFonts w:ascii="Times New Roman" w:hAnsi="Times New Roman" w:cs="Times New Roman"/>
          <w:sz w:val="28"/>
          <w:szCs w:val="28"/>
        </w:rPr>
        <w:t>-</w:t>
      </w:r>
      <w:r w:rsidRPr="001E7F73">
        <w:rPr>
          <w:rFonts w:ascii="Times New Roman" w:hAnsi="Times New Roman" w:cs="Times New Roman"/>
          <w:sz w:val="28"/>
          <w:szCs w:val="28"/>
          <w:lang w:val="en-US"/>
        </w:rPr>
        <w:t>mail</w:t>
      </w:r>
      <w:r w:rsidRPr="001E7F73">
        <w:rPr>
          <w:rFonts w:ascii="Times New Roman" w:hAnsi="Times New Roman" w:cs="Times New Roman"/>
          <w:sz w:val="28"/>
          <w:szCs w:val="28"/>
        </w:rPr>
        <w:t xml:space="preserve">: </w:t>
      </w:r>
      <w:hyperlink r:id="rId11" w:history="1">
        <w:r w:rsidRPr="001E7F73">
          <w:rPr>
            <w:rStyle w:val="a5"/>
            <w:rFonts w:ascii="Times New Roman" w:hAnsi="Times New Roman"/>
            <w:color w:val="auto"/>
            <w:sz w:val="28"/>
            <w:szCs w:val="28"/>
            <w:lang w:val="en-US"/>
          </w:rPr>
          <w:t>hto</w:t>
        </w:r>
        <w:r w:rsidRPr="001E7F73">
          <w:rPr>
            <w:rStyle w:val="a5"/>
            <w:rFonts w:ascii="Times New Roman" w:hAnsi="Times New Roman"/>
            <w:color w:val="auto"/>
            <w:sz w:val="28"/>
            <w:szCs w:val="28"/>
          </w:rPr>
          <w:t>@</w:t>
        </w:r>
        <w:r w:rsidRPr="001E7F73">
          <w:rPr>
            <w:rStyle w:val="a5"/>
            <w:rFonts w:ascii="Times New Roman" w:hAnsi="Times New Roman"/>
            <w:color w:val="auto"/>
            <w:sz w:val="28"/>
            <w:szCs w:val="28"/>
            <w:lang w:val="en-US"/>
          </w:rPr>
          <w:t>odntugra</w:t>
        </w:r>
        <w:r w:rsidRPr="001E7F73">
          <w:rPr>
            <w:rStyle w:val="a5"/>
            <w:rFonts w:ascii="Times New Roman" w:hAnsi="Times New Roman"/>
            <w:color w:val="auto"/>
            <w:sz w:val="28"/>
            <w:szCs w:val="28"/>
          </w:rPr>
          <w:t>.</w:t>
        </w:r>
        <w:r w:rsidRPr="001E7F73">
          <w:rPr>
            <w:rStyle w:val="a5"/>
            <w:rFonts w:ascii="Times New Roman" w:hAnsi="Times New Roman"/>
            <w:color w:val="auto"/>
            <w:sz w:val="28"/>
            <w:szCs w:val="28"/>
            <w:lang w:val="en-US"/>
          </w:rPr>
          <w:t>ru</w:t>
        </w:r>
      </w:hyperlink>
      <w:r w:rsidRPr="001E7F73">
        <w:rPr>
          <w:rFonts w:ascii="Times New Roman" w:hAnsi="Times New Roman" w:cs="Times New Roman"/>
          <w:sz w:val="28"/>
          <w:szCs w:val="28"/>
        </w:rPr>
        <w:t xml:space="preserve"> – художественно-творческий отдел автономного учреждения Ханты-Мансийского автономного округа – Югры «Окружной Дом народного творчества».</w:t>
      </w:r>
    </w:p>
    <w:p w14:paraId="76BBE78D" w14:textId="27540929" w:rsidR="00133B50" w:rsidRPr="006431E9" w:rsidRDefault="00090CF3" w:rsidP="006431E9">
      <w:pPr>
        <w:pStyle w:val="a8"/>
        <w:widowControl w:val="0"/>
        <w:numPr>
          <w:ilvl w:val="1"/>
          <w:numId w:val="10"/>
        </w:numPr>
        <w:spacing w:after="160" w:line="259" w:lineRule="auto"/>
        <w:ind w:left="0" w:firstLine="709"/>
        <w:jc w:val="both"/>
        <w:rPr>
          <w:rFonts w:ascii="Times New Roman" w:hAnsi="Times New Roman" w:cs="Times New Roman"/>
          <w:sz w:val="26"/>
          <w:szCs w:val="26"/>
        </w:rPr>
      </w:pPr>
      <w:r w:rsidRPr="00082658">
        <w:rPr>
          <w:rFonts w:ascii="Times New Roman" w:eastAsia="Times New Roman" w:hAnsi="Times New Roman" w:cs="Times New Roman"/>
          <w:sz w:val="28"/>
          <w:szCs w:val="28"/>
          <w:lang w:eastAsia="ru-RU"/>
        </w:rPr>
        <w:t>Для получения новостей в оперативном режиме, предлагаем вам подписаться на аккаунты АУ</w:t>
      </w:r>
      <w:r w:rsidRPr="00082658">
        <w:rPr>
          <w:rFonts w:ascii="Times New Roman" w:eastAsia="Calibri" w:hAnsi="Times New Roman" w:cs="Times New Roman"/>
          <w:bCs/>
          <w:sz w:val="28"/>
          <w:szCs w:val="28"/>
          <w:lang w:eastAsia="ru-RU"/>
        </w:rPr>
        <w:t xml:space="preserve"> «</w:t>
      </w:r>
      <w:r w:rsidRPr="00082658">
        <w:rPr>
          <w:rFonts w:ascii="Times New Roman" w:eastAsia="Times New Roman" w:hAnsi="Times New Roman" w:cs="Times New Roman"/>
          <w:sz w:val="28"/>
          <w:szCs w:val="28"/>
          <w:lang w:eastAsia="ru-RU"/>
        </w:rPr>
        <w:t xml:space="preserve">Окружной Дом народного творчества» в социальных сетях: </w:t>
      </w:r>
      <w:hyperlink r:id="rId12" w:history="1">
        <w:r w:rsidRPr="00082658">
          <w:rPr>
            <w:rFonts w:ascii="Times New Roman" w:eastAsia="Times New Roman" w:hAnsi="Times New Roman" w:cs="Times New Roman"/>
            <w:color w:val="0000FF"/>
            <w:sz w:val="28"/>
            <w:szCs w:val="28"/>
            <w:u w:val="single"/>
            <w:lang w:eastAsia="ru-RU"/>
          </w:rPr>
          <w:t>www.vk.com/odntugra86</w:t>
        </w:r>
      </w:hyperlink>
      <w:r w:rsidR="00082658">
        <w:rPr>
          <w:rFonts w:ascii="Times New Roman" w:eastAsia="Times New Roman" w:hAnsi="Times New Roman" w:cs="Times New Roman"/>
          <w:sz w:val="28"/>
          <w:szCs w:val="28"/>
          <w:lang w:eastAsia="ru-RU"/>
        </w:rPr>
        <w:t>.</w:t>
      </w:r>
    </w:p>
    <w:p w14:paraId="2B4044EC" w14:textId="77777777" w:rsidR="00C27E4E" w:rsidRDefault="00C27E4E" w:rsidP="005439C0">
      <w:pPr>
        <w:spacing w:after="0" w:line="259" w:lineRule="auto"/>
        <w:jc w:val="center"/>
        <w:rPr>
          <w:rFonts w:ascii="Times New Roman" w:hAnsi="Times New Roman" w:cs="Times New Roman"/>
          <w:b/>
          <w:bCs/>
          <w:sz w:val="24"/>
          <w:szCs w:val="24"/>
        </w:rPr>
      </w:pPr>
    </w:p>
    <w:p w14:paraId="20243E94" w14:textId="570986F2" w:rsidR="007218C1" w:rsidRDefault="007218C1" w:rsidP="007218C1">
      <w:pPr>
        <w:spacing w:after="160" w:line="259" w:lineRule="auto"/>
        <w:rPr>
          <w:rFonts w:ascii="Times New Roman" w:hAnsi="Times New Roman" w:cs="Times New Roman"/>
          <w:sz w:val="26"/>
          <w:szCs w:val="26"/>
        </w:rPr>
      </w:pPr>
    </w:p>
    <w:p w14:paraId="29818477" w14:textId="77777777" w:rsidR="007218C1" w:rsidRPr="00D36051" w:rsidRDefault="007218C1" w:rsidP="007218C1">
      <w:pPr>
        <w:spacing w:after="0" w:line="240" w:lineRule="auto"/>
        <w:jc w:val="right"/>
        <w:rPr>
          <w:rFonts w:ascii="Times New Roman" w:hAnsi="Times New Roman" w:cs="Times New Roman"/>
          <w:sz w:val="20"/>
          <w:szCs w:val="20"/>
        </w:rPr>
      </w:pPr>
      <w:r w:rsidRPr="00D36051">
        <w:rPr>
          <w:rFonts w:ascii="Times New Roman" w:hAnsi="Times New Roman" w:cs="Times New Roman"/>
          <w:sz w:val="20"/>
          <w:szCs w:val="20"/>
        </w:rPr>
        <w:t xml:space="preserve">Приложение </w:t>
      </w:r>
      <w:r>
        <w:rPr>
          <w:rFonts w:ascii="Times New Roman" w:hAnsi="Times New Roman" w:cs="Times New Roman"/>
          <w:sz w:val="20"/>
          <w:szCs w:val="20"/>
        </w:rPr>
        <w:t>1</w:t>
      </w:r>
      <w:r w:rsidRPr="00D36051">
        <w:rPr>
          <w:rFonts w:ascii="Times New Roman" w:hAnsi="Times New Roman" w:cs="Times New Roman"/>
          <w:sz w:val="20"/>
          <w:szCs w:val="20"/>
        </w:rPr>
        <w:t xml:space="preserve"> </w:t>
      </w:r>
    </w:p>
    <w:p w14:paraId="68C394C2" w14:textId="77777777" w:rsidR="007218C1" w:rsidRPr="00D36051" w:rsidRDefault="007218C1" w:rsidP="007218C1">
      <w:pPr>
        <w:autoSpaceDE w:val="0"/>
        <w:autoSpaceDN w:val="0"/>
        <w:adjustRightInd w:val="0"/>
        <w:spacing w:after="0" w:line="240" w:lineRule="auto"/>
        <w:ind w:firstLine="709"/>
        <w:jc w:val="right"/>
        <w:rPr>
          <w:rFonts w:ascii="Times New Roman" w:hAnsi="Times New Roman" w:cs="Times New Roman"/>
          <w:sz w:val="20"/>
          <w:szCs w:val="20"/>
        </w:rPr>
      </w:pPr>
      <w:r w:rsidRPr="00D36051">
        <w:rPr>
          <w:rFonts w:ascii="Times New Roman" w:hAnsi="Times New Roman" w:cs="Times New Roman"/>
          <w:sz w:val="20"/>
          <w:szCs w:val="20"/>
        </w:rPr>
        <w:t xml:space="preserve">к положению Окружного фестиваля художественного творчества для лиц </w:t>
      </w:r>
    </w:p>
    <w:p w14:paraId="322EB3EA" w14:textId="77777777" w:rsidR="007218C1" w:rsidRPr="00D36051" w:rsidRDefault="007218C1" w:rsidP="007218C1">
      <w:pPr>
        <w:autoSpaceDE w:val="0"/>
        <w:autoSpaceDN w:val="0"/>
        <w:adjustRightInd w:val="0"/>
        <w:spacing w:after="0" w:line="240" w:lineRule="auto"/>
        <w:ind w:firstLine="709"/>
        <w:jc w:val="right"/>
        <w:rPr>
          <w:rFonts w:ascii="Times New Roman" w:hAnsi="Times New Roman" w:cs="Times New Roman"/>
          <w:sz w:val="20"/>
          <w:szCs w:val="20"/>
        </w:rPr>
      </w:pPr>
      <w:r w:rsidRPr="00D36051">
        <w:rPr>
          <w:rFonts w:ascii="Times New Roman" w:hAnsi="Times New Roman" w:cs="Times New Roman"/>
          <w:sz w:val="20"/>
          <w:szCs w:val="20"/>
        </w:rPr>
        <w:t>с ограниченными возможностями здоровья «</w:t>
      </w:r>
      <w:r>
        <w:rPr>
          <w:rFonts w:ascii="Times New Roman" w:hAnsi="Times New Roman" w:cs="Times New Roman"/>
          <w:sz w:val="20"/>
          <w:szCs w:val="20"/>
        </w:rPr>
        <w:t>Я сердцем вижу мир</w:t>
      </w:r>
      <w:r w:rsidRPr="00D36051">
        <w:rPr>
          <w:rFonts w:ascii="Times New Roman" w:hAnsi="Times New Roman" w:cs="Times New Roman"/>
          <w:sz w:val="20"/>
          <w:szCs w:val="20"/>
        </w:rPr>
        <w:t>»</w:t>
      </w:r>
    </w:p>
    <w:p w14:paraId="44B8DEE4" w14:textId="77777777" w:rsidR="007218C1" w:rsidRPr="009D6058" w:rsidRDefault="007218C1" w:rsidP="007218C1">
      <w:pPr>
        <w:autoSpaceDE w:val="0"/>
        <w:autoSpaceDN w:val="0"/>
        <w:adjustRightInd w:val="0"/>
        <w:spacing w:after="0" w:line="240" w:lineRule="auto"/>
        <w:ind w:firstLine="709"/>
        <w:jc w:val="right"/>
        <w:rPr>
          <w:rFonts w:ascii="Times New Roman" w:eastAsia="Calibri" w:hAnsi="Times New Roman" w:cs="Times New Roman"/>
          <w:sz w:val="16"/>
          <w:szCs w:val="16"/>
        </w:rPr>
      </w:pPr>
    </w:p>
    <w:p w14:paraId="34631BFF" w14:textId="77777777" w:rsidR="007218C1" w:rsidRDefault="007218C1" w:rsidP="007218C1">
      <w:pPr>
        <w:autoSpaceDE w:val="0"/>
        <w:autoSpaceDN w:val="0"/>
        <w:adjustRightInd w:val="0"/>
        <w:spacing w:after="0" w:line="240" w:lineRule="auto"/>
        <w:jc w:val="center"/>
        <w:rPr>
          <w:rFonts w:ascii="Times New Roman" w:eastAsia="Calibri" w:hAnsi="Times New Roman" w:cs="Times New Roman"/>
          <w:b/>
          <w:sz w:val="20"/>
          <w:szCs w:val="20"/>
        </w:rPr>
      </w:pPr>
    </w:p>
    <w:p w14:paraId="034BA43A" w14:textId="52482292" w:rsidR="007218C1" w:rsidRPr="009038F7" w:rsidRDefault="007218C1" w:rsidP="007218C1">
      <w:pPr>
        <w:autoSpaceDE w:val="0"/>
        <w:autoSpaceDN w:val="0"/>
        <w:adjustRightInd w:val="0"/>
        <w:spacing w:after="0" w:line="240" w:lineRule="auto"/>
        <w:jc w:val="center"/>
        <w:rPr>
          <w:rFonts w:ascii="Times New Roman" w:eastAsia="Calibri" w:hAnsi="Times New Roman" w:cs="Times New Roman"/>
          <w:b/>
          <w:sz w:val="20"/>
          <w:szCs w:val="20"/>
        </w:rPr>
      </w:pPr>
      <w:r w:rsidRPr="009038F7">
        <w:rPr>
          <w:rFonts w:ascii="Times New Roman" w:eastAsia="Calibri" w:hAnsi="Times New Roman" w:cs="Times New Roman"/>
          <w:b/>
          <w:sz w:val="20"/>
          <w:szCs w:val="20"/>
        </w:rPr>
        <w:t>СОГЛАСИЕ</w:t>
      </w:r>
    </w:p>
    <w:p w14:paraId="07E7FEEB" w14:textId="77777777" w:rsidR="007218C1" w:rsidRPr="009038F7" w:rsidRDefault="007218C1" w:rsidP="007218C1">
      <w:pPr>
        <w:autoSpaceDE w:val="0"/>
        <w:autoSpaceDN w:val="0"/>
        <w:adjustRightInd w:val="0"/>
        <w:spacing w:after="0" w:line="240" w:lineRule="auto"/>
        <w:jc w:val="center"/>
        <w:rPr>
          <w:rFonts w:ascii="Times New Roman" w:eastAsia="Calibri" w:hAnsi="Times New Roman" w:cs="Times New Roman"/>
          <w:b/>
          <w:sz w:val="20"/>
          <w:szCs w:val="20"/>
        </w:rPr>
      </w:pPr>
      <w:r w:rsidRPr="009038F7">
        <w:rPr>
          <w:rFonts w:ascii="Times New Roman" w:eastAsia="Calibri" w:hAnsi="Times New Roman" w:cs="Times New Roman"/>
          <w:b/>
          <w:sz w:val="20"/>
          <w:szCs w:val="20"/>
        </w:rPr>
        <w:t xml:space="preserve">родителя/законного представителя на обработку персональных данных подопечного </w:t>
      </w:r>
    </w:p>
    <w:p w14:paraId="6A2B398A" w14:textId="77777777" w:rsidR="007218C1" w:rsidRDefault="007218C1" w:rsidP="007218C1">
      <w:pPr>
        <w:autoSpaceDE w:val="0"/>
        <w:autoSpaceDN w:val="0"/>
        <w:adjustRightInd w:val="0"/>
        <w:spacing w:after="0" w:line="240" w:lineRule="auto"/>
        <w:jc w:val="center"/>
        <w:rPr>
          <w:rFonts w:ascii="Times New Roman" w:hAnsi="Times New Roman" w:cs="Times New Roman"/>
          <w:b/>
          <w:sz w:val="20"/>
          <w:szCs w:val="20"/>
        </w:rPr>
      </w:pPr>
      <w:r w:rsidRPr="009038F7">
        <w:rPr>
          <w:rFonts w:ascii="Times New Roman" w:eastAsia="Calibri" w:hAnsi="Times New Roman" w:cs="Times New Roman"/>
          <w:b/>
          <w:sz w:val="20"/>
          <w:szCs w:val="20"/>
        </w:rPr>
        <w:t xml:space="preserve">для участия в </w:t>
      </w:r>
      <w:r w:rsidRPr="009038F7">
        <w:rPr>
          <w:rFonts w:ascii="Times New Roman" w:hAnsi="Times New Roman" w:cs="Times New Roman"/>
          <w:b/>
          <w:sz w:val="20"/>
          <w:szCs w:val="20"/>
        </w:rPr>
        <w:t>Окружном фестивале художественного творчества для лиц с ограниченными возможностями здоровья «Я сердцем вижу мир» (далее – фестиваль)</w:t>
      </w:r>
    </w:p>
    <w:p w14:paraId="174B4E80" w14:textId="77777777" w:rsidR="007218C1" w:rsidRPr="009038F7" w:rsidRDefault="007218C1" w:rsidP="007218C1">
      <w:pPr>
        <w:autoSpaceDE w:val="0"/>
        <w:autoSpaceDN w:val="0"/>
        <w:adjustRightInd w:val="0"/>
        <w:spacing w:after="0" w:line="240" w:lineRule="auto"/>
        <w:jc w:val="center"/>
        <w:rPr>
          <w:rFonts w:ascii="Times New Roman" w:eastAsia="Calibri" w:hAnsi="Times New Roman" w:cs="Times New Roman"/>
          <w:b/>
          <w:sz w:val="20"/>
          <w:szCs w:val="20"/>
        </w:rPr>
      </w:pPr>
    </w:p>
    <w:p w14:paraId="3F0F33DB" w14:textId="77777777" w:rsidR="007218C1" w:rsidRPr="00AD0A8D" w:rsidRDefault="007218C1" w:rsidP="007218C1">
      <w:pPr>
        <w:tabs>
          <w:tab w:val="left" w:pos="963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D0A8D">
        <w:rPr>
          <w:rFonts w:ascii="Times New Roman" w:eastAsia="Times New Roman" w:hAnsi="Times New Roman" w:cs="Times New Roman"/>
          <w:sz w:val="20"/>
          <w:szCs w:val="20"/>
          <w:lang w:eastAsia="ru-RU"/>
        </w:rPr>
        <w:t>Я,______________________________________________________</w:t>
      </w:r>
      <w:r>
        <w:rPr>
          <w:rFonts w:ascii="Times New Roman" w:eastAsia="Times New Roman" w:hAnsi="Times New Roman" w:cs="Times New Roman"/>
          <w:sz w:val="20"/>
          <w:szCs w:val="20"/>
          <w:lang w:eastAsia="ru-RU"/>
        </w:rPr>
        <w:t>_________</w:t>
      </w:r>
      <w:r w:rsidRPr="00AD0A8D">
        <w:rPr>
          <w:rFonts w:ascii="Times New Roman" w:eastAsia="Times New Roman" w:hAnsi="Times New Roman" w:cs="Times New Roman"/>
          <w:sz w:val="20"/>
          <w:szCs w:val="20"/>
          <w:lang w:eastAsia="ru-RU"/>
        </w:rPr>
        <w:t>____________________</w:t>
      </w:r>
      <w:r>
        <w:rPr>
          <w:rFonts w:ascii="Times New Roman" w:eastAsia="Times New Roman" w:hAnsi="Times New Roman" w:cs="Times New Roman"/>
          <w:sz w:val="20"/>
          <w:szCs w:val="20"/>
          <w:lang w:eastAsia="ru-RU"/>
        </w:rPr>
        <w:t>_</w:t>
      </w:r>
      <w:r w:rsidRPr="00AD0A8D">
        <w:rPr>
          <w:rFonts w:ascii="Times New Roman" w:eastAsia="Times New Roman" w:hAnsi="Times New Roman" w:cs="Times New Roman"/>
          <w:sz w:val="20"/>
          <w:szCs w:val="20"/>
          <w:lang w:eastAsia="ru-RU"/>
        </w:rPr>
        <w:t>____,</w:t>
      </w:r>
    </w:p>
    <w:p w14:paraId="45452A9B" w14:textId="77777777" w:rsidR="007218C1" w:rsidRPr="00AD0A8D" w:rsidRDefault="007218C1" w:rsidP="007218C1">
      <w:pPr>
        <w:tabs>
          <w:tab w:val="left" w:pos="9639"/>
        </w:tabs>
        <w:autoSpaceDE w:val="0"/>
        <w:autoSpaceDN w:val="0"/>
        <w:adjustRightInd w:val="0"/>
        <w:spacing w:after="0" w:line="240" w:lineRule="auto"/>
        <w:ind w:firstLine="709"/>
        <w:jc w:val="center"/>
        <w:rPr>
          <w:rFonts w:ascii="Times New Roman" w:eastAsia="Times New Roman" w:hAnsi="Times New Roman" w:cs="Times New Roman"/>
          <w:i/>
          <w:iCs/>
          <w:sz w:val="20"/>
          <w:szCs w:val="20"/>
          <w:lang w:eastAsia="ru-RU"/>
        </w:rPr>
      </w:pPr>
      <w:r w:rsidRPr="00AD0A8D">
        <w:rPr>
          <w:rFonts w:ascii="Times New Roman" w:eastAsia="Times New Roman" w:hAnsi="Times New Roman" w:cs="Times New Roman"/>
          <w:i/>
          <w:iCs/>
          <w:sz w:val="20"/>
          <w:szCs w:val="20"/>
          <w:lang w:eastAsia="ru-RU"/>
        </w:rPr>
        <w:t>(Ф.И.О. полностью, год рождения)</w:t>
      </w:r>
    </w:p>
    <w:p w14:paraId="0980522E" w14:textId="77777777" w:rsidR="007218C1" w:rsidRPr="00AD0A8D" w:rsidRDefault="007218C1" w:rsidP="007218C1">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0"/>
          <w:szCs w:val="20"/>
          <w:lang w:eastAsia="ru-RU"/>
        </w:rPr>
      </w:pPr>
      <w:r w:rsidRPr="00AD0A8D">
        <w:rPr>
          <w:rFonts w:ascii="Times New Roman" w:eastAsia="Times New Roman" w:hAnsi="Times New Roman" w:cs="Times New Roman"/>
          <w:sz w:val="20"/>
          <w:szCs w:val="20"/>
          <w:lang w:eastAsia="ru-RU"/>
        </w:rPr>
        <w:t xml:space="preserve">в соответствии </w:t>
      </w:r>
      <w:hyperlink r:id="rId13" w:history="1">
        <w:r w:rsidRPr="00AD0A8D">
          <w:rPr>
            <w:rFonts w:ascii="Times New Roman" w:eastAsia="Times New Roman" w:hAnsi="Times New Roman" w:cs="Times New Roman"/>
            <w:sz w:val="20"/>
            <w:szCs w:val="20"/>
            <w:lang w:eastAsia="ru-RU"/>
          </w:rPr>
          <w:t>со ст. 9</w:t>
        </w:r>
      </w:hyperlink>
      <w:r w:rsidRPr="00AD0A8D">
        <w:rPr>
          <w:rFonts w:ascii="Times New Roman" w:eastAsia="Times New Roman" w:hAnsi="Times New Roman" w:cs="Times New Roman"/>
          <w:sz w:val="20"/>
          <w:szCs w:val="20"/>
          <w:lang w:eastAsia="ru-RU"/>
        </w:rPr>
        <w:t xml:space="preserve"> Федерального з</w:t>
      </w:r>
      <w:r>
        <w:rPr>
          <w:rFonts w:ascii="Times New Roman" w:eastAsia="Times New Roman" w:hAnsi="Times New Roman" w:cs="Times New Roman"/>
          <w:sz w:val="20"/>
          <w:szCs w:val="20"/>
          <w:lang w:eastAsia="ru-RU"/>
        </w:rPr>
        <w:t>акона от 27.07.2006  № 152-ФЗ «</w:t>
      </w:r>
      <w:r w:rsidRPr="00AD0A8D">
        <w:rPr>
          <w:rFonts w:ascii="Times New Roman" w:eastAsia="Times New Roman" w:hAnsi="Times New Roman" w:cs="Times New Roman"/>
          <w:sz w:val="20"/>
          <w:szCs w:val="20"/>
          <w:lang w:eastAsia="ru-RU"/>
        </w:rPr>
        <w:t>О персональных данных», зарегистрирован по адресу: _____________________________________</w:t>
      </w:r>
      <w:r>
        <w:rPr>
          <w:rFonts w:ascii="Times New Roman" w:eastAsia="Times New Roman" w:hAnsi="Times New Roman" w:cs="Times New Roman"/>
          <w:sz w:val="20"/>
          <w:szCs w:val="20"/>
          <w:lang w:eastAsia="ru-RU"/>
        </w:rPr>
        <w:t>__________________</w:t>
      </w:r>
      <w:r w:rsidRPr="00AD0A8D">
        <w:rPr>
          <w:rFonts w:ascii="Times New Roman" w:eastAsia="Times New Roman" w:hAnsi="Times New Roman" w:cs="Times New Roman"/>
          <w:sz w:val="20"/>
          <w:szCs w:val="20"/>
          <w:lang w:eastAsia="ru-RU"/>
        </w:rPr>
        <w:t>___________,</w:t>
      </w:r>
    </w:p>
    <w:p w14:paraId="1ADD6855" w14:textId="77777777" w:rsidR="007218C1" w:rsidRPr="00AD0A8D" w:rsidRDefault="007218C1" w:rsidP="007218C1">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0"/>
          <w:szCs w:val="20"/>
          <w:lang w:eastAsia="ru-RU"/>
        </w:rPr>
      </w:pPr>
      <w:r w:rsidRPr="00AD0A8D">
        <w:rPr>
          <w:rFonts w:ascii="Times New Roman" w:eastAsia="Times New Roman" w:hAnsi="Times New Roman" w:cs="Times New Roman"/>
          <w:sz w:val="20"/>
          <w:szCs w:val="20"/>
          <w:lang w:eastAsia="ru-RU"/>
        </w:rPr>
        <w:t>документ, удостоверяющий личность: _________________________________</w:t>
      </w:r>
      <w:r>
        <w:rPr>
          <w:rFonts w:ascii="Times New Roman" w:eastAsia="Times New Roman" w:hAnsi="Times New Roman" w:cs="Times New Roman"/>
          <w:sz w:val="20"/>
          <w:szCs w:val="20"/>
          <w:lang w:eastAsia="ru-RU"/>
        </w:rPr>
        <w:t>_</w:t>
      </w:r>
      <w:r w:rsidRPr="00AD0A8D">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_______</w:t>
      </w:r>
      <w:r w:rsidRPr="00AD0A8D">
        <w:rPr>
          <w:rFonts w:ascii="Times New Roman" w:eastAsia="Times New Roman" w:hAnsi="Times New Roman" w:cs="Times New Roman"/>
          <w:sz w:val="20"/>
          <w:szCs w:val="20"/>
          <w:lang w:eastAsia="ru-RU"/>
        </w:rPr>
        <w:t>________</w:t>
      </w:r>
    </w:p>
    <w:p w14:paraId="3AF85281" w14:textId="77777777" w:rsidR="007218C1" w:rsidRPr="00AD0A8D" w:rsidRDefault="007218C1" w:rsidP="007218C1">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contextualSpacing/>
        <w:rPr>
          <w:rFonts w:ascii="Courier New" w:eastAsia="Times New Roman" w:hAnsi="Courier New" w:cs="Courier New"/>
          <w:sz w:val="20"/>
          <w:szCs w:val="20"/>
          <w:lang w:eastAsia="ru-RU"/>
        </w:rPr>
      </w:pPr>
      <w:r w:rsidRPr="00AD0A8D">
        <w:rPr>
          <w:rFonts w:ascii="Times New Roman" w:eastAsia="Times New Roman" w:hAnsi="Times New Roman" w:cs="Times New Roman"/>
          <w:sz w:val="20"/>
          <w:szCs w:val="20"/>
          <w:lang w:eastAsia="ru-RU"/>
        </w:rPr>
        <w:t>__________________________________________________________________</w:t>
      </w:r>
      <w:r>
        <w:rPr>
          <w:rFonts w:ascii="Times New Roman" w:eastAsia="Times New Roman" w:hAnsi="Times New Roman" w:cs="Times New Roman"/>
          <w:sz w:val="20"/>
          <w:szCs w:val="20"/>
          <w:lang w:eastAsia="ru-RU"/>
        </w:rPr>
        <w:t>__</w:t>
      </w:r>
      <w:r w:rsidRPr="00AD0A8D">
        <w:rPr>
          <w:rFonts w:ascii="Times New Roman" w:eastAsia="Times New Roman" w:hAnsi="Times New Roman" w:cs="Times New Roman"/>
          <w:sz w:val="20"/>
          <w:szCs w:val="20"/>
          <w:lang w:eastAsia="ru-RU"/>
        </w:rPr>
        <w:t>______</w:t>
      </w:r>
      <w:r>
        <w:rPr>
          <w:rFonts w:ascii="Times New Roman" w:eastAsia="Times New Roman" w:hAnsi="Times New Roman" w:cs="Times New Roman"/>
          <w:sz w:val="20"/>
          <w:szCs w:val="20"/>
          <w:lang w:eastAsia="ru-RU"/>
        </w:rPr>
        <w:t>______</w:t>
      </w:r>
      <w:r w:rsidRPr="00AD0A8D">
        <w:rPr>
          <w:rFonts w:ascii="Times New Roman" w:eastAsia="Times New Roman" w:hAnsi="Times New Roman" w:cs="Times New Roman"/>
          <w:sz w:val="20"/>
          <w:szCs w:val="20"/>
          <w:lang w:eastAsia="ru-RU"/>
        </w:rPr>
        <w:t>__________</w:t>
      </w:r>
    </w:p>
    <w:p w14:paraId="6381FF98" w14:textId="77777777" w:rsidR="007218C1" w:rsidRPr="00AD0A8D" w:rsidRDefault="007218C1" w:rsidP="007218C1">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contextualSpacing/>
        <w:jc w:val="center"/>
        <w:rPr>
          <w:rFonts w:ascii="Courier New" w:eastAsia="Times New Roman" w:hAnsi="Courier New" w:cs="Courier New"/>
          <w:i/>
          <w:iCs/>
          <w:sz w:val="20"/>
          <w:szCs w:val="20"/>
          <w:lang w:eastAsia="ru-RU"/>
        </w:rPr>
      </w:pPr>
      <w:r w:rsidRPr="00AD0A8D">
        <w:rPr>
          <w:rFonts w:ascii="Times New Roman" w:eastAsia="Times New Roman" w:hAnsi="Times New Roman" w:cs="Times New Roman"/>
          <w:i/>
          <w:iCs/>
          <w:sz w:val="20"/>
          <w:szCs w:val="20"/>
          <w:lang w:eastAsia="ru-RU"/>
        </w:rPr>
        <w:t>(наименование документа, №, сведения о дате выдачи документа и выдавшем его органе)</w:t>
      </w:r>
    </w:p>
    <w:p w14:paraId="0D37572B" w14:textId="77777777" w:rsidR="007218C1" w:rsidRPr="00AD0A8D" w:rsidRDefault="007218C1" w:rsidP="007218C1">
      <w:pPr>
        <w:tabs>
          <w:tab w:val="left" w:pos="9639"/>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являясь родителем/законным представителем </w:t>
      </w:r>
      <w:r w:rsidRPr="00AD0A8D">
        <w:rPr>
          <w:rFonts w:ascii="Times New Roman" w:eastAsia="Times New Roman" w:hAnsi="Times New Roman" w:cs="Times New Roman"/>
          <w:sz w:val="20"/>
          <w:szCs w:val="20"/>
          <w:lang w:eastAsia="ru-RU"/>
        </w:rPr>
        <w:t>(нужное подчеркнуть) ___________________________________________________________________</w:t>
      </w:r>
      <w:r>
        <w:rPr>
          <w:rFonts w:ascii="Times New Roman" w:eastAsia="Times New Roman" w:hAnsi="Times New Roman" w:cs="Times New Roman"/>
          <w:sz w:val="20"/>
          <w:szCs w:val="20"/>
          <w:lang w:eastAsia="ru-RU"/>
        </w:rPr>
        <w:t>__</w:t>
      </w:r>
      <w:r w:rsidRPr="00AD0A8D">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_______</w:t>
      </w:r>
      <w:r w:rsidRPr="00AD0A8D">
        <w:rPr>
          <w:rFonts w:ascii="Times New Roman" w:eastAsia="Times New Roman" w:hAnsi="Times New Roman" w:cs="Times New Roman"/>
          <w:sz w:val="20"/>
          <w:szCs w:val="20"/>
          <w:lang w:eastAsia="ru-RU"/>
        </w:rPr>
        <w:t>______,</w:t>
      </w:r>
    </w:p>
    <w:p w14:paraId="1F17C425" w14:textId="77777777" w:rsidR="007218C1" w:rsidRPr="00AD0A8D" w:rsidRDefault="007218C1" w:rsidP="007218C1">
      <w:pPr>
        <w:autoSpaceDE w:val="0"/>
        <w:autoSpaceDN w:val="0"/>
        <w:adjustRightInd w:val="0"/>
        <w:spacing w:after="0" w:line="240" w:lineRule="auto"/>
        <w:ind w:firstLine="709"/>
        <w:jc w:val="cente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 xml:space="preserve">(сына, дочери, подопечного (вписать нужное,) ФИО </w:t>
      </w:r>
      <w:r w:rsidRPr="00AD0A8D">
        <w:rPr>
          <w:rFonts w:ascii="Times New Roman" w:eastAsia="Times New Roman" w:hAnsi="Times New Roman" w:cs="Times New Roman"/>
          <w:i/>
          <w:iCs/>
          <w:sz w:val="20"/>
          <w:szCs w:val="20"/>
          <w:lang w:eastAsia="ru-RU"/>
        </w:rPr>
        <w:t>полностью, год рождения)</w:t>
      </w:r>
    </w:p>
    <w:p w14:paraId="6DCC89C5" w14:textId="77777777" w:rsidR="007218C1" w:rsidRPr="0055237B" w:rsidRDefault="007218C1" w:rsidP="007218C1">
      <w:pPr>
        <w:tabs>
          <w:tab w:val="left" w:pos="9072"/>
        </w:tabs>
        <w:autoSpaceDE w:val="0"/>
        <w:autoSpaceDN w:val="0"/>
        <w:adjustRightInd w:val="0"/>
        <w:spacing w:after="0" w:line="240" w:lineRule="auto"/>
        <w:jc w:val="both"/>
        <w:rPr>
          <w:rFonts w:ascii="Times New Roman" w:eastAsia="Times New Roman" w:hAnsi="Times New Roman" w:cs="Times New Roman"/>
          <w:sz w:val="20"/>
          <w:szCs w:val="20"/>
        </w:rPr>
      </w:pPr>
      <w:r w:rsidRPr="0055237B">
        <w:rPr>
          <w:rFonts w:ascii="Times New Roman" w:eastAsia="Times New Roman" w:hAnsi="Times New Roman" w:cs="Times New Roman"/>
          <w:sz w:val="20"/>
          <w:szCs w:val="20"/>
        </w:rPr>
        <w:t xml:space="preserve">в целях участия моего </w:t>
      </w:r>
      <w:r>
        <w:rPr>
          <w:rFonts w:ascii="Times New Roman" w:eastAsia="Times New Roman" w:hAnsi="Times New Roman" w:cs="Times New Roman"/>
          <w:sz w:val="20"/>
          <w:szCs w:val="20"/>
        </w:rPr>
        <w:t>подопечного</w:t>
      </w:r>
      <w:r w:rsidRPr="0055237B">
        <w:rPr>
          <w:rFonts w:ascii="Times New Roman" w:eastAsia="Times New Roman" w:hAnsi="Times New Roman" w:cs="Times New Roman"/>
          <w:sz w:val="20"/>
          <w:szCs w:val="20"/>
        </w:rPr>
        <w:t xml:space="preserve"> в фестивале, даю согласие автономному учреждению Ханты-Мансийского автономного округа – Югры «Окружной Дом народного творчества», находящемуся по адресу: 628011, г. Ханты-Мансийск, ул. Гагарина, д. 10, на осуществление любых действий </w:t>
      </w:r>
      <w:r w:rsidRPr="0055237B">
        <w:rPr>
          <w:rFonts w:ascii="Times New Roman" w:eastAsia="Times New Roman" w:hAnsi="Times New Roman" w:cs="Times New Roman"/>
          <w:sz w:val="20"/>
          <w:szCs w:val="20"/>
        </w:rPr>
        <w:br/>
        <w:t xml:space="preserve">в отношении моих персональных данных и персональных данных моего </w:t>
      </w:r>
      <w:r>
        <w:rPr>
          <w:rFonts w:ascii="Times New Roman" w:eastAsia="Times New Roman" w:hAnsi="Times New Roman" w:cs="Times New Roman"/>
          <w:sz w:val="20"/>
          <w:szCs w:val="20"/>
        </w:rPr>
        <w:t>подопечного</w:t>
      </w:r>
      <w:r w:rsidRPr="0055237B">
        <w:rPr>
          <w:rFonts w:ascii="Times New Roman" w:eastAsia="Times New Roman" w:hAnsi="Times New Roman" w:cs="Times New Roman"/>
          <w:sz w:val="20"/>
          <w:szCs w:val="20"/>
        </w:rPr>
        <w:t>,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Российской Федерации от 27.07.2</w:t>
      </w:r>
      <w:r>
        <w:rPr>
          <w:rFonts w:ascii="Times New Roman" w:eastAsia="Times New Roman" w:hAnsi="Times New Roman" w:cs="Times New Roman"/>
          <w:sz w:val="20"/>
          <w:szCs w:val="20"/>
        </w:rPr>
        <w:t xml:space="preserve">006 № 152-ФЗ </w:t>
      </w:r>
      <w:r w:rsidRPr="0055237B">
        <w:rPr>
          <w:rFonts w:ascii="Times New Roman" w:eastAsia="Times New Roman" w:hAnsi="Times New Roman" w:cs="Times New Roman"/>
          <w:sz w:val="20"/>
          <w:szCs w:val="20"/>
        </w:rPr>
        <w:t>«О персональных данных».</w:t>
      </w:r>
    </w:p>
    <w:p w14:paraId="5ACE2B99" w14:textId="77777777" w:rsidR="007218C1" w:rsidRPr="0055237B" w:rsidRDefault="007218C1" w:rsidP="007218C1">
      <w:pPr>
        <w:tabs>
          <w:tab w:val="left" w:pos="9072"/>
        </w:tabs>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5237B">
        <w:rPr>
          <w:rFonts w:ascii="Times New Roman" w:eastAsia="Times New Roman" w:hAnsi="Times New Roman" w:cs="Times New Roman"/>
          <w:sz w:val="20"/>
          <w:szCs w:val="20"/>
        </w:rPr>
        <w:t xml:space="preserve"> Перечень моих персональных данных и персональных данных моего </w:t>
      </w:r>
      <w:r>
        <w:rPr>
          <w:rFonts w:ascii="Times New Roman" w:eastAsia="Times New Roman" w:hAnsi="Times New Roman" w:cs="Times New Roman"/>
          <w:sz w:val="20"/>
          <w:szCs w:val="20"/>
        </w:rPr>
        <w:t>подопечного</w:t>
      </w:r>
      <w:r w:rsidRPr="0055237B">
        <w:rPr>
          <w:rFonts w:ascii="Times New Roman" w:eastAsia="Times New Roman" w:hAnsi="Times New Roman" w:cs="Times New Roman"/>
          <w:sz w:val="20"/>
          <w:szCs w:val="20"/>
        </w:rPr>
        <w:t>, на обработку которых я даю согласие: данные о фамилии, имени, отчестве, месте проживания (регистрации) (индекс, город, район, улица, номер дома, номер квартиры), месте учебы, работы, должности, имеющихся ограничениях возможности здоровья, контактные данные (телефон, электронная почта), паспортные данные (серия, номер, кем и когда выдан)</w:t>
      </w:r>
      <w:r>
        <w:rPr>
          <w:rFonts w:ascii="Times New Roman" w:eastAsia="Times New Roman" w:hAnsi="Times New Roman" w:cs="Times New Roman"/>
          <w:sz w:val="20"/>
          <w:szCs w:val="20"/>
        </w:rPr>
        <w:t>.</w:t>
      </w:r>
      <w:r w:rsidRPr="0055237B">
        <w:rPr>
          <w:rFonts w:ascii="Times New Roman" w:eastAsia="Times New Roman" w:hAnsi="Times New Roman" w:cs="Times New Roman"/>
          <w:sz w:val="20"/>
          <w:szCs w:val="20"/>
        </w:rPr>
        <w:t xml:space="preserve"> </w:t>
      </w:r>
    </w:p>
    <w:p w14:paraId="326B6F1D" w14:textId="77777777" w:rsidR="007218C1" w:rsidRPr="0055237B" w:rsidRDefault="007218C1" w:rsidP="007218C1">
      <w:pPr>
        <w:tabs>
          <w:tab w:val="left" w:pos="9072"/>
        </w:tabs>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5237B">
        <w:rPr>
          <w:rFonts w:ascii="Times New Roman" w:eastAsia="Times New Roman" w:hAnsi="Times New Roman" w:cs="Times New Roman"/>
          <w:sz w:val="20"/>
          <w:szCs w:val="20"/>
        </w:rPr>
        <w:t xml:space="preserve">С положением о </w:t>
      </w:r>
      <w:r>
        <w:rPr>
          <w:rFonts w:ascii="Times New Roman" w:eastAsia="Times New Roman" w:hAnsi="Times New Roman" w:cs="Times New Roman"/>
          <w:sz w:val="20"/>
          <w:szCs w:val="20"/>
        </w:rPr>
        <w:t>фестивале</w:t>
      </w:r>
      <w:r w:rsidRPr="0055237B">
        <w:rPr>
          <w:rFonts w:ascii="Times New Roman" w:eastAsia="Times New Roman" w:hAnsi="Times New Roman" w:cs="Times New Roman"/>
          <w:sz w:val="20"/>
          <w:szCs w:val="20"/>
        </w:rPr>
        <w:t xml:space="preserve"> ознакомлен(а), порядок проведения и правила </w:t>
      </w:r>
      <w:r>
        <w:rPr>
          <w:rFonts w:ascii="Times New Roman" w:eastAsia="Times New Roman" w:hAnsi="Times New Roman" w:cs="Times New Roman"/>
          <w:sz w:val="20"/>
          <w:szCs w:val="20"/>
        </w:rPr>
        <w:t>фестивале</w:t>
      </w:r>
      <w:r w:rsidRPr="0055237B">
        <w:rPr>
          <w:rFonts w:ascii="Times New Roman" w:eastAsia="Times New Roman" w:hAnsi="Times New Roman" w:cs="Times New Roman"/>
          <w:sz w:val="20"/>
          <w:szCs w:val="20"/>
        </w:rPr>
        <w:t xml:space="preserve"> мне понятны.</w:t>
      </w:r>
    </w:p>
    <w:p w14:paraId="5E927FE7" w14:textId="77777777" w:rsidR="007218C1" w:rsidRPr="0055237B" w:rsidRDefault="007218C1" w:rsidP="007218C1">
      <w:pPr>
        <w:tabs>
          <w:tab w:val="left" w:pos="9072"/>
        </w:tabs>
        <w:autoSpaceDE w:val="0"/>
        <w:autoSpaceDN w:val="0"/>
        <w:adjustRightInd w:val="0"/>
        <w:spacing w:after="0" w:line="240" w:lineRule="auto"/>
        <w:ind w:firstLine="709"/>
        <w:contextualSpacing/>
        <w:jc w:val="both"/>
        <w:rPr>
          <w:rFonts w:ascii="Times New Roman" w:eastAsia="Times New Roman" w:hAnsi="Times New Roman" w:cs="Times New Roman"/>
          <w:sz w:val="20"/>
          <w:szCs w:val="20"/>
        </w:rPr>
      </w:pPr>
      <w:r w:rsidRPr="0055237B">
        <w:rPr>
          <w:rFonts w:ascii="Times New Roman" w:eastAsia="Times New Roman" w:hAnsi="Times New Roman" w:cs="Times New Roman"/>
          <w:sz w:val="20"/>
          <w:szCs w:val="20"/>
        </w:rPr>
        <w:t xml:space="preserve">Я согласен(а), что следующие сведения о моем </w:t>
      </w:r>
      <w:r>
        <w:rPr>
          <w:rFonts w:ascii="Times New Roman" w:eastAsia="Times New Roman" w:hAnsi="Times New Roman" w:cs="Times New Roman"/>
          <w:sz w:val="20"/>
          <w:szCs w:val="20"/>
        </w:rPr>
        <w:t>подопечном</w:t>
      </w:r>
      <w:r w:rsidRPr="0055237B">
        <w:rPr>
          <w:rFonts w:ascii="Times New Roman" w:eastAsia="Times New Roman" w:hAnsi="Times New Roman" w:cs="Times New Roman"/>
          <w:sz w:val="20"/>
          <w:szCs w:val="20"/>
        </w:rPr>
        <w:t xml:space="preserve">: «фамилия, имя, отчество, место проживания (регистрации), кантатные данные (телефон, электронная почта), паспортные данные (серия, номер, кем и когда выдан) либо </w:t>
      </w:r>
      <w:r>
        <w:rPr>
          <w:rFonts w:ascii="Times New Roman" w:eastAsia="Times New Roman" w:hAnsi="Times New Roman" w:cs="Times New Roman"/>
          <w:sz w:val="20"/>
          <w:szCs w:val="20"/>
        </w:rPr>
        <w:t xml:space="preserve">могут быть </w:t>
      </w:r>
      <w:r w:rsidRPr="0055237B">
        <w:rPr>
          <w:rFonts w:ascii="Times New Roman" w:eastAsia="Times New Roman" w:hAnsi="Times New Roman" w:cs="Times New Roman"/>
          <w:sz w:val="20"/>
          <w:szCs w:val="20"/>
        </w:rPr>
        <w:t>переданы, п</w:t>
      </w:r>
      <w:r>
        <w:rPr>
          <w:rFonts w:ascii="Times New Roman" w:eastAsia="Times New Roman" w:hAnsi="Times New Roman" w:cs="Times New Roman"/>
          <w:sz w:val="20"/>
          <w:szCs w:val="20"/>
        </w:rPr>
        <w:t xml:space="preserve">о требованию, в государственные </w:t>
      </w:r>
      <w:r w:rsidRPr="0055237B">
        <w:rPr>
          <w:rFonts w:ascii="Times New Roman" w:eastAsia="Times New Roman" w:hAnsi="Times New Roman" w:cs="Times New Roman"/>
          <w:sz w:val="20"/>
          <w:szCs w:val="20"/>
        </w:rPr>
        <w:t xml:space="preserve">органы, отвечающие за сбор, начисление и уплату налогов в бюджет, в соответствии с действующим налоговым законодательством Российской Федерации. </w:t>
      </w:r>
    </w:p>
    <w:p w14:paraId="3541AEFD" w14:textId="77777777" w:rsidR="007218C1" w:rsidRPr="0055237B" w:rsidRDefault="007218C1" w:rsidP="007218C1">
      <w:pPr>
        <w:tabs>
          <w:tab w:val="left" w:pos="9072"/>
        </w:tabs>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5237B">
        <w:rPr>
          <w:rFonts w:ascii="Times New Roman" w:eastAsia="Times New Roman" w:hAnsi="Times New Roman" w:cs="Times New Roman"/>
          <w:sz w:val="20"/>
          <w:szCs w:val="20"/>
        </w:rPr>
        <w:t xml:space="preserve">Я согласен(а), что следующие сведения о моем </w:t>
      </w:r>
      <w:r>
        <w:rPr>
          <w:rFonts w:ascii="Times New Roman" w:eastAsia="Times New Roman" w:hAnsi="Times New Roman" w:cs="Times New Roman"/>
          <w:sz w:val="20"/>
          <w:szCs w:val="20"/>
        </w:rPr>
        <w:t>подопечном</w:t>
      </w:r>
      <w:r w:rsidRPr="0055237B">
        <w:rPr>
          <w:rFonts w:ascii="Times New Roman" w:eastAsia="Times New Roman" w:hAnsi="Times New Roman" w:cs="Times New Roman"/>
          <w:sz w:val="20"/>
          <w:szCs w:val="20"/>
        </w:rPr>
        <w:t xml:space="preserve">: «фамилия, имя, отчество, возрастная категория, название образовательной (культурно-досуговой) организации, результат участия» могут быть указаны в дипломах об участии в </w:t>
      </w:r>
      <w:r>
        <w:rPr>
          <w:rFonts w:ascii="Times New Roman" w:eastAsia="Times New Roman" w:hAnsi="Times New Roman" w:cs="Times New Roman"/>
          <w:sz w:val="20"/>
          <w:szCs w:val="20"/>
        </w:rPr>
        <w:t>фестивале</w:t>
      </w:r>
      <w:r w:rsidRPr="0055237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33E2F33B" w14:textId="77777777" w:rsidR="007218C1" w:rsidRPr="0055237B" w:rsidRDefault="007218C1" w:rsidP="007218C1">
      <w:pPr>
        <w:tabs>
          <w:tab w:val="left" w:pos="9072"/>
        </w:tabs>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55237B">
        <w:rPr>
          <w:rFonts w:ascii="Times New Roman" w:eastAsia="Times New Roman" w:hAnsi="Times New Roman" w:cs="Times New Roman"/>
          <w:sz w:val="20"/>
          <w:szCs w:val="20"/>
        </w:rPr>
        <w:t xml:space="preserve">Я согласен(а), что следующие сведения о моем </w:t>
      </w:r>
      <w:r>
        <w:rPr>
          <w:rFonts w:ascii="Times New Roman" w:eastAsia="Times New Roman" w:hAnsi="Times New Roman" w:cs="Times New Roman"/>
          <w:sz w:val="20"/>
          <w:szCs w:val="20"/>
        </w:rPr>
        <w:t>подопечном</w:t>
      </w:r>
      <w:r w:rsidRPr="0055237B">
        <w:rPr>
          <w:rFonts w:ascii="Times New Roman" w:eastAsia="Times New Roman" w:hAnsi="Times New Roman" w:cs="Times New Roman"/>
          <w:sz w:val="20"/>
          <w:szCs w:val="20"/>
        </w:rPr>
        <w:t>: «фамилия, имя, отчество, возрастная категория, название образовательной (культурно-досуговой) организации, результ</w:t>
      </w:r>
      <w:r>
        <w:rPr>
          <w:rFonts w:ascii="Times New Roman" w:eastAsia="Times New Roman" w:hAnsi="Times New Roman" w:cs="Times New Roman"/>
          <w:sz w:val="20"/>
          <w:szCs w:val="20"/>
        </w:rPr>
        <w:t xml:space="preserve">ат участия, фото-видеоматериалы </w:t>
      </w:r>
      <w:r w:rsidRPr="0055237B">
        <w:rPr>
          <w:rFonts w:ascii="Times New Roman" w:eastAsia="Times New Roman" w:hAnsi="Times New Roman" w:cs="Times New Roman"/>
          <w:sz w:val="20"/>
          <w:szCs w:val="20"/>
        </w:rPr>
        <w:t xml:space="preserve">работ» могут быть размещены в печатных, электронных изданиях, </w:t>
      </w:r>
      <w:r w:rsidRPr="0055237B">
        <w:rPr>
          <w:rFonts w:ascii="Times New Roman" w:eastAsia="Times New Roman" w:hAnsi="Times New Roman" w:cs="Times New Roman"/>
          <w:sz w:val="20"/>
          <w:szCs w:val="20"/>
        </w:rPr>
        <w:br/>
        <w:t xml:space="preserve">в средствах массовой информации, на официальном сайте Департамента культуры Ханты-Мансийского автономного округа – Югры, официальном сайте и социальных сетях автономного учреждения </w:t>
      </w:r>
      <w:r w:rsidRPr="0055237B">
        <w:rPr>
          <w:rFonts w:ascii="Times New Roman" w:eastAsia="Times New Roman" w:hAnsi="Times New Roman" w:cs="Times New Roman"/>
          <w:sz w:val="20"/>
          <w:szCs w:val="20"/>
        </w:rPr>
        <w:br/>
        <w:t xml:space="preserve">Ханты-Мансийского автономного округа – Югры «Окружной Дом народного творчества» в списках участников и победителей </w:t>
      </w:r>
      <w:r>
        <w:rPr>
          <w:rFonts w:ascii="Times New Roman" w:eastAsia="Times New Roman" w:hAnsi="Times New Roman" w:cs="Times New Roman"/>
          <w:sz w:val="20"/>
          <w:szCs w:val="20"/>
        </w:rPr>
        <w:t>фестивале</w:t>
      </w:r>
      <w:r w:rsidRPr="0055237B">
        <w:rPr>
          <w:rFonts w:ascii="Times New Roman" w:eastAsia="Times New Roman" w:hAnsi="Times New Roman" w:cs="Times New Roman"/>
          <w:sz w:val="20"/>
          <w:szCs w:val="20"/>
        </w:rPr>
        <w:t>.</w:t>
      </w:r>
    </w:p>
    <w:p w14:paraId="2499F7AD" w14:textId="77777777" w:rsidR="007218C1" w:rsidRPr="0055237B" w:rsidRDefault="007218C1" w:rsidP="007218C1">
      <w:pPr>
        <w:tabs>
          <w:tab w:val="left" w:pos="9072"/>
        </w:tabs>
        <w:autoSpaceDE w:val="0"/>
        <w:autoSpaceDN w:val="0"/>
        <w:adjustRightInd w:val="0"/>
        <w:spacing w:after="0" w:line="240" w:lineRule="auto"/>
        <w:ind w:firstLine="709"/>
        <w:jc w:val="both"/>
        <w:rPr>
          <w:rFonts w:ascii="Times New Roman" w:eastAsia="Calibri" w:hAnsi="Times New Roman" w:cs="Times New Roman"/>
          <w:sz w:val="20"/>
          <w:szCs w:val="20"/>
        </w:rPr>
      </w:pPr>
      <w:r w:rsidRPr="0055237B">
        <w:rPr>
          <w:rFonts w:ascii="Times New Roman" w:eastAsia="Times New Roman" w:hAnsi="Times New Roman" w:cs="Times New Roman"/>
          <w:sz w:val="20"/>
          <w:szCs w:val="20"/>
        </w:rPr>
        <w:t>Настоящее согласие вступает в силу с момента его подписания и может быть отозвано в любой момент по моему письменному заявлению.</w:t>
      </w:r>
      <w:r w:rsidRPr="0055237B">
        <w:rPr>
          <w:rFonts w:ascii="Times New Roman" w:eastAsia="Calibri" w:hAnsi="Times New Roman" w:cs="Times New Roman"/>
          <w:sz w:val="20"/>
          <w:szCs w:val="20"/>
        </w:rPr>
        <w:t xml:space="preserve">  </w:t>
      </w:r>
    </w:p>
    <w:p w14:paraId="41BF6823" w14:textId="77777777" w:rsidR="007218C1" w:rsidRDefault="007218C1" w:rsidP="007218C1">
      <w:pPr>
        <w:tabs>
          <w:tab w:val="left" w:pos="9072"/>
        </w:tabs>
        <w:autoSpaceDE w:val="0"/>
        <w:autoSpaceDN w:val="0"/>
        <w:adjustRightInd w:val="0"/>
        <w:spacing w:after="0" w:line="240" w:lineRule="auto"/>
        <w:ind w:firstLine="708"/>
        <w:jc w:val="both"/>
        <w:rPr>
          <w:rFonts w:ascii="Times New Roman" w:eastAsia="Calibri" w:hAnsi="Times New Roman" w:cs="Times New Roman"/>
          <w:sz w:val="20"/>
          <w:szCs w:val="20"/>
        </w:rPr>
      </w:pPr>
    </w:p>
    <w:p w14:paraId="670ADAB5" w14:textId="77777777" w:rsidR="007218C1" w:rsidRPr="0055237B" w:rsidRDefault="007218C1" w:rsidP="007218C1">
      <w:pPr>
        <w:tabs>
          <w:tab w:val="left" w:pos="9072"/>
        </w:tabs>
        <w:autoSpaceDE w:val="0"/>
        <w:autoSpaceDN w:val="0"/>
        <w:adjustRightInd w:val="0"/>
        <w:spacing w:after="0" w:line="240" w:lineRule="auto"/>
        <w:jc w:val="both"/>
        <w:rPr>
          <w:rFonts w:ascii="Times New Roman" w:eastAsia="Calibri" w:hAnsi="Times New Roman" w:cs="Times New Roman"/>
          <w:sz w:val="20"/>
          <w:szCs w:val="20"/>
        </w:rPr>
      </w:pPr>
      <w:r w:rsidRPr="0055237B">
        <w:rPr>
          <w:rFonts w:ascii="Times New Roman" w:eastAsia="Calibri" w:hAnsi="Times New Roman" w:cs="Times New Roman"/>
          <w:sz w:val="20"/>
          <w:szCs w:val="20"/>
        </w:rPr>
        <w:t>«_____»_____________ 20____ г</w:t>
      </w:r>
    </w:p>
    <w:p w14:paraId="26754359" w14:textId="77777777" w:rsidR="007218C1" w:rsidRPr="0055237B" w:rsidRDefault="007218C1" w:rsidP="007218C1">
      <w:pPr>
        <w:tabs>
          <w:tab w:val="left" w:pos="9072"/>
        </w:tabs>
        <w:autoSpaceDE w:val="0"/>
        <w:autoSpaceDN w:val="0"/>
        <w:adjustRightInd w:val="0"/>
        <w:spacing w:after="0" w:line="240" w:lineRule="auto"/>
        <w:ind w:firstLine="709"/>
        <w:rPr>
          <w:rFonts w:ascii="Times New Roman" w:eastAsia="Times New Roman" w:hAnsi="Times New Roman" w:cs="Times New Roman"/>
          <w:sz w:val="20"/>
          <w:szCs w:val="20"/>
          <w:lang w:eastAsia="ru-RU"/>
        </w:rPr>
      </w:pPr>
      <w:r w:rsidRPr="0055237B">
        <w:rPr>
          <w:rFonts w:ascii="Times New Roman" w:eastAsia="Times New Roman" w:hAnsi="Times New Roman" w:cs="Times New Roman"/>
          <w:sz w:val="20"/>
          <w:szCs w:val="20"/>
          <w:lang w:eastAsia="ru-RU"/>
        </w:rPr>
        <w:t>________________________________________________________________________</w:t>
      </w:r>
    </w:p>
    <w:p w14:paraId="7BA56EE4" w14:textId="77777777" w:rsidR="007218C1" w:rsidRPr="0055237B" w:rsidRDefault="007218C1" w:rsidP="007218C1">
      <w:pPr>
        <w:tabs>
          <w:tab w:val="left" w:pos="9072"/>
        </w:tabs>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55237B">
        <w:rPr>
          <w:rFonts w:ascii="Times New Roman" w:eastAsia="Times New Roman" w:hAnsi="Times New Roman" w:cs="Times New Roman"/>
          <w:sz w:val="20"/>
          <w:szCs w:val="20"/>
          <w:lang w:eastAsia="ru-RU"/>
        </w:rPr>
        <w:t>(подпись и Ф.И.О. прописью полностью)</w:t>
      </w:r>
    </w:p>
    <w:p w14:paraId="149C1E90" w14:textId="77777777" w:rsidR="007218C1" w:rsidRDefault="007218C1" w:rsidP="007218C1">
      <w:pPr>
        <w:tabs>
          <w:tab w:val="left" w:pos="3283"/>
        </w:tabs>
        <w:spacing w:after="0" w:line="240" w:lineRule="auto"/>
        <w:ind w:firstLine="709"/>
        <w:jc w:val="both"/>
        <w:rPr>
          <w:rFonts w:ascii="Times New Roman" w:eastAsia="Times New Roman" w:hAnsi="Times New Roman" w:cs="Times New Roman"/>
          <w:i/>
          <w:iCs/>
          <w:sz w:val="14"/>
          <w:szCs w:val="14"/>
        </w:rPr>
      </w:pPr>
    </w:p>
    <w:p w14:paraId="444D25FF" w14:textId="77777777" w:rsidR="007218C1" w:rsidRPr="00D9087C" w:rsidRDefault="007218C1" w:rsidP="007218C1">
      <w:pPr>
        <w:tabs>
          <w:tab w:val="left" w:pos="3283"/>
        </w:tabs>
        <w:spacing w:after="0" w:line="240" w:lineRule="auto"/>
        <w:ind w:firstLine="709"/>
        <w:jc w:val="both"/>
        <w:rPr>
          <w:rFonts w:ascii="Times New Roman" w:eastAsia="Times New Roman" w:hAnsi="Times New Roman" w:cs="Times New Roman"/>
          <w:iCs/>
          <w:sz w:val="14"/>
          <w:szCs w:val="14"/>
        </w:rPr>
      </w:pPr>
      <w:r w:rsidRPr="00D9087C">
        <w:rPr>
          <w:rFonts w:ascii="Times New Roman" w:eastAsia="Times New Roman" w:hAnsi="Times New Roman" w:cs="Times New Roman"/>
          <w:iCs/>
          <w:sz w:val="14"/>
          <w:szCs w:val="14"/>
        </w:rPr>
        <w:t xml:space="preserve">* Заполняется родителем/законным представителем на себя и на </w:t>
      </w:r>
      <w:r>
        <w:rPr>
          <w:rFonts w:ascii="Times New Roman" w:eastAsia="Times New Roman" w:hAnsi="Times New Roman" w:cs="Times New Roman"/>
          <w:iCs/>
          <w:sz w:val="14"/>
          <w:szCs w:val="14"/>
        </w:rPr>
        <w:t>подопечного</w:t>
      </w:r>
      <w:r w:rsidRPr="00D9087C">
        <w:rPr>
          <w:rFonts w:ascii="Times New Roman" w:eastAsia="Times New Roman" w:hAnsi="Times New Roman" w:cs="Times New Roman"/>
          <w:iCs/>
          <w:sz w:val="14"/>
          <w:szCs w:val="14"/>
        </w:rPr>
        <w:t xml:space="preserve"> (в том числе на каждого участника коллектива).</w:t>
      </w:r>
    </w:p>
    <w:p w14:paraId="5EB77D81" w14:textId="77777777" w:rsidR="007218C1" w:rsidRPr="009056A3" w:rsidRDefault="007218C1" w:rsidP="007218C1">
      <w:pPr>
        <w:tabs>
          <w:tab w:val="left" w:pos="3283"/>
        </w:tabs>
        <w:spacing w:after="0" w:line="240" w:lineRule="auto"/>
        <w:ind w:firstLine="709"/>
        <w:jc w:val="both"/>
        <w:rPr>
          <w:rFonts w:ascii="Times New Roman" w:eastAsia="Times New Roman" w:hAnsi="Times New Roman" w:cs="Times New Roman"/>
          <w:iCs/>
          <w:sz w:val="14"/>
          <w:szCs w:val="14"/>
        </w:rPr>
      </w:pPr>
      <w:r w:rsidRPr="00D9087C">
        <w:rPr>
          <w:rFonts w:ascii="Times New Roman" w:eastAsia="Times New Roman" w:hAnsi="Times New Roman" w:cs="Times New Roman"/>
          <w:iCs/>
          <w:sz w:val="14"/>
          <w:szCs w:val="14"/>
        </w:rPr>
        <w:t>* При размещении организаторами работ в печатных, электронных изданиях, в средствах массовой информации, на официальном сайте Департамента культуры Ханты-Мансийского автономного округа – Югры, официальном сайте и социальных сетях АУ «Окружной Дом народного творчества» будут указаны только ФИО участника или название коллектива, ФИО руководителя, название направляющей организации и результат. Другие сведения (место работы, учебы, контактные телефоны, адреса и др.) необходимы для внутреннего использования и в открытом доступе размещаться не будут.</w:t>
      </w:r>
    </w:p>
    <w:p w14:paraId="21A09249" w14:textId="77777777" w:rsidR="004A18B1" w:rsidRDefault="004A18B1" w:rsidP="005439C0">
      <w:pPr>
        <w:spacing w:after="0" w:line="259" w:lineRule="auto"/>
        <w:jc w:val="center"/>
        <w:rPr>
          <w:rFonts w:ascii="Times New Roman" w:hAnsi="Times New Roman" w:cs="Times New Roman"/>
          <w:b/>
          <w:bCs/>
          <w:sz w:val="24"/>
          <w:szCs w:val="24"/>
        </w:rPr>
      </w:pPr>
    </w:p>
    <w:p w14:paraId="35E460AB" w14:textId="77777777" w:rsidR="007218C1" w:rsidRPr="00D36051" w:rsidRDefault="007218C1" w:rsidP="007218C1">
      <w:pPr>
        <w:spacing w:after="0" w:line="240" w:lineRule="auto"/>
        <w:jc w:val="right"/>
        <w:rPr>
          <w:rFonts w:ascii="Times New Roman" w:hAnsi="Times New Roman" w:cs="Times New Roman"/>
          <w:sz w:val="20"/>
          <w:szCs w:val="20"/>
        </w:rPr>
      </w:pPr>
      <w:r w:rsidRPr="00D36051">
        <w:rPr>
          <w:rFonts w:ascii="Times New Roman" w:hAnsi="Times New Roman" w:cs="Times New Roman"/>
          <w:sz w:val="20"/>
          <w:szCs w:val="20"/>
        </w:rPr>
        <w:t xml:space="preserve">Приложение </w:t>
      </w:r>
      <w:r>
        <w:rPr>
          <w:rFonts w:ascii="Times New Roman" w:hAnsi="Times New Roman" w:cs="Times New Roman"/>
          <w:sz w:val="20"/>
          <w:szCs w:val="20"/>
        </w:rPr>
        <w:t>2</w:t>
      </w:r>
      <w:r w:rsidRPr="00D36051">
        <w:rPr>
          <w:rFonts w:ascii="Times New Roman" w:hAnsi="Times New Roman" w:cs="Times New Roman"/>
          <w:sz w:val="20"/>
          <w:szCs w:val="20"/>
        </w:rPr>
        <w:t xml:space="preserve"> </w:t>
      </w:r>
    </w:p>
    <w:p w14:paraId="155D42F6" w14:textId="77777777" w:rsidR="007218C1" w:rsidRPr="00D36051" w:rsidRDefault="007218C1" w:rsidP="007218C1">
      <w:pPr>
        <w:autoSpaceDE w:val="0"/>
        <w:autoSpaceDN w:val="0"/>
        <w:adjustRightInd w:val="0"/>
        <w:spacing w:after="0" w:line="240" w:lineRule="auto"/>
        <w:ind w:firstLine="709"/>
        <w:jc w:val="right"/>
        <w:rPr>
          <w:rFonts w:ascii="Times New Roman" w:hAnsi="Times New Roman" w:cs="Times New Roman"/>
          <w:sz w:val="20"/>
          <w:szCs w:val="20"/>
        </w:rPr>
      </w:pPr>
      <w:r w:rsidRPr="00D36051">
        <w:rPr>
          <w:rFonts w:ascii="Times New Roman" w:hAnsi="Times New Roman" w:cs="Times New Roman"/>
          <w:sz w:val="20"/>
          <w:szCs w:val="20"/>
        </w:rPr>
        <w:t xml:space="preserve">к положению Окружного фестиваля художественного творчества для лиц </w:t>
      </w:r>
    </w:p>
    <w:p w14:paraId="35DE8BBE" w14:textId="77777777" w:rsidR="007218C1" w:rsidRPr="00D36051" w:rsidRDefault="007218C1" w:rsidP="007218C1">
      <w:pPr>
        <w:autoSpaceDE w:val="0"/>
        <w:autoSpaceDN w:val="0"/>
        <w:adjustRightInd w:val="0"/>
        <w:spacing w:after="0" w:line="240" w:lineRule="auto"/>
        <w:ind w:firstLine="709"/>
        <w:jc w:val="right"/>
        <w:rPr>
          <w:rFonts w:ascii="Times New Roman" w:eastAsia="Calibri" w:hAnsi="Times New Roman" w:cs="Times New Roman"/>
          <w:sz w:val="20"/>
          <w:szCs w:val="20"/>
        </w:rPr>
      </w:pPr>
      <w:r w:rsidRPr="00D36051">
        <w:rPr>
          <w:rFonts w:ascii="Times New Roman" w:hAnsi="Times New Roman" w:cs="Times New Roman"/>
          <w:sz w:val="20"/>
          <w:szCs w:val="20"/>
        </w:rPr>
        <w:t>с ограниченными возможностями здоровья «</w:t>
      </w:r>
      <w:r>
        <w:rPr>
          <w:rFonts w:ascii="Times New Roman" w:hAnsi="Times New Roman" w:cs="Times New Roman"/>
          <w:sz w:val="20"/>
          <w:szCs w:val="20"/>
        </w:rPr>
        <w:t>Я сердцем вижу мир</w:t>
      </w:r>
      <w:r w:rsidRPr="00D36051">
        <w:rPr>
          <w:rFonts w:ascii="Times New Roman" w:hAnsi="Times New Roman" w:cs="Times New Roman"/>
          <w:sz w:val="20"/>
          <w:szCs w:val="20"/>
        </w:rPr>
        <w:t>»</w:t>
      </w:r>
    </w:p>
    <w:p w14:paraId="35A3D097" w14:textId="77777777" w:rsidR="007218C1" w:rsidRPr="00BF23DF" w:rsidRDefault="007218C1" w:rsidP="007218C1">
      <w:pPr>
        <w:autoSpaceDE w:val="0"/>
        <w:autoSpaceDN w:val="0"/>
        <w:adjustRightInd w:val="0"/>
        <w:spacing w:after="0" w:line="240" w:lineRule="auto"/>
        <w:ind w:firstLine="709"/>
        <w:rPr>
          <w:rFonts w:ascii="Times New Roman" w:eastAsia="Calibri" w:hAnsi="Times New Roman" w:cs="Times New Roman"/>
        </w:rPr>
      </w:pPr>
    </w:p>
    <w:p w14:paraId="6885FF27" w14:textId="77777777" w:rsidR="007218C1" w:rsidRPr="009038F7" w:rsidRDefault="007218C1" w:rsidP="007218C1">
      <w:pPr>
        <w:autoSpaceDE w:val="0"/>
        <w:autoSpaceDN w:val="0"/>
        <w:adjustRightInd w:val="0"/>
        <w:spacing w:after="0" w:line="240" w:lineRule="auto"/>
        <w:ind w:firstLine="709"/>
        <w:jc w:val="center"/>
        <w:rPr>
          <w:rFonts w:ascii="Times New Roman" w:eastAsia="Calibri" w:hAnsi="Times New Roman" w:cs="Times New Roman"/>
          <w:b/>
          <w:sz w:val="20"/>
          <w:szCs w:val="20"/>
        </w:rPr>
      </w:pPr>
      <w:r w:rsidRPr="009038F7">
        <w:rPr>
          <w:rFonts w:ascii="Times New Roman" w:eastAsia="Calibri" w:hAnsi="Times New Roman" w:cs="Times New Roman"/>
          <w:b/>
          <w:sz w:val="20"/>
          <w:szCs w:val="20"/>
        </w:rPr>
        <w:t>СОГЛАСИЕ</w:t>
      </w:r>
    </w:p>
    <w:p w14:paraId="779A7440" w14:textId="77777777" w:rsidR="007218C1" w:rsidRPr="009038F7" w:rsidRDefault="007218C1" w:rsidP="007218C1">
      <w:pPr>
        <w:autoSpaceDE w:val="0"/>
        <w:autoSpaceDN w:val="0"/>
        <w:adjustRightInd w:val="0"/>
        <w:spacing w:after="0" w:line="240" w:lineRule="auto"/>
        <w:jc w:val="center"/>
        <w:rPr>
          <w:rFonts w:ascii="Times New Roman" w:hAnsi="Times New Roman" w:cs="Times New Roman"/>
          <w:b/>
          <w:sz w:val="20"/>
          <w:szCs w:val="20"/>
        </w:rPr>
      </w:pPr>
      <w:r w:rsidRPr="009038F7">
        <w:rPr>
          <w:rFonts w:ascii="Times New Roman" w:eastAsia="Calibri" w:hAnsi="Times New Roman" w:cs="Times New Roman"/>
          <w:b/>
          <w:sz w:val="20"/>
          <w:szCs w:val="20"/>
        </w:rPr>
        <w:t xml:space="preserve"> на обработку </w:t>
      </w:r>
      <w:r>
        <w:rPr>
          <w:rFonts w:ascii="Times New Roman" w:eastAsia="Calibri" w:hAnsi="Times New Roman" w:cs="Times New Roman"/>
          <w:b/>
          <w:sz w:val="20"/>
          <w:szCs w:val="20"/>
        </w:rPr>
        <w:t xml:space="preserve">моих </w:t>
      </w:r>
      <w:r w:rsidRPr="009038F7">
        <w:rPr>
          <w:rFonts w:ascii="Times New Roman" w:eastAsia="Calibri" w:hAnsi="Times New Roman" w:cs="Times New Roman"/>
          <w:b/>
          <w:sz w:val="20"/>
          <w:szCs w:val="20"/>
        </w:rPr>
        <w:t xml:space="preserve">персональных данных для участия в </w:t>
      </w:r>
      <w:r w:rsidRPr="009038F7">
        <w:rPr>
          <w:rFonts w:ascii="Times New Roman" w:hAnsi="Times New Roman" w:cs="Times New Roman"/>
          <w:b/>
          <w:sz w:val="20"/>
          <w:szCs w:val="20"/>
        </w:rPr>
        <w:t xml:space="preserve">Окружном фестивале художественного творчества для лиц с ограниченными возможностями здоровья </w:t>
      </w:r>
    </w:p>
    <w:p w14:paraId="7B6AA977" w14:textId="77777777" w:rsidR="007218C1" w:rsidRDefault="007218C1" w:rsidP="007218C1">
      <w:pPr>
        <w:autoSpaceDE w:val="0"/>
        <w:autoSpaceDN w:val="0"/>
        <w:adjustRightInd w:val="0"/>
        <w:spacing w:after="0" w:line="240" w:lineRule="auto"/>
        <w:jc w:val="center"/>
        <w:rPr>
          <w:rFonts w:ascii="Times New Roman" w:hAnsi="Times New Roman" w:cs="Times New Roman"/>
          <w:b/>
          <w:sz w:val="20"/>
          <w:szCs w:val="20"/>
        </w:rPr>
      </w:pPr>
      <w:r w:rsidRPr="009038F7">
        <w:rPr>
          <w:rFonts w:ascii="Times New Roman" w:hAnsi="Times New Roman" w:cs="Times New Roman"/>
          <w:b/>
          <w:sz w:val="20"/>
          <w:szCs w:val="20"/>
        </w:rPr>
        <w:t>«Я сердцем вижу мир» (далее – фестиваль)</w:t>
      </w:r>
    </w:p>
    <w:p w14:paraId="45F441ED" w14:textId="77777777" w:rsidR="007218C1" w:rsidRPr="009038F7" w:rsidRDefault="007218C1" w:rsidP="007218C1">
      <w:pPr>
        <w:autoSpaceDE w:val="0"/>
        <w:autoSpaceDN w:val="0"/>
        <w:adjustRightInd w:val="0"/>
        <w:spacing w:after="0" w:line="240" w:lineRule="auto"/>
        <w:jc w:val="center"/>
        <w:rPr>
          <w:rFonts w:ascii="Times New Roman" w:eastAsia="Calibri" w:hAnsi="Times New Roman" w:cs="Times New Roman"/>
          <w:b/>
          <w:sz w:val="20"/>
          <w:szCs w:val="20"/>
        </w:rPr>
      </w:pPr>
    </w:p>
    <w:p w14:paraId="4691F923" w14:textId="77777777" w:rsidR="007218C1" w:rsidRPr="00AD0A8D" w:rsidRDefault="007218C1" w:rsidP="007218C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D0A8D">
        <w:rPr>
          <w:rFonts w:ascii="Times New Roman" w:eastAsia="Times New Roman" w:hAnsi="Times New Roman" w:cs="Times New Roman"/>
          <w:sz w:val="20"/>
          <w:szCs w:val="20"/>
          <w:lang w:eastAsia="ru-RU"/>
        </w:rPr>
        <w:t>Я,_______________________________________________________________</w:t>
      </w:r>
      <w:r>
        <w:rPr>
          <w:rFonts w:ascii="Times New Roman" w:eastAsia="Times New Roman" w:hAnsi="Times New Roman" w:cs="Times New Roman"/>
          <w:sz w:val="20"/>
          <w:szCs w:val="20"/>
          <w:lang w:eastAsia="ru-RU"/>
        </w:rPr>
        <w:t>____________</w:t>
      </w:r>
      <w:r w:rsidRPr="00AD0A8D">
        <w:rPr>
          <w:rFonts w:ascii="Times New Roman" w:eastAsia="Times New Roman" w:hAnsi="Times New Roman" w:cs="Times New Roman"/>
          <w:sz w:val="20"/>
          <w:szCs w:val="20"/>
          <w:lang w:eastAsia="ru-RU"/>
        </w:rPr>
        <w:t>_____________,</w:t>
      </w:r>
    </w:p>
    <w:p w14:paraId="690F9DF6" w14:textId="77777777" w:rsidR="007218C1" w:rsidRDefault="007218C1" w:rsidP="007218C1">
      <w:pPr>
        <w:autoSpaceDE w:val="0"/>
        <w:autoSpaceDN w:val="0"/>
        <w:adjustRightInd w:val="0"/>
        <w:spacing w:after="0" w:line="240" w:lineRule="auto"/>
        <w:ind w:firstLine="709"/>
        <w:jc w:val="center"/>
        <w:rPr>
          <w:rFonts w:ascii="Times New Roman" w:eastAsia="Times New Roman" w:hAnsi="Times New Roman" w:cs="Times New Roman"/>
          <w:i/>
          <w:iCs/>
          <w:sz w:val="20"/>
          <w:szCs w:val="20"/>
          <w:lang w:eastAsia="ru-RU"/>
        </w:rPr>
      </w:pPr>
      <w:r w:rsidRPr="00AD0A8D">
        <w:rPr>
          <w:rFonts w:ascii="Times New Roman" w:eastAsia="Times New Roman" w:hAnsi="Times New Roman" w:cs="Times New Roman"/>
          <w:i/>
          <w:iCs/>
          <w:sz w:val="20"/>
          <w:szCs w:val="20"/>
          <w:lang w:eastAsia="ru-RU"/>
        </w:rPr>
        <w:t>(Ф.И.О. полностью, год рождения)</w:t>
      </w:r>
    </w:p>
    <w:p w14:paraId="172BD5F0" w14:textId="77777777" w:rsidR="007218C1" w:rsidRPr="00AD0A8D" w:rsidRDefault="007218C1" w:rsidP="007218C1">
      <w:pPr>
        <w:autoSpaceDE w:val="0"/>
        <w:autoSpaceDN w:val="0"/>
        <w:adjustRightInd w:val="0"/>
        <w:spacing w:after="0" w:line="240" w:lineRule="auto"/>
        <w:ind w:firstLine="709"/>
        <w:jc w:val="center"/>
        <w:rPr>
          <w:rFonts w:ascii="Times New Roman" w:eastAsia="Times New Roman" w:hAnsi="Times New Roman" w:cs="Times New Roman"/>
          <w:i/>
          <w:iCs/>
          <w:sz w:val="20"/>
          <w:szCs w:val="20"/>
          <w:lang w:eastAsia="ru-RU"/>
        </w:rPr>
      </w:pPr>
    </w:p>
    <w:p w14:paraId="07BB1D6D" w14:textId="77777777" w:rsidR="007218C1" w:rsidRPr="00AD0A8D" w:rsidRDefault="007218C1" w:rsidP="00721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0"/>
          <w:szCs w:val="20"/>
          <w:lang w:eastAsia="ru-RU"/>
        </w:rPr>
      </w:pPr>
      <w:r w:rsidRPr="00AD0A8D">
        <w:rPr>
          <w:rFonts w:ascii="Times New Roman" w:eastAsia="Times New Roman" w:hAnsi="Times New Roman" w:cs="Times New Roman"/>
          <w:sz w:val="20"/>
          <w:szCs w:val="20"/>
          <w:lang w:eastAsia="ru-RU"/>
        </w:rPr>
        <w:t xml:space="preserve">в соответствии </w:t>
      </w:r>
      <w:hyperlink r:id="rId14" w:history="1">
        <w:r w:rsidRPr="00AD0A8D">
          <w:rPr>
            <w:rFonts w:ascii="Times New Roman" w:eastAsia="Times New Roman" w:hAnsi="Times New Roman" w:cs="Times New Roman"/>
            <w:sz w:val="20"/>
            <w:szCs w:val="20"/>
            <w:lang w:eastAsia="ru-RU"/>
          </w:rPr>
          <w:t>со ст. 9</w:t>
        </w:r>
      </w:hyperlink>
      <w:r w:rsidRPr="00AD0A8D">
        <w:rPr>
          <w:rFonts w:ascii="Times New Roman" w:eastAsia="Times New Roman" w:hAnsi="Times New Roman" w:cs="Times New Roman"/>
          <w:sz w:val="20"/>
          <w:szCs w:val="20"/>
          <w:lang w:eastAsia="ru-RU"/>
        </w:rPr>
        <w:t xml:space="preserve"> Федерального закона от 27.07.2006  № 152-ФЗ  «О персональных данных», зарегистрирован по адресу: _____________________________________</w:t>
      </w:r>
      <w:r>
        <w:rPr>
          <w:rFonts w:ascii="Times New Roman" w:eastAsia="Times New Roman" w:hAnsi="Times New Roman" w:cs="Times New Roman"/>
          <w:sz w:val="20"/>
          <w:szCs w:val="20"/>
          <w:lang w:eastAsia="ru-RU"/>
        </w:rPr>
        <w:t>__________________</w:t>
      </w:r>
      <w:r w:rsidRPr="00AD0A8D">
        <w:rPr>
          <w:rFonts w:ascii="Times New Roman" w:eastAsia="Times New Roman" w:hAnsi="Times New Roman" w:cs="Times New Roman"/>
          <w:sz w:val="20"/>
          <w:szCs w:val="20"/>
          <w:lang w:eastAsia="ru-RU"/>
        </w:rPr>
        <w:t>___________,</w:t>
      </w:r>
    </w:p>
    <w:p w14:paraId="30648BC8" w14:textId="77777777" w:rsidR="007218C1" w:rsidRPr="00AD0A8D" w:rsidRDefault="007218C1" w:rsidP="00721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0"/>
          <w:szCs w:val="20"/>
          <w:lang w:eastAsia="ru-RU"/>
        </w:rPr>
      </w:pPr>
      <w:r w:rsidRPr="00AD0A8D">
        <w:rPr>
          <w:rFonts w:ascii="Times New Roman" w:eastAsia="Times New Roman" w:hAnsi="Times New Roman" w:cs="Times New Roman"/>
          <w:sz w:val="20"/>
          <w:szCs w:val="20"/>
          <w:lang w:eastAsia="ru-RU"/>
        </w:rPr>
        <w:t>документ, удостоверяющий личность: ____________________________</w:t>
      </w:r>
      <w:r>
        <w:rPr>
          <w:rFonts w:ascii="Times New Roman" w:eastAsia="Times New Roman" w:hAnsi="Times New Roman" w:cs="Times New Roman"/>
          <w:sz w:val="20"/>
          <w:szCs w:val="20"/>
          <w:lang w:eastAsia="ru-RU"/>
        </w:rPr>
        <w:t>_________</w:t>
      </w:r>
      <w:r w:rsidRPr="00AD0A8D">
        <w:rPr>
          <w:rFonts w:ascii="Times New Roman" w:eastAsia="Times New Roman" w:hAnsi="Times New Roman" w:cs="Times New Roman"/>
          <w:sz w:val="20"/>
          <w:szCs w:val="20"/>
          <w:lang w:eastAsia="ru-RU"/>
        </w:rPr>
        <w:t>____________</w:t>
      </w:r>
      <w:r w:rsidRPr="00AD0A8D">
        <w:rPr>
          <w:rFonts w:ascii="Times New Roman" w:eastAsia="Times New Roman" w:hAnsi="Times New Roman" w:cs="Times New Roman"/>
          <w:sz w:val="20"/>
          <w:szCs w:val="20"/>
          <w:lang w:eastAsia="ru-RU"/>
        </w:rPr>
        <w:softHyphen/>
      </w:r>
      <w:r w:rsidRPr="00AD0A8D">
        <w:rPr>
          <w:rFonts w:ascii="Times New Roman" w:eastAsia="Times New Roman" w:hAnsi="Times New Roman" w:cs="Times New Roman"/>
          <w:sz w:val="20"/>
          <w:szCs w:val="20"/>
          <w:lang w:eastAsia="ru-RU"/>
        </w:rPr>
        <w:softHyphen/>
      </w:r>
      <w:r w:rsidRPr="00AD0A8D">
        <w:rPr>
          <w:rFonts w:ascii="Times New Roman" w:eastAsia="Times New Roman" w:hAnsi="Times New Roman" w:cs="Times New Roman"/>
          <w:sz w:val="20"/>
          <w:szCs w:val="20"/>
          <w:lang w:eastAsia="ru-RU"/>
        </w:rPr>
        <w:softHyphen/>
      </w:r>
      <w:r w:rsidRPr="00AD0A8D">
        <w:rPr>
          <w:rFonts w:ascii="Times New Roman" w:eastAsia="Times New Roman" w:hAnsi="Times New Roman" w:cs="Times New Roman"/>
          <w:sz w:val="20"/>
          <w:szCs w:val="20"/>
          <w:lang w:eastAsia="ru-RU"/>
        </w:rPr>
        <w:softHyphen/>
      </w:r>
      <w:r w:rsidRPr="00AD0A8D">
        <w:rPr>
          <w:rFonts w:ascii="Times New Roman" w:eastAsia="Times New Roman" w:hAnsi="Times New Roman" w:cs="Times New Roman"/>
          <w:sz w:val="20"/>
          <w:szCs w:val="20"/>
          <w:lang w:eastAsia="ru-RU"/>
        </w:rPr>
        <w:softHyphen/>
      </w:r>
      <w:r w:rsidRPr="00AD0A8D">
        <w:rPr>
          <w:rFonts w:ascii="Times New Roman" w:eastAsia="Times New Roman" w:hAnsi="Times New Roman" w:cs="Times New Roman"/>
          <w:sz w:val="20"/>
          <w:szCs w:val="20"/>
          <w:lang w:eastAsia="ru-RU"/>
        </w:rPr>
        <w:softHyphen/>
      </w:r>
      <w:r w:rsidRPr="00AD0A8D">
        <w:rPr>
          <w:rFonts w:ascii="Times New Roman" w:eastAsia="Times New Roman" w:hAnsi="Times New Roman" w:cs="Times New Roman"/>
          <w:sz w:val="20"/>
          <w:szCs w:val="20"/>
          <w:lang w:eastAsia="ru-RU"/>
        </w:rPr>
        <w:softHyphen/>
      </w:r>
      <w:r w:rsidRPr="00AD0A8D">
        <w:rPr>
          <w:rFonts w:ascii="Times New Roman" w:eastAsia="Times New Roman" w:hAnsi="Times New Roman" w:cs="Times New Roman"/>
          <w:sz w:val="20"/>
          <w:szCs w:val="20"/>
          <w:lang w:eastAsia="ru-RU"/>
        </w:rPr>
        <w:softHyphen/>
        <w:t>________</w:t>
      </w:r>
    </w:p>
    <w:p w14:paraId="1C533F71" w14:textId="77777777" w:rsidR="007218C1" w:rsidRPr="00AD0A8D" w:rsidRDefault="007218C1" w:rsidP="00721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ourier New" w:eastAsia="Times New Roman" w:hAnsi="Courier New" w:cs="Courier New"/>
          <w:sz w:val="20"/>
          <w:szCs w:val="20"/>
          <w:lang w:eastAsia="ru-RU"/>
        </w:rPr>
      </w:pPr>
      <w:r w:rsidRPr="00AD0A8D">
        <w:rPr>
          <w:rFonts w:ascii="Times New Roman" w:eastAsia="Times New Roman" w:hAnsi="Times New Roman" w:cs="Times New Roman"/>
          <w:sz w:val="20"/>
          <w:szCs w:val="20"/>
          <w:lang w:eastAsia="ru-RU"/>
        </w:rPr>
        <w:t>_____________________________________________________________</w:t>
      </w:r>
      <w:r>
        <w:rPr>
          <w:rFonts w:ascii="Times New Roman" w:eastAsia="Times New Roman" w:hAnsi="Times New Roman" w:cs="Times New Roman"/>
          <w:sz w:val="20"/>
          <w:szCs w:val="20"/>
          <w:lang w:eastAsia="ru-RU"/>
        </w:rPr>
        <w:t>_________</w:t>
      </w:r>
      <w:r w:rsidRPr="00AD0A8D">
        <w:rPr>
          <w:rFonts w:ascii="Times New Roman" w:eastAsia="Times New Roman" w:hAnsi="Times New Roman" w:cs="Times New Roman"/>
          <w:sz w:val="20"/>
          <w:szCs w:val="20"/>
          <w:lang w:eastAsia="ru-RU"/>
        </w:rPr>
        <w:t>____________________</w:t>
      </w:r>
    </w:p>
    <w:p w14:paraId="40B585FA" w14:textId="77777777" w:rsidR="007218C1" w:rsidRPr="00AD0A8D" w:rsidRDefault="007218C1" w:rsidP="00721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Courier New" w:eastAsia="Times New Roman" w:hAnsi="Courier New" w:cs="Courier New"/>
          <w:i/>
          <w:iCs/>
          <w:sz w:val="20"/>
          <w:szCs w:val="20"/>
          <w:lang w:eastAsia="ru-RU"/>
        </w:rPr>
      </w:pPr>
      <w:r w:rsidRPr="00AD0A8D">
        <w:rPr>
          <w:rFonts w:ascii="Times New Roman" w:eastAsia="Times New Roman" w:hAnsi="Times New Roman" w:cs="Times New Roman"/>
          <w:i/>
          <w:iCs/>
          <w:sz w:val="20"/>
          <w:szCs w:val="20"/>
          <w:lang w:eastAsia="ru-RU"/>
        </w:rPr>
        <w:t>(наименование документа, №, сведения о дате выдачи документа и выдавшем его органе)</w:t>
      </w:r>
    </w:p>
    <w:p w14:paraId="0EE19CF1" w14:textId="77777777" w:rsidR="007218C1" w:rsidRPr="00AD0A8D" w:rsidRDefault="007218C1" w:rsidP="00721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Courier New" w:eastAsia="Times New Roman" w:hAnsi="Courier New" w:cs="Courier New"/>
          <w:i/>
          <w:iCs/>
          <w:sz w:val="20"/>
          <w:szCs w:val="20"/>
          <w:lang w:eastAsia="ru-RU"/>
        </w:rPr>
      </w:pPr>
    </w:p>
    <w:p w14:paraId="004E8A38" w14:textId="77777777" w:rsidR="007218C1" w:rsidRPr="00B60A09" w:rsidRDefault="007218C1" w:rsidP="007218C1">
      <w:pPr>
        <w:spacing w:after="0" w:line="240" w:lineRule="auto"/>
        <w:jc w:val="both"/>
        <w:rPr>
          <w:rFonts w:ascii="Times New Roman" w:eastAsia="Times New Roman" w:hAnsi="Times New Roman" w:cs="Times New Roman"/>
          <w:sz w:val="20"/>
          <w:szCs w:val="20"/>
        </w:rPr>
      </w:pPr>
      <w:r w:rsidRPr="00B60A09">
        <w:rPr>
          <w:rFonts w:ascii="Times New Roman" w:eastAsia="Times New Roman" w:hAnsi="Times New Roman" w:cs="Times New Roman"/>
          <w:sz w:val="20"/>
          <w:szCs w:val="20"/>
        </w:rPr>
        <w:t xml:space="preserve">в целях моего участия в фестивале, даю согласие автономному учреждению Ханты-Мансийского автономного округа – Югры «Окружной Дом народного творчества», находящемуся по адресу: 628011,  г. Ханты-Мансийск, ул. Гагарина, д. 10,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Российской Федерации </w:t>
      </w:r>
    </w:p>
    <w:p w14:paraId="60193074" w14:textId="77777777" w:rsidR="007218C1" w:rsidRPr="00B60A09" w:rsidRDefault="007218C1" w:rsidP="007218C1">
      <w:pPr>
        <w:spacing w:after="0" w:line="240" w:lineRule="auto"/>
        <w:jc w:val="both"/>
        <w:rPr>
          <w:rFonts w:ascii="Times New Roman" w:eastAsia="Times New Roman" w:hAnsi="Times New Roman" w:cs="Times New Roman"/>
          <w:sz w:val="20"/>
          <w:szCs w:val="20"/>
        </w:rPr>
      </w:pPr>
      <w:r w:rsidRPr="00B60A09">
        <w:rPr>
          <w:rFonts w:ascii="Times New Roman" w:eastAsia="Times New Roman" w:hAnsi="Times New Roman" w:cs="Times New Roman"/>
          <w:sz w:val="20"/>
          <w:szCs w:val="20"/>
        </w:rPr>
        <w:t>от 27.07.2006 № 152-ФЗ «О персональных данных».</w:t>
      </w:r>
    </w:p>
    <w:p w14:paraId="4164AF21" w14:textId="77777777" w:rsidR="007218C1" w:rsidRPr="00B60A09" w:rsidRDefault="007218C1" w:rsidP="007218C1">
      <w:pPr>
        <w:spacing w:after="0" w:line="240" w:lineRule="auto"/>
        <w:jc w:val="both"/>
        <w:rPr>
          <w:rFonts w:ascii="Times New Roman" w:eastAsia="Times New Roman" w:hAnsi="Times New Roman" w:cs="Times New Roman"/>
          <w:sz w:val="20"/>
          <w:szCs w:val="20"/>
        </w:rPr>
      </w:pPr>
      <w:r w:rsidRPr="00B60A09">
        <w:rPr>
          <w:rFonts w:ascii="Times New Roman" w:eastAsia="Times New Roman" w:hAnsi="Times New Roman" w:cs="Times New Roman"/>
          <w:sz w:val="20"/>
          <w:szCs w:val="20"/>
        </w:rPr>
        <w:tab/>
        <w:t>Перечень моих персональных данных, на обработку которых я даю согласие:</w:t>
      </w:r>
    </w:p>
    <w:p w14:paraId="4E9F56CF" w14:textId="77777777" w:rsidR="007218C1" w:rsidRPr="00B60A09" w:rsidRDefault="007218C1" w:rsidP="007218C1">
      <w:pPr>
        <w:spacing w:after="0" w:line="240" w:lineRule="auto"/>
        <w:jc w:val="both"/>
        <w:rPr>
          <w:rFonts w:ascii="Times New Roman" w:eastAsia="Times New Roman" w:hAnsi="Times New Roman" w:cs="Times New Roman"/>
          <w:sz w:val="20"/>
          <w:szCs w:val="20"/>
        </w:rPr>
      </w:pPr>
      <w:r w:rsidRPr="00B60A09">
        <w:rPr>
          <w:rFonts w:ascii="Times New Roman" w:eastAsia="Times New Roman" w:hAnsi="Times New Roman" w:cs="Times New Roman"/>
          <w:sz w:val="20"/>
          <w:szCs w:val="20"/>
        </w:rPr>
        <w:t xml:space="preserve">данные о фамилии, имени, отчестве, месте проживания (регистрации), месте моей учебы, работы, должности, имеющихся ограничениях возможности здоровья, контактные данные (телефон, электронная почта), паспортные данные (серия, номер, кем и когда выдан) </w:t>
      </w:r>
    </w:p>
    <w:p w14:paraId="51D22A86" w14:textId="77777777" w:rsidR="007218C1" w:rsidRPr="00B60A09" w:rsidRDefault="007218C1" w:rsidP="007218C1">
      <w:pPr>
        <w:spacing w:after="0" w:line="240" w:lineRule="auto"/>
        <w:ind w:firstLine="708"/>
        <w:jc w:val="both"/>
        <w:rPr>
          <w:rFonts w:ascii="Times New Roman" w:eastAsia="Times New Roman" w:hAnsi="Times New Roman" w:cs="Times New Roman"/>
          <w:sz w:val="20"/>
          <w:szCs w:val="20"/>
        </w:rPr>
      </w:pPr>
      <w:r w:rsidRPr="00B60A09">
        <w:rPr>
          <w:rFonts w:ascii="Times New Roman" w:eastAsia="Times New Roman" w:hAnsi="Times New Roman" w:cs="Times New Roman"/>
          <w:sz w:val="20"/>
          <w:szCs w:val="20"/>
        </w:rPr>
        <w:t>С положением о фестивале ознакомлен(а), порядок проведения и правила фестиваля мне понятны.</w:t>
      </w:r>
    </w:p>
    <w:p w14:paraId="06B64308" w14:textId="77777777" w:rsidR="007218C1" w:rsidRPr="00B60A09" w:rsidRDefault="007218C1" w:rsidP="007218C1">
      <w:pPr>
        <w:spacing w:after="0" w:line="240" w:lineRule="auto"/>
        <w:ind w:firstLine="708"/>
        <w:jc w:val="both"/>
        <w:rPr>
          <w:rFonts w:ascii="Times New Roman" w:eastAsia="Times New Roman" w:hAnsi="Times New Roman" w:cs="Times New Roman"/>
          <w:sz w:val="20"/>
          <w:szCs w:val="20"/>
        </w:rPr>
      </w:pPr>
      <w:r w:rsidRPr="00B60A09">
        <w:rPr>
          <w:rFonts w:ascii="Times New Roman" w:eastAsia="Times New Roman" w:hAnsi="Times New Roman" w:cs="Times New Roman"/>
          <w:sz w:val="20"/>
          <w:szCs w:val="20"/>
        </w:rPr>
        <w:t xml:space="preserve">Я согласен(а), что следующие сведения обо мне: «фамилия, имя, отчество, места работы, результат участия» могут быть указаны в дипломах об участии в фестивале. </w:t>
      </w:r>
    </w:p>
    <w:p w14:paraId="1936300C" w14:textId="77777777" w:rsidR="007218C1" w:rsidRPr="00B60A09" w:rsidRDefault="007218C1" w:rsidP="007218C1">
      <w:pPr>
        <w:spacing w:after="0" w:line="240" w:lineRule="auto"/>
        <w:ind w:firstLine="708"/>
        <w:jc w:val="both"/>
        <w:rPr>
          <w:rFonts w:ascii="Times New Roman" w:eastAsia="Times New Roman" w:hAnsi="Times New Roman" w:cs="Times New Roman"/>
          <w:sz w:val="20"/>
          <w:szCs w:val="20"/>
        </w:rPr>
      </w:pPr>
      <w:r w:rsidRPr="00B60A09">
        <w:rPr>
          <w:rFonts w:ascii="Times New Roman" w:eastAsia="Times New Roman" w:hAnsi="Times New Roman" w:cs="Times New Roman"/>
          <w:sz w:val="20"/>
          <w:szCs w:val="20"/>
        </w:rPr>
        <w:t>Я согласен(а), что следующие сведения обо мне: «фамилия, имя, отчество, место работы, учебы, результат участия, фото-видеоматериалы работ, подготовленных мною» могут быть размещены в печатных, электронных изданиях, в средствах массовой информации, на официальном сайте Департамента культуры Ханты-Мансийского автономного округа – Югры, официальном сайте и социальных сетях автономного учреждения Ханты-Мансий</w:t>
      </w:r>
      <w:r>
        <w:rPr>
          <w:rFonts w:ascii="Times New Roman" w:eastAsia="Times New Roman" w:hAnsi="Times New Roman" w:cs="Times New Roman"/>
          <w:sz w:val="20"/>
          <w:szCs w:val="20"/>
        </w:rPr>
        <w:t xml:space="preserve">ского автономного округа – Югры </w:t>
      </w:r>
      <w:r w:rsidRPr="00B60A09">
        <w:rPr>
          <w:rFonts w:ascii="Times New Roman" w:eastAsia="Times New Roman" w:hAnsi="Times New Roman" w:cs="Times New Roman"/>
          <w:sz w:val="20"/>
          <w:szCs w:val="20"/>
        </w:rPr>
        <w:t>«Окружной Дом народного творчества» в списках участников и победителей фестиваля.</w:t>
      </w:r>
    </w:p>
    <w:p w14:paraId="4EDE014B" w14:textId="77777777" w:rsidR="007218C1" w:rsidRPr="00B60A09" w:rsidRDefault="007218C1" w:rsidP="007218C1">
      <w:pPr>
        <w:spacing w:after="0" w:line="240" w:lineRule="auto"/>
        <w:ind w:firstLine="708"/>
        <w:jc w:val="both"/>
        <w:rPr>
          <w:rFonts w:ascii="Times New Roman" w:eastAsia="Times New Roman" w:hAnsi="Times New Roman" w:cs="Times New Roman"/>
          <w:sz w:val="20"/>
          <w:szCs w:val="20"/>
        </w:rPr>
      </w:pPr>
      <w:r w:rsidRPr="00B60A09">
        <w:rPr>
          <w:rFonts w:ascii="Times New Roman" w:eastAsia="Times New Roman" w:hAnsi="Times New Roman" w:cs="Times New Roman"/>
          <w:sz w:val="20"/>
          <w:szCs w:val="20"/>
        </w:rPr>
        <w:t>Настоящее согласие вступает в силу с момента его подписания и может быть отозвано в любой момент по моему письменному заявлению.</w:t>
      </w:r>
    </w:p>
    <w:p w14:paraId="35E47848" w14:textId="77777777" w:rsidR="007218C1" w:rsidRDefault="007218C1" w:rsidP="007218C1">
      <w:pPr>
        <w:spacing w:after="0" w:line="240" w:lineRule="auto"/>
        <w:jc w:val="both"/>
        <w:rPr>
          <w:rFonts w:ascii="Times New Roman" w:eastAsia="Times New Roman" w:hAnsi="Times New Roman" w:cs="Times New Roman"/>
          <w:sz w:val="20"/>
          <w:szCs w:val="20"/>
        </w:rPr>
      </w:pPr>
    </w:p>
    <w:p w14:paraId="18E73A6D" w14:textId="77777777" w:rsidR="007218C1" w:rsidRPr="00B60A09" w:rsidRDefault="007218C1" w:rsidP="007218C1">
      <w:pPr>
        <w:spacing w:after="0" w:line="240" w:lineRule="auto"/>
        <w:jc w:val="both"/>
        <w:rPr>
          <w:rFonts w:ascii="Times New Roman" w:eastAsia="Times New Roman" w:hAnsi="Times New Roman" w:cs="Times New Roman"/>
          <w:sz w:val="20"/>
          <w:szCs w:val="20"/>
        </w:rPr>
      </w:pPr>
      <w:r w:rsidRPr="00B60A09">
        <w:rPr>
          <w:rFonts w:ascii="Times New Roman" w:eastAsia="Times New Roman" w:hAnsi="Times New Roman" w:cs="Times New Roman"/>
          <w:sz w:val="20"/>
          <w:szCs w:val="20"/>
        </w:rPr>
        <w:t>«_____» ______________ 20____ г</w:t>
      </w:r>
    </w:p>
    <w:p w14:paraId="79B91A05" w14:textId="77777777" w:rsidR="007218C1" w:rsidRPr="00B60A09" w:rsidRDefault="007218C1" w:rsidP="007218C1">
      <w:pPr>
        <w:spacing w:after="0" w:line="240" w:lineRule="auto"/>
        <w:jc w:val="center"/>
        <w:rPr>
          <w:rFonts w:ascii="Times New Roman" w:eastAsia="Times New Roman" w:hAnsi="Times New Roman" w:cs="Times New Roman"/>
          <w:sz w:val="20"/>
          <w:szCs w:val="20"/>
        </w:rPr>
      </w:pPr>
      <w:r w:rsidRPr="00B60A09">
        <w:rPr>
          <w:rFonts w:ascii="Times New Roman" w:eastAsia="Times New Roman" w:hAnsi="Times New Roman" w:cs="Times New Roman"/>
          <w:sz w:val="20"/>
          <w:szCs w:val="20"/>
        </w:rPr>
        <w:t>_____________________________________________________________________________</w:t>
      </w:r>
    </w:p>
    <w:p w14:paraId="4D283B62" w14:textId="77777777" w:rsidR="007218C1" w:rsidRPr="00B60A09" w:rsidRDefault="007218C1" w:rsidP="007218C1">
      <w:pPr>
        <w:spacing w:after="0" w:line="240" w:lineRule="auto"/>
        <w:jc w:val="center"/>
        <w:rPr>
          <w:rFonts w:ascii="Times New Roman" w:eastAsia="Times New Roman" w:hAnsi="Times New Roman" w:cs="Times New Roman"/>
          <w:sz w:val="20"/>
          <w:szCs w:val="20"/>
        </w:rPr>
      </w:pPr>
      <w:r w:rsidRPr="00B60A09">
        <w:rPr>
          <w:rFonts w:ascii="Times New Roman" w:eastAsia="Times New Roman" w:hAnsi="Times New Roman" w:cs="Times New Roman"/>
          <w:sz w:val="20"/>
          <w:szCs w:val="20"/>
        </w:rPr>
        <w:t>(подпись и Ф.И.О.  прописью полностью)</w:t>
      </w:r>
    </w:p>
    <w:p w14:paraId="5E4B4432" w14:textId="3E71E03E" w:rsidR="007218C1" w:rsidRDefault="007218C1" w:rsidP="007218C1">
      <w:pPr>
        <w:spacing w:after="0" w:line="240" w:lineRule="auto"/>
        <w:jc w:val="both"/>
        <w:rPr>
          <w:rFonts w:ascii="Times New Roman" w:eastAsia="Times New Roman" w:hAnsi="Times New Roman" w:cs="Times New Roman"/>
          <w:sz w:val="20"/>
          <w:szCs w:val="20"/>
        </w:rPr>
      </w:pPr>
    </w:p>
    <w:p w14:paraId="31B483EA" w14:textId="77777777" w:rsidR="007218C1" w:rsidRPr="00B60A09" w:rsidRDefault="007218C1" w:rsidP="007218C1">
      <w:pPr>
        <w:spacing w:after="0" w:line="240" w:lineRule="auto"/>
        <w:jc w:val="both"/>
        <w:rPr>
          <w:rFonts w:ascii="Times New Roman" w:eastAsia="Times New Roman" w:hAnsi="Times New Roman" w:cs="Times New Roman"/>
          <w:sz w:val="20"/>
          <w:szCs w:val="20"/>
        </w:rPr>
      </w:pPr>
    </w:p>
    <w:p w14:paraId="08840DF4" w14:textId="77777777" w:rsidR="007218C1" w:rsidRPr="00B60A09" w:rsidRDefault="007218C1" w:rsidP="007218C1">
      <w:pPr>
        <w:spacing w:after="0" w:line="240" w:lineRule="auto"/>
        <w:jc w:val="both"/>
        <w:rPr>
          <w:rFonts w:ascii="Times New Roman" w:eastAsia="Times New Roman" w:hAnsi="Times New Roman" w:cs="Times New Roman"/>
          <w:sz w:val="16"/>
          <w:szCs w:val="16"/>
        </w:rPr>
      </w:pPr>
      <w:r w:rsidRPr="00B60A09">
        <w:rPr>
          <w:rFonts w:ascii="Times New Roman" w:eastAsia="Times New Roman" w:hAnsi="Times New Roman" w:cs="Times New Roman"/>
          <w:sz w:val="16"/>
          <w:szCs w:val="16"/>
        </w:rPr>
        <w:t>* Заполняется каждым совершеннолетним лицом, чьи данные указаны в заявке.</w:t>
      </w:r>
    </w:p>
    <w:p w14:paraId="4D1810AC" w14:textId="77777777" w:rsidR="007218C1" w:rsidRPr="00CF37C6" w:rsidRDefault="007218C1" w:rsidP="007218C1">
      <w:pPr>
        <w:spacing w:after="0" w:line="240" w:lineRule="auto"/>
        <w:jc w:val="both"/>
        <w:rPr>
          <w:rFonts w:ascii="Times New Roman" w:eastAsia="Calibri" w:hAnsi="Times New Roman" w:cs="Times New Roman"/>
          <w:sz w:val="16"/>
          <w:szCs w:val="16"/>
        </w:rPr>
      </w:pPr>
      <w:r w:rsidRPr="00B60A09">
        <w:rPr>
          <w:rFonts w:ascii="Times New Roman" w:eastAsia="Times New Roman" w:hAnsi="Times New Roman" w:cs="Times New Roman"/>
          <w:sz w:val="16"/>
          <w:szCs w:val="16"/>
        </w:rPr>
        <w:t xml:space="preserve">* При размещении </w:t>
      </w:r>
      <w:r w:rsidRPr="00CF37C6">
        <w:rPr>
          <w:rFonts w:ascii="Times New Roman" w:eastAsia="Times New Roman" w:hAnsi="Times New Roman" w:cs="Times New Roman"/>
          <w:sz w:val="16"/>
          <w:szCs w:val="16"/>
        </w:rPr>
        <w:t>организаторами работ в печатных, электронных изданиях, в средствах массовой информации, на официальном сайте Департамента культуры Ханты-Мансийского автономного округа – Югры, официальном сайте и социальных сетях АУ «Окружной Дом народного творчества» будут указаны только ФИО участника или название коллектива, ФИО руководителя, название направляющей организации и результат. Другие сведения (место работы, учебы, контактные телефоны, адреса и др.) необходимы для внутреннего использования и в открытом доступе размещаться не будут.</w:t>
      </w:r>
    </w:p>
    <w:p w14:paraId="55220843" w14:textId="77004577" w:rsidR="004A18B1" w:rsidRDefault="007218C1" w:rsidP="007218C1">
      <w:pPr>
        <w:spacing w:after="0" w:line="259" w:lineRule="auto"/>
        <w:jc w:val="center"/>
        <w:rPr>
          <w:rFonts w:ascii="Times New Roman" w:hAnsi="Times New Roman" w:cs="Times New Roman"/>
          <w:b/>
          <w:bCs/>
          <w:sz w:val="24"/>
          <w:szCs w:val="24"/>
        </w:rPr>
      </w:pPr>
      <w:r>
        <w:rPr>
          <w:rFonts w:ascii="Times New Roman" w:eastAsia="Times New Roman" w:hAnsi="Times New Roman" w:cs="Times New Roman"/>
          <w:i/>
          <w:iCs/>
          <w:sz w:val="16"/>
          <w:szCs w:val="16"/>
        </w:rPr>
        <w:br w:type="page"/>
      </w:r>
    </w:p>
    <w:p w14:paraId="6F094106" w14:textId="40E610DF" w:rsidR="005439C0" w:rsidRDefault="00F412C8" w:rsidP="005439C0">
      <w:pPr>
        <w:spacing w:after="0" w:line="259" w:lineRule="auto"/>
        <w:jc w:val="center"/>
        <w:rPr>
          <w:rFonts w:ascii="Times New Roman" w:hAnsi="Times New Roman" w:cs="Times New Roman"/>
          <w:b/>
          <w:bCs/>
          <w:sz w:val="28"/>
          <w:szCs w:val="28"/>
        </w:rPr>
      </w:pPr>
      <w:r w:rsidRPr="00F412C8">
        <w:rPr>
          <w:rFonts w:ascii="Times New Roman" w:hAnsi="Times New Roman" w:cs="Times New Roman"/>
          <w:b/>
          <w:bCs/>
          <w:sz w:val="24"/>
          <w:szCs w:val="24"/>
        </w:rPr>
        <w:t xml:space="preserve">ОБРАЗЕЦ </w:t>
      </w:r>
      <w:r w:rsidR="00AB4A7A" w:rsidRPr="00F412C8">
        <w:rPr>
          <w:rFonts w:ascii="Times New Roman" w:hAnsi="Times New Roman" w:cs="Times New Roman"/>
          <w:b/>
          <w:bCs/>
          <w:sz w:val="24"/>
          <w:szCs w:val="24"/>
        </w:rPr>
        <w:t>ЗАЯВК</w:t>
      </w:r>
      <w:r w:rsidRPr="00F412C8">
        <w:rPr>
          <w:rFonts w:ascii="Times New Roman" w:hAnsi="Times New Roman" w:cs="Times New Roman"/>
          <w:b/>
          <w:bCs/>
          <w:sz w:val="24"/>
          <w:szCs w:val="24"/>
        </w:rPr>
        <w:t xml:space="preserve">И </w:t>
      </w:r>
      <w:r w:rsidR="00C27E4E">
        <w:rPr>
          <w:rFonts w:ascii="Times New Roman" w:hAnsi="Times New Roman" w:cs="Times New Roman"/>
          <w:b/>
          <w:bCs/>
          <w:sz w:val="24"/>
          <w:szCs w:val="24"/>
        </w:rPr>
        <w:t>ДЛЯ ЗАПОЛНЕНИЯ НА ПЛАТФОРМЕ</w:t>
      </w:r>
      <w:r w:rsidRPr="00F412C8">
        <w:rPr>
          <w:rFonts w:ascii="Times New Roman" w:hAnsi="Times New Roman" w:cs="Times New Roman"/>
          <w:b/>
          <w:bCs/>
          <w:sz w:val="24"/>
          <w:szCs w:val="24"/>
        </w:rPr>
        <w:t xml:space="preserve"> </w:t>
      </w:r>
      <w:r w:rsidRPr="00F412C8">
        <w:rPr>
          <w:rFonts w:ascii="Times New Roman" w:hAnsi="Times New Roman" w:cs="Times New Roman"/>
          <w:b/>
          <w:bCs/>
          <w:sz w:val="28"/>
          <w:szCs w:val="28"/>
        </w:rPr>
        <w:t>Я</w:t>
      </w:r>
      <w:r w:rsidR="00C27E4E">
        <w:rPr>
          <w:rFonts w:ascii="Times New Roman" w:hAnsi="Times New Roman" w:cs="Times New Roman"/>
          <w:b/>
          <w:bCs/>
          <w:sz w:val="28"/>
          <w:szCs w:val="28"/>
        </w:rPr>
        <w:t>НДЕКС</w:t>
      </w:r>
      <w:r>
        <w:rPr>
          <w:rFonts w:ascii="Times New Roman" w:hAnsi="Times New Roman" w:cs="Times New Roman"/>
          <w:b/>
          <w:bCs/>
          <w:sz w:val="28"/>
          <w:szCs w:val="28"/>
        </w:rPr>
        <w:t xml:space="preserve"> </w:t>
      </w:r>
    </w:p>
    <w:p w14:paraId="50CCFDBB" w14:textId="148530BF" w:rsidR="00D22A63" w:rsidRDefault="004A18B1" w:rsidP="005439C0">
      <w:pPr>
        <w:spacing w:after="0" w:line="259" w:lineRule="auto"/>
        <w:jc w:val="center"/>
        <w:rPr>
          <w:rFonts w:ascii="Times New Roman" w:hAnsi="Times New Roman" w:cs="Times New Roman"/>
          <w:b/>
          <w:bCs/>
          <w:sz w:val="28"/>
          <w:szCs w:val="28"/>
        </w:rPr>
      </w:pPr>
      <w:r w:rsidRPr="004A18B1">
        <w:rPr>
          <w:rStyle w:val="a5"/>
          <w:rFonts w:ascii="Times New Roman" w:hAnsi="Times New Roman"/>
          <w:b/>
          <w:bCs/>
          <w:sz w:val="28"/>
          <w:szCs w:val="28"/>
        </w:rPr>
        <w:t>https://forms.yandex.ru/cloud/678788fbe010dbb1a1074875/</w:t>
      </w:r>
      <w:r w:rsidR="00C51E89">
        <w:rPr>
          <w:rFonts w:ascii="Times New Roman" w:hAnsi="Times New Roman" w:cs="Times New Roman"/>
          <w:b/>
          <w:bCs/>
          <w:sz w:val="28"/>
          <w:szCs w:val="28"/>
        </w:rPr>
        <w:t xml:space="preserve"> </w:t>
      </w:r>
    </w:p>
    <w:p w14:paraId="7E572873" w14:textId="77777777" w:rsidR="005439C0" w:rsidRPr="005439C0" w:rsidRDefault="005439C0" w:rsidP="005439C0">
      <w:pPr>
        <w:spacing w:after="0" w:line="259" w:lineRule="auto"/>
        <w:jc w:val="center"/>
        <w:rPr>
          <w:rFonts w:ascii="Times New Roman" w:hAnsi="Times New Roman" w:cs="Times New Roman"/>
          <w:bCs/>
          <w:sz w:val="28"/>
          <w:szCs w:val="28"/>
        </w:rPr>
      </w:pPr>
    </w:p>
    <w:tbl>
      <w:tblPr>
        <w:tblW w:w="9072" w:type="dxa"/>
        <w:tblCellSpacing w:w="15"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83"/>
        <w:gridCol w:w="6488"/>
        <w:gridCol w:w="1701"/>
      </w:tblGrid>
      <w:tr w:rsidR="00AB4A7A" w:rsidRPr="00AB4A7A" w14:paraId="407E9B04" w14:textId="77777777" w:rsidTr="00AB4A7A">
        <w:trPr>
          <w:tblCellSpacing w:w="15" w:type="dxa"/>
        </w:trPr>
        <w:tc>
          <w:tcPr>
            <w:tcW w:w="9012" w:type="dxa"/>
            <w:gridSpan w:val="3"/>
            <w:shd w:val="clear" w:color="auto" w:fill="auto"/>
            <w:tcMar>
              <w:top w:w="15" w:type="dxa"/>
              <w:left w:w="149" w:type="dxa"/>
              <w:bottom w:w="15" w:type="dxa"/>
              <w:right w:w="149" w:type="dxa"/>
            </w:tcMar>
            <w:hideMark/>
          </w:tcPr>
          <w:p w14:paraId="398BBA80" w14:textId="77777777" w:rsidR="00AB4A7A" w:rsidRPr="00AB4A7A" w:rsidRDefault="00AB4A7A" w:rsidP="00F412C8">
            <w:pPr>
              <w:spacing w:after="0" w:line="240" w:lineRule="auto"/>
              <w:jc w:val="center"/>
              <w:rPr>
                <w:rFonts w:ascii="Times New Roman" w:eastAsia="Times New Roman" w:hAnsi="Times New Roman" w:cs="Times New Roman"/>
                <w:b/>
                <w:bCs/>
                <w:sz w:val="24"/>
                <w:szCs w:val="24"/>
                <w:lang w:eastAsia="ru-RU"/>
              </w:rPr>
            </w:pPr>
            <w:r w:rsidRPr="00AB4A7A">
              <w:rPr>
                <w:rFonts w:ascii="Times New Roman" w:eastAsia="Times New Roman" w:hAnsi="Times New Roman" w:cs="Times New Roman"/>
                <w:b/>
                <w:bCs/>
                <w:sz w:val="24"/>
                <w:szCs w:val="24"/>
                <w:lang w:eastAsia="ru-RU"/>
              </w:rPr>
              <w:t xml:space="preserve">1. Информация о конкурсной работе </w:t>
            </w:r>
          </w:p>
        </w:tc>
      </w:tr>
      <w:tr w:rsidR="00AB4A7A" w:rsidRPr="00AB4A7A" w14:paraId="11D0E30D" w14:textId="77777777" w:rsidTr="00AB4A7A">
        <w:trPr>
          <w:tblCellSpacing w:w="15" w:type="dxa"/>
        </w:trPr>
        <w:tc>
          <w:tcPr>
            <w:tcW w:w="838" w:type="dxa"/>
            <w:shd w:val="clear" w:color="auto" w:fill="auto"/>
            <w:tcMar>
              <w:top w:w="15" w:type="dxa"/>
              <w:left w:w="149" w:type="dxa"/>
              <w:bottom w:w="15" w:type="dxa"/>
              <w:right w:w="149" w:type="dxa"/>
            </w:tcMar>
            <w:hideMark/>
          </w:tcPr>
          <w:p w14:paraId="540DAC1D" w14:textId="77777777" w:rsidR="00AB4A7A" w:rsidRPr="00AB4A7A" w:rsidRDefault="00AB4A7A"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 xml:space="preserve">1.1. </w:t>
            </w:r>
          </w:p>
        </w:tc>
        <w:tc>
          <w:tcPr>
            <w:tcW w:w="6458" w:type="dxa"/>
            <w:shd w:val="clear" w:color="auto" w:fill="auto"/>
            <w:tcMar>
              <w:top w:w="15" w:type="dxa"/>
              <w:left w:w="149" w:type="dxa"/>
              <w:bottom w:w="15" w:type="dxa"/>
              <w:right w:w="149" w:type="dxa"/>
            </w:tcMar>
            <w:hideMark/>
          </w:tcPr>
          <w:p w14:paraId="2B90AF33" w14:textId="77777777" w:rsidR="00AB4A7A" w:rsidRPr="00AB4A7A" w:rsidRDefault="00AB4A7A"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 xml:space="preserve">Номинация </w:t>
            </w:r>
          </w:p>
        </w:tc>
        <w:tc>
          <w:tcPr>
            <w:tcW w:w="1656" w:type="dxa"/>
            <w:shd w:val="clear" w:color="auto" w:fill="auto"/>
            <w:tcMar>
              <w:top w:w="15" w:type="dxa"/>
              <w:left w:w="149" w:type="dxa"/>
              <w:bottom w:w="15" w:type="dxa"/>
              <w:right w:w="149" w:type="dxa"/>
            </w:tcMar>
            <w:hideMark/>
          </w:tcPr>
          <w:p w14:paraId="689E091F" w14:textId="77777777" w:rsidR="00AB4A7A" w:rsidRPr="00AB4A7A" w:rsidRDefault="00AB4A7A" w:rsidP="00F412C8">
            <w:pPr>
              <w:spacing w:after="0" w:line="240" w:lineRule="auto"/>
              <w:rPr>
                <w:rFonts w:ascii="Times New Roman" w:eastAsia="Times New Roman" w:hAnsi="Times New Roman" w:cs="Times New Roman"/>
                <w:sz w:val="24"/>
                <w:szCs w:val="24"/>
                <w:lang w:eastAsia="ru-RU"/>
              </w:rPr>
            </w:pPr>
          </w:p>
        </w:tc>
      </w:tr>
      <w:tr w:rsidR="00AB4A7A" w:rsidRPr="00AB4A7A" w14:paraId="5C665151" w14:textId="77777777" w:rsidTr="00AB4A7A">
        <w:trPr>
          <w:tblCellSpacing w:w="15" w:type="dxa"/>
        </w:trPr>
        <w:tc>
          <w:tcPr>
            <w:tcW w:w="838" w:type="dxa"/>
            <w:shd w:val="clear" w:color="auto" w:fill="auto"/>
            <w:tcMar>
              <w:top w:w="15" w:type="dxa"/>
              <w:left w:w="149" w:type="dxa"/>
              <w:bottom w:w="15" w:type="dxa"/>
              <w:right w:w="149" w:type="dxa"/>
            </w:tcMar>
          </w:tcPr>
          <w:p w14:paraId="15A315B5" w14:textId="77777777" w:rsidR="00AB4A7A" w:rsidRPr="00AB4A7A" w:rsidRDefault="00AB4A7A"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1.2.</w:t>
            </w:r>
          </w:p>
        </w:tc>
        <w:tc>
          <w:tcPr>
            <w:tcW w:w="6458" w:type="dxa"/>
            <w:shd w:val="clear" w:color="auto" w:fill="auto"/>
            <w:tcMar>
              <w:top w:w="15" w:type="dxa"/>
              <w:left w:w="149" w:type="dxa"/>
              <w:bottom w:w="15" w:type="dxa"/>
              <w:right w:w="149" w:type="dxa"/>
            </w:tcMar>
          </w:tcPr>
          <w:p w14:paraId="2C848C22" w14:textId="77777777" w:rsidR="00AB4A7A" w:rsidRPr="00AB4A7A" w:rsidRDefault="00AB4A7A"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 xml:space="preserve">Возрастная категория </w:t>
            </w:r>
          </w:p>
        </w:tc>
        <w:tc>
          <w:tcPr>
            <w:tcW w:w="1656" w:type="dxa"/>
            <w:shd w:val="clear" w:color="auto" w:fill="auto"/>
            <w:tcMar>
              <w:top w:w="15" w:type="dxa"/>
              <w:left w:w="149" w:type="dxa"/>
              <w:bottom w:w="15" w:type="dxa"/>
              <w:right w:w="149" w:type="dxa"/>
            </w:tcMar>
          </w:tcPr>
          <w:p w14:paraId="7400C3D9" w14:textId="77777777" w:rsidR="00AB4A7A" w:rsidRPr="00AB4A7A" w:rsidRDefault="00AB4A7A" w:rsidP="00F412C8">
            <w:pPr>
              <w:spacing w:after="0" w:line="240" w:lineRule="auto"/>
              <w:rPr>
                <w:rFonts w:ascii="Times New Roman" w:eastAsia="Times New Roman" w:hAnsi="Times New Roman" w:cs="Times New Roman"/>
                <w:sz w:val="24"/>
                <w:szCs w:val="24"/>
                <w:lang w:eastAsia="ru-RU"/>
              </w:rPr>
            </w:pPr>
          </w:p>
        </w:tc>
      </w:tr>
      <w:tr w:rsidR="00AB4A7A" w:rsidRPr="00AB4A7A" w14:paraId="68B4C347" w14:textId="77777777" w:rsidTr="00AB4A7A">
        <w:trPr>
          <w:tblCellSpacing w:w="15" w:type="dxa"/>
        </w:trPr>
        <w:tc>
          <w:tcPr>
            <w:tcW w:w="838" w:type="dxa"/>
            <w:shd w:val="clear" w:color="auto" w:fill="auto"/>
            <w:tcMar>
              <w:top w:w="15" w:type="dxa"/>
              <w:left w:w="149" w:type="dxa"/>
              <w:bottom w:w="15" w:type="dxa"/>
              <w:right w:w="149" w:type="dxa"/>
            </w:tcMar>
          </w:tcPr>
          <w:p w14:paraId="5C4A896F" w14:textId="77777777" w:rsidR="00AB4A7A" w:rsidRPr="00AB4A7A" w:rsidRDefault="00AB4A7A"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1.3.</w:t>
            </w:r>
          </w:p>
        </w:tc>
        <w:tc>
          <w:tcPr>
            <w:tcW w:w="6458" w:type="dxa"/>
            <w:shd w:val="clear" w:color="auto" w:fill="auto"/>
            <w:tcMar>
              <w:top w:w="15" w:type="dxa"/>
              <w:left w:w="149" w:type="dxa"/>
              <w:bottom w:w="15" w:type="dxa"/>
              <w:right w:w="149" w:type="dxa"/>
            </w:tcMar>
          </w:tcPr>
          <w:p w14:paraId="32874E94" w14:textId="77777777" w:rsidR="00AB4A7A" w:rsidRPr="00AB4A7A" w:rsidRDefault="00AB4A7A"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 xml:space="preserve">Название конкурсной работы (краткая аннотация) </w:t>
            </w:r>
          </w:p>
        </w:tc>
        <w:tc>
          <w:tcPr>
            <w:tcW w:w="1656" w:type="dxa"/>
            <w:shd w:val="clear" w:color="auto" w:fill="auto"/>
            <w:tcMar>
              <w:top w:w="15" w:type="dxa"/>
              <w:left w:w="149" w:type="dxa"/>
              <w:bottom w:w="15" w:type="dxa"/>
              <w:right w:w="149" w:type="dxa"/>
            </w:tcMar>
          </w:tcPr>
          <w:p w14:paraId="0BDE42C9" w14:textId="77777777" w:rsidR="00AB4A7A" w:rsidRPr="00AB4A7A" w:rsidRDefault="00AB4A7A" w:rsidP="00F412C8">
            <w:pPr>
              <w:spacing w:after="0" w:line="240" w:lineRule="auto"/>
              <w:rPr>
                <w:rFonts w:ascii="Times New Roman" w:eastAsia="Times New Roman" w:hAnsi="Times New Roman" w:cs="Times New Roman"/>
                <w:sz w:val="24"/>
                <w:szCs w:val="24"/>
                <w:lang w:eastAsia="ru-RU"/>
              </w:rPr>
            </w:pPr>
          </w:p>
        </w:tc>
      </w:tr>
      <w:tr w:rsidR="00AB4A7A" w:rsidRPr="00AB4A7A" w14:paraId="6254A0BC" w14:textId="77777777" w:rsidTr="00AB4A7A">
        <w:trPr>
          <w:tblCellSpacing w:w="15" w:type="dxa"/>
        </w:trPr>
        <w:tc>
          <w:tcPr>
            <w:tcW w:w="838" w:type="dxa"/>
            <w:shd w:val="clear" w:color="auto" w:fill="auto"/>
            <w:tcMar>
              <w:top w:w="15" w:type="dxa"/>
              <w:left w:w="149" w:type="dxa"/>
              <w:bottom w:w="15" w:type="dxa"/>
              <w:right w:w="149" w:type="dxa"/>
            </w:tcMar>
          </w:tcPr>
          <w:p w14:paraId="79B465B6" w14:textId="77777777" w:rsidR="00AB4A7A" w:rsidRPr="00AB4A7A" w:rsidRDefault="00AB4A7A"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1.4.</w:t>
            </w:r>
          </w:p>
        </w:tc>
        <w:tc>
          <w:tcPr>
            <w:tcW w:w="6458" w:type="dxa"/>
            <w:shd w:val="clear" w:color="auto" w:fill="auto"/>
            <w:tcMar>
              <w:top w:w="15" w:type="dxa"/>
              <w:left w:w="149" w:type="dxa"/>
              <w:bottom w:w="15" w:type="dxa"/>
              <w:right w:w="149" w:type="dxa"/>
            </w:tcMar>
          </w:tcPr>
          <w:p w14:paraId="7B32FDAE" w14:textId="77777777" w:rsidR="00F412C8" w:rsidRDefault="00AB4A7A"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 xml:space="preserve">Автор(ы) исполняемого произведения </w:t>
            </w:r>
            <w:r w:rsidR="00F412C8">
              <w:rPr>
                <w:rFonts w:ascii="Times New Roman" w:eastAsia="Times New Roman" w:hAnsi="Times New Roman" w:cs="Times New Roman"/>
                <w:sz w:val="24"/>
                <w:szCs w:val="24"/>
                <w:lang w:eastAsia="ru-RU"/>
              </w:rPr>
              <w:t xml:space="preserve"> </w:t>
            </w:r>
          </w:p>
          <w:p w14:paraId="18AEFF0A" w14:textId="33B83D4C" w:rsidR="00AB4A7A" w:rsidRPr="00AB4A7A" w:rsidRDefault="00F412C8" w:rsidP="00C27E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номинациям инструментального творчества, вокала, художественного слова</w:t>
            </w:r>
            <w:r w:rsidR="00804CF7">
              <w:rPr>
                <w:rFonts w:ascii="Times New Roman" w:eastAsia="Times New Roman" w:hAnsi="Times New Roman" w:cs="Times New Roman"/>
                <w:sz w:val="24"/>
                <w:szCs w:val="24"/>
                <w:lang w:eastAsia="ru-RU"/>
              </w:rPr>
              <w:t xml:space="preserve">, </w:t>
            </w:r>
            <w:r w:rsidR="00C27E4E" w:rsidRPr="00C27E4E">
              <w:rPr>
                <w:rFonts w:ascii="Times New Roman" w:eastAsia="Times New Roman" w:hAnsi="Times New Roman" w:cs="Times New Roman"/>
                <w:sz w:val="24"/>
                <w:szCs w:val="24"/>
                <w:lang w:eastAsia="ru-RU"/>
              </w:rPr>
              <w:t xml:space="preserve">жестового </w:t>
            </w:r>
            <w:r w:rsidR="00C27E4E">
              <w:rPr>
                <w:rFonts w:ascii="Times New Roman" w:eastAsia="Times New Roman" w:hAnsi="Times New Roman" w:cs="Times New Roman"/>
                <w:sz w:val="24"/>
                <w:szCs w:val="24"/>
                <w:lang w:eastAsia="ru-RU"/>
              </w:rPr>
              <w:t>пения</w:t>
            </w:r>
            <w:r>
              <w:rPr>
                <w:rFonts w:ascii="Times New Roman" w:eastAsia="Times New Roman" w:hAnsi="Times New Roman" w:cs="Times New Roman"/>
                <w:sz w:val="24"/>
                <w:szCs w:val="24"/>
                <w:lang w:eastAsia="ru-RU"/>
              </w:rPr>
              <w:t>)</w:t>
            </w:r>
          </w:p>
        </w:tc>
        <w:tc>
          <w:tcPr>
            <w:tcW w:w="1656" w:type="dxa"/>
            <w:shd w:val="clear" w:color="auto" w:fill="auto"/>
            <w:tcMar>
              <w:top w:w="15" w:type="dxa"/>
              <w:left w:w="149" w:type="dxa"/>
              <w:bottom w:w="15" w:type="dxa"/>
              <w:right w:w="149" w:type="dxa"/>
            </w:tcMar>
          </w:tcPr>
          <w:p w14:paraId="0C7AE94B" w14:textId="77777777" w:rsidR="00AB4A7A" w:rsidRPr="00AB4A7A" w:rsidRDefault="00AB4A7A" w:rsidP="00F412C8">
            <w:pPr>
              <w:spacing w:after="0" w:line="240" w:lineRule="auto"/>
              <w:rPr>
                <w:rFonts w:ascii="Times New Roman" w:eastAsia="Times New Roman" w:hAnsi="Times New Roman" w:cs="Times New Roman"/>
                <w:sz w:val="24"/>
                <w:szCs w:val="24"/>
                <w:lang w:eastAsia="ru-RU"/>
              </w:rPr>
            </w:pPr>
          </w:p>
        </w:tc>
      </w:tr>
      <w:tr w:rsidR="00EF62DC" w:rsidRPr="00AB4A7A" w14:paraId="58E88235" w14:textId="77777777" w:rsidTr="00AB4A7A">
        <w:trPr>
          <w:tblCellSpacing w:w="15" w:type="dxa"/>
        </w:trPr>
        <w:tc>
          <w:tcPr>
            <w:tcW w:w="838" w:type="dxa"/>
            <w:shd w:val="clear" w:color="auto" w:fill="auto"/>
            <w:tcMar>
              <w:top w:w="15" w:type="dxa"/>
              <w:left w:w="149" w:type="dxa"/>
              <w:bottom w:w="15" w:type="dxa"/>
              <w:right w:w="149" w:type="dxa"/>
            </w:tcMar>
          </w:tcPr>
          <w:p w14:paraId="518AD574" w14:textId="2BBEA07D" w:rsidR="00EF62DC" w:rsidRPr="00AB4A7A" w:rsidRDefault="00EF62DC" w:rsidP="00F412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6458" w:type="dxa"/>
            <w:shd w:val="clear" w:color="auto" w:fill="auto"/>
            <w:tcMar>
              <w:top w:w="15" w:type="dxa"/>
              <w:left w:w="149" w:type="dxa"/>
              <w:bottom w:w="15" w:type="dxa"/>
              <w:right w:w="149" w:type="dxa"/>
            </w:tcMar>
          </w:tcPr>
          <w:p w14:paraId="562B9543" w14:textId="2069FA9F" w:rsidR="00EF62DC" w:rsidRPr="00AB4A7A" w:rsidRDefault="00EF62DC" w:rsidP="00F412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исполнения</w:t>
            </w:r>
            <w:r w:rsidR="00B8060C">
              <w:rPr>
                <w:rFonts w:ascii="Times New Roman" w:eastAsia="Times New Roman" w:hAnsi="Times New Roman" w:cs="Times New Roman"/>
                <w:sz w:val="24"/>
                <w:szCs w:val="24"/>
                <w:lang w:eastAsia="ru-RU"/>
              </w:rPr>
              <w:t xml:space="preserve"> работы</w:t>
            </w:r>
            <w:r>
              <w:rPr>
                <w:rFonts w:ascii="Times New Roman" w:eastAsia="Times New Roman" w:hAnsi="Times New Roman" w:cs="Times New Roman"/>
                <w:sz w:val="24"/>
                <w:szCs w:val="24"/>
                <w:lang w:eastAsia="ru-RU"/>
              </w:rPr>
              <w:t xml:space="preserve"> (к номинациям ДПИ и ИЗО)</w:t>
            </w:r>
          </w:p>
        </w:tc>
        <w:tc>
          <w:tcPr>
            <w:tcW w:w="1656" w:type="dxa"/>
            <w:shd w:val="clear" w:color="auto" w:fill="auto"/>
            <w:tcMar>
              <w:top w:w="15" w:type="dxa"/>
              <w:left w:w="149" w:type="dxa"/>
              <w:bottom w:w="15" w:type="dxa"/>
              <w:right w:w="149" w:type="dxa"/>
            </w:tcMar>
          </w:tcPr>
          <w:p w14:paraId="610A082D" w14:textId="77777777" w:rsidR="00EF62DC" w:rsidRPr="00AB4A7A" w:rsidRDefault="00EF62DC" w:rsidP="00F412C8">
            <w:pPr>
              <w:spacing w:after="0" w:line="240" w:lineRule="auto"/>
              <w:rPr>
                <w:rFonts w:ascii="Times New Roman" w:eastAsia="Times New Roman" w:hAnsi="Times New Roman" w:cs="Times New Roman"/>
                <w:sz w:val="24"/>
                <w:szCs w:val="24"/>
                <w:lang w:eastAsia="ru-RU"/>
              </w:rPr>
            </w:pPr>
          </w:p>
        </w:tc>
      </w:tr>
      <w:tr w:rsidR="00AB4A7A" w:rsidRPr="00AB4A7A" w14:paraId="213D7E0F" w14:textId="77777777" w:rsidTr="00AB4A7A">
        <w:trPr>
          <w:trHeight w:val="251"/>
          <w:tblCellSpacing w:w="15" w:type="dxa"/>
        </w:trPr>
        <w:tc>
          <w:tcPr>
            <w:tcW w:w="9012" w:type="dxa"/>
            <w:gridSpan w:val="3"/>
            <w:shd w:val="clear" w:color="auto" w:fill="auto"/>
            <w:tcMar>
              <w:top w:w="15" w:type="dxa"/>
              <w:left w:w="149" w:type="dxa"/>
              <w:bottom w:w="15" w:type="dxa"/>
              <w:right w:w="149" w:type="dxa"/>
            </w:tcMar>
            <w:hideMark/>
          </w:tcPr>
          <w:p w14:paraId="63A738DE" w14:textId="77777777" w:rsidR="00AB4A7A" w:rsidRPr="00AB4A7A" w:rsidRDefault="00AB4A7A" w:rsidP="00F412C8">
            <w:pPr>
              <w:numPr>
                <w:ilvl w:val="0"/>
                <w:numId w:val="6"/>
              </w:numPr>
              <w:spacing w:after="0" w:line="240" w:lineRule="auto"/>
              <w:contextualSpacing/>
              <w:jc w:val="center"/>
              <w:rPr>
                <w:rFonts w:ascii="Times New Roman" w:eastAsia="Times New Roman" w:hAnsi="Times New Roman" w:cs="Times New Roman"/>
                <w:b/>
                <w:bCs/>
                <w:sz w:val="24"/>
                <w:szCs w:val="24"/>
                <w:lang w:eastAsia="ru-RU"/>
              </w:rPr>
            </w:pPr>
            <w:r w:rsidRPr="00AB4A7A">
              <w:rPr>
                <w:rFonts w:ascii="Times New Roman" w:eastAsia="Times New Roman" w:hAnsi="Times New Roman" w:cs="Times New Roman"/>
                <w:b/>
                <w:bCs/>
                <w:sz w:val="24"/>
                <w:szCs w:val="24"/>
                <w:lang w:eastAsia="ru-RU"/>
              </w:rPr>
              <w:t xml:space="preserve">Информация об участнике </w:t>
            </w:r>
          </w:p>
        </w:tc>
      </w:tr>
      <w:tr w:rsidR="00AB4A7A" w:rsidRPr="00AB4A7A" w14:paraId="61C34E04" w14:textId="77777777" w:rsidTr="00AB4A7A">
        <w:trPr>
          <w:tblCellSpacing w:w="15" w:type="dxa"/>
        </w:trPr>
        <w:tc>
          <w:tcPr>
            <w:tcW w:w="838" w:type="dxa"/>
            <w:shd w:val="clear" w:color="auto" w:fill="auto"/>
            <w:tcMar>
              <w:top w:w="15" w:type="dxa"/>
              <w:left w:w="149" w:type="dxa"/>
              <w:bottom w:w="15" w:type="dxa"/>
              <w:right w:w="149" w:type="dxa"/>
            </w:tcMar>
          </w:tcPr>
          <w:p w14:paraId="4F19BE05" w14:textId="77777777" w:rsidR="00AB4A7A" w:rsidRPr="00AB4A7A" w:rsidRDefault="00AB4A7A"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2.1.</w:t>
            </w:r>
          </w:p>
        </w:tc>
        <w:tc>
          <w:tcPr>
            <w:tcW w:w="6458" w:type="dxa"/>
            <w:shd w:val="clear" w:color="auto" w:fill="auto"/>
            <w:tcMar>
              <w:top w:w="15" w:type="dxa"/>
              <w:left w:w="149" w:type="dxa"/>
              <w:bottom w:w="15" w:type="dxa"/>
              <w:right w:w="149" w:type="dxa"/>
            </w:tcMar>
          </w:tcPr>
          <w:p w14:paraId="299BA4FA" w14:textId="45044168" w:rsidR="00AB4A7A" w:rsidRPr="00AB4A7A" w:rsidRDefault="00AB4A7A"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 xml:space="preserve">ФИО участника/название коллектива </w:t>
            </w:r>
          </w:p>
        </w:tc>
        <w:tc>
          <w:tcPr>
            <w:tcW w:w="1656" w:type="dxa"/>
            <w:shd w:val="clear" w:color="auto" w:fill="auto"/>
            <w:tcMar>
              <w:top w:w="15" w:type="dxa"/>
              <w:left w:w="149" w:type="dxa"/>
              <w:bottom w:w="15" w:type="dxa"/>
              <w:right w:w="149" w:type="dxa"/>
            </w:tcMar>
            <w:hideMark/>
          </w:tcPr>
          <w:p w14:paraId="5314D885" w14:textId="77777777" w:rsidR="00AB4A7A" w:rsidRPr="00AB4A7A" w:rsidRDefault="00AB4A7A" w:rsidP="00F412C8">
            <w:pPr>
              <w:spacing w:after="0" w:line="240" w:lineRule="auto"/>
              <w:rPr>
                <w:rFonts w:ascii="Times New Roman" w:eastAsia="Times New Roman" w:hAnsi="Times New Roman" w:cs="Times New Roman"/>
                <w:sz w:val="24"/>
                <w:szCs w:val="24"/>
                <w:lang w:eastAsia="ru-RU"/>
              </w:rPr>
            </w:pPr>
          </w:p>
        </w:tc>
      </w:tr>
      <w:tr w:rsidR="00F412C8" w:rsidRPr="00AB4A7A" w14:paraId="1AE2B76F" w14:textId="77777777" w:rsidTr="00AB4A7A">
        <w:trPr>
          <w:tblCellSpacing w:w="15" w:type="dxa"/>
        </w:trPr>
        <w:tc>
          <w:tcPr>
            <w:tcW w:w="838" w:type="dxa"/>
            <w:shd w:val="clear" w:color="auto" w:fill="auto"/>
            <w:tcMar>
              <w:top w:w="15" w:type="dxa"/>
              <w:left w:w="149" w:type="dxa"/>
              <w:bottom w:w="15" w:type="dxa"/>
              <w:right w:w="149" w:type="dxa"/>
            </w:tcMar>
          </w:tcPr>
          <w:p w14:paraId="138295DD" w14:textId="2E3D5868" w:rsidR="00F412C8" w:rsidRPr="00AB4A7A" w:rsidRDefault="00F412C8"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2.2.</w:t>
            </w:r>
          </w:p>
        </w:tc>
        <w:tc>
          <w:tcPr>
            <w:tcW w:w="6458" w:type="dxa"/>
            <w:shd w:val="clear" w:color="auto" w:fill="auto"/>
            <w:tcMar>
              <w:top w:w="15" w:type="dxa"/>
              <w:left w:w="149" w:type="dxa"/>
              <w:bottom w:w="15" w:type="dxa"/>
              <w:right w:w="149" w:type="dxa"/>
            </w:tcMar>
          </w:tcPr>
          <w:p w14:paraId="13BBEE58" w14:textId="178357C4" w:rsidR="00F412C8" w:rsidRPr="00AB4A7A" w:rsidRDefault="00F412C8"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ФИО руководителя</w:t>
            </w:r>
            <w:r w:rsidR="00675E50">
              <w:rPr>
                <w:rFonts w:ascii="Times New Roman" w:eastAsia="Times New Roman" w:hAnsi="Times New Roman" w:cs="Times New Roman"/>
                <w:sz w:val="24"/>
                <w:szCs w:val="24"/>
                <w:lang w:eastAsia="ru-RU"/>
              </w:rPr>
              <w:t xml:space="preserve"> участника/</w:t>
            </w:r>
            <w:r w:rsidRPr="00AB4A7A">
              <w:rPr>
                <w:rFonts w:ascii="Times New Roman" w:eastAsia="Times New Roman" w:hAnsi="Times New Roman" w:cs="Times New Roman"/>
                <w:sz w:val="24"/>
                <w:szCs w:val="24"/>
                <w:lang w:eastAsia="ru-RU"/>
              </w:rPr>
              <w:t>коллектива</w:t>
            </w:r>
          </w:p>
        </w:tc>
        <w:tc>
          <w:tcPr>
            <w:tcW w:w="1656" w:type="dxa"/>
            <w:shd w:val="clear" w:color="auto" w:fill="auto"/>
            <w:tcMar>
              <w:top w:w="15" w:type="dxa"/>
              <w:left w:w="149" w:type="dxa"/>
              <w:bottom w:w="15" w:type="dxa"/>
              <w:right w:w="149" w:type="dxa"/>
            </w:tcMar>
          </w:tcPr>
          <w:p w14:paraId="2BB35C25"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p>
        </w:tc>
      </w:tr>
      <w:tr w:rsidR="00F412C8" w:rsidRPr="00AB4A7A" w14:paraId="22C76A9F" w14:textId="77777777" w:rsidTr="00AB4A7A">
        <w:trPr>
          <w:tblCellSpacing w:w="15" w:type="dxa"/>
        </w:trPr>
        <w:tc>
          <w:tcPr>
            <w:tcW w:w="838" w:type="dxa"/>
            <w:shd w:val="clear" w:color="auto" w:fill="auto"/>
            <w:tcMar>
              <w:top w:w="15" w:type="dxa"/>
              <w:left w:w="149" w:type="dxa"/>
              <w:bottom w:w="15" w:type="dxa"/>
              <w:right w:w="149" w:type="dxa"/>
            </w:tcMar>
          </w:tcPr>
          <w:p w14:paraId="1C94D848" w14:textId="027562C1" w:rsidR="00F412C8" w:rsidRPr="00AB4A7A" w:rsidRDefault="00F412C8"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2.3.</w:t>
            </w:r>
          </w:p>
        </w:tc>
        <w:tc>
          <w:tcPr>
            <w:tcW w:w="6458" w:type="dxa"/>
            <w:shd w:val="clear" w:color="auto" w:fill="auto"/>
            <w:tcMar>
              <w:top w:w="15" w:type="dxa"/>
              <w:left w:w="149" w:type="dxa"/>
              <w:bottom w:w="15" w:type="dxa"/>
              <w:right w:w="149" w:type="dxa"/>
            </w:tcMar>
          </w:tcPr>
          <w:p w14:paraId="1539FA0E" w14:textId="7D905B5B" w:rsidR="00F412C8" w:rsidRPr="00AB4A7A" w:rsidRDefault="00F412C8"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Полное наименование организации, направляющей участника (расшифровка аббревиатуры обязательна</w:t>
            </w:r>
            <w:r>
              <w:rPr>
                <w:rFonts w:ascii="Times New Roman" w:eastAsia="Times New Roman" w:hAnsi="Times New Roman" w:cs="Times New Roman"/>
                <w:sz w:val="24"/>
                <w:szCs w:val="24"/>
                <w:lang w:eastAsia="ru-RU"/>
              </w:rPr>
              <w:t xml:space="preserve"> для подготовки дипломов</w:t>
            </w:r>
            <w:r w:rsidRPr="00AB4A7A">
              <w:rPr>
                <w:rFonts w:ascii="Times New Roman" w:eastAsia="Times New Roman" w:hAnsi="Times New Roman" w:cs="Times New Roman"/>
                <w:sz w:val="24"/>
                <w:szCs w:val="24"/>
                <w:lang w:eastAsia="ru-RU"/>
              </w:rPr>
              <w:t>)</w:t>
            </w:r>
          </w:p>
        </w:tc>
        <w:tc>
          <w:tcPr>
            <w:tcW w:w="1656" w:type="dxa"/>
            <w:shd w:val="clear" w:color="auto" w:fill="auto"/>
            <w:tcMar>
              <w:top w:w="15" w:type="dxa"/>
              <w:left w:w="149" w:type="dxa"/>
              <w:bottom w:w="15" w:type="dxa"/>
              <w:right w:w="149" w:type="dxa"/>
            </w:tcMar>
          </w:tcPr>
          <w:p w14:paraId="6C3AB1E4"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p>
        </w:tc>
      </w:tr>
      <w:tr w:rsidR="00F412C8" w:rsidRPr="00AB4A7A" w14:paraId="6901EE2E" w14:textId="77777777" w:rsidTr="00AB4A7A">
        <w:trPr>
          <w:tblCellSpacing w:w="15" w:type="dxa"/>
        </w:trPr>
        <w:tc>
          <w:tcPr>
            <w:tcW w:w="838" w:type="dxa"/>
            <w:shd w:val="clear" w:color="auto" w:fill="auto"/>
            <w:tcMar>
              <w:top w:w="15" w:type="dxa"/>
              <w:left w:w="149" w:type="dxa"/>
              <w:bottom w:w="15" w:type="dxa"/>
              <w:right w:w="149" w:type="dxa"/>
            </w:tcMar>
          </w:tcPr>
          <w:p w14:paraId="575213BA" w14:textId="6C5A38D6" w:rsidR="00F412C8" w:rsidRPr="00AB4A7A" w:rsidRDefault="00F412C8"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2.4.</w:t>
            </w:r>
          </w:p>
        </w:tc>
        <w:tc>
          <w:tcPr>
            <w:tcW w:w="6458" w:type="dxa"/>
            <w:shd w:val="clear" w:color="auto" w:fill="auto"/>
            <w:tcMar>
              <w:top w:w="15" w:type="dxa"/>
              <w:left w:w="149" w:type="dxa"/>
              <w:bottom w:w="15" w:type="dxa"/>
              <w:right w:w="149" w:type="dxa"/>
            </w:tcMar>
          </w:tcPr>
          <w:p w14:paraId="02CBA8BB" w14:textId="36B0E671" w:rsidR="00F412C8" w:rsidRPr="00AB4A7A" w:rsidRDefault="00F412C8"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Возраст участника</w:t>
            </w:r>
            <w:r>
              <w:rPr>
                <w:rFonts w:ascii="Times New Roman" w:eastAsia="Times New Roman" w:hAnsi="Times New Roman" w:cs="Times New Roman"/>
                <w:sz w:val="24"/>
                <w:szCs w:val="24"/>
                <w:lang w:eastAsia="ru-RU"/>
              </w:rPr>
              <w:t>/участников коллектива</w:t>
            </w:r>
          </w:p>
        </w:tc>
        <w:tc>
          <w:tcPr>
            <w:tcW w:w="1656" w:type="dxa"/>
            <w:shd w:val="clear" w:color="auto" w:fill="auto"/>
            <w:tcMar>
              <w:top w:w="15" w:type="dxa"/>
              <w:left w:w="149" w:type="dxa"/>
              <w:bottom w:w="15" w:type="dxa"/>
              <w:right w:w="149" w:type="dxa"/>
            </w:tcMar>
          </w:tcPr>
          <w:p w14:paraId="5A14BF76"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p>
        </w:tc>
      </w:tr>
      <w:tr w:rsidR="00F412C8" w:rsidRPr="00AB4A7A" w14:paraId="391B81E5" w14:textId="77777777" w:rsidTr="00AB4A7A">
        <w:trPr>
          <w:tblCellSpacing w:w="15" w:type="dxa"/>
        </w:trPr>
        <w:tc>
          <w:tcPr>
            <w:tcW w:w="838" w:type="dxa"/>
            <w:shd w:val="clear" w:color="auto" w:fill="auto"/>
            <w:tcMar>
              <w:top w:w="15" w:type="dxa"/>
              <w:left w:w="149" w:type="dxa"/>
              <w:bottom w:w="15" w:type="dxa"/>
              <w:right w:w="149" w:type="dxa"/>
            </w:tcMar>
          </w:tcPr>
          <w:p w14:paraId="0A1B432A" w14:textId="5C4368D2" w:rsidR="00F412C8" w:rsidRPr="00AB4A7A" w:rsidRDefault="00F412C8"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2.5.</w:t>
            </w:r>
          </w:p>
        </w:tc>
        <w:tc>
          <w:tcPr>
            <w:tcW w:w="6458" w:type="dxa"/>
            <w:shd w:val="clear" w:color="auto" w:fill="auto"/>
            <w:tcMar>
              <w:top w:w="15" w:type="dxa"/>
              <w:left w:w="149" w:type="dxa"/>
              <w:bottom w:w="15" w:type="dxa"/>
              <w:right w:w="149" w:type="dxa"/>
            </w:tcMar>
          </w:tcPr>
          <w:p w14:paraId="52EC5DAD"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 xml:space="preserve">Название города/района, населенного пункта </w:t>
            </w:r>
          </w:p>
        </w:tc>
        <w:tc>
          <w:tcPr>
            <w:tcW w:w="1656" w:type="dxa"/>
            <w:shd w:val="clear" w:color="auto" w:fill="auto"/>
            <w:tcMar>
              <w:top w:w="15" w:type="dxa"/>
              <w:left w:w="149" w:type="dxa"/>
              <w:bottom w:w="15" w:type="dxa"/>
              <w:right w:w="149" w:type="dxa"/>
            </w:tcMar>
          </w:tcPr>
          <w:p w14:paraId="50D29142"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p>
        </w:tc>
      </w:tr>
      <w:tr w:rsidR="00F412C8" w:rsidRPr="00AB4A7A" w14:paraId="1BD697DA" w14:textId="77777777" w:rsidTr="00AB4A7A">
        <w:trPr>
          <w:tblCellSpacing w:w="15" w:type="dxa"/>
        </w:trPr>
        <w:tc>
          <w:tcPr>
            <w:tcW w:w="838" w:type="dxa"/>
            <w:shd w:val="clear" w:color="auto" w:fill="auto"/>
            <w:tcMar>
              <w:top w:w="15" w:type="dxa"/>
              <w:left w:w="149" w:type="dxa"/>
              <w:bottom w:w="15" w:type="dxa"/>
              <w:right w:w="149" w:type="dxa"/>
            </w:tcMar>
          </w:tcPr>
          <w:p w14:paraId="6F52FDC3" w14:textId="0265BD8A" w:rsidR="00F412C8" w:rsidRPr="00AB4A7A" w:rsidRDefault="001E7F73"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2.6.</w:t>
            </w:r>
          </w:p>
        </w:tc>
        <w:tc>
          <w:tcPr>
            <w:tcW w:w="6458" w:type="dxa"/>
            <w:shd w:val="clear" w:color="auto" w:fill="auto"/>
            <w:tcMar>
              <w:top w:w="15" w:type="dxa"/>
              <w:left w:w="149" w:type="dxa"/>
              <w:bottom w:w="15" w:type="dxa"/>
              <w:right w:w="149" w:type="dxa"/>
            </w:tcMar>
          </w:tcPr>
          <w:p w14:paraId="5DDE1E4B" w14:textId="5424E96B" w:rsidR="00F412C8" w:rsidRPr="00AB4A7A" w:rsidRDefault="00F412C8"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Категория заболевания: общего профиля, нарушение функции опоры и движения, инвалид</w:t>
            </w:r>
            <w:r>
              <w:rPr>
                <w:rFonts w:ascii="Times New Roman" w:eastAsia="Times New Roman" w:hAnsi="Times New Roman" w:cs="Times New Roman"/>
                <w:sz w:val="24"/>
                <w:szCs w:val="24"/>
                <w:lang w:eastAsia="ru-RU"/>
              </w:rPr>
              <w:t>ы по слуху, инвалиды по зрению</w:t>
            </w:r>
            <w:r w:rsidRPr="00AB4A7A">
              <w:rPr>
                <w:rFonts w:ascii="Times New Roman" w:eastAsia="Times New Roman" w:hAnsi="Times New Roman" w:cs="Times New Roman"/>
                <w:sz w:val="24"/>
                <w:szCs w:val="24"/>
                <w:lang w:eastAsia="ru-RU"/>
              </w:rPr>
              <w:t>, другое</w:t>
            </w:r>
          </w:p>
        </w:tc>
        <w:tc>
          <w:tcPr>
            <w:tcW w:w="1656" w:type="dxa"/>
            <w:shd w:val="clear" w:color="auto" w:fill="auto"/>
            <w:tcMar>
              <w:top w:w="15" w:type="dxa"/>
              <w:left w:w="149" w:type="dxa"/>
              <w:bottom w:w="15" w:type="dxa"/>
              <w:right w:w="149" w:type="dxa"/>
            </w:tcMar>
          </w:tcPr>
          <w:p w14:paraId="2D3D1836"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p>
        </w:tc>
      </w:tr>
      <w:tr w:rsidR="00F412C8" w:rsidRPr="00AB4A7A" w14:paraId="342F574F" w14:textId="77777777" w:rsidTr="00AB4A7A">
        <w:trPr>
          <w:tblCellSpacing w:w="15" w:type="dxa"/>
        </w:trPr>
        <w:tc>
          <w:tcPr>
            <w:tcW w:w="838" w:type="dxa"/>
            <w:shd w:val="clear" w:color="auto" w:fill="auto"/>
            <w:tcMar>
              <w:top w:w="15" w:type="dxa"/>
              <w:left w:w="149" w:type="dxa"/>
              <w:bottom w:w="15" w:type="dxa"/>
              <w:right w:w="149" w:type="dxa"/>
            </w:tcMar>
          </w:tcPr>
          <w:p w14:paraId="128C3D92" w14:textId="770648E7" w:rsidR="00F412C8" w:rsidRPr="00AB4A7A" w:rsidRDefault="001E7F73" w:rsidP="00F412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6458" w:type="dxa"/>
            <w:shd w:val="clear" w:color="auto" w:fill="auto"/>
            <w:tcMar>
              <w:top w:w="15" w:type="dxa"/>
              <w:left w:w="149" w:type="dxa"/>
              <w:bottom w:w="15" w:type="dxa"/>
              <w:right w:w="149" w:type="dxa"/>
            </w:tcMar>
          </w:tcPr>
          <w:p w14:paraId="41DF197F" w14:textId="77777777" w:rsidR="00F412C8" w:rsidRDefault="00F412C8"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Дополни</w:t>
            </w:r>
            <w:r>
              <w:rPr>
                <w:rFonts w:ascii="Times New Roman" w:eastAsia="Times New Roman" w:hAnsi="Times New Roman" w:cs="Times New Roman"/>
                <w:sz w:val="24"/>
                <w:szCs w:val="24"/>
                <w:lang w:eastAsia="ru-RU"/>
              </w:rPr>
              <w:t>тельная информация об участнике</w:t>
            </w:r>
          </w:p>
          <w:p w14:paraId="3623533C" w14:textId="4044378E" w:rsidR="00F412C8" w:rsidRPr="00AB4A7A" w:rsidRDefault="00F412C8" w:rsidP="00F412C8">
            <w:pPr>
              <w:spacing w:after="0" w:line="240" w:lineRule="auto"/>
              <w:rPr>
                <w:rFonts w:ascii="Times New Roman" w:eastAsia="Times New Roman" w:hAnsi="Times New Roman" w:cs="Times New Roman"/>
                <w:sz w:val="24"/>
                <w:szCs w:val="24"/>
                <w:lang w:eastAsia="ru-RU"/>
              </w:rPr>
            </w:pPr>
            <w:r w:rsidRPr="00F412C8">
              <w:rPr>
                <w:rFonts w:ascii="Times New Roman" w:eastAsia="Times New Roman" w:hAnsi="Times New Roman" w:cs="Times New Roman"/>
                <w:sz w:val="24"/>
                <w:szCs w:val="24"/>
                <w:lang w:eastAsia="ru-RU"/>
              </w:rPr>
              <w:t>*заполняется по желанию</w:t>
            </w:r>
          </w:p>
        </w:tc>
        <w:tc>
          <w:tcPr>
            <w:tcW w:w="1656" w:type="dxa"/>
            <w:shd w:val="clear" w:color="auto" w:fill="auto"/>
            <w:tcMar>
              <w:top w:w="15" w:type="dxa"/>
              <w:left w:w="149" w:type="dxa"/>
              <w:bottom w:w="15" w:type="dxa"/>
              <w:right w:w="149" w:type="dxa"/>
            </w:tcMar>
          </w:tcPr>
          <w:p w14:paraId="043D0682"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p>
        </w:tc>
      </w:tr>
      <w:tr w:rsidR="00F412C8" w:rsidRPr="00AB4A7A" w14:paraId="01F2FAE9" w14:textId="77777777" w:rsidTr="00AB4A7A">
        <w:trPr>
          <w:tblCellSpacing w:w="15" w:type="dxa"/>
        </w:trPr>
        <w:tc>
          <w:tcPr>
            <w:tcW w:w="838" w:type="dxa"/>
            <w:shd w:val="clear" w:color="auto" w:fill="auto"/>
            <w:tcMar>
              <w:top w:w="15" w:type="dxa"/>
              <w:left w:w="149" w:type="dxa"/>
              <w:bottom w:w="15" w:type="dxa"/>
              <w:right w:w="149" w:type="dxa"/>
            </w:tcMar>
          </w:tcPr>
          <w:p w14:paraId="726D5050" w14:textId="56FF72EA" w:rsidR="00F412C8" w:rsidRDefault="00C51E89" w:rsidP="00F412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1E7F73">
              <w:rPr>
                <w:rFonts w:ascii="Times New Roman" w:eastAsia="Times New Roman" w:hAnsi="Times New Roman" w:cs="Times New Roman"/>
                <w:sz w:val="24"/>
                <w:szCs w:val="24"/>
                <w:lang w:eastAsia="ru-RU"/>
              </w:rPr>
              <w:t>.</w:t>
            </w:r>
          </w:p>
        </w:tc>
        <w:tc>
          <w:tcPr>
            <w:tcW w:w="6458" w:type="dxa"/>
            <w:shd w:val="clear" w:color="auto" w:fill="auto"/>
            <w:tcMar>
              <w:top w:w="15" w:type="dxa"/>
              <w:left w:w="149" w:type="dxa"/>
              <w:bottom w:w="15" w:type="dxa"/>
              <w:right w:w="149" w:type="dxa"/>
            </w:tcMar>
          </w:tcPr>
          <w:p w14:paraId="7BF430EF" w14:textId="77777777" w:rsidR="001E7F73" w:rsidRDefault="00F412C8" w:rsidP="00F412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Ссылка на конкурсную работу (облачное хранилище (Яндекс, </w:t>
            </w:r>
            <w:r>
              <w:rPr>
                <w:rFonts w:ascii="Times New Roman" w:eastAsia="Times New Roman" w:hAnsi="Times New Roman" w:cs="Times New Roman"/>
                <w:sz w:val="24"/>
                <w:szCs w:val="24"/>
                <w:lang w:val="en-US"/>
              </w:rPr>
              <w:t>Mail</w:t>
            </w:r>
            <w:r>
              <w:rPr>
                <w:rFonts w:ascii="Times New Roman" w:eastAsia="Times New Roman" w:hAnsi="Times New Roman" w:cs="Times New Roman"/>
                <w:sz w:val="24"/>
                <w:szCs w:val="24"/>
              </w:rPr>
              <w:t>)</w:t>
            </w:r>
            <w:r w:rsidR="001E7F73">
              <w:rPr>
                <w:rFonts w:ascii="Times New Roman" w:eastAsia="Times New Roman" w:hAnsi="Times New Roman" w:cs="Times New Roman"/>
                <w:sz w:val="24"/>
                <w:szCs w:val="24"/>
              </w:rPr>
              <w:t>.</w:t>
            </w:r>
          </w:p>
          <w:p w14:paraId="66AEFA3B" w14:textId="25192DBF" w:rsidR="00F412C8" w:rsidRPr="00EF62DC" w:rsidRDefault="00EE1533" w:rsidP="00F412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Ссылки на социальные сети</w:t>
            </w:r>
            <w:r w:rsidR="001E7F73">
              <w:rPr>
                <w:rFonts w:ascii="Times New Roman" w:eastAsia="Times New Roman" w:hAnsi="Times New Roman" w:cs="Times New Roman"/>
                <w:sz w:val="24"/>
                <w:szCs w:val="24"/>
              </w:rPr>
              <w:t xml:space="preserve"> не принимаются.</w:t>
            </w:r>
          </w:p>
        </w:tc>
        <w:tc>
          <w:tcPr>
            <w:tcW w:w="1656" w:type="dxa"/>
            <w:shd w:val="clear" w:color="auto" w:fill="auto"/>
            <w:tcMar>
              <w:top w:w="15" w:type="dxa"/>
              <w:left w:w="149" w:type="dxa"/>
              <w:bottom w:w="15" w:type="dxa"/>
              <w:right w:w="149" w:type="dxa"/>
            </w:tcMar>
          </w:tcPr>
          <w:p w14:paraId="61C29C4C"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p>
        </w:tc>
      </w:tr>
      <w:tr w:rsidR="00F412C8" w:rsidRPr="00AB4A7A" w14:paraId="3C8ED715" w14:textId="77777777" w:rsidTr="00B8060C">
        <w:trPr>
          <w:trHeight w:val="409"/>
          <w:tblCellSpacing w:w="15" w:type="dxa"/>
        </w:trPr>
        <w:tc>
          <w:tcPr>
            <w:tcW w:w="838" w:type="dxa"/>
            <w:shd w:val="clear" w:color="auto" w:fill="auto"/>
            <w:tcMar>
              <w:top w:w="15" w:type="dxa"/>
              <w:left w:w="149" w:type="dxa"/>
              <w:bottom w:w="15" w:type="dxa"/>
              <w:right w:w="149" w:type="dxa"/>
            </w:tcMar>
          </w:tcPr>
          <w:p w14:paraId="17354060" w14:textId="77777777" w:rsidR="00F412C8" w:rsidRPr="00AB4A7A" w:rsidRDefault="00F412C8" w:rsidP="00F412C8">
            <w:pPr>
              <w:spacing w:after="0" w:line="240" w:lineRule="auto"/>
              <w:jc w:val="center"/>
              <w:rPr>
                <w:rFonts w:ascii="Times New Roman" w:eastAsia="Times New Roman" w:hAnsi="Times New Roman" w:cs="Times New Roman"/>
                <w:sz w:val="24"/>
                <w:szCs w:val="24"/>
                <w:lang w:eastAsia="ru-RU"/>
              </w:rPr>
            </w:pPr>
          </w:p>
        </w:tc>
        <w:tc>
          <w:tcPr>
            <w:tcW w:w="6458" w:type="dxa"/>
            <w:shd w:val="clear" w:color="auto" w:fill="auto"/>
            <w:tcMar>
              <w:top w:w="15" w:type="dxa"/>
              <w:left w:w="149" w:type="dxa"/>
              <w:bottom w:w="15" w:type="dxa"/>
              <w:right w:w="149" w:type="dxa"/>
            </w:tcMar>
          </w:tcPr>
          <w:p w14:paraId="70F37212" w14:textId="77777777" w:rsidR="00F412C8" w:rsidRPr="00AB4A7A" w:rsidRDefault="00F412C8" w:rsidP="00F412C8">
            <w:pPr>
              <w:numPr>
                <w:ilvl w:val="0"/>
                <w:numId w:val="6"/>
              </w:numPr>
              <w:spacing w:after="0" w:line="240" w:lineRule="auto"/>
              <w:contextualSpacing/>
              <w:jc w:val="center"/>
              <w:rPr>
                <w:rFonts w:ascii="Times New Roman" w:eastAsia="Times New Roman" w:hAnsi="Times New Roman" w:cs="Times New Roman"/>
                <w:b/>
                <w:sz w:val="24"/>
                <w:szCs w:val="24"/>
                <w:lang w:eastAsia="ru-RU"/>
              </w:rPr>
            </w:pPr>
            <w:r w:rsidRPr="00AB4A7A">
              <w:rPr>
                <w:rFonts w:ascii="Times New Roman" w:eastAsia="Times New Roman" w:hAnsi="Times New Roman" w:cs="Times New Roman"/>
                <w:b/>
                <w:sz w:val="24"/>
                <w:szCs w:val="24"/>
                <w:lang w:eastAsia="ru-RU"/>
              </w:rPr>
              <w:t>Информация о контактном лице</w:t>
            </w:r>
          </w:p>
        </w:tc>
        <w:tc>
          <w:tcPr>
            <w:tcW w:w="1656" w:type="dxa"/>
            <w:shd w:val="clear" w:color="auto" w:fill="auto"/>
            <w:tcMar>
              <w:top w:w="15" w:type="dxa"/>
              <w:left w:w="149" w:type="dxa"/>
              <w:bottom w:w="15" w:type="dxa"/>
              <w:right w:w="149" w:type="dxa"/>
            </w:tcMar>
          </w:tcPr>
          <w:p w14:paraId="466C1C84"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p>
        </w:tc>
      </w:tr>
      <w:tr w:rsidR="00F412C8" w:rsidRPr="00AB4A7A" w14:paraId="627F502F" w14:textId="77777777" w:rsidTr="00AB4A7A">
        <w:trPr>
          <w:tblCellSpacing w:w="15" w:type="dxa"/>
        </w:trPr>
        <w:tc>
          <w:tcPr>
            <w:tcW w:w="838" w:type="dxa"/>
            <w:shd w:val="clear" w:color="auto" w:fill="auto"/>
            <w:tcMar>
              <w:top w:w="15" w:type="dxa"/>
              <w:left w:w="149" w:type="dxa"/>
              <w:bottom w:w="15" w:type="dxa"/>
              <w:right w:w="149" w:type="dxa"/>
            </w:tcMar>
          </w:tcPr>
          <w:p w14:paraId="4EDE2662" w14:textId="77777777" w:rsidR="00F412C8" w:rsidRPr="00AB4A7A" w:rsidRDefault="00F412C8"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3.1.</w:t>
            </w:r>
          </w:p>
        </w:tc>
        <w:tc>
          <w:tcPr>
            <w:tcW w:w="6458" w:type="dxa"/>
            <w:shd w:val="clear" w:color="auto" w:fill="auto"/>
            <w:tcMar>
              <w:top w:w="15" w:type="dxa"/>
              <w:left w:w="149" w:type="dxa"/>
              <w:bottom w:w="15" w:type="dxa"/>
              <w:right w:w="149" w:type="dxa"/>
            </w:tcMar>
          </w:tcPr>
          <w:p w14:paraId="3B734AB4"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Ф.И.О. контактного лица</w:t>
            </w:r>
          </w:p>
        </w:tc>
        <w:tc>
          <w:tcPr>
            <w:tcW w:w="1656" w:type="dxa"/>
            <w:shd w:val="clear" w:color="auto" w:fill="auto"/>
            <w:tcMar>
              <w:top w:w="15" w:type="dxa"/>
              <w:left w:w="149" w:type="dxa"/>
              <w:bottom w:w="15" w:type="dxa"/>
              <w:right w:w="149" w:type="dxa"/>
            </w:tcMar>
          </w:tcPr>
          <w:p w14:paraId="5105B1B5"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p>
        </w:tc>
      </w:tr>
      <w:tr w:rsidR="00F412C8" w:rsidRPr="00AB4A7A" w14:paraId="6F0FC805" w14:textId="77777777" w:rsidTr="00AB4A7A">
        <w:trPr>
          <w:tblCellSpacing w:w="15" w:type="dxa"/>
        </w:trPr>
        <w:tc>
          <w:tcPr>
            <w:tcW w:w="838" w:type="dxa"/>
            <w:shd w:val="clear" w:color="auto" w:fill="auto"/>
            <w:tcMar>
              <w:top w:w="15" w:type="dxa"/>
              <w:left w:w="149" w:type="dxa"/>
              <w:bottom w:w="15" w:type="dxa"/>
              <w:right w:w="149" w:type="dxa"/>
            </w:tcMar>
          </w:tcPr>
          <w:p w14:paraId="4933F656" w14:textId="77777777" w:rsidR="00F412C8" w:rsidRPr="00AB4A7A" w:rsidRDefault="00F412C8"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3.2.</w:t>
            </w:r>
          </w:p>
        </w:tc>
        <w:tc>
          <w:tcPr>
            <w:tcW w:w="6458" w:type="dxa"/>
            <w:shd w:val="clear" w:color="auto" w:fill="auto"/>
            <w:tcMar>
              <w:top w:w="15" w:type="dxa"/>
              <w:left w:w="149" w:type="dxa"/>
              <w:bottom w:w="15" w:type="dxa"/>
              <w:right w:w="149" w:type="dxa"/>
            </w:tcMar>
          </w:tcPr>
          <w:p w14:paraId="697E2438"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Номер мобильного телефона для обратной связи</w:t>
            </w:r>
          </w:p>
        </w:tc>
        <w:tc>
          <w:tcPr>
            <w:tcW w:w="1656" w:type="dxa"/>
            <w:shd w:val="clear" w:color="auto" w:fill="auto"/>
            <w:tcMar>
              <w:top w:w="15" w:type="dxa"/>
              <w:left w:w="149" w:type="dxa"/>
              <w:bottom w:w="15" w:type="dxa"/>
              <w:right w:w="149" w:type="dxa"/>
            </w:tcMar>
          </w:tcPr>
          <w:p w14:paraId="27407686"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p>
        </w:tc>
      </w:tr>
      <w:tr w:rsidR="00F412C8" w:rsidRPr="00AB4A7A" w14:paraId="417E23EC" w14:textId="77777777" w:rsidTr="00B8060C">
        <w:trPr>
          <w:trHeight w:val="345"/>
          <w:tblCellSpacing w:w="15" w:type="dxa"/>
        </w:trPr>
        <w:tc>
          <w:tcPr>
            <w:tcW w:w="838" w:type="dxa"/>
            <w:shd w:val="clear" w:color="auto" w:fill="auto"/>
            <w:tcMar>
              <w:top w:w="15" w:type="dxa"/>
              <w:left w:w="149" w:type="dxa"/>
              <w:bottom w:w="15" w:type="dxa"/>
              <w:right w:w="149" w:type="dxa"/>
            </w:tcMar>
          </w:tcPr>
          <w:p w14:paraId="4B7963BF" w14:textId="77777777" w:rsidR="00F412C8" w:rsidRPr="00AB4A7A" w:rsidRDefault="00F412C8" w:rsidP="00F412C8">
            <w:pPr>
              <w:spacing w:after="0" w:line="240" w:lineRule="auto"/>
              <w:jc w:val="center"/>
              <w:rPr>
                <w:rFonts w:ascii="Times New Roman" w:eastAsia="Times New Roman" w:hAnsi="Times New Roman" w:cs="Times New Roman"/>
                <w:sz w:val="24"/>
                <w:szCs w:val="24"/>
                <w:lang w:eastAsia="ru-RU"/>
              </w:rPr>
            </w:pPr>
            <w:r w:rsidRPr="00AB4A7A">
              <w:rPr>
                <w:rFonts w:ascii="Times New Roman" w:eastAsia="Times New Roman" w:hAnsi="Times New Roman" w:cs="Times New Roman"/>
                <w:sz w:val="24"/>
                <w:szCs w:val="24"/>
                <w:lang w:eastAsia="ru-RU"/>
              </w:rPr>
              <w:t>3.3.</w:t>
            </w:r>
          </w:p>
        </w:tc>
        <w:tc>
          <w:tcPr>
            <w:tcW w:w="6458" w:type="dxa"/>
            <w:shd w:val="clear" w:color="auto" w:fill="auto"/>
            <w:tcMar>
              <w:top w:w="15" w:type="dxa"/>
              <w:left w:w="149" w:type="dxa"/>
              <w:bottom w:w="15" w:type="dxa"/>
              <w:right w:w="149" w:type="dxa"/>
            </w:tcMar>
          </w:tcPr>
          <w:p w14:paraId="0AF48103" w14:textId="77777777" w:rsidR="00F412C8" w:rsidRPr="00B8060C" w:rsidRDefault="00F412C8" w:rsidP="00F412C8">
            <w:pPr>
              <w:spacing w:after="0" w:line="240" w:lineRule="auto"/>
              <w:rPr>
                <w:rFonts w:ascii="Times New Roman" w:eastAsia="Times New Roman" w:hAnsi="Times New Roman" w:cs="Times New Roman"/>
                <w:sz w:val="24"/>
                <w:szCs w:val="24"/>
                <w:lang w:eastAsia="ru-RU"/>
              </w:rPr>
            </w:pPr>
            <w:r w:rsidRPr="00B8060C">
              <w:rPr>
                <w:rFonts w:ascii="Times New Roman" w:eastAsia="Times New Roman" w:hAnsi="Times New Roman" w:cs="Times New Roman"/>
                <w:sz w:val="24"/>
                <w:szCs w:val="24"/>
                <w:lang w:eastAsia="ru-RU"/>
              </w:rPr>
              <w:t>Адрес электронной почты для направления дипломов</w:t>
            </w:r>
          </w:p>
        </w:tc>
        <w:tc>
          <w:tcPr>
            <w:tcW w:w="1656" w:type="dxa"/>
            <w:shd w:val="clear" w:color="auto" w:fill="auto"/>
            <w:tcMar>
              <w:top w:w="15" w:type="dxa"/>
              <w:left w:w="149" w:type="dxa"/>
              <w:bottom w:w="15" w:type="dxa"/>
              <w:right w:w="149" w:type="dxa"/>
            </w:tcMar>
          </w:tcPr>
          <w:p w14:paraId="610615C5" w14:textId="77777777" w:rsidR="00F412C8" w:rsidRPr="00AB4A7A" w:rsidRDefault="00F412C8" w:rsidP="00F412C8">
            <w:pPr>
              <w:spacing w:after="0" w:line="240" w:lineRule="auto"/>
              <w:rPr>
                <w:rFonts w:ascii="Times New Roman" w:eastAsia="Times New Roman" w:hAnsi="Times New Roman" w:cs="Times New Roman"/>
                <w:sz w:val="24"/>
                <w:szCs w:val="24"/>
                <w:lang w:eastAsia="ru-RU"/>
              </w:rPr>
            </w:pPr>
          </w:p>
        </w:tc>
      </w:tr>
      <w:tr w:rsidR="00C51E89" w:rsidRPr="00AB4A7A" w14:paraId="7604079B" w14:textId="77777777" w:rsidTr="00B8060C">
        <w:trPr>
          <w:trHeight w:val="345"/>
          <w:tblCellSpacing w:w="15" w:type="dxa"/>
        </w:trPr>
        <w:tc>
          <w:tcPr>
            <w:tcW w:w="838" w:type="dxa"/>
            <w:shd w:val="clear" w:color="auto" w:fill="auto"/>
            <w:tcMar>
              <w:top w:w="15" w:type="dxa"/>
              <w:left w:w="149" w:type="dxa"/>
              <w:bottom w:w="15" w:type="dxa"/>
              <w:right w:w="149" w:type="dxa"/>
            </w:tcMar>
          </w:tcPr>
          <w:p w14:paraId="12DAF79F" w14:textId="7DD3A429" w:rsidR="00C51E89" w:rsidRPr="00AB4A7A" w:rsidRDefault="00C51E89" w:rsidP="00F412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Pr="00AB4A7A">
              <w:rPr>
                <w:rFonts w:ascii="Times New Roman" w:eastAsia="Times New Roman" w:hAnsi="Times New Roman" w:cs="Times New Roman"/>
                <w:sz w:val="24"/>
                <w:szCs w:val="24"/>
                <w:lang w:eastAsia="ru-RU"/>
              </w:rPr>
              <w:t>.</w:t>
            </w:r>
          </w:p>
        </w:tc>
        <w:tc>
          <w:tcPr>
            <w:tcW w:w="6458" w:type="dxa"/>
            <w:shd w:val="clear" w:color="auto" w:fill="auto"/>
            <w:tcMar>
              <w:top w:w="15" w:type="dxa"/>
              <w:left w:w="149" w:type="dxa"/>
              <w:bottom w:w="15" w:type="dxa"/>
              <w:right w:w="149" w:type="dxa"/>
            </w:tcMar>
          </w:tcPr>
          <w:p w14:paraId="755A47EE" w14:textId="0B069B62" w:rsidR="00C51E89" w:rsidRPr="00B8060C" w:rsidRDefault="00C51E89" w:rsidP="00F412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C51E89">
              <w:rPr>
                <w:rFonts w:ascii="Times New Roman" w:eastAsia="Times New Roman" w:hAnsi="Times New Roman" w:cs="Times New Roman"/>
                <w:sz w:val="24"/>
                <w:szCs w:val="24"/>
                <w:lang w:eastAsia="ru-RU"/>
              </w:rPr>
              <w:t>огласие на обработку персональных данных</w:t>
            </w:r>
          </w:p>
        </w:tc>
        <w:tc>
          <w:tcPr>
            <w:tcW w:w="1656" w:type="dxa"/>
            <w:shd w:val="clear" w:color="auto" w:fill="auto"/>
            <w:tcMar>
              <w:top w:w="15" w:type="dxa"/>
              <w:left w:w="149" w:type="dxa"/>
              <w:bottom w:w="15" w:type="dxa"/>
              <w:right w:w="149" w:type="dxa"/>
            </w:tcMar>
          </w:tcPr>
          <w:p w14:paraId="23866601" w14:textId="77777777" w:rsidR="00C51E89" w:rsidRPr="00AB4A7A" w:rsidRDefault="00C51E89" w:rsidP="00F412C8">
            <w:pPr>
              <w:spacing w:after="0" w:line="240" w:lineRule="auto"/>
              <w:rPr>
                <w:rFonts w:ascii="Times New Roman" w:eastAsia="Times New Roman" w:hAnsi="Times New Roman" w:cs="Times New Roman"/>
                <w:sz w:val="24"/>
                <w:szCs w:val="24"/>
                <w:lang w:eastAsia="ru-RU"/>
              </w:rPr>
            </w:pPr>
          </w:p>
        </w:tc>
      </w:tr>
    </w:tbl>
    <w:p w14:paraId="112B4083" w14:textId="2DB48760" w:rsidR="000E4283" w:rsidRDefault="000E4283" w:rsidP="00D56302">
      <w:pPr>
        <w:spacing w:after="160" w:line="259" w:lineRule="auto"/>
        <w:rPr>
          <w:rFonts w:ascii="Times New Roman" w:hAnsi="Times New Roman" w:cs="Times New Roman"/>
          <w:sz w:val="26"/>
          <w:szCs w:val="26"/>
        </w:rPr>
      </w:pPr>
    </w:p>
    <w:sectPr w:rsidR="000E4283" w:rsidSect="007218C1">
      <w:headerReference w:type="even" r:id="rId15"/>
      <w:headerReference w:type="default" r:id="rId16"/>
      <w:footerReference w:type="even" r:id="rId17"/>
      <w:footerReference w:type="default" r:id="rId18"/>
      <w:headerReference w:type="first" r:id="rId19"/>
      <w:footerReference w:type="first" r:id="rId20"/>
      <w:pgSz w:w="11906" w:h="16838"/>
      <w:pgMar w:top="1276" w:right="1274"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DC175" w14:textId="77777777" w:rsidR="00E0275C" w:rsidRDefault="00E0275C" w:rsidP="00DF32CD">
      <w:pPr>
        <w:spacing w:after="0" w:line="240" w:lineRule="auto"/>
      </w:pPr>
      <w:r>
        <w:separator/>
      </w:r>
    </w:p>
  </w:endnote>
  <w:endnote w:type="continuationSeparator" w:id="0">
    <w:p w14:paraId="49FCECB7" w14:textId="77777777" w:rsidR="00E0275C" w:rsidRDefault="00E0275C" w:rsidP="00DF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C4C87" w14:textId="77777777" w:rsidR="00F70AA5" w:rsidRDefault="00F70AA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AC3F" w14:textId="77777777" w:rsidR="00F70AA5" w:rsidRDefault="00F70AA5">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604F9" w14:textId="77777777" w:rsidR="00F70AA5" w:rsidRDefault="00F70AA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19DEC" w14:textId="77777777" w:rsidR="00E0275C" w:rsidRDefault="00E0275C" w:rsidP="00DF32CD">
      <w:pPr>
        <w:spacing w:after="0" w:line="240" w:lineRule="auto"/>
      </w:pPr>
      <w:r>
        <w:separator/>
      </w:r>
    </w:p>
  </w:footnote>
  <w:footnote w:type="continuationSeparator" w:id="0">
    <w:p w14:paraId="78A32685" w14:textId="77777777" w:rsidR="00E0275C" w:rsidRDefault="00E0275C" w:rsidP="00DF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2B053" w14:textId="77777777" w:rsidR="00F70AA5" w:rsidRDefault="00F70AA5">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728333"/>
      <w:docPartObj>
        <w:docPartGallery w:val="Page Numbers (Top of Page)"/>
        <w:docPartUnique/>
      </w:docPartObj>
    </w:sdtPr>
    <w:sdtEndPr/>
    <w:sdtContent>
      <w:p w14:paraId="2FADAA3F" w14:textId="7C416959" w:rsidR="00AB4A7A" w:rsidRDefault="00AB4A7A" w:rsidP="00F70AA5">
        <w:pPr>
          <w:pStyle w:val="a9"/>
          <w:tabs>
            <w:tab w:val="left" w:pos="4345"/>
            <w:tab w:val="center" w:pos="4535"/>
          </w:tabs>
          <w:jc w:val="center"/>
        </w:pPr>
        <w:r>
          <w:fldChar w:fldCharType="begin"/>
        </w:r>
        <w:r>
          <w:instrText>PAGE   \* MERGEFORMAT</w:instrText>
        </w:r>
        <w:r>
          <w:fldChar w:fldCharType="separate"/>
        </w:r>
        <w:r w:rsidR="00DD1484">
          <w:rPr>
            <w:noProof/>
          </w:rPr>
          <w:t>2</w:t>
        </w:r>
        <w:r>
          <w:fldChar w:fldCharType="end"/>
        </w:r>
      </w:p>
    </w:sdtContent>
  </w:sdt>
  <w:p w14:paraId="3468F114" w14:textId="77777777" w:rsidR="00AB4A7A" w:rsidRDefault="00AB4A7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8EA3" w14:textId="77777777" w:rsidR="00F70AA5" w:rsidRDefault="00F70AA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50A8"/>
    <w:multiLevelType w:val="multilevel"/>
    <w:tmpl w:val="F3B4F8BE"/>
    <w:lvl w:ilvl="0">
      <w:start w:val="6"/>
      <w:numFmt w:val="decimal"/>
      <w:lvlText w:val="%1."/>
      <w:lvlJc w:val="left"/>
      <w:pPr>
        <w:ind w:left="450" w:hanging="450"/>
      </w:pPr>
      <w:rPr>
        <w:rFonts w:hint="default"/>
        <w:u w:val="none"/>
      </w:rPr>
    </w:lvl>
    <w:lvl w:ilvl="1">
      <w:start w:val="6"/>
      <w:numFmt w:val="decimal"/>
      <w:lvlText w:val="%1.%2."/>
      <w:lvlJc w:val="left"/>
      <w:pPr>
        <w:ind w:left="1430" w:hanging="72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3210" w:hanging="108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990" w:hanging="1440"/>
      </w:pPr>
      <w:rPr>
        <w:rFonts w:hint="default"/>
        <w:u w:val="none"/>
      </w:rPr>
    </w:lvl>
    <w:lvl w:ilvl="6">
      <w:start w:val="1"/>
      <w:numFmt w:val="decimal"/>
      <w:lvlText w:val="%1.%2.%3.%4.%5.%6.%7."/>
      <w:lvlJc w:val="left"/>
      <w:pPr>
        <w:ind w:left="6060" w:hanging="1800"/>
      </w:pPr>
      <w:rPr>
        <w:rFonts w:hint="default"/>
        <w:u w:val="none"/>
      </w:rPr>
    </w:lvl>
    <w:lvl w:ilvl="7">
      <w:start w:val="1"/>
      <w:numFmt w:val="decimal"/>
      <w:lvlText w:val="%1.%2.%3.%4.%5.%6.%7.%8."/>
      <w:lvlJc w:val="left"/>
      <w:pPr>
        <w:ind w:left="6770" w:hanging="1800"/>
      </w:pPr>
      <w:rPr>
        <w:rFonts w:hint="default"/>
        <w:u w:val="none"/>
      </w:rPr>
    </w:lvl>
    <w:lvl w:ilvl="8">
      <w:start w:val="1"/>
      <w:numFmt w:val="decimal"/>
      <w:lvlText w:val="%1.%2.%3.%4.%5.%6.%7.%8.%9."/>
      <w:lvlJc w:val="left"/>
      <w:pPr>
        <w:ind w:left="7840" w:hanging="2160"/>
      </w:pPr>
      <w:rPr>
        <w:rFonts w:hint="default"/>
        <w:u w:val="none"/>
      </w:rPr>
    </w:lvl>
  </w:abstractNum>
  <w:abstractNum w:abstractNumId="1" w15:restartNumberingAfterBreak="0">
    <w:nsid w:val="0B311315"/>
    <w:multiLevelType w:val="hybridMultilevel"/>
    <w:tmpl w:val="6674DBCE"/>
    <w:lvl w:ilvl="0" w:tplc="52202BFA">
      <w:start w:val="1"/>
      <w:numFmt w:val="decimal"/>
      <w:lvlText w:val="%1."/>
      <w:lvlJc w:val="left"/>
      <w:pPr>
        <w:ind w:left="3479" w:hanging="360"/>
      </w:pPr>
    </w:lvl>
    <w:lvl w:ilvl="1" w:tplc="04190019">
      <w:start w:val="1"/>
      <w:numFmt w:val="lowerLetter"/>
      <w:lvlText w:val="%2."/>
      <w:lvlJc w:val="left"/>
      <w:pPr>
        <w:ind w:left="4199" w:hanging="360"/>
      </w:pPr>
    </w:lvl>
    <w:lvl w:ilvl="2" w:tplc="0419001B">
      <w:start w:val="1"/>
      <w:numFmt w:val="lowerRoman"/>
      <w:lvlText w:val="%3."/>
      <w:lvlJc w:val="right"/>
      <w:pPr>
        <w:ind w:left="4919" w:hanging="180"/>
      </w:pPr>
    </w:lvl>
    <w:lvl w:ilvl="3" w:tplc="0419000F">
      <w:start w:val="1"/>
      <w:numFmt w:val="decimal"/>
      <w:lvlText w:val="%4."/>
      <w:lvlJc w:val="left"/>
      <w:pPr>
        <w:ind w:left="5639" w:hanging="360"/>
      </w:pPr>
    </w:lvl>
    <w:lvl w:ilvl="4" w:tplc="04190019">
      <w:start w:val="1"/>
      <w:numFmt w:val="lowerLetter"/>
      <w:lvlText w:val="%5."/>
      <w:lvlJc w:val="left"/>
      <w:pPr>
        <w:ind w:left="6359" w:hanging="360"/>
      </w:pPr>
    </w:lvl>
    <w:lvl w:ilvl="5" w:tplc="0419001B">
      <w:start w:val="1"/>
      <w:numFmt w:val="lowerRoman"/>
      <w:lvlText w:val="%6."/>
      <w:lvlJc w:val="right"/>
      <w:pPr>
        <w:ind w:left="7079" w:hanging="180"/>
      </w:pPr>
    </w:lvl>
    <w:lvl w:ilvl="6" w:tplc="0419000F">
      <w:start w:val="1"/>
      <w:numFmt w:val="decimal"/>
      <w:lvlText w:val="%7."/>
      <w:lvlJc w:val="left"/>
      <w:pPr>
        <w:ind w:left="7799" w:hanging="360"/>
      </w:pPr>
    </w:lvl>
    <w:lvl w:ilvl="7" w:tplc="04190019">
      <w:start w:val="1"/>
      <w:numFmt w:val="lowerLetter"/>
      <w:lvlText w:val="%8."/>
      <w:lvlJc w:val="left"/>
      <w:pPr>
        <w:ind w:left="8519" w:hanging="360"/>
      </w:pPr>
    </w:lvl>
    <w:lvl w:ilvl="8" w:tplc="0419001B">
      <w:start w:val="1"/>
      <w:numFmt w:val="lowerRoman"/>
      <w:lvlText w:val="%9."/>
      <w:lvlJc w:val="right"/>
      <w:pPr>
        <w:ind w:left="9239" w:hanging="180"/>
      </w:pPr>
    </w:lvl>
  </w:abstractNum>
  <w:abstractNum w:abstractNumId="2" w15:restartNumberingAfterBreak="0">
    <w:nsid w:val="0DA35E07"/>
    <w:multiLevelType w:val="multilevel"/>
    <w:tmpl w:val="F7089A6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B1E7793"/>
    <w:multiLevelType w:val="hybridMultilevel"/>
    <w:tmpl w:val="73E8107C"/>
    <w:lvl w:ilvl="0" w:tplc="B13E13AE">
      <w:start w:val="2"/>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0C37ED"/>
    <w:multiLevelType w:val="multilevel"/>
    <w:tmpl w:val="C3DEA3C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8"/>
      </w:rPr>
    </w:lvl>
    <w:lvl w:ilvl="2">
      <w:start w:val="1"/>
      <w:numFmt w:val="decimal"/>
      <w:isLgl/>
      <w:lvlText w:val="%1.%2.%3."/>
      <w:lvlJc w:val="left"/>
      <w:pPr>
        <w:ind w:left="143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5" w15:restartNumberingAfterBreak="0">
    <w:nsid w:val="27AC1E63"/>
    <w:multiLevelType w:val="multilevel"/>
    <w:tmpl w:val="F6D0191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8"/>
      </w:rPr>
    </w:lvl>
    <w:lvl w:ilvl="2">
      <w:start w:val="1"/>
      <w:numFmt w:val="decimal"/>
      <w:isLgl/>
      <w:lvlText w:val="%1.%2.%3."/>
      <w:lvlJc w:val="left"/>
      <w:pPr>
        <w:ind w:left="143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160" w:hanging="1800"/>
      </w:pPr>
      <w:rPr>
        <w:rFonts w:hint="default"/>
        <w:sz w:val="28"/>
      </w:rPr>
    </w:lvl>
  </w:abstractNum>
  <w:abstractNum w:abstractNumId="6" w15:restartNumberingAfterBreak="0">
    <w:nsid w:val="2FCD045C"/>
    <w:multiLevelType w:val="hybridMultilevel"/>
    <w:tmpl w:val="73E8107C"/>
    <w:lvl w:ilvl="0" w:tplc="B13E13AE">
      <w:start w:val="2"/>
      <w:numFmt w:val="decimal"/>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1378E7"/>
    <w:multiLevelType w:val="hybridMultilevel"/>
    <w:tmpl w:val="73E8107C"/>
    <w:lvl w:ilvl="0" w:tplc="B13E13AE">
      <w:start w:val="2"/>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90A0B"/>
    <w:multiLevelType w:val="hybridMultilevel"/>
    <w:tmpl w:val="73E8107C"/>
    <w:lvl w:ilvl="0" w:tplc="B13E13AE">
      <w:start w:val="2"/>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9565DF"/>
    <w:multiLevelType w:val="multilevel"/>
    <w:tmpl w:val="22CE9D76"/>
    <w:lvl w:ilvl="0">
      <w:start w:val="9"/>
      <w:numFmt w:val="decimal"/>
      <w:lvlText w:val="%1."/>
      <w:lvlJc w:val="left"/>
      <w:pPr>
        <w:ind w:left="3479" w:hanging="360"/>
      </w:pPr>
      <w:rPr>
        <w:rFonts w:hint="default"/>
      </w:rPr>
    </w:lvl>
    <w:lvl w:ilvl="1">
      <w:start w:val="1"/>
      <w:numFmt w:val="decimal"/>
      <w:isLgl/>
      <w:lvlText w:val="%1.%2."/>
      <w:lvlJc w:val="left"/>
      <w:pPr>
        <w:ind w:left="3839" w:hanging="720"/>
      </w:pPr>
      <w:rPr>
        <w:rFonts w:hint="default"/>
        <w:sz w:val="28"/>
        <w:szCs w:val="28"/>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919" w:hanging="180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abstractNum w:abstractNumId="10" w15:restartNumberingAfterBreak="0">
    <w:nsid w:val="4B4E24A5"/>
    <w:multiLevelType w:val="multilevel"/>
    <w:tmpl w:val="0D409106"/>
    <w:lvl w:ilvl="0">
      <w:start w:val="6"/>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503C4843"/>
    <w:multiLevelType w:val="hybridMultilevel"/>
    <w:tmpl w:val="04742B6A"/>
    <w:lvl w:ilvl="0" w:tplc="52202BFA">
      <w:start w:val="1"/>
      <w:numFmt w:val="decimal"/>
      <w:lvlText w:val="%1."/>
      <w:lvlJc w:val="left"/>
      <w:pPr>
        <w:ind w:left="3479" w:hanging="360"/>
      </w:pPr>
    </w:lvl>
    <w:lvl w:ilvl="1" w:tplc="04190019">
      <w:start w:val="1"/>
      <w:numFmt w:val="lowerLetter"/>
      <w:lvlText w:val="%2."/>
      <w:lvlJc w:val="left"/>
      <w:pPr>
        <w:ind w:left="4199" w:hanging="360"/>
      </w:pPr>
    </w:lvl>
    <w:lvl w:ilvl="2" w:tplc="0419001B">
      <w:start w:val="1"/>
      <w:numFmt w:val="lowerRoman"/>
      <w:lvlText w:val="%3."/>
      <w:lvlJc w:val="right"/>
      <w:pPr>
        <w:ind w:left="4919" w:hanging="180"/>
      </w:pPr>
    </w:lvl>
    <w:lvl w:ilvl="3" w:tplc="0419000F">
      <w:start w:val="1"/>
      <w:numFmt w:val="decimal"/>
      <w:lvlText w:val="%4."/>
      <w:lvlJc w:val="left"/>
      <w:pPr>
        <w:ind w:left="5639" w:hanging="360"/>
      </w:pPr>
    </w:lvl>
    <w:lvl w:ilvl="4" w:tplc="04190019">
      <w:start w:val="1"/>
      <w:numFmt w:val="lowerLetter"/>
      <w:lvlText w:val="%5."/>
      <w:lvlJc w:val="left"/>
      <w:pPr>
        <w:ind w:left="6359" w:hanging="360"/>
      </w:pPr>
    </w:lvl>
    <w:lvl w:ilvl="5" w:tplc="0419001B">
      <w:start w:val="1"/>
      <w:numFmt w:val="lowerRoman"/>
      <w:lvlText w:val="%6."/>
      <w:lvlJc w:val="right"/>
      <w:pPr>
        <w:ind w:left="7079" w:hanging="180"/>
      </w:pPr>
    </w:lvl>
    <w:lvl w:ilvl="6" w:tplc="0419000F">
      <w:start w:val="1"/>
      <w:numFmt w:val="decimal"/>
      <w:lvlText w:val="%7."/>
      <w:lvlJc w:val="left"/>
      <w:pPr>
        <w:ind w:left="7799" w:hanging="360"/>
      </w:pPr>
    </w:lvl>
    <w:lvl w:ilvl="7" w:tplc="04190019">
      <w:start w:val="1"/>
      <w:numFmt w:val="lowerLetter"/>
      <w:lvlText w:val="%8."/>
      <w:lvlJc w:val="left"/>
      <w:pPr>
        <w:ind w:left="8519" w:hanging="360"/>
      </w:pPr>
    </w:lvl>
    <w:lvl w:ilvl="8" w:tplc="0419001B">
      <w:start w:val="1"/>
      <w:numFmt w:val="lowerRoman"/>
      <w:lvlText w:val="%9."/>
      <w:lvlJc w:val="right"/>
      <w:pPr>
        <w:ind w:left="9239" w:hanging="180"/>
      </w:pPr>
    </w:lvl>
  </w:abstractNum>
  <w:abstractNum w:abstractNumId="12" w15:restartNumberingAfterBreak="0">
    <w:nsid w:val="60451352"/>
    <w:multiLevelType w:val="hybridMultilevel"/>
    <w:tmpl w:val="8132CB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1083EB4"/>
    <w:multiLevelType w:val="hybridMultilevel"/>
    <w:tmpl w:val="73E8107C"/>
    <w:lvl w:ilvl="0" w:tplc="B13E13AE">
      <w:start w:val="2"/>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663C26"/>
    <w:multiLevelType w:val="hybridMultilevel"/>
    <w:tmpl w:val="871844CA"/>
    <w:lvl w:ilvl="0" w:tplc="52202BFA">
      <w:start w:val="1"/>
      <w:numFmt w:val="decimal"/>
      <w:lvlText w:val="%1."/>
      <w:lvlJc w:val="left"/>
      <w:pPr>
        <w:ind w:left="3435" w:hanging="360"/>
      </w:pPr>
    </w:lvl>
    <w:lvl w:ilvl="1" w:tplc="04190019">
      <w:start w:val="1"/>
      <w:numFmt w:val="lowerLetter"/>
      <w:lvlText w:val="%2."/>
      <w:lvlJc w:val="left"/>
      <w:pPr>
        <w:ind w:left="4155" w:hanging="360"/>
      </w:pPr>
    </w:lvl>
    <w:lvl w:ilvl="2" w:tplc="0419001B">
      <w:start w:val="1"/>
      <w:numFmt w:val="lowerRoman"/>
      <w:lvlText w:val="%3."/>
      <w:lvlJc w:val="right"/>
      <w:pPr>
        <w:ind w:left="4875" w:hanging="180"/>
      </w:pPr>
    </w:lvl>
    <w:lvl w:ilvl="3" w:tplc="0419000F">
      <w:start w:val="1"/>
      <w:numFmt w:val="decimal"/>
      <w:lvlText w:val="%4."/>
      <w:lvlJc w:val="left"/>
      <w:pPr>
        <w:ind w:left="5595" w:hanging="360"/>
      </w:pPr>
    </w:lvl>
    <w:lvl w:ilvl="4" w:tplc="04190019">
      <w:start w:val="1"/>
      <w:numFmt w:val="lowerLetter"/>
      <w:lvlText w:val="%5."/>
      <w:lvlJc w:val="left"/>
      <w:pPr>
        <w:ind w:left="6315" w:hanging="360"/>
      </w:pPr>
    </w:lvl>
    <w:lvl w:ilvl="5" w:tplc="0419001B">
      <w:start w:val="1"/>
      <w:numFmt w:val="lowerRoman"/>
      <w:lvlText w:val="%6."/>
      <w:lvlJc w:val="right"/>
      <w:pPr>
        <w:ind w:left="7035" w:hanging="180"/>
      </w:pPr>
    </w:lvl>
    <w:lvl w:ilvl="6" w:tplc="0419000F">
      <w:start w:val="1"/>
      <w:numFmt w:val="decimal"/>
      <w:lvlText w:val="%7."/>
      <w:lvlJc w:val="left"/>
      <w:pPr>
        <w:ind w:left="7755" w:hanging="360"/>
      </w:pPr>
    </w:lvl>
    <w:lvl w:ilvl="7" w:tplc="04190019">
      <w:start w:val="1"/>
      <w:numFmt w:val="lowerLetter"/>
      <w:lvlText w:val="%8."/>
      <w:lvlJc w:val="left"/>
      <w:pPr>
        <w:ind w:left="8475" w:hanging="360"/>
      </w:pPr>
    </w:lvl>
    <w:lvl w:ilvl="8" w:tplc="0419001B">
      <w:start w:val="1"/>
      <w:numFmt w:val="lowerRoman"/>
      <w:lvlText w:val="%9."/>
      <w:lvlJc w:val="right"/>
      <w:pPr>
        <w:ind w:left="9195" w:hanging="180"/>
      </w:pPr>
    </w:lvl>
  </w:abstractNum>
  <w:abstractNum w:abstractNumId="15" w15:restartNumberingAfterBreak="0">
    <w:nsid w:val="793E154D"/>
    <w:multiLevelType w:val="multilevel"/>
    <w:tmpl w:val="8EE8CA18"/>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6" w15:restartNumberingAfterBreak="0">
    <w:nsid w:val="7B8C0326"/>
    <w:multiLevelType w:val="multilevel"/>
    <w:tmpl w:val="10AE27C2"/>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11"/>
  </w:num>
  <w:num w:numId="5">
    <w:abstractNumId w:val="4"/>
  </w:num>
  <w:num w:numId="6">
    <w:abstractNumId w:val="6"/>
  </w:num>
  <w:num w:numId="7">
    <w:abstractNumId w:val="5"/>
  </w:num>
  <w:num w:numId="8">
    <w:abstractNumId w:val="0"/>
  </w:num>
  <w:num w:numId="9">
    <w:abstractNumId w:val="12"/>
  </w:num>
  <w:num w:numId="10">
    <w:abstractNumId w:val="9"/>
  </w:num>
  <w:num w:numId="11">
    <w:abstractNumId w:val="13"/>
  </w:num>
  <w:num w:numId="12">
    <w:abstractNumId w:val="8"/>
  </w:num>
  <w:num w:numId="13">
    <w:abstractNumId w:val="7"/>
  </w:num>
  <w:num w:numId="14">
    <w:abstractNumId w:val="3"/>
  </w:num>
  <w:num w:numId="15">
    <w:abstractNumId w:val="10"/>
  </w:num>
  <w:num w:numId="16">
    <w:abstractNumId w:val="16"/>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B4"/>
    <w:rsid w:val="00010DE0"/>
    <w:rsid w:val="000208C8"/>
    <w:rsid w:val="000208F5"/>
    <w:rsid w:val="00021A1D"/>
    <w:rsid w:val="00022332"/>
    <w:rsid w:val="00027A49"/>
    <w:rsid w:val="00032CB6"/>
    <w:rsid w:val="00041157"/>
    <w:rsid w:val="00046050"/>
    <w:rsid w:val="000462EB"/>
    <w:rsid w:val="00047331"/>
    <w:rsid w:val="00062AE4"/>
    <w:rsid w:val="000631B1"/>
    <w:rsid w:val="000632FD"/>
    <w:rsid w:val="00070380"/>
    <w:rsid w:val="00071245"/>
    <w:rsid w:val="00072429"/>
    <w:rsid w:val="000734C4"/>
    <w:rsid w:val="00082483"/>
    <w:rsid w:val="00082658"/>
    <w:rsid w:val="000842F9"/>
    <w:rsid w:val="000854C0"/>
    <w:rsid w:val="00087BE5"/>
    <w:rsid w:val="00090CF3"/>
    <w:rsid w:val="000A3DBB"/>
    <w:rsid w:val="000A7C2E"/>
    <w:rsid w:val="000B350C"/>
    <w:rsid w:val="000B4444"/>
    <w:rsid w:val="000B44DD"/>
    <w:rsid w:val="000B6CFB"/>
    <w:rsid w:val="000C3959"/>
    <w:rsid w:val="000E4283"/>
    <w:rsid w:val="000E6E5A"/>
    <w:rsid w:val="000E73BA"/>
    <w:rsid w:val="000E75CC"/>
    <w:rsid w:val="000F53C3"/>
    <w:rsid w:val="000F56DB"/>
    <w:rsid w:val="000F7750"/>
    <w:rsid w:val="00101154"/>
    <w:rsid w:val="00114DA8"/>
    <w:rsid w:val="00116BAA"/>
    <w:rsid w:val="001179AE"/>
    <w:rsid w:val="001204E1"/>
    <w:rsid w:val="00133B50"/>
    <w:rsid w:val="00135389"/>
    <w:rsid w:val="00137D6B"/>
    <w:rsid w:val="00143E65"/>
    <w:rsid w:val="00144D02"/>
    <w:rsid w:val="00144E63"/>
    <w:rsid w:val="00147E3E"/>
    <w:rsid w:val="00161C2F"/>
    <w:rsid w:val="001668E3"/>
    <w:rsid w:val="001705A6"/>
    <w:rsid w:val="00170A44"/>
    <w:rsid w:val="001856FA"/>
    <w:rsid w:val="00185982"/>
    <w:rsid w:val="00190371"/>
    <w:rsid w:val="00192F89"/>
    <w:rsid w:val="001A12F1"/>
    <w:rsid w:val="001A62FB"/>
    <w:rsid w:val="001A6E12"/>
    <w:rsid w:val="001B009F"/>
    <w:rsid w:val="001B2090"/>
    <w:rsid w:val="001B25CE"/>
    <w:rsid w:val="001B3356"/>
    <w:rsid w:val="001C64B0"/>
    <w:rsid w:val="001C68A3"/>
    <w:rsid w:val="001D72E7"/>
    <w:rsid w:val="001E2BFC"/>
    <w:rsid w:val="001E6F96"/>
    <w:rsid w:val="001E7F73"/>
    <w:rsid w:val="001F14E1"/>
    <w:rsid w:val="001F3D8B"/>
    <w:rsid w:val="00202326"/>
    <w:rsid w:val="0022058A"/>
    <w:rsid w:val="00221A97"/>
    <w:rsid w:val="00232D19"/>
    <w:rsid w:val="0023539C"/>
    <w:rsid w:val="00235AAF"/>
    <w:rsid w:val="00236B4F"/>
    <w:rsid w:val="0024618F"/>
    <w:rsid w:val="002521E9"/>
    <w:rsid w:val="002637DB"/>
    <w:rsid w:val="00266D2F"/>
    <w:rsid w:val="00271B36"/>
    <w:rsid w:val="00274DEA"/>
    <w:rsid w:val="0028074B"/>
    <w:rsid w:val="00280DEE"/>
    <w:rsid w:val="00285B9D"/>
    <w:rsid w:val="00286923"/>
    <w:rsid w:val="00290440"/>
    <w:rsid w:val="00296CF5"/>
    <w:rsid w:val="00297D39"/>
    <w:rsid w:val="002A1B07"/>
    <w:rsid w:val="002A1DA0"/>
    <w:rsid w:val="002A7CD3"/>
    <w:rsid w:val="002B48C4"/>
    <w:rsid w:val="002B582B"/>
    <w:rsid w:val="002B6269"/>
    <w:rsid w:val="002C26B7"/>
    <w:rsid w:val="002C7E52"/>
    <w:rsid w:val="002E2B64"/>
    <w:rsid w:val="002E4AAC"/>
    <w:rsid w:val="002F7658"/>
    <w:rsid w:val="00302AC9"/>
    <w:rsid w:val="00306403"/>
    <w:rsid w:val="003108DB"/>
    <w:rsid w:val="00315F31"/>
    <w:rsid w:val="00321100"/>
    <w:rsid w:val="003272D6"/>
    <w:rsid w:val="00327BE6"/>
    <w:rsid w:val="003304CD"/>
    <w:rsid w:val="003321F3"/>
    <w:rsid w:val="003362EB"/>
    <w:rsid w:val="00336676"/>
    <w:rsid w:val="003411A3"/>
    <w:rsid w:val="00344C4B"/>
    <w:rsid w:val="003454DD"/>
    <w:rsid w:val="0035140F"/>
    <w:rsid w:val="00355F39"/>
    <w:rsid w:val="003619D6"/>
    <w:rsid w:val="00386160"/>
    <w:rsid w:val="003932E2"/>
    <w:rsid w:val="00395167"/>
    <w:rsid w:val="00395967"/>
    <w:rsid w:val="00396034"/>
    <w:rsid w:val="003A30E3"/>
    <w:rsid w:val="003B0CB7"/>
    <w:rsid w:val="003B4DC0"/>
    <w:rsid w:val="003C1487"/>
    <w:rsid w:val="003C2860"/>
    <w:rsid w:val="003C78D1"/>
    <w:rsid w:val="003D1879"/>
    <w:rsid w:val="003E3712"/>
    <w:rsid w:val="003E4EFB"/>
    <w:rsid w:val="003F126A"/>
    <w:rsid w:val="004003E9"/>
    <w:rsid w:val="004034A5"/>
    <w:rsid w:val="0040526A"/>
    <w:rsid w:val="004076F2"/>
    <w:rsid w:val="00407C75"/>
    <w:rsid w:val="00424555"/>
    <w:rsid w:val="00424DE3"/>
    <w:rsid w:val="004271B3"/>
    <w:rsid w:val="0043134B"/>
    <w:rsid w:val="00433EFF"/>
    <w:rsid w:val="00434124"/>
    <w:rsid w:val="00434980"/>
    <w:rsid w:val="004362A0"/>
    <w:rsid w:val="00440693"/>
    <w:rsid w:val="00442349"/>
    <w:rsid w:val="00442F4E"/>
    <w:rsid w:val="0044620F"/>
    <w:rsid w:val="00450CCB"/>
    <w:rsid w:val="00452882"/>
    <w:rsid w:val="004613A9"/>
    <w:rsid w:val="00463CC6"/>
    <w:rsid w:val="004761CE"/>
    <w:rsid w:val="00477322"/>
    <w:rsid w:val="00480C9C"/>
    <w:rsid w:val="00483479"/>
    <w:rsid w:val="00484F0F"/>
    <w:rsid w:val="00485CAC"/>
    <w:rsid w:val="004937C9"/>
    <w:rsid w:val="004965CA"/>
    <w:rsid w:val="004A18B1"/>
    <w:rsid w:val="004B1E00"/>
    <w:rsid w:val="004B2618"/>
    <w:rsid w:val="004B5DE7"/>
    <w:rsid w:val="004B6574"/>
    <w:rsid w:val="004D4D65"/>
    <w:rsid w:val="004D76EA"/>
    <w:rsid w:val="004E049F"/>
    <w:rsid w:val="004E3FD4"/>
    <w:rsid w:val="004E420E"/>
    <w:rsid w:val="004F5133"/>
    <w:rsid w:val="004F72D0"/>
    <w:rsid w:val="00501180"/>
    <w:rsid w:val="005026D6"/>
    <w:rsid w:val="00507C31"/>
    <w:rsid w:val="005102C7"/>
    <w:rsid w:val="0051651C"/>
    <w:rsid w:val="0052514B"/>
    <w:rsid w:val="0053405E"/>
    <w:rsid w:val="00535520"/>
    <w:rsid w:val="005374E3"/>
    <w:rsid w:val="005424FF"/>
    <w:rsid w:val="005439C0"/>
    <w:rsid w:val="00544FC9"/>
    <w:rsid w:val="00546B1C"/>
    <w:rsid w:val="00546EB0"/>
    <w:rsid w:val="005510FD"/>
    <w:rsid w:val="0055133A"/>
    <w:rsid w:val="00551622"/>
    <w:rsid w:val="00577221"/>
    <w:rsid w:val="00580056"/>
    <w:rsid w:val="005814D1"/>
    <w:rsid w:val="00582EBD"/>
    <w:rsid w:val="0058514F"/>
    <w:rsid w:val="0059491F"/>
    <w:rsid w:val="00595F00"/>
    <w:rsid w:val="005A73B6"/>
    <w:rsid w:val="005B7F49"/>
    <w:rsid w:val="005C1AB4"/>
    <w:rsid w:val="005C7B25"/>
    <w:rsid w:val="005C7D93"/>
    <w:rsid w:val="005D63A8"/>
    <w:rsid w:val="005D674D"/>
    <w:rsid w:val="005E4169"/>
    <w:rsid w:val="005F51FC"/>
    <w:rsid w:val="006013B5"/>
    <w:rsid w:val="00601FC2"/>
    <w:rsid w:val="006025F8"/>
    <w:rsid w:val="006051ED"/>
    <w:rsid w:val="00613E85"/>
    <w:rsid w:val="0061722E"/>
    <w:rsid w:val="006213F2"/>
    <w:rsid w:val="00621583"/>
    <w:rsid w:val="006323EA"/>
    <w:rsid w:val="006411D9"/>
    <w:rsid w:val="006431E9"/>
    <w:rsid w:val="00646631"/>
    <w:rsid w:val="006506C4"/>
    <w:rsid w:val="00652F10"/>
    <w:rsid w:val="00653253"/>
    <w:rsid w:val="00657A68"/>
    <w:rsid w:val="00657F3E"/>
    <w:rsid w:val="006613E6"/>
    <w:rsid w:val="006616F9"/>
    <w:rsid w:val="00667B05"/>
    <w:rsid w:val="006735A2"/>
    <w:rsid w:val="0067373E"/>
    <w:rsid w:val="00675E50"/>
    <w:rsid w:val="00677B3D"/>
    <w:rsid w:val="006805CA"/>
    <w:rsid w:val="00680CB0"/>
    <w:rsid w:val="00681589"/>
    <w:rsid w:val="0068158A"/>
    <w:rsid w:val="0068236D"/>
    <w:rsid w:val="006846AD"/>
    <w:rsid w:val="0068572E"/>
    <w:rsid w:val="00686CB9"/>
    <w:rsid w:val="006907B5"/>
    <w:rsid w:val="00691947"/>
    <w:rsid w:val="0069428B"/>
    <w:rsid w:val="0069530C"/>
    <w:rsid w:val="00697B2C"/>
    <w:rsid w:val="006A15C0"/>
    <w:rsid w:val="006B72BF"/>
    <w:rsid w:val="006C0DC4"/>
    <w:rsid w:val="006C48E7"/>
    <w:rsid w:val="006C78E9"/>
    <w:rsid w:val="006D05F1"/>
    <w:rsid w:val="006D6ACC"/>
    <w:rsid w:val="006D7AA4"/>
    <w:rsid w:val="006D7FC6"/>
    <w:rsid w:val="006E1918"/>
    <w:rsid w:val="006E4C49"/>
    <w:rsid w:val="006F195A"/>
    <w:rsid w:val="006F56FD"/>
    <w:rsid w:val="006F7858"/>
    <w:rsid w:val="00707455"/>
    <w:rsid w:val="007126BD"/>
    <w:rsid w:val="00712839"/>
    <w:rsid w:val="007218C1"/>
    <w:rsid w:val="0072653F"/>
    <w:rsid w:val="00741AEB"/>
    <w:rsid w:val="0074432E"/>
    <w:rsid w:val="00744D2B"/>
    <w:rsid w:val="00750C2C"/>
    <w:rsid w:val="00753470"/>
    <w:rsid w:val="007631D2"/>
    <w:rsid w:val="00764DF2"/>
    <w:rsid w:val="00765343"/>
    <w:rsid w:val="00770132"/>
    <w:rsid w:val="00770B23"/>
    <w:rsid w:val="00771FCA"/>
    <w:rsid w:val="007820AE"/>
    <w:rsid w:val="00786779"/>
    <w:rsid w:val="00792488"/>
    <w:rsid w:val="007970EF"/>
    <w:rsid w:val="00797C85"/>
    <w:rsid w:val="007A15BE"/>
    <w:rsid w:val="007A1A2D"/>
    <w:rsid w:val="007A46E2"/>
    <w:rsid w:val="007A67D2"/>
    <w:rsid w:val="007C787A"/>
    <w:rsid w:val="007D02BC"/>
    <w:rsid w:val="007D1D0E"/>
    <w:rsid w:val="007E5050"/>
    <w:rsid w:val="007E5973"/>
    <w:rsid w:val="007F0013"/>
    <w:rsid w:val="007F304B"/>
    <w:rsid w:val="007F4ED5"/>
    <w:rsid w:val="007F7F4D"/>
    <w:rsid w:val="00802783"/>
    <w:rsid w:val="00804CF7"/>
    <w:rsid w:val="0081414D"/>
    <w:rsid w:val="00821224"/>
    <w:rsid w:val="00822E65"/>
    <w:rsid w:val="00827A9B"/>
    <w:rsid w:val="00831527"/>
    <w:rsid w:val="00833185"/>
    <w:rsid w:val="008336CD"/>
    <w:rsid w:val="008348FB"/>
    <w:rsid w:val="00842D72"/>
    <w:rsid w:val="00847A75"/>
    <w:rsid w:val="00850180"/>
    <w:rsid w:val="008508A3"/>
    <w:rsid w:val="00860FEB"/>
    <w:rsid w:val="00864725"/>
    <w:rsid w:val="008777AA"/>
    <w:rsid w:val="00877BA4"/>
    <w:rsid w:val="00882FC5"/>
    <w:rsid w:val="008942B2"/>
    <w:rsid w:val="00896D32"/>
    <w:rsid w:val="008A1B65"/>
    <w:rsid w:val="008A62B5"/>
    <w:rsid w:val="008A6306"/>
    <w:rsid w:val="008C0132"/>
    <w:rsid w:val="008C067B"/>
    <w:rsid w:val="008C47AF"/>
    <w:rsid w:val="008C6769"/>
    <w:rsid w:val="008C6C71"/>
    <w:rsid w:val="008C7A77"/>
    <w:rsid w:val="008D3FC5"/>
    <w:rsid w:val="008D42BE"/>
    <w:rsid w:val="008D569A"/>
    <w:rsid w:val="008D69C3"/>
    <w:rsid w:val="008E2DA6"/>
    <w:rsid w:val="008E4583"/>
    <w:rsid w:val="008E663D"/>
    <w:rsid w:val="008E7086"/>
    <w:rsid w:val="008F0284"/>
    <w:rsid w:val="008F5EB1"/>
    <w:rsid w:val="00904BA0"/>
    <w:rsid w:val="00917CAA"/>
    <w:rsid w:val="00917DF6"/>
    <w:rsid w:val="009235DF"/>
    <w:rsid w:val="009278DD"/>
    <w:rsid w:val="0093068B"/>
    <w:rsid w:val="00931E69"/>
    <w:rsid w:val="00936BEA"/>
    <w:rsid w:val="00940415"/>
    <w:rsid w:val="009412D4"/>
    <w:rsid w:val="00944F3D"/>
    <w:rsid w:val="0096072C"/>
    <w:rsid w:val="00962FB7"/>
    <w:rsid w:val="00964897"/>
    <w:rsid w:val="009658B7"/>
    <w:rsid w:val="00973456"/>
    <w:rsid w:val="009770F5"/>
    <w:rsid w:val="00980573"/>
    <w:rsid w:val="009849C1"/>
    <w:rsid w:val="009B27B3"/>
    <w:rsid w:val="009D3148"/>
    <w:rsid w:val="009D41A0"/>
    <w:rsid w:val="009D5F3E"/>
    <w:rsid w:val="009D6058"/>
    <w:rsid w:val="009D76C2"/>
    <w:rsid w:val="009E05C7"/>
    <w:rsid w:val="009E0A6D"/>
    <w:rsid w:val="009E7CD6"/>
    <w:rsid w:val="00A01228"/>
    <w:rsid w:val="00A03ABA"/>
    <w:rsid w:val="00A10500"/>
    <w:rsid w:val="00A1568D"/>
    <w:rsid w:val="00A211E9"/>
    <w:rsid w:val="00A21AF7"/>
    <w:rsid w:val="00A32312"/>
    <w:rsid w:val="00A422DF"/>
    <w:rsid w:val="00A4295D"/>
    <w:rsid w:val="00A54FF5"/>
    <w:rsid w:val="00A55EEF"/>
    <w:rsid w:val="00A5681F"/>
    <w:rsid w:val="00A62C57"/>
    <w:rsid w:val="00A6528A"/>
    <w:rsid w:val="00A6680B"/>
    <w:rsid w:val="00A673F3"/>
    <w:rsid w:val="00A70334"/>
    <w:rsid w:val="00A752C0"/>
    <w:rsid w:val="00A8720B"/>
    <w:rsid w:val="00AA48BB"/>
    <w:rsid w:val="00AA7890"/>
    <w:rsid w:val="00AB0498"/>
    <w:rsid w:val="00AB06B1"/>
    <w:rsid w:val="00AB0EA2"/>
    <w:rsid w:val="00AB4A7A"/>
    <w:rsid w:val="00AC3EE8"/>
    <w:rsid w:val="00AD0A8D"/>
    <w:rsid w:val="00AD7640"/>
    <w:rsid w:val="00AE098B"/>
    <w:rsid w:val="00AE1F2E"/>
    <w:rsid w:val="00AE59FE"/>
    <w:rsid w:val="00AF4A6C"/>
    <w:rsid w:val="00B0556C"/>
    <w:rsid w:val="00B1369C"/>
    <w:rsid w:val="00B1611A"/>
    <w:rsid w:val="00B24556"/>
    <w:rsid w:val="00B310A9"/>
    <w:rsid w:val="00B34C2D"/>
    <w:rsid w:val="00B42589"/>
    <w:rsid w:val="00B43C34"/>
    <w:rsid w:val="00B442EC"/>
    <w:rsid w:val="00B44727"/>
    <w:rsid w:val="00B44F73"/>
    <w:rsid w:val="00B477C7"/>
    <w:rsid w:val="00B538C1"/>
    <w:rsid w:val="00B55063"/>
    <w:rsid w:val="00B55BB4"/>
    <w:rsid w:val="00B55CD6"/>
    <w:rsid w:val="00B64305"/>
    <w:rsid w:val="00B7084A"/>
    <w:rsid w:val="00B770EA"/>
    <w:rsid w:val="00B8060C"/>
    <w:rsid w:val="00B83E70"/>
    <w:rsid w:val="00B841F9"/>
    <w:rsid w:val="00B842CA"/>
    <w:rsid w:val="00B85F0C"/>
    <w:rsid w:val="00B91135"/>
    <w:rsid w:val="00BA00DE"/>
    <w:rsid w:val="00BB11FF"/>
    <w:rsid w:val="00BB7580"/>
    <w:rsid w:val="00BC11EA"/>
    <w:rsid w:val="00BC306F"/>
    <w:rsid w:val="00BC6103"/>
    <w:rsid w:val="00BD2476"/>
    <w:rsid w:val="00BE2B54"/>
    <w:rsid w:val="00BE6A97"/>
    <w:rsid w:val="00BF05A5"/>
    <w:rsid w:val="00BF179B"/>
    <w:rsid w:val="00BF23DF"/>
    <w:rsid w:val="00BF5480"/>
    <w:rsid w:val="00C00CFE"/>
    <w:rsid w:val="00C058F3"/>
    <w:rsid w:val="00C0613A"/>
    <w:rsid w:val="00C11596"/>
    <w:rsid w:val="00C1360D"/>
    <w:rsid w:val="00C27E4E"/>
    <w:rsid w:val="00C35354"/>
    <w:rsid w:val="00C467C0"/>
    <w:rsid w:val="00C47D7D"/>
    <w:rsid w:val="00C47F51"/>
    <w:rsid w:val="00C5140E"/>
    <w:rsid w:val="00C51E89"/>
    <w:rsid w:val="00C57D74"/>
    <w:rsid w:val="00C602D1"/>
    <w:rsid w:val="00C6050D"/>
    <w:rsid w:val="00C60B69"/>
    <w:rsid w:val="00C629C1"/>
    <w:rsid w:val="00C667B6"/>
    <w:rsid w:val="00C72289"/>
    <w:rsid w:val="00C75717"/>
    <w:rsid w:val="00C875DC"/>
    <w:rsid w:val="00C87854"/>
    <w:rsid w:val="00C87C06"/>
    <w:rsid w:val="00C97A00"/>
    <w:rsid w:val="00CA072C"/>
    <w:rsid w:val="00CA0E1F"/>
    <w:rsid w:val="00CA3105"/>
    <w:rsid w:val="00CA6416"/>
    <w:rsid w:val="00CB314B"/>
    <w:rsid w:val="00CC57AA"/>
    <w:rsid w:val="00CC5A76"/>
    <w:rsid w:val="00CD0691"/>
    <w:rsid w:val="00CD115F"/>
    <w:rsid w:val="00CD1788"/>
    <w:rsid w:val="00CD51A5"/>
    <w:rsid w:val="00CE3BF1"/>
    <w:rsid w:val="00CF223E"/>
    <w:rsid w:val="00D10985"/>
    <w:rsid w:val="00D1602A"/>
    <w:rsid w:val="00D219D7"/>
    <w:rsid w:val="00D22A63"/>
    <w:rsid w:val="00D26EF4"/>
    <w:rsid w:val="00D27B92"/>
    <w:rsid w:val="00D33DBB"/>
    <w:rsid w:val="00D36051"/>
    <w:rsid w:val="00D41D19"/>
    <w:rsid w:val="00D4570A"/>
    <w:rsid w:val="00D4629E"/>
    <w:rsid w:val="00D4670A"/>
    <w:rsid w:val="00D53B8D"/>
    <w:rsid w:val="00D54DEB"/>
    <w:rsid w:val="00D56302"/>
    <w:rsid w:val="00D66A4C"/>
    <w:rsid w:val="00D75743"/>
    <w:rsid w:val="00D84094"/>
    <w:rsid w:val="00D8446E"/>
    <w:rsid w:val="00D944DB"/>
    <w:rsid w:val="00D95229"/>
    <w:rsid w:val="00DA3C56"/>
    <w:rsid w:val="00DB1B06"/>
    <w:rsid w:val="00DB4F73"/>
    <w:rsid w:val="00DC009C"/>
    <w:rsid w:val="00DC4908"/>
    <w:rsid w:val="00DD0654"/>
    <w:rsid w:val="00DD1484"/>
    <w:rsid w:val="00DD2EDC"/>
    <w:rsid w:val="00DD3E56"/>
    <w:rsid w:val="00DD5164"/>
    <w:rsid w:val="00DD5A83"/>
    <w:rsid w:val="00DE26FF"/>
    <w:rsid w:val="00DE4782"/>
    <w:rsid w:val="00DF32CD"/>
    <w:rsid w:val="00DF5D1E"/>
    <w:rsid w:val="00DF7C42"/>
    <w:rsid w:val="00E0143A"/>
    <w:rsid w:val="00E01F0B"/>
    <w:rsid w:val="00E0275C"/>
    <w:rsid w:val="00E02959"/>
    <w:rsid w:val="00E03941"/>
    <w:rsid w:val="00E11E13"/>
    <w:rsid w:val="00E1655C"/>
    <w:rsid w:val="00E17E22"/>
    <w:rsid w:val="00E21492"/>
    <w:rsid w:val="00E2463D"/>
    <w:rsid w:val="00E26CCA"/>
    <w:rsid w:val="00E31C67"/>
    <w:rsid w:val="00E33716"/>
    <w:rsid w:val="00E43C62"/>
    <w:rsid w:val="00E441A4"/>
    <w:rsid w:val="00E54585"/>
    <w:rsid w:val="00E644BF"/>
    <w:rsid w:val="00E70568"/>
    <w:rsid w:val="00E71098"/>
    <w:rsid w:val="00E754DB"/>
    <w:rsid w:val="00E91097"/>
    <w:rsid w:val="00E93247"/>
    <w:rsid w:val="00EA5740"/>
    <w:rsid w:val="00EA60EC"/>
    <w:rsid w:val="00EB2315"/>
    <w:rsid w:val="00EB681A"/>
    <w:rsid w:val="00EB68F5"/>
    <w:rsid w:val="00EC5A33"/>
    <w:rsid w:val="00ED77E0"/>
    <w:rsid w:val="00EE1533"/>
    <w:rsid w:val="00EE3A82"/>
    <w:rsid w:val="00EE51C8"/>
    <w:rsid w:val="00EF555E"/>
    <w:rsid w:val="00EF62DC"/>
    <w:rsid w:val="00F03431"/>
    <w:rsid w:val="00F04F3A"/>
    <w:rsid w:val="00F138CD"/>
    <w:rsid w:val="00F146B8"/>
    <w:rsid w:val="00F15953"/>
    <w:rsid w:val="00F17E3C"/>
    <w:rsid w:val="00F22E95"/>
    <w:rsid w:val="00F2738C"/>
    <w:rsid w:val="00F3060F"/>
    <w:rsid w:val="00F412C8"/>
    <w:rsid w:val="00F41B7D"/>
    <w:rsid w:val="00F4538B"/>
    <w:rsid w:val="00F477E3"/>
    <w:rsid w:val="00F52B33"/>
    <w:rsid w:val="00F52FAD"/>
    <w:rsid w:val="00F552B5"/>
    <w:rsid w:val="00F55BB6"/>
    <w:rsid w:val="00F64D3D"/>
    <w:rsid w:val="00F70AA5"/>
    <w:rsid w:val="00F7110C"/>
    <w:rsid w:val="00F77171"/>
    <w:rsid w:val="00F83731"/>
    <w:rsid w:val="00F83B67"/>
    <w:rsid w:val="00F83FB6"/>
    <w:rsid w:val="00F87D25"/>
    <w:rsid w:val="00F95EF8"/>
    <w:rsid w:val="00F970D7"/>
    <w:rsid w:val="00FB4A41"/>
    <w:rsid w:val="00FC0243"/>
    <w:rsid w:val="00FD6D9F"/>
    <w:rsid w:val="00FF4C27"/>
    <w:rsid w:val="00FF7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A01965"/>
  <w15:docId w15:val="{FE428485-FD18-41D6-B277-CF2C4366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8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6160"/>
    <w:pPr>
      <w:spacing w:after="0" w:line="240" w:lineRule="auto"/>
    </w:pPr>
  </w:style>
  <w:style w:type="table" w:styleId="a4">
    <w:name w:val="Table Grid"/>
    <w:basedOn w:val="a1"/>
    <w:uiPriority w:val="59"/>
    <w:rsid w:val="000C395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uiPriority w:val="99"/>
    <w:rsid w:val="004362A0"/>
    <w:rPr>
      <w:rFonts w:cs="Times New Roman"/>
      <w:color w:val="0000FF"/>
      <w:u w:val="single"/>
    </w:rPr>
  </w:style>
  <w:style w:type="paragraph" w:styleId="a6">
    <w:name w:val="Balloon Text"/>
    <w:basedOn w:val="a"/>
    <w:link w:val="a7"/>
    <w:uiPriority w:val="99"/>
    <w:semiHidden/>
    <w:unhideWhenUsed/>
    <w:rsid w:val="001F14E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F14E1"/>
    <w:rPr>
      <w:rFonts w:ascii="Segoe UI" w:hAnsi="Segoe UI" w:cs="Segoe UI"/>
      <w:sz w:val="18"/>
      <w:szCs w:val="18"/>
    </w:rPr>
  </w:style>
  <w:style w:type="table" w:customStyle="1" w:styleId="1">
    <w:name w:val="Сетка таблицы1"/>
    <w:basedOn w:val="a1"/>
    <w:next w:val="a4"/>
    <w:uiPriority w:val="59"/>
    <w:rsid w:val="00AF4A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qFormat/>
    <w:rsid w:val="00C87854"/>
    <w:pPr>
      <w:ind w:left="720"/>
    </w:pPr>
    <w:rPr>
      <w:rFonts w:ascii="Calibri" w:eastAsia="Times New Roman" w:hAnsi="Calibri" w:cs="Calibri"/>
      <w:lang w:eastAsia="ru-RU"/>
    </w:rPr>
  </w:style>
  <w:style w:type="paragraph" w:customStyle="1" w:styleId="ConsPlusTitle">
    <w:name w:val="ConsPlusTitle"/>
    <w:uiPriority w:val="99"/>
    <w:rsid w:val="00601FC2"/>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8">
    <w:name w:val="List Paragraph"/>
    <w:basedOn w:val="a"/>
    <w:uiPriority w:val="34"/>
    <w:qFormat/>
    <w:rsid w:val="000B350C"/>
    <w:pPr>
      <w:ind w:left="720"/>
      <w:contextualSpacing/>
    </w:pPr>
  </w:style>
  <w:style w:type="character" w:customStyle="1" w:styleId="11">
    <w:name w:val="Неразрешенное упоминание1"/>
    <w:basedOn w:val="a0"/>
    <w:uiPriority w:val="99"/>
    <w:semiHidden/>
    <w:unhideWhenUsed/>
    <w:rsid w:val="0096072C"/>
    <w:rPr>
      <w:color w:val="605E5C"/>
      <w:shd w:val="clear" w:color="auto" w:fill="E1DFDD"/>
    </w:rPr>
  </w:style>
  <w:style w:type="paragraph" w:styleId="a9">
    <w:name w:val="header"/>
    <w:basedOn w:val="a"/>
    <w:link w:val="aa"/>
    <w:uiPriority w:val="99"/>
    <w:unhideWhenUsed/>
    <w:rsid w:val="00DF32C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F32CD"/>
  </w:style>
  <w:style w:type="paragraph" w:styleId="ab">
    <w:name w:val="footer"/>
    <w:basedOn w:val="a"/>
    <w:link w:val="ac"/>
    <w:uiPriority w:val="99"/>
    <w:unhideWhenUsed/>
    <w:rsid w:val="00DF32C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F32CD"/>
  </w:style>
  <w:style w:type="character" w:styleId="ad">
    <w:name w:val="FollowedHyperlink"/>
    <w:basedOn w:val="a0"/>
    <w:uiPriority w:val="99"/>
    <w:semiHidden/>
    <w:unhideWhenUsed/>
    <w:rsid w:val="00F477E3"/>
    <w:rPr>
      <w:color w:val="954F72" w:themeColor="followedHyperlink"/>
      <w:u w:val="single"/>
    </w:rPr>
  </w:style>
  <w:style w:type="character" w:customStyle="1" w:styleId="2">
    <w:name w:val="Неразрешенное упоминание2"/>
    <w:basedOn w:val="a0"/>
    <w:uiPriority w:val="99"/>
    <w:semiHidden/>
    <w:unhideWhenUsed/>
    <w:rsid w:val="00F4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0819">
      <w:bodyDiv w:val="1"/>
      <w:marLeft w:val="0"/>
      <w:marRight w:val="0"/>
      <w:marTop w:val="0"/>
      <w:marBottom w:val="0"/>
      <w:divBdr>
        <w:top w:val="none" w:sz="0" w:space="0" w:color="auto"/>
        <w:left w:val="none" w:sz="0" w:space="0" w:color="auto"/>
        <w:bottom w:val="none" w:sz="0" w:space="0" w:color="auto"/>
        <w:right w:val="none" w:sz="0" w:space="0" w:color="auto"/>
      </w:divBdr>
    </w:div>
    <w:div w:id="138945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dntugra.ru" TargetMode="External"/><Relationship Id="rId13" Type="http://schemas.openxmlformats.org/officeDocument/2006/relationships/hyperlink" Target="https://login.consultant.ru/link/?rnd=3B4DD953F69EDE22411B7EB43F6E44A6&amp;req=doc&amp;base=RZR&amp;n=351273&amp;dst=100282&amp;fld=134&amp;REFFIELD=134&amp;REFDST=1000000007&amp;REFDOC=16231&amp;REFBASE=PAP&amp;stat=refcode%3D10881%3Bdstident%3D100282%3Bindex%3D7&amp;date=06.07.202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k.com/odntugra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o@odntugra.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dntugra.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vk.com/odntugra86" TargetMode="External"/><Relationship Id="rId14" Type="http://schemas.openxmlformats.org/officeDocument/2006/relationships/hyperlink" Target="https://login.consultant.ru/link/?rnd=3B4DD953F69EDE22411B7EB43F6E44A6&amp;req=doc&amp;base=RZR&amp;n=351273&amp;dst=100282&amp;fld=134&amp;REFFIELD=134&amp;REFDST=1000000007&amp;REFDOC=16231&amp;REFBASE=PAP&amp;stat=refcode%3D10881%3Bdstident%3D100282%3Bindex%3D7&amp;date=06.07.20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70C3-1111-4C66-9224-080C6E64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4772</TotalTime>
  <Pages>8</Pages>
  <Words>2866</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однт</cp:lastModifiedBy>
  <cp:revision>450</cp:revision>
  <cp:lastPrinted>2025-01-20T04:34:00Z</cp:lastPrinted>
  <dcterms:created xsi:type="dcterms:W3CDTF">2019-12-25T10:28:00Z</dcterms:created>
  <dcterms:modified xsi:type="dcterms:W3CDTF">2025-01-22T04:22:00Z</dcterms:modified>
</cp:coreProperties>
</file>