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57" w:rsidRPr="00DC068D" w:rsidRDefault="00960B57" w:rsidP="00960B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068D">
        <w:rPr>
          <w:rFonts w:ascii="Times New Roman" w:hAnsi="Times New Roman" w:cs="Times New Roman"/>
          <w:sz w:val="28"/>
          <w:szCs w:val="28"/>
        </w:rPr>
        <w:t>УТВЕРЖДЕНО</w:t>
      </w:r>
    </w:p>
    <w:p w:rsidR="00960B57" w:rsidRPr="00DC068D" w:rsidRDefault="00960B57" w:rsidP="00960B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068D">
        <w:rPr>
          <w:rFonts w:ascii="Times New Roman" w:hAnsi="Times New Roman" w:cs="Times New Roman"/>
          <w:sz w:val="28"/>
          <w:szCs w:val="28"/>
        </w:rPr>
        <w:t>на заседании Молодежного парламента</w:t>
      </w:r>
    </w:p>
    <w:p w:rsidR="00960B57" w:rsidRPr="00DC068D" w:rsidRDefault="00960B57" w:rsidP="00960B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068D">
        <w:rPr>
          <w:rFonts w:ascii="Times New Roman" w:hAnsi="Times New Roman" w:cs="Times New Roman"/>
          <w:sz w:val="28"/>
          <w:szCs w:val="28"/>
        </w:rPr>
        <w:t>при Думе города Нижневартовска</w:t>
      </w:r>
    </w:p>
    <w:p w:rsidR="00960B57" w:rsidRPr="00DC068D" w:rsidRDefault="00960B57" w:rsidP="00960B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068D">
        <w:rPr>
          <w:rFonts w:ascii="Times New Roman" w:hAnsi="Times New Roman" w:cs="Times New Roman"/>
          <w:sz w:val="28"/>
          <w:szCs w:val="28"/>
        </w:rPr>
        <w:t>седьмого созыва</w:t>
      </w:r>
    </w:p>
    <w:p w:rsidR="00960B57" w:rsidRPr="00DC068D" w:rsidRDefault="00960B57" w:rsidP="00960B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960B57" w:rsidRPr="00DC068D" w:rsidRDefault="00960B57" w:rsidP="00960B57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DC068D">
        <w:rPr>
          <w:rFonts w:ascii="Times New Roman" w:hAnsi="Times New Roman" w:cs="Times New Roman"/>
          <w:sz w:val="28"/>
          <w:szCs w:val="28"/>
        </w:rPr>
        <w:t>____________2023 года</w:t>
      </w:r>
    </w:p>
    <w:p w:rsidR="00960B57" w:rsidRPr="00DC068D" w:rsidRDefault="00960B57" w:rsidP="00960B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C14CA" w:rsidRPr="00DC068D" w:rsidRDefault="00D71752" w:rsidP="006C14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68D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6C14CA" w:rsidRPr="00DC068D">
        <w:rPr>
          <w:rFonts w:ascii="Times New Roman" w:hAnsi="Times New Roman" w:cs="Times New Roman"/>
          <w:sz w:val="28"/>
          <w:szCs w:val="28"/>
        </w:rPr>
        <w:t>Молодежного парламента</w:t>
      </w:r>
    </w:p>
    <w:p w:rsidR="00960B57" w:rsidRPr="00DC068D" w:rsidRDefault="006C14CA" w:rsidP="006C14CA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068D">
        <w:rPr>
          <w:rFonts w:ascii="Times New Roman" w:hAnsi="Times New Roman" w:cs="Times New Roman"/>
          <w:sz w:val="28"/>
          <w:szCs w:val="28"/>
        </w:rPr>
        <w:t>при Думе города Нижневартовска седьмого созыва</w:t>
      </w:r>
      <w:r w:rsidR="00D71752" w:rsidRPr="00DC068D">
        <w:rPr>
          <w:rFonts w:ascii="Times New Roman" w:hAnsi="Times New Roman" w:cs="Times New Roman"/>
          <w:sz w:val="28"/>
          <w:szCs w:val="28"/>
        </w:rPr>
        <w:t xml:space="preserve"> н</w:t>
      </w:r>
      <w:bookmarkStart w:id="0" w:name="_GoBack"/>
      <w:bookmarkEnd w:id="0"/>
      <w:r w:rsidR="00D71752" w:rsidRPr="00DC068D">
        <w:rPr>
          <w:rFonts w:ascii="Times New Roman" w:hAnsi="Times New Roman" w:cs="Times New Roman"/>
          <w:sz w:val="28"/>
          <w:szCs w:val="28"/>
        </w:rPr>
        <w:t>а</w:t>
      </w:r>
      <w:r w:rsidR="00CF6AB3" w:rsidRPr="00DC068D">
        <w:rPr>
          <w:rFonts w:ascii="Times New Roman" w:hAnsi="Times New Roman" w:cs="Times New Roman"/>
          <w:sz w:val="28"/>
          <w:szCs w:val="28"/>
        </w:rPr>
        <w:t xml:space="preserve"> 2023 год</w:t>
      </w:r>
    </w:p>
    <w:p w:rsidR="008217D3" w:rsidRPr="00DC068D" w:rsidRDefault="00DC068D" w:rsidP="00960B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816"/>
        <w:gridCol w:w="1703"/>
        <w:gridCol w:w="2119"/>
      </w:tblGrid>
      <w:tr w:rsidR="00870BA5" w:rsidRPr="00DC068D" w:rsidTr="00450B29">
        <w:trPr>
          <w:trHeight w:val="20"/>
        </w:trPr>
        <w:tc>
          <w:tcPr>
            <w:tcW w:w="378" w:type="pct"/>
            <w:shd w:val="clear" w:color="auto" w:fill="D9D9D9" w:themeFill="background1" w:themeFillShade="D9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77" w:type="pct"/>
            <w:shd w:val="clear" w:color="auto" w:fill="D9D9D9" w:themeFill="background1" w:themeFillShade="D9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вопросов, вносимых на рассмотрение Молодежного парламента, мероприятий, проводимых при его поддержке и с его участием</w:t>
            </w:r>
          </w:p>
        </w:tc>
        <w:tc>
          <w:tcPr>
            <w:tcW w:w="911" w:type="pct"/>
            <w:shd w:val="clear" w:color="auto" w:fill="D9D9D9" w:themeFill="background1" w:themeFillShade="D9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1134" w:type="pct"/>
            <w:shd w:val="clear" w:color="auto" w:fill="D9D9D9" w:themeFill="background1" w:themeFillShade="D9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543603" w:rsidRPr="00DC068D" w:rsidTr="009D3227">
        <w:trPr>
          <w:trHeight w:val="20"/>
        </w:trPr>
        <w:tc>
          <w:tcPr>
            <w:tcW w:w="5000" w:type="pct"/>
            <w:gridSpan w:val="4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I. Общие вопросы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2577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и проведение заседаний членов Молодежного парламента</w:t>
            </w:r>
          </w:p>
        </w:tc>
        <w:tc>
          <w:tcPr>
            <w:tcW w:w="911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1134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Молодежного парламента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2577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 плана работы Молодежного парламента на 2023 год</w:t>
            </w:r>
          </w:p>
        </w:tc>
        <w:tc>
          <w:tcPr>
            <w:tcW w:w="911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134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 Молодежного парламента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2577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реализации в городе Нижневартовске законодательства Российской Федерации, Ханты- Мансийского автономного округа - Югры, муниципальных правовых актов города Нижневартовска, затрагивающих интересы молодежи и другие вопросы</w:t>
            </w:r>
          </w:p>
        </w:tc>
        <w:tc>
          <w:tcPr>
            <w:tcW w:w="911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34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2577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Содействие в защите прав и законных интересов молодежи, представление их инициатив в органах местного самоуправления города Нижневартовска</w:t>
            </w:r>
          </w:p>
        </w:tc>
        <w:tc>
          <w:tcPr>
            <w:tcW w:w="911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34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2577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общественно - значимых проектов и предложений в области молодежной политики</w:t>
            </w:r>
          </w:p>
        </w:tc>
        <w:tc>
          <w:tcPr>
            <w:tcW w:w="911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34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2577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взаимодействия депутатов Думы города, представителей органов местного самоуправления города Нижневартовска с молодежью и её общественными объединениями</w:t>
            </w:r>
          </w:p>
        </w:tc>
        <w:tc>
          <w:tcPr>
            <w:tcW w:w="911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34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1.8</w:t>
            </w:r>
          </w:p>
        </w:tc>
        <w:tc>
          <w:tcPr>
            <w:tcW w:w="2577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Внесение предложений по проектам правовых актов в сфере молодежной политики и по иным направлениям</w:t>
            </w:r>
          </w:p>
        </w:tc>
        <w:tc>
          <w:tcPr>
            <w:tcW w:w="911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34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2577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Изучение и формирование мнения молодежи о деятельности органов местного самоуправления города Нижневартовска в сфере молодежной политики и по иным вопросам, затрагивающим права и законные интересы молодежи</w:t>
            </w:r>
          </w:p>
        </w:tc>
        <w:tc>
          <w:tcPr>
            <w:tcW w:w="911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34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2577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публичных дискуссий, «круглых столов», семинаров, деловых игр, встреч лидеров общественно- политических движений муниципальных образований Ханты-Мансийского автономного округа - Югры, должностных лиц органов местного самоуправления города Нижневартовска с молодежью</w:t>
            </w:r>
          </w:p>
        </w:tc>
        <w:tc>
          <w:tcPr>
            <w:tcW w:w="911" w:type="pct"/>
            <w:shd w:val="clear" w:color="auto" w:fill="auto"/>
            <w:hideMark/>
          </w:tcPr>
          <w:p w:rsidR="00543603" w:rsidRPr="00DC068D" w:rsidRDefault="00743C35" w:rsidP="00743C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менее 9 в течении года</w:t>
            </w:r>
          </w:p>
        </w:tc>
        <w:tc>
          <w:tcPr>
            <w:tcW w:w="1134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2577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сотрудничества Молодежного парламента с Молодежным парламентом при Думе Ханты-Мансийского автономного округа - Югры, другими молодежными парламентскими структурами, созданными при органах государственной власти и местного самоуправления в Ханты-Мансийском автономном округе - Югре и на территории Российской Федерации</w:t>
            </w:r>
          </w:p>
        </w:tc>
        <w:tc>
          <w:tcPr>
            <w:tcW w:w="911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34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2577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городских, окружных, федеральных мероприятиях по направлению деятельности Молодежного парламента</w:t>
            </w:r>
          </w:p>
        </w:tc>
        <w:tc>
          <w:tcPr>
            <w:tcW w:w="911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134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1.13</w:t>
            </w:r>
          </w:p>
        </w:tc>
        <w:tc>
          <w:tcPr>
            <w:tcW w:w="2577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информационных материалов для СМИ о деятельности Молодежного парламента</w:t>
            </w:r>
          </w:p>
        </w:tc>
        <w:tc>
          <w:tcPr>
            <w:tcW w:w="911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134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Секретарь Молодежного парламента</w:t>
            </w:r>
          </w:p>
        </w:tc>
      </w:tr>
      <w:tr w:rsidR="00543603" w:rsidRPr="00DC068D" w:rsidTr="009D3227">
        <w:trPr>
          <w:trHeight w:val="20"/>
        </w:trPr>
        <w:tc>
          <w:tcPr>
            <w:tcW w:w="5000" w:type="pct"/>
            <w:gridSpan w:val="4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II. Участие в работе Думы города Нижневартовска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2577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Ознакомление с повестками заседаний Думы, Комитетов Думы г. Нижневартовска, Думы ХМАО-Югры, Государственной Думы РФ</w:t>
            </w:r>
          </w:p>
        </w:tc>
        <w:tc>
          <w:tcPr>
            <w:tcW w:w="911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2577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Присутствие по приглашению на заседаниях Думы города, а также комитетах и временных депутатских комиссиях (рабочих группах) Думы города, депутатских слушаниях</w:t>
            </w:r>
          </w:p>
        </w:tc>
        <w:tc>
          <w:tcPr>
            <w:tcW w:w="911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 по плану проведения заседаний</w:t>
            </w:r>
          </w:p>
        </w:tc>
        <w:tc>
          <w:tcPr>
            <w:tcW w:w="1134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2577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публичных слушаниях, круглых столах и других мероприятиях Думы города Нижневартовска</w:t>
            </w:r>
          </w:p>
        </w:tc>
        <w:tc>
          <w:tcPr>
            <w:tcW w:w="911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2577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проектов программ, затрагивающих интересы молодежи, вносимых на рассмотрение в Думу, внесение предложений, в</w:t>
            </w:r>
            <w:r w:rsidR="001515B3"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ынесение экспертного заключения</w:t>
            </w:r>
          </w:p>
        </w:tc>
        <w:tc>
          <w:tcPr>
            <w:tcW w:w="911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2577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выездных заседаниях депутатских комиссий</w:t>
            </w:r>
          </w:p>
        </w:tc>
        <w:tc>
          <w:tcPr>
            <w:tcW w:w="911" w:type="pct"/>
            <w:shd w:val="clear" w:color="auto" w:fill="auto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1134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543603" w:rsidRPr="00DC068D" w:rsidTr="009D3227">
        <w:trPr>
          <w:trHeight w:val="20"/>
        </w:trPr>
        <w:tc>
          <w:tcPr>
            <w:tcW w:w="5000" w:type="pct"/>
            <w:gridSpan w:val="4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 Мероприятия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2577" w:type="pct"/>
            <w:shd w:val="clear" w:color="auto" w:fill="auto"/>
          </w:tcPr>
          <w:p w:rsidR="00543603" w:rsidRPr="00DC068D" w:rsidRDefault="00E176CD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Проведение анкетирования среди школьников и студентов Нижневартовска для выявления причин эмиграции молодежи из города</w:t>
            </w:r>
          </w:p>
        </w:tc>
        <w:tc>
          <w:tcPr>
            <w:tcW w:w="911" w:type="pct"/>
            <w:shd w:val="clear" w:color="auto" w:fill="auto"/>
          </w:tcPr>
          <w:p w:rsidR="00543603" w:rsidRPr="00DC068D" w:rsidRDefault="00E176CD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</w:tcPr>
          <w:p w:rsidR="00543603" w:rsidRPr="00DC068D" w:rsidRDefault="00E176CD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450B29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543603" w:rsidRPr="00DC068D" w:rsidRDefault="00543603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2577" w:type="pct"/>
            <w:shd w:val="clear" w:color="auto" w:fill="auto"/>
          </w:tcPr>
          <w:p w:rsidR="00543603" w:rsidRPr="00DC068D" w:rsidRDefault="00335C8F" w:rsidP="00335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Разработка и презентация</w:t>
            </w:r>
            <w:r w:rsidR="00E176CD"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E176CD"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E176CD" w:rsidRPr="00DC068D">
              <w:rPr>
                <w:rFonts w:ascii="Times New Roman" w:hAnsi="Times New Roman" w:cs="Times New Roman"/>
                <w:sz w:val="28"/>
                <w:szCs w:val="28"/>
              </w:rPr>
              <w:t>Профориентационный</w:t>
            </w:r>
            <w:proofErr w:type="spellEnd"/>
            <w:r w:rsidR="00E176CD"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тур в Нижневартовске»</w:t>
            </w:r>
          </w:p>
        </w:tc>
        <w:tc>
          <w:tcPr>
            <w:tcW w:w="911" w:type="pct"/>
            <w:shd w:val="clear" w:color="auto" w:fill="auto"/>
          </w:tcPr>
          <w:p w:rsidR="0013079D" w:rsidRPr="00DC068D" w:rsidRDefault="0013079D" w:rsidP="00543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543603" w:rsidRPr="00DC068D" w:rsidRDefault="0013079D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134" w:type="pct"/>
            <w:shd w:val="clear" w:color="000000" w:fill="FFFFFF"/>
          </w:tcPr>
          <w:p w:rsidR="00543603" w:rsidRPr="00DC068D" w:rsidRDefault="0013079D" w:rsidP="005436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13079D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13079D" w:rsidRPr="00DC068D" w:rsidRDefault="0013079D" w:rsidP="001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2577" w:type="pct"/>
            <w:shd w:val="clear" w:color="auto" w:fill="auto"/>
          </w:tcPr>
          <w:p w:rsidR="0013079D" w:rsidRPr="00DC068D" w:rsidRDefault="0013079D" w:rsidP="001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Создание телеграмм канала «Куда сходить в Нижневартовске?»</w:t>
            </w:r>
          </w:p>
        </w:tc>
        <w:tc>
          <w:tcPr>
            <w:tcW w:w="911" w:type="pct"/>
            <w:shd w:val="clear" w:color="auto" w:fill="auto"/>
          </w:tcPr>
          <w:p w:rsidR="0013079D" w:rsidRPr="00DC068D" w:rsidRDefault="0013079D" w:rsidP="001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</w:tcPr>
          <w:p w:rsidR="0013079D" w:rsidRPr="00DC068D" w:rsidRDefault="0013079D" w:rsidP="001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13079D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13079D" w:rsidRPr="00DC068D" w:rsidRDefault="0013079D" w:rsidP="001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2577" w:type="pct"/>
            <w:shd w:val="clear" w:color="auto" w:fill="auto"/>
          </w:tcPr>
          <w:p w:rsidR="0013079D" w:rsidRPr="00DC068D" w:rsidRDefault="00335C8F" w:rsidP="001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Разработка и презентация</w:t>
            </w:r>
            <w:r w:rsidR="0013079D"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3079D"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«Высшее медицинское образование в Нижневартовске»</w:t>
            </w:r>
            <w:r w:rsidR="0013079D"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79D" w:rsidRPr="00DC068D">
              <w:rPr>
                <w:rFonts w:ascii="Times New Roman" w:hAnsi="Times New Roman" w:cs="Times New Roman"/>
                <w:sz w:val="28"/>
                <w:szCs w:val="28"/>
              </w:rPr>
              <w:t>на базе НВГУ</w:t>
            </w:r>
          </w:p>
        </w:tc>
        <w:tc>
          <w:tcPr>
            <w:tcW w:w="911" w:type="pct"/>
            <w:shd w:val="clear" w:color="auto" w:fill="auto"/>
          </w:tcPr>
          <w:p w:rsidR="0013079D" w:rsidRPr="00DC068D" w:rsidRDefault="0013079D" w:rsidP="001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</w:tcPr>
          <w:p w:rsidR="0013079D" w:rsidRPr="00DC068D" w:rsidRDefault="0013079D" w:rsidP="00130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7046CA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7046CA" w:rsidRPr="00DC068D" w:rsidRDefault="007046CA" w:rsidP="0070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2577" w:type="pct"/>
            <w:shd w:val="clear" w:color="auto" w:fill="auto"/>
          </w:tcPr>
          <w:p w:rsidR="007046CA" w:rsidRPr="00DC068D" w:rsidRDefault="007046CA" w:rsidP="0070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социальных проектов ко Дню Победы</w:t>
            </w:r>
          </w:p>
        </w:tc>
        <w:tc>
          <w:tcPr>
            <w:tcW w:w="911" w:type="pct"/>
            <w:shd w:val="clear" w:color="auto" w:fill="auto"/>
          </w:tcPr>
          <w:p w:rsidR="007046CA" w:rsidRPr="00DC068D" w:rsidRDefault="007046CA" w:rsidP="007046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7046CA" w:rsidRPr="00DC068D" w:rsidRDefault="007046CA" w:rsidP="0070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1134" w:type="pct"/>
            <w:shd w:val="clear" w:color="000000" w:fill="FFFFFF"/>
          </w:tcPr>
          <w:p w:rsidR="007046CA" w:rsidRPr="00DC068D" w:rsidRDefault="007046CA" w:rsidP="0070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7046CA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7046CA" w:rsidRPr="00DC068D" w:rsidRDefault="007046CA" w:rsidP="0070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2577" w:type="pct"/>
            <w:shd w:val="clear" w:color="auto" w:fill="auto"/>
          </w:tcPr>
          <w:p w:rsidR="007046CA" w:rsidRPr="00DC068D" w:rsidRDefault="007046CA" w:rsidP="0070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реализация 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социальных проектов,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направленных на профилактику </w:t>
            </w:r>
            <w:proofErr w:type="spellStart"/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буллинга</w:t>
            </w:r>
            <w:proofErr w:type="spellEnd"/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среди молодежи</w:t>
            </w:r>
          </w:p>
        </w:tc>
        <w:tc>
          <w:tcPr>
            <w:tcW w:w="911" w:type="pct"/>
            <w:shd w:val="clear" w:color="auto" w:fill="auto"/>
          </w:tcPr>
          <w:p w:rsidR="007046CA" w:rsidRPr="00DC068D" w:rsidRDefault="007046CA" w:rsidP="0070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</w:tcPr>
          <w:p w:rsidR="007046CA" w:rsidRPr="00DC068D" w:rsidRDefault="007046CA" w:rsidP="0070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FC2DF6" w:rsidRPr="00DC068D" w:rsidTr="00450B29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FC2DF6" w:rsidRPr="00DC068D" w:rsidRDefault="00FC2DF6" w:rsidP="00F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2577" w:type="pct"/>
            <w:shd w:val="clear" w:color="auto" w:fill="auto"/>
          </w:tcPr>
          <w:p w:rsidR="00FC2DF6" w:rsidRPr="00DC068D" w:rsidRDefault="00FC2DF6" w:rsidP="00F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открыты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встреч с предпринимателями </w:t>
            </w:r>
            <w:r w:rsidR="00895AF1"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города 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</w:p>
        </w:tc>
        <w:tc>
          <w:tcPr>
            <w:tcW w:w="911" w:type="pct"/>
            <w:shd w:val="clear" w:color="auto" w:fill="auto"/>
          </w:tcPr>
          <w:p w:rsidR="00FC2DF6" w:rsidRPr="00DC068D" w:rsidRDefault="00FC2DF6" w:rsidP="00F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</w:tcPr>
          <w:p w:rsidR="00FC2DF6" w:rsidRPr="00DC068D" w:rsidRDefault="00FC2DF6" w:rsidP="00FC2D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</w:tbl>
    <w:p w:rsidR="007A0DB3" w:rsidRPr="00DC068D" w:rsidRDefault="007A0DB3">
      <w:pPr>
        <w:rPr>
          <w:rFonts w:ascii="Times New Roman" w:hAnsi="Times New Roman" w:cs="Times New Roman"/>
          <w:sz w:val="28"/>
          <w:szCs w:val="28"/>
        </w:rPr>
      </w:pPr>
      <w:r w:rsidRPr="00DC068D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4816"/>
        <w:gridCol w:w="1703"/>
        <w:gridCol w:w="2119"/>
      </w:tblGrid>
      <w:tr w:rsidR="009554B7" w:rsidRPr="00DC068D" w:rsidTr="00221E16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9554B7" w:rsidRPr="00DC068D" w:rsidRDefault="009554B7" w:rsidP="0095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3.8</w:t>
            </w:r>
          </w:p>
        </w:tc>
        <w:tc>
          <w:tcPr>
            <w:tcW w:w="2577" w:type="pct"/>
            <w:shd w:val="clear" w:color="auto" w:fill="auto"/>
          </w:tcPr>
          <w:p w:rsidR="007A0DB3" w:rsidRPr="00DC068D" w:rsidRDefault="009554B7" w:rsidP="007A0D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с Фондом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Мой Бизнес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». Посещение старших классов школ и колледжей с рассказами 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о предпринимательстве</w:t>
            </w:r>
            <w:r w:rsidR="007A0DB3"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. Проведение </w:t>
            </w:r>
            <w:r w:rsidR="007A0DB3" w:rsidRPr="00DC068D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7A0DB3" w:rsidRPr="00DC068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="007A0DB3"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от действующих </w:t>
            </w:r>
            <w:r w:rsidR="007A0DB3" w:rsidRPr="00DC068D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</w:t>
            </w:r>
            <w:r w:rsidR="007A0DB3"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по реалиям бизнеса и ответы на вопросы от студентов вузов, </w:t>
            </w:r>
            <w:proofErr w:type="spellStart"/>
            <w:r w:rsidR="007A0DB3" w:rsidRPr="00DC068D">
              <w:rPr>
                <w:rFonts w:ascii="Times New Roman" w:hAnsi="Times New Roman" w:cs="Times New Roman"/>
                <w:sz w:val="28"/>
                <w:szCs w:val="28"/>
              </w:rPr>
              <w:t>ссузов</w:t>
            </w:r>
            <w:proofErr w:type="spellEnd"/>
            <w:r w:rsidR="007A0DB3"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и школ</w:t>
            </w:r>
          </w:p>
        </w:tc>
        <w:tc>
          <w:tcPr>
            <w:tcW w:w="911" w:type="pct"/>
            <w:shd w:val="clear" w:color="auto" w:fill="auto"/>
          </w:tcPr>
          <w:p w:rsidR="009554B7" w:rsidRPr="00DC068D" w:rsidRDefault="009554B7" w:rsidP="0095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</w:tcPr>
          <w:p w:rsidR="009554B7" w:rsidRPr="00DC068D" w:rsidRDefault="009554B7" w:rsidP="00955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1A6F63" w:rsidRPr="00DC068D" w:rsidTr="00221E16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1A6F63" w:rsidRPr="00DC068D" w:rsidRDefault="001A6F63" w:rsidP="001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2577" w:type="pct"/>
            <w:shd w:val="clear" w:color="auto" w:fill="auto"/>
          </w:tcPr>
          <w:p w:rsidR="001A6F63" w:rsidRPr="00DC068D" w:rsidRDefault="001A6F63" w:rsidP="00731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Альтернатива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в ходе 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какие есть альтернативные способы принятия платежей и движения денежных средств среди </w:t>
            </w:r>
            <w:r w:rsidR="00731C00" w:rsidRPr="00DC068D">
              <w:rPr>
                <w:rFonts w:ascii="Times New Roman" w:hAnsi="Times New Roman" w:cs="Times New Roman"/>
                <w:sz w:val="28"/>
                <w:szCs w:val="28"/>
              </w:rPr>
              <w:t>индивидуальных предпринимателей и юридических лиц</w:t>
            </w:r>
          </w:p>
        </w:tc>
        <w:tc>
          <w:tcPr>
            <w:tcW w:w="911" w:type="pct"/>
            <w:shd w:val="clear" w:color="auto" w:fill="auto"/>
          </w:tcPr>
          <w:p w:rsidR="001A6F63" w:rsidRPr="00DC068D" w:rsidRDefault="001A6F63" w:rsidP="001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</w:tcPr>
          <w:p w:rsidR="001A6F63" w:rsidRPr="00DC068D" w:rsidRDefault="001A6F63" w:rsidP="001A6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4E18A0" w:rsidRPr="00DC068D" w:rsidTr="00221E16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4E18A0" w:rsidRPr="00DC068D" w:rsidRDefault="004E18A0" w:rsidP="004E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2577" w:type="pct"/>
            <w:shd w:val="clear" w:color="auto" w:fill="auto"/>
          </w:tcPr>
          <w:p w:rsidR="004E18A0" w:rsidRPr="00DC068D" w:rsidRDefault="004E18A0" w:rsidP="004E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анонимной </w:t>
            </w:r>
            <w:proofErr w:type="spellStart"/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гугл</w:t>
            </w:r>
            <w:proofErr w:type="spellEnd"/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-форм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, куда люди смогут отправлять свои жалобы, предложения и вопросы по молодежному предпринимательству</w:t>
            </w:r>
          </w:p>
        </w:tc>
        <w:tc>
          <w:tcPr>
            <w:tcW w:w="911" w:type="pct"/>
            <w:shd w:val="clear" w:color="auto" w:fill="auto"/>
          </w:tcPr>
          <w:p w:rsidR="004E18A0" w:rsidRPr="00DC068D" w:rsidRDefault="004E18A0" w:rsidP="004E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</w:tcPr>
          <w:p w:rsidR="004E18A0" w:rsidRPr="00DC068D" w:rsidRDefault="004E18A0" w:rsidP="004E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4E18A0" w:rsidRPr="00DC068D" w:rsidTr="00221E16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4E18A0" w:rsidRPr="00DC068D" w:rsidRDefault="004E18A0" w:rsidP="004E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2577" w:type="pct"/>
            <w:shd w:val="clear" w:color="auto" w:fill="auto"/>
          </w:tcPr>
          <w:p w:rsidR="004E18A0" w:rsidRPr="00DC068D" w:rsidRDefault="00221E16" w:rsidP="004E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Проведение лекции по экологической безопасности для учащихся учебных заведений</w:t>
            </w:r>
          </w:p>
        </w:tc>
        <w:tc>
          <w:tcPr>
            <w:tcW w:w="911" w:type="pct"/>
            <w:shd w:val="clear" w:color="auto" w:fill="auto"/>
          </w:tcPr>
          <w:p w:rsidR="004E18A0" w:rsidRPr="00DC068D" w:rsidRDefault="00221E16" w:rsidP="004E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Не менее 4 раз в год</w:t>
            </w:r>
          </w:p>
        </w:tc>
        <w:tc>
          <w:tcPr>
            <w:tcW w:w="1134" w:type="pct"/>
            <w:shd w:val="clear" w:color="000000" w:fill="FFFFFF"/>
          </w:tcPr>
          <w:p w:rsidR="004E18A0" w:rsidRPr="00DC068D" w:rsidRDefault="00221E16" w:rsidP="004E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4E18A0" w:rsidRPr="00DC068D" w:rsidTr="00221E16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4E18A0" w:rsidRPr="00DC068D" w:rsidRDefault="004E18A0" w:rsidP="004E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2577" w:type="pct"/>
            <w:shd w:val="clear" w:color="auto" w:fill="auto"/>
          </w:tcPr>
          <w:p w:rsidR="004E18A0" w:rsidRPr="00DC068D" w:rsidRDefault="00221E16" w:rsidP="0003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видео </w:t>
            </w:r>
            <w:proofErr w:type="spellStart"/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флешмоба</w:t>
            </w:r>
            <w:proofErr w:type="spellEnd"/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на тему: 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Молодежь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- за безопасность дорожного движения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с выдачей благодарственных писем Молодёжного парламента</w:t>
            </w:r>
            <w:r w:rsidR="0003593A"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при Думе города Нижневартовска 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активным участникам</w:t>
            </w:r>
          </w:p>
        </w:tc>
        <w:tc>
          <w:tcPr>
            <w:tcW w:w="911" w:type="pct"/>
            <w:shd w:val="clear" w:color="auto" w:fill="auto"/>
          </w:tcPr>
          <w:p w:rsidR="004E18A0" w:rsidRPr="00DC068D" w:rsidRDefault="00221E16" w:rsidP="004E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1134" w:type="pct"/>
            <w:shd w:val="clear" w:color="000000" w:fill="FFFFFF"/>
          </w:tcPr>
          <w:p w:rsidR="004E18A0" w:rsidRPr="00DC068D" w:rsidRDefault="00221E16" w:rsidP="004E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03593A" w:rsidRPr="00DC068D" w:rsidTr="00221E16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03593A" w:rsidRPr="00DC068D" w:rsidRDefault="0003593A" w:rsidP="0003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2577" w:type="pct"/>
            <w:shd w:val="clear" w:color="auto" w:fill="auto"/>
          </w:tcPr>
          <w:p w:rsidR="0003593A" w:rsidRPr="00DC068D" w:rsidRDefault="0003593A" w:rsidP="0003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Демонстрация презентации для учеников школ о вреде и последствиях использования электронных сигарет</w:t>
            </w:r>
          </w:p>
        </w:tc>
        <w:tc>
          <w:tcPr>
            <w:tcW w:w="911" w:type="pct"/>
            <w:shd w:val="clear" w:color="auto" w:fill="auto"/>
          </w:tcPr>
          <w:p w:rsidR="0003593A" w:rsidRPr="00DC068D" w:rsidRDefault="0003593A" w:rsidP="0003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Не менее 4 раз в год</w:t>
            </w:r>
          </w:p>
        </w:tc>
        <w:tc>
          <w:tcPr>
            <w:tcW w:w="1134" w:type="pct"/>
            <w:shd w:val="clear" w:color="000000" w:fill="FFFFFF"/>
          </w:tcPr>
          <w:p w:rsidR="0003593A" w:rsidRPr="00DC068D" w:rsidRDefault="0003593A" w:rsidP="0003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03593A" w:rsidRPr="00DC068D" w:rsidTr="00221E16">
        <w:trPr>
          <w:trHeight w:val="20"/>
        </w:trPr>
        <w:tc>
          <w:tcPr>
            <w:tcW w:w="378" w:type="pct"/>
            <w:shd w:val="clear" w:color="000000" w:fill="FFFFFF"/>
            <w:hideMark/>
          </w:tcPr>
          <w:p w:rsidR="0003593A" w:rsidRPr="00DC068D" w:rsidRDefault="0003593A" w:rsidP="0003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3.14</w:t>
            </w:r>
          </w:p>
        </w:tc>
        <w:tc>
          <w:tcPr>
            <w:tcW w:w="2577" w:type="pct"/>
            <w:shd w:val="clear" w:color="auto" w:fill="auto"/>
          </w:tcPr>
          <w:p w:rsidR="0003593A" w:rsidRPr="00DC068D" w:rsidRDefault="0003593A" w:rsidP="0003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Урок на тему: 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Пожарная безопасность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с призывом к молодежи о соблюдении правил во избежание возникновения пожара</w:t>
            </w:r>
          </w:p>
        </w:tc>
        <w:tc>
          <w:tcPr>
            <w:tcW w:w="911" w:type="pct"/>
            <w:shd w:val="clear" w:color="auto" w:fill="auto"/>
          </w:tcPr>
          <w:p w:rsidR="0003593A" w:rsidRPr="00DC068D" w:rsidRDefault="0003593A" w:rsidP="0003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Не менее 4 раз в год</w:t>
            </w:r>
          </w:p>
        </w:tc>
        <w:tc>
          <w:tcPr>
            <w:tcW w:w="1134" w:type="pct"/>
            <w:shd w:val="clear" w:color="000000" w:fill="FFFFFF"/>
          </w:tcPr>
          <w:p w:rsidR="0003593A" w:rsidRPr="00DC068D" w:rsidRDefault="0003593A" w:rsidP="00035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EC0208" w:rsidRPr="00DC068D" w:rsidTr="00221E16">
        <w:trPr>
          <w:trHeight w:val="20"/>
        </w:trPr>
        <w:tc>
          <w:tcPr>
            <w:tcW w:w="378" w:type="pct"/>
            <w:shd w:val="clear" w:color="000000" w:fill="FFFFFF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3.15</w:t>
            </w:r>
          </w:p>
        </w:tc>
        <w:tc>
          <w:tcPr>
            <w:tcW w:w="2577" w:type="pct"/>
            <w:shd w:val="clear" w:color="auto" w:fill="auto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межнациональных мероприятий в рамках традиционного городского фестиваля искусств, труда и спорта «</w:t>
            </w:r>
            <w:proofErr w:type="spellStart"/>
            <w:r w:rsidRPr="00DC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Самотлорские</w:t>
            </w:r>
            <w:proofErr w:type="spellEnd"/>
            <w:r w:rsidRPr="00DC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ночи»</w:t>
            </w:r>
          </w:p>
        </w:tc>
        <w:tc>
          <w:tcPr>
            <w:tcW w:w="911" w:type="pct"/>
            <w:shd w:val="clear" w:color="auto" w:fill="auto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34" w:type="pct"/>
            <w:shd w:val="clear" w:color="000000" w:fill="FFFFFF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EC0208" w:rsidRPr="00DC068D" w:rsidTr="00221E16">
        <w:trPr>
          <w:trHeight w:val="20"/>
        </w:trPr>
        <w:tc>
          <w:tcPr>
            <w:tcW w:w="378" w:type="pct"/>
            <w:shd w:val="clear" w:color="000000" w:fill="FFFFFF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3.16</w:t>
            </w:r>
          </w:p>
        </w:tc>
        <w:tc>
          <w:tcPr>
            <w:tcW w:w="2577" w:type="pct"/>
            <w:shd w:val="clear" w:color="auto" w:fill="auto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парламентариев с представителями комитета по развитию гражданского общества и вопросам развития национальных и общественных объединений при Думе города Нижневартовска</w:t>
            </w:r>
          </w:p>
        </w:tc>
        <w:tc>
          <w:tcPr>
            <w:tcW w:w="911" w:type="pct"/>
            <w:shd w:val="clear" w:color="auto" w:fill="auto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34" w:type="pct"/>
            <w:shd w:val="clear" w:color="000000" w:fill="FFFFFF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EC0208" w:rsidRPr="00DC068D" w:rsidTr="00221E16">
        <w:trPr>
          <w:trHeight w:val="20"/>
        </w:trPr>
        <w:tc>
          <w:tcPr>
            <w:tcW w:w="378" w:type="pct"/>
            <w:shd w:val="clear" w:color="000000" w:fill="FFFFFF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3.17</w:t>
            </w:r>
          </w:p>
        </w:tc>
        <w:tc>
          <w:tcPr>
            <w:tcW w:w="2577" w:type="pct"/>
            <w:shd w:val="clear" w:color="auto" w:fill="auto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Встреча с представителями студенческих и школьных организаций/движений при образовательных учреждения города Нижневартовска, </w:t>
            </w:r>
            <w:proofErr w:type="spellStart"/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ссузов</w:t>
            </w:r>
            <w:proofErr w:type="spellEnd"/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вузов</w:t>
            </w:r>
          </w:p>
        </w:tc>
        <w:tc>
          <w:tcPr>
            <w:tcW w:w="911" w:type="pct"/>
            <w:shd w:val="clear" w:color="auto" w:fill="auto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34" w:type="pct"/>
            <w:shd w:val="clear" w:color="000000" w:fill="FFFFFF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EC0208" w:rsidRPr="00DC068D" w:rsidTr="00221E16">
        <w:trPr>
          <w:trHeight w:val="20"/>
        </w:trPr>
        <w:tc>
          <w:tcPr>
            <w:tcW w:w="378" w:type="pct"/>
            <w:shd w:val="clear" w:color="000000" w:fill="FFFFFF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3.18</w:t>
            </w:r>
          </w:p>
        </w:tc>
        <w:tc>
          <w:tcPr>
            <w:tcW w:w="2577" w:type="pct"/>
            <w:shd w:val="clear" w:color="auto" w:fill="auto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Встреча с представителями Управление по работе с институтами гражданского обществ</w:t>
            </w:r>
          </w:p>
        </w:tc>
        <w:tc>
          <w:tcPr>
            <w:tcW w:w="911" w:type="pct"/>
            <w:shd w:val="clear" w:color="auto" w:fill="auto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4" w:type="pct"/>
            <w:shd w:val="clear" w:color="000000" w:fill="FFFFFF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EC0208" w:rsidRPr="00DC068D" w:rsidTr="00221E16">
        <w:trPr>
          <w:trHeight w:val="20"/>
        </w:trPr>
        <w:tc>
          <w:tcPr>
            <w:tcW w:w="378" w:type="pct"/>
            <w:shd w:val="clear" w:color="000000" w:fill="FFFFFF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3.19</w:t>
            </w:r>
          </w:p>
        </w:tc>
        <w:tc>
          <w:tcPr>
            <w:tcW w:w="2577" w:type="pct"/>
            <w:shd w:val="clear" w:color="auto" w:fill="auto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участия представителей комитета в шествии посвященному 78-й годовщины Победы советского народа в Великой Отечественной войне 1941-1941 годов</w:t>
            </w:r>
          </w:p>
        </w:tc>
        <w:tc>
          <w:tcPr>
            <w:tcW w:w="911" w:type="pct"/>
            <w:shd w:val="clear" w:color="auto" w:fill="auto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4" w:type="pct"/>
            <w:shd w:val="clear" w:color="000000" w:fill="FFFFFF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EC0208" w:rsidRPr="00DC068D" w:rsidTr="00221E16">
        <w:trPr>
          <w:trHeight w:val="20"/>
        </w:trPr>
        <w:tc>
          <w:tcPr>
            <w:tcW w:w="378" w:type="pct"/>
            <w:shd w:val="clear" w:color="000000" w:fill="FFFFFF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3.20</w:t>
            </w:r>
          </w:p>
        </w:tc>
        <w:tc>
          <w:tcPr>
            <w:tcW w:w="2577" w:type="pct"/>
            <w:shd w:val="clear" w:color="auto" w:fill="auto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межнациональных мероприятий в рамках традиционного городского фестиваля искусств, труда и спорта «</w:t>
            </w:r>
            <w:proofErr w:type="spellStart"/>
            <w:r w:rsidRPr="00DC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Самотлорские</w:t>
            </w:r>
            <w:proofErr w:type="spellEnd"/>
            <w:r w:rsidRPr="00DC06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ночи»</w:t>
            </w:r>
          </w:p>
        </w:tc>
        <w:tc>
          <w:tcPr>
            <w:tcW w:w="911" w:type="pct"/>
            <w:shd w:val="clear" w:color="auto" w:fill="auto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134" w:type="pct"/>
            <w:shd w:val="clear" w:color="000000" w:fill="FFFFFF"/>
          </w:tcPr>
          <w:p w:rsidR="00EC0208" w:rsidRPr="00DC068D" w:rsidRDefault="00EC0208" w:rsidP="00EC02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2A41EF" w:rsidRPr="00DC068D" w:rsidTr="00221E16">
        <w:trPr>
          <w:trHeight w:val="20"/>
        </w:trPr>
        <w:tc>
          <w:tcPr>
            <w:tcW w:w="378" w:type="pct"/>
            <w:shd w:val="clear" w:color="000000" w:fill="FFFFFF"/>
          </w:tcPr>
          <w:p w:rsidR="002A41EF" w:rsidRPr="00DC068D" w:rsidRDefault="002A41EF" w:rsidP="002A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3.21</w:t>
            </w:r>
          </w:p>
        </w:tc>
        <w:tc>
          <w:tcPr>
            <w:tcW w:w="2577" w:type="pct"/>
            <w:shd w:val="clear" w:color="auto" w:fill="auto"/>
          </w:tcPr>
          <w:p w:rsidR="002A41EF" w:rsidRPr="00DC068D" w:rsidRDefault="002A41EF" w:rsidP="002A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Принять участие в слушании «О реализации национального проекта «Жилье и городская 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среда» в городе Нижневартовске»</w:t>
            </w:r>
          </w:p>
        </w:tc>
        <w:tc>
          <w:tcPr>
            <w:tcW w:w="911" w:type="pct"/>
            <w:shd w:val="clear" w:color="auto" w:fill="auto"/>
          </w:tcPr>
          <w:p w:rsidR="002A41EF" w:rsidRPr="00DC068D" w:rsidRDefault="002A41EF" w:rsidP="002A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1134" w:type="pct"/>
            <w:shd w:val="clear" w:color="000000" w:fill="FFFFFF"/>
          </w:tcPr>
          <w:p w:rsidR="002A41EF" w:rsidRPr="00DC068D" w:rsidRDefault="002A41EF" w:rsidP="002A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2A41EF" w:rsidRPr="00DC068D" w:rsidTr="00221E16">
        <w:trPr>
          <w:trHeight w:val="20"/>
        </w:trPr>
        <w:tc>
          <w:tcPr>
            <w:tcW w:w="378" w:type="pct"/>
            <w:shd w:val="clear" w:color="000000" w:fill="FFFFFF"/>
          </w:tcPr>
          <w:p w:rsidR="002A41EF" w:rsidRPr="00DC068D" w:rsidRDefault="002A41EF" w:rsidP="002A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3.22</w:t>
            </w:r>
          </w:p>
        </w:tc>
        <w:tc>
          <w:tcPr>
            <w:tcW w:w="2577" w:type="pct"/>
            <w:shd w:val="clear" w:color="auto" w:fill="auto"/>
          </w:tcPr>
          <w:p w:rsidR="002A41EF" w:rsidRPr="00DC068D" w:rsidRDefault="002A41EF" w:rsidP="002A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Рассмотрение возможности облагораживания территории Комсомольского озера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(добавление дорожки для велосипедистов, установка урн для собак)</w:t>
            </w:r>
          </w:p>
        </w:tc>
        <w:tc>
          <w:tcPr>
            <w:tcW w:w="911" w:type="pct"/>
            <w:shd w:val="clear" w:color="auto" w:fill="auto"/>
          </w:tcPr>
          <w:p w:rsidR="002A41EF" w:rsidRPr="00DC068D" w:rsidRDefault="002A41EF" w:rsidP="002A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1134" w:type="pct"/>
            <w:shd w:val="clear" w:color="000000" w:fill="FFFFFF"/>
          </w:tcPr>
          <w:p w:rsidR="002A41EF" w:rsidRPr="00DC068D" w:rsidRDefault="002A41EF" w:rsidP="002A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2A41EF" w:rsidRPr="00DC068D" w:rsidTr="00221E16">
        <w:trPr>
          <w:trHeight w:val="20"/>
        </w:trPr>
        <w:tc>
          <w:tcPr>
            <w:tcW w:w="378" w:type="pct"/>
            <w:shd w:val="clear" w:color="000000" w:fill="FFFFFF"/>
          </w:tcPr>
          <w:p w:rsidR="002A41EF" w:rsidRPr="00DC068D" w:rsidRDefault="002A41EF" w:rsidP="002A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3.23</w:t>
            </w:r>
          </w:p>
        </w:tc>
        <w:tc>
          <w:tcPr>
            <w:tcW w:w="2577" w:type="pct"/>
            <w:shd w:val="clear" w:color="auto" w:fill="auto"/>
          </w:tcPr>
          <w:p w:rsidR="002A41EF" w:rsidRPr="00DC068D" w:rsidRDefault="002A41EF" w:rsidP="002A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Поднятие вопроса о размещении Фонарей-указателей по городу с направлением на культурно-досуговые места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068D">
              <w:rPr>
                <w:rFonts w:ascii="Times New Roman" w:hAnsi="Times New Roman" w:cs="Times New Roman"/>
                <w:sz w:val="28"/>
                <w:szCs w:val="28"/>
              </w:rPr>
              <w:t>(Сквер строителей, Сквер космонавтики)</w:t>
            </w:r>
          </w:p>
        </w:tc>
        <w:tc>
          <w:tcPr>
            <w:tcW w:w="911" w:type="pct"/>
            <w:shd w:val="clear" w:color="auto" w:fill="auto"/>
          </w:tcPr>
          <w:p w:rsidR="002A41EF" w:rsidRPr="00DC068D" w:rsidRDefault="002A41EF" w:rsidP="002A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1134" w:type="pct"/>
            <w:shd w:val="clear" w:color="000000" w:fill="FFFFFF"/>
          </w:tcPr>
          <w:p w:rsidR="002A41EF" w:rsidRPr="00DC068D" w:rsidRDefault="002A41EF" w:rsidP="002A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  <w:tr w:rsidR="002A41EF" w:rsidRPr="00DC068D" w:rsidTr="00221E16">
        <w:trPr>
          <w:trHeight w:val="20"/>
        </w:trPr>
        <w:tc>
          <w:tcPr>
            <w:tcW w:w="378" w:type="pct"/>
            <w:shd w:val="clear" w:color="000000" w:fill="FFFFFF"/>
          </w:tcPr>
          <w:p w:rsidR="002A41EF" w:rsidRPr="00DC068D" w:rsidRDefault="002A41EF" w:rsidP="002A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3.24</w:t>
            </w:r>
          </w:p>
        </w:tc>
        <w:tc>
          <w:tcPr>
            <w:tcW w:w="2577" w:type="pct"/>
            <w:shd w:val="clear" w:color="auto" w:fill="auto"/>
          </w:tcPr>
          <w:p w:rsidR="002A41EF" w:rsidRPr="00DC068D" w:rsidRDefault="00701E8C" w:rsidP="002A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Поднятие вопроса о установке скамеек с козырьками в местах отдыха</w:t>
            </w:r>
          </w:p>
        </w:tc>
        <w:tc>
          <w:tcPr>
            <w:tcW w:w="911" w:type="pct"/>
            <w:shd w:val="clear" w:color="auto" w:fill="auto"/>
          </w:tcPr>
          <w:p w:rsidR="002A41EF" w:rsidRPr="00DC068D" w:rsidRDefault="00701E8C" w:rsidP="002A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1134" w:type="pct"/>
            <w:shd w:val="clear" w:color="000000" w:fill="FFFFFF"/>
          </w:tcPr>
          <w:p w:rsidR="002A41EF" w:rsidRPr="00DC068D" w:rsidRDefault="00701E8C" w:rsidP="002A4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06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Члены Молодежного парламента</w:t>
            </w:r>
          </w:p>
        </w:tc>
      </w:tr>
    </w:tbl>
    <w:p w:rsidR="00960B57" w:rsidRPr="00DC068D" w:rsidRDefault="00960B57" w:rsidP="00960B57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60B57" w:rsidRPr="00DC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3BD"/>
    <w:rsid w:val="0003593A"/>
    <w:rsid w:val="00120395"/>
    <w:rsid w:val="00126753"/>
    <w:rsid w:val="0013079D"/>
    <w:rsid w:val="00133BA6"/>
    <w:rsid w:val="001515B3"/>
    <w:rsid w:val="0017110A"/>
    <w:rsid w:val="001A6F63"/>
    <w:rsid w:val="001C234A"/>
    <w:rsid w:val="00221E16"/>
    <w:rsid w:val="002663BD"/>
    <w:rsid w:val="002A41EF"/>
    <w:rsid w:val="0031405D"/>
    <w:rsid w:val="00327A67"/>
    <w:rsid w:val="00333D47"/>
    <w:rsid w:val="0033416C"/>
    <w:rsid w:val="00335C8F"/>
    <w:rsid w:val="003B38CE"/>
    <w:rsid w:val="00450B29"/>
    <w:rsid w:val="004E18A0"/>
    <w:rsid w:val="00543603"/>
    <w:rsid w:val="005A4BD7"/>
    <w:rsid w:val="005E078F"/>
    <w:rsid w:val="005F3819"/>
    <w:rsid w:val="006C14CA"/>
    <w:rsid w:val="006C72CB"/>
    <w:rsid w:val="00701E8C"/>
    <w:rsid w:val="007046CA"/>
    <w:rsid w:val="00731C00"/>
    <w:rsid w:val="00734B29"/>
    <w:rsid w:val="00734C3D"/>
    <w:rsid w:val="00743C35"/>
    <w:rsid w:val="007A0DB3"/>
    <w:rsid w:val="007B5CBB"/>
    <w:rsid w:val="00870BA5"/>
    <w:rsid w:val="00895AF1"/>
    <w:rsid w:val="009554B7"/>
    <w:rsid w:val="00960B57"/>
    <w:rsid w:val="009D3227"/>
    <w:rsid w:val="009E3DE3"/>
    <w:rsid w:val="00B55AF9"/>
    <w:rsid w:val="00CC10B1"/>
    <w:rsid w:val="00CF6AB3"/>
    <w:rsid w:val="00D71752"/>
    <w:rsid w:val="00DC068D"/>
    <w:rsid w:val="00DC5BBD"/>
    <w:rsid w:val="00E176CD"/>
    <w:rsid w:val="00E64A83"/>
    <w:rsid w:val="00EC0208"/>
    <w:rsid w:val="00FC2CA4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B81CAE-E963-47E6-BFB7-21AF5E17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0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Миллер Е. В.</dc:creator>
  <cp:keywords/>
  <dc:description/>
  <cp:lastModifiedBy>Миллер Е. В.</cp:lastModifiedBy>
  <cp:revision>40</cp:revision>
  <dcterms:created xsi:type="dcterms:W3CDTF">2023-03-29T11:15:00Z</dcterms:created>
  <dcterms:modified xsi:type="dcterms:W3CDTF">2023-03-30T05:40:00Z</dcterms:modified>
</cp:coreProperties>
</file>