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CAE" w:rsidRDefault="00EE5CAE" w:rsidP="00B372FD">
      <w:pPr>
        <w:jc w:val="center"/>
        <w:rPr>
          <w:b/>
          <w:sz w:val="28"/>
          <w:szCs w:val="28"/>
        </w:rPr>
      </w:pPr>
    </w:p>
    <w:p w:rsidR="00913B6D" w:rsidRPr="00DF5D29" w:rsidRDefault="00913B6D" w:rsidP="00B372FD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B372FD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E821BE" w:rsidRDefault="00B372FD" w:rsidP="00B372FD">
      <w:pPr>
        <w:ind w:firstLine="708"/>
        <w:jc w:val="center"/>
        <w:rPr>
          <w:b/>
          <w:sz w:val="28"/>
          <w:szCs w:val="28"/>
        </w:rPr>
      </w:pPr>
      <w:r w:rsidRPr="00B372FD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общеобразовательным учреждением "</w:t>
      </w:r>
      <w:r w:rsidR="006872C2">
        <w:rPr>
          <w:b/>
          <w:sz w:val="28"/>
          <w:szCs w:val="28"/>
        </w:rPr>
        <w:t>Средняя школа</w:t>
      </w:r>
      <w:r w:rsidR="005D265A">
        <w:rPr>
          <w:b/>
          <w:sz w:val="28"/>
          <w:szCs w:val="28"/>
        </w:rPr>
        <w:t xml:space="preserve"> </w:t>
      </w:r>
      <w:r w:rsidRPr="00B372FD">
        <w:rPr>
          <w:b/>
          <w:sz w:val="28"/>
          <w:szCs w:val="28"/>
        </w:rPr>
        <w:t>№</w:t>
      </w:r>
      <w:r w:rsidR="004F76A8">
        <w:rPr>
          <w:b/>
          <w:sz w:val="28"/>
          <w:szCs w:val="28"/>
        </w:rPr>
        <w:t>5</w:t>
      </w:r>
      <w:r w:rsidR="00623749">
        <w:rPr>
          <w:b/>
          <w:sz w:val="28"/>
          <w:szCs w:val="28"/>
        </w:rPr>
        <w:t xml:space="preserve"> </w:t>
      </w:r>
      <w:r w:rsidR="00623749" w:rsidRPr="00623749">
        <w:rPr>
          <w:b/>
          <w:sz w:val="28"/>
          <w:szCs w:val="28"/>
        </w:rPr>
        <w:t>с углубленным изучением отдельных предметов</w:t>
      </w:r>
      <w:r w:rsidRPr="00B372FD">
        <w:rPr>
          <w:b/>
          <w:sz w:val="28"/>
          <w:szCs w:val="28"/>
        </w:rPr>
        <w:t>"</w:t>
      </w:r>
    </w:p>
    <w:p w:rsidR="00EE5CAE" w:rsidRPr="00DF5D29" w:rsidRDefault="00EE5CAE" w:rsidP="00B372FD">
      <w:pPr>
        <w:ind w:firstLine="708"/>
        <w:jc w:val="center"/>
        <w:rPr>
          <w:b/>
          <w:sz w:val="28"/>
          <w:szCs w:val="28"/>
        </w:rPr>
      </w:pPr>
    </w:p>
    <w:p w:rsidR="002737E7" w:rsidRDefault="007B1B3F" w:rsidP="002737E7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разработан </w:t>
      </w:r>
      <w:r w:rsidR="00C10967" w:rsidRPr="00C10967">
        <w:rPr>
          <w:sz w:val="28"/>
          <w:szCs w:val="28"/>
        </w:rPr>
        <w:t>в связи повышением тариф</w:t>
      </w:r>
      <w:r w:rsidR="00BD7EEA">
        <w:rPr>
          <w:sz w:val="28"/>
          <w:szCs w:val="28"/>
        </w:rPr>
        <w:t xml:space="preserve">ов на платные услуги учреждения. </w:t>
      </w:r>
      <w:r w:rsidR="00C10967" w:rsidRPr="004B738D">
        <w:rPr>
          <w:sz w:val="28"/>
          <w:szCs w:val="28"/>
        </w:rPr>
        <w:t xml:space="preserve">Рост тарифов обусловлен </w:t>
      </w:r>
      <w:r w:rsidR="004B738D">
        <w:rPr>
          <w:sz w:val="28"/>
          <w:szCs w:val="28"/>
        </w:rPr>
        <w:t>изменением в системе оплаты труда работников образовательных учреждений</w:t>
      </w:r>
      <w:r w:rsidR="00EF7D8A">
        <w:rPr>
          <w:sz w:val="28"/>
          <w:szCs w:val="28"/>
        </w:rPr>
        <w:t xml:space="preserve"> в связи</w:t>
      </w:r>
      <w:r w:rsidR="002737E7">
        <w:rPr>
          <w:sz w:val="28"/>
          <w:szCs w:val="28"/>
        </w:rPr>
        <w:t xml:space="preserve"> </w:t>
      </w:r>
      <w:r w:rsidR="00EF7D8A">
        <w:rPr>
          <w:sz w:val="28"/>
          <w:szCs w:val="28"/>
        </w:rPr>
        <w:t>со вступлением в силу</w:t>
      </w:r>
      <w:r w:rsidR="00E01888" w:rsidRPr="000C2B0D">
        <w:rPr>
          <w:sz w:val="28"/>
          <w:szCs w:val="28"/>
        </w:rPr>
        <w:t xml:space="preserve"> </w:t>
      </w:r>
      <w:r w:rsidR="000C2B0D" w:rsidRPr="000C2B0D">
        <w:rPr>
          <w:sz w:val="28"/>
          <w:szCs w:val="28"/>
        </w:rPr>
        <w:t xml:space="preserve">постановления администрации города от 24.05.2024 №413 "Об установлении системы труда работников муниципальных образовательных организаций города Нижневартовска, </w:t>
      </w:r>
      <w:r w:rsidR="00E01888" w:rsidRPr="000C2B0D">
        <w:rPr>
          <w:sz w:val="28"/>
          <w:szCs w:val="28"/>
        </w:rPr>
        <w:t>подведомственных департаменту о</w:t>
      </w:r>
      <w:r w:rsidR="001D349F">
        <w:rPr>
          <w:sz w:val="28"/>
          <w:szCs w:val="28"/>
        </w:rPr>
        <w:t>бразования администрации города</w:t>
      </w:r>
      <w:r w:rsidR="000C2B0D" w:rsidRPr="000C2B0D">
        <w:rPr>
          <w:sz w:val="28"/>
          <w:szCs w:val="28"/>
        </w:rPr>
        <w:t>"</w:t>
      </w:r>
      <w:r w:rsidR="0025348F">
        <w:rPr>
          <w:sz w:val="28"/>
          <w:szCs w:val="28"/>
        </w:rPr>
        <w:t xml:space="preserve">                      (с изменениями)</w:t>
      </w:r>
      <w:r w:rsidR="00325CCD">
        <w:rPr>
          <w:sz w:val="28"/>
          <w:szCs w:val="28"/>
        </w:rPr>
        <w:t>.</w:t>
      </w:r>
    </w:p>
    <w:p w:rsidR="007B1B3F" w:rsidRDefault="007B1B3F" w:rsidP="00FC6109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</w:t>
      </w:r>
      <w:r w:rsidR="00FC6109">
        <w:rPr>
          <w:sz w:val="28"/>
          <w:szCs w:val="28"/>
        </w:rPr>
        <w:t xml:space="preserve">омически обоснованных расходов,  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FC6109">
        <w:rPr>
          <w:sz w:val="28"/>
          <w:szCs w:val="28"/>
        </w:rPr>
        <w:t xml:space="preserve">                                 </w:t>
      </w:r>
      <w:r w:rsidR="004F76A8">
        <w:rPr>
          <w:sz w:val="28"/>
          <w:szCs w:val="28"/>
        </w:rPr>
        <w:t xml:space="preserve">от 28.03.2025 №520 </w:t>
      </w:r>
      <w:r w:rsidR="0050213A">
        <w:rPr>
          <w:sz w:val="28"/>
          <w:szCs w:val="28"/>
        </w:rPr>
        <w:t>"</w:t>
      </w:r>
      <w:r w:rsidR="00AC2C64">
        <w:rPr>
          <w:sz w:val="28"/>
          <w:szCs w:val="28"/>
        </w:rPr>
        <w:t xml:space="preserve">О Порядке принятия решений об установлении </w:t>
      </w:r>
      <w:r w:rsidR="000E60DE">
        <w:rPr>
          <w:sz w:val="28"/>
          <w:szCs w:val="28"/>
        </w:rPr>
        <w:t>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0C2B0D" w:rsidRDefault="000C2B0D" w:rsidP="00B56237">
      <w:pPr>
        <w:jc w:val="both"/>
        <w:rPr>
          <w:sz w:val="28"/>
          <w:szCs w:val="28"/>
        </w:rPr>
      </w:pPr>
    </w:p>
    <w:p w:rsidR="00D51015" w:rsidRDefault="00D51015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8"/>
        <w:gridCol w:w="222"/>
      </w:tblGrid>
      <w:tr w:rsidR="00E01888" w:rsidRPr="00671271" w:rsidTr="00B67BAD">
        <w:trPr>
          <w:trHeight w:val="1953"/>
        </w:trPr>
        <w:tc>
          <w:tcPr>
            <w:tcW w:w="4248" w:type="dxa"/>
          </w:tcPr>
          <w:p w:rsidR="00FC6109" w:rsidRDefault="00FC6109"/>
          <w:tbl>
            <w:tblPr>
              <w:tblStyle w:val="a3"/>
              <w:tblW w:w="98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98"/>
              <w:gridCol w:w="4194"/>
            </w:tblGrid>
            <w:tr w:rsidR="00E01888" w:rsidRPr="00CF1A9F" w:rsidTr="0069006E">
              <w:trPr>
                <w:trHeight w:val="1396"/>
              </w:trPr>
              <w:tc>
                <w:tcPr>
                  <w:tcW w:w="5698" w:type="dxa"/>
                </w:tcPr>
                <w:p w:rsidR="00C42D4E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</w:t>
                  </w:r>
                </w:p>
                <w:p w:rsidR="00C42D4E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заместителя</w:t>
                  </w:r>
                  <w:r w:rsidRPr="006E6D4F">
                    <w:rPr>
                      <w:sz w:val="28"/>
                      <w:szCs w:val="28"/>
                    </w:rPr>
                    <w:t xml:space="preserve"> директора департамента, </w:t>
                  </w:r>
                </w:p>
                <w:p w:rsidR="00C42D4E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 w:rsidRPr="006E6D4F">
                    <w:rPr>
                      <w:sz w:val="28"/>
                      <w:szCs w:val="28"/>
                    </w:rPr>
                    <w:t>начальник</w:t>
                  </w:r>
                  <w:r>
                    <w:rPr>
                      <w:sz w:val="28"/>
                      <w:szCs w:val="28"/>
                    </w:rPr>
                    <w:t>а управления</w:t>
                  </w:r>
                </w:p>
                <w:p w:rsidR="00E01888" w:rsidRPr="00CF1A9F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 w:rsidRPr="006E6D4F">
                    <w:rPr>
                      <w:sz w:val="28"/>
                      <w:szCs w:val="28"/>
                    </w:rPr>
                    <w:t xml:space="preserve">стратегического планирования </w:t>
                  </w:r>
                  <w:r>
                    <w:rPr>
                      <w:sz w:val="28"/>
                      <w:szCs w:val="28"/>
                    </w:rPr>
                    <w:t xml:space="preserve">                                                           </w:t>
                  </w:r>
                </w:p>
              </w:tc>
              <w:tc>
                <w:tcPr>
                  <w:tcW w:w="4194" w:type="dxa"/>
                </w:tcPr>
                <w:p w:rsidR="00E01888" w:rsidRPr="00CF1A9F" w:rsidRDefault="00E01888" w:rsidP="004D5BC6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4D5BC6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4D5BC6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483CFF" w:rsidP="004D5BC6">
                  <w:pPr>
                    <w:ind w:left="-108" w:right="596" w:firstLine="18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А.М</w:t>
                  </w:r>
                  <w:r w:rsidR="00B372FD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Фищенко</w:t>
                  </w:r>
                </w:p>
                <w:p w:rsidR="00E01888" w:rsidRPr="00CF1A9F" w:rsidRDefault="00E01888" w:rsidP="004D5BC6">
                  <w:pPr>
                    <w:ind w:left="72" w:firstLine="180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  <w:tc>
          <w:tcPr>
            <w:tcW w:w="5386" w:type="dxa"/>
          </w:tcPr>
          <w:p w:rsidR="00E01888" w:rsidRDefault="00E01888" w:rsidP="00E01888">
            <w:pPr>
              <w:ind w:left="-108"/>
            </w:pPr>
          </w:p>
        </w:tc>
      </w:tr>
    </w:tbl>
    <w:p w:rsidR="000C2B0D" w:rsidRDefault="000C2B0D" w:rsidP="00FB62AF">
      <w:pPr>
        <w:jc w:val="both"/>
        <w:rPr>
          <w:sz w:val="26"/>
          <w:szCs w:val="20"/>
        </w:rPr>
      </w:pPr>
    </w:p>
    <w:p w:rsidR="00EE5CAE" w:rsidRDefault="00EE5CAE" w:rsidP="00EE5CAE">
      <w:pPr>
        <w:jc w:val="both"/>
        <w:rPr>
          <w:sz w:val="18"/>
          <w:szCs w:val="18"/>
        </w:rPr>
      </w:pPr>
    </w:p>
    <w:p w:rsidR="00EE5CAE" w:rsidRDefault="00EE5CAE" w:rsidP="00EE5CAE">
      <w:pPr>
        <w:jc w:val="both"/>
        <w:rPr>
          <w:sz w:val="18"/>
          <w:szCs w:val="18"/>
        </w:rPr>
      </w:pPr>
    </w:p>
    <w:p w:rsidR="00EE5CAE" w:rsidRDefault="00EE5CAE" w:rsidP="00EE5CAE">
      <w:pPr>
        <w:jc w:val="both"/>
        <w:rPr>
          <w:sz w:val="18"/>
          <w:szCs w:val="18"/>
        </w:rPr>
      </w:pPr>
    </w:p>
    <w:p w:rsidR="00EE5CAE" w:rsidRDefault="00EE5CAE" w:rsidP="00EE5CAE">
      <w:pPr>
        <w:jc w:val="both"/>
        <w:rPr>
          <w:sz w:val="18"/>
          <w:szCs w:val="18"/>
        </w:rPr>
      </w:pPr>
    </w:p>
    <w:p w:rsidR="00EE5CAE" w:rsidRDefault="00EE5CAE" w:rsidP="00EE5CAE">
      <w:pPr>
        <w:jc w:val="both"/>
        <w:rPr>
          <w:sz w:val="18"/>
          <w:szCs w:val="18"/>
        </w:rPr>
      </w:pPr>
    </w:p>
    <w:p w:rsidR="00EE5CAE" w:rsidRPr="00A31294" w:rsidRDefault="00EE5CAE" w:rsidP="00EE5CAE">
      <w:pPr>
        <w:jc w:val="both"/>
        <w:rPr>
          <w:sz w:val="18"/>
          <w:szCs w:val="18"/>
        </w:rPr>
      </w:pPr>
      <w:bookmarkStart w:id="0" w:name="_GoBack"/>
      <w:bookmarkEnd w:id="0"/>
      <w:r w:rsidRPr="00A31294">
        <w:rPr>
          <w:sz w:val="18"/>
          <w:szCs w:val="18"/>
        </w:rPr>
        <w:t>Исполнитель:</w:t>
      </w:r>
    </w:p>
    <w:p w:rsidR="00EE5CAE" w:rsidRPr="00A31294" w:rsidRDefault="00EE5CAE" w:rsidP="00EE5CAE">
      <w:pPr>
        <w:jc w:val="both"/>
        <w:rPr>
          <w:sz w:val="18"/>
          <w:szCs w:val="18"/>
        </w:rPr>
      </w:pPr>
      <w:r w:rsidRPr="00A31294">
        <w:rPr>
          <w:sz w:val="18"/>
          <w:szCs w:val="18"/>
        </w:rPr>
        <w:t>Специалист</w:t>
      </w:r>
      <w:r>
        <w:rPr>
          <w:sz w:val="18"/>
          <w:szCs w:val="18"/>
        </w:rPr>
        <w:t>-эксперт отдела</w:t>
      </w:r>
    </w:p>
    <w:p w:rsidR="00EE5CAE" w:rsidRPr="00A31294" w:rsidRDefault="00EE5CAE" w:rsidP="00EE5CAE">
      <w:pPr>
        <w:jc w:val="both"/>
        <w:rPr>
          <w:sz w:val="18"/>
          <w:szCs w:val="18"/>
        </w:rPr>
      </w:pPr>
      <w:r w:rsidRPr="00A31294">
        <w:rPr>
          <w:sz w:val="18"/>
          <w:szCs w:val="18"/>
        </w:rPr>
        <w:t>мониторинга и тарифного регулирования</w:t>
      </w:r>
    </w:p>
    <w:p w:rsidR="00EE5CAE" w:rsidRPr="00A31294" w:rsidRDefault="00EE5CAE" w:rsidP="00EE5CAE">
      <w:pPr>
        <w:jc w:val="both"/>
        <w:rPr>
          <w:sz w:val="18"/>
          <w:szCs w:val="18"/>
        </w:rPr>
      </w:pPr>
      <w:r w:rsidRPr="00A31294">
        <w:rPr>
          <w:sz w:val="18"/>
          <w:szCs w:val="18"/>
        </w:rPr>
        <w:t xml:space="preserve">управления стратегического планирования </w:t>
      </w:r>
    </w:p>
    <w:p w:rsidR="00EE5CAE" w:rsidRPr="00A31294" w:rsidRDefault="00EE5CAE" w:rsidP="00EE5CAE">
      <w:pPr>
        <w:jc w:val="both"/>
        <w:rPr>
          <w:sz w:val="18"/>
          <w:szCs w:val="18"/>
        </w:rPr>
      </w:pPr>
      <w:r w:rsidRPr="00A31294">
        <w:rPr>
          <w:sz w:val="18"/>
          <w:szCs w:val="18"/>
        </w:rPr>
        <w:t>департамента экономического развития</w:t>
      </w:r>
    </w:p>
    <w:p w:rsidR="00EE5CAE" w:rsidRPr="00A31294" w:rsidRDefault="00EE5CAE" w:rsidP="00EE5CAE">
      <w:pPr>
        <w:jc w:val="both"/>
        <w:rPr>
          <w:sz w:val="18"/>
          <w:szCs w:val="18"/>
        </w:rPr>
      </w:pPr>
      <w:r w:rsidRPr="00A31294">
        <w:rPr>
          <w:sz w:val="18"/>
          <w:szCs w:val="18"/>
        </w:rPr>
        <w:t>Булатова Альбина Робертовна</w:t>
      </w:r>
    </w:p>
    <w:p w:rsidR="0035795C" w:rsidRPr="001D7BC2" w:rsidRDefault="00EE5CAE" w:rsidP="00EE5CAE">
      <w:pPr>
        <w:jc w:val="both"/>
        <w:rPr>
          <w:sz w:val="20"/>
          <w:szCs w:val="20"/>
        </w:rPr>
      </w:pPr>
      <w:r>
        <w:rPr>
          <w:sz w:val="18"/>
          <w:szCs w:val="18"/>
        </w:rPr>
        <w:t xml:space="preserve">телефон: (3466) 27-10-27 доб. 28361    </w:t>
      </w:r>
    </w:p>
    <w:sectPr w:rsidR="0035795C" w:rsidRPr="001D7BC2" w:rsidSect="00E6684C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C1C" w:rsidRDefault="00D31C1C" w:rsidP="00E01888">
      <w:r>
        <w:separator/>
      </w:r>
    </w:p>
  </w:endnote>
  <w:endnote w:type="continuationSeparator" w:id="0">
    <w:p w:rsidR="00D31C1C" w:rsidRDefault="00D31C1C" w:rsidP="00E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C1C" w:rsidRDefault="00D31C1C" w:rsidP="00E01888">
      <w:r>
        <w:separator/>
      </w:r>
    </w:p>
  </w:footnote>
  <w:footnote w:type="continuationSeparator" w:id="0">
    <w:p w:rsidR="00D31C1C" w:rsidRDefault="00D31C1C" w:rsidP="00E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225B"/>
    <w:rsid w:val="000C2B0D"/>
    <w:rsid w:val="000C464E"/>
    <w:rsid w:val="000E385D"/>
    <w:rsid w:val="000E60DE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49F"/>
    <w:rsid w:val="001D3B30"/>
    <w:rsid w:val="001D531B"/>
    <w:rsid w:val="001D7BC2"/>
    <w:rsid w:val="001E2FE0"/>
    <w:rsid w:val="001E3591"/>
    <w:rsid w:val="001F4C00"/>
    <w:rsid w:val="0021224E"/>
    <w:rsid w:val="00215B51"/>
    <w:rsid w:val="00221FDC"/>
    <w:rsid w:val="002301E0"/>
    <w:rsid w:val="0023052F"/>
    <w:rsid w:val="00230A81"/>
    <w:rsid w:val="00241A1F"/>
    <w:rsid w:val="00251F55"/>
    <w:rsid w:val="0025348F"/>
    <w:rsid w:val="00257DF0"/>
    <w:rsid w:val="00261C6E"/>
    <w:rsid w:val="002732E1"/>
    <w:rsid w:val="002737E7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25CCD"/>
    <w:rsid w:val="00340AFC"/>
    <w:rsid w:val="0035098A"/>
    <w:rsid w:val="0035795C"/>
    <w:rsid w:val="003712E3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42EAF"/>
    <w:rsid w:val="004509CB"/>
    <w:rsid w:val="004538DB"/>
    <w:rsid w:val="0046182A"/>
    <w:rsid w:val="00472776"/>
    <w:rsid w:val="00482CB0"/>
    <w:rsid w:val="00483CFF"/>
    <w:rsid w:val="00487C24"/>
    <w:rsid w:val="0049402E"/>
    <w:rsid w:val="004A1CD9"/>
    <w:rsid w:val="004B530B"/>
    <w:rsid w:val="004B738D"/>
    <w:rsid w:val="004C25F0"/>
    <w:rsid w:val="004C3030"/>
    <w:rsid w:val="004C7ACE"/>
    <w:rsid w:val="004D5BC6"/>
    <w:rsid w:val="004E5D62"/>
    <w:rsid w:val="004F0F02"/>
    <w:rsid w:val="004F76A8"/>
    <w:rsid w:val="0050213A"/>
    <w:rsid w:val="0053085C"/>
    <w:rsid w:val="00532F93"/>
    <w:rsid w:val="005353AA"/>
    <w:rsid w:val="00540064"/>
    <w:rsid w:val="005422BB"/>
    <w:rsid w:val="00552AA5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D265A"/>
    <w:rsid w:val="005F1117"/>
    <w:rsid w:val="006069CE"/>
    <w:rsid w:val="00607F4A"/>
    <w:rsid w:val="006160D5"/>
    <w:rsid w:val="00616E63"/>
    <w:rsid w:val="00623749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872C2"/>
    <w:rsid w:val="0069006E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4C01"/>
    <w:rsid w:val="0071650F"/>
    <w:rsid w:val="00744EB2"/>
    <w:rsid w:val="00751AF5"/>
    <w:rsid w:val="007557BE"/>
    <w:rsid w:val="00757478"/>
    <w:rsid w:val="00760F62"/>
    <w:rsid w:val="00771510"/>
    <w:rsid w:val="00773D47"/>
    <w:rsid w:val="00777D7C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0247"/>
    <w:rsid w:val="0088618D"/>
    <w:rsid w:val="00886783"/>
    <w:rsid w:val="00891189"/>
    <w:rsid w:val="00893A6C"/>
    <w:rsid w:val="008A17BC"/>
    <w:rsid w:val="008B7236"/>
    <w:rsid w:val="008E6123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31294"/>
    <w:rsid w:val="00A441A7"/>
    <w:rsid w:val="00A50244"/>
    <w:rsid w:val="00A61297"/>
    <w:rsid w:val="00A61D84"/>
    <w:rsid w:val="00A66CF3"/>
    <w:rsid w:val="00A86A59"/>
    <w:rsid w:val="00A962F2"/>
    <w:rsid w:val="00AC2C64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372F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D7EEA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2D4E"/>
    <w:rsid w:val="00C470FF"/>
    <w:rsid w:val="00C50334"/>
    <w:rsid w:val="00C55A4D"/>
    <w:rsid w:val="00C74C93"/>
    <w:rsid w:val="00C8113C"/>
    <w:rsid w:val="00C92065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1C1C"/>
    <w:rsid w:val="00D3562B"/>
    <w:rsid w:val="00D477C9"/>
    <w:rsid w:val="00D51015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0279"/>
    <w:rsid w:val="00DF5D29"/>
    <w:rsid w:val="00E01888"/>
    <w:rsid w:val="00E20ED5"/>
    <w:rsid w:val="00E32E64"/>
    <w:rsid w:val="00E3451D"/>
    <w:rsid w:val="00E53171"/>
    <w:rsid w:val="00E54979"/>
    <w:rsid w:val="00E57B61"/>
    <w:rsid w:val="00E6684C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5CAE"/>
    <w:rsid w:val="00EE7480"/>
    <w:rsid w:val="00EE7FED"/>
    <w:rsid w:val="00EF53FE"/>
    <w:rsid w:val="00EF7D8A"/>
    <w:rsid w:val="00F10381"/>
    <w:rsid w:val="00F10DD6"/>
    <w:rsid w:val="00F15533"/>
    <w:rsid w:val="00F2337F"/>
    <w:rsid w:val="00F526F0"/>
    <w:rsid w:val="00F7542A"/>
    <w:rsid w:val="00F75617"/>
    <w:rsid w:val="00F93618"/>
    <w:rsid w:val="00FA160A"/>
    <w:rsid w:val="00FA1811"/>
    <w:rsid w:val="00FA7C03"/>
    <w:rsid w:val="00FB477F"/>
    <w:rsid w:val="00FB62AF"/>
    <w:rsid w:val="00FC422D"/>
    <w:rsid w:val="00FC6109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A6603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774AB-C8A0-494B-8935-B5B2C74B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Напреева Альбина Робертовна</cp:lastModifiedBy>
  <cp:revision>32</cp:revision>
  <cp:lastPrinted>2024-07-16T05:08:00Z</cp:lastPrinted>
  <dcterms:created xsi:type="dcterms:W3CDTF">2023-02-08T09:01:00Z</dcterms:created>
  <dcterms:modified xsi:type="dcterms:W3CDTF">2025-04-22T07:16:00Z</dcterms:modified>
</cp:coreProperties>
</file>