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85" w:rsidRPr="008E020A" w:rsidRDefault="008E020A" w:rsidP="005367EF">
      <w:pPr>
        <w:ind w:right="4961"/>
        <w:jc w:val="both"/>
        <w:rPr>
          <w:sz w:val="28"/>
          <w:szCs w:val="28"/>
        </w:rPr>
      </w:pPr>
      <w:bookmarkStart w:id="0" w:name="_GoBack"/>
      <w:bookmarkEnd w:id="0"/>
      <w:r w:rsidRPr="008E020A">
        <w:rPr>
          <w:sz w:val="28"/>
          <w:szCs w:val="28"/>
        </w:rPr>
        <w:t>от 30.09.2016 №1415</w:t>
      </w:r>
    </w:p>
    <w:p w:rsidR="00404085" w:rsidRDefault="00404085" w:rsidP="005367EF">
      <w:pPr>
        <w:ind w:right="4961"/>
        <w:jc w:val="both"/>
        <w:rPr>
          <w:szCs w:val="24"/>
        </w:rPr>
      </w:pPr>
    </w:p>
    <w:p w:rsidR="00DA6831" w:rsidRPr="00404085" w:rsidRDefault="0009122D" w:rsidP="005367EF">
      <w:pPr>
        <w:ind w:right="4961"/>
        <w:jc w:val="both"/>
        <w:rPr>
          <w:szCs w:val="24"/>
        </w:rPr>
      </w:pPr>
      <w:r w:rsidRPr="00404085">
        <w:rPr>
          <w:szCs w:val="24"/>
        </w:rPr>
        <w:t>Об</w:t>
      </w:r>
      <w:r w:rsidRPr="00D14CAF">
        <w:rPr>
          <w:sz w:val="18"/>
          <w:szCs w:val="18"/>
        </w:rPr>
        <w:t xml:space="preserve"> </w:t>
      </w:r>
      <w:r w:rsidRPr="00404085">
        <w:rPr>
          <w:szCs w:val="24"/>
        </w:rPr>
        <w:t xml:space="preserve">утверждении </w:t>
      </w:r>
      <w:r w:rsidR="00D14CAF">
        <w:rPr>
          <w:szCs w:val="24"/>
        </w:rPr>
        <w:t xml:space="preserve"> </w:t>
      </w:r>
      <w:r w:rsidRPr="00404085">
        <w:rPr>
          <w:szCs w:val="24"/>
        </w:rPr>
        <w:t xml:space="preserve">условий </w:t>
      </w:r>
      <w:r w:rsidR="00D14CAF">
        <w:rPr>
          <w:szCs w:val="24"/>
        </w:rPr>
        <w:t xml:space="preserve"> </w:t>
      </w:r>
      <w:r w:rsidRPr="00404085">
        <w:rPr>
          <w:szCs w:val="24"/>
        </w:rPr>
        <w:t>приватиза</w:t>
      </w:r>
      <w:r w:rsidR="004F276D" w:rsidRPr="00404085">
        <w:rPr>
          <w:szCs w:val="24"/>
        </w:rPr>
        <w:t xml:space="preserve">ции </w:t>
      </w:r>
      <w:r w:rsidR="00D14CAF">
        <w:rPr>
          <w:szCs w:val="24"/>
        </w:rPr>
        <w:t xml:space="preserve">  </w:t>
      </w:r>
      <w:r w:rsidR="000D31D9" w:rsidRPr="00404085">
        <w:rPr>
          <w:szCs w:val="24"/>
        </w:rPr>
        <w:t>нежилого помещения №10</w:t>
      </w:r>
      <w:r w:rsidR="00413ECD" w:rsidRPr="00404085">
        <w:rPr>
          <w:szCs w:val="24"/>
        </w:rPr>
        <w:t xml:space="preserve">04 </w:t>
      </w:r>
      <w:r w:rsidR="003A52D3" w:rsidRPr="00404085">
        <w:rPr>
          <w:szCs w:val="24"/>
        </w:rPr>
        <w:t>общей площ</w:t>
      </w:r>
      <w:r w:rsidR="003A52D3" w:rsidRPr="00404085">
        <w:rPr>
          <w:szCs w:val="24"/>
        </w:rPr>
        <w:t>а</w:t>
      </w:r>
      <w:r w:rsidR="003A52D3" w:rsidRPr="00404085">
        <w:rPr>
          <w:szCs w:val="24"/>
        </w:rPr>
        <w:t xml:space="preserve">дью </w:t>
      </w:r>
      <w:r w:rsidR="00413ECD" w:rsidRPr="00404085">
        <w:rPr>
          <w:szCs w:val="24"/>
        </w:rPr>
        <w:t>78,7</w:t>
      </w:r>
      <w:r w:rsidR="000D31D9" w:rsidRPr="00404085">
        <w:rPr>
          <w:szCs w:val="24"/>
        </w:rPr>
        <w:t xml:space="preserve"> </w:t>
      </w:r>
      <w:r w:rsidR="003A52D3" w:rsidRPr="00404085">
        <w:rPr>
          <w:szCs w:val="24"/>
        </w:rPr>
        <w:t xml:space="preserve">кв.м, расположенного на </w:t>
      </w:r>
      <w:r w:rsidR="00D14CAF">
        <w:rPr>
          <w:szCs w:val="24"/>
        </w:rPr>
        <w:t>первом</w:t>
      </w:r>
      <w:r w:rsidR="00B0333C" w:rsidRPr="00404085">
        <w:rPr>
          <w:szCs w:val="24"/>
        </w:rPr>
        <w:t xml:space="preserve"> </w:t>
      </w:r>
      <w:r w:rsidR="00C33DC5" w:rsidRPr="00404085">
        <w:rPr>
          <w:szCs w:val="24"/>
        </w:rPr>
        <w:t>этаже</w:t>
      </w:r>
      <w:r w:rsidR="00D14CAF">
        <w:rPr>
          <w:szCs w:val="24"/>
        </w:rPr>
        <w:t xml:space="preserve"> </w:t>
      </w:r>
      <w:r w:rsidR="00413ECD" w:rsidRPr="00404085">
        <w:rPr>
          <w:szCs w:val="24"/>
        </w:rPr>
        <w:t>5</w:t>
      </w:r>
      <w:r w:rsidR="000D31D9" w:rsidRPr="00404085">
        <w:rPr>
          <w:szCs w:val="24"/>
        </w:rPr>
        <w:t xml:space="preserve">-этажного </w:t>
      </w:r>
      <w:r w:rsidR="00B0333C" w:rsidRPr="00404085">
        <w:rPr>
          <w:szCs w:val="24"/>
        </w:rPr>
        <w:t xml:space="preserve">жилого </w:t>
      </w:r>
      <w:r w:rsidR="000D31D9" w:rsidRPr="00404085">
        <w:rPr>
          <w:szCs w:val="24"/>
        </w:rPr>
        <w:t>до</w:t>
      </w:r>
      <w:r w:rsidR="004F276D" w:rsidRPr="00404085">
        <w:rPr>
          <w:szCs w:val="24"/>
        </w:rPr>
        <w:t xml:space="preserve">ма </w:t>
      </w:r>
      <w:r w:rsidR="000D31D9" w:rsidRPr="00404085">
        <w:rPr>
          <w:szCs w:val="24"/>
        </w:rPr>
        <w:t>по</w:t>
      </w:r>
      <w:r w:rsidR="00D14CAF">
        <w:rPr>
          <w:szCs w:val="24"/>
        </w:rPr>
        <w:t xml:space="preserve"> адресу: </w:t>
      </w:r>
      <w:r w:rsidR="003A52D3" w:rsidRPr="00404085">
        <w:rPr>
          <w:szCs w:val="24"/>
        </w:rPr>
        <w:t>город</w:t>
      </w:r>
      <w:r w:rsidR="004F276D" w:rsidRPr="00404085">
        <w:rPr>
          <w:szCs w:val="24"/>
        </w:rPr>
        <w:t xml:space="preserve"> </w:t>
      </w:r>
      <w:r w:rsidR="003A52D3" w:rsidRPr="00404085">
        <w:rPr>
          <w:szCs w:val="24"/>
        </w:rPr>
        <w:t xml:space="preserve">Нижневартовск, </w:t>
      </w:r>
      <w:r w:rsidR="00413ECD" w:rsidRPr="00404085">
        <w:rPr>
          <w:szCs w:val="24"/>
        </w:rPr>
        <w:t xml:space="preserve">проспект Победы, </w:t>
      </w:r>
      <w:r w:rsidR="00D14CAF">
        <w:rPr>
          <w:szCs w:val="24"/>
        </w:rPr>
        <w:t xml:space="preserve"> </w:t>
      </w:r>
      <w:r w:rsidR="00413ECD" w:rsidRPr="00404085">
        <w:rPr>
          <w:szCs w:val="24"/>
        </w:rPr>
        <w:t>дом 26</w:t>
      </w:r>
    </w:p>
    <w:p w:rsidR="000C5E14" w:rsidRPr="002C48B8" w:rsidRDefault="000C5E14" w:rsidP="005367EF">
      <w:pPr>
        <w:jc w:val="both"/>
        <w:rPr>
          <w:sz w:val="28"/>
          <w:szCs w:val="28"/>
        </w:rPr>
      </w:pPr>
    </w:p>
    <w:p w:rsidR="005367EF" w:rsidRPr="002C48B8" w:rsidRDefault="005367EF" w:rsidP="005367EF">
      <w:pPr>
        <w:jc w:val="both"/>
        <w:rPr>
          <w:sz w:val="28"/>
          <w:szCs w:val="28"/>
        </w:rPr>
      </w:pPr>
    </w:p>
    <w:p w:rsidR="005367EF" w:rsidRPr="002C48B8" w:rsidRDefault="005367EF" w:rsidP="005367EF">
      <w:pPr>
        <w:jc w:val="both"/>
        <w:rPr>
          <w:sz w:val="28"/>
          <w:szCs w:val="28"/>
        </w:rPr>
      </w:pP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proofErr w:type="gramStart"/>
      <w:r w:rsidRPr="005367EF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>О приватизации государственного и муниципального имущества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 xml:space="preserve">, Федеральным законом от 22.07.2008 №159-ФЗ 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5367EF">
        <w:rPr>
          <w:sz w:val="28"/>
          <w:szCs w:val="28"/>
        </w:rPr>
        <w:t>н</w:t>
      </w:r>
      <w:r w:rsidRPr="005367EF">
        <w:rPr>
          <w:sz w:val="28"/>
          <w:szCs w:val="28"/>
        </w:rPr>
        <w:t xml:space="preserve">дуемого субъектами малого и среднего предпринимательства, и о внесении </w:t>
      </w:r>
      <w:r w:rsidR="00535F8C">
        <w:rPr>
          <w:sz w:val="28"/>
          <w:szCs w:val="28"/>
        </w:rPr>
        <w:t xml:space="preserve">    </w:t>
      </w:r>
      <w:r w:rsidRPr="005367EF">
        <w:rPr>
          <w:sz w:val="28"/>
          <w:szCs w:val="28"/>
        </w:rPr>
        <w:t>изменений в отдельные законодательные акты Российской Федерации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 xml:space="preserve">, </w:t>
      </w:r>
      <w:r w:rsidR="000D31D9" w:rsidRPr="005367EF">
        <w:rPr>
          <w:sz w:val="28"/>
          <w:szCs w:val="28"/>
        </w:rPr>
        <w:t>Зак</w:t>
      </w:r>
      <w:r w:rsidR="000D31D9" w:rsidRPr="005367EF">
        <w:rPr>
          <w:sz w:val="28"/>
          <w:szCs w:val="28"/>
        </w:rPr>
        <w:t>о</w:t>
      </w:r>
      <w:r w:rsidR="000D31D9" w:rsidRPr="005367EF">
        <w:rPr>
          <w:sz w:val="28"/>
          <w:szCs w:val="28"/>
        </w:rPr>
        <w:t>ном Ханты-Мансийского автономного округа</w:t>
      </w:r>
      <w:proofErr w:type="gramEnd"/>
      <w:r w:rsidR="000D31D9" w:rsidRPr="005367EF">
        <w:rPr>
          <w:sz w:val="28"/>
          <w:szCs w:val="28"/>
        </w:rPr>
        <w:t xml:space="preserve"> </w:t>
      </w:r>
      <w:r w:rsidR="005367EF" w:rsidRPr="005367EF">
        <w:rPr>
          <w:sz w:val="28"/>
          <w:szCs w:val="28"/>
        </w:rPr>
        <w:t>-</w:t>
      </w:r>
      <w:r w:rsidR="000D31D9" w:rsidRPr="005367EF">
        <w:rPr>
          <w:sz w:val="28"/>
          <w:szCs w:val="28"/>
        </w:rPr>
        <w:t xml:space="preserve"> </w:t>
      </w:r>
      <w:proofErr w:type="gramStart"/>
      <w:r w:rsidR="000D31D9" w:rsidRPr="005367EF">
        <w:rPr>
          <w:sz w:val="28"/>
          <w:szCs w:val="28"/>
        </w:rPr>
        <w:t>Югры</w:t>
      </w:r>
      <w:r w:rsidR="0039599F" w:rsidRPr="005367EF">
        <w:rPr>
          <w:sz w:val="28"/>
          <w:szCs w:val="28"/>
        </w:rPr>
        <w:t xml:space="preserve"> </w:t>
      </w:r>
      <w:r w:rsidR="000D31D9" w:rsidRPr="005367EF">
        <w:rPr>
          <w:sz w:val="28"/>
          <w:szCs w:val="28"/>
        </w:rPr>
        <w:t xml:space="preserve">от </w:t>
      </w:r>
      <w:r w:rsidR="005367EF" w:rsidRPr="005367EF">
        <w:rPr>
          <w:sz w:val="28"/>
          <w:szCs w:val="28"/>
        </w:rPr>
        <w:t xml:space="preserve">27.09.2015 </w:t>
      </w:r>
      <w:r w:rsidR="000D31D9" w:rsidRPr="005367EF">
        <w:rPr>
          <w:sz w:val="28"/>
          <w:szCs w:val="28"/>
        </w:rPr>
        <w:t xml:space="preserve">№69-оз </w:t>
      </w:r>
      <w:r w:rsidR="00535F8C">
        <w:rPr>
          <w:sz w:val="28"/>
          <w:szCs w:val="28"/>
        </w:rPr>
        <w:t xml:space="preserve">   </w:t>
      </w:r>
      <w:r w:rsidR="005367EF" w:rsidRPr="005367EF">
        <w:rPr>
          <w:sz w:val="28"/>
          <w:szCs w:val="28"/>
        </w:rPr>
        <w:t>"</w:t>
      </w:r>
      <w:r w:rsidR="000D31D9" w:rsidRPr="005367EF">
        <w:rPr>
          <w:sz w:val="28"/>
          <w:szCs w:val="28"/>
        </w:rPr>
        <w:t xml:space="preserve">Об установлении предельного срока рассрочки оплаты приобретаемого </w:t>
      </w:r>
      <w:r w:rsidR="00535F8C">
        <w:rPr>
          <w:sz w:val="28"/>
          <w:szCs w:val="28"/>
        </w:rPr>
        <w:t xml:space="preserve">        </w:t>
      </w:r>
      <w:r w:rsidR="000D31D9" w:rsidRPr="005367EF">
        <w:rPr>
          <w:sz w:val="28"/>
          <w:szCs w:val="28"/>
        </w:rPr>
        <w:t>недвижимого имущества при реализации субъектами малого и среднего пре</w:t>
      </w:r>
      <w:r w:rsidR="000D31D9" w:rsidRPr="005367EF">
        <w:rPr>
          <w:sz w:val="28"/>
          <w:szCs w:val="28"/>
        </w:rPr>
        <w:t>д</w:t>
      </w:r>
      <w:r w:rsidR="000D31D9" w:rsidRPr="005367EF">
        <w:rPr>
          <w:sz w:val="28"/>
          <w:szCs w:val="28"/>
        </w:rPr>
        <w:t xml:space="preserve">принимательства преимущественного права на приобретение арендуемого </w:t>
      </w:r>
      <w:r w:rsidR="00535F8C">
        <w:rPr>
          <w:sz w:val="28"/>
          <w:szCs w:val="28"/>
        </w:rPr>
        <w:t xml:space="preserve">     </w:t>
      </w:r>
      <w:r w:rsidR="000D31D9" w:rsidRPr="005367EF">
        <w:rPr>
          <w:sz w:val="28"/>
          <w:szCs w:val="28"/>
        </w:rPr>
        <w:t>недвижимого имущества</w:t>
      </w:r>
      <w:r w:rsidR="005367EF" w:rsidRPr="005367EF">
        <w:rPr>
          <w:sz w:val="28"/>
          <w:szCs w:val="28"/>
        </w:rPr>
        <w:t>"</w:t>
      </w:r>
      <w:r w:rsidR="000D31D9" w:rsidRPr="005367EF">
        <w:rPr>
          <w:sz w:val="28"/>
          <w:szCs w:val="28"/>
        </w:rPr>
        <w:t xml:space="preserve">, </w:t>
      </w:r>
      <w:r w:rsidRPr="005367EF">
        <w:rPr>
          <w:sz w:val="28"/>
          <w:szCs w:val="28"/>
        </w:rPr>
        <w:t>Программой приватизации муниципального имущ</w:t>
      </w:r>
      <w:r w:rsidRPr="005367EF">
        <w:rPr>
          <w:sz w:val="28"/>
          <w:szCs w:val="28"/>
        </w:rPr>
        <w:t>е</w:t>
      </w:r>
      <w:r w:rsidRPr="005367EF">
        <w:rPr>
          <w:sz w:val="28"/>
          <w:szCs w:val="28"/>
        </w:rPr>
        <w:t xml:space="preserve">ства в городе Нижневартовске на 2016 год, утвержденной решением Думы </w:t>
      </w:r>
      <w:r w:rsidR="00535F8C">
        <w:rPr>
          <w:sz w:val="28"/>
          <w:szCs w:val="28"/>
        </w:rPr>
        <w:t xml:space="preserve">    </w:t>
      </w:r>
      <w:r w:rsidR="005367EF" w:rsidRPr="005367EF">
        <w:rPr>
          <w:sz w:val="28"/>
          <w:szCs w:val="28"/>
        </w:rPr>
        <w:t>города</w:t>
      </w:r>
      <w:r w:rsidRPr="005367EF">
        <w:rPr>
          <w:sz w:val="28"/>
          <w:szCs w:val="28"/>
        </w:rPr>
        <w:t xml:space="preserve"> от 27.11.2015 №911, пунктом 3.3 Положения о приватизации муниц</w:t>
      </w:r>
      <w:r w:rsidRPr="005367EF">
        <w:rPr>
          <w:sz w:val="28"/>
          <w:szCs w:val="28"/>
        </w:rPr>
        <w:t>и</w:t>
      </w:r>
      <w:r w:rsidRPr="005367EF">
        <w:rPr>
          <w:sz w:val="28"/>
          <w:szCs w:val="28"/>
        </w:rPr>
        <w:t>пального имущества в городе Нижневартовске, утвержденного решением Думы города от 12.09.2002</w:t>
      </w:r>
      <w:proofErr w:type="gramEnd"/>
      <w:r w:rsidRPr="005367EF">
        <w:rPr>
          <w:sz w:val="28"/>
          <w:szCs w:val="28"/>
        </w:rPr>
        <w:t xml:space="preserve"> №197, </w:t>
      </w:r>
      <w:r w:rsidR="00413ECD" w:rsidRPr="005367EF">
        <w:rPr>
          <w:sz w:val="28"/>
          <w:szCs w:val="28"/>
        </w:rPr>
        <w:t>на основании заявления индивидуального предпр</w:t>
      </w:r>
      <w:r w:rsidR="00413ECD" w:rsidRPr="005367EF">
        <w:rPr>
          <w:sz w:val="28"/>
          <w:szCs w:val="28"/>
        </w:rPr>
        <w:t>и</w:t>
      </w:r>
      <w:r w:rsidR="00413ECD" w:rsidRPr="005367EF">
        <w:rPr>
          <w:sz w:val="28"/>
          <w:szCs w:val="28"/>
        </w:rPr>
        <w:t xml:space="preserve">нимателя Быковой Оксаны Витальевны от </w:t>
      </w:r>
      <w:r w:rsidR="0003037E" w:rsidRPr="005367EF">
        <w:rPr>
          <w:sz w:val="28"/>
          <w:szCs w:val="28"/>
        </w:rPr>
        <w:t>04.05.2016</w:t>
      </w:r>
      <w:r w:rsidR="00906997" w:rsidRPr="005367EF">
        <w:rPr>
          <w:sz w:val="28"/>
          <w:szCs w:val="28"/>
        </w:rPr>
        <w:t>,</w:t>
      </w:r>
      <w:r w:rsidR="00413ECD" w:rsidRPr="005367EF">
        <w:rPr>
          <w:sz w:val="28"/>
          <w:szCs w:val="28"/>
        </w:rPr>
        <w:t xml:space="preserve"> </w:t>
      </w:r>
      <w:r w:rsidRPr="005367EF">
        <w:rPr>
          <w:sz w:val="28"/>
          <w:szCs w:val="28"/>
        </w:rPr>
        <w:t>учитывая решение</w:t>
      </w:r>
      <w:r w:rsidR="0039599F" w:rsidRPr="005367EF">
        <w:rPr>
          <w:sz w:val="28"/>
          <w:szCs w:val="28"/>
        </w:rPr>
        <w:t xml:space="preserve"> </w:t>
      </w:r>
      <w:r w:rsidR="00535F8C">
        <w:rPr>
          <w:sz w:val="28"/>
          <w:szCs w:val="28"/>
        </w:rPr>
        <w:t xml:space="preserve">       </w:t>
      </w:r>
      <w:r w:rsidRPr="005367EF">
        <w:rPr>
          <w:sz w:val="28"/>
          <w:szCs w:val="28"/>
        </w:rPr>
        <w:t>постоянно действующей комиссии по приватизации муниципальной собстве</w:t>
      </w:r>
      <w:r w:rsidRPr="005367EF">
        <w:rPr>
          <w:sz w:val="28"/>
          <w:szCs w:val="28"/>
        </w:rPr>
        <w:t>н</w:t>
      </w:r>
      <w:r w:rsidRPr="005367EF">
        <w:rPr>
          <w:sz w:val="28"/>
          <w:szCs w:val="28"/>
        </w:rPr>
        <w:t>ности от</w:t>
      </w:r>
      <w:r w:rsidR="00413ECD" w:rsidRPr="005367EF">
        <w:rPr>
          <w:sz w:val="28"/>
          <w:szCs w:val="28"/>
        </w:rPr>
        <w:t xml:space="preserve"> </w:t>
      </w:r>
      <w:r w:rsidR="00101873" w:rsidRPr="005367EF">
        <w:rPr>
          <w:sz w:val="28"/>
          <w:szCs w:val="28"/>
        </w:rPr>
        <w:t>20</w:t>
      </w:r>
      <w:r w:rsidR="000D31D9" w:rsidRPr="005367EF">
        <w:rPr>
          <w:sz w:val="28"/>
          <w:szCs w:val="28"/>
        </w:rPr>
        <w:t>.0</w:t>
      </w:r>
      <w:r w:rsidR="00413ECD" w:rsidRPr="005367EF">
        <w:rPr>
          <w:sz w:val="28"/>
          <w:szCs w:val="28"/>
        </w:rPr>
        <w:t>9</w:t>
      </w:r>
      <w:r w:rsidR="000D31D9" w:rsidRPr="005367EF">
        <w:rPr>
          <w:sz w:val="28"/>
          <w:szCs w:val="28"/>
        </w:rPr>
        <w:t>.2016</w:t>
      </w:r>
      <w:r w:rsidRPr="005367EF">
        <w:rPr>
          <w:sz w:val="28"/>
          <w:szCs w:val="28"/>
        </w:rPr>
        <w:t>:</w:t>
      </w:r>
      <w:r w:rsidR="00DF1568">
        <w:rPr>
          <w:sz w:val="28"/>
          <w:szCs w:val="28"/>
        </w:rPr>
        <w:t xml:space="preserve"> </w:t>
      </w:r>
    </w:p>
    <w:p w:rsidR="000F30F1" w:rsidRPr="002C48B8" w:rsidRDefault="000F30F1" w:rsidP="00404085">
      <w:pPr>
        <w:ind w:firstLine="709"/>
        <w:jc w:val="both"/>
        <w:rPr>
          <w:sz w:val="28"/>
          <w:szCs w:val="28"/>
        </w:rPr>
      </w:pPr>
    </w:p>
    <w:p w:rsidR="000F30F1" w:rsidRPr="00DF1568" w:rsidRDefault="00DF1568" w:rsidP="00DF1568">
      <w:pPr>
        <w:ind w:firstLine="709"/>
        <w:jc w:val="both"/>
        <w:rPr>
          <w:szCs w:val="24"/>
        </w:rPr>
      </w:pPr>
      <w:r>
        <w:rPr>
          <w:sz w:val="28"/>
          <w:szCs w:val="28"/>
        </w:rPr>
        <w:t xml:space="preserve">1. </w:t>
      </w:r>
      <w:r w:rsidR="000F30F1" w:rsidRPr="00E2233D">
        <w:rPr>
          <w:sz w:val="29"/>
          <w:szCs w:val="29"/>
        </w:rPr>
        <w:t xml:space="preserve">Утвердить следующие условия приватизации нежилого </w:t>
      </w:r>
      <w:r w:rsidRPr="00E2233D">
        <w:rPr>
          <w:sz w:val="29"/>
          <w:szCs w:val="29"/>
        </w:rPr>
        <w:t>помеще</w:t>
      </w:r>
      <w:r w:rsidR="002C48B8">
        <w:rPr>
          <w:sz w:val="29"/>
          <w:szCs w:val="29"/>
        </w:rPr>
        <w:t xml:space="preserve">ния №1004 </w:t>
      </w:r>
      <w:r w:rsidR="000F30F1" w:rsidRPr="00E2233D">
        <w:rPr>
          <w:sz w:val="29"/>
          <w:szCs w:val="29"/>
        </w:rPr>
        <w:t xml:space="preserve">общей площадью </w:t>
      </w:r>
      <w:r w:rsidR="00413ECD" w:rsidRPr="00E2233D">
        <w:rPr>
          <w:sz w:val="29"/>
          <w:szCs w:val="29"/>
        </w:rPr>
        <w:t>78,7</w:t>
      </w:r>
      <w:r w:rsidR="008936BB" w:rsidRPr="00E2233D">
        <w:rPr>
          <w:sz w:val="29"/>
          <w:szCs w:val="29"/>
        </w:rPr>
        <w:t xml:space="preserve"> </w:t>
      </w:r>
      <w:r w:rsidR="000F30F1" w:rsidRPr="00E2233D">
        <w:rPr>
          <w:sz w:val="29"/>
          <w:szCs w:val="29"/>
        </w:rPr>
        <w:t>кв.м, расположенного</w:t>
      </w:r>
      <w:r w:rsidRPr="00E2233D">
        <w:rPr>
          <w:spacing w:val="20"/>
          <w:sz w:val="29"/>
          <w:szCs w:val="29"/>
        </w:rPr>
        <w:t xml:space="preserve"> н</w:t>
      </w:r>
      <w:r w:rsidRPr="00E2233D">
        <w:rPr>
          <w:sz w:val="29"/>
          <w:szCs w:val="29"/>
        </w:rPr>
        <w:t xml:space="preserve">а </w:t>
      </w:r>
      <w:r w:rsidR="00D14CAF" w:rsidRPr="00E2233D">
        <w:rPr>
          <w:sz w:val="29"/>
          <w:szCs w:val="29"/>
        </w:rPr>
        <w:t>первом</w:t>
      </w:r>
      <w:r w:rsidRPr="00E2233D">
        <w:rPr>
          <w:spacing w:val="20"/>
          <w:sz w:val="29"/>
          <w:szCs w:val="29"/>
        </w:rPr>
        <w:t xml:space="preserve"> </w:t>
      </w:r>
      <w:r w:rsidRPr="00E2233D">
        <w:rPr>
          <w:sz w:val="29"/>
          <w:szCs w:val="29"/>
        </w:rPr>
        <w:t>этаже</w:t>
      </w:r>
      <w:r w:rsidRPr="00E2233D">
        <w:rPr>
          <w:spacing w:val="-20"/>
          <w:sz w:val="29"/>
          <w:szCs w:val="29"/>
        </w:rPr>
        <w:t xml:space="preserve"> </w:t>
      </w:r>
      <w:r w:rsidR="00875DCF">
        <w:rPr>
          <w:spacing w:val="-20"/>
          <w:sz w:val="29"/>
          <w:szCs w:val="29"/>
        </w:rPr>
        <w:t xml:space="preserve">               </w:t>
      </w:r>
      <w:r w:rsidR="00413ECD" w:rsidRPr="00E2233D">
        <w:rPr>
          <w:sz w:val="29"/>
          <w:szCs w:val="29"/>
        </w:rPr>
        <w:t>5</w:t>
      </w:r>
      <w:r w:rsidR="002C48B8">
        <w:rPr>
          <w:sz w:val="29"/>
          <w:szCs w:val="29"/>
        </w:rPr>
        <w:t xml:space="preserve">-этажного </w:t>
      </w:r>
      <w:r w:rsidR="000F30F1" w:rsidRPr="005367EF">
        <w:rPr>
          <w:sz w:val="28"/>
          <w:szCs w:val="28"/>
        </w:rPr>
        <w:t xml:space="preserve">жилого дома по адресу: город Нижневартовск, </w:t>
      </w:r>
      <w:r w:rsidR="00875DCF">
        <w:rPr>
          <w:sz w:val="28"/>
          <w:szCs w:val="28"/>
        </w:rPr>
        <w:t>п</w:t>
      </w:r>
      <w:r w:rsidR="00413ECD" w:rsidRPr="005367EF">
        <w:rPr>
          <w:sz w:val="28"/>
          <w:szCs w:val="28"/>
        </w:rPr>
        <w:t>роспект Победы</w:t>
      </w:r>
      <w:r w:rsidR="008936BB" w:rsidRPr="005367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30F1" w:rsidRPr="005367EF">
        <w:rPr>
          <w:sz w:val="28"/>
          <w:szCs w:val="28"/>
        </w:rPr>
        <w:t xml:space="preserve">дом </w:t>
      </w:r>
      <w:r w:rsidR="00413ECD" w:rsidRPr="005367EF">
        <w:rPr>
          <w:sz w:val="28"/>
          <w:szCs w:val="28"/>
        </w:rPr>
        <w:t>26</w:t>
      </w:r>
      <w:r w:rsidR="000F30F1" w:rsidRPr="005367EF">
        <w:rPr>
          <w:sz w:val="28"/>
          <w:szCs w:val="28"/>
        </w:rPr>
        <w:t>:</w:t>
      </w: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 xml:space="preserve">- способ приватизации </w:t>
      </w:r>
      <w:r w:rsidR="005367EF" w:rsidRPr="005367EF">
        <w:rPr>
          <w:sz w:val="28"/>
          <w:szCs w:val="28"/>
        </w:rPr>
        <w:t>-</w:t>
      </w:r>
      <w:r w:rsidRPr="005367EF">
        <w:rPr>
          <w:sz w:val="28"/>
          <w:szCs w:val="28"/>
        </w:rPr>
        <w:t xml:space="preserve"> приобретение</w:t>
      </w:r>
      <w:r w:rsidR="0039599F" w:rsidRPr="005367EF">
        <w:rPr>
          <w:sz w:val="28"/>
          <w:szCs w:val="28"/>
        </w:rPr>
        <w:t xml:space="preserve"> </w:t>
      </w:r>
      <w:r w:rsidRPr="005367EF">
        <w:rPr>
          <w:sz w:val="28"/>
          <w:szCs w:val="28"/>
        </w:rPr>
        <w:t xml:space="preserve">объекта арендатором </w:t>
      </w:r>
      <w:r w:rsidR="005367EF" w:rsidRPr="005367EF">
        <w:rPr>
          <w:sz w:val="28"/>
          <w:szCs w:val="28"/>
        </w:rPr>
        <w:t>-</w:t>
      </w:r>
      <w:r w:rsidRPr="005367EF">
        <w:rPr>
          <w:sz w:val="28"/>
          <w:szCs w:val="28"/>
        </w:rPr>
        <w:t xml:space="preserve"> </w:t>
      </w:r>
      <w:r w:rsidR="00413ECD" w:rsidRPr="005367EF">
        <w:rPr>
          <w:sz w:val="28"/>
          <w:szCs w:val="28"/>
        </w:rPr>
        <w:t>индивид</w:t>
      </w:r>
      <w:r w:rsidR="00413ECD" w:rsidRPr="005367EF">
        <w:rPr>
          <w:sz w:val="28"/>
          <w:szCs w:val="28"/>
        </w:rPr>
        <w:t>у</w:t>
      </w:r>
      <w:r w:rsidR="00413ECD" w:rsidRPr="005367EF">
        <w:rPr>
          <w:sz w:val="28"/>
          <w:szCs w:val="28"/>
        </w:rPr>
        <w:t>альным предпринимателем Быковой Оксаной Витальевной, являющимся суб</w:t>
      </w:r>
      <w:r w:rsidR="00413ECD" w:rsidRPr="005367EF">
        <w:rPr>
          <w:sz w:val="28"/>
          <w:szCs w:val="28"/>
        </w:rPr>
        <w:t>ъ</w:t>
      </w:r>
      <w:r w:rsidR="00413ECD" w:rsidRPr="005367EF">
        <w:rPr>
          <w:sz w:val="28"/>
          <w:szCs w:val="28"/>
        </w:rPr>
        <w:t>ектом малого предпринимательства (</w:t>
      </w:r>
      <w:proofErr w:type="spellStart"/>
      <w:r w:rsidR="00413ECD" w:rsidRPr="005367EF">
        <w:rPr>
          <w:sz w:val="28"/>
          <w:szCs w:val="28"/>
        </w:rPr>
        <w:t>микропредприятием</w:t>
      </w:r>
      <w:proofErr w:type="spellEnd"/>
      <w:r w:rsidR="00413ECD" w:rsidRPr="005367EF">
        <w:rPr>
          <w:sz w:val="28"/>
          <w:szCs w:val="28"/>
        </w:rPr>
        <w:t>), в рамках реализации преимущественного права на приобретение арендуемого имущества</w:t>
      </w:r>
      <w:r w:rsidRPr="005367EF">
        <w:rPr>
          <w:sz w:val="28"/>
          <w:szCs w:val="28"/>
        </w:rPr>
        <w:t>;</w:t>
      </w: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 xml:space="preserve">- цена продажи объекта </w:t>
      </w:r>
      <w:r w:rsidR="005367EF" w:rsidRPr="005367EF">
        <w:rPr>
          <w:sz w:val="28"/>
          <w:szCs w:val="28"/>
        </w:rPr>
        <w:t>-</w:t>
      </w:r>
      <w:r w:rsidRPr="005367EF">
        <w:rPr>
          <w:sz w:val="28"/>
          <w:szCs w:val="28"/>
        </w:rPr>
        <w:t xml:space="preserve"> </w:t>
      </w:r>
      <w:r w:rsidR="00413ECD" w:rsidRPr="005367EF">
        <w:rPr>
          <w:sz w:val="28"/>
          <w:szCs w:val="28"/>
        </w:rPr>
        <w:t>4 470 000</w:t>
      </w:r>
      <w:r w:rsidR="008936BB" w:rsidRPr="005367EF">
        <w:rPr>
          <w:sz w:val="28"/>
          <w:szCs w:val="28"/>
        </w:rPr>
        <w:t xml:space="preserve"> </w:t>
      </w:r>
      <w:r w:rsidRPr="005367EF">
        <w:rPr>
          <w:sz w:val="28"/>
          <w:szCs w:val="28"/>
        </w:rPr>
        <w:t>рублей</w:t>
      </w:r>
      <w:r w:rsidR="008C0C35" w:rsidRPr="005367EF">
        <w:rPr>
          <w:sz w:val="28"/>
          <w:szCs w:val="28"/>
        </w:rPr>
        <w:t xml:space="preserve"> </w:t>
      </w:r>
      <w:r w:rsidRPr="005367EF">
        <w:rPr>
          <w:sz w:val="28"/>
          <w:szCs w:val="28"/>
        </w:rPr>
        <w:t>(НДС не облагается в соотве</w:t>
      </w:r>
      <w:r w:rsidRPr="005367EF">
        <w:rPr>
          <w:sz w:val="28"/>
          <w:szCs w:val="28"/>
        </w:rPr>
        <w:t>т</w:t>
      </w:r>
      <w:r w:rsidRPr="005367EF">
        <w:rPr>
          <w:sz w:val="28"/>
          <w:szCs w:val="28"/>
        </w:rPr>
        <w:t>ствии с подпунктом 12 пункта 2 статьи 146 Налогового кодекса Российской Федерации);</w:t>
      </w: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>- форма платежа - перечисление денежных</w:t>
      </w:r>
      <w:r w:rsidR="005367EF" w:rsidRPr="005367EF">
        <w:rPr>
          <w:sz w:val="28"/>
          <w:szCs w:val="28"/>
        </w:rPr>
        <w:t xml:space="preserve"> средств в бюджет города</w:t>
      </w:r>
      <w:r w:rsidRPr="005367EF">
        <w:rPr>
          <w:sz w:val="28"/>
          <w:szCs w:val="28"/>
        </w:rPr>
        <w:t xml:space="preserve"> </w:t>
      </w:r>
      <w:r w:rsidR="00535F8C">
        <w:rPr>
          <w:sz w:val="28"/>
          <w:szCs w:val="28"/>
        </w:rPr>
        <w:t xml:space="preserve">         </w:t>
      </w:r>
      <w:r w:rsidRPr="005367EF">
        <w:rPr>
          <w:sz w:val="28"/>
          <w:szCs w:val="28"/>
        </w:rPr>
        <w:t>с рассрочкой оплаты сроком на пять лет.</w:t>
      </w:r>
    </w:p>
    <w:p w:rsidR="00413ECD" w:rsidRPr="005367EF" w:rsidRDefault="00413ECD" w:rsidP="00404085">
      <w:pPr>
        <w:ind w:firstLine="709"/>
        <w:jc w:val="both"/>
        <w:rPr>
          <w:sz w:val="28"/>
          <w:szCs w:val="28"/>
        </w:rPr>
      </w:pPr>
    </w:p>
    <w:p w:rsidR="00E2233D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lastRenderedPageBreak/>
        <w:t xml:space="preserve">2. Департаменту муниципальной собственности и земельных ресурсов администрации города (В.В. Тихонов) в течение десяти дней со дня издания </w:t>
      </w:r>
      <w:r w:rsidR="00535F8C">
        <w:rPr>
          <w:sz w:val="28"/>
          <w:szCs w:val="28"/>
        </w:rPr>
        <w:t xml:space="preserve">    </w:t>
      </w:r>
      <w:r w:rsidR="00E2233D">
        <w:rPr>
          <w:sz w:val="28"/>
          <w:szCs w:val="28"/>
        </w:rPr>
        <w:t xml:space="preserve">постановления: </w:t>
      </w:r>
    </w:p>
    <w:p w:rsidR="00E2233D" w:rsidRDefault="00E2233D" w:rsidP="00404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и</w:t>
      </w:r>
      <w:r w:rsidR="008C0C35" w:rsidRPr="005367EF">
        <w:rPr>
          <w:sz w:val="28"/>
          <w:szCs w:val="28"/>
        </w:rPr>
        <w:t>ндивидуальному предпринимателю Быковой Ок</w:t>
      </w:r>
      <w:r>
        <w:rPr>
          <w:sz w:val="28"/>
          <w:szCs w:val="28"/>
        </w:rPr>
        <w:t>сане Вит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льевне:</w:t>
      </w:r>
    </w:p>
    <w:p w:rsidR="00E2233D" w:rsidRDefault="00E2233D" w:rsidP="00404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постановления;</w:t>
      </w: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>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 xml:space="preserve">- </w:t>
      </w:r>
      <w:proofErr w:type="gramStart"/>
      <w:r w:rsidRPr="005367EF">
        <w:rPr>
          <w:sz w:val="28"/>
          <w:szCs w:val="28"/>
        </w:rPr>
        <w:t>разместить постановление</w:t>
      </w:r>
      <w:proofErr w:type="gramEnd"/>
      <w:r w:rsidRPr="005367EF">
        <w:rPr>
          <w:sz w:val="28"/>
          <w:szCs w:val="28"/>
        </w:rPr>
        <w:t xml:space="preserve"> на официа</w:t>
      </w:r>
      <w:r w:rsidR="005367EF" w:rsidRPr="005367EF">
        <w:rPr>
          <w:sz w:val="28"/>
          <w:szCs w:val="28"/>
        </w:rPr>
        <w:t xml:space="preserve">льном сайте органов местного </w:t>
      </w:r>
      <w:r w:rsidR="00535F8C">
        <w:rPr>
          <w:sz w:val="28"/>
          <w:szCs w:val="28"/>
        </w:rPr>
        <w:t xml:space="preserve">     </w:t>
      </w:r>
      <w:r w:rsidRPr="005367EF">
        <w:rPr>
          <w:sz w:val="28"/>
          <w:szCs w:val="28"/>
        </w:rPr>
        <w:t xml:space="preserve">самоуправления города Нижневартовска </w:t>
      </w:r>
      <w:r w:rsidRPr="005367EF">
        <w:rPr>
          <w:color w:val="000000" w:themeColor="text1"/>
          <w:sz w:val="28"/>
          <w:szCs w:val="28"/>
        </w:rPr>
        <w:t>(</w:t>
      </w:r>
      <w:hyperlink r:id="rId9" w:history="1">
        <w:r w:rsidRPr="005367EF">
          <w:rPr>
            <w:rStyle w:val="aa"/>
            <w:color w:val="000000" w:themeColor="text1"/>
            <w:sz w:val="28"/>
            <w:szCs w:val="28"/>
            <w:u w:val="none"/>
          </w:rPr>
          <w:t>www.n-vartovsk.ru</w:t>
        </w:r>
      </w:hyperlink>
      <w:r w:rsidRPr="005367EF">
        <w:rPr>
          <w:sz w:val="28"/>
          <w:szCs w:val="28"/>
        </w:rPr>
        <w:t xml:space="preserve">) и на официальном сайте Российской Федерации в </w:t>
      </w:r>
      <w:r w:rsidR="005367EF" w:rsidRPr="005367EF">
        <w:rPr>
          <w:sz w:val="28"/>
          <w:szCs w:val="28"/>
        </w:rPr>
        <w:t>информационно-</w:t>
      </w:r>
      <w:r w:rsidR="00D14CAF">
        <w:rPr>
          <w:sz w:val="28"/>
          <w:szCs w:val="28"/>
        </w:rPr>
        <w:t>теле</w:t>
      </w:r>
      <w:r w:rsidR="005367EF" w:rsidRPr="005367EF">
        <w:rPr>
          <w:sz w:val="28"/>
          <w:szCs w:val="28"/>
        </w:rPr>
        <w:t xml:space="preserve">коммуникационной </w:t>
      </w:r>
      <w:r w:rsidRPr="005367EF">
        <w:rPr>
          <w:sz w:val="28"/>
          <w:szCs w:val="28"/>
        </w:rPr>
        <w:t>сети</w:t>
      </w:r>
      <w:r w:rsidR="00535F8C">
        <w:rPr>
          <w:sz w:val="28"/>
          <w:szCs w:val="28"/>
        </w:rPr>
        <w:t xml:space="preserve">      </w:t>
      </w:r>
      <w:r w:rsidRPr="005367EF">
        <w:rPr>
          <w:sz w:val="28"/>
          <w:szCs w:val="28"/>
        </w:rPr>
        <w:t xml:space="preserve"> 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>Интернет</w:t>
      </w:r>
      <w:r w:rsidR="005367EF" w:rsidRPr="005367EF">
        <w:rPr>
          <w:sz w:val="28"/>
          <w:szCs w:val="28"/>
        </w:rPr>
        <w:t>"</w:t>
      </w:r>
      <w:r w:rsidRPr="005367EF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r w:rsidRPr="005367EF">
        <w:rPr>
          <w:color w:val="000000" w:themeColor="text1"/>
          <w:sz w:val="28"/>
          <w:szCs w:val="28"/>
        </w:rPr>
        <w:t>(</w:t>
      </w:r>
      <w:hyperlink r:id="rId10" w:history="1">
        <w:r w:rsidR="005367EF" w:rsidRPr="005367EF">
          <w:rPr>
            <w:rStyle w:val="aa"/>
            <w:color w:val="000000" w:themeColor="text1"/>
            <w:sz w:val="28"/>
            <w:szCs w:val="28"/>
            <w:u w:val="none"/>
          </w:rPr>
          <w:t>www.</w:t>
        </w:r>
        <w:r w:rsidR="005367EF" w:rsidRPr="005367E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torgi</w:t>
        </w:r>
        <w:r w:rsidR="005367EF" w:rsidRPr="005367EF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5367EF" w:rsidRPr="005367E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gov</w:t>
        </w:r>
        <w:r w:rsidR="005367EF" w:rsidRPr="005367EF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5367EF" w:rsidRPr="005367EF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367EF">
        <w:rPr>
          <w:sz w:val="28"/>
          <w:szCs w:val="28"/>
        </w:rPr>
        <w:t>).</w:t>
      </w:r>
    </w:p>
    <w:p w:rsidR="005367EF" w:rsidRPr="005367EF" w:rsidRDefault="005367EF" w:rsidP="00404085">
      <w:pPr>
        <w:ind w:firstLine="709"/>
        <w:jc w:val="both"/>
        <w:rPr>
          <w:sz w:val="28"/>
          <w:szCs w:val="28"/>
        </w:rPr>
      </w:pPr>
    </w:p>
    <w:p w:rsidR="000F30F1" w:rsidRPr="005367EF" w:rsidRDefault="000F30F1" w:rsidP="00404085">
      <w:pPr>
        <w:ind w:firstLine="709"/>
        <w:jc w:val="both"/>
        <w:rPr>
          <w:sz w:val="28"/>
          <w:szCs w:val="28"/>
        </w:rPr>
      </w:pPr>
      <w:r w:rsidRPr="005367EF">
        <w:rPr>
          <w:sz w:val="28"/>
          <w:szCs w:val="28"/>
        </w:rPr>
        <w:t>3. Контроль за выполнением постано</w:t>
      </w:r>
      <w:r w:rsidR="005367EF" w:rsidRPr="005367EF">
        <w:rPr>
          <w:sz w:val="28"/>
          <w:szCs w:val="28"/>
        </w:rPr>
        <w:t>вления возложить на директора</w:t>
      </w:r>
      <w:r w:rsidR="00535F8C">
        <w:rPr>
          <w:sz w:val="28"/>
          <w:szCs w:val="28"/>
        </w:rPr>
        <w:t xml:space="preserve">     </w:t>
      </w:r>
      <w:r w:rsidR="005367EF" w:rsidRPr="005367EF">
        <w:rPr>
          <w:sz w:val="28"/>
          <w:szCs w:val="28"/>
        </w:rPr>
        <w:t xml:space="preserve"> </w:t>
      </w:r>
      <w:r w:rsidRPr="005367EF">
        <w:rPr>
          <w:sz w:val="28"/>
          <w:szCs w:val="28"/>
        </w:rPr>
        <w:t>департамента муниципальной собственности и земельных ресурсов админ</w:t>
      </w:r>
      <w:r w:rsidRPr="005367EF">
        <w:rPr>
          <w:sz w:val="28"/>
          <w:szCs w:val="28"/>
        </w:rPr>
        <w:t>и</w:t>
      </w:r>
      <w:r w:rsidRPr="005367EF">
        <w:rPr>
          <w:sz w:val="28"/>
          <w:szCs w:val="28"/>
        </w:rPr>
        <w:t>страции города В.В. Тихонова.</w:t>
      </w:r>
    </w:p>
    <w:p w:rsidR="000F30F1" w:rsidRPr="005367EF" w:rsidRDefault="000F30F1" w:rsidP="005367EF">
      <w:pPr>
        <w:jc w:val="both"/>
        <w:rPr>
          <w:sz w:val="28"/>
          <w:szCs w:val="28"/>
        </w:rPr>
      </w:pPr>
    </w:p>
    <w:p w:rsidR="000F30F1" w:rsidRPr="005367EF" w:rsidRDefault="000F30F1" w:rsidP="005367EF">
      <w:pPr>
        <w:jc w:val="both"/>
        <w:rPr>
          <w:sz w:val="28"/>
          <w:szCs w:val="28"/>
        </w:rPr>
      </w:pPr>
    </w:p>
    <w:p w:rsidR="000F30F1" w:rsidRPr="005367EF" w:rsidRDefault="000F30F1" w:rsidP="005367EF">
      <w:pPr>
        <w:jc w:val="both"/>
        <w:rPr>
          <w:sz w:val="28"/>
          <w:szCs w:val="28"/>
        </w:rPr>
      </w:pPr>
    </w:p>
    <w:p w:rsidR="005367EF" w:rsidRPr="005367EF" w:rsidRDefault="005367EF" w:rsidP="005367EF">
      <w:pPr>
        <w:jc w:val="both"/>
        <w:rPr>
          <w:sz w:val="28"/>
          <w:szCs w:val="28"/>
        </w:rPr>
      </w:pPr>
      <w:proofErr w:type="gramStart"/>
      <w:r w:rsidRPr="005367EF">
        <w:rPr>
          <w:sz w:val="28"/>
          <w:szCs w:val="28"/>
        </w:rPr>
        <w:t>Исполняющий</w:t>
      </w:r>
      <w:proofErr w:type="gramEnd"/>
      <w:r w:rsidRPr="005367EF">
        <w:rPr>
          <w:sz w:val="28"/>
          <w:szCs w:val="28"/>
        </w:rPr>
        <w:t xml:space="preserve"> обязанности</w:t>
      </w:r>
    </w:p>
    <w:p w:rsidR="008A11D9" w:rsidRPr="005367EF" w:rsidRDefault="005367EF" w:rsidP="005367EF">
      <w:pPr>
        <w:jc w:val="both"/>
        <w:rPr>
          <w:sz w:val="28"/>
          <w:szCs w:val="28"/>
        </w:rPr>
      </w:pPr>
      <w:r w:rsidRPr="005367EF">
        <w:rPr>
          <w:sz w:val="28"/>
          <w:szCs w:val="28"/>
        </w:rPr>
        <w:t>главы администрации города                                                                  С.А. Левкин</w:t>
      </w:r>
    </w:p>
    <w:sectPr w:rsidR="008A11D9" w:rsidRPr="005367EF" w:rsidSect="005367EF">
      <w:headerReference w:type="default" r:id="rId11"/>
      <w:type w:val="continuous"/>
      <w:pgSz w:w="11907" w:h="16840" w:code="9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51" w:rsidRDefault="000A2551" w:rsidP="005564C3">
      <w:r>
        <w:separator/>
      </w:r>
    </w:p>
  </w:endnote>
  <w:endnote w:type="continuationSeparator" w:id="0">
    <w:p w:rsidR="000A2551" w:rsidRDefault="000A2551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51" w:rsidRDefault="000A2551" w:rsidP="005564C3">
      <w:r>
        <w:separator/>
      </w:r>
    </w:p>
  </w:footnote>
  <w:footnote w:type="continuationSeparator" w:id="0">
    <w:p w:rsidR="000A2551" w:rsidRDefault="000A2551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Pr="005367EF" w:rsidRDefault="005564C3" w:rsidP="005367EF">
    <w:pPr>
      <w:pStyle w:val="ab"/>
      <w:jc w:val="center"/>
      <w:rPr>
        <w:szCs w:val="24"/>
      </w:rPr>
    </w:pPr>
    <w:r w:rsidRPr="005367EF">
      <w:rPr>
        <w:szCs w:val="24"/>
      </w:rPr>
      <w:fldChar w:fldCharType="begin"/>
    </w:r>
    <w:r w:rsidRPr="005367EF">
      <w:rPr>
        <w:szCs w:val="24"/>
      </w:rPr>
      <w:instrText>PAGE   \* MERGEFORMAT</w:instrText>
    </w:r>
    <w:r w:rsidRPr="005367EF">
      <w:rPr>
        <w:szCs w:val="24"/>
      </w:rPr>
      <w:fldChar w:fldCharType="separate"/>
    </w:r>
    <w:r w:rsidR="006F13B1">
      <w:rPr>
        <w:noProof/>
        <w:szCs w:val="24"/>
      </w:rPr>
      <w:t>2</w:t>
    </w:r>
    <w:r w:rsidRPr="005367EF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3A22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2551"/>
    <w:rsid w:val="000A4D30"/>
    <w:rsid w:val="000B2030"/>
    <w:rsid w:val="000C4E69"/>
    <w:rsid w:val="000C5E14"/>
    <w:rsid w:val="000C7918"/>
    <w:rsid w:val="000D31D9"/>
    <w:rsid w:val="000D650E"/>
    <w:rsid w:val="000F30F1"/>
    <w:rsid w:val="00101873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6551F"/>
    <w:rsid w:val="00275642"/>
    <w:rsid w:val="002756CC"/>
    <w:rsid w:val="002A5142"/>
    <w:rsid w:val="002A7C53"/>
    <w:rsid w:val="002C48B8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8A"/>
    <w:rsid w:val="003853F5"/>
    <w:rsid w:val="003927B2"/>
    <w:rsid w:val="0039599F"/>
    <w:rsid w:val="003A3F3D"/>
    <w:rsid w:val="003A52D3"/>
    <w:rsid w:val="003D2B4E"/>
    <w:rsid w:val="003E0636"/>
    <w:rsid w:val="00404085"/>
    <w:rsid w:val="00404E04"/>
    <w:rsid w:val="00412133"/>
    <w:rsid w:val="00413ECD"/>
    <w:rsid w:val="00431275"/>
    <w:rsid w:val="004407D6"/>
    <w:rsid w:val="00441159"/>
    <w:rsid w:val="00463A9A"/>
    <w:rsid w:val="00475406"/>
    <w:rsid w:val="00480CF7"/>
    <w:rsid w:val="004832A6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84C"/>
    <w:rsid w:val="004F71DF"/>
    <w:rsid w:val="00520D60"/>
    <w:rsid w:val="00533FFD"/>
    <w:rsid w:val="00535F8C"/>
    <w:rsid w:val="005367EF"/>
    <w:rsid w:val="00542663"/>
    <w:rsid w:val="0055516F"/>
    <w:rsid w:val="005564C3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6F13B1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5DCF"/>
    <w:rsid w:val="00877654"/>
    <w:rsid w:val="008936BB"/>
    <w:rsid w:val="008A11D9"/>
    <w:rsid w:val="008C0C35"/>
    <w:rsid w:val="008E020A"/>
    <w:rsid w:val="008E3296"/>
    <w:rsid w:val="008F42AA"/>
    <w:rsid w:val="00906997"/>
    <w:rsid w:val="00936A7A"/>
    <w:rsid w:val="00957663"/>
    <w:rsid w:val="009823EF"/>
    <w:rsid w:val="00986E0D"/>
    <w:rsid w:val="009879BE"/>
    <w:rsid w:val="009B0A1D"/>
    <w:rsid w:val="009D5BB8"/>
    <w:rsid w:val="00A10799"/>
    <w:rsid w:val="00A17331"/>
    <w:rsid w:val="00A209C4"/>
    <w:rsid w:val="00A31B23"/>
    <w:rsid w:val="00A67FC0"/>
    <w:rsid w:val="00A853AD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F1A39"/>
    <w:rsid w:val="00CF2011"/>
    <w:rsid w:val="00CF24AF"/>
    <w:rsid w:val="00D0223B"/>
    <w:rsid w:val="00D02C66"/>
    <w:rsid w:val="00D12EAD"/>
    <w:rsid w:val="00D14CAF"/>
    <w:rsid w:val="00D31938"/>
    <w:rsid w:val="00D637FF"/>
    <w:rsid w:val="00D642F9"/>
    <w:rsid w:val="00D646EC"/>
    <w:rsid w:val="00D7460E"/>
    <w:rsid w:val="00D95408"/>
    <w:rsid w:val="00D96E80"/>
    <w:rsid w:val="00DA226E"/>
    <w:rsid w:val="00DA3CDC"/>
    <w:rsid w:val="00DA6831"/>
    <w:rsid w:val="00DC6FA7"/>
    <w:rsid w:val="00DC7F48"/>
    <w:rsid w:val="00DF1568"/>
    <w:rsid w:val="00DF68B7"/>
    <w:rsid w:val="00DF795F"/>
    <w:rsid w:val="00DF7B42"/>
    <w:rsid w:val="00E0130F"/>
    <w:rsid w:val="00E01EC4"/>
    <w:rsid w:val="00E222BC"/>
    <w:rsid w:val="00E2233D"/>
    <w:rsid w:val="00E32648"/>
    <w:rsid w:val="00E43680"/>
    <w:rsid w:val="00E518DB"/>
    <w:rsid w:val="00E62997"/>
    <w:rsid w:val="00E647D8"/>
    <w:rsid w:val="00E64BE3"/>
    <w:rsid w:val="00E7279F"/>
    <w:rsid w:val="00E921BE"/>
    <w:rsid w:val="00EA4EC9"/>
    <w:rsid w:val="00EB08EC"/>
    <w:rsid w:val="00ED767D"/>
    <w:rsid w:val="00EE5D87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  <w:style w:type="paragraph" w:styleId="af">
    <w:name w:val="List Paragraph"/>
    <w:basedOn w:val="a"/>
    <w:uiPriority w:val="34"/>
    <w:qFormat/>
    <w:rsid w:val="00DF1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  <w:style w:type="paragraph" w:styleId="af">
    <w:name w:val="List Paragraph"/>
    <w:basedOn w:val="a"/>
    <w:uiPriority w:val="34"/>
    <w:qFormat/>
    <w:rsid w:val="00DF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C482-DFD1-43E1-9D3E-73271952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3384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Иванова Елена Николаевна</cp:lastModifiedBy>
  <cp:revision>2</cp:revision>
  <cp:lastPrinted>2016-10-03T07:51:00Z</cp:lastPrinted>
  <dcterms:created xsi:type="dcterms:W3CDTF">2016-10-04T12:42:00Z</dcterms:created>
  <dcterms:modified xsi:type="dcterms:W3CDTF">2016-10-04T12:42:00Z</dcterms:modified>
</cp:coreProperties>
</file>