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7E44F4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 о проведении аукциона</w:t>
      </w:r>
    </w:p>
    <w:p w:rsidR="00D01658" w:rsidRPr="007E44F4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F73" w:rsidRPr="007E44F4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ого контроля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Нижневартовска, являющ</w:t>
      </w:r>
      <w:r w:rsidR="003F1FE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организатором торгов, объявляет о проведении </w:t>
      </w:r>
      <w:r w:rsidR="00EC3C46">
        <w:rPr>
          <w:rFonts w:ascii="Times New Roman" w:hAnsi="Times New Roman" w:cs="Times New Roman"/>
          <w:b/>
          <w:sz w:val="24"/>
          <w:szCs w:val="24"/>
        </w:rPr>
        <w:t>3</w:t>
      </w:r>
      <w:r w:rsidR="004E0E9A">
        <w:rPr>
          <w:rFonts w:ascii="Times New Roman" w:hAnsi="Times New Roman" w:cs="Times New Roman"/>
          <w:b/>
          <w:sz w:val="24"/>
          <w:szCs w:val="24"/>
        </w:rPr>
        <w:t>1</w:t>
      </w:r>
      <w:r w:rsidR="00F27915" w:rsidRPr="00783039">
        <w:rPr>
          <w:rFonts w:ascii="Times New Roman" w:hAnsi="Times New Roman" w:cs="Times New Roman"/>
          <w:b/>
          <w:sz w:val="24"/>
          <w:szCs w:val="24"/>
        </w:rPr>
        <w:t>.</w:t>
      </w:r>
      <w:r w:rsidR="00B029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E0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F27915"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B029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азграничена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семь лет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644994">
        <w:rPr>
          <w:rFonts w:ascii="Times New Roman" w:hAnsi="Times New Roman" w:cs="Times New Roman"/>
          <w:sz w:val="24"/>
          <w:szCs w:val="24"/>
        </w:rPr>
        <w:t xml:space="preserve">шести 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лотам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7E44F4" w:rsidRPr="007E44F4" w:rsidTr="00267803">
        <w:trPr>
          <w:trHeight w:val="420"/>
        </w:trPr>
        <w:tc>
          <w:tcPr>
            <w:tcW w:w="745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Default="00267803" w:rsidP="00F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  <w:p w:rsidR="00FE0AFE" w:rsidRPr="007E44F4" w:rsidRDefault="00FE0AFE" w:rsidP="00F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Задаток</w:t>
            </w:r>
          </w:p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3518FB" w:rsidRPr="007E44F4" w:rsidTr="00EC3C46">
        <w:trPr>
          <w:trHeight w:val="420"/>
        </w:trPr>
        <w:tc>
          <w:tcPr>
            <w:tcW w:w="745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высота) х 6,0 м (ширина), размещаемой по адресу</w:t>
            </w:r>
            <w:r w:rsidRPr="004E0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г. Нижневартовск, </w:t>
            </w:r>
            <w:r w:rsidR="004E0E9A" w:rsidRPr="004E0E9A">
              <w:rPr>
                <w:rFonts w:ascii="Times New Roman" w:hAnsi="Times New Roman"/>
                <w:sz w:val="24"/>
                <w:szCs w:val="24"/>
              </w:rPr>
              <w:t>ул. Северная, 5п, ЗПУ (в районе дома, нечетная сторона)</w:t>
            </w:r>
          </w:p>
        </w:tc>
        <w:tc>
          <w:tcPr>
            <w:tcW w:w="1908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B2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B2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3518FB" w:rsidRPr="007E44F4" w:rsidTr="00EC3C46">
        <w:trPr>
          <w:trHeight w:val="420"/>
        </w:trPr>
        <w:tc>
          <w:tcPr>
            <w:tcW w:w="745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№2</w:t>
            </w:r>
          </w:p>
        </w:tc>
        <w:tc>
          <w:tcPr>
            <w:tcW w:w="2799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6,0 м (ширина), </w:t>
            </w:r>
            <w:r w:rsidRPr="00D517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размещаемой по адресу: г. Нижневартовск, </w:t>
            </w:r>
            <w:r w:rsidR="00D51731" w:rsidRPr="00D51731">
              <w:rPr>
                <w:rFonts w:ascii="Times New Roman" w:hAnsi="Times New Roman"/>
                <w:sz w:val="24"/>
                <w:szCs w:val="24"/>
              </w:rPr>
              <w:t>ул. Индустриальная, 26а, ЗПУ, панель №18 (в районе дома, четная сторона)</w:t>
            </w:r>
          </w:p>
        </w:tc>
        <w:tc>
          <w:tcPr>
            <w:tcW w:w="1908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0AFE" w:rsidRDefault="00FE0AFE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B2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B2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7E44F4" w:rsidRPr="007E44F4" w:rsidTr="00EC3C46">
        <w:trPr>
          <w:trHeight w:val="420"/>
        </w:trPr>
        <w:tc>
          <w:tcPr>
            <w:tcW w:w="745" w:type="dxa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одной стороны 3,0 м (высота) </w:t>
            </w:r>
            <w:r w:rsidRPr="00D517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6,0 м (ширина), размещаемой по адресу: г. Нижневартовск, </w:t>
            </w:r>
            <w:r w:rsidR="00D51731" w:rsidRPr="00D51731">
              <w:rPr>
                <w:rFonts w:ascii="Times New Roman" w:hAnsi="Times New Roman"/>
                <w:sz w:val="24"/>
                <w:szCs w:val="24"/>
              </w:rPr>
              <w:t xml:space="preserve">автодорога </w:t>
            </w:r>
            <w:r w:rsidR="00D51731" w:rsidRPr="00D51731">
              <w:rPr>
                <w:rFonts w:ascii="Times New Roman" w:hAnsi="Times New Roman"/>
                <w:sz w:val="24"/>
                <w:szCs w:val="24"/>
              </w:rPr>
              <w:lastRenderedPageBreak/>
              <w:t>Нижневартовск - Мегион (остановка СОНТ "Авиатор", четная сторона)</w:t>
            </w:r>
          </w:p>
        </w:tc>
        <w:tc>
          <w:tcPr>
            <w:tcW w:w="1908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Получатель: УФК по Ханты - Мансийскому автономному округу - Югре (департамент финансов администрации города Нижневартовска)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040.02.047.5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получателя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03232643718750008700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получателя: РКЦ ХАНТЫ-МАНСИЙСК//УФК по Ханты-Мансийскому автономному округу-Югре г. Ханты-Мансийск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банка получателя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№ 40102810245370000007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007162163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71875000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8603032896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 860301001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04000000000000000510</w:t>
            </w:r>
          </w:p>
          <w:p w:rsidR="00E64C5D" w:rsidRPr="00966006" w:rsidRDefault="00E64C5D" w:rsidP="00E6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 030000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B2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B2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C2D57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№3"</w:t>
            </w:r>
          </w:p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685C" w:rsidRPr="007E44F4" w:rsidRDefault="0096685C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7E44F4" w:rsidRPr="007E44F4" w:rsidTr="00EC3C46">
        <w:trPr>
          <w:trHeight w:val="420"/>
        </w:trPr>
        <w:tc>
          <w:tcPr>
            <w:tcW w:w="745" w:type="dxa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высота) х 6,0 м (ширина), размещаемая по адресу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EC3C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Нижневартовск, </w:t>
            </w:r>
            <w:r w:rsidR="00D51731" w:rsidRPr="00D51731">
              <w:rPr>
                <w:rFonts w:ascii="Times New Roman" w:hAnsi="Times New Roman"/>
                <w:sz w:val="24"/>
                <w:szCs w:val="24"/>
              </w:rPr>
              <w:t>ул. Чапаева, 26 (напротив здания, четная сторона)</w:t>
            </w:r>
          </w:p>
        </w:tc>
        <w:tc>
          <w:tcPr>
            <w:tcW w:w="1908" w:type="dxa"/>
            <w:vAlign w:val="center"/>
          </w:tcPr>
          <w:p w:rsidR="00BA0143" w:rsidRPr="007F67FE" w:rsidRDefault="004332B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327 600</w:t>
            </w:r>
            <w:r w:rsidR="00BA0143" w:rsidRPr="007F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  <w:p w:rsidR="00CB2DDE" w:rsidRDefault="00CB2DDE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B2DDE" w:rsidRPr="007E44F4" w:rsidRDefault="00CB2DDE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Align w:val="center"/>
          </w:tcPr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4332B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65 520</w:t>
            </w:r>
            <w:r w:rsidR="00BA0143"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354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B2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B2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447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bookmarkStart w:id="0" w:name="_GoBack"/>
            <w:bookmarkEnd w:id="0"/>
          </w:p>
          <w:p w:rsidR="00FE0AFE" w:rsidRPr="007E44F4" w:rsidRDefault="00FE0AFE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BA0143" w:rsidRPr="007E44F4" w:rsidRDefault="00BA0143" w:rsidP="00433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33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</w:t>
            </w:r>
            <w:r w:rsidR="00433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644994" w:rsidRPr="007E44F4" w:rsidTr="00EC3C46">
        <w:trPr>
          <w:trHeight w:val="420"/>
        </w:trPr>
        <w:tc>
          <w:tcPr>
            <w:tcW w:w="745" w:type="dxa"/>
          </w:tcPr>
          <w:p w:rsidR="00644994" w:rsidRPr="007E44F4" w:rsidRDefault="00644994" w:rsidP="00644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9" w:type="dxa"/>
          </w:tcPr>
          <w:p w:rsidR="00644994" w:rsidRPr="007E44F4" w:rsidRDefault="00644994" w:rsidP="006449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одной стороны 3,0 м (высота) </w:t>
            </w:r>
            <w:r w:rsidRPr="00D517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6,0 м (ширина), размещаемой по адресу: г. </w:t>
            </w: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Нижневартовск, </w:t>
            </w:r>
            <w:r w:rsidRPr="00644994">
              <w:rPr>
                <w:rFonts w:ascii="Times New Roman" w:hAnsi="Times New Roman"/>
                <w:sz w:val="24"/>
                <w:szCs w:val="24"/>
              </w:rPr>
              <w:t>ул. Интернациональная (напротив здания по ул. Дзержинского, 8а, четная сторона)</w:t>
            </w:r>
          </w:p>
        </w:tc>
        <w:tc>
          <w:tcPr>
            <w:tcW w:w="1908" w:type="dxa"/>
            <w:vAlign w:val="center"/>
          </w:tcPr>
          <w:p w:rsidR="00644994" w:rsidRPr="007E44F4" w:rsidRDefault="007D3261" w:rsidP="007D3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F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327 600,00</w:t>
            </w:r>
          </w:p>
        </w:tc>
        <w:tc>
          <w:tcPr>
            <w:tcW w:w="3108" w:type="dxa"/>
            <w:vAlign w:val="center"/>
          </w:tcPr>
          <w:p w:rsidR="00644994" w:rsidRPr="007E44F4" w:rsidRDefault="00644994" w:rsidP="0064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D3261" w:rsidRPr="007E44F4" w:rsidRDefault="007D3261" w:rsidP="007D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65 520</w:t>
            </w: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  <w:p w:rsidR="00644994" w:rsidRPr="007E44F4" w:rsidRDefault="00644994" w:rsidP="0064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A01FE" w:rsidRPr="007E44F4" w:rsidRDefault="003A01FE" w:rsidP="003A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3A01FE" w:rsidRPr="007E44F4" w:rsidRDefault="003A01FE" w:rsidP="003A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A01FE" w:rsidRPr="007E44F4" w:rsidRDefault="003A01FE" w:rsidP="003A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A01FE" w:rsidRPr="007E44F4" w:rsidRDefault="003A01FE" w:rsidP="003A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3A01FE" w:rsidRPr="007E44F4" w:rsidRDefault="003A01FE" w:rsidP="003A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3A01FE" w:rsidRPr="007E44F4" w:rsidRDefault="003A01FE" w:rsidP="003A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3A01FE" w:rsidRPr="007E44F4" w:rsidRDefault="003A01FE" w:rsidP="003A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A01FE" w:rsidRPr="007E44F4" w:rsidRDefault="003A01FE" w:rsidP="003A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3A01FE" w:rsidRPr="007E44F4" w:rsidRDefault="003A01FE" w:rsidP="003A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644994" w:rsidRPr="007E44F4" w:rsidRDefault="00644994" w:rsidP="0064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4994" w:rsidRPr="007E44F4" w:rsidRDefault="00644994" w:rsidP="0064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A01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644994" w:rsidRPr="007E44F4" w:rsidRDefault="00644994" w:rsidP="0064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4994" w:rsidRPr="007E44F4" w:rsidRDefault="00644994" w:rsidP="0064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644994" w:rsidRPr="007E44F4" w:rsidRDefault="007D3261" w:rsidP="00644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</w:t>
            </w:r>
          </w:p>
        </w:tc>
      </w:tr>
      <w:tr w:rsidR="00644994" w:rsidRPr="007E44F4" w:rsidTr="00644994">
        <w:trPr>
          <w:trHeight w:val="4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4" w:rsidRPr="007E44F4" w:rsidRDefault="00644994" w:rsidP="00644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4" w:rsidRPr="007E44F4" w:rsidRDefault="00644994" w:rsidP="007B11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двухсторонне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рекламно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стелы №1 со статическим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заполнением с габаритными размерами информационного поля одной стороны 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 (высота)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 (ширина), размещаемой по 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Авиаторов, 20 (напротив здания, четная сторона)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94" w:rsidRPr="00644994" w:rsidRDefault="00644994" w:rsidP="007B11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122 304,00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644994" w:rsidRPr="007E44F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24 460</w:t>
            </w: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  <w:p w:rsidR="00644994" w:rsidRPr="007E44F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4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 платежа: "задаток за участие в аукционе 31.07.2024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449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644994" w:rsidRPr="00644994" w:rsidRDefault="00644994" w:rsidP="007B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94" w:rsidRPr="007E44F4" w:rsidRDefault="00644994" w:rsidP="007B11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6 066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</w:tbl>
    <w:p w:rsidR="00EC3C46" w:rsidRDefault="00EC3C46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Начало приема заявок на участие в аукционе: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09 часов 00 минут (время 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местное) 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00 минут (время местное)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FD47A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116C17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 аукциона: </w:t>
      </w:r>
      <w:r w:rsidR="00116C17" w:rsidRPr="00116C17">
        <w:rPr>
          <w:rFonts w:ascii="Times New Roman" w:hAnsi="Times New Roman" w:cs="Times New Roman"/>
          <w:sz w:val="24"/>
          <w:szCs w:val="24"/>
          <w:shd w:val="clear" w:color="auto" w:fill="FFFFFF"/>
        </w:rPr>
        <w:t>628624, Ханты-Мансийский автономный округ - Югра, г. Нижневартовск, ул. Ханты-Мансийская, д.35, каб.1</w:t>
      </w:r>
      <w:r w:rsidRPr="00116C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Аукционная документация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 города Нижневартовска</w:t>
      </w:r>
      <w:r w:rsidR="009962B6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E8614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EC3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FE0AFE" w:rsidRDefault="00FE0AF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 заявке прилагается подписанная претендентом опись представленных документов в двух экземплярах.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муниципального контроля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города Нижневартовска.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Ханты-Мансийский автономный округ - Югра, г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ул.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Ханты-Мансийская,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.35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каб.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43-41-31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6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umk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Ответственное лицо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Медведева Валентина Александровна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тел./факс: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43-41-63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7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snre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962B6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Задаток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FA3C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E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расчетный счет 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 подачи заявки органи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затору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предложивший наиболее высокую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цену.</w:t>
      </w:r>
    </w:p>
    <w:p w:rsidR="003F1FE1" w:rsidRPr="007E44F4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договора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7E44F4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заключившей договор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7E44F4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указанном изменении платы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заключившая договор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7E44F4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7601A3" w:rsidRPr="007E44F4" w:rsidRDefault="007601A3" w:rsidP="007601A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E44F4">
        <w:rPr>
          <w:b/>
          <w:color w:val="000000" w:themeColor="text1"/>
        </w:rPr>
        <w:t>Порядок и срок отзыва заявок на участие в аукционе</w:t>
      </w:r>
      <w:r w:rsidRPr="007E44F4">
        <w:rPr>
          <w:color w:val="000000" w:themeColor="text1"/>
        </w:rPr>
        <w:t>.</w:t>
      </w:r>
    </w:p>
    <w:p w:rsidR="007601A3" w:rsidRPr="007E44F4" w:rsidRDefault="00F074DE" w:rsidP="00EF5F5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sectPr w:rsidR="007601A3" w:rsidRPr="007E44F4" w:rsidSect="00FE0AFE">
      <w:pgSz w:w="11906" w:h="16838"/>
      <w:pgMar w:top="993" w:right="42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69" w:rsidRDefault="00926D69" w:rsidP="00E26BE7">
      <w:pPr>
        <w:spacing w:after="0" w:line="240" w:lineRule="auto"/>
      </w:pPr>
      <w:r>
        <w:separator/>
      </w:r>
    </w:p>
  </w:endnote>
  <w:endnote w:type="continuationSeparator" w:id="0">
    <w:p w:rsidR="00926D69" w:rsidRDefault="00926D69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69" w:rsidRDefault="00926D69" w:rsidP="00E26BE7">
      <w:pPr>
        <w:spacing w:after="0" w:line="240" w:lineRule="auto"/>
      </w:pPr>
      <w:r>
        <w:separator/>
      </w:r>
    </w:p>
  </w:footnote>
  <w:footnote w:type="continuationSeparator" w:id="0">
    <w:p w:rsidR="00926D69" w:rsidRDefault="00926D69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021AB"/>
    <w:rsid w:val="00024B53"/>
    <w:rsid w:val="00032AC0"/>
    <w:rsid w:val="000369FA"/>
    <w:rsid w:val="00046C77"/>
    <w:rsid w:val="000527FC"/>
    <w:rsid w:val="00063E74"/>
    <w:rsid w:val="000667DC"/>
    <w:rsid w:val="00097C33"/>
    <w:rsid w:val="000A4D3C"/>
    <w:rsid w:val="000A7966"/>
    <w:rsid w:val="000A7F50"/>
    <w:rsid w:val="000B0C89"/>
    <w:rsid w:val="000D01BF"/>
    <w:rsid w:val="00115C39"/>
    <w:rsid w:val="00116C17"/>
    <w:rsid w:val="00132458"/>
    <w:rsid w:val="00133109"/>
    <w:rsid w:val="00137CF7"/>
    <w:rsid w:val="00155546"/>
    <w:rsid w:val="0017189D"/>
    <w:rsid w:val="00177613"/>
    <w:rsid w:val="001A4A48"/>
    <w:rsid w:val="001B258A"/>
    <w:rsid w:val="001E672D"/>
    <w:rsid w:val="001F677D"/>
    <w:rsid w:val="0020067A"/>
    <w:rsid w:val="0020132B"/>
    <w:rsid w:val="002051BE"/>
    <w:rsid w:val="002447E8"/>
    <w:rsid w:val="00246493"/>
    <w:rsid w:val="00267803"/>
    <w:rsid w:val="00293ECD"/>
    <w:rsid w:val="002962DF"/>
    <w:rsid w:val="002C2275"/>
    <w:rsid w:val="002C487D"/>
    <w:rsid w:val="002E2F73"/>
    <w:rsid w:val="002E56F1"/>
    <w:rsid w:val="00302D7D"/>
    <w:rsid w:val="00325111"/>
    <w:rsid w:val="00330F02"/>
    <w:rsid w:val="00332907"/>
    <w:rsid w:val="003518FB"/>
    <w:rsid w:val="00354067"/>
    <w:rsid w:val="0038757C"/>
    <w:rsid w:val="00393D14"/>
    <w:rsid w:val="003963C3"/>
    <w:rsid w:val="003A01FE"/>
    <w:rsid w:val="003A2BAB"/>
    <w:rsid w:val="003A302C"/>
    <w:rsid w:val="003A3842"/>
    <w:rsid w:val="003B3A7C"/>
    <w:rsid w:val="003C54CA"/>
    <w:rsid w:val="003D4BFC"/>
    <w:rsid w:val="003E105D"/>
    <w:rsid w:val="003E6E62"/>
    <w:rsid w:val="003F0D70"/>
    <w:rsid w:val="003F1FE1"/>
    <w:rsid w:val="003F2AD9"/>
    <w:rsid w:val="003F3680"/>
    <w:rsid w:val="0041681C"/>
    <w:rsid w:val="004322A2"/>
    <w:rsid w:val="004332B3"/>
    <w:rsid w:val="004346DC"/>
    <w:rsid w:val="0043560E"/>
    <w:rsid w:val="004475B5"/>
    <w:rsid w:val="004638FF"/>
    <w:rsid w:val="00492F67"/>
    <w:rsid w:val="004B5C2D"/>
    <w:rsid w:val="004C10E6"/>
    <w:rsid w:val="004C316E"/>
    <w:rsid w:val="004C3679"/>
    <w:rsid w:val="004D7606"/>
    <w:rsid w:val="004E0E9A"/>
    <w:rsid w:val="004F4CD7"/>
    <w:rsid w:val="004F5303"/>
    <w:rsid w:val="005005BA"/>
    <w:rsid w:val="00511CEB"/>
    <w:rsid w:val="005126C0"/>
    <w:rsid w:val="005139B0"/>
    <w:rsid w:val="00525451"/>
    <w:rsid w:val="00541A3F"/>
    <w:rsid w:val="0054306A"/>
    <w:rsid w:val="005434E6"/>
    <w:rsid w:val="00573F48"/>
    <w:rsid w:val="00583217"/>
    <w:rsid w:val="005852C5"/>
    <w:rsid w:val="005906D6"/>
    <w:rsid w:val="005B099A"/>
    <w:rsid w:val="005B4674"/>
    <w:rsid w:val="005D602B"/>
    <w:rsid w:val="005F4546"/>
    <w:rsid w:val="005F7891"/>
    <w:rsid w:val="006224B7"/>
    <w:rsid w:val="00640951"/>
    <w:rsid w:val="00644994"/>
    <w:rsid w:val="00644EA2"/>
    <w:rsid w:val="00673FB5"/>
    <w:rsid w:val="00691645"/>
    <w:rsid w:val="006A157B"/>
    <w:rsid w:val="006C2D57"/>
    <w:rsid w:val="006D1441"/>
    <w:rsid w:val="006D6615"/>
    <w:rsid w:val="006E719E"/>
    <w:rsid w:val="00715DF8"/>
    <w:rsid w:val="007172B1"/>
    <w:rsid w:val="007235AF"/>
    <w:rsid w:val="00727B57"/>
    <w:rsid w:val="007601A3"/>
    <w:rsid w:val="0077380A"/>
    <w:rsid w:val="00783039"/>
    <w:rsid w:val="00793E4A"/>
    <w:rsid w:val="007B4099"/>
    <w:rsid w:val="007D3261"/>
    <w:rsid w:val="007E44F4"/>
    <w:rsid w:val="007F67FE"/>
    <w:rsid w:val="00800FEB"/>
    <w:rsid w:val="00813177"/>
    <w:rsid w:val="00845545"/>
    <w:rsid w:val="008A33F3"/>
    <w:rsid w:val="008A7F58"/>
    <w:rsid w:val="008C5E8D"/>
    <w:rsid w:val="0092125F"/>
    <w:rsid w:val="00926D69"/>
    <w:rsid w:val="009372DA"/>
    <w:rsid w:val="0096060C"/>
    <w:rsid w:val="00966006"/>
    <w:rsid w:val="0096685C"/>
    <w:rsid w:val="00971895"/>
    <w:rsid w:val="00977272"/>
    <w:rsid w:val="0098203C"/>
    <w:rsid w:val="009962B6"/>
    <w:rsid w:val="009A1334"/>
    <w:rsid w:val="009A44ED"/>
    <w:rsid w:val="009C38C3"/>
    <w:rsid w:val="009D3853"/>
    <w:rsid w:val="009E3212"/>
    <w:rsid w:val="009E3E75"/>
    <w:rsid w:val="00A02DFE"/>
    <w:rsid w:val="00A104D1"/>
    <w:rsid w:val="00A1556B"/>
    <w:rsid w:val="00A16E9A"/>
    <w:rsid w:val="00A229DD"/>
    <w:rsid w:val="00A5459C"/>
    <w:rsid w:val="00A55948"/>
    <w:rsid w:val="00A67674"/>
    <w:rsid w:val="00A95AAB"/>
    <w:rsid w:val="00AA0761"/>
    <w:rsid w:val="00AA13CE"/>
    <w:rsid w:val="00AA1B36"/>
    <w:rsid w:val="00AA5760"/>
    <w:rsid w:val="00AB48A7"/>
    <w:rsid w:val="00AC12AE"/>
    <w:rsid w:val="00AE613A"/>
    <w:rsid w:val="00AE63C1"/>
    <w:rsid w:val="00AF1050"/>
    <w:rsid w:val="00B009EF"/>
    <w:rsid w:val="00B02913"/>
    <w:rsid w:val="00B15DB9"/>
    <w:rsid w:val="00B20E50"/>
    <w:rsid w:val="00B339B1"/>
    <w:rsid w:val="00B348AA"/>
    <w:rsid w:val="00B55C58"/>
    <w:rsid w:val="00B613F1"/>
    <w:rsid w:val="00B85FEE"/>
    <w:rsid w:val="00B92DDD"/>
    <w:rsid w:val="00BA0143"/>
    <w:rsid w:val="00BA59E8"/>
    <w:rsid w:val="00BB260D"/>
    <w:rsid w:val="00BE5337"/>
    <w:rsid w:val="00BF2BFC"/>
    <w:rsid w:val="00C02FCC"/>
    <w:rsid w:val="00C24988"/>
    <w:rsid w:val="00C31907"/>
    <w:rsid w:val="00C37C45"/>
    <w:rsid w:val="00C57662"/>
    <w:rsid w:val="00C60BF0"/>
    <w:rsid w:val="00C724C8"/>
    <w:rsid w:val="00C95A65"/>
    <w:rsid w:val="00CA12F1"/>
    <w:rsid w:val="00CB2DDE"/>
    <w:rsid w:val="00CC292D"/>
    <w:rsid w:val="00CD52AA"/>
    <w:rsid w:val="00CF5026"/>
    <w:rsid w:val="00CF7FF9"/>
    <w:rsid w:val="00D01658"/>
    <w:rsid w:val="00D03B3A"/>
    <w:rsid w:val="00D10FEE"/>
    <w:rsid w:val="00D1175C"/>
    <w:rsid w:val="00D24E32"/>
    <w:rsid w:val="00D32B78"/>
    <w:rsid w:val="00D461B5"/>
    <w:rsid w:val="00D51731"/>
    <w:rsid w:val="00D947B1"/>
    <w:rsid w:val="00D96C8A"/>
    <w:rsid w:val="00DB0FB2"/>
    <w:rsid w:val="00DB4455"/>
    <w:rsid w:val="00DC4CCE"/>
    <w:rsid w:val="00DE2B7F"/>
    <w:rsid w:val="00DE2ED4"/>
    <w:rsid w:val="00DE72DE"/>
    <w:rsid w:val="00E02260"/>
    <w:rsid w:val="00E02EFE"/>
    <w:rsid w:val="00E055E7"/>
    <w:rsid w:val="00E121E3"/>
    <w:rsid w:val="00E21BD8"/>
    <w:rsid w:val="00E26BE7"/>
    <w:rsid w:val="00E26E6E"/>
    <w:rsid w:val="00E4246C"/>
    <w:rsid w:val="00E43771"/>
    <w:rsid w:val="00E56945"/>
    <w:rsid w:val="00E64C5D"/>
    <w:rsid w:val="00E76363"/>
    <w:rsid w:val="00E8614A"/>
    <w:rsid w:val="00E92758"/>
    <w:rsid w:val="00EB40AC"/>
    <w:rsid w:val="00EC3C46"/>
    <w:rsid w:val="00EC3D64"/>
    <w:rsid w:val="00EC7234"/>
    <w:rsid w:val="00EE6C10"/>
    <w:rsid w:val="00EF26C6"/>
    <w:rsid w:val="00EF5015"/>
    <w:rsid w:val="00EF5F5F"/>
    <w:rsid w:val="00F074DE"/>
    <w:rsid w:val="00F27915"/>
    <w:rsid w:val="00F32918"/>
    <w:rsid w:val="00F35E58"/>
    <w:rsid w:val="00F87D29"/>
    <w:rsid w:val="00F93AD4"/>
    <w:rsid w:val="00F96C56"/>
    <w:rsid w:val="00FA3CB4"/>
    <w:rsid w:val="00FB5875"/>
    <w:rsid w:val="00FC3305"/>
    <w:rsid w:val="00FD1548"/>
    <w:rsid w:val="00FD47A7"/>
    <w:rsid w:val="00FE0AFE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BCA7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9375</TotalTime>
  <Pages>6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111</cp:revision>
  <cp:lastPrinted>2024-02-06T05:35:00Z</cp:lastPrinted>
  <dcterms:created xsi:type="dcterms:W3CDTF">2021-04-15T04:44:00Z</dcterms:created>
  <dcterms:modified xsi:type="dcterms:W3CDTF">2024-06-21T09:21:00Z</dcterms:modified>
</cp:coreProperties>
</file>