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FA" w:rsidRPr="003C72FA" w:rsidRDefault="003C72FA" w:rsidP="003C72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571500"/>
            <wp:effectExtent l="19050" t="0" r="0" b="0"/>
            <wp:docPr id="1" name="Рисунок 1" descr="http://oldversion.n-vartovsk.ru/img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version.n-vartovsk.ru/img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2FA" w:rsidRPr="003C72FA" w:rsidRDefault="003C72FA" w:rsidP="003C72F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>города Нижневартовска</w:t>
      </w:r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  <w:t xml:space="preserve">Ханты-Мансийский </w:t>
      </w:r>
      <w:proofErr w:type="gramStart"/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автономный</w:t>
      </w:r>
      <w:proofErr w:type="gramEnd"/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C72F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округ-Югра</w:t>
      </w:r>
      <w:proofErr w:type="spellEnd"/>
    </w:p>
    <w:p w:rsidR="003C72FA" w:rsidRPr="003C72FA" w:rsidRDefault="003C72FA" w:rsidP="003C72F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20.08.2013 №1737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78 Бюджетного кодекса Российской Федерации, Федеральным законом от 06.10.2003 №131-ФЗ "Об общих принципах организации местного самоуправления в Российской Федерации":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Порядок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Нижневартовска, согласно приложению.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 утратившим силу постановление администрации города от 20.02.2013 №242 "О Порядке предоставления субсидий из бюджета города на возмещение затрат, связанных с оказанием услуг по городским пассажирским перевозкам автомобильным транспортом общего пользования на постоянных и сезонных маршрутах на территории города Нижневартовска и о признании утратившим силу постановления администрации города от 25.05.2012 №593".</w:t>
      </w:r>
      <w:proofErr w:type="gramEnd"/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Пресс-службе администрации города (Н.В. </w:t>
      </w:r>
      <w:proofErr w:type="spellStart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Ложева</w:t>
      </w:r>
      <w:proofErr w:type="spellEnd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опубликовать постановление в газете "</w:t>
      </w:r>
      <w:proofErr w:type="spellStart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Варта</w:t>
      </w:r>
      <w:proofErr w:type="spellEnd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".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Постановление вступает в силу после его официального опубликования.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постановления возложить на исполняющего обязанности директора департамента жилищно-коммунального хозяйства администрации города Е.В. Новикова.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3C72FA" w:rsidRPr="003C72FA" w:rsidRDefault="003C72FA" w:rsidP="003C72F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главы администрации города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3C7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                             С.А. Левкин</w:t>
      </w:r>
    </w:p>
    <w:p w:rsidR="003C72FA" w:rsidRDefault="003C72FA">
      <w:pPr>
        <w:rPr>
          <w:rFonts w:ascii="Times New Roman" w:eastAsia="Times New Roman" w:hAnsi="Times New Roman"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0248D">
        <w:rPr>
          <w:rFonts w:ascii="Times New Roman" w:eastAsia="Times New Roman" w:hAnsi="Times New Roman"/>
          <w:bCs/>
          <w:sz w:val="28"/>
          <w:szCs w:val="28"/>
        </w:rPr>
        <w:lastRenderedPageBreak/>
        <w:t>Приложение к постановлению</w:t>
      </w:r>
    </w:p>
    <w:p w:rsidR="003C72FA" w:rsidRPr="0090248D" w:rsidRDefault="003C72FA" w:rsidP="003C72FA">
      <w:pPr>
        <w:spacing w:after="0" w:line="240" w:lineRule="auto"/>
        <w:ind w:firstLine="581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0248D">
        <w:rPr>
          <w:rFonts w:ascii="Times New Roman" w:eastAsia="Times New Roman" w:hAnsi="Times New Roman"/>
          <w:bCs/>
          <w:sz w:val="28"/>
          <w:szCs w:val="28"/>
        </w:rPr>
        <w:t>администрации города</w:t>
      </w:r>
    </w:p>
    <w:p w:rsidR="003C72FA" w:rsidRPr="0090248D" w:rsidRDefault="003C72FA" w:rsidP="003C72FA">
      <w:pPr>
        <w:spacing w:after="0" w:line="240" w:lineRule="auto"/>
        <w:ind w:firstLine="5812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20.08.2013</w:t>
      </w:r>
      <w:r w:rsidRPr="0090248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1737</w:t>
      </w:r>
    </w:p>
    <w:p w:rsidR="003C72FA" w:rsidRDefault="003C72FA" w:rsidP="003C72F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48D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bCs/>
          <w:sz w:val="28"/>
          <w:szCs w:val="28"/>
        </w:rPr>
        <w:t xml:space="preserve">предоставления субсидий </w:t>
      </w: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из бюджета города на возмещение затрат,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связанных с оказанием услуг по городским пассажирским перевозкам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 xml:space="preserve">автомобильным транспортом общего пользования на </w:t>
      </w:r>
      <w:proofErr w:type="gramStart"/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постоянных</w:t>
      </w:r>
      <w:proofErr w:type="gramEnd"/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 xml:space="preserve">и сезонных </w:t>
      </w:r>
      <w:proofErr w:type="gramStart"/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маршрутах</w:t>
      </w:r>
      <w:proofErr w:type="gramEnd"/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территории города Нижневартовска</w:t>
      </w:r>
    </w:p>
    <w:p w:rsidR="003C72FA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sub_1001"/>
      <w:r w:rsidRPr="0090248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</w:t>
      </w: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. Общие положения</w:t>
      </w:r>
      <w:bookmarkEnd w:id="0"/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sub_1011"/>
      <w:r w:rsidRPr="0090248D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90248D">
        <w:rPr>
          <w:rFonts w:ascii="Times New Roman" w:hAnsi="Times New Roman"/>
          <w:color w:val="000000"/>
          <w:sz w:val="28"/>
          <w:szCs w:val="28"/>
        </w:rPr>
        <w:t xml:space="preserve">Настоящий Порядок разработан в соответствии с </w:t>
      </w:r>
      <w:bookmarkEnd w:id="1"/>
      <w:r w:rsidRPr="0090248D">
        <w:rPr>
          <w:rFonts w:ascii="Times New Roman" w:hAnsi="Times New Roman"/>
          <w:sz w:val="28"/>
          <w:szCs w:val="28"/>
        </w:rPr>
        <w:fldChar w:fldCharType="begin"/>
      </w:r>
      <w:r w:rsidRPr="0090248D">
        <w:rPr>
          <w:rFonts w:ascii="Times New Roman" w:hAnsi="Times New Roman"/>
          <w:sz w:val="28"/>
          <w:szCs w:val="28"/>
        </w:rPr>
        <w:instrText xml:space="preserve"> HYPERLINK "garantf1://12012604.0/" </w:instrText>
      </w:r>
      <w:r w:rsidRPr="0090248D">
        <w:rPr>
          <w:rFonts w:ascii="Times New Roman" w:hAnsi="Times New Roman"/>
          <w:sz w:val="28"/>
          <w:szCs w:val="28"/>
        </w:rPr>
        <w:fldChar w:fldCharType="separate"/>
      </w:r>
      <w:r w:rsidRPr="0090248D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Бюджетным коде</w:t>
      </w:r>
      <w:r w:rsidRPr="0090248D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к</w:t>
      </w:r>
      <w:r w:rsidRPr="0090248D">
        <w:rPr>
          <w:rStyle w:val="a3"/>
          <w:rFonts w:ascii="Times New Roman" w:hAnsi="Times New Roman"/>
          <w:color w:val="000000"/>
          <w:sz w:val="28"/>
          <w:szCs w:val="28"/>
          <w:u w:val="none"/>
        </w:rPr>
        <w:t>сом</w:t>
      </w:r>
      <w:r w:rsidRPr="0090248D">
        <w:rPr>
          <w:rFonts w:ascii="Times New Roman" w:hAnsi="Times New Roman"/>
          <w:sz w:val="28"/>
          <w:szCs w:val="28"/>
        </w:rPr>
        <w:fldChar w:fldCharType="end"/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</w:t>
      </w:r>
      <w:hyperlink r:id="rId5" w:history="1">
        <w:r w:rsidRPr="0090248D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Уставом</w:t>
        </w:r>
      </w:hyperlink>
      <w:r w:rsidRPr="0090248D">
        <w:rPr>
          <w:rFonts w:ascii="Times New Roman" w:hAnsi="Times New Roman"/>
          <w:color w:val="000000"/>
          <w:sz w:val="28"/>
          <w:szCs w:val="28"/>
        </w:rPr>
        <w:t xml:space="preserve"> города Нижневартовска и устанавливает условия и механизм предоставления из городского бюджета субсидий на во</w:t>
      </w:r>
      <w:r w:rsidRPr="0090248D">
        <w:rPr>
          <w:rFonts w:ascii="Times New Roman" w:hAnsi="Times New Roman"/>
          <w:color w:val="000000"/>
          <w:sz w:val="28"/>
          <w:szCs w:val="28"/>
        </w:rPr>
        <w:t>з</w:t>
      </w:r>
      <w:r w:rsidRPr="0090248D">
        <w:rPr>
          <w:rFonts w:ascii="Times New Roman" w:hAnsi="Times New Roman"/>
          <w:color w:val="000000"/>
          <w:sz w:val="28"/>
          <w:szCs w:val="28"/>
        </w:rPr>
        <w:t>мещение затрат, связанных с организацией и выполнением пассажирских пер</w:t>
      </w:r>
      <w:r w:rsidRPr="0090248D">
        <w:rPr>
          <w:rFonts w:ascii="Times New Roman" w:hAnsi="Times New Roman"/>
          <w:color w:val="000000"/>
          <w:sz w:val="28"/>
          <w:szCs w:val="28"/>
        </w:rPr>
        <w:t>е</w:t>
      </w:r>
      <w:r w:rsidRPr="0090248D">
        <w:rPr>
          <w:rFonts w:ascii="Times New Roman" w:hAnsi="Times New Roman"/>
          <w:color w:val="000000"/>
          <w:sz w:val="28"/>
          <w:szCs w:val="28"/>
        </w:rPr>
        <w:t>возок на постоянных и сезонных маршрутах на территории города</w:t>
      </w: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0248D">
        <w:rPr>
          <w:rFonts w:ascii="Times New Roman" w:hAnsi="Times New Roman"/>
          <w:color w:val="000000"/>
          <w:sz w:val="28"/>
          <w:szCs w:val="28"/>
        </w:rPr>
        <w:t>Нижнева</w:t>
      </w:r>
      <w:r w:rsidRPr="0090248D">
        <w:rPr>
          <w:rFonts w:ascii="Times New Roman" w:hAnsi="Times New Roman"/>
          <w:color w:val="000000"/>
          <w:sz w:val="28"/>
          <w:szCs w:val="28"/>
        </w:rPr>
        <w:t>р</w:t>
      </w:r>
      <w:r w:rsidRPr="0090248D">
        <w:rPr>
          <w:rFonts w:ascii="Times New Roman" w:hAnsi="Times New Roman"/>
          <w:color w:val="000000"/>
          <w:sz w:val="28"/>
          <w:szCs w:val="28"/>
        </w:rPr>
        <w:t>товска</w:t>
      </w:r>
      <w:r w:rsidRPr="0090248D">
        <w:rPr>
          <w:rFonts w:ascii="Times New Roman" w:hAnsi="Times New Roman"/>
          <w:sz w:val="28"/>
          <w:szCs w:val="28"/>
        </w:rPr>
        <w:t>.</w:t>
      </w:r>
      <w:proofErr w:type="gramEnd"/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1.2. Основные понятия, используемые в </w:t>
      </w:r>
      <w:proofErr w:type="gramStart"/>
      <w:r w:rsidRPr="0090248D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Порядке: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t>- субсидия - бюджетные средства, предоставляемые из бюджета города получ</w:t>
      </w:r>
      <w:r w:rsidRPr="0090248D">
        <w:rPr>
          <w:rFonts w:ascii="Times New Roman" w:hAnsi="Times New Roman"/>
          <w:color w:val="000000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телю субсидии (перевозчику) на безвозмездной и безвозвратной основе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48D">
        <w:rPr>
          <w:rFonts w:ascii="Times New Roman" w:hAnsi="Times New Roman"/>
          <w:color w:val="000000"/>
          <w:sz w:val="28"/>
          <w:szCs w:val="28"/>
        </w:rPr>
        <w:t>в целях возмещения затрат, связанных с оказанием услуг по городским пасс</w:t>
      </w:r>
      <w:r w:rsidRPr="0090248D">
        <w:rPr>
          <w:rFonts w:ascii="Times New Roman" w:hAnsi="Times New Roman"/>
          <w:color w:val="000000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жирским перевозкам автомобильным транспортом общего пользования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90248D">
        <w:rPr>
          <w:rFonts w:ascii="Times New Roman" w:hAnsi="Times New Roman"/>
          <w:color w:val="000000"/>
          <w:sz w:val="28"/>
          <w:szCs w:val="28"/>
        </w:rPr>
        <w:t>на п</w:t>
      </w:r>
      <w:r w:rsidRPr="0090248D">
        <w:rPr>
          <w:rFonts w:ascii="Times New Roman" w:hAnsi="Times New Roman"/>
          <w:color w:val="000000"/>
          <w:sz w:val="28"/>
          <w:szCs w:val="28"/>
        </w:rPr>
        <w:t>о</w:t>
      </w:r>
      <w:r w:rsidRPr="0090248D">
        <w:rPr>
          <w:rFonts w:ascii="Times New Roman" w:hAnsi="Times New Roman"/>
          <w:color w:val="000000"/>
          <w:sz w:val="28"/>
          <w:szCs w:val="28"/>
        </w:rPr>
        <w:t>стоянных и сезонных маршрутах на территории города Нижневартовска;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t>- получатели субсидии (перевозчики)</w:t>
      </w:r>
      <w:r w:rsidRPr="0090248D">
        <w:rPr>
          <w:rFonts w:ascii="Times New Roman" w:hAnsi="Times New Roman"/>
          <w:sz w:val="28"/>
          <w:szCs w:val="28"/>
        </w:rPr>
        <w:t xml:space="preserve"> - юридические лица независимо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0248D">
        <w:rPr>
          <w:rFonts w:ascii="Times New Roman" w:hAnsi="Times New Roman"/>
          <w:sz w:val="28"/>
          <w:szCs w:val="28"/>
        </w:rPr>
        <w:t xml:space="preserve">от организационно-правовой формы (за исключением государственных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0248D">
        <w:rPr>
          <w:rFonts w:ascii="Times New Roman" w:hAnsi="Times New Roman"/>
          <w:sz w:val="28"/>
          <w:szCs w:val="28"/>
        </w:rPr>
        <w:t>и муниципальных учреждений), которые получили право осуществлять пер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 xml:space="preserve">возки пассажиров автомобильным транспортом общего пользования </w:t>
      </w:r>
      <w:r w:rsidRPr="0090248D">
        <w:rPr>
          <w:rFonts w:ascii="Times New Roman" w:hAnsi="Times New Roman"/>
          <w:color w:val="000000"/>
          <w:sz w:val="28"/>
          <w:szCs w:val="28"/>
        </w:rPr>
        <w:t>на пост</w:t>
      </w:r>
      <w:r w:rsidRPr="0090248D">
        <w:rPr>
          <w:rFonts w:ascii="Times New Roman" w:hAnsi="Times New Roman"/>
          <w:color w:val="000000"/>
          <w:sz w:val="28"/>
          <w:szCs w:val="28"/>
        </w:rPr>
        <w:t>о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янных и сезонных маршрутах </w:t>
      </w:r>
      <w:r w:rsidRPr="0090248D">
        <w:rPr>
          <w:rFonts w:ascii="Times New Roman" w:hAnsi="Times New Roman"/>
          <w:sz w:val="28"/>
          <w:szCs w:val="28"/>
        </w:rPr>
        <w:t xml:space="preserve">на территории города Нижневартовска,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0248D">
        <w:rPr>
          <w:rFonts w:ascii="Times New Roman" w:hAnsi="Times New Roman"/>
          <w:sz w:val="28"/>
          <w:szCs w:val="28"/>
        </w:rPr>
        <w:t>за исключением а</w:t>
      </w:r>
      <w:r w:rsidRPr="0090248D">
        <w:rPr>
          <w:rFonts w:ascii="Times New Roman" w:hAnsi="Times New Roman"/>
          <w:sz w:val="28"/>
          <w:szCs w:val="28"/>
        </w:rPr>
        <w:t>в</w:t>
      </w:r>
      <w:r w:rsidRPr="0090248D">
        <w:rPr>
          <w:rFonts w:ascii="Times New Roman" w:hAnsi="Times New Roman"/>
          <w:sz w:val="28"/>
          <w:szCs w:val="28"/>
        </w:rPr>
        <w:t xml:space="preserve">топеревозок, 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осуществляемых на </w:t>
      </w:r>
      <w:r w:rsidRPr="0090248D">
        <w:rPr>
          <w:rFonts w:ascii="Times New Roman" w:hAnsi="Times New Roman"/>
          <w:sz w:val="28"/>
          <w:szCs w:val="28"/>
        </w:rPr>
        <w:t>коммерческой основе;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- постоянный маршрут - маршрут, проходящий в </w:t>
      </w:r>
      <w:proofErr w:type="gramStart"/>
      <w:r w:rsidRPr="0090248D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черты города;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- сезонный маршрут - маршрут, проходящий в </w:t>
      </w:r>
      <w:proofErr w:type="gramStart"/>
      <w:r w:rsidRPr="0090248D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черты города,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0248D">
        <w:rPr>
          <w:rFonts w:ascii="Times New Roman" w:hAnsi="Times New Roman"/>
          <w:sz w:val="28"/>
          <w:szCs w:val="28"/>
        </w:rPr>
        <w:t>на кот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ром движение автобусов осуществляется в течение промежутка времени в опред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ленный период текущего года.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1.3.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 Субсидия предоставляется в </w:t>
      </w:r>
      <w:proofErr w:type="gramStart"/>
      <w:r w:rsidRPr="0090248D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90248D">
        <w:rPr>
          <w:rFonts w:ascii="Times New Roman" w:hAnsi="Times New Roman"/>
          <w:color w:val="000000"/>
          <w:sz w:val="28"/>
          <w:szCs w:val="28"/>
        </w:rPr>
        <w:t xml:space="preserve"> со сводной бюджетной росписью бюджета города Нижневартовска на соответствующий финансовый год в пределах лимитов бюджетных обязательств, предусмотренных на возмещение затрат, связа</w:t>
      </w:r>
      <w:r w:rsidRPr="0090248D">
        <w:rPr>
          <w:rFonts w:ascii="Times New Roman" w:hAnsi="Times New Roman"/>
          <w:color w:val="000000"/>
          <w:sz w:val="28"/>
          <w:szCs w:val="28"/>
        </w:rPr>
        <w:t>н</w:t>
      </w:r>
      <w:r w:rsidRPr="0090248D">
        <w:rPr>
          <w:rFonts w:ascii="Times New Roman" w:hAnsi="Times New Roman"/>
          <w:color w:val="000000"/>
          <w:sz w:val="28"/>
          <w:szCs w:val="28"/>
        </w:rPr>
        <w:t>ных с оказанием перевозчиком услуг.</w:t>
      </w:r>
    </w:p>
    <w:p w:rsidR="003C72FA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lastRenderedPageBreak/>
        <w:t>II</w:t>
      </w:r>
      <w:r w:rsidRPr="0090248D">
        <w:rPr>
          <w:rFonts w:ascii="Times New Roman" w:hAnsi="Times New Roman"/>
          <w:b/>
          <w:bCs/>
          <w:color w:val="000000"/>
          <w:sz w:val="28"/>
          <w:szCs w:val="28"/>
        </w:rPr>
        <w:t>. Категории получателей субсидии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2FA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t>Субсидия предоставляется юридическим лицам независимо от организ</w:t>
      </w:r>
      <w:r w:rsidRPr="0090248D">
        <w:rPr>
          <w:rFonts w:ascii="Times New Roman" w:hAnsi="Times New Roman"/>
          <w:color w:val="000000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>ционно-правовой формы (за исключением государственных и муниципальных учре</w:t>
      </w:r>
      <w:r w:rsidRPr="0090248D">
        <w:rPr>
          <w:rFonts w:ascii="Times New Roman" w:hAnsi="Times New Roman"/>
          <w:color w:val="000000"/>
          <w:sz w:val="28"/>
          <w:szCs w:val="28"/>
        </w:rPr>
        <w:t>ж</w:t>
      </w:r>
      <w:r w:rsidRPr="0090248D">
        <w:rPr>
          <w:rFonts w:ascii="Times New Roman" w:hAnsi="Times New Roman"/>
          <w:color w:val="000000"/>
          <w:sz w:val="28"/>
          <w:szCs w:val="28"/>
        </w:rPr>
        <w:t>дений), которые получили право на осуществление перевозок пассажиров а</w:t>
      </w:r>
      <w:r w:rsidRPr="0090248D">
        <w:rPr>
          <w:rFonts w:ascii="Times New Roman" w:hAnsi="Times New Roman"/>
          <w:color w:val="000000"/>
          <w:sz w:val="28"/>
          <w:szCs w:val="28"/>
        </w:rPr>
        <w:t>в</w:t>
      </w:r>
      <w:r w:rsidRPr="0090248D">
        <w:rPr>
          <w:rFonts w:ascii="Times New Roman" w:hAnsi="Times New Roman"/>
          <w:color w:val="000000"/>
          <w:sz w:val="28"/>
          <w:szCs w:val="28"/>
        </w:rPr>
        <w:t>томобильным транспортом общего пользования на постоянных и сезонных маршрутах на территории города Нижневартовска, за исключением автоперев</w:t>
      </w:r>
      <w:r w:rsidRPr="0090248D">
        <w:rPr>
          <w:rFonts w:ascii="Times New Roman" w:hAnsi="Times New Roman"/>
          <w:color w:val="000000"/>
          <w:sz w:val="28"/>
          <w:szCs w:val="28"/>
        </w:rPr>
        <w:t>о</w:t>
      </w:r>
      <w:r w:rsidRPr="0090248D">
        <w:rPr>
          <w:rFonts w:ascii="Times New Roman" w:hAnsi="Times New Roman"/>
          <w:color w:val="000000"/>
          <w:sz w:val="28"/>
          <w:szCs w:val="28"/>
        </w:rPr>
        <w:t>зок, осуществляемых на коммерческой основе.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sub_1002"/>
      <w:r w:rsidRPr="0090248D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90248D">
        <w:rPr>
          <w:rFonts w:ascii="Times New Roman" w:hAnsi="Times New Roman"/>
          <w:b/>
          <w:bCs/>
          <w:sz w:val="28"/>
          <w:szCs w:val="28"/>
        </w:rPr>
        <w:t>. Цель, условия и порядок предоставления субсидии</w:t>
      </w:r>
      <w:bookmarkEnd w:id="2"/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90248D">
        <w:rPr>
          <w:rFonts w:ascii="Times New Roman" w:hAnsi="Times New Roman"/>
          <w:sz w:val="28"/>
          <w:szCs w:val="28"/>
        </w:rPr>
        <w:t xml:space="preserve">Субсидия предоставляется с целью возмещения затрат, 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связанных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0248D">
        <w:rPr>
          <w:rFonts w:ascii="Times New Roman" w:hAnsi="Times New Roman"/>
          <w:color w:val="000000"/>
          <w:sz w:val="28"/>
          <w:szCs w:val="28"/>
        </w:rPr>
        <w:t>с оказанием перевозчиком услуг населению</w:t>
      </w:r>
      <w:r w:rsidRPr="0090248D">
        <w:rPr>
          <w:rFonts w:ascii="Times New Roman" w:hAnsi="Times New Roman"/>
          <w:sz w:val="28"/>
          <w:szCs w:val="28"/>
        </w:rPr>
        <w:t xml:space="preserve"> по тарифам, не превышающим предельный максимальный тариф, </w:t>
      </w:r>
      <w:r w:rsidRPr="0090248D">
        <w:rPr>
          <w:rFonts w:ascii="Times New Roman" w:hAnsi="Times New Roman"/>
          <w:color w:val="000000"/>
          <w:sz w:val="28"/>
          <w:szCs w:val="28"/>
        </w:rPr>
        <w:t>установленный в Ханты-Мансийском авт</w:t>
      </w:r>
      <w:r w:rsidRPr="0090248D">
        <w:rPr>
          <w:rFonts w:ascii="Times New Roman" w:hAnsi="Times New Roman"/>
          <w:color w:val="000000"/>
          <w:sz w:val="28"/>
          <w:szCs w:val="28"/>
        </w:rPr>
        <w:t>о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номном округе - </w:t>
      </w:r>
      <w:proofErr w:type="spellStart"/>
      <w:r w:rsidRPr="0090248D">
        <w:rPr>
          <w:rFonts w:ascii="Times New Roman" w:hAnsi="Times New Roman"/>
          <w:color w:val="000000"/>
          <w:sz w:val="28"/>
          <w:szCs w:val="28"/>
        </w:rPr>
        <w:t>Югре</w:t>
      </w:r>
      <w:proofErr w:type="spellEnd"/>
      <w:r w:rsidRPr="0090248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2FA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21"/>
      <w:bookmarkEnd w:id="3"/>
      <w:r w:rsidRPr="0090248D">
        <w:rPr>
          <w:rFonts w:ascii="Times New Roman" w:hAnsi="Times New Roman"/>
          <w:sz w:val="28"/>
          <w:szCs w:val="28"/>
        </w:rPr>
        <w:t>3.2. Право на получение субсидии имеет перевозчик</w:t>
      </w:r>
      <w:r>
        <w:rPr>
          <w:rFonts w:ascii="Times New Roman" w:hAnsi="Times New Roman"/>
          <w:sz w:val="28"/>
          <w:szCs w:val="28"/>
        </w:rPr>
        <w:t>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признанный победителем конкурса на право осуществления перевозок пассажиров автомобил</w:t>
      </w:r>
      <w:r w:rsidRPr="0090248D">
        <w:rPr>
          <w:rFonts w:ascii="Times New Roman" w:hAnsi="Times New Roman"/>
          <w:sz w:val="28"/>
          <w:szCs w:val="28"/>
        </w:rPr>
        <w:t>ь</w:t>
      </w:r>
      <w:r w:rsidRPr="0090248D">
        <w:rPr>
          <w:rFonts w:ascii="Times New Roman" w:hAnsi="Times New Roman"/>
          <w:sz w:val="28"/>
          <w:szCs w:val="28"/>
        </w:rPr>
        <w:t xml:space="preserve">ным транспортом общего пользования на постоянных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0248D">
        <w:rPr>
          <w:rFonts w:ascii="Times New Roman" w:hAnsi="Times New Roman"/>
          <w:sz w:val="28"/>
          <w:szCs w:val="28"/>
        </w:rPr>
        <w:t xml:space="preserve">и сезонных городских маршрутах на территории города Нижневартовска,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0248D">
        <w:rPr>
          <w:rFonts w:ascii="Times New Roman" w:hAnsi="Times New Roman"/>
          <w:sz w:val="28"/>
          <w:szCs w:val="28"/>
        </w:rPr>
        <w:t>и с которым по результатам конкурса администрацией города Нижневартовска заключен договор на осущ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ствление пассажирских перевозок;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0248D">
        <w:rPr>
          <w:rFonts w:ascii="Times New Roman" w:hAnsi="Times New Roman"/>
          <w:sz w:val="28"/>
          <w:szCs w:val="28"/>
        </w:rPr>
        <w:t xml:space="preserve">установивший тариф на разовую поездку в </w:t>
      </w:r>
      <w:proofErr w:type="gramStart"/>
      <w:r w:rsidRPr="0090248D">
        <w:rPr>
          <w:rFonts w:ascii="Times New Roman" w:hAnsi="Times New Roman"/>
          <w:sz w:val="28"/>
          <w:szCs w:val="28"/>
        </w:rPr>
        <w:t>размере</w:t>
      </w:r>
      <w:proofErr w:type="gramEnd"/>
      <w:r w:rsidRPr="0090248D">
        <w:rPr>
          <w:rFonts w:ascii="Times New Roman" w:hAnsi="Times New Roman"/>
          <w:sz w:val="28"/>
          <w:szCs w:val="28"/>
        </w:rPr>
        <w:t>, не превышающем предельный максимальный тариф, установленный в Ханты-Мансийском авт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 xml:space="preserve">номном округе </w:t>
      </w:r>
      <w:r>
        <w:rPr>
          <w:rFonts w:ascii="Times New Roman" w:hAnsi="Times New Roman"/>
          <w:sz w:val="28"/>
          <w:szCs w:val="28"/>
        </w:rPr>
        <w:t>-</w:t>
      </w:r>
      <w:r w:rsidRPr="00902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248D">
        <w:rPr>
          <w:rFonts w:ascii="Times New Roman" w:hAnsi="Times New Roman"/>
          <w:sz w:val="28"/>
          <w:szCs w:val="28"/>
        </w:rPr>
        <w:t>Югре</w:t>
      </w:r>
      <w:proofErr w:type="spellEnd"/>
      <w:r w:rsidRPr="0090248D">
        <w:rPr>
          <w:rFonts w:ascii="Times New Roman" w:hAnsi="Times New Roman"/>
          <w:sz w:val="28"/>
          <w:szCs w:val="28"/>
        </w:rPr>
        <w:t>, и не покрывающем всех затрат перевозчика на перево</w:t>
      </w:r>
      <w:r w:rsidRPr="0090248D">
        <w:rPr>
          <w:rFonts w:ascii="Times New Roman" w:hAnsi="Times New Roman"/>
          <w:sz w:val="28"/>
          <w:szCs w:val="28"/>
        </w:rPr>
        <w:t>з</w:t>
      </w:r>
      <w:r w:rsidRPr="0090248D">
        <w:rPr>
          <w:rFonts w:ascii="Times New Roman" w:hAnsi="Times New Roman"/>
          <w:sz w:val="28"/>
          <w:szCs w:val="28"/>
        </w:rPr>
        <w:t>ку пассажиров и багажа.</w:t>
      </w:r>
    </w:p>
    <w:p w:rsidR="003C72FA" w:rsidRPr="00C0189A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72FA" w:rsidRPr="00C0189A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t>3.3. Основанием для предоставления субсидии является договор (согл</w:t>
      </w:r>
      <w:r w:rsidRPr="0090248D">
        <w:rPr>
          <w:rFonts w:ascii="Times New Roman" w:hAnsi="Times New Roman"/>
          <w:color w:val="000000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шение), заключенный между </w:t>
      </w:r>
      <w:r w:rsidRPr="0090248D">
        <w:rPr>
          <w:rFonts w:ascii="Times New Roman" w:hAnsi="Times New Roman"/>
          <w:sz w:val="28"/>
          <w:szCs w:val="28"/>
        </w:rPr>
        <w:t>администрацией город</w:t>
      </w:r>
      <w:r>
        <w:rPr>
          <w:rFonts w:ascii="Times New Roman" w:hAnsi="Times New Roman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 и перевозчиком, прете</w:t>
      </w:r>
      <w:r w:rsidRPr="0090248D">
        <w:rPr>
          <w:rFonts w:ascii="Times New Roman" w:hAnsi="Times New Roman"/>
          <w:color w:val="000000"/>
          <w:sz w:val="28"/>
          <w:szCs w:val="28"/>
        </w:rPr>
        <w:t>н</w:t>
      </w:r>
      <w:r w:rsidRPr="0090248D">
        <w:rPr>
          <w:rFonts w:ascii="Times New Roman" w:hAnsi="Times New Roman"/>
          <w:color w:val="000000"/>
          <w:sz w:val="28"/>
          <w:szCs w:val="28"/>
        </w:rPr>
        <w:t>дующим на получение субсидии.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Для заключения договора (соглашения) перевозчики представляют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0248D">
        <w:rPr>
          <w:rFonts w:ascii="Times New Roman" w:hAnsi="Times New Roman"/>
          <w:sz w:val="28"/>
          <w:szCs w:val="28"/>
        </w:rPr>
        <w:t>в департамент жили</w:t>
      </w:r>
      <w:r w:rsidRPr="0090248D">
        <w:rPr>
          <w:rFonts w:ascii="Times New Roman" w:hAnsi="Times New Roman"/>
          <w:sz w:val="28"/>
          <w:szCs w:val="28"/>
        </w:rPr>
        <w:t>щ</w:t>
      </w:r>
      <w:r w:rsidRPr="0090248D">
        <w:rPr>
          <w:rFonts w:ascii="Times New Roman" w:hAnsi="Times New Roman"/>
          <w:sz w:val="28"/>
          <w:szCs w:val="28"/>
        </w:rPr>
        <w:t>но-коммунального хозяйства администрации города: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письмо-заявку на предоставление субсидии;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расчет годового размера субсидии</w:t>
      </w:r>
      <w:r w:rsidRPr="009024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</w:rPr>
        <w:t xml:space="preserve">по форме, согласно приложению 1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0248D">
        <w:rPr>
          <w:rFonts w:ascii="Times New Roman" w:hAnsi="Times New Roman"/>
          <w:sz w:val="28"/>
          <w:szCs w:val="28"/>
        </w:rPr>
        <w:t>к настоящему Порядку, в разрезе каждого субсидируемого маршрута с прил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жением технико-экономического обоснования и документов, подтверждающих расходы и дох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ды в связи с оказанием услуг.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248D">
        <w:rPr>
          <w:rFonts w:ascii="Times New Roman" w:hAnsi="Times New Roman"/>
          <w:sz w:val="28"/>
          <w:szCs w:val="28"/>
        </w:rPr>
        <w:t>Плановый расчет экономически обоснованных затрат перевозчика прои</w:t>
      </w:r>
      <w:r w:rsidRPr="0090248D">
        <w:rPr>
          <w:rFonts w:ascii="Times New Roman" w:hAnsi="Times New Roman"/>
          <w:sz w:val="28"/>
          <w:szCs w:val="28"/>
        </w:rPr>
        <w:t>з</w:t>
      </w:r>
      <w:r w:rsidRPr="0090248D">
        <w:rPr>
          <w:rFonts w:ascii="Times New Roman" w:hAnsi="Times New Roman"/>
          <w:sz w:val="28"/>
          <w:szCs w:val="28"/>
        </w:rPr>
        <w:t>водится в соответствии с</w:t>
      </w:r>
      <w:r w:rsidRPr="0090248D">
        <w:rPr>
          <w:rFonts w:ascii="Times New Roman" w:hAnsi="Times New Roman"/>
          <w:b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</w:rPr>
        <w:t>Методическими рекомендациями по расчету экон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мически обоснованной стоимости перевозки пассажиров и багажа в городском и пригородном сообщении автомобильным и городским наземным электрич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ским транспортом общего пользования, утвержденными распоряжением Мин</w:t>
      </w:r>
      <w:r w:rsidRPr="0090248D">
        <w:rPr>
          <w:rFonts w:ascii="Times New Roman" w:hAnsi="Times New Roman"/>
          <w:sz w:val="28"/>
          <w:szCs w:val="28"/>
        </w:rPr>
        <w:t>и</w:t>
      </w:r>
      <w:r w:rsidRPr="0090248D">
        <w:rPr>
          <w:rFonts w:ascii="Times New Roman" w:hAnsi="Times New Roman"/>
          <w:sz w:val="28"/>
          <w:szCs w:val="28"/>
        </w:rPr>
        <w:t>стерства транспорта Росси</w:t>
      </w:r>
      <w:r>
        <w:rPr>
          <w:rFonts w:ascii="Times New Roman" w:hAnsi="Times New Roman"/>
          <w:sz w:val="28"/>
          <w:szCs w:val="28"/>
        </w:rPr>
        <w:t>йской Федерации от 18.04.2013 №НА</w:t>
      </w:r>
      <w:r w:rsidRPr="0090248D">
        <w:rPr>
          <w:rFonts w:ascii="Times New Roman" w:hAnsi="Times New Roman"/>
          <w:sz w:val="28"/>
          <w:szCs w:val="28"/>
        </w:rPr>
        <w:t>-37-р, по фо</w:t>
      </w:r>
      <w:r w:rsidRPr="0090248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ме</w:t>
      </w:r>
      <w:r w:rsidRPr="00902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</w:t>
      </w:r>
      <w:r w:rsidRPr="0090248D">
        <w:rPr>
          <w:rFonts w:ascii="Times New Roman" w:hAnsi="Times New Roman"/>
          <w:sz w:val="28"/>
          <w:szCs w:val="28"/>
        </w:rPr>
        <w:t xml:space="preserve"> 1 к </w:t>
      </w:r>
      <w:r>
        <w:rPr>
          <w:rFonts w:ascii="Times New Roman" w:hAnsi="Times New Roman"/>
          <w:sz w:val="28"/>
          <w:szCs w:val="28"/>
        </w:rPr>
        <w:t xml:space="preserve">настоящему </w:t>
      </w:r>
      <w:r w:rsidRPr="0090248D">
        <w:rPr>
          <w:rFonts w:ascii="Times New Roman" w:hAnsi="Times New Roman"/>
          <w:sz w:val="28"/>
          <w:szCs w:val="28"/>
        </w:rPr>
        <w:t>Порядку.</w:t>
      </w:r>
      <w:proofErr w:type="gramEnd"/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lastRenderedPageBreak/>
        <w:t xml:space="preserve">3.4. </w:t>
      </w:r>
      <w:proofErr w:type="gramStart"/>
      <w:smartTag w:uri="urn:schemas-microsoft-com:office:smarttags" w:element="PersonName">
        <w:r w:rsidRPr="0090248D">
          <w:rPr>
            <w:rFonts w:ascii="Times New Roman" w:hAnsi="Times New Roman"/>
            <w:sz w:val="28"/>
            <w:szCs w:val="28"/>
          </w:rPr>
          <w:t>Департамент жилищно-коммунального хозяйства</w:t>
        </w:r>
      </w:smartTag>
      <w:r w:rsidRPr="0090248D">
        <w:rPr>
          <w:rFonts w:ascii="Times New Roman" w:hAnsi="Times New Roman"/>
          <w:sz w:val="28"/>
          <w:szCs w:val="28"/>
        </w:rPr>
        <w:t xml:space="preserve"> а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0248D">
        <w:rPr>
          <w:rFonts w:ascii="Times New Roman" w:hAnsi="Times New Roman"/>
          <w:color w:val="000000"/>
          <w:sz w:val="28"/>
          <w:szCs w:val="28"/>
        </w:rPr>
        <w:t>города в течение 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248D">
        <w:rPr>
          <w:rFonts w:ascii="Times New Roman" w:hAnsi="Times New Roman"/>
          <w:color w:val="000000"/>
          <w:sz w:val="28"/>
          <w:szCs w:val="28"/>
        </w:rPr>
        <w:t>рабочих дней</w:t>
      </w:r>
      <w:r w:rsidRPr="0090248D">
        <w:rPr>
          <w:rFonts w:ascii="Times New Roman" w:hAnsi="Times New Roman"/>
          <w:sz w:val="28"/>
          <w:szCs w:val="28"/>
        </w:rPr>
        <w:t xml:space="preserve"> со дня получения заявки на получение субс</w:t>
      </w:r>
      <w:r w:rsidRPr="0090248D">
        <w:rPr>
          <w:rFonts w:ascii="Times New Roman" w:hAnsi="Times New Roman"/>
          <w:sz w:val="28"/>
          <w:szCs w:val="28"/>
        </w:rPr>
        <w:t>и</w:t>
      </w:r>
      <w:r w:rsidRPr="0090248D">
        <w:rPr>
          <w:rFonts w:ascii="Times New Roman" w:hAnsi="Times New Roman"/>
          <w:sz w:val="28"/>
          <w:szCs w:val="28"/>
        </w:rPr>
        <w:t>дии и документов от перевозчика проводит проверку и согласование показат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 xml:space="preserve">лей, указанных в приложении 1 к настоящему Порядку, на соответствие </w:t>
      </w:r>
      <w:r w:rsidRPr="0090248D">
        <w:rPr>
          <w:rFonts w:ascii="Times New Roman" w:hAnsi="Times New Roman"/>
          <w:color w:val="000000"/>
          <w:sz w:val="28"/>
          <w:szCs w:val="28"/>
        </w:rPr>
        <w:t>показ</w:t>
      </w:r>
      <w:r w:rsidRPr="0090248D">
        <w:rPr>
          <w:rFonts w:ascii="Times New Roman" w:hAnsi="Times New Roman"/>
          <w:color w:val="000000"/>
          <w:sz w:val="28"/>
          <w:szCs w:val="28"/>
        </w:rPr>
        <w:t>а</w:t>
      </w:r>
      <w:r w:rsidRPr="0090248D">
        <w:rPr>
          <w:rFonts w:ascii="Times New Roman" w:hAnsi="Times New Roman"/>
          <w:color w:val="000000"/>
          <w:sz w:val="28"/>
          <w:szCs w:val="28"/>
        </w:rPr>
        <w:t>телям, используемым при расчете годовой субсидии, предусмотренной в бю</w:t>
      </w:r>
      <w:r w:rsidRPr="0090248D">
        <w:rPr>
          <w:rFonts w:ascii="Times New Roman" w:hAnsi="Times New Roman"/>
          <w:color w:val="000000"/>
          <w:sz w:val="28"/>
          <w:szCs w:val="28"/>
        </w:rPr>
        <w:t>д</w:t>
      </w:r>
      <w:r w:rsidRPr="0090248D">
        <w:rPr>
          <w:rFonts w:ascii="Times New Roman" w:hAnsi="Times New Roman"/>
          <w:color w:val="000000"/>
          <w:sz w:val="28"/>
          <w:szCs w:val="28"/>
        </w:rPr>
        <w:t>жете города,</w:t>
      </w:r>
      <w:r w:rsidRPr="0090248D">
        <w:rPr>
          <w:rFonts w:ascii="Times New Roman" w:hAnsi="Times New Roman"/>
          <w:sz w:val="28"/>
          <w:szCs w:val="28"/>
        </w:rPr>
        <w:t xml:space="preserve"> после чего заключает договор (соглашение) либо при</w:t>
      </w:r>
      <w:r w:rsidRPr="0090248D">
        <w:rPr>
          <w:rFonts w:ascii="Times New Roman" w:hAnsi="Times New Roman"/>
          <w:bCs/>
          <w:sz w:val="28"/>
          <w:szCs w:val="28"/>
        </w:rPr>
        <w:t xml:space="preserve"> наличии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90248D">
        <w:rPr>
          <w:rFonts w:ascii="Times New Roman" w:hAnsi="Times New Roman"/>
          <w:bCs/>
          <w:sz w:val="28"/>
          <w:szCs w:val="28"/>
        </w:rPr>
        <w:t>в док</w:t>
      </w:r>
      <w:r w:rsidRPr="0090248D">
        <w:rPr>
          <w:rFonts w:ascii="Times New Roman" w:hAnsi="Times New Roman"/>
          <w:bCs/>
          <w:sz w:val="28"/>
          <w:szCs w:val="28"/>
        </w:rPr>
        <w:t>у</w:t>
      </w:r>
      <w:r w:rsidRPr="0090248D">
        <w:rPr>
          <w:rFonts w:ascii="Times New Roman" w:hAnsi="Times New Roman"/>
          <w:bCs/>
          <w:sz w:val="28"/>
          <w:szCs w:val="28"/>
        </w:rPr>
        <w:t>ментах неточных, неполных, противоречивых и недостоверных</w:t>
      </w:r>
      <w:proofErr w:type="gramEnd"/>
      <w:r w:rsidRPr="0090248D">
        <w:rPr>
          <w:rFonts w:ascii="Times New Roman" w:hAnsi="Times New Roman"/>
          <w:bCs/>
          <w:sz w:val="28"/>
          <w:szCs w:val="28"/>
        </w:rPr>
        <w:t xml:space="preserve"> сведений или экономически необоснованных показателей</w:t>
      </w:r>
      <w:r w:rsidRPr="0090248D">
        <w:rPr>
          <w:rFonts w:ascii="Times New Roman" w:hAnsi="Times New Roman"/>
          <w:sz w:val="28"/>
          <w:szCs w:val="28"/>
        </w:rPr>
        <w:t xml:space="preserve"> возвращает перевозчику представле</w:t>
      </w:r>
      <w:r w:rsidRPr="0090248D">
        <w:rPr>
          <w:rFonts w:ascii="Times New Roman" w:hAnsi="Times New Roman"/>
          <w:sz w:val="28"/>
          <w:szCs w:val="28"/>
        </w:rPr>
        <w:t>н</w:t>
      </w:r>
      <w:r w:rsidRPr="0090248D">
        <w:rPr>
          <w:rFonts w:ascii="Times New Roman" w:hAnsi="Times New Roman"/>
          <w:sz w:val="28"/>
          <w:szCs w:val="28"/>
        </w:rPr>
        <w:t>ные документы на доработку с мотивированным отказом.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022"/>
      <w:r w:rsidRPr="0090248D">
        <w:rPr>
          <w:rFonts w:ascii="Times New Roman" w:hAnsi="Times New Roman"/>
          <w:sz w:val="28"/>
          <w:szCs w:val="28"/>
        </w:rPr>
        <w:t>3.5.</w:t>
      </w:r>
      <w:bookmarkEnd w:id="4"/>
      <w:r w:rsidRPr="0090248D">
        <w:rPr>
          <w:rFonts w:ascii="Times New Roman" w:hAnsi="Times New Roman"/>
          <w:sz w:val="28"/>
          <w:szCs w:val="28"/>
        </w:rPr>
        <w:t xml:space="preserve"> В договоре (соглашении) должны быть предусмотрены: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размер субсидии и сроки действия договора (соглашения);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порядок, сроки предоставления субсидии и форма отчетности по испо</w:t>
      </w:r>
      <w:r w:rsidRPr="0090248D">
        <w:rPr>
          <w:rFonts w:ascii="Times New Roman" w:hAnsi="Times New Roman"/>
          <w:sz w:val="28"/>
          <w:szCs w:val="28"/>
        </w:rPr>
        <w:t>л</w:t>
      </w:r>
      <w:r w:rsidRPr="0090248D">
        <w:rPr>
          <w:rFonts w:ascii="Times New Roman" w:hAnsi="Times New Roman"/>
          <w:sz w:val="28"/>
          <w:szCs w:val="28"/>
        </w:rPr>
        <w:t>нению договора (соглашения);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порядок возврата и приостановления предоставления субсидии в случае н</w:t>
      </w:r>
      <w:r w:rsidRPr="0090248D">
        <w:rPr>
          <w:rFonts w:ascii="Times New Roman" w:hAnsi="Times New Roman"/>
          <w:sz w:val="28"/>
          <w:szCs w:val="28"/>
        </w:rPr>
        <w:t>а</w:t>
      </w:r>
      <w:r w:rsidRPr="0090248D">
        <w:rPr>
          <w:rFonts w:ascii="Times New Roman" w:hAnsi="Times New Roman"/>
          <w:sz w:val="28"/>
          <w:szCs w:val="28"/>
        </w:rPr>
        <w:t>рушения условий, установленных при ее предоставлении;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- согласие получателя субсидии (за исключением государственных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0248D">
        <w:rPr>
          <w:rFonts w:ascii="Times New Roman" w:hAnsi="Times New Roman"/>
          <w:sz w:val="28"/>
          <w:szCs w:val="28"/>
        </w:rPr>
        <w:t xml:space="preserve">(муниципальных) унитарных предприятий, хозяйственных товариществ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0248D">
        <w:rPr>
          <w:rFonts w:ascii="Times New Roman" w:hAnsi="Times New Roman"/>
          <w:sz w:val="28"/>
          <w:szCs w:val="28"/>
        </w:rPr>
        <w:t>и обществ с участием публично-правовых образований в их уставных (складо</w:t>
      </w:r>
      <w:r w:rsidRPr="0090248D">
        <w:rPr>
          <w:rFonts w:ascii="Times New Roman" w:hAnsi="Times New Roman"/>
          <w:sz w:val="28"/>
          <w:szCs w:val="28"/>
        </w:rPr>
        <w:t>ч</w:t>
      </w:r>
      <w:r w:rsidRPr="0090248D">
        <w:rPr>
          <w:rFonts w:ascii="Times New Roman" w:hAnsi="Times New Roman"/>
          <w:sz w:val="28"/>
          <w:szCs w:val="28"/>
        </w:rPr>
        <w:t>ных) капиталах) на осуществление департаментом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Pr="0090248D">
        <w:rPr>
          <w:rFonts w:ascii="Times New Roman" w:hAnsi="Times New Roman"/>
          <w:sz w:val="28"/>
          <w:szCs w:val="28"/>
        </w:rPr>
        <w:t xml:space="preserve"> и контрольно-ревизионным управлением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0248D">
        <w:rPr>
          <w:rFonts w:ascii="Times New Roman" w:hAnsi="Times New Roman"/>
          <w:sz w:val="28"/>
          <w:szCs w:val="28"/>
        </w:rPr>
        <w:t xml:space="preserve">департамента финансов администрации города проверок соблюдения получателем субсидий условий, </w:t>
      </w:r>
      <w:r>
        <w:rPr>
          <w:rFonts w:ascii="Times New Roman" w:hAnsi="Times New Roman"/>
          <w:sz w:val="28"/>
          <w:szCs w:val="28"/>
        </w:rPr>
        <w:t>цели</w:t>
      </w:r>
      <w:r w:rsidRPr="0090248D">
        <w:rPr>
          <w:rFonts w:ascii="Times New Roman" w:hAnsi="Times New Roman"/>
          <w:sz w:val="28"/>
          <w:szCs w:val="28"/>
        </w:rPr>
        <w:t xml:space="preserve"> и п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рядка предоставления субсидии.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3.6. </w:t>
      </w:r>
      <w:smartTag w:uri="urn:schemas-microsoft-com:office:smarttags" w:element="PersonName">
        <w:r w:rsidRPr="0090248D">
          <w:rPr>
            <w:rFonts w:ascii="Times New Roman" w:hAnsi="Times New Roman"/>
            <w:sz w:val="28"/>
            <w:szCs w:val="28"/>
          </w:rPr>
          <w:t>Департамент жилищно-коммунального хозяйства</w:t>
        </w:r>
      </w:smartTag>
      <w:r w:rsidRPr="0090248D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0248D">
        <w:rPr>
          <w:rFonts w:ascii="Times New Roman" w:hAnsi="Times New Roman"/>
          <w:sz w:val="28"/>
          <w:szCs w:val="28"/>
        </w:rPr>
        <w:t xml:space="preserve">города один раз в квартал </w:t>
      </w:r>
      <w:r>
        <w:rPr>
          <w:rFonts w:ascii="Times New Roman" w:hAnsi="Times New Roman"/>
          <w:sz w:val="28"/>
          <w:szCs w:val="28"/>
        </w:rPr>
        <w:t>производит</w:t>
      </w:r>
      <w:r w:rsidRPr="0090248D">
        <w:rPr>
          <w:rFonts w:ascii="Times New Roman" w:hAnsi="Times New Roman"/>
          <w:sz w:val="28"/>
          <w:szCs w:val="28"/>
        </w:rPr>
        <w:t xml:space="preserve"> получателю субсидии авансовые платежи в размере до 30% от квартального размера субсидии, предусмотренного дог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 xml:space="preserve">вором (соглашением). Удержание произведенного авансового платежа производится ежемесячно в </w:t>
      </w:r>
      <w:proofErr w:type="gramStart"/>
      <w:r w:rsidRPr="0090248D">
        <w:rPr>
          <w:rFonts w:ascii="Times New Roman" w:hAnsi="Times New Roman"/>
          <w:sz w:val="28"/>
          <w:szCs w:val="28"/>
        </w:rPr>
        <w:t>размере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1/3 от су</w:t>
      </w:r>
      <w:r w:rsidRPr="0090248D">
        <w:rPr>
          <w:rFonts w:ascii="Times New Roman" w:hAnsi="Times New Roman"/>
          <w:sz w:val="28"/>
          <w:szCs w:val="28"/>
        </w:rPr>
        <w:t>м</w:t>
      </w:r>
      <w:r w:rsidRPr="0090248D">
        <w:rPr>
          <w:rFonts w:ascii="Times New Roman" w:hAnsi="Times New Roman"/>
          <w:sz w:val="28"/>
          <w:szCs w:val="28"/>
        </w:rPr>
        <w:t>мы перечисленного аванса.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3.7. Субсидия предоставляется перевозчику ежемесячно за фактический объем оказанных услуг на основании документов, перечисленных в пункте </w:t>
      </w:r>
      <w:r w:rsidRPr="0090248D">
        <w:rPr>
          <w:rFonts w:ascii="Times New Roman" w:hAnsi="Times New Roman"/>
          <w:color w:val="000000"/>
          <w:sz w:val="28"/>
          <w:szCs w:val="28"/>
        </w:rPr>
        <w:t>3.9</w:t>
      </w:r>
      <w:r w:rsidRPr="0090248D">
        <w:rPr>
          <w:rFonts w:ascii="Times New Roman" w:hAnsi="Times New Roman"/>
          <w:sz w:val="28"/>
          <w:szCs w:val="28"/>
        </w:rPr>
        <w:t xml:space="preserve"> н</w:t>
      </w:r>
      <w:r w:rsidRPr="0090248D">
        <w:rPr>
          <w:rFonts w:ascii="Times New Roman" w:hAnsi="Times New Roman"/>
          <w:sz w:val="28"/>
          <w:szCs w:val="28"/>
        </w:rPr>
        <w:t>а</w:t>
      </w:r>
      <w:r w:rsidRPr="0090248D">
        <w:rPr>
          <w:rFonts w:ascii="Times New Roman" w:hAnsi="Times New Roman"/>
          <w:sz w:val="28"/>
          <w:szCs w:val="28"/>
        </w:rPr>
        <w:t xml:space="preserve">стоящего Порядка. 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Размер субсидии рассчитывается исходя из фактического объема услуг, оказа</w:t>
      </w:r>
      <w:r w:rsidRPr="0090248D">
        <w:rPr>
          <w:rFonts w:ascii="Times New Roman" w:hAnsi="Times New Roman"/>
          <w:sz w:val="28"/>
          <w:szCs w:val="28"/>
        </w:rPr>
        <w:t>н</w:t>
      </w:r>
      <w:r w:rsidRPr="0090248D">
        <w:rPr>
          <w:rFonts w:ascii="Times New Roman" w:hAnsi="Times New Roman"/>
          <w:sz w:val="28"/>
          <w:szCs w:val="28"/>
        </w:rPr>
        <w:t>ных перевозчиком, и величины субсидии на один рейс субсидируемого ма</w:t>
      </w:r>
      <w:r w:rsidRPr="0090248D">
        <w:rPr>
          <w:rFonts w:ascii="Times New Roman" w:hAnsi="Times New Roman"/>
          <w:sz w:val="28"/>
          <w:szCs w:val="28"/>
        </w:rPr>
        <w:t>р</w:t>
      </w:r>
      <w:r w:rsidRPr="0090248D">
        <w:rPr>
          <w:rFonts w:ascii="Times New Roman" w:hAnsi="Times New Roman"/>
          <w:sz w:val="28"/>
          <w:szCs w:val="28"/>
        </w:rPr>
        <w:t xml:space="preserve">шрута, указанной в договоре (соглашении). 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3"/>
      <w:r w:rsidRPr="0090248D">
        <w:rPr>
          <w:rFonts w:ascii="Times New Roman" w:hAnsi="Times New Roman"/>
          <w:sz w:val="28"/>
          <w:szCs w:val="28"/>
        </w:rPr>
        <w:t>3.8. В соответствии с договором (соглашением) получатель субсидии об</w:t>
      </w:r>
      <w:r w:rsidRPr="0090248D">
        <w:rPr>
          <w:rFonts w:ascii="Times New Roman" w:hAnsi="Times New Roman"/>
          <w:sz w:val="28"/>
          <w:szCs w:val="28"/>
        </w:rPr>
        <w:t>я</w:t>
      </w:r>
      <w:r w:rsidRPr="0090248D">
        <w:rPr>
          <w:rFonts w:ascii="Times New Roman" w:hAnsi="Times New Roman"/>
          <w:sz w:val="28"/>
          <w:szCs w:val="28"/>
        </w:rPr>
        <w:t>зан</w:t>
      </w:r>
      <w:bookmarkEnd w:id="5"/>
      <w:r w:rsidRPr="0090248D">
        <w:rPr>
          <w:rFonts w:ascii="Times New Roman" w:hAnsi="Times New Roman"/>
          <w:sz w:val="28"/>
          <w:szCs w:val="28"/>
        </w:rPr>
        <w:t xml:space="preserve"> представлять в департамент жилищно-коммунального хозяйства админис</w:t>
      </w:r>
      <w:r w:rsidRPr="0090248D">
        <w:rPr>
          <w:rFonts w:ascii="Times New Roman" w:hAnsi="Times New Roman"/>
          <w:sz w:val="28"/>
          <w:szCs w:val="28"/>
        </w:rPr>
        <w:t>т</w:t>
      </w:r>
      <w:r w:rsidRPr="0090248D">
        <w:rPr>
          <w:rFonts w:ascii="Times New Roman" w:hAnsi="Times New Roman"/>
          <w:sz w:val="28"/>
          <w:szCs w:val="28"/>
        </w:rPr>
        <w:t>рации города ежемесячно: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акт об оказании услуг по</w:t>
      </w:r>
      <w:r w:rsidRPr="0090248D">
        <w:rPr>
          <w:rFonts w:ascii="Times New Roman" w:hAnsi="Times New Roman"/>
          <w:color w:val="000000"/>
          <w:sz w:val="28"/>
          <w:szCs w:val="28"/>
        </w:rPr>
        <w:t xml:space="preserve"> форме согласно приложению 2 к настоящему Поря</w:t>
      </w:r>
      <w:r w:rsidRPr="0090248D">
        <w:rPr>
          <w:rFonts w:ascii="Times New Roman" w:hAnsi="Times New Roman"/>
          <w:color w:val="000000"/>
          <w:sz w:val="28"/>
          <w:szCs w:val="28"/>
        </w:rPr>
        <w:t>д</w:t>
      </w:r>
      <w:r w:rsidRPr="0090248D">
        <w:rPr>
          <w:rFonts w:ascii="Times New Roman" w:hAnsi="Times New Roman"/>
          <w:color w:val="000000"/>
          <w:sz w:val="28"/>
          <w:szCs w:val="28"/>
        </w:rPr>
        <w:t>ку;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lastRenderedPageBreak/>
        <w:t>- акт об оказании услуг, содержащий обязательные реквизиты, предусмотре</w:t>
      </w:r>
      <w:r w:rsidRPr="0090248D">
        <w:rPr>
          <w:rFonts w:ascii="Times New Roman" w:hAnsi="Times New Roman"/>
          <w:color w:val="000000"/>
          <w:sz w:val="28"/>
          <w:szCs w:val="28"/>
        </w:rPr>
        <w:t>н</w:t>
      </w:r>
      <w:r w:rsidRPr="0090248D">
        <w:rPr>
          <w:rFonts w:ascii="Times New Roman" w:hAnsi="Times New Roman"/>
          <w:color w:val="000000"/>
          <w:sz w:val="28"/>
          <w:szCs w:val="28"/>
        </w:rPr>
        <w:t>ные пунктом 2 статьи 9 Федерального закона от 06.12.2011 №402-ФЗ "О бу</w:t>
      </w:r>
      <w:r w:rsidRPr="0090248D">
        <w:rPr>
          <w:rFonts w:ascii="Times New Roman" w:hAnsi="Times New Roman"/>
          <w:color w:val="000000"/>
          <w:sz w:val="28"/>
          <w:szCs w:val="28"/>
        </w:rPr>
        <w:t>х</w:t>
      </w:r>
      <w:r w:rsidRPr="0090248D">
        <w:rPr>
          <w:rFonts w:ascii="Times New Roman" w:hAnsi="Times New Roman"/>
          <w:color w:val="000000"/>
          <w:sz w:val="28"/>
          <w:szCs w:val="28"/>
        </w:rPr>
        <w:t>галтерском учете";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- счет или счет-фактуру в </w:t>
      </w:r>
      <w:proofErr w:type="gramStart"/>
      <w:r w:rsidRPr="0090248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с учетной политикой получателя субс</w:t>
      </w:r>
      <w:r w:rsidRPr="0090248D">
        <w:rPr>
          <w:rFonts w:ascii="Times New Roman" w:hAnsi="Times New Roman"/>
          <w:sz w:val="28"/>
          <w:szCs w:val="28"/>
        </w:rPr>
        <w:t>и</w:t>
      </w:r>
      <w:r w:rsidRPr="0090248D">
        <w:rPr>
          <w:rFonts w:ascii="Times New Roman" w:hAnsi="Times New Roman"/>
          <w:sz w:val="28"/>
          <w:szCs w:val="28"/>
        </w:rPr>
        <w:t>дии;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статистический отчет по форме №1-автотранс (</w:t>
      </w:r>
      <w:proofErr w:type="gramStart"/>
      <w:r w:rsidRPr="0090248D">
        <w:rPr>
          <w:rFonts w:ascii="Times New Roman" w:hAnsi="Times New Roman"/>
          <w:sz w:val="28"/>
          <w:szCs w:val="28"/>
        </w:rPr>
        <w:t>срочная</w:t>
      </w:r>
      <w:proofErr w:type="gramEnd"/>
      <w:r w:rsidRPr="0090248D">
        <w:rPr>
          <w:rFonts w:ascii="Times New Roman" w:hAnsi="Times New Roman"/>
          <w:sz w:val="28"/>
          <w:szCs w:val="28"/>
        </w:rPr>
        <w:t>).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smartTag w:uri="urn:schemas-microsoft-com:office:smarttags" w:element="PersonName">
        <w:r w:rsidRPr="0090248D">
          <w:rPr>
            <w:rFonts w:ascii="Times New Roman" w:hAnsi="Times New Roman"/>
            <w:sz w:val="28"/>
            <w:szCs w:val="28"/>
          </w:rPr>
          <w:t>Департамент жилищно-коммунального хозяйства</w:t>
        </w:r>
      </w:smartTag>
      <w:r w:rsidRPr="0090248D">
        <w:rPr>
          <w:rFonts w:ascii="Times New Roman" w:hAnsi="Times New Roman"/>
          <w:sz w:val="28"/>
          <w:szCs w:val="28"/>
        </w:rPr>
        <w:t xml:space="preserve"> администрации города в течение </w:t>
      </w:r>
      <w:r w:rsidRPr="00C018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-х </w:t>
      </w:r>
      <w:r w:rsidRPr="00C0189A">
        <w:rPr>
          <w:rFonts w:ascii="Times New Roman" w:hAnsi="Times New Roman"/>
          <w:color w:val="000000"/>
          <w:sz w:val="28"/>
          <w:szCs w:val="28"/>
        </w:rPr>
        <w:t>рабочих</w:t>
      </w:r>
      <w:r w:rsidRPr="0090248D">
        <w:rPr>
          <w:rFonts w:ascii="Times New Roman" w:hAnsi="Times New Roman"/>
          <w:sz w:val="28"/>
          <w:szCs w:val="28"/>
        </w:rPr>
        <w:t xml:space="preserve"> дней рассматривает и согласовывает представленные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</w:rPr>
        <w:t>документы на предмет соответствия показателям, установленным в прилож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нии 1 к настоящему Порядку, либо при</w:t>
      </w:r>
      <w:r w:rsidRPr="0090248D">
        <w:rPr>
          <w:rFonts w:ascii="Times New Roman" w:hAnsi="Times New Roman"/>
          <w:bCs/>
          <w:sz w:val="28"/>
          <w:szCs w:val="28"/>
        </w:rPr>
        <w:t xml:space="preserve"> наличии в документах неточных,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90248D">
        <w:rPr>
          <w:rFonts w:ascii="Times New Roman" w:hAnsi="Times New Roman"/>
          <w:bCs/>
          <w:sz w:val="28"/>
          <w:szCs w:val="28"/>
        </w:rPr>
        <w:t xml:space="preserve">неполных, противоречивых и недостоверных сведений или экономически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Pr="0090248D">
        <w:rPr>
          <w:rFonts w:ascii="Times New Roman" w:hAnsi="Times New Roman"/>
          <w:bCs/>
          <w:sz w:val="28"/>
          <w:szCs w:val="28"/>
        </w:rPr>
        <w:t xml:space="preserve">необоснованных показателей </w:t>
      </w:r>
      <w:r w:rsidRPr="0090248D">
        <w:rPr>
          <w:rFonts w:ascii="Times New Roman" w:hAnsi="Times New Roman"/>
          <w:sz w:val="28"/>
          <w:szCs w:val="28"/>
        </w:rPr>
        <w:t>возвращает перевозчику документы на доработку с мотивирова</w:t>
      </w:r>
      <w:r w:rsidRPr="0090248D">
        <w:rPr>
          <w:rFonts w:ascii="Times New Roman" w:hAnsi="Times New Roman"/>
          <w:sz w:val="28"/>
          <w:szCs w:val="28"/>
        </w:rPr>
        <w:t>н</w:t>
      </w:r>
      <w:r w:rsidRPr="0090248D">
        <w:rPr>
          <w:rFonts w:ascii="Times New Roman" w:hAnsi="Times New Roman"/>
          <w:sz w:val="28"/>
          <w:szCs w:val="28"/>
        </w:rPr>
        <w:t>ным отказом.</w:t>
      </w:r>
      <w:proofErr w:type="gramEnd"/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Оформление актов, </w:t>
      </w:r>
      <w:proofErr w:type="gramStart"/>
      <w:r w:rsidRPr="0090248D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перевозчиком, и перечисление субсидии осуществляется в порядке и сроки, установленные договором (соглаш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нием).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3.9. Получатель субсидии обязан вести раздельный учет доходов и расх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дов по каждому субсидируемому маршруту.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3.10. Перевозчик несет полную ответственность, предусмотренную де</w:t>
      </w:r>
      <w:r w:rsidRPr="0090248D">
        <w:rPr>
          <w:rFonts w:ascii="Times New Roman" w:hAnsi="Times New Roman"/>
          <w:sz w:val="28"/>
          <w:szCs w:val="28"/>
        </w:rPr>
        <w:t>й</w:t>
      </w:r>
      <w:r w:rsidRPr="0090248D">
        <w:rPr>
          <w:rFonts w:ascii="Times New Roman" w:hAnsi="Times New Roman"/>
          <w:sz w:val="28"/>
          <w:szCs w:val="28"/>
        </w:rPr>
        <w:t>ствующим законодательством, за обоснованность, достоверность и качество представленных расчетов, статистическую, финансовую отчетность (подтверждающих докуме</w:t>
      </w:r>
      <w:r w:rsidRPr="0090248D">
        <w:rPr>
          <w:rFonts w:ascii="Times New Roman" w:hAnsi="Times New Roman"/>
          <w:sz w:val="28"/>
          <w:szCs w:val="28"/>
        </w:rPr>
        <w:t>н</w:t>
      </w:r>
      <w:r w:rsidRPr="0090248D">
        <w:rPr>
          <w:rFonts w:ascii="Times New Roman" w:hAnsi="Times New Roman"/>
          <w:sz w:val="28"/>
          <w:szCs w:val="28"/>
        </w:rPr>
        <w:t>тов).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3.11. Предоставление субсидии приостанавливается в случае непредставления или несвоевременного представления документов, пред</w:t>
      </w:r>
      <w:r w:rsidRPr="0090248D">
        <w:rPr>
          <w:rFonts w:ascii="Times New Roman" w:hAnsi="Times New Roman"/>
          <w:sz w:val="28"/>
          <w:szCs w:val="28"/>
        </w:rPr>
        <w:t>у</w:t>
      </w:r>
      <w:r w:rsidRPr="0090248D">
        <w:rPr>
          <w:rFonts w:ascii="Times New Roman" w:hAnsi="Times New Roman"/>
          <w:sz w:val="28"/>
          <w:szCs w:val="28"/>
        </w:rPr>
        <w:t xml:space="preserve">смотренных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0248D">
        <w:rPr>
          <w:rFonts w:ascii="Times New Roman" w:hAnsi="Times New Roman"/>
          <w:sz w:val="28"/>
          <w:szCs w:val="28"/>
        </w:rPr>
        <w:t>в договоре (соглашении) и подтверждающих фактически произведенные расходы и дох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ды от оказания услуг.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3.12. </w:t>
      </w:r>
      <w:smartTag w:uri="urn:schemas-microsoft-com:office:smarttags" w:element="PersonName">
        <w:r w:rsidRPr="0090248D">
          <w:rPr>
            <w:rFonts w:ascii="Times New Roman" w:hAnsi="Times New Roman"/>
            <w:sz w:val="28"/>
            <w:szCs w:val="28"/>
          </w:rPr>
          <w:t>Департамент жилищно-коммунального хозяйства</w:t>
        </w:r>
      </w:smartTag>
      <w:r w:rsidRPr="009024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90248D"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90248D">
        <w:rPr>
          <w:rFonts w:ascii="Times New Roman" w:hAnsi="Times New Roman"/>
          <w:sz w:val="28"/>
          <w:szCs w:val="28"/>
        </w:rPr>
        <w:t>контрольно-ревизионное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управление департамента финансов админ</w:t>
      </w:r>
      <w:r w:rsidRPr="0090248D">
        <w:rPr>
          <w:rFonts w:ascii="Times New Roman" w:hAnsi="Times New Roman"/>
          <w:sz w:val="28"/>
          <w:szCs w:val="28"/>
        </w:rPr>
        <w:t>и</w:t>
      </w:r>
      <w:r w:rsidRPr="0090248D">
        <w:rPr>
          <w:rFonts w:ascii="Times New Roman" w:hAnsi="Times New Roman"/>
          <w:sz w:val="28"/>
          <w:szCs w:val="28"/>
        </w:rPr>
        <w:t>страции города осуществляют обязательную проверку соблюдения получателем субсидии у</w:t>
      </w:r>
      <w:r w:rsidRPr="009024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ловий, цели</w:t>
      </w:r>
      <w:r w:rsidRPr="0090248D">
        <w:rPr>
          <w:rFonts w:ascii="Times New Roman" w:hAnsi="Times New Roman"/>
          <w:sz w:val="28"/>
          <w:szCs w:val="28"/>
        </w:rPr>
        <w:t xml:space="preserve"> и порядка предоставления субсидии.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sub_1003"/>
      <w:r w:rsidRPr="0090248D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90248D">
        <w:rPr>
          <w:rFonts w:ascii="Times New Roman" w:hAnsi="Times New Roman"/>
          <w:b/>
          <w:bCs/>
          <w:sz w:val="28"/>
          <w:szCs w:val="28"/>
        </w:rPr>
        <w:t>. Порядок возврата субсидии</w:t>
      </w:r>
      <w:bookmarkStart w:id="7" w:name="sub_1031"/>
      <w:bookmarkEnd w:id="6"/>
      <w:bookmarkEnd w:id="7"/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4.1. Субсидия подлежит возврату в городской бюджет в </w:t>
      </w:r>
      <w:proofErr w:type="gramStart"/>
      <w:r w:rsidRPr="0090248D">
        <w:rPr>
          <w:rFonts w:ascii="Times New Roman" w:hAnsi="Times New Roman"/>
          <w:sz w:val="28"/>
          <w:szCs w:val="28"/>
        </w:rPr>
        <w:t>случаях</w:t>
      </w:r>
      <w:proofErr w:type="gramEnd"/>
      <w:r w:rsidRPr="0090248D">
        <w:rPr>
          <w:rFonts w:ascii="Times New Roman" w:hAnsi="Times New Roman"/>
          <w:sz w:val="28"/>
          <w:szCs w:val="28"/>
        </w:rPr>
        <w:t>: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- невыполнения условий, установленных при предоставлении субсидии;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90248D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90248D">
        <w:rPr>
          <w:rFonts w:ascii="Times New Roman" w:hAnsi="Times New Roman"/>
          <w:sz w:val="28"/>
          <w:szCs w:val="28"/>
        </w:rPr>
        <w:t>, представленных получателем субсидии, недост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верной или неполной информации.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32"/>
      <w:bookmarkEnd w:id="8"/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4.2. Факты невыполнения условий, предусмотренных при предоставлении субсидии, наличия в документах, представленных получателем субсидии,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0248D">
        <w:rPr>
          <w:rFonts w:ascii="Times New Roman" w:hAnsi="Times New Roman"/>
          <w:sz w:val="28"/>
          <w:szCs w:val="28"/>
        </w:rPr>
        <w:lastRenderedPageBreak/>
        <w:t xml:space="preserve">недостоверной или неполной информации устанавливаются актом проверки департамента жилищно-коммунального хозяйства </w:t>
      </w: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Pr="0090248D">
        <w:rPr>
          <w:rFonts w:ascii="Times New Roman" w:hAnsi="Times New Roman"/>
          <w:sz w:val="28"/>
          <w:szCs w:val="28"/>
        </w:rPr>
        <w:t>или контрольно-ревизионного управления департамента финансов администрации г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>рода.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4.3. В течение 7 рабочих дней со дня получения акта проверки получатель су</w:t>
      </w:r>
      <w:r w:rsidRPr="0090248D">
        <w:rPr>
          <w:rFonts w:ascii="Times New Roman" w:hAnsi="Times New Roman"/>
          <w:sz w:val="28"/>
          <w:szCs w:val="28"/>
        </w:rPr>
        <w:t>б</w:t>
      </w:r>
      <w:r w:rsidRPr="0090248D">
        <w:rPr>
          <w:rFonts w:ascii="Times New Roman" w:hAnsi="Times New Roman"/>
          <w:sz w:val="28"/>
          <w:szCs w:val="28"/>
        </w:rPr>
        <w:t>сидии осуществляет возврат денежных средств.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33"/>
      <w:r w:rsidRPr="0090248D">
        <w:rPr>
          <w:rFonts w:ascii="Times New Roman" w:hAnsi="Times New Roman"/>
          <w:sz w:val="28"/>
          <w:szCs w:val="28"/>
        </w:rPr>
        <w:t>4.4. В случаях, предусмотренных договором (соглашением) о предоста</w:t>
      </w:r>
      <w:r w:rsidRPr="0090248D">
        <w:rPr>
          <w:rFonts w:ascii="Times New Roman" w:hAnsi="Times New Roman"/>
          <w:sz w:val="28"/>
          <w:szCs w:val="28"/>
        </w:rPr>
        <w:t>в</w:t>
      </w:r>
      <w:r w:rsidRPr="0090248D">
        <w:rPr>
          <w:rFonts w:ascii="Times New Roman" w:hAnsi="Times New Roman"/>
          <w:sz w:val="28"/>
          <w:szCs w:val="28"/>
        </w:rPr>
        <w:t>лении субсидии, получатель субсидии производит возврат в текущем финансовом г</w:t>
      </w:r>
      <w:r w:rsidRPr="0090248D">
        <w:rPr>
          <w:rFonts w:ascii="Times New Roman" w:hAnsi="Times New Roman"/>
          <w:sz w:val="28"/>
          <w:szCs w:val="28"/>
        </w:rPr>
        <w:t>о</w:t>
      </w:r>
      <w:r w:rsidRPr="0090248D">
        <w:rPr>
          <w:rFonts w:ascii="Times New Roman" w:hAnsi="Times New Roman"/>
          <w:sz w:val="28"/>
          <w:szCs w:val="28"/>
        </w:rPr>
        <w:t xml:space="preserve">ду остатков субсидии, неиспользованных в отчетном финансовом году, </w:t>
      </w:r>
      <w:r>
        <w:rPr>
          <w:rFonts w:ascii="Times New Roman" w:hAnsi="Times New Roman"/>
          <w:sz w:val="28"/>
          <w:szCs w:val="28"/>
        </w:rPr>
        <w:t xml:space="preserve">  в течение</w:t>
      </w:r>
      <w:r w:rsidRPr="0090248D">
        <w:rPr>
          <w:rFonts w:ascii="Times New Roman" w:hAnsi="Times New Roman"/>
          <w:sz w:val="28"/>
          <w:szCs w:val="28"/>
        </w:rPr>
        <w:t xml:space="preserve"> 10 рабочих дней после сдачи заключительного отчета по субс</w:t>
      </w:r>
      <w:r w:rsidRPr="0090248D">
        <w:rPr>
          <w:rFonts w:ascii="Times New Roman" w:hAnsi="Times New Roman"/>
          <w:sz w:val="28"/>
          <w:szCs w:val="28"/>
        </w:rPr>
        <w:t>и</w:t>
      </w:r>
      <w:r w:rsidRPr="0090248D">
        <w:rPr>
          <w:rFonts w:ascii="Times New Roman" w:hAnsi="Times New Roman"/>
          <w:sz w:val="28"/>
          <w:szCs w:val="28"/>
        </w:rPr>
        <w:t xml:space="preserve">дии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0248D">
        <w:rPr>
          <w:rFonts w:ascii="Times New Roman" w:hAnsi="Times New Roman"/>
          <w:sz w:val="28"/>
          <w:szCs w:val="28"/>
        </w:rPr>
        <w:t>по отчетному финансовому году в соответствии с условиями договора (согл</w:t>
      </w:r>
      <w:r w:rsidRPr="0090248D">
        <w:rPr>
          <w:rFonts w:ascii="Times New Roman" w:hAnsi="Times New Roman"/>
          <w:sz w:val="28"/>
          <w:szCs w:val="28"/>
        </w:rPr>
        <w:t>а</w:t>
      </w:r>
      <w:r w:rsidRPr="0090248D">
        <w:rPr>
          <w:rFonts w:ascii="Times New Roman" w:hAnsi="Times New Roman"/>
          <w:sz w:val="28"/>
          <w:szCs w:val="28"/>
        </w:rPr>
        <w:t>шения) о предоставлении субсидии.</w:t>
      </w: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4.5. В случаях отказа от возврата или </w:t>
      </w:r>
      <w:proofErr w:type="spellStart"/>
      <w:r w:rsidRPr="0090248D">
        <w:rPr>
          <w:rFonts w:ascii="Times New Roman" w:hAnsi="Times New Roman"/>
          <w:sz w:val="28"/>
          <w:szCs w:val="28"/>
        </w:rPr>
        <w:t>невозврата</w:t>
      </w:r>
      <w:proofErr w:type="spellEnd"/>
      <w:r w:rsidRPr="0090248D">
        <w:rPr>
          <w:rFonts w:ascii="Times New Roman" w:hAnsi="Times New Roman"/>
          <w:sz w:val="28"/>
          <w:szCs w:val="28"/>
        </w:rPr>
        <w:t xml:space="preserve"> субсидии в установле</w:t>
      </w:r>
      <w:r w:rsidRPr="0090248D">
        <w:rPr>
          <w:rFonts w:ascii="Times New Roman" w:hAnsi="Times New Roman"/>
          <w:sz w:val="28"/>
          <w:szCs w:val="28"/>
        </w:rPr>
        <w:t>н</w:t>
      </w:r>
      <w:r w:rsidRPr="0090248D">
        <w:rPr>
          <w:rFonts w:ascii="Times New Roman" w:hAnsi="Times New Roman"/>
          <w:sz w:val="28"/>
          <w:szCs w:val="28"/>
        </w:rPr>
        <w:t>ный срок взыскание денежных сре</w:t>
      </w:r>
      <w:proofErr w:type="gramStart"/>
      <w:r w:rsidRPr="0090248D">
        <w:rPr>
          <w:rFonts w:ascii="Times New Roman" w:hAnsi="Times New Roman"/>
          <w:sz w:val="28"/>
          <w:szCs w:val="28"/>
        </w:rPr>
        <w:t>дств пр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оизводится в судебном порядке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0248D">
        <w:rPr>
          <w:rFonts w:ascii="Times New Roman" w:hAnsi="Times New Roman"/>
          <w:sz w:val="28"/>
          <w:szCs w:val="28"/>
        </w:rPr>
        <w:t>в соотве</w:t>
      </w:r>
      <w:r w:rsidRPr="0090248D">
        <w:rPr>
          <w:rFonts w:ascii="Times New Roman" w:hAnsi="Times New Roman"/>
          <w:sz w:val="28"/>
          <w:szCs w:val="28"/>
        </w:rPr>
        <w:t>т</w:t>
      </w:r>
      <w:r w:rsidRPr="0090248D">
        <w:rPr>
          <w:rFonts w:ascii="Times New Roman" w:hAnsi="Times New Roman"/>
          <w:sz w:val="28"/>
          <w:szCs w:val="28"/>
        </w:rPr>
        <w:t>ствии с действующим законодательством Российской Федерации</w:t>
      </w:r>
      <w:bookmarkEnd w:id="9"/>
      <w:r w:rsidRPr="0090248D">
        <w:rPr>
          <w:rFonts w:ascii="Times New Roman" w:hAnsi="Times New Roman"/>
          <w:sz w:val="28"/>
          <w:szCs w:val="28"/>
        </w:rPr>
        <w:t>.</w:t>
      </w:r>
    </w:p>
    <w:p w:rsidR="003C72FA" w:rsidRPr="0090248D" w:rsidRDefault="003C72FA" w:rsidP="003C72F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90248D">
        <w:rPr>
          <w:rFonts w:ascii="Times New Roman" w:hAnsi="Times New Roman"/>
          <w:sz w:val="28"/>
          <w:szCs w:val="28"/>
        </w:rPr>
        <w:lastRenderedPageBreak/>
        <w:t>Приложение 1 к Порядку предоставл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 xml:space="preserve">ния субсидий из бюджета города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0248D">
        <w:rPr>
          <w:rFonts w:ascii="Times New Roman" w:hAnsi="Times New Roman"/>
          <w:sz w:val="28"/>
          <w:szCs w:val="28"/>
        </w:rPr>
        <w:t>на возмещение затрат, связанных с ок</w:t>
      </w:r>
      <w:r w:rsidRPr="0090248D">
        <w:rPr>
          <w:rFonts w:ascii="Times New Roman" w:hAnsi="Times New Roman"/>
          <w:sz w:val="28"/>
          <w:szCs w:val="28"/>
        </w:rPr>
        <w:t>а</w:t>
      </w:r>
      <w:r w:rsidRPr="0090248D">
        <w:rPr>
          <w:rFonts w:ascii="Times New Roman" w:hAnsi="Times New Roman"/>
          <w:sz w:val="28"/>
          <w:szCs w:val="28"/>
        </w:rPr>
        <w:t>занием услуг по городским пассажи</w:t>
      </w:r>
      <w:r w:rsidRPr="0090248D">
        <w:rPr>
          <w:rFonts w:ascii="Times New Roman" w:hAnsi="Times New Roman"/>
          <w:sz w:val="28"/>
          <w:szCs w:val="28"/>
        </w:rPr>
        <w:t>р</w:t>
      </w:r>
      <w:r w:rsidRPr="0090248D">
        <w:rPr>
          <w:rFonts w:ascii="Times New Roman" w:hAnsi="Times New Roman"/>
          <w:sz w:val="28"/>
          <w:szCs w:val="28"/>
        </w:rPr>
        <w:t>ским перевозкам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</w:rPr>
        <w:t xml:space="preserve">автомобильным транспортом общего пользования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90248D">
        <w:rPr>
          <w:rFonts w:ascii="Times New Roman" w:hAnsi="Times New Roman"/>
          <w:sz w:val="28"/>
          <w:szCs w:val="28"/>
        </w:rPr>
        <w:t>на постоянных и сезонных маршрутах на территории города Нижнева</w:t>
      </w:r>
      <w:r w:rsidRPr="0090248D">
        <w:rPr>
          <w:rFonts w:ascii="Times New Roman" w:hAnsi="Times New Roman"/>
          <w:sz w:val="28"/>
          <w:szCs w:val="28"/>
        </w:rPr>
        <w:t>р</w:t>
      </w:r>
      <w:r w:rsidRPr="0090248D">
        <w:rPr>
          <w:rFonts w:ascii="Times New Roman" w:hAnsi="Times New Roman"/>
          <w:sz w:val="28"/>
          <w:szCs w:val="28"/>
        </w:rPr>
        <w:t>товска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color w:val="000000"/>
          <w:sz w:val="28"/>
          <w:szCs w:val="28"/>
        </w:rPr>
        <w:t>РАСЧЕТ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color w:val="000000"/>
          <w:sz w:val="28"/>
          <w:szCs w:val="28"/>
        </w:rPr>
        <w:t>годового размера субсидии на возмещение затрат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color w:val="000000"/>
          <w:sz w:val="28"/>
          <w:szCs w:val="28"/>
        </w:rPr>
        <w:t>в связи с оказанием услуг по маршруту №___</w:t>
      </w:r>
      <w:r>
        <w:rPr>
          <w:rFonts w:ascii="Times New Roman" w:hAnsi="Times New Roman"/>
          <w:b/>
          <w:color w:val="000000"/>
          <w:sz w:val="28"/>
          <w:szCs w:val="28"/>
        </w:rPr>
        <w:t>____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90248D">
        <w:rPr>
          <w:rFonts w:ascii="Times New Roman" w:hAnsi="Times New Roman"/>
          <w:color w:val="000000"/>
          <w:sz w:val="28"/>
          <w:szCs w:val="28"/>
        </w:rPr>
        <w:t>_____________________________________________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90248D">
        <w:rPr>
          <w:rFonts w:ascii="Times New Roman" w:hAnsi="Times New Roman"/>
          <w:color w:val="000000"/>
          <w:sz w:val="28"/>
          <w:szCs w:val="28"/>
        </w:rPr>
        <w:t>(предприятие)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2977"/>
        <w:gridCol w:w="709"/>
        <w:gridCol w:w="1276"/>
        <w:gridCol w:w="992"/>
        <w:gridCol w:w="992"/>
        <w:gridCol w:w="851"/>
        <w:gridCol w:w="992"/>
      </w:tblGrid>
      <w:tr w:rsidR="003C72FA" w:rsidRPr="00C0189A" w:rsidTr="00420A98">
        <w:trPr>
          <w:cantSplit/>
          <w:trHeight w:val="2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мер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разд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ла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вой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субс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дии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В том числе по кварталам</w:t>
            </w:r>
          </w:p>
        </w:tc>
      </w:tr>
      <w:tr w:rsidR="003C72FA" w:rsidRPr="00C0189A" w:rsidTr="00420A98">
        <w:trPr>
          <w:cantSplit/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ква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ква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ква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тал</w:t>
            </w:r>
          </w:p>
        </w:tc>
      </w:tr>
      <w:tr w:rsidR="003C72FA" w:rsidRPr="00C0189A" w:rsidTr="00420A98">
        <w:trPr>
          <w:cantSplit/>
          <w:trHeight w:val="3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C72FA" w:rsidRPr="00C0189A" w:rsidTr="00420A98">
        <w:trPr>
          <w:cantSplit/>
          <w:trHeight w:val="320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C0189A">
              <w:rPr>
                <w:rFonts w:ascii="Times New Roman" w:hAnsi="Times New Roman"/>
                <w:b/>
                <w:bCs/>
                <w:sz w:val="24"/>
                <w:szCs w:val="24"/>
              </w:rPr>
              <w:t>. Основные показ</w:t>
            </w:r>
            <w:r w:rsidRPr="00C0189A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C0189A">
              <w:rPr>
                <w:rFonts w:ascii="Times New Roman" w:hAnsi="Times New Roman"/>
                <w:b/>
                <w:bCs/>
                <w:sz w:val="24"/>
                <w:szCs w:val="24"/>
              </w:rPr>
              <w:t>тели</w:t>
            </w:r>
          </w:p>
        </w:tc>
      </w:tr>
      <w:tr w:rsidR="003C72FA" w:rsidRPr="00C0189A" w:rsidTr="00420A98">
        <w:trPr>
          <w:cantSplit/>
          <w:trHeight w:val="14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Количество транспор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т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ных средств по маркам, задейств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 xml:space="preserve">ванных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 xml:space="preserve"> маршруте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Количество рейсов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Общий пробег автоб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у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 xml:space="preserve">Общее количество </w:t>
            </w:r>
            <w:proofErr w:type="spellStart"/>
            <w:r w:rsidRPr="00C0189A">
              <w:rPr>
                <w:rFonts w:ascii="Times New Roman" w:hAnsi="Times New Roman"/>
                <w:sz w:val="24"/>
                <w:szCs w:val="24"/>
              </w:rPr>
              <w:t>авт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о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мобилечасов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6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Общий объем перевезенных пассаж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и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018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0189A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</w:t>
            </w:r>
          </w:p>
        </w:tc>
      </w:tr>
      <w:tr w:rsidR="003C72FA" w:rsidRPr="00C0189A" w:rsidTr="00420A98">
        <w:trPr>
          <w:cantSplit/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вод</w:t>
            </w:r>
            <w:r w:rsidRPr="00C0189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0189A">
              <w:rPr>
                <w:rFonts w:ascii="Times New Roman" w:hAnsi="Times New Roman"/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  <w:trHeight w:val="8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2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Среднемесячная зарабо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т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ная плата на одну ставку водит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е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Фонд оплаты труда вод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и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Автомобильное топл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и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во (с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Норма расхода топл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 xml:space="preserve">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1D002D">
                <w:rPr>
                  <w:rFonts w:ascii="Times New Roman" w:hAnsi="Times New Roman"/>
                  <w:bCs/>
                  <w:sz w:val="24"/>
                  <w:szCs w:val="24"/>
                </w:rPr>
                <w:t>100 км</w:t>
              </w:r>
            </w:smartTag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 xml:space="preserve"> пр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Цена топлива (с НДС)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руб. коп</w:t>
            </w:r>
            <w:proofErr w:type="gramStart"/>
            <w:r w:rsidRPr="00C0189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0189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gramStart"/>
            <w:r w:rsidRPr="00C0189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C0189A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Смазочные матери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 xml:space="preserve">лы и прочие </w:t>
            </w:r>
            <w:proofErr w:type="spellStart"/>
            <w:r w:rsidRPr="001D002D">
              <w:rPr>
                <w:rFonts w:ascii="Times New Roman" w:hAnsi="Times New Roman"/>
                <w:sz w:val="24"/>
                <w:szCs w:val="24"/>
              </w:rPr>
              <w:t>эксплутацио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1D002D">
              <w:rPr>
                <w:rFonts w:ascii="Times New Roman" w:hAnsi="Times New Roman"/>
                <w:sz w:val="24"/>
                <w:szCs w:val="24"/>
              </w:rPr>
              <w:t xml:space="preserve"> матери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Износ и ремонт автом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бильных шин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2.9.1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Техническое обслужив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 xml:space="preserve">ние и </w:t>
            </w:r>
            <w:proofErr w:type="spellStart"/>
            <w:r w:rsidRPr="001D002D">
              <w:rPr>
                <w:rFonts w:ascii="Times New Roman" w:hAnsi="Times New Roman"/>
                <w:sz w:val="24"/>
                <w:szCs w:val="24"/>
              </w:rPr>
              <w:t>эксплуатациио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1D002D">
              <w:rPr>
                <w:rFonts w:ascii="Times New Roman" w:hAnsi="Times New Roman"/>
                <w:sz w:val="24"/>
                <w:szCs w:val="24"/>
              </w:rPr>
              <w:t xml:space="preserve"> ремонт подвижного сост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2.9.2.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Численность ремон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ных рабочих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2.9.3.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Среднемесячная зарабо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ная плата на одну ставку ремонтного раб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чего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2.9.4.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Фонд оплаты труда ремонтных р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бочих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2.9.5.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2.9.6.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Запасные части и мат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риалы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Амортизация осно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в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ных фондов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Численность кондукт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Среднемесячная зарабо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т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ная плата на одну ставку конду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к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тора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Фонд оплаты труда ко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дукторов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189A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Прочие прямые ра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с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Итого прямых з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Общехозяйстве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н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proofErr w:type="spellStart"/>
            <w:proofErr w:type="gramStart"/>
            <w:r w:rsidRPr="001D002D">
              <w:rPr>
                <w:rFonts w:ascii="Times New Roman" w:hAnsi="Times New Roman"/>
                <w:sz w:val="24"/>
                <w:szCs w:val="24"/>
              </w:rPr>
              <w:t>рас-ходы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2.17.1.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Процент общехозяйственных ра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2.17.2.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Итого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Cs/>
                <w:sz w:val="24"/>
                <w:szCs w:val="24"/>
              </w:rPr>
              <w:t>Прибыль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2.18.1.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Рентабельность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Аренда подвижного с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о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Страхование пассаж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и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Всего затрат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Выручка от реализ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а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ции билетов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Сумма субсидии из городского бюдж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е</w:t>
            </w:r>
            <w:r w:rsidRPr="001D002D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>Сумма субсидии на 1 рейс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C72FA" w:rsidRPr="00C0189A" w:rsidTr="00420A98">
        <w:trPr>
          <w:cantSplit/>
          <w:trHeight w:val="3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2.25.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02D">
              <w:rPr>
                <w:rFonts w:ascii="Times New Roman" w:hAnsi="Times New Roman"/>
                <w:sz w:val="24"/>
                <w:szCs w:val="24"/>
              </w:rPr>
              <w:t xml:space="preserve">Сумма субсидии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D002D">
                <w:rPr>
                  <w:rFonts w:ascii="Times New Roman" w:hAnsi="Times New Roman"/>
                  <w:sz w:val="24"/>
                  <w:szCs w:val="24"/>
                </w:rPr>
                <w:t>1 км</w:t>
              </w:r>
            </w:smartTag>
            <w:r w:rsidRPr="001D002D">
              <w:rPr>
                <w:rFonts w:ascii="Times New Roman" w:hAnsi="Times New Roman"/>
                <w:sz w:val="24"/>
                <w:szCs w:val="24"/>
              </w:rPr>
              <w:t xml:space="preserve"> пробега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0189A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C0189A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Руководитель предприятия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0248D">
        <w:rPr>
          <w:rFonts w:ascii="Times New Roman" w:hAnsi="Times New Roman"/>
          <w:sz w:val="28"/>
          <w:szCs w:val="28"/>
        </w:rPr>
        <w:t>____________________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Главный бухгалтер предприятия  ____________________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Начальник 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планово-экономического 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отдела предприятия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0248D">
        <w:rPr>
          <w:rFonts w:ascii="Times New Roman" w:hAnsi="Times New Roman"/>
          <w:sz w:val="28"/>
          <w:szCs w:val="28"/>
        </w:rPr>
        <w:t>____________________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СОГЛАСОВАНО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департамент жилищно-коммунального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хозяйства администрации города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90248D">
        <w:rPr>
          <w:rFonts w:ascii="Times New Roman" w:hAnsi="Times New Roman"/>
          <w:sz w:val="28"/>
          <w:szCs w:val="28"/>
        </w:rPr>
        <w:t xml:space="preserve"> ___________________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C72FA" w:rsidRPr="0090248D" w:rsidSect="0090248D">
          <w:headerReference w:type="default" r:id="rId6"/>
          <w:pgSz w:w="11906" w:h="16838" w:code="9"/>
          <w:pgMar w:top="1134" w:right="567" w:bottom="1134" w:left="1701" w:header="709" w:footer="709" w:gutter="0"/>
          <w:cols w:space="720"/>
          <w:titlePg/>
        </w:sectPr>
      </w:pPr>
    </w:p>
    <w:p w:rsidR="003C72FA" w:rsidRPr="0090248D" w:rsidRDefault="003C72FA" w:rsidP="003C72FA">
      <w:pPr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lastRenderedPageBreak/>
        <w:t>Приложение 2 к Порядку предоставл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ния субсидий из бюджета города на возмещ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ние затрат, связанных с оказанием услуг по городским пассажирским пер</w:t>
      </w:r>
      <w:r w:rsidRPr="0090248D">
        <w:rPr>
          <w:rFonts w:ascii="Times New Roman" w:hAnsi="Times New Roman"/>
          <w:sz w:val="28"/>
          <w:szCs w:val="28"/>
        </w:rPr>
        <w:t>е</w:t>
      </w:r>
      <w:r w:rsidRPr="0090248D">
        <w:rPr>
          <w:rFonts w:ascii="Times New Roman" w:hAnsi="Times New Roman"/>
          <w:sz w:val="28"/>
          <w:szCs w:val="28"/>
        </w:rPr>
        <w:t>возкам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248D">
        <w:rPr>
          <w:rFonts w:ascii="Times New Roman" w:hAnsi="Times New Roman"/>
          <w:sz w:val="28"/>
          <w:szCs w:val="28"/>
        </w:rPr>
        <w:t xml:space="preserve">автомобильным транспортом общего пользования на постоянных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0248D">
        <w:rPr>
          <w:rFonts w:ascii="Times New Roman" w:hAnsi="Times New Roman"/>
          <w:sz w:val="28"/>
          <w:szCs w:val="28"/>
        </w:rPr>
        <w:t>и сезонных маршрутах на территории города Нижнева</w:t>
      </w:r>
      <w:r w:rsidRPr="0090248D">
        <w:rPr>
          <w:rFonts w:ascii="Times New Roman" w:hAnsi="Times New Roman"/>
          <w:sz w:val="28"/>
          <w:szCs w:val="28"/>
        </w:rPr>
        <w:t>р</w:t>
      </w:r>
      <w:r w:rsidRPr="0090248D">
        <w:rPr>
          <w:rFonts w:ascii="Times New Roman" w:hAnsi="Times New Roman"/>
          <w:sz w:val="28"/>
          <w:szCs w:val="28"/>
        </w:rPr>
        <w:t>товска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48D">
        <w:rPr>
          <w:rFonts w:ascii="Times New Roman" w:hAnsi="Times New Roman"/>
          <w:b/>
          <w:bCs/>
          <w:sz w:val="28"/>
          <w:szCs w:val="28"/>
        </w:rPr>
        <w:t>АКТ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 xml:space="preserve">об оказании услуг </w:t>
      </w:r>
      <w:proofErr w:type="gramStart"/>
      <w:r w:rsidRPr="0090248D">
        <w:rPr>
          <w:rFonts w:ascii="Times New Roman" w:hAnsi="Times New Roman"/>
          <w:sz w:val="28"/>
          <w:szCs w:val="28"/>
        </w:rPr>
        <w:t>за</w:t>
      </w:r>
      <w:proofErr w:type="gramEnd"/>
      <w:r w:rsidRPr="0090248D">
        <w:rPr>
          <w:rFonts w:ascii="Times New Roman" w:hAnsi="Times New Roman"/>
          <w:sz w:val="28"/>
          <w:szCs w:val="28"/>
        </w:rPr>
        <w:t xml:space="preserve"> </w:t>
      </w:r>
      <w:r w:rsidRPr="0090248D">
        <w:rPr>
          <w:rFonts w:ascii="Times New Roman" w:hAnsi="Times New Roman"/>
          <w:b/>
          <w:bCs/>
          <w:sz w:val="28"/>
          <w:szCs w:val="28"/>
        </w:rPr>
        <w:t>___________________________</w:t>
      </w:r>
    </w:p>
    <w:p w:rsidR="003C72FA" w:rsidRPr="00A07F89" w:rsidRDefault="003C72FA" w:rsidP="003C72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A07F89">
        <w:rPr>
          <w:rFonts w:ascii="Times New Roman" w:hAnsi="Times New Roman"/>
          <w:sz w:val="24"/>
          <w:szCs w:val="24"/>
        </w:rPr>
        <w:t>(отчетный период)</w:t>
      </w:r>
    </w:p>
    <w:p w:rsidR="003C72FA" w:rsidRPr="0090248D" w:rsidRDefault="003C72FA" w:rsidP="003C72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7"/>
        <w:gridCol w:w="1828"/>
        <w:gridCol w:w="850"/>
        <w:gridCol w:w="1576"/>
        <w:gridCol w:w="981"/>
        <w:gridCol w:w="2688"/>
        <w:gridCol w:w="2552"/>
        <w:gridCol w:w="1597"/>
        <w:gridCol w:w="1237"/>
      </w:tblGrid>
      <w:tr w:rsidR="003C72FA" w:rsidRPr="001D002D" w:rsidTr="00420A98">
        <w:trPr>
          <w:jc w:val="center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маршрута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Пробег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км</w:t>
            </w:r>
            <w:proofErr w:type="gramEnd"/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рейсов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Сумма субсидии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по соглашению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на 1 рейс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(руб. коп.)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Сумма субсидии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за фактический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 xml:space="preserve">объем </w:t>
            </w:r>
            <w:proofErr w:type="gramStart"/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оказа</w:t>
            </w: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ных</w:t>
            </w:r>
            <w:proofErr w:type="gramEnd"/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услуг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(руб. коп.)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Выручка от реал</w:t>
            </w: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зации билетов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(тыс. руб.)</w:t>
            </w:r>
          </w:p>
        </w:tc>
      </w:tr>
      <w:tr w:rsidR="003C72FA" w:rsidRPr="001D002D" w:rsidTr="00420A98">
        <w:trPr>
          <w:jc w:val="center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2FA" w:rsidRPr="001D002D" w:rsidRDefault="003C72FA" w:rsidP="00420A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соглашению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C72FA" w:rsidRPr="001D002D" w:rsidTr="00420A98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002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C72FA" w:rsidRPr="001D002D" w:rsidTr="00420A98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FA" w:rsidRPr="001D002D" w:rsidRDefault="003C72FA" w:rsidP="00420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Перевозчик: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3C72FA" w:rsidRPr="001D002D" w:rsidRDefault="003C72FA" w:rsidP="003C7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1D002D">
        <w:rPr>
          <w:rFonts w:ascii="Times New Roman" w:hAnsi="Times New Roman"/>
          <w:sz w:val="24"/>
          <w:szCs w:val="24"/>
        </w:rPr>
        <w:t>(фамилия, имя, отчество руководителя юридического лица)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М.П.</w:t>
      </w: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72FA" w:rsidRPr="0090248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48D">
        <w:rPr>
          <w:rFonts w:ascii="Times New Roman" w:hAnsi="Times New Roman"/>
          <w:sz w:val="28"/>
          <w:szCs w:val="28"/>
        </w:rPr>
        <w:t>СОГЛАСОВАНО</w:t>
      </w:r>
    </w:p>
    <w:p w:rsidR="003C72FA" w:rsidRPr="001D002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02D">
        <w:rPr>
          <w:rFonts w:ascii="Times New Roman" w:hAnsi="Times New Roman"/>
          <w:sz w:val="28"/>
          <w:szCs w:val="28"/>
        </w:rPr>
        <w:t>отдел транспорта и связи департамента</w:t>
      </w:r>
    </w:p>
    <w:p w:rsidR="003C72FA" w:rsidRPr="001D002D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02D"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:rsidR="003C72FA" w:rsidRPr="009B2949" w:rsidRDefault="003C72FA" w:rsidP="003C7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002D">
        <w:rPr>
          <w:rFonts w:ascii="Times New Roman" w:hAnsi="Times New Roman"/>
          <w:sz w:val="28"/>
          <w:szCs w:val="28"/>
        </w:rPr>
        <w:lastRenderedPageBreak/>
        <w:t>администрации города</w:t>
      </w:r>
      <w:r w:rsidRPr="0090248D">
        <w:rPr>
          <w:rFonts w:ascii="Times New Roman" w:hAnsi="Times New Roman"/>
          <w:sz w:val="28"/>
          <w:szCs w:val="28"/>
        </w:rPr>
        <w:t xml:space="preserve"> _____________________________________</w:t>
      </w:r>
    </w:p>
    <w:p w:rsidR="00F46065" w:rsidRDefault="00F46065"/>
    <w:sectPr w:rsidR="00F46065" w:rsidSect="0090248D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02D" w:rsidRPr="0090248D" w:rsidRDefault="003C72FA">
    <w:pPr>
      <w:pStyle w:val="a4"/>
      <w:jc w:val="center"/>
      <w:rPr>
        <w:rFonts w:ascii="Times New Roman" w:hAnsi="Times New Roman"/>
        <w:sz w:val="24"/>
        <w:szCs w:val="24"/>
      </w:rPr>
    </w:pPr>
    <w:r w:rsidRPr="0090248D">
      <w:rPr>
        <w:rFonts w:ascii="Times New Roman" w:hAnsi="Times New Roman"/>
        <w:sz w:val="24"/>
        <w:szCs w:val="24"/>
      </w:rPr>
      <w:fldChar w:fldCharType="begin"/>
    </w:r>
    <w:r w:rsidRPr="0090248D">
      <w:rPr>
        <w:rFonts w:ascii="Times New Roman" w:hAnsi="Times New Roman"/>
        <w:sz w:val="24"/>
        <w:szCs w:val="24"/>
      </w:rPr>
      <w:instrText xml:space="preserve"> PAGE   \* MERGEFORMAT </w:instrText>
    </w:r>
    <w:r w:rsidRPr="0090248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90248D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2FA"/>
    <w:rsid w:val="003C72FA"/>
    <w:rsid w:val="00BF4A9B"/>
    <w:rsid w:val="00EA42B2"/>
    <w:rsid w:val="00F4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F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3C7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72F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72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2FA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C7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C7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2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garantf1://29007763.0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2365</Words>
  <Characters>13482</Characters>
  <Application>Microsoft Office Word</Application>
  <DocSecurity>0</DocSecurity>
  <Lines>112</Lines>
  <Paragraphs>31</Paragraphs>
  <ScaleCrop>false</ScaleCrop>
  <Company/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Мальцева ЕЕ</cp:lastModifiedBy>
  <cp:revision>2</cp:revision>
  <dcterms:created xsi:type="dcterms:W3CDTF">2015-04-16T10:14:00Z</dcterms:created>
  <dcterms:modified xsi:type="dcterms:W3CDTF">2015-04-16T10:16:00Z</dcterms:modified>
</cp:coreProperties>
</file>