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6B9" w:rsidRDefault="007726B9" w:rsidP="007726B9">
      <w:pPr>
        <w:pStyle w:val="6"/>
      </w:pPr>
      <w:r>
        <w:t>Проект</w:t>
      </w:r>
    </w:p>
    <w:p w:rsidR="007726B9" w:rsidRDefault="007726B9" w:rsidP="007726B9">
      <w:pPr>
        <w:jc w:val="center"/>
        <w:rPr>
          <w:b/>
          <w:color w:val="000000"/>
          <w:sz w:val="28"/>
        </w:rPr>
      </w:pPr>
    </w:p>
    <w:p w:rsidR="007726B9" w:rsidRDefault="007726B9" w:rsidP="007726B9">
      <w:pPr>
        <w:jc w:val="center"/>
        <w:rPr>
          <w:b/>
          <w:color w:val="000000"/>
          <w:sz w:val="28"/>
        </w:rPr>
      </w:pPr>
      <w:r>
        <w:rPr>
          <w:b/>
          <w:color w:val="000000"/>
          <w:sz w:val="28"/>
        </w:rPr>
        <w:t>ПОСТАНОВЛЕНИЕ</w:t>
      </w:r>
    </w:p>
    <w:p w:rsidR="007726B9" w:rsidRDefault="007726B9" w:rsidP="007726B9">
      <w:pPr>
        <w:ind w:right="4676"/>
        <w:jc w:val="both"/>
      </w:pPr>
    </w:p>
    <w:p w:rsidR="007726B9" w:rsidRDefault="007726B9" w:rsidP="007726B9">
      <w:pPr>
        <w:ind w:right="4676"/>
        <w:jc w:val="both"/>
      </w:pPr>
    </w:p>
    <w:p w:rsidR="007726B9" w:rsidRPr="007726B9" w:rsidRDefault="007726B9" w:rsidP="007726B9">
      <w:pPr>
        <w:ind w:right="4676"/>
        <w:jc w:val="both"/>
      </w:pPr>
      <w:r w:rsidRPr="00AD3654">
        <w:t xml:space="preserve">Об утверждении административного регламента </w:t>
      </w:r>
      <w:r w:rsidRPr="00206072">
        <w:t>предоставления муниципальной услуги "Передача гражданами в муниципальную собственность приватизированных жилых помещений"</w:t>
      </w:r>
    </w:p>
    <w:p w:rsidR="007726B9" w:rsidRPr="007726B9" w:rsidRDefault="007726B9" w:rsidP="007726B9">
      <w:pPr>
        <w:jc w:val="both"/>
        <w:rPr>
          <w:sz w:val="28"/>
          <w:szCs w:val="28"/>
        </w:rPr>
      </w:pPr>
    </w:p>
    <w:p w:rsidR="007726B9" w:rsidRPr="00AD3654" w:rsidRDefault="007726B9" w:rsidP="007726B9">
      <w:pPr>
        <w:jc w:val="both"/>
        <w:rPr>
          <w:sz w:val="28"/>
          <w:szCs w:val="28"/>
        </w:rPr>
      </w:pPr>
    </w:p>
    <w:p w:rsidR="007726B9" w:rsidRPr="003C2D7F" w:rsidRDefault="007726B9" w:rsidP="007726B9">
      <w:pPr>
        <w:ind w:firstLine="709"/>
        <w:jc w:val="both"/>
        <w:rPr>
          <w:sz w:val="28"/>
          <w:szCs w:val="28"/>
        </w:rPr>
      </w:pPr>
      <w:r w:rsidRPr="003C2D7F">
        <w:rPr>
          <w:sz w:val="28"/>
          <w:szCs w:val="28"/>
        </w:rPr>
        <w:t>В соответствии с Федеральным законом от 27.07.2010 №210-ФЗ               "Об организации предоставления государственных и муниципальных услуг", в целях приведения административного регламента в соответствие с действующим законодательством:</w:t>
      </w:r>
    </w:p>
    <w:p w:rsidR="007726B9" w:rsidRPr="003C2D7F" w:rsidRDefault="007726B9" w:rsidP="007726B9">
      <w:pPr>
        <w:ind w:firstLine="709"/>
        <w:jc w:val="both"/>
        <w:rPr>
          <w:sz w:val="28"/>
          <w:szCs w:val="28"/>
        </w:rPr>
      </w:pPr>
    </w:p>
    <w:p w:rsidR="00DC3A64" w:rsidRPr="003C2D7F" w:rsidRDefault="00DC3A64" w:rsidP="00DC3A64">
      <w:pPr>
        <w:pStyle w:val="a4"/>
        <w:numPr>
          <w:ilvl w:val="0"/>
          <w:numId w:val="3"/>
        </w:numPr>
        <w:ind w:left="0" w:firstLine="709"/>
        <w:jc w:val="both"/>
        <w:rPr>
          <w:sz w:val="28"/>
          <w:szCs w:val="28"/>
        </w:rPr>
      </w:pPr>
      <w:r w:rsidRPr="003C2D7F">
        <w:rPr>
          <w:sz w:val="28"/>
          <w:szCs w:val="28"/>
        </w:rPr>
        <w:t xml:space="preserve">Утвердить </w:t>
      </w:r>
      <w:r w:rsidR="007726B9" w:rsidRPr="003C2D7F">
        <w:rPr>
          <w:sz w:val="28"/>
          <w:szCs w:val="28"/>
        </w:rPr>
        <w:t>административн</w:t>
      </w:r>
      <w:r w:rsidRPr="003C2D7F">
        <w:rPr>
          <w:sz w:val="28"/>
          <w:szCs w:val="28"/>
        </w:rPr>
        <w:t>ый</w:t>
      </w:r>
      <w:r w:rsidR="007726B9" w:rsidRPr="003C2D7F">
        <w:rPr>
          <w:sz w:val="28"/>
          <w:szCs w:val="28"/>
        </w:rPr>
        <w:t xml:space="preserve"> регламент предоставления муниципальной услуги "Передача гражданами в муниципальную собственность приватизированных жилых помещений"</w:t>
      </w:r>
      <w:r w:rsidRPr="003C2D7F">
        <w:rPr>
          <w:sz w:val="28"/>
          <w:szCs w:val="28"/>
        </w:rPr>
        <w:t xml:space="preserve"> согласно приложению к настоящему постановлению.</w:t>
      </w:r>
    </w:p>
    <w:p w:rsidR="00DC3A64" w:rsidRPr="003C2D7F" w:rsidRDefault="00DC3A64" w:rsidP="00DC3A64">
      <w:pPr>
        <w:pStyle w:val="a4"/>
        <w:ind w:left="709"/>
        <w:jc w:val="both"/>
        <w:rPr>
          <w:sz w:val="28"/>
          <w:szCs w:val="28"/>
        </w:rPr>
      </w:pPr>
    </w:p>
    <w:p w:rsidR="00DC3A64" w:rsidRPr="003C2D7F" w:rsidRDefault="00DC3A64" w:rsidP="00DC3A64">
      <w:pPr>
        <w:pStyle w:val="a4"/>
        <w:numPr>
          <w:ilvl w:val="0"/>
          <w:numId w:val="3"/>
        </w:numPr>
        <w:ind w:left="0" w:firstLine="709"/>
        <w:jc w:val="both"/>
        <w:rPr>
          <w:sz w:val="28"/>
          <w:szCs w:val="28"/>
        </w:rPr>
      </w:pPr>
      <w:r w:rsidRPr="003C2D7F">
        <w:rPr>
          <w:sz w:val="28"/>
          <w:szCs w:val="28"/>
        </w:rPr>
        <w:t>Признать утратившими силу постановления администрации города:</w:t>
      </w:r>
    </w:p>
    <w:p w:rsidR="00DC3A64" w:rsidRPr="003C2D7F" w:rsidRDefault="00DC3A64" w:rsidP="00DC3A64">
      <w:pPr>
        <w:ind w:firstLine="709"/>
        <w:jc w:val="both"/>
        <w:rPr>
          <w:sz w:val="28"/>
          <w:szCs w:val="28"/>
        </w:rPr>
      </w:pPr>
      <w:r w:rsidRPr="003C2D7F">
        <w:rPr>
          <w:sz w:val="28"/>
          <w:szCs w:val="28"/>
        </w:rPr>
        <w:t>- от 29.11.2016 №1729 "Об утверждении административного регламента предоставления муниципальной услуги "Передача гражданами в муниципальную собственность приватизированных жилых помещений";</w:t>
      </w:r>
    </w:p>
    <w:p w:rsidR="003C2D7F" w:rsidRPr="003C2D7F" w:rsidRDefault="00DC3A64" w:rsidP="003C2D7F">
      <w:pPr>
        <w:ind w:firstLine="851"/>
        <w:jc w:val="both"/>
        <w:rPr>
          <w:sz w:val="28"/>
          <w:szCs w:val="28"/>
        </w:rPr>
      </w:pPr>
      <w:r w:rsidRPr="003C2D7F">
        <w:rPr>
          <w:sz w:val="28"/>
          <w:szCs w:val="28"/>
        </w:rPr>
        <w:t xml:space="preserve">- от 22.08.2017 </w:t>
      </w:r>
      <w:hyperlink r:id="rId7" w:history="1">
        <w:r w:rsidRPr="003C2D7F">
          <w:rPr>
            <w:rStyle w:val="a3"/>
            <w:color w:val="auto"/>
            <w:sz w:val="28"/>
            <w:szCs w:val="28"/>
            <w:u w:val="none"/>
          </w:rPr>
          <w:t>N 1294</w:t>
        </w:r>
      </w:hyperlink>
      <w:r w:rsidR="003C2D7F" w:rsidRPr="003C2D7F">
        <w:rPr>
          <w:sz w:val="28"/>
          <w:szCs w:val="28"/>
        </w:rPr>
        <w:t xml:space="preserve"> "О внесении изменений в постановление администрации города от 29.11.2016 №1729 "Об утверждении административного регламента предоставления муниципальной услуги "Передача гражданами в муниципальную собственность приватизированных жилых помещений";</w:t>
      </w:r>
    </w:p>
    <w:p w:rsidR="00DC3A64" w:rsidRPr="003C2D7F" w:rsidRDefault="00DC3A64" w:rsidP="00DC3A64">
      <w:pPr>
        <w:ind w:firstLine="709"/>
        <w:jc w:val="both"/>
        <w:rPr>
          <w:sz w:val="28"/>
          <w:szCs w:val="28"/>
        </w:rPr>
      </w:pPr>
      <w:r w:rsidRPr="003C2D7F">
        <w:rPr>
          <w:sz w:val="28"/>
          <w:szCs w:val="28"/>
        </w:rPr>
        <w:t xml:space="preserve">- от 11.12.2017 </w:t>
      </w:r>
      <w:hyperlink r:id="rId8" w:history="1">
        <w:r w:rsidRPr="003C2D7F">
          <w:rPr>
            <w:rStyle w:val="a3"/>
            <w:color w:val="auto"/>
            <w:sz w:val="28"/>
            <w:szCs w:val="28"/>
            <w:u w:val="none"/>
          </w:rPr>
          <w:t>N 1813</w:t>
        </w:r>
      </w:hyperlink>
      <w:r w:rsidR="003C2D7F" w:rsidRPr="003C2D7F">
        <w:rPr>
          <w:sz w:val="28"/>
          <w:szCs w:val="28"/>
        </w:rPr>
        <w:t xml:space="preserve"> "О внесении изменений в постановление администрации города от 29.11.2016 №1729 "Об утверждении административного регламента предоставления муниципальной услуги "Передача гражданами в муниципальную собственность приватизированных жилых помещений";</w:t>
      </w:r>
    </w:p>
    <w:p w:rsidR="00DC3A64" w:rsidRPr="003C2D7F" w:rsidRDefault="00DC3A64" w:rsidP="00DC3A64">
      <w:pPr>
        <w:ind w:firstLine="709"/>
        <w:jc w:val="both"/>
        <w:rPr>
          <w:sz w:val="28"/>
          <w:szCs w:val="28"/>
        </w:rPr>
      </w:pPr>
      <w:r w:rsidRPr="003C2D7F">
        <w:rPr>
          <w:sz w:val="28"/>
          <w:szCs w:val="28"/>
        </w:rPr>
        <w:t>- от 16.07.2018 №1014</w:t>
      </w:r>
      <w:r w:rsidR="003C2D7F" w:rsidRPr="003C2D7F">
        <w:rPr>
          <w:sz w:val="28"/>
          <w:szCs w:val="28"/>
        </w:rPr>
        <w:t xml:space="preserve"> "О внесении изменений в постановление администрации города от 29.11.2016 №1729 "Об утверждении административного регламента предоставления муниципальной услуги "Передача гражданами в муниципальную собственность приватизированных жилых помещений";</w:t>
      </w:r>
    </w:p>
    <w:p w:rsidR="00DC3A64" w:rsidRPr="003C2D7F" w:rsidRDefault="00DC3A64" w:rsidP="003C2D7F">
      <w:pPr>
        <w:ind w:firstLine="709"/>
        <w:jc w:val="both"/>
        <w:rPr>
          <w:sz w:val="28"/>
          <w:szCs w:val="28"/>
        </w:rPr>
      </w:pPr>
      <w:r w:rsidRPr="003C2D7F">
        <w:rPr>
          <w:sz w:val="28"/>
          <w:szCs w:val="28"/>
        </w:rPr>
        <w:t>- от 08.08.2018 №1096</w:t>
      </w:r>
      <w:r w:rsidR="003C2D7F" w:rsidRPr="003C2D7F">
        <w:rPr>
          <w:sz w:val="28"/>
          <w:szCs w:val="28"/>
        </w:rPr>
        <w:t xml:space="preserve"> "О внесении изменений в постановление администрации города от 29.11.2016 №1729 "Об утверждении административного регламента предоставления муниципальной услуги </w:t>
      </w:r>
      <w:r w:rsidR="003C2D7F" w:rsidRPr="003C2D7F">
        <w:rPr>
          <w:sz w:val="28"/>
          <w:szCs w:val="28"/>
        </w:rPr>
        <w:lastRenderedPageBreak/>
        <w:t>"Передача гражданами в муниципальную собственность приватизированных жилых помещений".</w:t>
      </w:r>
    </w:p>
    <w:p w:rsidR="003C2D7F" w:rsidRPr="003C2D7F" w:rsidRDefault="003C2D7F" w:rsidP="003C2D7F">
      <w:pPr>
        <w:ind w:firstLine="709"/>
        <w:jc w:val="both"/>
        <w:rPr>
          <w:sz w:val="28"/>
          <w:szCs w:val="28"/>
        </w:rPr>
      </w:pPr>
    </w:p>
    <w:p w:rsidR="007726B9" w:rsidRPr="003C2D7F" w:rsidRDefault="007726B9" w:rsidP="00DC3A64">
      <w:pPr>
        <w:ind w:firstLine="709"/>
        <w:jc w:val="both"/>
        <w:rPr>
          <w:sz w:val="28"/>
          <w:szCs w:val="28"/>
        </w:rPr>
      </w:pPr>
      <w:r w:rsidRPr="003C2D7F">
        <w:rPr>
          <w:sz w:val="28"/>
          <w:szCs w:val="28"/>
        </w:rPr>
        <w:t xml:space="preserve">2. </w:t>
      </w:r>
      <w:r w:rsidR="00691D45" w:rsidRPr="003C2D7F">
        <w:rPr>
          <w:sz w:val="28"/>
          <w:szCs w:val="28"/>
        </w:rPr>
        <w:t>Управлению по взаимодействию со средствами массовой информации администрации города (С.В. Селиванова) обеспечить официальное опубликование постановления.</w:t>
      </w:r>
    </w:p>
    <w:p w:rsidR="00691D45" w:rsidRPr="003C2D7F" w:rsidRDefault="00691D45" w:rsidP="007726B9">
      <w:pPr>
        <w:ind w:firstLine="709"/>
        <w:jc w:val="both"/>
        <w:rPr>
          <w:sz w:val="28"/>
          <w:szCs w:val="28"/>
        </w:rPr>
      </w:pPr>
    </w:p>
    <w:p w:rsidR="007726B9" w:rsidRPr="003C2D7F" w:rsidRDefault="007726B9" w:rsidP="007726B9">
      <w:pPr>
        <w:ind w:firstLine="709"/>
        <w:jc w:val="both"/>
        <w:rPr>
          <w:sz w:val="28"/>
          <w:szCs w:val="28"/>
        </w:rPr>
      </w:pPr>
      <w:r w:rsidRPr="003C2D7F">
        <w:rPr>
          <w:sz w:val="28"/>
          <w:szCs w:val="28"/>
        </w:rPr>
        <w:t>3. Постановление вступает в силу после его официального опубликования.</w:t>
      </w:r>
    </w:p>
    <w:p w:rsidR="007726B9" w:rsidRPr="003C2D7F" w:rsidRDefault="007726B9" w:rsidP="007726B9">
      <w:pPr>
        <w:ind w:firstLine="709"/>
        <w:jc w:val="both"/>
        <w:rPr>
          <w:sz w:val="28"/>
          <w:szCs w:val="28"/>
        </w:rPr>
      </w:pPr>
    </w:p>
    <w:p w:rsidR="007726B9" w:rsidRDefault="007726B9" w:rsidP="007726B9">
      <w:pPr>
        <w:pStyle w:val="ConsPlusNormal"/>
        <w:rPr>
          <w:rFonts w:ascii="Times New Roman" w:hAnsi="Times New Roman" w:cs="Times New Roman"/>
          <w:sz w:val="28"/>
          <w:szCs w:val="28"/>
        </w:rPr>
      </w:pPr>
    </w:p>
    <w:p w:rsidR="007726B9" w:rsidRDefault="007726B9" w:rsidP="007726B9">
      <w:pPr>
        <w:pStyle w:val="ConsPlusNormal"/>
        <w:rPr>
          <w:rFonts w:ascii="Times New Roman" w:hAnsi="Times New Roman" w:cs="Times New Roman"/>
          <w:sz w:val="28"/>
          <w:szCs w:val="28"/>
        </w:rPr>
      </w:pPr>
    </w:p>
    <w:p w:rsidR="007726B9" w:rsidRDefault="007726B9" w:rsidP="007726B9">
      <w:pPr>
        <w:pStyle w:val="ConsPlusNormal"/>
        <w:rPr>
          <w:rFonts w:ascii="Times New Roman" w:hAnsi="Times New Roman" w:cs="Times New Roman"/>
          <w:sz w:val="28"/>
          <w:szCs w:val="28"/>
        </w:rPr>
      </w:pPr>
    </w:p>
    <w:p w:rsidR="007726B9" w:rsidRDefault="007726B9" w:rsidP="007726B9">
      <w:pPr>
        <w:pStyle w:val="ConsPlusNormal"/>
        <w:rPr>
          <w:rFonts w:ascii="Times New Roman" w:hAnsi="Times New Roman" w:cs="Times New Roman"/>
          <w:sz w:val="28"/>
          <w:szCs w:val="28"/>
        </w:rPr>
      </w:pPr>
    </w:p>
    <w:p w:rsidR="007726B9" w:rsidRDefault="007726B9" w:rsidP="007726B9">
      <w:pPr>
        <w:pStyle w:val="ConsPlusNormal"/>
        <w:rPr>
          <w:rFonts w:ascii="Times New Roman" w:hAnsi="Times New Roman" w:cs="Times New Roman"/>
          <w:sz w:val="28"/>
          <w:szCs w:val="28"/>
        </w:rPr>
      </w:pPr>
      <w:r>
        <w:rPr>
          <w:rFonts w:ascii="Times New Roman" w:hAnsi="Times New Roman" w:cs="Times New Roman"/>
          <w:sz w:val="28"/>
          <w:szCs w:val="28"/>
        </w:rPr>
        <w:t xml:space="preserve">Глава города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В.В. Тихонов</w:t>
      </w:r>
    </w:p>
    <w:p w:rsidR="00086348" w:rsidRDefault="007726B9" w:rsidP="007726B9">
      <w:pPr>
        <w:pStyle w:val="ConsPlusNormal"/>
        <w:jc w:val="both"/>
      </w:pPr>
      <w:r>
        <w:rPr>
          <w:sz w:val="28"/>
          <w:szCs w:val="28"/>
        </w:rPr>
        <w:br w:type="page"/>
      </w:r>
    </w:p>
    <w:p w:rsidR="00086348" w:rsidRPr="000C46E8" w:rsidRDefault="00086348">
      <w:pPr>
        <w:pStyle w:val="ConsPlusNormal"/>
        <w:jc w:val="right"/>
        <w:outlineLvl w:val="0"/>
        <w:rPr>
          <w:rFonts w:ascii="Times New Roman" w:hAnsi="Times New Roman" w:cs="Times New Roman"/>
          <w:szCs w:val="22"/>
        </w:rPr>
      </w:pPr>
      <w:r w:rsidRPr="000C46E8">
        <w:rPr>
          <w:rFonts w:ascii="Times New Roman" w:hAnsi="Times New Roman" w:cs="Times New Roman"/>
          <w:szCs w:val="22"/>
        </w:rPr>
        <w:lastRenderedPageBreak/>
        <w:t>Приложение</w:t>
      </w:r>
    </w:p>
    <w:p w:rsidR="00086348" w:rsidRPr="000C46E8" w:rsidRDefault="00086348">
      <w:pPr>
        <w:pStyle w:val="ConsPlusNormal"/>
        <w:jc w:val="right"/>
        <w:rPr>
          <w:rFonts w:ascii="Times New Roman" w:hAnsi="Times New Roman" w:cs="Times New Roman"/>
          <w:szCs w:val="22"/>
        </w:rPr>
      </w:pPr>
      <w:r w:rsidRPr="000C46E8">
        <w:rPr>
          <w:rFonts w:ascii="Times New Roman" w:hAnsi="Times New Roman" w:cs="Times New Roman"/>
          <w:szCs w:val="22"/>
        </w:rPr>
        <w:t>к постановлению</w:t>
      </w:r>
    </w:p>
    <w:p w:rsidR="00086348" w:rsidRPr="000C46E8" w:rsidRDefault="00086348">
      <w:pPr>
        <w:pStyle w:val="ConsPlusNormal"/>
        <w:jc w:val="right"/>
        <w:rPr>
          <w:rFonts w:ascii="Times New Roman" w:hAnsi="Times New Roman" w:cs="Times New Roman"/>
          <w:szCs w:val="22"/>
        </w:rPr>
      </w:pPr>
      <w:r w:rsidRPr="000C46E8">
        <w:rPr>
          <w:rFonts w:ascii="Times New Roman" w:hAnsi="Times New Roman" w:cs="Times New Roman"/>
          <w:szCs w:val="22"/>
        </w:rPr>
        <w:t>администрации города</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rPr>
          <w:rFonts w:ascii="Times New Roman" w:hAnsi="Times New Roman" w:cs="Times New Roman"/>
          <w:sz w:val="28"/>
          <w:szCs w:val="28"/>
        </w:rPr>
      </w:pPr>
      <w:bookmarkStart w:id="0" w:name="P35"/>
      <w:bookmarkEnd w:id="0"/>
      <w:r w:rsidRPr="000C46E8">
        <w:rPr>
          <w:rFonts w:ascii="Times New Roman" w:hAnsi="Times New Roman" w:cs="Times New Roman"/>
          <w:sz w:val="28"/>
          <w:szCs w:val="28"/>
        </w:rPr>
        <w:t>АДМИНИСТРАТИВНЫЙ РЕГЛАМЕНТ</w:t>
      </w:r>
    </w:p>
    <w:p w:rsidR="00086348" w:rsidRPr="000C46E8" w:rsidRDefault="00086348">
      <w:pPr>
        <w:pStyle w:val="ConsPlusTitle"/>
        <w:jc w:val="center"/>
        <w:rPr>
          <w:rFonts w:ascii="Times New Roman" w:hAnsi="Times New Roman" w:cs="Times New Roman"/>
          <w:sz w:val="28"/>
          <w:szCs w:val="28"/>
        </w:rPr>
      </w:pPr>
      <w:r w:rsidRPr="000C46E8">
        <w:rPr>
          <w:rFonts w:ascii="Times New Roman" w:hAnsi="Times New Roman" w:cs="Times New Roman"/>
          <w:sz w:val="28"/>
          <w:szCs w:val="28"/>
        </w:rPr>
        <w:t>ПРЕДОСТАВЛЕНИЯ МУНИЦИПАЛЬНОЙ УСЛУГИ</w:t>
      </w:r>
    </w:p>
    <w:p w:rsidR="000C46E8" w:rsidRDefault="00086348">
      <w:pPr>
        <w:pStyle w:val="ConsPlusTitle"/>
        <w:jc w:val="center"/>
        <w:rPr>
          <w:rFonts w:ascii="Times New Roman" w:hAnsi="Times New Roman" w:cs="Times New Roman"/>
          <w:sz w:val="28"/>
          <w:szCs w:val="28"/>
        </w:rPr>
      </w:pPr>
      <w:r w:rsidRPr="000C46E8">
        <w:rPr>
          <w:rFonts w:ascii="Times New Roman" w:hAnsi="Times New Roman" w:cs="Times New Roman"/>
          <w:sz w:val="28"/>
          <w:szCs w:val="28"/>
        </w:rPr>
        <w:t>"ПЕРЕДАЧА ГРАЖДАНАМИ В МУНИЦИПАЛЬНУЮ СОБСТВЕННОСТЬ</w:t>
      </w:r>
      <w:r w:rsidR="000C46E8">
        <w:rPr>
          <w:rFonts w:ascii="Times New Roman" w:hAnsi="Times New Roman" w:cs="Times New Roman"/>
          <w:sz w:val="28"/>
          <w:szCs w:val="28"/>
        </w:rPr>
        <w:t xml:space="preserve"> </w:t>
      </w:r>
      <w:proofErr w:type="gramStart"/>
      <w:r w:rsidRPr="000C46E8">
        <w:rPr>
          <w:rFonts w:ascii="Times New Roman" w:hAnsi="Times New Roman" w:cs="Times New Roman"/>
          <w:sz w:val="28"/>
          <w:szCs w:val="28"/>
        </w:rPr>
        <w:t>ПРИВАТИЗИРОВАННЫХ</w:t>
      </w:r>
      <w:proofErr w:type="gramEnd"/>
      <w:r w:rsidRPr="000C46E8">
        <w:rPr>
          <w:rFonts w:ascii="Times New Roman" w:hAnsi="Times New Roman" w:cs="Times New Roman"/>
          <w:sz w:val="28"/>
          <w:szCs w:val="28"/>
        </w:rPr>
        <w:t xml:space="preserve"> </w:t>
      </w:r>
    </w:p>
    <w:p w:rsidR="00086348" w:rsidRPr="000C46E8" w:rsidRDefault="00086348">
      <w:pPr>
        <w:pStyle w:val="ConsPlusTitle"/>
        <w:jc w:val="center"/>
        <w:rPr>
          <w:rFonts w:ascii="Times New Roman" w:hAnsi="Times New Roman" w:cs="Times New Roman"/>
          <w:sz w:val="28"/>
          <w:szCs w:val="28"/>
        </w:rPr>
      </w:pPr>
      <w:r w:rsidRPr="000C46E8">
        <w:rPr>
          <w:rFonts w:ascii="Times New Roman" w:hAnsi="Times New Roman" w:cs="Times New Roman"/>
          <w:sz w:val="28"/>
          <w:szCs w:val="28"/>
        </w:rPr>
        <w:t>ЖИЛЫХ ПОМЕЩЕНИЙ"</w:t>
      </w:r>
    </w:p>
    <w:p w:rsidR="00D63561" w:rsidRPr="000C46E8" w:rsidRDefault="00D63561">
      <w:pPr>
        <w:pStyle w:val="ConsPlusTitle"/>
        <w:jc w:val="center"/>
        <w:outlineLvl w:val="1"/>
        <w:rPr>
          <w:rFonts w:ascii="Times New Roman" w:hAnsi="Times New Roman" w:cs="Times New Roman"/>
          <w:sz w:val="28"/>
          <w:szCs w:val="28"/>
        </w:rPr>
      </w:pPr>
    </w:p>
    <w:p w:rsidR="00086348" w:rsidRPr="000C46E8" w:rsidRDefault="00086348">
      <w:pPr>
        <w:pStyle w:val="ConsPlusTitle"/>
        <w:jc w:val="center"/>
        <w:outlineLvl w:val="1"/>
        <w:rPr>
          <w:rFonts w:ascii="Times New Roman" w:hAnsi="Times New Roman" w:cs="Times New Roman"/>
          <w:sz w:val="28"/>
          <w:szCs w:val="28"/>
        </w:rPr>
      </w:pPr>
      <w:r w:rsidRPr="000C46E8">
        <w:rPr>
          <w:rFonts w:ascii="Times New Roman" w:hAnsi="Times New Roman" w:cs="Times New Roman"/>
          <w:sz w:val="28"/>
          <w:szCs w:val="28"/>
        </w:rPr>
        <w:t>I. Общие положения</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t>Предмет регулирования административного регламента</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1. </w:t>
      </w:r>
      <w:proofErr w:type="gramStart"/>
      <w:r w:rsidRPr="000C46E8">
        <w:rPr>
          <w:rFonts w:ascii="Times New Roman" w:hAnsi="Times New Roman" w:cs="Times New Roman"/>
          <w:sz w:val="28"/>
          <w:szCs w:val="28"/>
        </w:rPr>
        <w:t>Административный регламент предоставления муниципальной услуги "Передача гражданами в муниципальную собственность приватизированных жилых помещений" (далее - административный регламент) устанавливает сроки и последовательность административных процедур и административных действий департамента жилищно-коммунального хозяйства администрации города (далее - Департамент), муниципального унитарного предприятия "Бюро технической инвентаризации, учета недвижимости и приватизации жилья города Нижневартовска" (далее - МУП "БТИ"), муниципального казенного учреждения "</w:t>
      </w:r>
      <w:proofErr w:type="spellStart"/>
      <w:r w:rsidRPr="000C46E8">
        <w:rPr>
          <w:rFonts w:ascii="Times New Roman" w:hAnsi="Times New Roman" w:cs="Times New Roman"/>
          <w:sz w:val="28"/>
          <w:szCs w:val="28"/>
        </w:rPr>
        <w:t>Нижневартовский</w:t>
      </w:r>
      <w:proofErr w:type="spellEnd"/>
      <w:r w:rsidRPr="000C46E8">
        <w:rPr>
          <w:rFonts w:ascii="Times New Roman" w:hAnsi="Times New Roman" w:cs="Times New Roman"/>
          <w:sz w:val="28"/>
          <w:szCs w:val="28"/>
        </w:rPr>
        <w:t xml:space="preserve"> многофункциональный центр предоставления государственных и муниципальных услуг" (далее</w:t>
      </w:r>
      <w:proofErr w:type="gramEnd"/>
      <w:r w:rsidRPr="000C46E8">
        <w:rPr>
          <w:rFonts w:ascii="Times New Roman" w:hAnsi="Times New Roman" w:cs="Times New Roman"/>
          <w:sz w:val="28"/>
          <w:szCs w:val="28"/>
        </w:rPr>
        <w:t xml:space="preserve"> - </w:t>
      </w:r>
      <w:proofErr w:type="gramStart"/>
      <w:r w:rsidRPr="000C46E8">
        <w:rPr>
          <w:rFonts w:ascii="Times New Roman" w:hAnsi="Times New Roman" w:cs="Times New Roman"/>
          <w:sz w:val="28"/>
          <w:szCs w:val="28"/>
        </w:rPr>
        <w:t>МФЦ), а также порядок их взаимодействия с заявителями, государственными органами, органами местного самоуправления и организациями, участвующими в предоставлении муниципальной услуги "Передача гражданами в муниципальную собственность приватизированных жилых помещений" (далее - муниципальная услуга).</w:t>
      </w:r>
      <w:proofErr w:type="gramEnd"/>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t>Круг заявителей</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2. Заявителями на предоставление муниципальной услуги являются граждане, приватизировавшие жилые помещения, находившиеся в муниципальной собственности города Нижневартовска, и желающие передать в муниципальную собственность города Нижневартовска такие жилые помещения, являющиеся для них единственным местом постоянного проживания, принадлежащие им на праве собственности и свободные от обязательств (далее - заявители, собственники жилого помещения).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При предоставлении муниципальной услуги от имени заявителей вправе обратиться их законные представители, действующие на основании доверенности, закона либо акта уполномоченного на то государственного органа или органа местного самоуправления.</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lastRenderedPageBreak/>
        <w:t>Требования к порядку информирования о правилах</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предоставления муниципальной услуги</w:t>
      </w:r>
    </w:p>
    <w:p w:rsidR="00086348" w:rsidRPr="000C46E8" w:rsidRDefault="00086348">
      <w:pPr>
        <w:pStyle w:val="ConsPlusNormal"/>
        <w:jc w:val="both"/>
        <w:rPr>
          <w:rFonts w:ascii="Times New Roman" w:hAnsi="Times New Roman" w:cs="Times New Roman"/>
          <w:sz w:val="28"/>
          <w:szCs w:val="28"/>
        </w:rPr>
      </w:pPr>
    </w:p>
    <w:p w:rsidR="004B5BE1" w:rsidRPr="000C46E8" w:rsidRDefault="008E3BD4" w:rsidP="004B5BE1">
      <w:pPr>
        <w:pStyle w:val="ConsPlusNormal"/>
        <w:spacing w:before="220"/>
        <w:ind w:firstLine="540"/>
        <w:jc w:val="both"/>
        <w:rPr>
          <w:rFonts w:ascii="Times New Roman" w:hAnsi="Times New Roman" w:cs="Times New Roman"/>
          <w:sz w:val="28"/>
          <w:szCs w:val="28"/>
        </w:rPr>
      </w:pPr>
      <w:bookmarkStart w:id="1" w:name="P58"/>
      <w:bookmarkStart w:id="2" w:name="P98"/>
      <w:bookmarkEnd w:id="1"/>
      <w:bookmarkEnd w:id="2"/>
      <w:r w:rsidRPr="000C46E8">
        <w:rPr>
          <w:rFonts w:ascii="Times New Roman" w:hAnsi="Times New Roman" w:cs="Times New Roman"/>
          <w:sz w:val="28"/>
          <w:szCs w:val="28"/>
        </w:rPr>
        <w:t>3</w:t>
      </w:r>
      <w:r w:rsidR="00086348" w:rsidRPr="000C46E8">
        <w:rPr>
          <w:rFonts w:ascii="Times New Roman" w:hAnsi="Times New Roman" w:cs="Times New Roman"/>
          <w:sz w:val="28"/>
          <w:szCs w:val="28"/>
        </w:rPr>
        <w:t xml:space="preserve">. </w:t>
      </w:r>
      <w:r w:rsidR="004B5BE1" w:rsidRPr="000C46E8">
        <w:rPr>
          <w:rFonts w:ascii="Times New Roman" w:hAnsi="Times New Roman" w:cs="Times New Roman"/>
          <w:sz w:val="28"/>
          <w:szCs w:val="28"/>
        </w:rPr>
        <w:t xml:space="preserve">Информация о местах нахождения, справочных телефонах, адресе электронной почты, графике работы Департамента, МУП «БТИ», МФЦ размещается в информационно-телекоммуникационной сети "Интернет": </w:t>
      </w:r>
    </w:p>
    <w:p w:rsidR="004B5BE1" w:rsidRPr="000C46E8" w:rsidRDefault="004B5BE1" w:rsidP="004B5BE1">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на официальном сайте органов местного самоуправления города Нижневартовска (далее официальный сайт) в разделе «Муниципальные услуги» / «правовые акты» / «Административные регламенты»;</w:t>
      </w:r>
    </w:p>
    <w:p w:rsidR="004B5BE1" w:rsidRPr="000C46E8" w:rsidRDefault="004B5BE1" w:rsidP="004B5BE1">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w:t>
      </w:r>
    </w:p>
    <w:p w:rsidR="004B5BE1" w:rsidRPr="000C46E8" w:rsidRDefault="004B5BE1" w:rsidP="004B5BE1">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в региональной информационной системе Ханты-Мансийского автономного округа – Югры</w:t>
      </w:r>
    </w:p>
    <w:p w:rsidR="004B5BE1" w:rsidRPr="000C46E8" w:rsidRDefault="004B5BE1" w:rsidP="004B5BE1">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«Портал государственных и муниципальных услуг (функций) Ханты-Мансийского автономного округа – Югры» (далее – региональный портал).</w:t>
      </w:r>
    </w:p>
    <w:p w:rsidR="004B5BE1" w:rsidRPr="000C46E8" w:rsidRDefault="005A0660" w:rsidP="004B5BE1">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4. </w:t>
      </w:r>
      <w:r w:rsidR="004B5BE1" w:rsidRPr="000C46E8">
        <w:rPr>
          <w:rFonts w:ascii="Times New Roman" w:hAnsi="Times New Roman" w:cs="Times New Roman"/>
          <w:sz w:val="28"/>
          <w:szCs w:val="28"/>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rsidR="004B5BE1" w:rsidRPr="000C46E8" w:rsidRDefault="004B5BE1" w:rsidP="004B5BE1">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в устной (при личном обращении заявителя и (или) по телефону);</w:t>
      </w:r>
    </w:p>
    <w:p w:rsidR="004B5BE1" w:rsidRPr="000C46E8" w:rsidRDefault="004B5BE1" w:rsidP="004B5BE1">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в письменной (при письменном обращении заявителя по почте, электронной почте);</w:t>
      </w:r>
    </w:p>
    <w:p w:rsidR="004B5BE1" w:rsidRPr="000C46E8" w:rsidRDefault="004B5BE1" w:rsidP="004B5BE1">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на</w:t>
      </w:r>
      <w:r w:rsidR="002637C9" w:rsidRPr="000C46E8">
        <w:rPr>
          <w:rFonts w:ascii="Times New Roman" w:hAnsi="Times New Roman" w:cs="Times New Roman"/>
          <w:sz w:val="28"/>
          <w:szCs w:val="28"/>
        </w:rPr>
        <w:t xml:space="preserve"> Едином и региональном порталах;</w:t>
      </w:r>
    </w:p>
    <w:p w:rsidR="002637C9" w:rsidRPr="000C46E8" w:rsidRDefault="002637C9" w:rsidP="002637C9">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на официальном сайте МУП "БТИ".</w:t>
      </w:r>
    </w:p>
    <w:p w:rsidR="004B5BE1" w:rsidRPr="000C46E8" w:rsidRDefault="004B5BE1" w:rsidP="004B5BE1">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Информация о муниципальной услуге также размещается в форме информационных (текстовых) материалов на официальном сайте, в форме информационных (текстовых) материалов на информационных  стендах в местах предоставления муниципальной услуги.</w:t>
      </w:r>
    </w:p>
    <w:p w:rsidR="004B5BE1" w:rsidRPr="000C46E8" w:rsidRDefault="004B5BE1" w:rsidP="004B5BE1">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Информирование по вопросам предоставления муниципальной услуги, в том числе о ходе ее предоставления, осуществляется специалистами МУП "БТИ".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В случае устного обращения (лично или по телефону) заявителя (его представителя) специалисты МУП "БТИ"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lastRenderedPageBreak/>
        <w:t>При общении с заявителями (лично или по телефону) специалист МУП "БТИ"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086348" w:rsidRPr="000C46E8" w:rsidRDefault="00086348">
      <w:pPr>
        <w:pStyle w:val="ConsPlusNormal"/>
        <w:spacing w:before="220"/>
        <w:ind w:firstLine="540"/>
        <w:jc w:val="both"/>
        <w:rPr>
          <w:rFonts w:ascii="Times New Roman" w:hAnsi="Times New Roman" w:cs="Times New Roman"/>
          <w:sz w:val="28"/>
          <w:szCs w:val="28"/>
        </w:rPr>
      </w:pPr>
      <w:proofErr w:type="gramStart"/>
      <w:r w:rsidRPr="000C46E8">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roofErr w:type="gramEnd"/>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МУП "БТИ" письменное обращение о предоставлении ему письменного ответа либо назначить другое удобное для заявителя время для устного информирования.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При консультировании по письменным обращениям ответ на обращение направляется заявителю на почтовый адрес или адрес электронной почты, указанный в обращении, в срок, не превышающий 15 календарных дней со дня регистрации обращения.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действующим законодательством и регламентом работы МФЦ.</w:t>
      </w:r>
    </w:p>
    <w:p w:rsidR="00C979CD" w:rsidRPr="000C46E8" w:rsidRDefault="00C979CD" w:rsidP="00C979CD">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w:t>
      </w:r>
    </w:p>
    <w:p w:rsidR="00086348" w:rsidRPr="000C46E8" w:rsidRDefault="008E3BD4">
      <w:pPr>
        <w:pStyle w:val="ConsPlusNormal"/>
        <w:spacing w:before="220"/>
        <w:ind w:firstLine="540"/>
        <w:jc w:val="both"/>
        <w:rPr>
          <w:rFonts w:ascii="Times New Roman" w:hAnsi="Times New Roman" w:cs="Times New Roman"/>
          <w:sz w:val="28"/>
          <w:szCs w:val="28"/>
        </w:rPr>
      </w:pPr>
      <w:bookmarkStart w:id="3" w:name="P115"/>
      <w:bookmarkEnd w:id="3"/>
      <w:r w:rsidRPr="000C46E8">
        <w:rPr>
          <w:rFonts w:ascii="Times New Roman" w:hAnsi="Times New Roman" w:cs="Times New Roman"/>
          <w:sz w:val="28"/>
          <w:szCs w:val="28"/>
        </w:rPr>
        <w:t>5</w:t>
      </w:r>
      <w:r w:rsidR="00086348" w:rsidRPr="000C46E8">
        <w:rPr>
          <w:rFonts w:ascii="Times New Roman" w:hAnsi="Times New Roman" w:cs="Times New Roman"/>
          <w:sz w:val="28"/>
          <w:szCs w:val="28"/>
        </w:rPr>
        <w:t>.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текст административного регламента с </w:t>
      </w:r>
      <w:hyperlink w:anchor="P569" w:history="1">
        <w:r w:rsidRPr="000C46E8">
          <w:rPr>
            <w:rFonts w:ascii="Times New Roman" w:hAnsi="Times New Roman" w:cs="Times New Roman"/>
            <w:sz w:val="28"/>
            <w:szCs w:val="28"/>
          </w:rPr>
          <w:t>приложениями</w:t>
        </w:r>
      </w:hyperlink>
      <w:r w:rsidRPr="000C46E8">
        <w:rPr>
          <w:rFonts w:ascii="Times New Roman" w:hAnsi="Times New Roman" w:cs="Times New Roman"/>
          <w:sz w:val="28"/>
          <w:szCs w:val="28"/>
        </w:rPr>
        <w:t xml:space="preserve"> (извлечения - на информационных стендах; полная версия - в информационно-телекоммуникационной сети "Интернет" на официальном сайте органов местного самоуправления города Нижневартовска; также полный текст административного регламента можно получить, обратившись к специалисту </w:t>
      </w:r>
      <w:r w:rsidRPr="000C46E8">
        <w:rPr>
          <w:rFonts w:ascii="Times New Roman" w:hAnsi="Times New Roman" w:cs="Times New Roman"/>
          <w:sz w:val="28"/>
          <w:szCs w:val="28"/>
        </w:rPr>
        <w:lastRenderedPageBreak/>
        <w:t>МУП "БТИ");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процедура получения заявителями информации по вопросам предоставления муниципальной услуги, сведений о ходе предоставления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места нахождения, справочные телефоны, графики работы, адреса официального сайта, электронной почты Департамента, МУП "БТИ";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сведения о способах получения информации о местах нахождения и графиках работы государственных органов, органов местного самоуправления и организаций, обращение в которые необходимо для получения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основания для отказа в предоставлении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бланки заявления о предоставлении муниципальной услуги и образцы их заполнения.</w:t>
      </w:r>
    </w:p>
    <w:p w:rsidR="00086348" w:rsidRPr="000C46E8" w:rsidRDefault="008E3BD4">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6. </w:t>
      </w:r>
      <w:r w:rsidR="00086348" w:rsidRPr="000C46E8">
        <w:rPr>
          <w:rFonts w:ascii="Times New Roman" w:hAnsi="Times New Roman" w:cs="Times New Roman"/>
          <w:sz w:val="28"/>
          <w:szCs w:val="28"/>
        </w:rPr>
        <w:t xml:space="preserve">Размещение информации о порядке предоставления муниципальной услуги в помещениях МФЦ осуществляется в соответствии с требованиями, установленными </w:t>
      </w:r>
      <w:hyperlink r:id="rId9" w:history="1">
        <w:r w:rsidR="00086348" w:rsidRPr="000C46E8">
          <w:rPr>
            <w:rFonts w:ascii="Times New Roman" w:hAnsi="Times New Roman" w:cs="Times New Roman"/>
            <w:sz w:val="28"/>
            <w:szCs w:val="28"/>
          </w:rPr>
          <w:t>Правилами</w:t>
        </w:r>
      </w:hyperlink>
      <w:r w:rsidR="00086348" w:rsidRPr="000C46E8">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N 1376, на основании соглашения о взаимодействии между администрацией города Нижневартовска и МФЦ (далее - соглашение о взаимодействии).</w:t>
      </w:r>
    </w:p>
    <w:p w:rsidR="00086348" w:rsidRPr="000C46E8" w:rsidRDefault="008E3BD4">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7</w:t>
      </w:r>
      <w:r w:rsidR="00086348" w:rsidRPr="000C46E8">
        <w:rPr>
          <w:rFonts w:ascii="Times New Roman" w:hAnsi="Times New Roman" w:cs="Times New Roman"/>
          <w:sz w:val="28"/>
          <w:szCs w:val="28"/>
        </w:rPr>
        <w:t xml:space="preserve">. </w:t>
      </w:r>
      <w:proofErr w:type="gramStart"/>
      <w:r w:rsidR="00086348" w:rsidRPr="000C46E8">
        <w:rPr>
          <w:rFonts w:ascii="Times New Roman" w:hAnsi="Times New Roman" w:cs="Times New Roman"/>
          <w:sz w:val="28"/>
          <w:szCs w:val="28"/>
        </w:rPr>
        <w:t>Информация о предоставлении муниципальной услуги на Едином и региональном порталах.</w:t>
      </w:r>
      <w:proofErr w:type="gramEnd"/>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На Едином и региональном порталах размещается следующая информация: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круг заявителей;</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срок предоставления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lastRenderedPageBreak/>
        <w:t>- размер государственной пошлины, иной платы, взимаемой за предоставление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proofErr w:type="gramStart"/>
      <w:r w:rsidRPr="000C46E8">
        <w:rPr>
          <w:rFonts w:ascii="Times New Roman" w:hAnsi="Times New Roman" w:cs="Times New Roman"/>
          <w:sz w:val="28"/>
          <w:szCs w:val="28"/>
        </w:rPr>
        <w:t>На Едином и региональном порталах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roofErr w:type="gramEnd"/>
    </w:p>
    <w:p w:rsidR="00086348" w:rsidRPr="000C46E8" w:rsidRDefault="008E3BD4">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8. </w:t>
      </w:r>
      <w:proofErr w:type="gramStart"/>
      <w:r w:rsidR="00086348" w:rsidRPr="000C46E8">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9. В случае внесения изменений в порядок предоставления муниципальной услуги специалист МУП "БТИ"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1"/>
        <w:rPr>
          <w:rFonts w:ascii="Times New Roman" w:hAnsi="Times New Roman" w:cs="Times New Roman"/>
          <w:sz w:val="28"/>
          <w:szCs w:val="28"/>
        </w:rPr>
      </w:pPr>
      <w:r w:rsidRPr="000C46E8">
        <w:rPr>
          <w:rFonts w:ascii="Times New Roman" w:hAnsi="Times New Roman" w:cs="Times New Roman"/>
          <w:sz w:val="28"/>
          <w:szCs w:val="28"/>
        </w:rPr>
        <w:t>II. Стандарт предоставления 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t>Наименование 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10. Передача гражданами в муниципальную собственность приватизированных жилых помещений.</w:t>
      </w:r>
    </w:p>
    <w:p w:rsidR="00086348" w:rsidRPr="000C46E8" w:rsidRDefault="00086348">
      <w:pPr>
        <w:pStyle w:val="ConsPlusNormal"/>
        <w:jc w:val="both"/>
        <w:rPr>
          <w:rFonts w:ascii="Times New Roman" w:hAnsi="Times New Roman" w:cs="Times New Roman"/>
          <w:sz w:val="28"/>
          <w:szCs w:val="28"/>
        </w:rPr>
      </w:pPr>
    </w:p>
    <w:p w:rsidR="00086348" w:rsidRPr="000C46E8" w:rsidRDefault="00F31570">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Наименование органа</w:t>
      </w:r>
      <w:r w:rsidR="00086348" w:rsidRPr="000C46E8">
        <w:rPr>
          <w:rFonts w:ascii="Times New Roman" w:hAnsi="Times New Roman" w:cs="Times New Roman"/>
          <w:b w:val="0"/>
          <w:sz w:val="28"/>
          <w:szCs w:val="28"/>
        </w:rPr>
        <w:t>,</w:t>
      </w:r>
    </w:p>
    <w:p w:rsidR="00086348" w:rsidRPr="000C46E8" w:rsidRDefault="00086348" w:rsidP="00A67820">
      <w:pPr>
        <w:pStyle w:val="ConsPlusTitle"/>
        <w:jc w:val="center"/>
        <w:rPr>
          <w:rFonts w:ascii="Times New Roman" w:hAnsi="Times New Roman" w:cs="Times New Roman"/>
          <w:b w:val="0"/>
          <w:sz w:val="28"/>
          <w:szCs w:val="28"/>
        </w:rPr>
      </w:pPr>
      <w:proofErr w:type="gramStart"/>
      <w:r w:rsidRPr="000C46E8">
        <w:rPr>
          <w:rFonts w:ascii="Times New Roman" w:hAnsi="Times New Roman" w:cs="Times New Roman"/>
          <w:b w:val="0"/>
          <w:sz w:val="28"/>
          <w:szCs w:val="28"/>
        </w:rPr>
        <w:t>предоставляющего</w:t>
      </w:r>
      <w:proofErr w:type="gramEnd"/>
      <w:r w:rsidRPr="000C46E8">
        <w:rPr>
          <w:rFonts w:ascii="Times New Roman" w:hAnsi="Times New Roman" w:cs="Times New Roman"/>
          <w:b w:val="0"/>
          <w:sz w:val="28"/>
          <w:szCs w:val="28"/>
        </w:rPr>
        <w:t xml:space="preserve"> муниципальную услугу</w:t>
      </w:r>
    </w:p>
    <w:p w:rsidR="00A67820" w:rsidRPr="000C46E8" w:rsidRDefault="00A67820" w:rsidP="00A67820">
      <w:pPr>
        <w:pStyle w:val="ConsPlusTitle"/>
        <w:jc w:val="center"/>
        <w:rPr>
          <w:rFonts w:ascii="Times New Roman" w:hAnsi="Times New Roman" w:cs="Times New Roman"/>
          <w:b w:val="0"/>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11. Органом, предоставляющим муниципальную услугу, является Департамент.</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lastRenderedPageBreak/>
        <w:t>Непосредственное предоставление муниципальной услуги осуществляет МУП "БТИ".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Прием заявлений о предоставлении муниципальной услуги осуществляется через МФЦ, Единый или региональный портал, посредством почтовой связи.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12. При предоставлении муниципальной услуги Департамент осуществляет межведомственное информационное взаимодействие с Управлением </w:t>
      </w:r>
      <w:proofErr w:type="spellStart"/>
      <w:r w:rsidRPr="000C46E8">
        <w:rPr>
          <w:rFonts w:ascii="Times New Roman" w:hAnsi="Times New Roman" w:cs="Times New Roman"/>
          <w:sz w:val="28"/>
          <w:szCs w:val="28"/>
        </w:rPr>
        <w:t>Росреестра</w:t>
      </w:r>
      <w:proofErr w:type="spellEnd"/>
      <w:r w:rsidRPr="000C46E8">
        <w:rPr>
          <w:rFonts w:ascii="Times New Roman" w:hAnsi="Times New Roman" w:cs="Times New Roman"/>
          <w:sz w:val="28"/>
          <w:szCs w:val="28"/>
        </w:rPr>
        <w:t>, кадастровой палатой.</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13. </w:t>
      </w:r>
      <w:proofErr w:type="gramStart"/>
      <w:r w:rsidRPr="000C46E8">
        <w:rPr>
          <w:rFonts w:ascii="Times New Roman" w:hAnsi="Times New Roman" w:cs="Times New Roman"/>
          <w:sz w:val="28"/>
          <w:szCs w:val="28"/>
        </w:rPr>
        <w:t xml:space="preserve">В соответствии с требованиями </w:t>
      </w:r>
      <w:hyperlink r:id="rId10" w:history="1">
        <w:r w:rsidRPr="000C46E8">
          <w:rPr>
            <w:rFonts w:ascii="Times New Roman" w:hAnsi="Times New Roman" w:cs="Times New Roman"/>
            <w:sz w:val="28"/>
            <w:szCs w:val="28"/>
          </w:rPr>
          <w:t>пункта 3 части 1 статьи 7</w:t>
        </w:r>
      </w:hyperlink>
      <w:r w:rsidRPr="000C46E8">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w:t>
      </w:r>
      <w:proofErr w:type="gramEnd"/>
      <w:r w:rsidRPr="000C46E8">
        <w:rPr>
          <w:rFonts w:ascii="Times New Roman" w:hAnsi="Times New Roman" w:cs="Times New Roman"/>
          <w:sz w:val="28"/>
          <w:szCs w:val="28"/>
        </w:rPr>
        <w:t xml:space="preserve"> в результате предоставления таких услуг, включенных в </w:t>
      </w:r>
      <w:hyperlink r:id="rId11" w:history="1">
        <w:r w:rsidRPr="000C46E8">
          <w:rPr>
            <w:rFonts w:ascii="Times New Roman" w:hAnsi="Times New Roman" w:cs="Times New Roman"/>
            <w:sz w:val="28"/>
            <w:szCs w:val="28"/>
          </w:rPr>
          <w:t>Перечень</w:t>
        </w:r>
      </w:hyperlink>
      <w:r w:rsidRPr="000C46E8">
        <w:rPr>
          <w:rFonts w:ascii="Times New Roman" w:hAnsi="Times New Roman" w:cs="Times New Roman"/>
          <w:sz w:val="28"/>
          <w:szCs w:val="28"/>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t>Результат предоставления 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14. Результатом предоставления муниципальной услуги является направление (выдача) заявителю:</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решения о принятии в муниципальную собственность приватизированного жилого помещения и проекта договора о передаче в муниципальную собственность приватизированного жилого помещения;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решения об отказе в принятии в муниципальную собственность приватизированного жилого помещения.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Решение о принятии в муниципальную собственность приватизированного жилого помещения оформляется распоряжением администрации города.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Решение об отказе в принятии в муниципальную собственность приватизированного жилого помещения оформляется распоряжением администрации города с указанием мотивированных оснований отказа.</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t>Срок предоставления 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15. Максимальный срок предоставления муниципальной услуги </w:t>
      </w:r>
      <w:r w:rsidRPr="000C46E8">
        <w:rPr>
          <w:rFonts w:ascii="Times New Roman" w:hAnsi="Times New Roman" w:cs="Times New Roman"/>
          <w:sz w:val="28"/>
          <w:szCs w:val="28"/>
        </w:rPr>
        <w:lastRenderedPageBreak/>
        <w:t>составляет 2 месяца со дня подачи заявителем документов в МУП "БТИ".</w:t>
      </w:r>
    </w:p>
    <w:p w:rsidR="00086348" w:rsidRPr="000C46E8" w:rsidRDefault="00086348">
      <w:pPr>
        <w:pStyle w:val="ConsPlusNormal"/>
        <w:spacing w:before="220"/>
        <w:ind w:firstLine="540"/>
        <w:jc w:val="both"/>
        <w:rPr>
          <w:rFonts w:ascii="Times New Roman" w:hAnsi="Times New Roman" w:cs="Times New Roman"/>
          <w:sz w:val="28"/>
          <w:szCs w:val="28"/>
        </w:rPr>
      </w:pPr>
      <w:bookmarkStart w:id="4" w:name="P169"/>
      <w:bookmarkEnd w:id="4"/>
      <w:r w:rsidRPr="000C46E8">
        <w:rPr>
          <w:rFonts w:ascii="Times New Roman" w:hAnsi="Times New Roman" w:cs="Times New Roman"/>
          <w:sz w:val="28"/>
          <w:szCs w:val="28"/>
        </w:rPr>
        <w:t>16. Срок направления (выдачи) заявителю документов, являющихся результатом предоставления муниципальной услуги, - не позднее чем через 5 рабочих дней со дня окончательного оформления документов, являющихся результатом предоставления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Срок выдачи заявителю документов, являющихся результатом предоставления муниципальной услуги, при личном обращении - 15 минут.</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t>Правовые основания для предоставления 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17. Перечень нормативных правовых актов:</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Гражданский </w:t>
      </w:r>
      <w:hyperlink r:id="rId12" w:history="1">
        <w:r w:rsidRPr="000C46E8">
          <w:rPr>
            <w:rFonts w:ascii="Times New Roman" w:hAnsi="Times New Roman" w:cs="Times New Roman"/>
            <w:sz w:val="28"/>
            <w:szCs w:val="28"/>
          </w:rPr>
          <w:t>кодекс</w:t>
        </w:r>
      </w:hyperlink>
      <w:r w:rsidRPr="000C46E8">
        <w:rPr>
          <w:rFonts w:ascii="Times New Roman" w:hAnsi="Times New Roman" w:cs="Times New Roman"/>
          <w:sz w:val="28"/>
          <w:szCs w:val="28"/>
        </w:rPr>
        <w:t xml:space="preserve"> Российской Федерации (часть первая) ("Собрание законодательства Российской Федерации" от 05.12.1994 N 32, ст. 3301);</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Жилищный </w:t>
      </w:r>
      <w:hyperlink r:id="rId13" w:history="1">
        <w:r w:rsidRPr="000C46E8">
          <w:rPr>
            <w:rFonts w:ascii="Times New Roman" w:hAnsi="Times New Roman" w:cs="Times New Roman"/>
            <w:sz w:val="28"/>
            <w:szCs w:val="28"/>
          </w:rPr>
          <w:t>кодекс</w:t>
        </w:r>
      </w:hyperlink>
      <w:r w:rsidRPr="000C46E8">
        <w:rPr>
          <w:rFonts w:ascii="Times New Roman" w:hAnsi="Times New Roman" w:cs="Times New Roman"/>
          <w:sz w:val="28"/>
          <w:szCs w:val="28"/>
        </w:rPr>
        <w:t xml:space="preserve"> Российской Федерации ("Собрание законодательства Российской Федерации" от 03.01.2005 N 1 (часть 1), ст. 14);</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w:t>
      </w:r>
      <w:hyperlink r:id="rId14" w:history="1">
        <w:r w:rsidRPr="000C46E8">
          <w:rPr>
            <w:rFonts w:ascii="Times New Roman" w:hAnsi="Times New Roman" w:cs="Times New Roman"/>
            <w:sz w:val="28"/>
            <w:szCs w:val="28"/>
          </w:rPr>
          <w:t>Закон</w:t>
        </w:r>
      </w:hyperlink>
      <w:r w:rsidRPr="000C46E8">
        <w:rPr>
          <w:rFonts w:ascii="Times New Roman" w:hAnsi="Times New Roman" w:cs="Times New Roman"/>
          <w:sz w:val="28"/>
          <w:szCs w:val="28"/>
        </w:rPr>
        <w:t xml:space="preserve"> Российской Федерации от 04.07.1991 N 1541-1 "О приватизации жилищного фонда в Российской Федерации" ("Ведомости СНД и ВС РСФСР" от 11.07.1991 N 28, ст. 959);</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Федеральный </w:t>
      </w:r>
      <w:hyperlink r:id="rId15" w:history="1">
        <w:r w:rsidRPr="000C46E8">
          <w:rPr>
            <w:rFonts w:ascii="Times New Roman" w:hAnsi="Times New Roman" w:cs="Times New Roman"/>
            <w:sz w:val="28"/>
            <w:szCs w:val="28"/>
          </w:rPr>
          <w:t>закон</w:t>
        </w:r>
      </w:hyperlink>
      <w:r w:rsidRPr="000C46E8">
        <w:rPr>
          <w:rFonts w:ascii="Times New Roman" w:hAnsi="Times New Roman" w:cs="Times New Roman"/>
          <w:sz w:val="28"/>
          <w:szCs w:val="28"/>
        </w:rPr>
        <w:t xml:space="preserve"> от 13.07.2015 N 218-ФЗ "О государственной регистрации недвижимости" ("Собрание законодательства Российской Федерации" от 20.07.2015 N 29 (часть 1), ст. 4344);</w:t>
      </w:r>
    </w:p>
    <w:p w:rsidR="00086348" w:rsidRPr="000C46E8" w:rsidRDefault="00086348">
      <w:pPr>
        <w:pStyle w:val="ConsPlusNormal"/>
        <w:jc w:val="both"/>
        <w:rPr>
          <w:rFonts w:ascii="Times New Roman" w:hAnsi="Times New Roman" w:cs="Times New Roman"/>
          <w:sz w:val="28"/>
          <w:szCs w:val="28"/>
        </w:rPr>
      </w:pPr>
      <w:r w:rsidRPr="000C46E8">
        <w:rPr>
          <w:rFonts w:ascii="Times New Roman" w:hAnsi="Times New Roman" w:cs="Times New Roman"/>
          <w:sz w:val="28"/>
          <w:szCs w:val="28"/>
        </w:rPr>
        <w:t xml:space="preserve">(в ред. </w:t>
      </w:r>
      <w:hyperlink r:id="rId16" w:history="1">
        <w:r w:rsidRPr="000C46E8">
          <w:rPr>
            <w:rFonts w:ascii="Times New Roman" w:hAnsi="Times New Roman" w:cs="Times New Roman"/>
            <w:sz w:val="28"/>
            <w:szCs w:val="28"/>
          </w:rPr>
          <w:t>постановления</w:t>
        </w:r>
      </w:hyperlink>
      <w:r w:rsidRPr="000C46E8">
        <w:rPr>
          <w:rFonts w:ascii="Times New Roman" w:hAnsi="Times New Roman" w:cs="Times New Roman"/>
          <w:sz w:val="28"/>
          <w:szCs w:val="28"/>
        </w:rPr>
        <w:t xml:space="preserve"> Администрации города Нижневартовска от 22.08.2017 N 1294)</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Федеральный </w:t>
      </w:r>
      <w:hyperlink r:id="rId17" w:history="1">
        <w:r w:rsidRPr="000C46E8">
          <w:rPr>
            <w:rFonts w:ascii="Times New Roman" w:hAnsi="Times New Roman" w:cs="Times New Roman"/>
            <w:sz w:val="28"/>
            <w:szCs w:val="28"/>
          </w:rPr>
          <w:t>закон</w:t>
        </w:r>
      </w:hyperlink>
      <w:r w:rsidRPr="000C46E8">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("Собрание законодательства Российской Федерации" от 06.10.2003 N 40, ст. 3822);</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Федеральный </w:t>
      </w:r>
      <w:hyperlink r:id="rId18" w:history="1">
        <w:r w:rsidRPr="000C46E8">
          <w:rPr>
            <w:rFonts w:ascii="Times New Roman" w:hAnsi="Times New Roman" w:cs="Times New Roman"/>
            <w:sz w:val="28"/>
            <w:szCs w:val="28"/>
          </w:rPr>
          <w:t>закон</w:t>
        </w:r>
      </w:hyperlink>
      <w:r w:rsidRPr="000C46E8">
        <w:rPr>
          <w:rFonts w:ascii="Times New Roman" w:hAnsi="Times New Roman" w:cs="Times New Roman"/>
          <w:sz w:val="28"/>
          <w:szCs w:val="28"/>
        </w:rPr>
        <w:t xml:space="preserve"> от 29.12.2004 N 189-ФЗ "О введении в действие Жилищного кодекса Российской Федерации" ("Собрание законодательства Российской Федерации" от 03.01.2005 N 1 (часть 1), ст. 15);</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Федеральный </w:t>
      </w:r>
      <w:hyperlink r:id="rId19" w:history="1">
        <w:r w:rsidRPr="000C46E8">
          <w:rPr>
            <w:rFonts w:ascii="Times New Roman" w:hAnsi="Times New Roman" w:cs="Times New Roman"/>
            <w:sz w:val="28"/>
            <w:szCs w:val="28"/>
          </w:rPr>
          <w:t>закон</w:t>
        </w:r>
      </w:hyperlink>
      <w:r w:rsidRPr="000C46E8">
        <w:rPr>
          <w:rFonts w:ascii="Times New Roman" w:hAnsi="Times New Roman" w:cs="Times New Roman"/>
          <w:sz w:val="28"/>
          <w:szCs w:val="28"/>
        </w:rPr>
        <w:t xml:space="preserve"> от 24.07.2007 N 221-ФЗ "О государственном кадастре недвижимости" ("Собрание законодательства Российской Федерации" от 30.07.2007 N 31, ст. 4017);</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Федеральный </w:t>
      </w:r>
      <w:hyperlink r:id="rId20" w:history="1">
        <w:r w:rsidRPr="000C46E8">
          <w:rPr>
            <w:rFonts w:ascii="Times New Roman" w:hAnsi="Times New Roman" w:cs="Times New Roman"/>
            <w:sz w:val="28"/>
            <w:szCs w:val="28"/>
          </w:rPr>
          <w:t>закон</w:t>
        </w:r>
      </w:hyperlink>
      <w:r w:rsidRPr="000C46E8">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 ("Парламентская газета" от 13 - 19.02.2009 N 8);</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Федеральный </w:t>
      </w:r>
      <w:hyperlink r:id="rId21" w:history="1">
        <w:r w:rsidRPr="000C46E8">
          <w:rPr>
            <w:rFonts w:ascii="Times New Roman" w:hAnsi="Times New Roman" w:cs="Times New Roman"/>
            <w:sz w:val="28"/>
            <w:szCs w:val="28"/>
          </w:rPr>
          <w:t>закон</w:t>
        </w:r>
      </w:hyperlink>
      <w:r w:rsidRPr="000C46E8">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(далее - </w:t>
      </w:r>
      <w:r w:rsidRPr="000C46E8">
        <w:rPr>
          <w:rFonts w:ascii="Times New Roman" w:hAnsi="Times New Roman" w:cs="Times New Roman"/>
          <w:sz w:val="28"/>
          <w:szCs w:val="28"/>
        </w:rPr>
        <w:lastRenderedPageBreak/>
        <w:t>Федеральный закон N 210-ФЗ) ("Российская газета" от 30.07.2010 N 168);</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w:t>
      </w:r>
      <w:hyperlink r:id="rId22" w:history="1">
        <w:r w:rsidRPr="000C46E8">
          <w:rPr>
            <w:rFonts w:ascii="Times New Roman" w:hAnsi="Times New Roman" w:cs="Times New Roman"/>
            <w:sz w:val="28"/>
            <w:szCs w:val="28"/>
          </w:rPr>
          <w:t>Постановление</w:t>
        </w:r>
      </w:hyperlink>
      <w:r w:rsidRPr="000C46E8">
        <w:rPr>
          <w:rFonts w:ascii="Times New Roman" w:hAnsi="Times New Roman" w:cs="Times New Roman"/>
          <w:sz w:val="28"/>
          <w:szCs w:val="28"/>
        </w:rPr>
        <w:t xml:space="preserve"> Правительства Российской Федерации от 21.05.2005 N 315 "Об утверждении Типового договора социального найма жилого помещения" ("Российская газета" от 27.05.2005 N 112);</w:t>
      </w:r>
    </w:p>
    <w:p w:rsidR="00086348" w:rsidRPr="000C46E8" w:rsidRDefault="00086348">
      <w:pPr>
        <w:pStyle w:val="ConsPlusNormal"/>
        <w:spacing w:before="220"/>
        <w:ind w:firstLine="540"/>
        <w:jc w:val="both"/>
        <w:rPr>
          <w:rFonts w:ascii="Times New Roman" w:hAnsi="Times New Roman" w:cs="Times New Roman"/>
          <w:sz w:val="28"/>
          <w:szCs w:val="28"/>
        </w:rPr>
      </w:pPr>
      <w:proofErr w:type="gramStart"/>
      <w:r w:rsidRPr="000C46E8">
        <w:rPr>
          <w:rFonts w:ascii="Times New Roman" w:hAnsi="Times New Roman" w:cs="Times New Roman"/>
          <w:sz w:val="28"/>
          <w:szCs w:val="28"/>
        </w:rPr>
        <w:t xml:space="preserve">- </w:t>
      </w:r>
      <w:hyperlink r:id="rId23" w:history="1">
        <w:r w:rsidRPr="000C46E8">
          <w:rPr>
            <w:rFonts w:ascii="Times New Roman" w:hAnsi="Times New Roman" w:cs="Times New Roman"/>
            <w:sz w:val="28"/>
            <w:szCs w:val="28"/>
          </w:rPr>
          <w:t>Постановление</w:t>
        </w:r>
      </w:hyperlink>
      <w:r w:rsidRPr="000C46E8">
        <w:rPr>
          <w:rFonts w:ascii="Times New Roman" w:hAnsi="Times New Roman" w:cs="Times New Roman"/>
          <w:sz w:val="28"/>
          <w:szCs w:val="28"/>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(далее - Постановление Правительства Российской Федерации N 852) ("Российская газета" от 31.08.2012 N 200);</w:t>
      </w:r>
      <w:proofErr w:type="gramEnd"/>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w:t>
      </w:r>
      <w:hyperlink r:id="rId24" w:history="1">
        <w:r w:rsidRPr="000C46E8">
          <w:rPr>
            <w:rFonts w:ascii="Times New Roman" w:hAnsi="Times New Roman" w:cs="Times New Roman"/>
            <w:sz w:val="28"/>
            <w:szCs w:val="28"/>
          </w:rPr>
          <w:t>Постановление</w:t>
        </w:r>
      </w:hyperlink>
      <w:r w:rsidRPr="000C46E8">
        <w:rPr>
          <w:rFonts w:ascii="Times New Roman" w:hAnsi="Times New Roman" w:cs="Times New Roman"/>
          <w:sz w:val="28"/>
          <w:szCs w:val="28"/>
        </w:rPr>
        <w:t xml:space="preserve"> Правительства Российской Федерации от 22.12.2012 N 1376 "Об утверждении </w:t>
      </w:r>
      <w:proofErr w:type="gramStart"/>
      <w:r w:rsidRPr="000C46E8">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0C46E8">
        <w:rPr>
          <w:rFonts w:ascii="Times New Roman" w:hAnsi="Times New Roman" w:cs="Times New Roman"/>
          <w:sz w:val="28"/>
          <w:szCs w:val="28"/>
        </w:rPr>
        <w:t xml:space="preserve"> и муниципальных услуг" ("Собрание законодательства Российской Федерации" от 31.12.2012 N 53 (ч. 2), ст. 7932);</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w:t>
      </w:r>
      <w:hyperlink r:id="rId25" w:history="1">
        <w:r w:rsidRPr="000C46E8">
          <w:rPr>
            <w:rFonts w:ascii="Times New Roman" w:hAnsi="Times New Roman" w:cs="Times New Roman"/>
            <w:sz w:val="28"/>
            <w:szCs w:val="28"/>
          </w:rPr>
          <w:t>Закон</w:t>
        </w:r>
      </w:hyperlink>
      <w:r w:rsidRPr="000C46E8">
        <w:rPr>
          <w:rFonts w:ascii="Times New Roman" w:hAnsi="Times New Roman" w:cs="Times New Roman"/>
          <w:sz w:val="28"/>
          <w:szCs w:val="28"/>
        </w:rPr>
        <w:t xml:space="preserve"> Ханты-Мансийского автономного округа - Югры от 06.07.2005 N 57-оз "О регулировании отдельных жилищных отношений </w:t>
      </w:r>
      <w:proofErr w:type="gramStart"/>
      <w:r w:rsidRPr="000C46E8">
        <w:rPr>
          <w:rFonts w:ascii="Times New Roman" w:hAnsi="Times New Roman" w:cs="Times New Roman"/>
          <w:sz w:val="28"/>
          <w:szCs w:val="28"/>
        </w:rPr>
        <w:t>в</w:t>
      </w:r>
      <w:proofErr w:type="gramEnd"/>
      <w:r w:rsidRPr="000C46E8">
        <w:rPr>
          <w:rFonts w:ascii="Times New Roman" w:hAnsi="Times New Roman" w:cs="Times New Roman"/>
          <w:sz w:val="28"/>
          <w:szCs w:val="28"/>
        </w:rPr>
        <w:t xml:space="preserve"> </w:t>
      </w:r>
      <w:proofErr w:type="gramStart"/>
      <w:r w:rsidRPr="000C46E8">
        <w:rPr>
          <w:rFonts w:ascii="Times New Roman" w:hAnsi="Times New Roman" w:cs="Times New Roman"/>
          <w:sz w:val="28"/>
          <w:szCs w:val="28"/>
        </w:rPr>
        <w:t>Ханты-Мансийском</w:t>
      </w:r>
      <w:proofErr w:type="gramEnd"/>
      <w:r w:rsidRPr="000C46E8">
        <w:rPr>
          <w:rFonts w:ascii="Times New Roman" w:hAnsi="Times New Roman" w:cs="Times New Roman"/>
          <w:sz w:val="28"/>
          <w:szCs w:val="28"/>
        </w:rPr>
        <w:t xml:space="preserve"> автономном округе - Югре" ("Собрание законодательства Ханты-Мансийского автономного округа - Югры" от 15.07.2005 N 7 (часть 1), ст. 734);</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w:t>
      </w:r>
      <w:hyperlink r:id="rId26" w:history="1">
        <w:r w:rsidRPr="000C46E8">
          <w:rPr>
            <w:rFonts w:ascii="Times New Roman" w:hAnsi="Times New Roman" w:cs="Times New Roman"/>
            <w:sz w:val="28"/>
            <w:szCs w:val="28"/>
          </w:rPr>
          <w:t>Закон</w:t>
        </w:r>
      </w:hyperlink>
      <w:r w:rsidRPr="000C46E8">
        <w:rPr>
          <w:rFonts w:ascii="Times New Roman" w:hAnsi="Times New Roman" w:cs="Times New Roman"/>
          <w:sz w:val="28"/>
          <w:szCs w:val="28"/>
        </w:rPr>
        <w:t xml:space="preserve"> Ханты-Мансийского автономного округа - Югры от 11.06.2010 N 102-оз "Об административных правонарушениях" (далее - Закон N 102-оз) ("Собрание законодательства Ханты-Мансийского автономного округа - Югры" от 01.06.2010 - 15.06.2010 N 6 (часть 1), ст. 461);</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w:t>
      </w:r>
      <w:hyperlink r:id="rId27" w:history="1">
        <w:r w:rsidRPr="000C46E8">
          <w:rPr>
            <w:rFonts w:ascii="Times New Roman" w:hAnsi="Times New Roman" w:cs="Times New Roman"/>
            <w:sz w:val="28"/>
            <w:szCs w:val="28"/>
          </w:rPr>
          <w:t>Устав</w:t>
        </w:r>
      </w:hyperlink>
      <w:r w:rsidRPr="000C46E8">
        <w:rPr>
          <w:rFonts w:ascii="Times New Roman" w:hAnsi="Times New Roman" w:cs="Times New Roman"/>
          <w:sz w:val="28"/>
          <w:szCs w:val="28"/>
        </w:rPr>
        <w:t xml:space="preserve"> города Нижневартовска ("</w:t>
      </w:r>
      <w:proofErr w:type="spellStart"/>
      <w:r w:rsidRPr="000C46E8">
        <w:rPr>
          <w:rFonts w:ascii="Times New Roman" w:hAnsi="Times New Roman" w:cs="Times New Roman"/>
          <w:sz w:val="28"/>
          <w:szCs w:val="28"/>
        </w:rPr>
        <w:t>Варта</w:t>
      </w:r>
      <w:proofErr w:type="spellEnd"/>
      <w:r w:rsidRPr="000C46E8">
        <w:rPr>
          <w:rFonts w:ascii="Times New Roman" w:hAnsi="Times New Roman" w:cs="Times New Roman"/>
          <w:sz w:val="28"/>
          <w:szCs w:val="28"/>
        </w:rPr>
        <w:t>" от 28.07.2005 N 134);</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w:t>
      </w:r>
      <w:hyperlink r:id="rId28" w:history="1">
        <w:r w:rsidRPr="000C46E8">
          <w:rPr>
            <w:rFonts w:ascii="Times New Roman" w:hAnsi="Times New Roman" w:cs="Times New Roman"/>
            <w:sz w:val="28"/>
            <w:szCs w:val="28"/>
          </w:rPr>
          <w:t>решение</w:t>
        </w:r>
      </w:hyperlink>
      <w:r w:rsidRPr="000C46E8">
        <w:rPr>
          <w:rFonts w:ascii="Times New Roman" w:hAnsi="Times New Roman" w:cs="Times New Roman"/>
          <w:sz w:val="28"/>
          <w:szCs w:val="28"/>
        </w:rPr>
        <w:t xml:space="preserve"> Думы города от 24.06.2011 N 59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и Порядка определения размера платы за их оказание" ("</w:t>
      </w:r>
      <w:proofErr w:type="spellStart"/>
      <w:r w:rsidRPr="000C46E8">
        <w:rPr>
          <w:rFonts w:ascii="Times New Roman" w:hAnsi="Times New Roman" w:cs="Times New Roman"/>
          <w:sz w:val="28"/>
          <w:szCs w:val="28"/>
        </w:rPr>
        <w:t>Варта</w:t>
      </w:r>
      <w:proofErr w:type="spellEnd"/>
      <w:r w:rsidRPr="000C46E8">
        <w:rPr>
          <w:rFonts w:ascii="Times New Roman" w:hAnsi="Times New Roman" w:cs="Times New Roman"/>
          <w:sz w:val="28"/>
          <w:szCs w:val="28"/>
        </w:rPr>
        <w:t>" от 05.07.2011 N 121);</w:t>
      </w:r>
    </w:p>
    <w:p w:rsidR="00A67820" w:rsidRPr="000C46E8" w:rsidRDefault="00A67820" w:rsidP="00A67820">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w:t>
      </w:r>
      <w:hyperlink r:id="rId29" w:history="1">
        <w:r w:rsidRPr="000C46E8">
          <w:rPr>
            <w:rStyle w:val="a3"/>
            <w:rFonts w:ascii="Times New Roman" w:hAnsi="Times New Roman" w:cs="Times New Roman"/>
            <w:color w:val="auto"/>
            <w:sz w:val="28"/>
            <w:szCs w:val="28"/>
            <w:u w:val="none"/>
          </w:rPr>
          <w:t>постановление</w:t>
        </w:r>
      </w:hyperlink>
      <w:r w:rsidRPr="000C46E8">
        <w:rPr>
          <w:rFonts w:ascii="Times New Roman" w:hAnsi="Times New Roman" w:cs="Times New Roman"/>
          <w:sz w:val="28"/>
          <w:szCs w:val="28"/>
        </w:rPr>
        <w:t xml:space="preserve"> администрации города Нижневартовска от 17.09.2018 N 1215 "О Порядке разработки и утверждения административных регламентов предоставления муниципальных услуг" </w:t>
      </w:r>
      <w:r w:rsidRPr="000C46E8">
        <w:rPr>
          <w:rFonts w:ascii="Times New Roman" w:hAnsi="Times New Roman" w:cs="Times New Roman"/>
          <w:sz w:val="28"/>
          <w:szCs w:val="28"/>
          <w:lang w:eastAsia="en-US"/>
        </w:rPr>
        <w:t>("</w:t>
      </w:r>
      <w:proofErr w:type="spellStart"/>
      <w:r w:rsidRPr="000C46E8">
        <w:rPr>
          <w:rFonts w:ascii="Times New Roman" w:hAnsi="Times New Roman" w:cs="Times New Roman"/>
          <w:sz w:val="28"/>
          <w:szCs w:val="28"/>
          <w:lang w:eastAsia="en-US"/>
        </w:rPr>
        <w:t>Варта</w:t>
      </w:r>
      <w:proofErr w:type="spellEnd"/>
      <w:r w:rsidRPr="000C46E8">
        <w:rPr>
          <w:rFonts w:ascii="Times New Roman" w:hAnsi="Times New Roman" w:cs="Times New Roman"/>
          <w:sz w:val="28"/>
          <w:szCs w:val="28"/>
          <w:lang w:eastAsia="en-US"/>
        </w:rPr>
        <w:t>" от 21.09.2018 №175);</w:t>
      </w:r>
    </w:p>
    <w:p w:rsidR="00A67820" w:rsidRPr="000C46E8" w:rsidRDefault="00A67820" w:rsidP="00A67820">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w:t>
      </w:r>
      <w:hyperlink r:id="rId30" w:history="1">
        <w:r w:rsidRPr="000C46E8">
          <w:rPr>
            <w:rStyle w:val="a3"/>
            <w:rFonts w:ascii="Times New Roman" w:hAnsi="Times New Roman" w:cs="Times New Roman"/>
            <w:color w:val="auto"/>
            <w:sz w:val="28"/>
            <w:szCs w:val="28"/>
            <w:u w:val="none"/>
          </w:rPr>
          <w:t>постановление</w:t>
        </w:r>
      </w:hyperlink>
      <w:r w:rsidRPr="000C46E8">
        <w:rPr>
          <w:rFonts w:ascii="Times New Roman" w:hAnsi="Times New Roman" w:cs="Times New Roman"/>
          <w:sz w:val="28"/>
          <w:szCs w:val="28"/>
        </w:rPr>
        <w:t xml:space="preserve"> администрации города Нижневартовска от 25.07.2018 N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w:t>
      </w:r>
      <w:r w:rsidRPr="000C46E8">
        <w:rPr>
          <w:rFonts w:ascii="Times New Roman" w:hAnsi="Times New Roman" w:cs="Times New Roman"/>
          <w:sz w:val="28"/>
          <w:szCs w:val="28"/>
          <w:lang w:eastAsia="en-US"/>
        </w:rPr>
        <w:t>("</w:t>
      </w:r>
      <w:proofErr w:type="spellStart"/>
      <w:r w:rsidRPr="000C46E8">
        <w:rPr>
          <w:rFonts w:ascii="Times New Roman" w:hAnsi="Times New Roman" w:cs="Times New Roman"/>
          <w:sz w:val="28"/>
          <w:szCs w:val="28"/>
          <w:lang w:eastAsia="en-US"/>
        </w:rPr>
        <w:t>Варта</w:t>
      </w:r>
      <w:proofErr w:type="spellEnd"/>
      <w:r w:rsidRPr="000C46E8">
        <w:rPr>
          <w:rFonts w:ascii="Times New Roman" w:hAnsi="Times New Roman" w:cs="Times New Roman"/>
          <w:sz w:val="28"/>
          <w:szCs w:val="28"/>
          <w:lang w:eastAsia="en-US"/>
        </w:rPr>
        <w:t>" от 31.07.2018 №140);</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lastRenderedPageBreak/>
        <w:t xml:space="preserve">- </w:t>
      </w:r>
      <w:hyperlink r:id="rId31" w:history="1">
        <w:r w:rsidRPr="000C46E8">
          <w:rPr>
            <w:rFonts w:ascii="Times New Roman" w:hAnsi="Times New Roman" w:cs="Times New Roman"/>
            <w:sz w:val="28"/>
            <w:szCs w:val="28"/>
          </w:rPr>
          <w:t>постановление</w:t>
        </w:r>
      </w:hyperlink>
      <w:r w:rsidRPr="000C46E8">
        <w:rPr>
          <w:rFonts w:ascii="Times New Roman" w:hAnsi="Times New Roman" w:cs="Times New Roman"/>
          <w:sz w:val="28"/>
          <w:szCs w:val="28"/>
        </w:rPr>
        <w:t xml:space="preserve"> администрации города от 03.02.2014 N 157 "Об утверждении Положения о формировании, рассмотрении и установлении тарифов на услуги и работы, предоставляемые и выполняемые муниципальными автономными учреждениями и муниципальными предприятиями города Нижневартовска" ("</w:t>
      </w:r>
      <w:proofErr w:type="spellStart"/>
      <w:r w:rsidRPr="000C46E8">
        <w:rPr>
          <w:rFonts w:ascii="Times New Roman" w:hAnsi="Times New Roman" w:cs="Times New Roman"/>
          <w:sz w:val="28"/>
          <w:szCs w:val="28"/>
        </w:rPr>
        <w:t>Варта</w:t>
      </w:r>
      <w:proofErr w:type="spellEnd"/>
      <w:r w:rsidRPr="000C46E8">
        <w:rPr>
          <w:rFonts w:ascii="Times New Roman" w:hAnsi="Times New Roman" w:cs="Times New Roman"/>
          <w:sz w:val="28"/>
          <w:szCs w:val="28"/>
        </w:rPr>
        <w:t>" от 05.02.2014 N 20);</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w:t>
      </w:r>
      <w:hyperlink r:id="rId32" w:history="1">
        <w:r w:rsidRPr="000C46E8">
          <w:rPr>
            <w:rFonts w:ascii="Times New Roman" w:hAnsi="Times New Roman" w:cs="Times New Roman"/>
            <w:sz w:val="28"/>
            <w:szCs w:val="28"/>
          </w:rPr>
          <w:t>распоряжение</w:t>
        </w:r>
      </w:hyperlink>
      <w:r w:rsidRPr="000C46E8">
        <w:rPr>
          <w:rFonts w:ascii="Times New Roman" w:hAnsi="Times New Roman" w:cs="Times New Roman"/>
          <w:sz w:val="28"/>
          <w:szCs w:val="28"/>
        </w:rPr>
        <w:t xml:space="preserve"> администрации города</w:t>
      </w:r>
      <w:r w:rsidR="00A67820" w:rsidRPr="000C46E8">
        <w:rPr>
          <w:rFonts w:ascii="Times New Roman" w:hAnsi="Times New Roman" w:cs="Times New Roman"/>
          <w:sz w:val="28"/>
          <w:szCs w:val="28"/>
        </w:rPr>
        <w:t xml:space="preserve"> от</w:t>
      </w:r>
      <w:r w:rsidRPr="000C46E8">
        <w:rPr>
          <w:rFonts w:ascii="Times New Roman" w:hAnsi="Times New Roman" w:cs="Times New Roman"/>
          <w:sz w:val="28"/>
          <w:szCs w:val="28"/>
        </w:rPr>
        <w:t xml:space="preserve"> </w:t>
      </w:r>
      <w:r w:rsidR="00A67820" w:rsidRPr="000C46E8">
        <w:rPr>
          <w:rFonts w:ascii="Times New Roman" w:hAnsi="Times New Roman" w:cs="Times New Roman"/>
          <w:sz w:val="28"/>
          <w:szCs w:val="28"/>
        </w:rPr>
        <w:t>16.11.2016 N 1705-р</w:t>
      </w:r>
      <w:r w:rsidRPr="000C46E8">
        <w:rPr>
          <w:rFonts w:ascii="Times New Roman" w:hAnsi="Times New Roman" w:cs="Times New Roman"/>
          <w:sz w:val="28"/>
          <w:szCs w:val="28"/>
        </w:rPr>
        <w:t xml:space="preserve"> "Об утверждении перечня муниципальных услуг, предоставление которых осуществляется по принципу "одного окна" через муниципальное казенное учреждение "</w:t>
      </w:r>
      <w:proofErr w:type="spellStart"/>
      <w:r w:rsidRPr="000C46E8">
        <w:rPr>
          <w:rFonts w:ascii="Times New Roman" w:hAnsi="Times New Roman" w:cs="Times New Roman"/>
          <w:sz w:val="28"/>
          <w:szCs w:val="28"/>
        </w:rPr>
        <w:t>Нижневартовский</w:t>
      </w:r>
      <w:proofErr w:type="spellEnd"/>
      <w:r w:rsidRPr="000C46E8">
        <w:rPr>
          <w:rFonts w:ascii="Times New Roman" w:hAnsi="Times New Roman" w:cs="Times New Roman"/>
          <w:sz w:val="28"/>
          <w:szCs w:val="28"/>
        </w:rPr>
        <w:t xml:space="preserve"> многофункциональный центр предоставления государственных и муниципальных услуг";</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приказ департамента муниципальной собственности и земельных ресурсов администрации города от 18.05.2016 N 927/36-п "Об утверждении устава муниципального унитарного предприятия "Бюро технической инвентаризации, учета недвижимости и приватизации жилья города Нижневартовска" в новой редакции";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административный регламент.</w:t>
      </w:r>
    </w:p>
    <w:p w:rsidR="00A67820" w:rsidRPr="000C46E8" w:rsidRDefault="00A67820" w:rsidP="00A67820">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Перечень указанных правовых актов размещается на официальном сайте, Едином и региональном порталах.</w:t>
      </w:r>
    </w:p>
    <w:p w:rsidR="00A67820" w:rsidRPr="000C46E8" w:rsidRDefault="00A67820" w:rsidP="00A67820">
      <w:pPr>
        <w:pStyle w:val="ConsPlusNormal"/>
        <w:spacing w:before="220"/>
        <w:ind w:firstLine="540"/>
        <w:jc w:val="center"/>
        <w:rPr>
          <w:rFonts w:ascii="Times New Roman" w:hAnsi="Times New Roman" w:cs="Times New Roman"/>
          <w:sz w:val="28"/>
          <w:szCs w:val="28"/>
        </w:rPr>
      </w:pPr>
    </w:p>
    <w:p w:rsidR="00E8648C" w:rsidRPr="000C46E8" w:rsidRDefault="00E8648C" w:rsidP="00E8648C">
      <w:pPr>
        <w:autoSpaceDE w:val="0"/>
        <w:autoSpaceDN w:val="0"/>
        <w:adjustRightInd w:val="0"/>
        <w:jc w:val="center"/>
        <w:rPr>
          <w:rFonts w:eastAsiaTheme="minorHAnsi"/>
          <w:sz w:val="28"/>
          <w:szCs w:val="28"/>
          <w:lang w:eastAsia="en-US"/>
        </w:rPr>
      </w:pPr>
      <w:r w:rsidRPr="000C46E8">
        <w:rPr>
          <w:rFonts w:eastAsiaTheme="minorHAns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bookmarkStart w:id="5" w:name="P202"/>
      <w:bookmarkEnd w:id="5"/>
      <w:r w:rsidRPr="000C46E8">
        <w:rPr>
          <w:rFonts w:ascii="Times New Roman" w:hAnsi="Times New Roman" w:cs="Times New Roman"/>
          <w:sz w:val="28"/>
          <w:szCs w:val="28"/>
        </w:rPr>
        <w:t>18. Исчерпывающий перечень документов, которые являются необходимыми для предоставления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bookmarkStart w:id="6" w:name="P203"/>
      <w:bookmarkEnd w:id="6"/>
      <w:r w:rsidRPr="000C46E8">
        <w:rPr>
          <w:rFonts w:ascii="Times New Roman" w:hAnsi="Times New Roman" w:cs="Times New Roman"/>
          <w:sz w:val="28"/>
          <w:szCs w:val="28"/>
        </w:rPr>
        <w:t>1) заявление о передаче в муниципальную собственность приватизированного жилого помещения, находящегося в собственности граждан, подписанное всеми собственниками жилого помещения, в том числе несовершеннолетними в возрасте от 14 до 18 лет. Заявление о предоставлении муниципальной услуги на бумажном носителе при личном обращении подписывается собственноручно всеми собственниками приватизированного жилого помещения или уполномоченным им (ими) на то лицом при наличии нотариально удостоверенной доверенности;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2) оригиналы документов, удостоверяющих личность заявителя (заявителей);</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lastRenderedPageBreak/>
        <w:t>3) документ, подтверждающий полномочия представителя заявителя (в случае подачи заявления и документов представителем заявителя);</w:t>
      </w:r>
    </w:p>
    <w:p w:rsidR="00086348" w:rsidRPr="000C46E8" w:rsidRDefault="00086348">
      <w:pPr>
        <w:pStyle w:val="ConsPlusNormal"/>
        <w:spacing w:before="220"/>
        <w:ind w:firstLine="540"/>
        <w:jc w:val="both"/>
        <w:rPr>
          <w:rFonts w:ascii="Times New Roman" w:hAnsi="Times New Roman" w:cs="Times New Roman"/>
          <w:sz w:val="28"/>
          <w:szCs w:val="28"/>
        </w:rPr>
      </w:pPr>
      <w:bookmarkStart w:id="7" w:name="P206"/>
      <w:bookmarkEnd w:id="7"/>
      <w:r w:rsidRPr="000C46E8">
        <w:rPr>
          <w:rFonts w:ascii="Times New Roman" w:hAnsi="Times New Roman" w:cs="Times New Roman"/>
          <w:sz w:val="28"/>
          <w:szCs w:val="28"/>
        </w:rPr>
        <w:t>4) согласие органа опеки и попечительства на передачу в муниципальную собственность приватизированного жилого помещения в случае проживания в нем несовершеннолетних и (или) недееспособных граждан, а также в иных установленных законодательством случаях;</w:t>
      </w:r>
    </w:p>
    <w:p w:rsidR="00086348" w:rsidRPr="000C46E8" w:rsidRDefault="00086348">
      <w:pPr>
        <w:pStyle w:val="ConsPlusNormal"/>
        <w:spacing w:before="220"/>
        <w:ind w:firstLine="540"/>
        <w:jc w:val="both"/>
        <w:rPr>
          <w:rFonts w:ascii="Times New Roman" w:hAnsi="Times New Roman" w:cs="Times New Roman"/>
          <w:sz w:val="28"/>
          <w:szCs w:val="28"/>
        </w:rPr>
      </w:pPr>
      <w:bookmarkStart w:id="8" w:name="P207"/>
      <w:bookmarkEnd w:id="8"/>
      <w:r w:rsidRPr="000C46E8">
        <w:rPr>
          <w:rFonts w:ascii="Times New Roman" w:hAnsi="Times New Roman" w:cs="Times New Roman"/>
          <w:sz w:val="28"/>
          <w:szCs w:val="28"/>
        </w:rPr>
        <w:t>5) договор приватизации жилого помещения в случае, если право собственности на приватизированное жилое помещение не зарегистрировано в Едином государственном реестре недвижимости;</w:t>
      </w:r>
    </w:p>
    <w:p w:rsidR="00086348" w:rsidRPr="000C46E8" w:rsidRDefault="00086348">
      <w:pPr>
        <w:pStyle w:val="ConsPlusNormal"/>
        <w:spacing w:before="220"/>
        <w:ind w:firstLine="540"/>
        <w:jc w:val="both"/>
        <w:rPr>
          <w:rFonts w:ascii="Times New Roman" w:hAnsi="Times New Roman" w:cs="Times New Roman"/>
          <w:sz w:val="28"/>
          <w:szCs w:val="28"/>
        </w:rPr>
      </w:pPr>
      <w:bookmarkStart w:id="9" w:name="P208"/>
      <w:bookmarkEnd w:id="9"/>
      <w:proofErr w:type="gramStart"/>
      <w:r w:rsidRPr="000C46E8">
        <w:rPr>
          <w:rFonts w:ascii="Times New Roman" w:hAnsi="Times New Roman" w:cs="Times New Roman"/>
          <w:sz w:val="28"/>
          <w:szCs w:val="28"/>
        </w:rPr>
        <w:t>6) выписка из реестровой книги о праве собственности на приватизированное жилое помещение до 10.07.1998 по данным казенного учреждения Ханты-Мансийского автономного округа - Югры "Центр имущественных отношений", в том числе на ранее существовавшие фамилию, имя, отчество (в случае их изменения);</w:t>
      </w:r>
      <w:proofErr w:type="gramEnd"/>
    </w:p>
    <w:p w:rsidR="00086348" w:rsidRPr="000C46E8" w:rsidRDefault="00086348">
      <w:pPr>
        <w:pStyle w:val="ConsPlusNormal"/>
        <w:spacing w:before="220"/>
        <w:ind w:firstLine="540"/>
        <w:jc w:val="both"/>
        <w:rPr>
          <w:rFonts w:ascii="Times New Roman" w:hAnsi="Times New Roman" w:cs="Times New Roman"/>
          <w:sz w:val="28"/>
          <w:szCs w:val="28"/>
        </w:rPr>
      </w:pPr>
      <w:bookmarkStart w:id="10" w:name="P209"/>
      <w:bookmarkEnd w:id="10"/>
      <w:r w:rsidRPr="000C46E8">
        <w:rPr>
          <w:rFonts w:ascii="Times New Roman" w:hAnsi="Times New Roman" w:cs="Times New Roman"/>
          <w:sz w:val="28"/>
          <w:szCs w:val="28"/>
        </w:rPr>
        <w:t>7) выписка из Единого государственного реестра недвижимости об основных характеристиках и зарегистрированных правах на приватизированное жилое помещение;</w:t>
      </w:r>
    </w:p>
    <w:p w:rsidR="00086348" w:rsidRPr="000C46E8" w:rsidRDefault="00086348">
      <w:pPr>
        <w:pStyle w:val="ConsPlusNormal"/>
        <w:spacing w:before="220"/>
        <w:ind w:firstLine="540"/>
        <w:jc w:val="both"/>
        <w:rPr>
          <w:rFonts w:ascii="Times New Roman" w:hAnsi="Times New Roman" w:cs="Times New Roman"/>
          <w:sz w:val="28"/>
          <w:szCs w:val="28"/>
        </w:rPr>
      </w:pPr>
      <w:bookmarkStart w:id="11" w:name="P210"/>
      <w:bookmarkEnd w:id="11"/>
      <w:proofErr w:type="gramStart"/>
      <w:r w:rsidRPr="000C46E8">
        <w:rPr>
          <w:rFonts w:ascii="Times New Roman" w:hAnsi="Times New Roman" w:cs="Times New Roman"/>
          <w:sz w:val="28"/>
          <w:szCs w:val="28"/>
        </w:rPr>
        <w:t>8) выписка из Единого государственного реестра недвижимости о правах заявителя и других собственников приватизированного жилого помещения на имеющиеся жилые помещения на территории Российской Федерации, в том числе на ранее существовавшие фамилию, имя, отчество (в случае их изменения).</w:t>
      </w:r>
      <w:proofErr w:type="gramEnd"/>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Документы, указанные в </w:t>
      </w:r>
      <w:hyperlink w:anchor="P203" w:history="1">
        <w:r w:rsidRPr="000C46E8">
          <w:rPr>
            <w:rFonts w:ascii="Times New Roman" w:hAnsi="Times New Roman" w:cs="Times New Roman"/>
            <w:sz w:val="28"/>
            <w:szCs w:val="28"/>
          </w:rPr>
          <w:t>подпунктах 1</w:t>
        </w:r>
      </w:hyperlink>
      <w:r w:rsidRPr="000C46E8">
        <w:rPr>
          <w:rFonts w:ascii="Times New Roman" w:hAnsi="Times New Roman" w:cs="Times New Roman"/>
          <w:sz w:val="28"/>
          <w:szCs w:val="28"/>
        </w:rPr>
        <w:t xml:space="preserve"> - </w:t>
      </w:r>
      <w:hyperlink w:anchor="P207" w:history="1">
        <w:r w:rsidRPr="000C46E8">
          <w:rPr>
            <w:rFonts w:ascii="Times New Roman" w:hAnsi="Times New Roman" w:cs="Times New Roman"/>
            <w:sz w:val="28"/>
            <w:szCs w:val="28"/>
          </w:rPr>
          <w:t>5</w:t>
        </w:r>
      </w:hyperlink>
      <w:r w:rsidRPr="000C46E8">
        <w:rPr>
          <w:rFonts w:ascii="Times New Roman" w:hAnsi="Times New Roman" w:cs="Times New Roman"/>
          <w:sz w:val="28"/>
          <w:szCs w:val="28"/>
        </w:rPr>
        <w:t xml:space="preserve"> настоящего пункта, заявитель должен представить самостоятельно.</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Заявитель вправе не представлять документы, предусмотренные </w:t>
      </w:r>
      <w:hyperlink w:anchor="P208" w:history="1">
        <w:r w:rsidRPr="000C46E8">
          <w:rPr>
            <w:rFonts w:ascii="Times New Roman" w:hAnsi="Times New Roman" w:cs="Times New Roman"/>
            <w:sz w:val="28"/>
            <w:szCs w:val="28"/>
          </w:rPr>
          <w:t>подпунктами 6</w:t>
        </w:r>
      </w:hyperlink>
      <w:r w:rsidRPr="000C46E8">
        <w:rPr>
          <w:rFonts w:ascii="Times New Roman" w:hAnsi="Times New Roman" w:cs="Times New Roman"/>
          <w:sz w:val="28"/>
          <w:szCs w:val="28"/>
        </w:rPr>
        <w:t xml:space="preserve"> - </w:t>
      </w:r>
      <w:hyperlink w:anchor="P210" w:history="1">
        <w:r w:rsidRPr="000C46E8">
          <w:rPr>
            <w:rFonts w:ascii="Times New Roman" w:hAnsi="Times New Roman" w:cs="Times New Roman"/>
            <w:sz w:val="28"/>
            <w:szCs w:val="28"/>
          </w:rPr>
          <w:t>8</w:t>
        </w:r>
      </w:hyperlink>
      <w:r w:rsidRPr="000C46E8">
        <w:rPr>
          <w:rFonts w:ascii="Times New Roman" w:hAnsi="Times New Roman" w:cs="Times New Roman"/>
          <w:sz w:val="28"/>
          <w:szCs w:val="28"/>
        </w:rPr>
        <w:t xml:space="preserve"> настоящего пункта.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Для рассмотрения заявления о предоставлении муниципальной услуги Департамент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086348" w:rsidRPr="000C46E8" w:rsidRDefault="00086348">
      <w:pPr>
        <w:pStyle w:val="ConsPlusNormal"/>
        <w:spacing w:before="220"/>
        <w:ind w:firstLine="540"/>
        <w:jc w:val="both"/>
        <w:rPr>
          <w:rFonts w:ascii="Times New Roman" w:hAnsi="Times New Roman" w:cs="Times New Roman"/>
          <w:sz w:val="28"/>
          <w:szCs w:val="28"/>
        </w:rPr>
      </w:pPr>
      <w:proofErr w:type="gramStart"/>
      <w:r w:rsidRPr="000C46E8">
        <w:rPr>
          <w:rFonts w:ascii="Times New Roman" w:hAnsi="Times New Roman" w:cs="Times New Roman"/>
          <w:sz w:val="28"/>
          <w:szCs w:val="28"/>
        </w:rPr>
        <w:t>- выписка из реестровой книги о праве собственности на приватизированное жилое помещение до 10.07.1998 по данным казенного учреждения Ханты-Мансийского автономного округа - Югры "Центр имущественных отношений", в том числе на ранее существовавшие фамилию, имя, отчество (в случае их изменения);</w:t>
      </w:r>
      <w:proofErr w:type="gramEnd"/>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выписка из Единого государственного реестра недвижимости об основных характеристиках и зарегистрированных правах на приватизированное жилое помещение;</w:t>
      </w:r>
    </w:p>
    <w:p w:rsidR="00086348" w:rsidRPr="000C46E8" w:rsidRDefault="00086348">
      <w:pPr>
        <w:pStyle w:val="ConsPlusNormal"/>
        <w:spacing w:before="220"/>
        <w:ind w:firstLine="540"/>
        <w:jc w:val="both"/>
        <w:rPr>
          <w:rFonts w:ascii="Times New Roman" w:hAnsi="Times New Roman" w:cs="Times New Roman"/>
          <w:sz w:val="28"/>
          <w:szCs w:val="28"/>
        </w:rPr>
      </w:pPr>
      <w:proofErr w:type="gramStart"/>
      <w:r w:rsidRPr="000C46E8">
        <w:rPr>
          <w:rFonts w:ascii="Times New Roman" w:hAnsi="Times New Roman" w:cs="Times New Roman"/>
          <w:sz w:val="28"/>
          <w:szCs w:val="28"/>
        </w:rPr>
        <w:lastRenderedPageBreak/>
        <w:t>- выписка из Единого государственного реестра недвижимости о правах заявителя и других собственников приватизированного жилого помещения на имеющиеся жилые помещения на территории Российской Федерации, в том числе на ранее существовавшие фамилию, имя, отчество (в случае их изменения).</w:t>
      </w:r>
      <w:proofErr w:type="gramEnd"/>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Документы, указанные в </w:t>
      </w:r>
      <w:hyperlink w:anchor="P208" w:history="1">
        <w:r w:rsidRPr="000C46E8">
          <w:rPr>
            <w:rFonts w:ascii="Times New Roman" w:hAnsi="Times New Roman" w:cs="Times New Roman"/>
            <w:sz w:val="28"/>
            <w:szCs w:val="28"/>
          </w:rPr>
          <w:t>подпунктах 6</w:t>
        </w:r>
      </w:hyperlink>
      <w:r w:rsidRPr="000C46E8">
        <w:rPr>
          <w:rFonts w:ascii="Times New Roman" w:hAnsi="Times New Roman" w:cs="Times New Roman"/>
          <w:sz w:val="28"/>
          <w:szCs w:val="28"/>
        </w:rPr>
        <w:t xml:space="preserve"> - </w:t>
      </w:r>
      <w:hyperlink w:anchor="P210" w:history="1">
        <w:r w:rsidRPr="000C46E8">
          <w:rPr>
            <w:rFonts w:ascii="Times New Roman" w:hAnsi="Times New Roman" w:cs="Times New Roman"/>
            <w:sz w:val="28"/>
            <w:szCs w:val="28"/>
          </w:rPr>
          <w:t>8</w:t>
        </w:r>
      </w:hyperlink>
      <w:r w:rsidRPr="000C46E8">
        <w:rPr>
          <w:rFonts w:ascii="Times New Roman" w:hAnsi="Times New Roman" w:cs="Times New Roman"/>
          <w:sz w:val="28"/>
          <w:szCs w:val="28"/>
        </w:rPr>
        <w:t xml:space="preserve"> настоящего пункта (их копии, сведения, содержащиеся в них), Департамент запрашивает в государственных органах, органах местного самоуправления и подведомственных им организациях, в распоряжении которых находятся указанные документы. Указанные документы могут быть представлены заявителем по собственной инициативе, за получением которых он может обратиться в уполномоченные органы через МФЦ.</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В случаях, предусмотренных законодательством Российской Федерации, запрос информации, доступ к которой ограничен федеральными законами, осуществляется с согласия заявителя либо иного обладателя такой информации.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19. Способы получения заявителем документов, указанных в </w:t>
      </w:r>
      <w:hyperlink w:anchor="P202" w:history="1">
        <w:r w:rsidRPr="000C46E8">
          <w:rPr>
            <w:rFonts w:ascii="Times New Roman" w:hAnsi="Times New Roman" w:cs="Times New Roman"/>
            <w:sz w:val="28"/>
            <w:szCs w:val="28"/>
          </w:rPr>
          <w:t>пункте 18</w:t>
        </w:r>
      </w:hyperlink>
      <w:r w:rsidRPr="000C46E8">
        <w:rPr>
          <w:rFonts w:ascii="Times New Roman" w:hAnsi="Times New Roman" w:cs="Times New Roman"/>
          <w:sz w:val="28"/>
          <w:szCs w:val="28"/>
        </w:rPr>
        <w:t xml:space="preserve"> административного регламента.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Заявление о предоставлении муниципальной услуги представляется в свободной форме либо по рекомендуемой </w:t>
      </w:r>
      <w:hyperlink w:anchor="P569" w:history="1">
        <w:r w:rsidRPr="000C46E8">
          <w:rPr>
            <w:rFonts w:ascii="Times New Roman" w:hAnsi="Times New Roman" w:cs="Times New Roman"/>
            <w:sz w:val="28"/>
            <w:szCs w:val="28"/>
          </w:rPr>
          <w:t>форме</w:t>
        </w:r>
      </w:hyperlink>
      <w:r w:rsidRPr="000C46E8">
        <w:rPr>
          <w:rFonts w:ascii="Times New Roman" w:hAnsi="Times New Roman" w:cs="Times New Roman"/>
          <w:sz w:val="28"/>
          <w:szCs w:val="28"/>
        </w:rPr>
        <w:t>, приведенной в приложении 1 к административному регламенту.</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Форму заявления о предоставлении муниципальной услуги заявитель может получить:</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на информационных стендах в местах предоставления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у специалиста МУП "БТИ";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у специалиста МФЦ (форма может быть распечатана специалистом МФЦ для заполнения вручную или распечатана заполненной при приеме документов с использованием автоматизированной информационной системы МФЦ (далее - АИС МФЦ));</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посредством информационно-телекоммуникационной сети "Интернет" на официальном сайте, Едином и региональном порталах.</w:t>
      </w:r>
    </w:p>
    <w:p w:rsidR="00145B1E"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Документ, указанный в </w:t>
      </w:r>
      <w:hyperlink w:anchor="P206" w:history="1">
        <w:r w:rsidRPr="000C46E8">
          <w:rPr>
            <w:rFonts w:ascii="Times New Roman" w:hAnsi="Times New Roman" w:cs="Times New Roman"/>
            <w:sz w:val="28"/>
            <w:szCs w:val="28"/>
          </w:rPr>
          <w:t>подпункте 4 пункта 18</w:t>
        </w:r>
      </w:hyperlink>
      <w:r w:rsidRPr="000C46E8">
        <w:rPr>
          <w:rFonts w:ascii="Times New Roman" w:hAnsi="Times New Roman" w:cs="Times New Roman"/>
          <w:sz w:val="28"/>
          <w:szCs w:val="28"/>
        </w:rPr>
        <w:t xml:space="preserve"> административного регламента, заявитель вправе получить, обратившись с соответствующим заявлением в орган опеки и попечительства</w:t>
      </w:r>
      <w:r w:rsidR="00145B1E" w:rsidRPr="000C46E8">
        <w:rPr>
          <w:rFonts w:ascii="Times New Roman" w:hAnsi="Times New Roman" w:cs="Times New Roman"/>
          <w:sz w:val="28"/>
          <w:szCs w:val="28"/>
        </w:rPr>
        <w:t>.</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20. Порядок представления документов.</w:t>
      </w:r>
    </w:p>
    <w:p w:rsidR="003B1514"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По выбору заявителя заявление о предоставлении </w:t>
      </w:r>
      <w:proofErr w:type="gramStart"/>
      <w:r w:rsidRPr="000C46E8">
        <w:rPr>
          <w:rFonts w:ascii="Times New Roman" w:hAnsi="Times New Roman" w:cs="Times New Roman"/>
          <w:sz w:val="28"/>
          <w:szCs w:val="28"/>
        </w:rPr>
        <w:t>муниципальной</w:t>
      </w:r>
      <w:proofErr w:type="gramEnd"/>
      <w:r w:rsidRPr="000C46E8">
        <w:rPr>
          <w:rFonts w:ascii="Times New Roman" w:hAnsi="Times New Roman" w:cs="Times New Roman"/>
          <w:sz w:val="28"/>
          <w:szCs w:val="28"/>
        </w:rPr>
        <w:t xml:space="preserve"> </w:t>
      </w:r>
    </w:p>
    <w:p w:rsidR="00086348" w:rsidRPr="000C46E8" w:rsidRDefault="00086348" w:rsidP="003B1514">
      <w:pPr>
        <w:pStyle w:val="ConsPlusNormal"/>
        <w:spacing w:before="220"/>
        <w:jc w:val="both"/>
        <w:rPr>
          <w:rFonts w:ascii="Times New Roman" w:hAnsi="Times New Roman" w:cs="Times New Roman"/>
          <w:sz w:val="28"/>
          <w:szCs w:val="28"/>
        </w:rPr>
      </w:pPr>
      <w:r w:rsidRPr="000C46E8">
        <w:rPr>
          <w:rFonts w:ascii="Times New Roman" w:hAnsi="Times New Roman" w:cs="Times New Roman"/>
          <w:sz w:val="28"/>
          <w:szCs w:val="28"/>
        </w:rPr>
        <w:lastRenderedPageBreak/>
        <w:t>услуги представляется в МУП "БТИ" одним из следующих способов: лично через МФЦ, почтовой связью или в электронной форме, в том числе с использованием Единого или регионального портала.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Документы представляются заявителем на бумажных носителях или в форме электронных документов, заверенных электронной подписью выдавшего их органа государственной власти.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Копии документов, представляемые на бумажном носителе, должны быть нотариально заверены либо представляться лично с предъявлением оригиналов.</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В заявлении о предоставлении муниципальной услуги заявителем указывается способ направления (выдачи) ему документов, являющихся результатом предоставления муниципальной услуги, при этом в электронной форме направляются: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решение о принятии в муниципальную собственность приватизированного жилого помещения;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решение об отказе в принятии в муниципальную собственность приватизированного жилого помещения.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Заявителю выдается </w:t>
      </w:r>
      <w:hyperlink w:anchor="P643" w:history="1">
        <w:r w:rsidRPr="000C46E8">
          <w:rPr>
            <w:rFonts w:ascii="Times New Roman" w:hAnsi="Times New Roman" w:cs="Times New Roman"/>
            <w:sz w:val="28"/>
            <w:szCs w:val="28"/>
          </w:rPr>
          <w:t>расписка</w:t>
        </w:r>
      </w:hyperlink>
      <w:r w:rsidRPr="000C46E8">
        <w:rPr>
          <w:rFonts w:ascii="Times New Roman" w:hAnsi="Times New Roman" w:cs="Times New Roman"/>
          <w:sz w:val="28"/>
          <w:szCs w:val="28"/>
        </w:rPr>
        <w:t xml:space="preserve"> в получении документов по форме согласно приложению 2 к административному регламенту (далее - расписка) с указанием перечня представленных заявителем документов, даты их получения, а также с указанием перечня документов, подлежащих представлению заявителем, если такие документы им не представлены.</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21. Запрещается требовать от заявителя: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B1514" w:rsidRDefault="00086348">
      <w:pPr>
        <w:pStyle w:val="ConsPlusNormal"/>
        <w:spacing w:before="220"/>
        <w:ind w:firstLine="540"/>
        <w:jc w:val="both"/>
        <w:rPr>
          <w:rFonts w:ascii="Times New Roman" w:hAnsi="Times New Roman" w:cs="Times New Roman"/>
          <w:sz w:val="28"/>
          <w:szCs w:val="28"/>
        </w:rPr>
      </w:pPr>
      <w:proofErr w:type="gramStart"/>
      <w:r w:rsidRPr="000C46E8">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3" w:history="1">
        <w:r w:rsidRPr="000C46E8">
          <w:rPr>
            <w:rFonts w:ascii="Times New Roman" w:hAnsi="Times New Roman" w:cs="Times New Roman"/>
            <w:sz w:val="28"/>
            <w:szCs w:val="28"/>
          </w:rPr>
          <w:t>частью 1 статьи 1</w:t>
        </w:r>
      </w:hyperlink>
      <w:r w:rsidRPr="000C46E8">
        <w:rPr>
          <w:rFonts w:ascii="Times New Roman" w:hAnsi="Times New Roman" w:cs="Times New Roman"/>
          <w:sz w:val="28"/>
          <w:szCs w:val="28"/>
        </w:rPr>
        <w:t xml:space="preserve"> Федерального закона N 210-ФЗ государственных и муниципальных услуг, в соответствии</w:t>
      </w:r>
      <w:proofErr w:type="gramEnd"/>
      <w:r w:rsidRPr="000C46E8">
        <w:rPr>
          <w:rFonts w:ascii="Times New Roman" w:hAnsi="Times New Roman" w:cs="Times New Roman"/>
          <w:sz w:val="28"/>
          <w:szCs w:val="28"/>
        </w:rPr>
        <w:t xml:space="preserve"> с нормативными правовыми актами Российской Федерации, Ханты-Мансийского автономного округа - Югры, </w:t>
      </w:r>
      <w:r w:rsidR="003B1514">
        <w:rPr>
          <w:rFonts w:ascii="Times New Roman" w:hAnsi="Times New Roman" w:cs="Times New Roman"/>
          <w:sz w:val="28"/>
          <w:szCs w:val="28"/>
        </w:rPr>
        <w:t xml:space="preserve">    </w:t>
      </w:r>
      <w:r w:rsidRPr="000C46E8">
        <w:rPr>
          <w:rFonts w:ascii="Times New Roman" w:hAnsi="Times New Roman" w:cs="Times New Roman"/>
          <w:sz w:val="28"/>
          <w:szCs w:val="28"/>
        </w:rPr>
        <w:t xml:space="preserve">муниципальными правовыми </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lastRenderedPageBreak/>
        <w:t xml:space="preserve">актами города Нижневартовска, за исключением документов, включенных в определенный </w:t>
      </w:r>
      <w:hyperlink r:id="rId34" w:history="1">
        <w:r w:rsidRPr="000C46E8">
          <w:rPr>
            <w:rFonts w:ascii="Times New Roman" w:hAnsi="Times New Roman" w:cs="Times New Roman"/>
            <w:sz w:val="28"/>
            <w:szCs w:val="28"/>
          </w:rPr>
          <w:t>частью 6 статьи 7</w:t>
        </w:r>
      </w:hyperlink>
      <w:r w:rsidRPr="000C46E8">
        <w:rPr>
          <w:rFonts w:ascii="Times New Roman" w:hAnsi="Times New Roman" w:cs="Times New Roman"/>
          <w:sz w:val="28"/>
          <w:szCs w:val="28"/>
        </w:rPr>
        <w:t xml:space="preserve"> Федерального закона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DE23CE" w:rsidRPr="000C46E8" w:rsidRDefault="00DE23CE" w:rsidP="00DE23CE">
      <w:pPr>
        <w:autoSpaceDE w:val="0"/>
        <w:autoSpaceDN w:val="0"/>
        <w:adjustRightInd w:val="0"/>
        <w:ind w:firstLine="540"/>
        <w:jc w:val="both"/>
        <w:rPr>
          <w:rFonts w:eastAsiaTheme="minorHAnsi"/>
          <w:sz w:val="28"/>
          <w:szCs w:val="28"/>
          <w:lang w:eastAsia="en-US"/>
        </w:rPr>
      </w:pPr>
      <w:r w:rsidRPr="000C46E8">
        <w:rPr>
          <w:sz w:val="28"/>
          <w:szCs w:val="28"/>
        </w:rPr>
        <w:t xml:space="preserve">- </w:t>
      </w:r>
      <w:r w:rsidRPr="000C46E8">
        <w:rPr>
          <w:rFonts w:eastAsiaTheme="minorHAnsi"/>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t>
      </w:r>
    </w:p>
    <w:p w:rsidR="00DE23CE" w:rsidRPr="000C46E8" w:rsidRDefault="00DE23CE" w:rsidP="00DE23CE">
      <w:pPr>
        <w:autoSpaceDE w:val="0"/>
        <w:autoSpaceDN w:val="0"/>
        <w:adjustRightInd w:val="0"/>
        <w:ind w:firstLine="540"/>
        <w:jc w:val="both"/>
        <w:rPr>
          <w:rFonts w:eastAsiaTheme="minorHAnsi"/>
          <w:sz w:val="28"/>
          <w:szCs w:val="28"/>
          <w:lang w:eastAsia="en-US"/>
        </w:rPr>
      </w:pPr>
      <w:r w:rsidRPr="000C46E8">
        <w:rPr>
          <w:rFonts w:eastAsiaTheme="minorHAnsi"/>
          <w:sz w:val="28"/>
          <w:szCs w:val="28"/>
          <w:lang w:eastAsia="en-US"/>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E23CE" w:rsidRPr="000C46E8" w:rsidRDefault="00DE23CE" w:rsidP="00DE23CE">
      <w:pPr>
        <w:autoSpaceDE w:val="0"/>
        <w:autoSpaceDN w:val="0"/>
        <w:adjustRightInd w:val="0"/>
        <w:spacing w:before="220"/>
        <w:ind w:firstLine="540"/>
        <w:jc w:val="both"/>
        <w:rPr>
          <w:rFonts w:eastAsiaTheme="minorHAnsi"/>
          <w:sz w:val="28"/>
          <w:szCs w:val="28"/>
          <w:lang w:eastAsia="en-US"/>
        </w:rPr>
      </w:pPr>
      <w:r w:rsidRPr="000C46E8">
        <w:rPr>
          <w:rFonts w:eastAsiaTheme="minorHAnsi"/>
          <w:sz w:val="28"/>
          <w:szCs w:val="28"/>
          <w:lang w:eastAsia="en-US"/>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E23CE" w:rsidRPr="000C46E8" w:rsidRDefault="00DE23CE" w:rsidP="00DE23CE">
      <w:pPr>
        <w:autoSpaceDE w:val="0"/>
        <w:autoSpaceDN w:val="0"/>
        <w:adjustRightInd w:val="0"/>
        <w:spacing w:before="220"/>
        <w:ind w:firstLine="540"/>
        <w:jc w:val="both"/>
        <w:rPr>
          <w:rFonts w:eastAsiaTheme="minorHAnsi"/>
          <w:sz w:val="28"/>
          <w:szCs w:val="28"/>
          <w:lang w:eastAsia="en-US"/>
        </w:rPr>
      </w:pPr>
      <w:r w:rsidRPr="000C46E8">
        <w:rPr>
          <w:rFonts w:eastAsiaTheme="minorHAns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E23CE" w:rsidRPr="000C46E8" w:rsidRDefault="00DE23CE" w:rsidP="00DE23CE">
      <w:pPr>
        <w:autoSpaceDE w:val="0"/>
        <w:autoSpaceDN w:val="0"/>
        <w:adjustRightInd w:val="0"/>
        <w:spacing w:before="220"/>
        <w:ind w:firstLine="540"/>
        <w:jc w:val="both"/>
        <w:rPr>
          <w:rFonts w:eastAsiaTheme="minorHAnsi"/>
          <w:sz w:val="28"/>
          <w:szCs w:val="28"/>
          <w:lang w:eastAsia="en-US"/>
        </w:rPr>
      </w:pPr>
      <w:proofErr w:type="gramStart"/>
      <w:r w:rsidRPr="000C46E8">
        <w:rPr>
          <w:rFonts w:eastAsiaTheme="minorHAnsi"/>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35" w:history="1">
        <w:r w:rsidRPr="000C46E8">
          <w:rPr>
            <w:rStyle w:val="a3"/>
            <w:rFonts w:eastAsiaTheme="minorHAnsi"/>
            <w:color w:val="auto"/>
            <w:sz w:val="28"/>
            <w:szCs w:val="28"/>
            <w:u w:val="none"/>
            <w:lang w:eastAsia="en-US"/>
          </w:rPr>
          <w:t>частью 1.1 статьи 16</w:t>
        </w:r>
      </w:hyperlink>
      <w:r w:rsidRPr="000C46E8">
        <w:rPr>
          <w:rFonts w:eastAsiaTheme="minorHAnsi"/>
          <w:sz w:val="28"/>
          <w:szCs w:val="28"/>
          <w:lang w:eastAsia="en-US"/>
        </w:rPr>
        <w:t xml:space="preserve"> Федерального закона </w:t>
      </w:r>
      <w:r w:rsidRPr="000C46E8">
        <w:rPr>
          <w:sz w:val="28"/>
          <w:szCs w:val="28"/>
        </w:rPr>
        <w:t>N 210-ФЗ</w:t>
      </w:r>
      <w:r w:rsidRPr="000C46E8">
        <w:rPr>
          <w:rFonts w:eastAsiaTheme="minorHAnsi"/>
          <w:sz w:val="28"/>
          <w:szCs w:val="28"/>
          <w:lang w:eastAsia="en-US"/>
        </w:rPr>
        <w:t>,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roofErr w:type="gramEnd"/>
      <w:r w:rsidRPr="000C46E8">
        <w:rPr>
          <w:rFonts w:eastAsiaTheme="minorHAnsi"/>
          <w:sz w:val="28"/>
          <w:szCs w:val="28"/>
          <w:lang w:eastAsia="en-US"/>
        </w:rPr>
        <w:t xml:space="preserve">, </w:t>
      </w:r>
      <w:proofErr w:type="gramStart"/>
      <w:r w:rsidRPr="000C46E8">
        <w:rPr>
          <w:rFonts w:eastAsiaTheme="minorHAnsi"/>
          <w:sz w:val="28"/>
          <w:szCs w:val="28"/>
          <w:lang w:eastAsia="en-US"/>
        </w:rPr>
        <w:t xml:space="preserve">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36" w:history="1">
        <w:r w:rsidRPr="000C46E8">
          <w:rPr>
            <w:rStyle w:val="a3"/>
            <w:rFonts w:eastAsiaTheme="minorHAnsi"/>
            <w:color w:val="auto"/>
            <w:sz w:val="28"/>
            <w:szCs w:val="28"/>
            <w:u w:val="none"/>
            <w:lang w:eastAsia="en-US"/>
          </w:rPr>
          <w:t>частью 1.1 статьи 16</w:t>
        </w:r>
      </w:hyperlink>
      <w:r w:rsidRPr="000C46E8">
        <w:rPr>
          <w:rFonts w:eastAsiaTheme="minorHAnsi"/>
          <w:sz w:val="28"/>
          <w:szCs w:val="28"/>
          <w:lang w:eastAsia="en-US"/>
        </w:rPr>
        <w:t xml:space="preserve"> Федерального закона </w:t>
      </w:r>
      <w:r w:rsidRPr="000C46E8">
        <w:rPr>
          <w:sz w:val="28"/>
          <w:szCs w:val="28"/>
        </w:rPr>
        <w:t xml:space="preserve">N 210-ФЗ </w:t>
      </w:r>
      <w:r w:rsidRPr="000C46E8">
        <w:rPr>
          <w:rFonts w:eastAsiaTheme="minorHAnsi"/>
          <w:sz w:val="28"/>
          <w:szCs w:val="28"/>
          <w:lang w:eastAsia="en-US"/>
        </w:rPr>
        <w:t>уведомляется заявитель, а также приносятся извинения за доставленные неудобства;</w:t>
      </w:r>
      <w:proofErr w:type="gramEnd"/>
    </w:p>
    <w:p w:rsidR="00DE23CE" w:rsidRPr="000C46E8" w:rsidRDefault="00DE23CE" w:rsidP="00DE23CE">
      <w:pPr>
        <w:autoSpaceDE w:val="0"/>
        <w:autoSpaceDN w:val="0"/>
        <w:adjustRightInd w:val="0"/>
        <w:spacing w:before="220"/>
        <w:ind w:firstLine="540"/>
        <w:jc w:val="both"/>
        <w:rPr>
          <w:sz w:val="28"/>
          <w:szCs w:val="28"/>
        </w:rPr>
      </w:pPr>
      <w:proofErr w:type="gramStart"/>
      <w:r w:rsidRPr="000C46E8">
        <w:rPr>
          <w:rFonts w:eastAsiaTheme="minorHAnsi"/>
          <w:sz w:val="28"/>
          <w:szCs w:val="28"/>
          <w:lang w:eastAsia="en-US"/>
        </w:rPr>
        <w:lastRenderedPageBreak/>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7" w:history="1">
        <w:r w:rsidRPr="000C46E8">
          <w:rPr>
            <w:rStyle w:val="a3"/>
            <w:rFonts w:eastAsiaTheme="minorHAnsi"/>
            <w:color w:val="auto"/>
            <w:sz w:val="28"/>
            <w:szCs w:val="28"/>
            <w:u w:val="none"/>
            <w:lang w:eastAsia="en-US"/>
          </w:rPr>
          <w:t>части 1 статьи 9</w:t>
        </w:r>
      </w:hyperlink>
      <w:r w:rsidRPr="000C46E8">
        <w:rPr>
          <w:rFonts w:eastAsiaTheme="minorHAnsi"/>
          <w:sz w:val="28"/>
          <w:szCs w:val="28"/>
          <w:lang w:eastAsia="en-US"/>
        </w:rPr>
        <w:t xml:space="preserve">  Федерального закона </w:t>
      </w:r>
      <w:r w:rsidRPr="000C46E8">
        <w:rPr>
          <w:sz w:val="28"/>
          <w:szCs w:val="28"/>
        </w:rPr>
        <w:t>N 210-ФЗ</w:t>
      </w:r>
      <w:r w:rsidRPr="000C46E8">
        <w:rPr>
          <w:rFonts w:eastAsiaTheme="minorHAnsi"/>
          <w:sz w:val="28"/>
          <w:szCs w:val="28"/>
          <w:lang w:eastAsia="en-US"/>
        </w:rPr>
        <w:t>;</w:t>
      </w:r>
      <w:proofErr w:type="gramEnd"/>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совершения иных действий, кроме прохождения идентификац</w:t>
      </w:r>
      <w:proofErr w:type="gramStart"/>
      <w:r w:rsidRPr="000C46E8">
        <w:rPr>
          <w:rFonts w:ascii="Times New Roman" w:hAnsi="Times New Roman" w:cs="Times New Roman"/>
          <w:sz w:val="28"/>
          <w:szCs w:val="28"/>
        </w:rPr>
        <w:t>ии и ау</w:t>
      </w:r>
      <w:proofErr w:type="gramEnd"/>
      <w:r w:rsidRPr="000C46E8">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Запрещается отказывать заявителю:</w:t>
      </w:r>
    </w:p>
    <w:p w:rsidR="00086348" w:rsidRPr="000C46E8" w:rsidRDefault="00086348">
      <w:pPr>
        <w:pStyle w:val="ConsPlusNormal"/>
        <w:spacing w:before="220"/>
        <w:ind w:firstLine="540"/>
        <w:jc w:val="both"/>
        <w:rPr>
          <w:rFonts w:ascii="Times New Roman" w:hAnsi="Times New Roman" w:cs="Times New Roman"/>
          <w:sz w:val="28"/>
          <w:szCs w:val="28"/>
        </w:rPr>
      </w:pPr>
      <w:proofErr w:type="gramStart"/>
      <w:r w:rsidRPr="000C46E8">
        <w:rPr>
          <w:rFonts w:ascii="Times New Roman" w:hAnsi="Times New Roman" w:cs="Times New Roman"/>
          <w:sz w:val="28"/>
          <w:szCs w:val="28"/>
        </w:rPr>
        <w:t>-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086348" w:rsidRPr="000C46E8" w:rsidRDefault="00086348">
      <w:pPr>
        <w:pStyle w:val="ConsPlusNormal"/>
        <w:spacing w:before="220"/>
        <w:ind w:firstLine="540"/>
        <w:jc w:val="both"/>
        <w:rPr>
          <w:rFonts w:ascii="Times New Roman" w:hAnsi="Times New Roman" w:cs="Times New Roman"/>
          <w:sz w:val="28"/>
          <w:szCs w:val="28"/>
        </w:rPr>
      </w:pPr>
      <w:proofErr w:type="gramStart"/>
      <w:r w:rsidRPr="000C46E8">
        <w:rPr>
          <w:rFonts w:ascii="Times New Roman" w:hAnsi="Times New Roman" w:cs="Times New Roman"/>
          <w:sz w:val="28"/>
          <w:szCs w:val="28"/>
        </w:rPr>
        <w:t>-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t>Исчерпывающий перечень оснований</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для отказа в приеме документов,</w:t>
      </w:r>
    </w:p>
    <w:p w:rsidR="00086348" w:rsidRPr="000C46E8" w:rsidRDefault="00086348">
      <w:pPr>
        <w:pStyle w:val="ConsPlusTitle"/>
        <w:jc w:val="center"/>
        <w:rPr>
          <w:rFonts w:ascii="Times New Roman" w:hAnsi="Times New Roman" w:cs="Times New Roman"/>
          <w:b w:val="0"/>
          <w:sz w:val="28"/>
          <w:szCs w:val="28"/>
        </w:rPr>
      </w:pPr>
      <w:proofErr w:type="gramStart"/>
      <w:r w:rsidRPr="000C46E8">
        <w:rPr>
          <w:rFonts w:ascii="Times New Roman" w:hAnsi="Times New Roman" w:cs="Times New Roman"/>
          <w:b w:val="0"/>
          <w:sz w:val="28"/>
          <w:szCs w:val="28"/>
        </w:rPr>
        <w:t>необходимых</w:t>
      </w:r>
      <w:proofErr w:type="gramEnd"/>
      <w:r w:rsidRPr="000C46E8">
        <w:rPr>
          <w:rFonts w:ascii="Times New Roman" w:hAnsi="Times New Roman" w:cs="Times New Roman"/>
          <w:b w:val="0"/>
          <w:sz w:val="28"/>
          <w:szCs w:val="28"/>
        </w:rPr>
        <w:t xml:space="preserve"> для предоставления 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22. Основания для отказа в приеме документов, необходимых для предоставления муниципальной услуги, законодательством Российской Федерации, Ханты-Мансийского автономного округа - Югры не предусмотрены.</w:t>
      </w:r>
    </w:p>
    <w:p w:rsidR="00086348" w:rsidRPr="000C46E8" w:rsidRDefault="00086348">
      <w:pPr>
        <w:pStyle w:val="ConsPlusNormal"/>
        <w:jc w:val="both"/>
        <w:rPr>
          <w:rFonts w:ascii="Times New Roman" w:hAnsi="Times New Roman" w:cs="Times New Roman"/>
          <w:sz w:val="28"/>
          <w:szCs w:val="28"/>
        </w:rPr>
      </w:pPr>
    </w:p>
    <w:p w:rsidR="00560A62" w:rsidRPr="000C46E8" w:rsidRDefault="00560A62" w:rsidP="00560A62">
      <w:pPr>
        <w:autoSpaceDE w:val="0"/>
        <w:autoSpaceDN w:val="0"/>
        <w:adjustRightInd w:val="0"/>
        <w:jc w:val="center"/>
        <w:rPr>
          <w:rFonts w:eastAsiaTheme="minorHAnsi"/>
          <w:sz w:val="28"/>
          <w:szCs w:val="28"/>
          <w:lang w:eastAsia="en-US"/>
        </w:rPr>
      </w:pPr>
      <w:r w:rsidRPr="000C46E8">
        <w:rPr>
          <w:rFonts w:eastAsiaTheme="minorHAnsi"/>
          <w:sz w:val="28"/>
          <w:szCs w:val="28"/>
          <w:lang w:eastAsia="en-US"/>
        </w:rPr>
        <w:t xml:space="preserve">Исчерпывающий перечень оснований для приостановления </w:t>
      </w:r>
    </w:p>
    <w:p w:rsidR="00560A62" w:rsidRPr="000C46E8" w:rsidRDefault="00560A62" w:rsidP="00560A62">
      <w:pPr>
        <w:autoSpaceDE w:val="0"/>
        <w:autoSpaceDN w:val="0"/>
        <w:adjustRightInd w:val="0"/>
        <w:jc w:val="center"/>
        <w:rPr>
          <w:rFonts w:eastAsiaTheme="minorHAnsi"/>
          <w:sz w:val="28"/>
          <w:szCs w:val="28"/>
          <w:lang w:eastAsia="en-US"/>
        </w:rPr>
      </w:pPr>
      <w:r w:rsidRPr="000C46E8">
        <w:rPr>
          <w:rFonts w:eastAsiaTheme="minorHAnsi"/>
          <w:sz w:val="28"/>
          <w:szCs w:val="28"/>
          <w:lang w:eastAsia="en-US"/>
        </w:rPr>
        <w:t xml:space="preserve">предоставления муниципальной услуги или отказа </w:t>
      </w:r>
    </w:p>
    <w:p w:rsidR="00560A62" w:rsidRPr="000C46E8" w:rsidRDefault="00560A62" w:rsidP="00560A62">
      <w:pPr>
        <w:autoSpaceDE w:val="0"/>
        <w:autoSpaceDN w:val="0"/>
        <w:adjustRightInd w:val="0"/>
        <w:jc w:val="center"/>
        <w:rPr>
          <w:rFonts w:eastAsiaTheme="minorHAnsi"/>
          <w:sz w:val="28"/>
          <w:szCs w:val="28"/>
          <w:lang w:eastAsia="en-US"/>
        </w:rPr>
      </w:pPr>
      <w:r w:rsidRPr="000C46E8">
        <w:rPr>
          <w:rFonts w:eastAsiaTheme="minorHAnsi"/>
          <w:sz w:val="28"/>
          <w:szCs w:val="28"/>
          <w:lang w:eastAsia="en-US"/>
        </w:rPr>
        <w:t>в предоставлении 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lastRenderedPageBreak/>
        <w:t>23. Основания для приостановления предоставления муниципальной услуги законодательством Российской Федерации, Ханты-Мансийского автономного округа - Югры не предусмотрены.</w:t>
      </w:r>
    </w:p>
    <w:p w:rsidR="00086348" w:rsidRPr="000C46E8" w:rsidRDefault="00086348">
      <w:pPr>
        <w:pStyle w:val="ConsPlusNormal"/>
        <w:spacing w:before="220"/>
        <w:ind w:firstLine="540"/>
        <w:jc w:val="both"/>
        <w:rPr>
          <w:rFonts w:ascii="Times New Roman" w:hAnsi="Times New Roman" w:cs="Times New Roman"/>
          <w:sz w:val="28"/>
          <w:szCs w:val="28"/>
        </w:rPr>
      </w:pPr>
      <w:bookmarkStart w:id="12" w:name="P259"/>
      <w:bookmarkEnd w:id="12"/>
      <w:r w:rsidRPr="000C46E8">
        <w:rPr>
          <w:rFonts w:ascii="Times New Roman" w:hAnsi="Times New Roman" w:cs="Times New Roman"/>
          <w:sz w:val="28"/>
          <w:szCs w:val="28"/>
        </w:rPr>
        <w:t>24. Основания для отказа в предоставлении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1) представление заявителем документов, состав и (или) содержание которых не соответствует требованиям законодательства;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2) с заявлением обратилось ненадлежащее лицо;</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3) непредставление определенных </w:t>
      </w:r>
      <w:hyperlink w:anchor="P202" w:history="1">
        <w:r w:rsidRPr="000C46E8">
          <w:rPr>
            <w:rFonts w:ascii="Times New Roman" w:hAnsi="Times New Roman" w:cs="Times New Roman"/>
            <w:sz w:val="28"/>
            <w:szCs w:val="28"/>
          </w:rPr>
          <w:t>пунктом 18</w:t>
        </w:r>
      </w:hyperlink>
      <w:r w:rsidRPr="000C46E8">
        <w:rPr>
          <w:rFonts w:ascii="Times New Roman" w:hAnsi="Times New Roman" w:cs="Times New Roman"/>
          <w:sz w:val="28"/>
          <w:szCs w:val="28"/>
        </w:rPr>
        <w:t xml:space="preserve"> административного регламента документов, обязанность по представлению которых возложена на заявителя;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4) передаваемое жилое помещение не является единственным местом постоянного проживания для граждан, приватизировавших такое жилое помещение;</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5) жилое помещение является предметом залога, на него наложен арест;</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6) отсутствие согласия всех собственников жилого помещения на предоставление муниципальной услуги.</w:t>
      </w:r>
    </w:p>
    <w:p w:rsidR="00086348" w:rsidRPr="000C46E8" w:rsidRDefault="00086348">
      <w:pPr>
        <w:pStyle w:val="ConsPlusNormal"/>
        <w:jc w:val="both"/>
        <w:rPr>
          <w:rFonts w:ascii="Times New Roman" w:hAnsi="Times New Roman" w:cs="Times New Roman"/>
          <w:sz w:val="28"/>
          <w:szCs w:val="28"/>
        </w:rPr>
      </w:pPr>
    </w:p>
    <w:p w:rsidR="00560A62" w:rsidRPr="000C46E8" w:rsidRDefault="00560A62" w:rsidP="00560A62">
      <w:pPr>
        <w:autoSpaceDE w:val="0"/>
        <w:autoSpaceDN w:val="0"/>
        <w:adjustRightInd w:val="0"/>
        <w:jc w:val="center"/>
        <w:rPr>
          <w:rFonts w:eastAsiaTheme="minorHAnsi"/>
          <w:bCs/>
          <w:sz w:val="28"/>
          <w:szCs w:val="28"/>
          <w:lang w:eastAsia="en-US"/>
        </w:rPr>
      </w:pPr>
      <w:r w:rsidRPr="000C46E8">
        <w:rPr>
          <w:rFonts w:eastAsiaTheme="minorHAnsi"/>
          <w:bCs/>
          <w:sz w:val="28"/>
          <w:szCs w:val="28"/>
          <w:lang w:eastAsia="en-US"/>
        </w:rPr>
        <w:t xml:space="preserve">Размер платы, взимаемой с заявителя при предоставлении </w:t>
      </w:r>
    </w:p>
    <w:p w:rsidR="00560A62" w:rsidRPr="000C46E8" w:rsidRDefault="00560A62" w:rsidP="00560A62">
      <w:pPr>
        <w:autoSpaceDE w:val="0"/>
        <w:autoSpaceDN w:val="0"/>
        <w:adjustRightInd w:val="0"/>
        <w:jc w:val="center"/>
        <w:rPr>
          <w:rFonts w:eastAsiaTheme="minorHAnsi"/>
          <w:bCs/>
          <w:sz w:val="28"/>
          <w:szCs w:val="28"/>
          <w:lang w:eastAsia="en-US"/>
        </w:rPr>
      </w:pPr>
      <w:r w:rsidRPr="000C46E8">
        <w:rPr>
          <w:rFonts w:eastAsiaTheme="minorHAnsi"/>
          <w:bCs/>
          <w:sz w:val="28"/>
          <w:szCs w:val="28"/>
          <w:lang w:eastAsia="en-US"/>
        </w:rPr>
        <w:t>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25. Стоимость услуги, оказываемой МУП "БТИ", утверждается приказом директора МУП "БТИ" в соответствии с </w:t>
      </w:r>
      <w:hyperlink r:id="rId38" w:history="1">
        <w:r w:rsidRPr="000C46E8">
          <w:rPr>
            <w:rFonts w:ascii="Times New Roman" w:hAnsi="Times New Roman" w:cs="Times New Roman"/>
            <w:sz w:val="28"/>
            <w:szCs w:val="28"/>
          </w:rPr>
          <w:t>постановлением</w:t>
        </w:r>
      </w:hyperlink>
      <w:r w:rsidRPr="000C46E8">
        <w:rPr>
          <w:rFonts w:ascii="Times New Roman" w:hAnsi="Times New Roman" w:cs="Times New Roman"/>
          <w:sz w:val="28"/>
          <w:szCs w:val="28"/>
        </w:rPr>
        <w:t xml:space="preserve"> администрации города от 03.02.2014 N 157 "Об утверждении Положения о формировании, рассмотрении и установлении тарифов на услуги и работы, предоставляемые и выполняемые муниципальными автономными учреждениями и муниципальными предприятиями города Нижневартовска".</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t>Максимальный срок ожидания в очереди при подаче запроса</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о предоставлении муниципальной услуги и при получении</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результата предоставления 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86348" w:rsidRPr="000C46E8" w:rsidRDefault="00086348">
      <w:pPr>
        <w:pStyle w:val="ConsPlusNormal"/>
        <w:jc w:val="both"/>
        <w:rPr>
          <w:rFonts w:ascii="Times New Roman" w:hAnsi="Times New Roman" w:cs="Times New Roman"/>
          <w:sz w:val="28"/>
          <w:szCs w:val="28"/>
        </w:rPr>
      </w:pPr>
    </w:p>
    <w:p w:rsidR="00560A62" w:rsidRPr="000C46E8" w:rsidRDefault="00560A62" w:rsidP="00560A62">
      <w:pPr>
        <w:autoSpaceDE w:val="0"/>
        <w:autoSpaceDN w:val="0"/>
        <w:adjustRightInd w:val="0"/>
        <w:jc w:val="center"/>
        <w:rPr>
          <w:rFonts w:eastAsiaTheme="minorHAnsi"/>
          <w:sz w:val="28"/>
          <w:szCs w:val="28"/>
          <w:lang w:eastAsia="en-US"/>
        </w:rPr>
      </w:pPr>
      <w:r w:rsidRPr="000C46E8">
        <w:rPr>
          <w:rFonts w:eastAsiaTheme="minorHAnsi"/>
          <w:sz w:val="28"/>
          <w:szCs w:val="28"/>
          <w:lang w:eastAsia="en-US"/>
        </w:rPr>
        <w:t xml:space="preserve">Срок регистрации запроса заявителя о предоставлении </w:t>
      </w:r>
    </w:p>
    <w:p w:rsidR="00560A62" w:rsidRPr="000C46E8" w:rsidRDefault="00560A62" w:rsidP="00560A62">
      <w:pPr>
        <w:autoSpaceDE w:val="0"/>
        <w:autoSpaceDN w:val="0"/>
        <w:adjustRightInd w:val="0"/>
        <w:jc w:val="center"/>
        <w:rPr>
          <w:rFonts w:eastAsiaTheme="minorHAnsi"/>
          <w:sz w:val="28"/>
          <w:szCs w:val="28"/>
          <w:lang w:eastAsia="en-US"/>
        </w:rPr>
      </w:pPr>
      <w:r w:rsidRPr="000C46E8">
        <w:rPr>
          <w:rFonts w:eastAsiaTheme="minorHAnsi"/>
          <w:sz w:val="28"/>
          <w:szCs w:val="28"/>
          <w:lang w:eastAsia="en-US"/>
        </w:rPr>
        <w:lastRenderedPageBreak/>
        <w:t>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27. Письменные обращения, поступившие в адрес МУП "БТИ", в том числе посредством, Единого или регионального портала, подлежат обязательной регистрации секретарем директора МУП "БТИ" в электронной программе "Прием" МУП "БТИ" в течение 1 рабочего дня со дня поступления в МУП "БТИ".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В случае личного обращения заявителя с заявлением о предоставлении муниципальной услуги в МФЦ такое заявление подлежит обязательной регистрации специалистом МФЦ в АИС МФЦ в течение 15 минут.</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Срок и порядок регистрации заявлений о предоставлении муниципальной услуги специалистами МФЦ осуществляется в соответствии с регламентом работы МФЦ.</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086348" w:rsidRPr="000C46E8" w:rsidRDefault="00086348">
      <w:pPr>
        <w:pStyle w:val="ConsPlusNormal"/>
        <w:jc w:val="both"/>
        <w:rPr>
          <w:rFonts w:ascii="Times New Roman" w:hAnsi="Times New Roman" w:cs="Times New Roman"/>
          <w:sz w:val="28"/>
          <w:szCs w:val="28"/>
        </w:rPr>
      </w:pPr>
    </w:p>
    <w:p w:rsidR="00560A62" w:rsidRPr="000C46E8" w:rsidRDefault="00560A62" w:rsidP="00560A62">
      <w:pPr>
        <w:autoSpaceDE w:val="0"/>
        <w:autoSpaceDN w:val="0"/>
        <w:adjustRightInd w:val="0"/>
        <w:jc w:val="center"/>
        <w:rPr>
          <w:rFonts w:eastAsiaTheme="minorHAnsi"/>
          <w:bCs/>
          <w:sz w:val="28"/>
          <w:szCs w:val="28"/>
          <w:lang w:eastAsia="en-US"/>
        </w:rPr>
      </w:pPr>
      <w:r w:rsidRPr="000C46E8">
        <w:rPr>
          <w:rFonts w:eastAsiaTheme="minorHAnsi"/>
          <w:bCs/>
          <w:sz w:val="28"/>
          <w:szCs w:val="28"/>
          <w:lang w:eastAsia="en-US"/>
        </w:rPr>
        <w:t>Требования к помещениям, в которых предоставляются</w:t>
      </w:r>
    </w:p>
    <w:p w:rsidR="00560A62" w:rsidRPr="000C46E8" w:rsidRDefault="00560A62" w:rsidP="00560A62">
      <w:pPr>
        <w:autoSpaceDE w:val="0"/>
        <w:autoSpaceDN w:val="0"/>
        <w:adjustRightInd w:val="0"/>
        <w:jc w:val="center"/>
        <w:rPr>
          <w:rFonts w:eastAsiaTheme="minorHAnsi"/>
          <w:bCs/>
          <w:sz w:val="28"/>
          <w:szCs w:val="28"/>
          <w:lang w:eastAsia="en-US"/>
        </w:rPr>
      </w:pPr>
      <w:r w:rsidRPr="000C46E8">
        <w:rPr>
          <w:rFonts w:eastAsiaTheme="minorHAnsi"/>
          <w:bCs/>
          <w:sz w:val="28"/>
          <w:szCs w:val="28"/>
          <w:lang w:eastAsia="en-US"/>
        </w:rPr>
        <w:t xml:space="preserve">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w:t>
      </w:r>
    </w:p>
    <w:p w:rsidR="00560A62" w:rsidRPr="000C46E8" w:rsidRDefault="00F52E88" w:rsidP="00560A62">
      <w:pPr>
        <w:autoSpaceDE w:val="0"/>
        <w:autoSpaceDN w:val="0"/>
        <w:adjustRightInd w:val="0"/>
        <w:jc w:val="center"/>
        <w:rPr>
          <w:rFonts w:eastAsiaTheme="minorHAnsi"/>
          <w:bCs/>
          <w:sz w:val="28"/>
          <w:szCs w:val="28"/>
          <w:lang w:eastAsia="en-US"/>
        </w:rPr>
      </w:pPr>
      <w:r>
        <w:rPr>
          <w:rFonts w:eastAsiaTheme="minorHAnsi"/>
          <w:bCs/>
          <w:sz w:val="28"/>
          <w:szCs w:val="28"/>
          <w:lang w:eastAsia="en-US"/>
        </w:rPr>
        <w:t>о социальной защите инвалидов</w:t>
      </w:r>
      <w:bookmarkStart w:id="13" w:name="_GoBack"/>
      <w:bookmarkEnd w:id="13"/>
    </w:p>
    <w:p w:rsidR="00086348" w:rsidRPr="000C46E8" w:rsidRDefault="00086348">
      <w:pPr>
        <w:pStyle w:val="ConsPlusTitle"/>
        <w:jc w:val="center"/>
        <w:rPr>
          <w:rFonts w:ascii="Times New Roman" w:hAnsi="Times New Roman" w:cs="Times New Roman"/>
          <w:b w:val="0"/>
          <w:sz w:val="28"/>
          <w:szCs w:val="28"/>
        </w:rPr>
      </w:pP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28. 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его месте нахождения, графике работы, а также о справочных телефонах.</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w:t>
      </w:r>
      <w:r w:rsidRPr="000C46E8">
        <w:rPr>
          <w:rFonts w:ascii="Times New Roman" w:hAnsi="Times New Roman" w:cs="Times New Roman"/>
          <w:sz w:val="28"/>
          <w:szCs w:val="28"/>
        </w:rPr>
        <w:lastRenderedPageBreak/>
        <w:t>маркировкой крайних ступеней, поручнями с двух сторон.</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Места ожидания должны соответствовать комфортным условиям для заявителей, должны быть оборудованы информационными стендами, стульями, столами, обеспечены бланками заявления о предоставлении муниципальной услуги, письменными принадлежностями.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Информационные стенды размещаются на видном, доступном для заявителей месте 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На информационных стендах, в информационном терминале и информационно-</w:t>
      </w:r>
      <w:r w:rsidRPr="00294549">
        <w:rPr>
          <w:rFonts w:ascii="Times New Roman" w:hAnsi="Times New Roman" w:cs="Times New Roman"/>
          <w:sz w:val="28"/>
          <w:szCs w:val="28"/>
        </w:rPr>
        <w:t xml:space="preserve">телекоммуникационной сети "Интернет" размещается информация, указанная в </w:t>
      </w:r>
      <w:hyperlink w:anchor="P115" w:history="1">
        <w:r w:rsidRPr="00294549">
          <w:rPr>
            <w:rFonts w:ascii="Times New Roman" w:hAnsi="Times New Roman" w:cs="Times New Roman"/>
            <w:sz w:val="28"/>
            <w:szCs w:val="28"/>
          </w:rPr>
          <w:t xml:space="preserve">пункте </w:t>
        </w:r>
      </w:hyperlink>
      <w:r w:rsidR="00294549" w:rsidRPr="00294549">
        <w:rPr>
          <w:rFonts w:ascii="Times New Roman" w:hAnsi="Times New Roman" w:cs="Times New Roman"/>
          <w:sz w:val="28"/>
          <w:szCs w:val="28"/>
        </w:rPr>
        <w:t>5</w:t>
      </w:r>
      <w:r w:rsidRPr="00294549">
        <w:rPr>
          <w:rFonts w:ascii="Times New Roman" w:hAnsi="Times New Roman" w:cs="Times New Roman"/>
          <w:sz w:val="28"/>
          <w:szCs w:val="28"/>
        </w:rPr>
        <w:t xml:space="preserve"> административного </w:t>
      </w:r>
      <w:r w:rsidRPr="000C46E8">
        <w:rPr>
          <w:rFonts w:ascii="Times New Roman" w:hAnsi="Times New Roman" w:cs="Times New Roman"/>
          <w:sz w:val="28"/>
          <w:szCs w:val="28"/>
        </w:rPr>
        <w:t>регламента.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к печатающим и сканирующим устройствам, позволяющим организовать предоставление муниципальной услуги оперативно и в полном объеме.</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t>Показатели доступности и качества 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29. Показателями доступности муниципальной услуги являются:</w:t>
      </w:r>
    </w:p>
    <w:p w:rsidR="00560A62" w:rsidRPr="000C46E8" w:rsidRDefault="00560A62" w:rsidP="00560A62">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доступность информирования заявителей о порядке предоставления </w:t>
      </w:r>
      <w:r w:rsidRPr="000C46E8">
        <w:rPr>
          <w:rFonts w:ascii="Times New Roman" w:hAnsi="Times New Roman" w:cs="Times New Roman"/>
          <w:sz w:val="28"/>
          <w:szCs w:val="28"/>
        </w:rPr>
        <w:lastRenderedPageBreak/>
        <w:t>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560A62" w:rsidRPr="000C46E8" w:rsidRDefault="00560A62" w:rsidP="00560A62">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доступность форм документов, необходимых для получения муниципальной услуги, размещенных на официальном сайте, Едином и региональном порталах, в том числе возможность их копирования, заполнения и подачи в электронной форме;</w:t>
      </w:r>
    </w:p>
    <w:p w:rsidR="00560A62" w:rsidRPr="000C46E8" w:rsidRDefault="00560A62" w:rsidP="00560A62">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возможность получения муниципальной услуги в МФЦ;</w:t>
      </w:r>
    </w:p>
    <w:p w:rsidR="00560A62" w:rsidRPr="000C46E8" w:rsidRDefault="00560A62" w:rsidP="00560A62">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возможность получения муниципальной услуги в электронном виде;</w:t>
      </w:r>
    </w:p>
    <w:p w:rsidR="00560A62" w:rsidRPr="000C46E8" w:rsidRDefault="00560A62" w:rsidP="00560A62">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30. Показателями качества муниципальной услуги являются: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соблюдение должностными лицами сроков предоставления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ими в ходе предоставления 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t>Иные требования, в том числе учитывающие особенности</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 xml:space="preserve">предоставления муниципальной услуги в </w:t>
      </w:r>
      <w:proofErr w:type="gramStart"/>
      <w:r w:rsidRPr="000C46E8">
        <w:rPr>
          <w:rFonts w:ascii="Times New Roman" w:hAnsi="Times New Roman" w:cs="Times New Roman"/>
          <w:b w:val="0"/>
          <w:sz w:val="28"/>
          <w:szCs w:val="28"/>
        </w:rPr>
        <w:t>многофункциональных</w:t>
      </w:r>
      <w:proofErr w:type="gramEnd"/>
    </w:p>
    <w:p w:rsidR="00086348" w:rsidRPr="000C46E8" w:rsidRDefault="00086348">
      <w:pPr>
        <w:pStyle w:val="ConsPlusTitle"/>
        <w:jc w:val="center"/>
        <w:rPr>
          <w:rFonts w:ascii="Times New Roman" w:hAnsi="Times New Roman" w:cs="Times New Roman"/>
          <w:b w:val="0"/>
          <w:sz w:val="28"/>
          <w:szCs w:val="28"/>
        </w:rPr>
      </w:pPr>
      <w:proofErr w:type="gramStart"/>
      <w:r w:rsidRPr="000C46E8">
        <w:rPr>
          <w:rFonts w:ascii="Times New Roman" w:hAnsi="Times New Roman" w:cs="Times New Roman"/>
          <w:b w:val="0"/>
          <w:sz w:val="28"/>
          <w:szCs w:val="28"/>
        </w:rPr>
        <w:t>центрах</w:t>
      </w:r>
      <w:proofErr w:type="gramEnd"/>
      <w:r w:rsidRPr="000C46E8">
        <w:rPr>
          <w:rFonts w:ascii="Times New Roman" w:hAnsi="Times New Roman" w:cs="Times New Roman"/>
          <w:b w:val="0"/>
          <w:sz w:val="28"/>
          <w:szCs w:val="28"/>
        </w:rPr>
        <w:t xml:space="preserve"> и особенности предоставления муниципальной услуги</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в электронной форме</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31.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о взаимодействии.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32. </w:t>
      </w:r>
      <w:proofErr w:type="gramStart"/>
      <w:r w:rsidRPr="000C46E8">
        <w:rPr>
          <w:rFonts w:ascii="Times New Roman" w:hAnsi="Times New Roman" w:cs="Times New Roman"/>
          <w:sz w:val="28"/>
          <w:szCs w:val="28"/>
        </w:rPr>
        <w:t xml:space="preserve">Предоставление муниципальной услуги в электронной форме осуществляется путем подачи заявления о предоставлении муниципальной услуги и прилагаемых к нему документов, а также направления заявителю решения о принятии (об отказе в принятии) в муниципальную собственность приватизированного жилого помещения, являющегося результатом предоставления муниципальной услуги, в электронной форме, в том числе </w:t>
      </w:r>
      <w:r w:rsidRPr="000C46E8">
        <w:rPr>
          <w:rFonts w:ascii="Times New Roman" w:hAnsi="Times New Roman" w:cs="Times New Roman"/>
          <w:sz w:val="28"/>
          <w:szCs w:val="28"/>
        </w:rPr>
        <w:lastRenderedPageBreak/>
        <w:t>посредством Единого и регионального порталов, в порядке и сроки, установленные административным регламентом, с</w:t>
      </w:r>
      <w:proofErr w:type="gramEnd"/>
      <w:r w:rsidRPr="000C46E8">
        <w:rPr>
          <w:rFonts w:ascii="Times New Roman" w:hAnsi="Times New Roman" w:cs="Times New Roman"/>
          <w:sz w:val="28"/>
          <w:szCs w:val="28"/>
        </w:rPr>
        <w:t xml:space="preserve"> использованием усиленной квалифицированной электронной подписи в соответствии с законодательством об электронной цифровой подписи.</w:t>
      </w:r>
    </w:p>
    <w:p w:rsidR="00086348" w:rsidRPr="000C46E8" w:rsidRDefault="00086348">
      <w:pPr>
        <w:pStyle w:val="ConsPlusNormal"/>
        <w:spacing w:before="220"/>
        <w:ind w:firstLine="540"/>
        <w:jc w:val="both"/>
        <w:rPr>
          <w:rFonts w:ascii="Times New Roman" w:hAnsi="Times New Roman" w:cs="Times New Roman"/>
          <w:sz w:val="28"/>
          <w:szCs w:val="28"/>
        </w:rPr>
      </w:pPr>
      <w:proofErr w:type="gramStart"/>
      <w:r w:rsidRPr="000C46E8">
        <w:rPr>
          <w:rFonts w:ascii="Times New Roman" w:hAnsi="Times New Roman" w:cs="Times New Roman"/>
          <w:sz w:val="28"/>
          <w:szCs w:val="28"/>
        </w:rPr>
        <w:t>Заявителю сообщается о регистрации заявления о предоставлении муниципальной услуги путем отражения информации на Едином и региональном порталах.</w:t>
      </w:r>
      <w:proofErr w:type="gramEnd"/>
    </w:p>
    <w:p w:rsidR="00086348" w:rsidRPr="000C46E8" w:rsidRDefault="00086348">
      <w:pPr>
        <w:pStyle w:val="ConsPlusNormal"/>
        <w:spacing w:before="220"/>
        <w:ind w:firstLine="540"/>
        <w:jc w:val="both"/>
        <w:rPr>
          <w:rFonts w:ascii="Times New Roman" w:hAnsi="Times New Roman" w:cs="Times New Roman"/>
          <w:sz w:val="28"/>
          <w:szCs w:val="28"/>
        </w:rPr>
      </w:pPr>
      <w:proofErr w:type="gramStart"/>
      <w:r w:rsidRPr="000C46E8">
        <w:rPr>
          <w:rFonts w:ascii="Times New Roman" w:hAnsi="Times New Roman" w:cs="Times New Roman"/>
          <w:sz w:val="28"/>
          <w:szCs w:val="28"/>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sidRPr="000C46E8">
        <w:rPr>
          <w:rFonts w:ascii="Times New Roman" w:hAnsi="Times New Roman" w:cs="Times New Roman"/>
          <w:sz w:val="28"/>
          <w:szCs w:val="28"/>
        </w:rPr>
        <w:t xml:space="preserve"> в целях приема обращений за предоставлением такой услуги, осуществляются в соответствии с </w:t>
      </w:r>
      <w:hyperlink r:id="rId39" w:history="1">
        <w:r w:rsidRPr="000C46E8">
          <w:rPr>
            <w:rFonts w:ascii="Times New Roman" w:hAnsi="Times New Roman" w:cs="Times New Roman"/>
            <w:sz w:val="28"/>
            <w:szCs w:val="28"/>
          </w:rPr>
          <w:t>Постановлением</w:t>
        </w:r>
      </w:hyperlink>
      <w:r w:rsidRPr="000C46E8">
        <w:rPr>
          <w:rFonts w:ascii="Times New Roman" w:hAnsi="Times New Roman" w:cs="Times New Roman"/>
          <w:sz w:val="28"/>
          <w:szCs w:val="28"/>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86348" w:rsidRPr="000C46E8" w:rsidRDefault="00086348">
      <w:pPr>
        <w:pStyle w:val="ConsPlusNormal"/>
        <w:spacing w:before="220"/>
        <w:ind w:firstLine="540"/>
        <w:jc w:val="both"/>
        <w:rPr>
          <w:rFonts w:ascii="Times New Roman" w:hAnsi="Times New Roman" w:cs="Times New Roman"/>
          <w:sz w:val="28"/>
          <w:szCs w:val="28"/>
        </w:rPr>
      </w:pPr>
      <w:proofErr w:type="gramStart"/>
      <w:r w:rsidRPr="000C46E8">
        <w:rPr>
          <w:rFonts w:ascii="Times New Roman" w:hAnsi="Times New Roman" w:cs="Times New Roman"/>
          <w:sz w:val="28"/>
          <w:szCs w:val="28"/>
        </w:rPr>
        <w:t xml:space="preserve">В соответствии со </w:t>
      </w:r>
      <w:hyperlink r:id="rId40" w:history="1">
        <w:r w:rsidRPr="000C46E8">
          <w:rPr>
            <w:rFonts w:ascii="Times New Roman" w:hAnsi="Times New Roman" w:cs="Times New Roman"/>
            <w:sz w:val="28"/>
            <w:szCs w:val="28"/>
          </w:rPr>
          <w:t>статьей 11.1</w:t>
        </w:r>
      </w:hyperlink>
      <w:r w:rsidRPr="000C46E8">
        <w:rPr>
          <w:rFonts w:ascii="Times New Roman" w:hAnsi="Times New Roman" w:cs="Times New Roman"/>
          <w:sz w:val="28"/>
          <w:szCs w:val="28"/>
        </w:rPr>
        <w:t xml:space="preserve"> Федерального закона от 27.07.2006 N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w:t>
      </w:r>
      <w:proofErr w:type="gramEnd"/>
      <w:r w:rsidRPr="000C46E8">
        <w:rPr>
          <w:rFonts w:ascii="Times New Roman" w:hAnsi="Times New Roman" w:cs="Times New Roman"/>
          <w:sz w:val="28"/>
          <w:szCs w:val="28"/>
        </w:rPr>
        <w:t xml:space="preserve">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Информация, необходимая для осуществления полномочий органов местного самоуправления, может быть представлена гражданами (физическими лицами) в органы местного самоуправления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1"/>
        <w:rPr>
          <w:rFonts w:ascii="Times New Roman" w:hAnsi="Times New Roman" w:cs="Times New Roman"/>
          <w:sz w:val="28"/>
          <w:szCs w:val="28"/>
        </w:rPr>
      </w:pPr>
      <w:r w:rsidRPr="000C46E8">
        <w:rPr>
          <w:rFonts w:ascii="Times New Roman" w:hAnsi="Times New Roman" w:cs="Times New Roman"/>
          <w:sz w:val="28"/>
          <w:szCs w:val="28"/>
        </w:rPr>
        <w:t>III. Состав, последовательность и сроки выполнения</w:t>
      </w:r>
    </w:p>
    <w:p w:rsidR="00086348" w:rsidRPr="000C46E8" w:rsidRDefault="00086348">
      <w:pPr>
        <w:pStyle w:val="ConsPlusTitle"/>
        <w:jc w:val="center"/>
        <w:rPr>
          <w:rFonts w:ascii="Times New Roman" w:hAnsi="Times New Roman" w:cs="Times New Roman"/>
          <w:sz w:val="28"/>
          <w:szCs w:val="28"/>
        </w:rPr>
      </w:pPr>
      <w:r w:rsidRPr="000C46E8">
        <w:rPr>
          <w:rFonts w:ascii="Times New Roman" w:hAnsi="Times New Roman" w:cs="Times New Roman"/>
          <w:sz w:val="28"/>
          <w:szCs w:val="28"/>
        </w:rPr>
        <w:lastRenderedPageBreak/>
        <w:t>административных процедур, требования к порядку</w:t>
      </w:r>
    </w:p>
    <w:p w:rsidR="00086348" w:rsidRPr="000C46E8" w:rsidRDefault="00086348">
      <w:pPr>
        <w:pStyle w:val="ConsPlusTitle"/>
        <w:jc w:val="center"/>
        <w:rPr>
          <w:rFonts w:ascii="Times New Roman" w:hAnsi="Times New Roman" w:cs="Times New Roman"/>
          <w:sz w:val="28"/>
          <w:szCs w:val="28"/>
        </w:rPr>
      </w:pPr>
      <w:r w:rsidRPr="000C46E8">
        <w:rPr>
          <w:rFonts w:ascii="Times New Roman" w:hAnsi="Times New Roman" w:cs="Times New Roman"/>
          <w:sz w:val="28"/>
          <w:szCs w:val="28"/>
        </w:rPr>
        <w:t>их выполнения, в том числе особенности выполнения</w:t>
      </w:r>
    </w:p>
    <w:p w:rsidR="00086348" w:rsidRPr="000C46E8" w:rsidRDefault="00086348">
      <w:pPr>
        <w:pStyle w:val="ConsPlusTitle"/>
        <w:jc w:val="center"/>
        <w:rPr>
          <w:rFonts w:ascii="Times New Roman" w:hAnsi="Times New Roman" w:cs="Times New Roman"/>
          <w:sz w:val="28"/>
          <w:szCs w:val="28"/>
        </w:rPr>
      </w:pPr>
      <w:r w:rsidRPr="000C46E8">
        <w:rPr>
          <w:rFonts w:ascii="Times New Roman" w:hAnsi="Times New Roman" w:cs="Times New Roman"/>
          <w:sz w:val="28"/>
          <w:szCs w:val="28"/>
        </w:rPr>
        <w:t>административных процедур в электронной форме,</w:t>
      </w:r>
    </w:p>
    <w:p w:rsidR="00086348" w:rsidRPr="000C46E8" w:rsidRDefault="00086348">
      <w:pPr>
        <w:pStyle w:val="ConsPlusTitle"/>
        <w:jc w:val="center"/>
        <w:rPr>
          <w:rFonts w:ascii="Times New Roman" w:hAnsi="Times New Roman" w:cs="Times New Roman"/>
          <w:sz w:val="28"/>
          <w:szCs w:val="28"/>
        </w:rPr>
      </w:pPr>
      <w:r w:rsidRPr="000C46E8">
        <w:rPr>
          <w:rFonts w:ascii="Times New Roman" w:hAnsi="Times New Roman" w:cs="Times New Roman"/>
          <w:sz w:val="28"/>
          <w:szCs w:val="28"/>
        </w:rPr>
        <w:t>а также особенности выполнения административных процедур</w:t>
      </w:r>
    </w:p>
    <w:p w:rsidR="00086348" w:rsidRPr="000C46E8" w:rsidRDefault="00086348">
      <w:pPr>
        <w:pStyle w:val="ConsPlusTitle"/>
        <w:jc w:val="center"/>
        <w:rPr>
          <w:rFonts w:ascii="Times New Roman" w:hAnsi="Times New Roman" w:cs="Times New Roman"/>
          <w:sz w:val="28"/>
          <w:szCs w:val="28"/>
        </w:rPr>
      </w:pPr>
      <w:r w:rsidRPr="000C46E8">
        <w:rPr>
          <w:rFonts w:ascii="Times New Roman" w:hAnsi="Times New Roman" w:cs="Times New Roman"/>
          <w:sz w:val="28"/>
          <w:szCs w:val="28"/>
        </w:rPr>
        <w:t>в многофункциональных центрах</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33. Предоставление муниципальной услуги включает в себя следующие административные процедуры:</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прием и регистрация заявления о передаче в муниципальную собственность приватизированного жилого помещения, находящегося в собственности граждан;</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формирование и направление межведомственных запросов, получение ответов на них;</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принятие решения о принятии (об отказе в принятии) в муниципальную собственность приватизированного жилого помещения;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направление (выдача) заявителю результата предоставления 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t xml:space="preserve">Прием и регистрация заявления о передаче в </w:t>
      </w:r>
      <w:proofErr w:type="gramStart"/>
      <w:r w:rsidRPr="000C46E8">
        <w:rPr>
          <w:rFonts w:ascii="Times New Roman" w:hAnsi="Times New Roman" w:cs="Times New Roman"/>
          <w:b w:val="0"/>
          <w:sz w:val="28"/>
          <w:szCs w:val="28"/>
        </w:rPr>
        <w:t>муниципальную</w:t>
      </w:r>
      <w:proofErr w:type="gramEnd"/>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собственность приватизированного жилого помещения,</w:t>
      </w:r>
    </w:p>
    <w:p w:rsidR="00086348" w:rsidRPr="000C46E8" w:rsidRDefault="00086348">
      <w:pPr>
        <w:pStyle w:val="ConsPlusTitle"/>
        <w:jc w:val="center"/>
        <w:rPr>
          <w:rFonts w:ascii="Times New Roman" w:hAnsi="Times New Roman" w:cs="Times New Roman"/>
          <w:b w:val="0"/>
          <w:sz w:val="28"/>
          <w:szCs w:val="28"/>
        </w:rPr>
      </w:pPr>
      <w:proofErr w:type="gramStart"/>
      <w:r w:rsidRPr="000C46E8">
        <w:rPr>
          <w:rFonts w:ascii="Times New Roman" w:hAnsi="Times New Roman" w:cs="Times New Roman"/>
          <w:b w:val="0"/>
          <w:sz w:val="28"/>
          <w:szCs w:val="28"/>
        </w:rPr>
        <w:t>находящегося</w:t>
      </w:r>
      <w:proofErr w:type="gramEnd"/>
      <w:r w:rsidRPr="000C46E8">
        <w:rPr>
          <w:rFonts w:ascii="Times New Roman" w:hAnsi="Times New Roman" w:cs="Times New Roman"/>
          <w:b w:val="0"/>
          <w:sz w:val="28"/>
          <w:szCs w:val="28"/>
        </w:rPr>
        <w:t xml:space="preserve"> в собственности граждан</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34. Основанием для начала выполнения административной процедуры является поступление в МФЦ, МУП "БТИ" заявления о предоставлении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Должностными лицами, ответственными за прием и регистрацию заявления о предоставлении муниципальной услуги, являются специалисты МФЦ, МУП "БТИ".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при личном обращении в МФЦ также выдача расписки, составленной в двух экземплярах, один из которых вручается заявителю, другой - приобщается к принятым документам.</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Способы подачи заявления о предоставлении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почтовым отправлением на почтовый адрес МУП "БТИ";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посредством обращения в МФЦ;</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в электронной форме посредством официального сайта, Единого и регионального порталов.</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lastRenderedPageBreak/>
        <w:t xml:space="preserve">При подаче заявления о предоставлении муниципальной услуги в электронной форме документы представляются заявителем в форме электронных документов с использованием средств электронной идентификации заявителя, в том числе электронной подписи, с последующим представлением в МУП "БТИ" оригиналов документов, предусмотренных </w:t>
      </w:r>
      <w:hyperlink w:anchor="P203" w:history="1">
        <w:r w:rsidRPr="000C46E8">
          <w:rPr>
            <w:rFonts w:ascii="Times New Roman" w:hAnsi="Times New Roman" w:cs="Times New Roman"/>
            <w:sz w:val="28"/>
            <w:szCs w:val="28"/>
          </w:rPr>
          <w:t>подпунктами 1</w:t>
        </w:r>
      </w:hyperlink>
      <w:r w:rsidRPr="000C46E8">
        <w:rPr>
          <w:rFonts w:ascii="Times New Roman" w:hAnsi="Times New Roman" w:cs="Times New Roman"/>
          <w:sz w:val="28"/>
          <w:szCs w:val="28"/>
        </w:rPr>
        <w:t xml:space="preserve"> - </w:t>
      </w:r>
      <w:hyperlink w:anchor="P208" w:history="1">
        <w:r w:rsidRPr="000C46E8">
          <w:rPr>
            <w:rFonts w:ascii="Times New Roman" w:hAnsi="Times New Roman" w:cs="Times New Roman"/>
            <w:sz w:val="28"/>
            <w:szCs w:val="28"/>
          </w:rPr>
          <w:t>6 пункта 18</w:t>
        </w:r>
      </w:hyperlink>
      <w:r w:rsidRPr="000C46E8">
        <w:rPr>
          <w:rFonts w:ascii="Times New Roman" w:hAnsi="Times New Roman" w:cs="Times New Roman"/>
          <w:sz w:val="28"/>
          <w:szCs w:val="28"/>
        </w:rPr>
        <w:t xml:space="preserve"> административного регламента.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Максимальный срок выполнения административной процедуры - 1 рабочий день со дня представления заявления о предоставлении муниципальной услуги в МУП "БТИ".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Заявление о предоставлении муниципальной услуги, поступившее в МФЦ, передается в МУП "БТИ" в срок, установленный соглашением о взаимодействии.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Результат выполнения административной процедуры: зарегистрированное заявление о предоставлении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Способ фиксации результата выполнения административной процедуры: факт регистрации заявления о предоставлении муниципальной услуги фиксируется в АИС МФЦ, электронной программе "Прием" МУП "БТИ" с проставлением в заявлении отметки о регистрации.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Зарегистрированное заявление о предоставлении муниципальной услуги и прилагаемые к нему документы передаются специалисту МУП "БТИ", ответственному за формирование и направление межведомственных запросов.</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t>Формирование и направление межведомственных запросов,</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получение ответов на них</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35. Основанием для начала выполнения административной процедуры является поступление специалисту МУП "БТИ" зарегистрированного заявления о предоставлении муниципальной услуги и прилагаемых к нему документов.</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Должностными лицами, ответственными за формирование и направление межведомственных запросов, получение ответов на них, являются специалисты МУП "БТИ", Департамента.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Содержание административных действий, входящих в состав административной процедуры:</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формирование и направление межведомственных запросов, получение </w:t>
      </w:r>
      <w:r w:rsidRPr="000C46E8">
        <w:rPr>
          <w:rFonts w:ascii="Times New Roman" w:hAnsi="Times New Roman" w:cs="Times New Roman"/>
          <w:sz w:val="28"/>
          <w:szCs w:val="28"/>
        </w:rPr>
        <w:lastRenderedPageBreak/>
        <w:t>ответов на них;</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передача заявления о предоставлении муниципальной услуги и прилагаемых к нему документов, а также ответов, полученных на межведомственные запросы (в случае направления), специалисту МУП "БТИ", ответственному за предоставление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Специалист МУП "БТИ" в течение 1 рабочего дня со дня регистрации заявления о предоставлении муниципальной услуги направляет информацию, необходимую для формирования и направления межведомственного запроса, в Департамент.</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Специалист Департамента в течение 1 рабочего дня со дня поступления информации от специалиста МУП "БТИ":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оформляет межведомственные запросы;</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подписывает оформленные межведомственные запросы;</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регистрирует межведомственные запросы;</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направляет межведомственные запросы.</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Межведомственный запрос содержит:</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наименование органа, направляющего межведомственный запрос;</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наименование органа или организации, в адрес которых направляется межведомственный запрос;</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наименование муниципальной услуги, для предоставления которой необходимо представление документа и (или) информации;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0C46E8">
        <w:rPr>
          <w:rFonts w:ascii="Times New Roman" w:hAnsi="Times New Roman" w:cs="Times New Roman"/>
          <w:sz w:val="28"/>
          <w:szCs w:val="28"/>
        </w:rPr>
        <w:t>необходимых</w:t>
      </w:r>
      <w:proofErr w:type="gramEnd"/>
      <w:r w:rsidRPr="000C46E8">
        <w:rPr>
          <w:rFonts w:ascii="Times New Roman" w:hAnsi="Times New Roman" w:cs="Times New Roman"/>
          <w:sz w:val="28"/>
          <w:szCs w:val="28"/>
        </w:rPr>
        <w:t xml:space="preserve"> для предоставления муниципальной услуги, и указание на реквизиты данного нормативного правового акта;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сведения, необходимые для представления документа и (или) информации, изложенные заявителем в поданном заявлении о предоставлении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контактную информацию для направления ответа на межведомственный запрос;</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дату направления межведомственного запроса;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lastRenderedPageBreak/>
        <w:t>- фамилию,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информацию о факте получения согласия, предусмотренного </w:t>
      </w:r>
      <w:hyperlink r:id="rId41" w:history="1">
        <w:r w:rsidRPr="000C46E8">
          <w:rPr>
            <w:rFonts w:ascii="Times New Roman" w:hAnsi="Times New Roman" w:cs="Times New Roman"/>
            <w:sz w:val="28"/>
            <w:szCs w:val="28"/>
          </w:rPr>
          <w:t>частью 5 статьи 7</w:t>
        </w:r>
      </w:hyperlink>
      <w:r w:rsidRPr="000C46E8">
        <w:rPr>
          <w:rFonts w:ascii="Times New Roman" w:hAnsi="Times New Roman" w:cs="Times New Roman"/>
          <w:sz w:val="28"/>
          <w:szCs w:val="28"/>
        </w:rPr>
        <w:t xml:space="preserve"> Федерального закона N 210-ФЗ (при направлении межведомственного запроса в случае, предусмотренном </w:t>
      </w:r>
      <w:hyperlink r:id="rId42" w:history="1">
        <w:r w:rsidRPr="000C46E8">
          <w:rPr>
            <w:rFonts w:ascii="Times New Roman" w:hAnsi="Times New Roman" w:cs="Times New Roman"/>
            <w:sz w:val="28"/>
            <w:szCs w:val="28"/>
          </w:rPr>
          <w:t>частью 5 статьи 7</w:t>
        </w:r>
      </w:hyperlink>
      <w:r w:rsidRPr="000C46E8">
        <w:rPr>
          <w:rFonts w:ascii="Times New Roman" w:hAnsi="Times New Roman" w:cs="Times New Roman"/>
          <w:sz w:val="28"/>
          <w:szCs w:val="28"/>
        </w:rPr>
        <w:t xml:space="preserve"> Федерального закона N 210-ФЗ).</w:t>
      </w:r>
    </w:p>
    <w:p w:rsidR="00086348" w:rsidRPr="000C46E8" w:rsidRDefault="00086348">
      <w:pPr>
        <w:pStyle w:val="ConsPlusNormal"/>
        <w:spacing w:before="220"/>
        <w:ind w:firstLine="540"/>
        <w:jc w:val="both"/>
        <w:rPr>
          <w:rFonts w:ascii="Times New Roman" w:hAnsi="Times New Roman" w:cs="Times New Roman"/>
          <w:sz w:val="28"/>
          <w:szCs w:val="28"/>
        </w:rPr>
      </w:pPr>
      <w:proofErr w:type="gramStart"/>
      <w:r w:rsidRPr="000C46E8">
        <w:rPr>
          <w:rFonts w:ascii="Times New Roman" w:hAnsi="Times New Roman" w:cs="Times New Roman"/>
          <w:sz w:val="28"/>
          <w:szCs w:val="28"/>
        </w:rPr>
        <w:t>Контроль за</w:t>
      </w:r>
      <w:proofErr w:type="gramEnd"/>
      <w:r w:rsidRPr="000C46E8">
        <w:rPr>
          <w:rFonts w:ascii="Times New Roman" w:hAnsi="Times New Roman" w:cs="Times New Roman"/>
          <w:sz w:val="28"/>
          <w:szCs w:val="28"/>
        </w:rPr>
        <w:t xml:space="preserve"> направлением межведомственных запросов, получением ответов на них и своевременной передачей указанных ответов в МУП "БТИ" осуществляет специалист Департамента, ответственный за межведомственное информационное взаимодействие.</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Срок получения ответа на межведомственные запросы составляет 5 рабочих дней со дня направления межведомственного запроса в органы государственной власти, органы местного самоуправления и подведомственные им организации, участвующие в предоставлении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Если заявитель самостоятельно представил документы, указанные в </w:t>
      </w:r>
      <w:hyperlink w:anchor="P209" w:history="1">
        <w:r w:rsidRPr="000C46E8">
          <w:rPr>
            <w:rFonts w:ascii="Times New Roman" w:hAnsi="Times New Roman" w:cs="Times New Roman"/>
            <w:sz w:val="28"/>
            <w:szCs w:val="28"/>
          </w:rPr>
          <w:t>подпунктах 7</w:t>
        </w:r>
      </w:hyperlink>
      <w:r w:rsidRPr="000C46E8">
        <w:rPr>
          <w:rFonts w:ascii="Times New Roman" w:hAnsi="Times New Roman" w:cs="Times New Roman"/>
          <w:sz w:val="28"/>
          <w:szCs w:val="28"/>
        </w:rPr>
        <w:t xml:space="preserve">, </w:t>
      </w:r>
      <w:hyperlink w:anchor="P210" w:history="1">
        <w:r w:rsidRPr="000C46E8">
          <w:rPr>
            <w:rFonts w:ascii="Times New Roman" w:hAnsi="Times New Roman" w:cs="Times New Roman"/>
            <w:sz w:val="28"/>
            <w:szCs w:val="28"/>
          </w:rPr>
          <w:t>8 пункта 18</w:t>
        </w:r>
      </w:hyperlink>
      <w:r w:rsidRPr="000C46E8">
        <w:rPr>
          <w:rFonts w:ascii="Times New Roman" w:hAnsi="Times New Roman" w:cs="Times New Roman"/>
          <w:sz w:val="28"/>
          <w:szCs w:val="28"/>
        </w:rPr>
        <w:t xml:space="preserve"> административного регламента, межведомственный запрос не направляется.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Критерием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w:t>
      </w:r>
      <w:hyperlink w:anchor="P209" w:history="1">
        <w:r w:rsidRPr="000C46E8">
          <w:rPr>
            <w:rFonts w:ascii="Times New Roman" w:hAnsi="Times New Roman" w:cs="Times New Roman"/>
            <w:sz w:val="28"/>
            <w:szCs w:val="28"/>
          </w:rPr>
          <w:t>подпунктах 7</w:t>
        </w:r>
      </w:hyperlink>
      <w:r w:rsidRPr="000C46E8">
        <w:rPr>
          <w:rFonts w:ascii="Times New Roman" w:hAnsi="Times New Roman" w:cs="Times New Roman"/>
          <w:sz w:val="28"/>
          <w:szCs w:val="28"/>
        </w:rPr>
        <w:t xml:space="preserve">, </w:t>
      </w:r>
      <w:hyperlink w:anchor="P210" w:history="1">
        <w:r w:rsidRPr="000C46E8">
          <w:rPr>
            <w:rFonts w:ascii="Times New Roman" w:hAnsi="Times New Roman" w:cs="Times New Roman"/>
            <w:sz w:val="28"/>
            <w:szCs w:val="28"/>
          </w:rPr>
          <w:t>8 пункта 18</w:t>
        </w:r>
      </w:hyperlink>
      <w:r w:rsidRPr="000C46E8">
        <w:rPr>
          <w:rFonts w:ascii="Times New Roman" w:hAnsi="Times New Roman" w:cs="Times New Roman"/>
          <w:sz w:val="28"/>
          <w:szCs w:val="28"/>
        </w:rPr>
        <w:t xml:space="preserve"> административного регламента, а также отсутствие оснований для отказа в предоставлении муниципальной услуги, указанных в </w:t>
      </w:r>
      <w:hyperlink w:anchor="P259" w:history="1">
        <w:r w:rsidRPr="000C46E8">
          <w:rPr>
            <w:rFonts w:ascii="Times New Roman" w:hAnsi="Times New Roman" w:cs="Times New Roman"/>
            <w:sz w:val="28"/>
            <w:szCs w:val="28"/>
          </w:rPr>
          <w:t>пункте 24</w:t>
        </w:r>
      </w:hyperlink>
      <w:r w:rsidRPr="000C46E8">
        <w:rPr>
          <w:rFonts w:ascii="Times New Roman" w:hAnsi="Times New Roman" w:cs="Times New Roman"/>
          <w:sz w:val="28"/>
          <w:szCs w:val="28"/>
        </w:rPr>
        <w:t xml:space="preserve"> административного регламента.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Результат выполнения административной процедуры: полученные ответы на межведомственные запросы, содержащие документы или сведения из них, указывающие на отсутствие (наличие) оснований для отказа в предоставлении муниципальной услуги, указанных в </w:t>
      </w:r>
      <w:hyperlink w:anchor="P259" w:history="1">
        <w:r w:rsidRPr="000C46E8">
          <w:rPr>
            <w:rFonts w:ascii="Times New Roman" w:hAnsi="Times New Roman" w:cs="Times New Roman"/>
            <w:sz w:val="28"/>
            <w:szCs w:val="28"/>
          </w:rPr>
          <w:t>пункте 24</w:t>
        </w:r>
      </w:hyperlink>
      <w:r w:rsidRPr="000C46E8">
        <w:rPr>
          <w:rFonts w:ascii="Times New Roman" w:hAnsi="Times New Roman" w:cs="Times New Roman"/>
          <w:sz w:val="28"/>
          <w:szCs w:val="28"/>
        </w:rPr>
        <w:t xml:space="preserve"> административного регламента.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Способ фиксации результата выполнения административной процедуры: полученный ответ на межведомственный запрос регистрируется в электронной программе "Прием" МУП "БТИ" и приобщается к делу.</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После регистрации полученные ответы на межведомственные запросы, а также зарегистрированное заявление о предоставлении муниципальной услуги и прилагаемые к нему документы передаются специалисту МУП "БТИ", ответственному за предоставление 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lastRenderedPageBreak/>
        <w:t>Принятие решения о принятии (об отказе в принятии)</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 xml:space="preserve">в муниципальную собственность </w:t>
      </w:r>
      <w:proofErr w:type="gramStart"/>
      <w:r w:rsidRPr="000C46E8">
        <w:rPr>
          <w:rFonts w:ascii="Times New Roman" w:hAnsi="Times New Roman" w:cs="Times New Roman"/>
          <w:b w:val="0"/>
          <w:sz w:val="28"/>
          <w:szCs w:val="28"/>
        </w:rPr>
        <w:t>приватизированного</w:t>
      </w:r>
      <w:proofErr w:type="gramEnd"/>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жилого помещения</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36. Основанием для начала выполнения административной процедуры является поступление специалисту МУП "БТИ", ответственному за предоставление муниципальной услуги, зарегистрированного заявления о предоставлении муниципальной услуги и прилагаемых к нему документов, а также ответов на межведомственные запросы (в случае направления).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Сведения о должностных лицах, ответственных за выполнение административных действий, входящих в состав административной процедуры:</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должностным лицом, ответственным за подготовку проекта решения о принятии (об отказе в принятии) в муниципальную собственность приватизированного жилого помещения, а также проекта договора о передаче в муниципальную собственность приватизированного жилого помещения, является специалист МУП "БТИ", ответственный за предоставление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должностным лицом, ответственным за подписание проекта договора о передаче в муниципальную собственность приватизированного жилого помещения, является директор МУП "БТИ".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Решение о принятии в муниципальную собственность приватизированного жилого помещения оформляется распоряжением администрации города; решение об отказе в принятии в муниципальную собственность приватизированного жилого помещения оформляется распоряжением администрации города.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Содержание административных действий, входящих в состав административной процедуры, выполняемых специалистом МУП "БТИ", ответственным за предоставление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проверка представленных документов на наличие или отсутствие оснований для отказа в предоставлении муниципальной услуги, указанных в </w:t>
      </w:r>
      <w:hyperlink w:anchor="P259" w:history="1">
        <w:r w:rsidRPr="000C46E8">
          <w:rPr>
            <w:rFonts w:ascii="Times New Roman" w:hAnsi="Times New Roman" w:cs="Times New Roman"/>
            <w:sz w:val="28"/>
            <w:szCs w:val="28"/>
          </w:rPr>
          <w:t>пункте 24</w:t>
        </w:r>
      </w:hyperlink>
      <w:r w:rsidRPr="000C46E8">
        <w:rPr>
          <w:rFonts w:ascii="Times New Roman" w:hAnsi="Times New Roman" w:cs="Times New Roman"/>
          <w:sz w:val="28"/>
          <w:szCs w:val="28"/>
        </w:rPr>
        <w:t xml:space="preserve"> административного регламента, в течение 5 рабочих дней со дня поступления к такому специалисту заявления о предоставлении муниципальной услуги и прилагаемых к нему документов;</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подготовка проекта решения о принятии (об отказе в принятии) в муниципальную собственность приватизированного жилого помещения и направление его на согласование в течение 3 рабочих дней со дня окончания срока проверки представленных документов.</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Согласование проекта распоряжения администрации города </w:t>
      </w:r>
      <w:r w:rsidRPr="000C46E8">
        <w:rPr>
          <w:rFonts w:ascii="Times New Roman" w:hAnsi="Times New Roman" w:cs="Times New Roman"/>
          <w:sz w:val="28"/>
          <w:szCs w:val="28"/>
        </w:rPr>
        <w:lastRenderedPageBreak/>
        <w:t>осуществляется в порядке, предусмотренном Регламентом работы администрации города Нижневартовска.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После согласования и подписания распоряжения администрации города о принятии в муниципальную собственность приватизированного жилого помещения специалист МУП "БТИ" в течение 3 рабочих дней готовит проект договора о передаче в муниципальную собственность приватизированного жилого помещения.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Критерием принятия решения о принятии (об отказе в принятии) в муниципальную собственность приватизированного жилого помещения является отсутствие (наличие) оснований для отказа в предоставлении муниципальной услуги, указанных в </w:t>
      </w:r>
      <w:hyperlink w:anchor="P259" w:history="1">
        <w:r w:rsidRPr="000C46E8">
          <w:rPr>
            <w:rFonts w:ascii="Times New Roman" w:hAnsi="Times New Roman" w:cs="Times New Roman"/>
            <w:sz w:val="28"/>
            <w:szCs w:val="28"/>
          </w:rPr>
          <w:t>пункте 24</w:t>
        </w:r>
      </w:hyperlink>
      <w:r w:rsidRPr="000C46E8">
        <w:rPr>
          <w:rFonts w:ascii="Times New Roman" w:hAnsi="Times New Roman" w:cs="Times New Roman"/>
          <w:sz w:val="28"/>
          <w:szCs w:val="28"/>
        </w:rPr>
        <w:t xml:space="preserve"> административного регламента.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Максимальный срок выполнения административной процедуры - не более 2 месяцев со дня поступления зарегистрированного заявления о предоставлении муниципальной услуги и прилагаемых к нему документов специалисту МУП "БТИ", ответственному за предоставление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Результат выполнения административной процедуры:</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подписанные уполномоченными должностными лицами решение о принятии в муниципальную собственность приватизированного жилого помещения и проект договора о передаче в муниципальную собственность приватизированного жилого помещения;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подписанное уполномоченным должностным лицом решение об отказе в принятии в муниципальную собственность приватизированного жилого помещения.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Способ фиксации результата выполнения административной процедуры: распоряжение администрации города регистрируется в системе электронного документооборота и делопроизводства в администрации города, проект договора о передаче в муниципальную собственность приватизированного жилого помещения - в электронной программе "Прием" МУП "БТИ".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Документы, являющиеся результатом предоставления муниципальной услуги, передаются специалисту МУП "БТИ", ответственному за направление (выдачу) заявителю результата предоставления 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t>Направление (выдача) заявителю результата предоставления</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муниципальной услуги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37. Основанием для начала выполнения административной процедуры </w:t>
      </w:r>
      <w:r w:rsidRPr="000C46E8">
        <w:rPr>
          <w:rFonts w:ascii="Times New Roman" w:hAnsi="Times New Roman" w:cs="Times New Roman"/>
          <w:sz w:val="28"/>
          <w:szCs w:val="28"/>
        </w:rPr>
        <w:lastRenderedPageBreak/>
        <w:t>является поступление документов, являющихся результатом предоставления муниципальной услуги, специалисту МУП "БТИ", ответственному за направление (выдачу) заявителю результата предоставления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Должностным лицом, ответственным за направление (выдачу) результата предоставления муниципальной услуги, является специалист МУП "БТИ", ответственный за направление (выдачу) заявителю результата предоставления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Критерием принятия решения о направлении (выдаче) заявителю результата предоставления муниципальной услуги является наличие оформленных документов, являющихся результатом предоставления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В случае представления заявления о предоставлении муниципальной услуги в МФЦ результат предоставления муниципальной услуги направляется в МФЦ, если иной способ его получения не указан заявителем.</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Результат выполнения административной процедуры в соответствии с волеизъявлением заявителя, указанным в заявлении о предоставлении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выдача заявителю результата предоставления муниципальной услуги в МУП "БТИ" или в МФЦ по адресам, указанным в </w:t>
      </w:r>
      <w:hyperlink w:anchor="P58" w:history="1">
        <w:r w:rsidRPr="000C46E8">
          <w:rPr>
            <w:rFonts w:ascii="Times New Roman" w:hAnsi="Times New Roman" w:cs="Times New Roman"/>
            <w:sz w:val="28"/>
            <w:szCs w:val="28"/>
          </w:rPr>
          <w:t>пунктах 3</w:t>
        </w:r>
      </w:hyperlink>
      <w:r w:rsidRPr="000C46E8">
        <w:rPr>
          <w:rFonts w:ascii="Times New Roman" w:hAnsi="Times New Roman" w:cs="Times New Roman"/>
          <w:sz w:val="28"/>
          <w:szCs w:val="28"/>
        </w:rPr>
        <w:t xml:space="preserve">, </w:t>
      </w:r>
      <w:hyperlink w:anchor="P78" w:history="1">
        <w:r w:rsidRPr="000C46E8">
          <w:rPr>
            <w:rFonts w:ascii="Times New Roman" w:hAnsi="Times New Roman" w:cs="Times New Roman"/>
            <w:sz w:val="28"/>
            <w:szCs w:val="28"/>
          </w:rPr>
          <w:t>4</w:t>
        </w:r>
      </w:hyperlink>
      <w:r w:rsidRPr="000C46E8">
        <w:rPr>
          <w:rFonts w:ascii="Times New Roman" w:hAnsi="Times New Roman" w:cs="Times New Roman"/>
          <w:sz w:val="28"/>
          <w:szCs w:val="28"/>
        </w:rPr>
        <w:t xml:space="preserve"> административного регламента;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направление заявителю результата предоставления муниципальной услуги почтой заказным письмом с уведомлением по почтовому адресу, указанному заявителем для этой цели в заявлении о предоставлении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направление заявителю результата предоставления муниципальной услуги в электронной форме посредством Единого или регионального портала, электронной почты.</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Срок направления (выдачи) результата предоставления муниципальной услуги указан в </w:t>
      </w:r>
      <w:hyperlink w:anchor="P169" w:history="1">
        <w:r w:rsidRPr="000C46E8">
          <w:rPr>
            <w:rFonts w:ascii="Times New Roman" w:hAnsi="Times New Roman" w:cs="Times New Roman"/>
            <w:sz w:val="28"/>
            <w:szCs w:val="28"/>
          </w:rPr>
          <w:t>пункте 16</w:t>
        </w:r>
      </w:hyperlink>
      <w:r w:rsidRPr="000C46E8">
        <w:rPr>
          <w:rFonts w:ascii="Times New Roman" w:hAnsi="Times New Roman" w:cs="Times New Roman"/>
          <w:sz w:val="28"/>
          <w:szCs w:val="28"/>
        </w:rPr>
        <w:t xml:space="preserve"> административного регламента.</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Максимальный срок выполнения административной процедуры - 5 рабочих дней со дня подписания решения о принятии (об отказе в принятии) в муниципальную собственность приватизированного жилого помещения.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Способ фиксации результата выполнения административной процедуры:</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 в случае выдачи заявителю результата предоставления муниципальной услуги нарочно в МУП "БТИ" - запись о выдаче документов в электронной программе "Прием" МУП "БТИ", которая подтверждается подписью </w:t>
      </w:r>
      <w:r w:rsidRPr="000C46E8">
        <w:rPr>
          <w:rFonts w:ascii="Times New Roman" w:hAnsi="Times New Roman" w:cs="Times New Roman"/>
          <w:sz w:val="28"/>
          <w:szCs w:val="28"/>
        </w:rPr>
        <w:lastRenderedPageBreak/>
        <w:t>заявителя в заявлении о предоставлении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в случае направления заявителю результата предоставления муниципальной услуги почтой - уведомление о вручении и запись в электронной программе "Прием" МУП "БТИ";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в случае выдачи заявителю результата предоставления муниципальной услуги в МФЦ - запись о выдаче документов заявителю в АИС МФЦ, которая подтверждается подписью заявителя в заявлении о предоставлении муниципальной услуги или расписке;</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в случае направления заявителю результата предоставления муниципальной услуги на электронную почту заявителя - скриншот электронного уведомления о доставке сообщения;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в случае направления заявителю результата предоставления муниципальной услуги посредством Единого или регионального портала - скриншот записи о выдаче документов заявителю.</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1"/>
        <w:rPr>
          <w:rFonts w:ascii="Times New Roman" w:hAnsi="Times New Roman" w:cs="Times New Roman"/>
          <w:sz w:val="28"/>
          <w:szCs w:val="28"/>
        </w:rPr>
      </w:pPr>
      <w:r w:rsidRPr="000C46E8">
        <w:rPr>
          <w:rFonts w:ascii="Times New Roman" w:hAnsi="Times New Roman" w:cs="Times New Roman"/>
          <w:sz w:val="28"/>
          <w:szCs w:val="28"/>
        </w:rPr>
        <w:t xml:space="preserve">IV. Формы </w:t>
      </w:r>
      <w:proofErr w:type="gramStart"/>
      <w:r w:rsidRPr="000C46E8">
        <w:rPr>
          <w:rFonts w:ascii="Times New Roman" w:hAnsi="Times New Roman" w:cs="Times New Roman"/>
          <w:sz w:val="28"/>
          <w:szCs w:val="28"/>
        </w:rPr>
        <w:t>контроля за</w:t>
      </w:r>
      <w:proofErr w:type="gramEnd"/>
      <w:r w:rsidRPr="000C46E8">
        <w:rPr>
          <w:rFonts w:ascii="Times New Roman" w:hAnsi="Times New Roman" w:cs="Times New Roman"/>
          <w:sz w:val="28"/>
          <w:szCs w:val="28"/>
        </w:rPr>
        <w:t xml:space="preserve"> исполнением</w:t>
      </w:r>
    </w:p>
    <w:p w:rsidR="00086348" w:rsidRPr="000C46E8" w:rsidRDefault="00086348">
      <w:pPr>
        <w:pStyle w:val="ConsPlusTitle"/>
        <w:jc w:val="center"/>
        <w:rPr>
          <w:rFonts w:ascii="Times New Roman" w:hAnsi="Times New Roman" w:cs="Times New Roman"/>
          <w:sz w:val="28"/>
          <w:szCs w:val="28"/>
        </w:rPr>
      </w:pPr>
      <w:r w:rsidRPr="000C46E8">
        <w:rPr>
          <w:rFonts w:ascii="Times New Roman" w:hAnsi="Times New Roman" w:cs="Times New Roman"/>
          <w:sz w:val="28"/>
          <w:szCs w:val="28"/>
        </w:rPr>
        <w:t>административного регламента</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t xml:space="preserve">Порядок осуществления текущего </w:t>
      </w:r>
      <w:proofErr w:type="gramStart"/>
      <w:r w:rsidRPr="000C46E8">
        <w:rPr>
          <w:rFonts w:ascii="Times New Roman" w:hAnsi="Times New Roman" w:cs="Times New Roman"/>
          <w:b w:val="0"/>
          <w:sz w:val="28"/>
          <w:szCs w:val="28"/>
        </w:rPr>
        <w:t>контроля за</w:t>
      </w:r>
      <w:proofErr w:type="gramEnd"/>
      <w:r w:rsidRPr="000C46E8">
        <w:rPr>
          <w:rFonts w:ascii="Times New Roman" w:hAnsi="Times New Roman" w:cs="Times New Roman"/>
          <w:b w:val="0"/>
          <w:sz w:val="28"/>
          <w:szCs w:val="28"/>
        </w:rPr>
        <w:t xml:space="preserve"> соблюдением</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и исполнением ответственными должностными лицами положений</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административного регламента и иных нормативных правовых</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актов, устанавливающих требования к предоставлению</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муниципальной услуги, а также за принятием ими решений</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38. Текущий </w:t>
      </w:r>
      <w:proofErr w:type="gramStart"/>
      <w:r w:rsidRPr="000C46E8">
        <w:rPr>
          <w:rFonts w:ascii="Times New Roman" w:hAnsi="Times New Roman" w:cs="Times New Roman"/>
          <w:sz w:val="28"/>
          <w:szCs w:val="28"/>
        </w:rPr>
        <w:t>контроль за</w:t>
      </w:r>
      <w:proofErr w:type="gramEnd"/>
      <w:r w:rsidRPr="000C46E8">
        <w:rPr>
          <w:rFonts w:ascii="Times New Roman" w:hAnsi="Times New Roman" w:cs="Times New Roman"/>
          <w:sz w:val="28"/>
          <w:szCs w:val="28"/>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за принятием решений при предоставлении муниципальной услуги осуществляется:</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директором МУП "БТИ" либо лицом, его замещающим;</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должностными лицами Департамента, ответственными за организацию работы по предоставлению муниципальной услуги в соответствии с должностными инструкциями.</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t xml:space="preserve">Порядок и периодичность осуществления </w:t>
      </w:r>
      <w:proofErr w:type="gramStart"/>
      <w:r w:rsidRPr="000C46E8">
        <w:rPr>
          <w:rFonts w:ascii="Times New Roman" w:hAnsi="Times New Roman" w:cs="Times New Roman"/>
          <w:b w:val="0"/>
          <w:sz w:val="28"/>
          <w:szCs w:val="28"/>
        </w:rPr>
        <w:t>плановых</w:t>
      </w:r>
      <w:proofErr w:type="gramEnd"/>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и внеплановых проверок полноты и качества предоставления</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 xml:space="preserve">муниципальной услуги, порядок и формы </w:t>
      </w:r>
      <w:proofErr w:type="gramStart"/>
      <w:r w:rsidRPr="000C46E8">
        <w:rPr>
          <w:rFonts w:ascii="Times New Roman" w:hAnsi="Times New Roman" w:cs="Times New Roman"/>
          <w:b w:val="0"/>
          <w:sz w:val="28"/>
          <w:szCs w:val="28"/>
        </w:rPr>
        <w:t>контроля за</w:t>
      </w:r>
      <w:proofErr w:type="gramEnd"/>
      <w:r w:rsidRPr="000C46E8">
        <w:rPr>
          <w:rFonts w:ascii="Times New Roman" w:hAnsi="Times New Roman" w:cs="Times New Roman"/>
          <w:b w:val="0"/>
          <w:sz w:val="28"/>
          <w:szCs w:val="28"/>
        </w:rPr>
        <w:t xml:space="preserve"> полнотой</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и качеством предоставления муниципальной услуги,</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в том числе со стороны граждан, их объединений и организаций</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39. Плановые проверки полноты и качества предоставления </w:t>
      </w:r>
      <w:r w:rsidRPr="000C46E8">
        <w:rPr>
          <w:rFonts w:ascii="Times New Roman" w:hAnsi="Times New Roman" w:cs="Times New Roman"/>
          <w:sz w:val="28"/>
          <w:szCs w:val="28"/>
        </w:rPr>
        <w:lastRenderedPageBreak/>
        <w:t>муниципальной услуги осуществляются директором МУП "БТИ" либо лицом, его замещающим.</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МУП "БТИ" либо лица, его замещающего.</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Внеплановые проверки полноты и качества предоставления муниципальной услуги проводятся должностными лицами Департамента на основании жалоб заявителей на решения или действия (бездействие) должностных лиц МУП "БТИ", принятые или осуществленные ими в ходе предоставления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В случае проведения внеплановой проверки по конкретному обращению </w:t>
      </w:r>
      <w:proofErr w:type="gramStart"/>
      <w:r w:rsidRPr="000C46E8">
        <w:rPr>
          <w:rFonts w:ascii="Times New Roman" w:hAnsi="Times New Roman" w:cs="Times New Roman"/>
          <w:sz w:val="28"/>
          <w:szCs w:val="28"/>
        </w:rPr>
        <w:t>заявителя</w:t>
      </w:r>
      <w:proofErr w:type="gramEnd"/>
      <w:r w:rsidRPr="000C46E8">
        <w:rPr>
          <w:rFonts w:ascii="Times New Roman" w:hAnsi="Times New Roman" w:cs="Times New Roman"/>
          <w:sz w:val="28"/>
          <w:szCs w:val="28"/>
        </w:rPr>
        <w:t xml:space="preserve">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Результаты проверки оформляются в виде акта, в котором отмечаются выявленные нарушения и указываются предложения по их устранению.</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 xml:space="preserve">40. </w:t>
      </w:r>
      <w:proofErr w:type="gramStart"/>
      <w:r w:rsidRPr="000C46E8">
        <w:rPr>
          <w:rFonts w:ascii="Times New Roman" w:hAnsi="Times New Roman" w:cs="Times New Roman"/>
          <w:sz w:val="28"/>
          <w:szCs w:val="28"/>
        </w:rPr>
        <w:t>Контроль за</w:t>
      </w:r>
      <w:proofErr w:type="gramEnd"/>
      <w:r w:rsidRPr="000C46E8">
        <w:rPr>
          <w:rFonts w:ascii="Times New Roman" w:hAnsi="Times New Roman" w:cs="Times New Roman"/>
          <w:sz w:val="28"/>
          <w:szCs w:val="28"/>
        </w:rPr>
        <w:t xml:space="preserve">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МУП "БТИ", Департамента.</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Title"/>
        <w:jc w:val="center"/>
        <w:outlineLvl w:val="2"/>
        <w:rPr>
          <w:rFonts w:ascii="Times New Roman" w:hAnsi="Times New Roman" w:cs="Times New Roman"/>
          <w:b w:val="0"/>
          <w:sz w:val="28"/>
          <w:szCs w:val="28"/>
        </w:rPr>
      </w:pPr>
      <w:r w:rsidRPr="000C46E8">
        <w:rPr>
          <w:rFonts w:ascii="Times New Roman" w:hAnsi="Times New Roman" w:cs="Times New Roman"/>
          <w:b w:val="0"/>
          <w:sz w:val="28"/>
          <w:szCs w:val="28"/>
        </w:rPr>
        <w:t>Ответственность должностных лиц органа</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местного самоуправления за решения и действия (бездействие),</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принимаемые (осуществляемые) ими в ходе предоставления</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 xml:space="preserve">муниципальной услуги, в том числе </w:t>
      </w:r>
      <w:proofErr w:type="gramStart"/>
      <w:r w:rsidRPr="000C46E8">
        <w:rPr>
          <w:rFonts w:ascii="Times New Roman" w:hAnsi="Times New Roman" w:cs="Times New Roman"/>
          <w:b w:val="0"/>
          <w:sz w:val="28"/>
          <w:szCs w:val="28"/>
        </w:rPr>
        <w:t>за</w:t>
      </w:r>
      <w:proofErr w:type="gramEnd"/>
      <w:r w:rsidRPr="000C46E8">
        <w:rPr>
          <w:rFonts w:ascii="Times New Roman" w:hAnsi="Times New Roman" w:cs="Times New Roman"/>
          <w:b w:val="0"/>
          <w:sz w:val="28"/>
          <w:szCs w:val="28"/>
        </w:rPr>
        <w:t xml:space="preserve"> необоснованные</w:t>
      </w:r>
    </w:p>
    <w:p w:rsidR="00086348" w:rsidRPr="000C46E8" w:rsidRDefault="00086348">
      <w:pPr>
        <w:pStyle w:val="ConsPlusTitle"/>
        <w:jc w:val="center"/>
        <w:rPr>
          <w:rFonts w:ascii="Times New Roman" w:hAnsi="Times New Roman" w:cs="Times New Roman"/>
          <w:b w:val="0"/>
          <w:sz w:val="28"/>
          <w:szCs w:val="28"/>
        </w:rPr>
      </w:pPr>
      <w:r w:rsidRPr="000C46E8">
        <w:rPr>
          <w:rFonts w:ascii="Times New Roman" w:hAnsi="Times New Roman" w:cs="Times New Roman"/>
          <w:b w:val="0"/>
          <w:sz w:val="28"/>
          <w:szCs w:val="28"/>
        </w:rPr>
        <w:t>межведомственные запросы</w:t>
      </w: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ind w:firstLine="540"/>
        <w:jc w:val="both"/>
        <w:rPr>
          <w:rFonts w:ascii="Times New Roman" w:hAnsi="Times New Roman" w:cs="Times New Roman"/>
          <w:sz w:val="28"/>
          <w:szCs w:val="28"/>
        </w:rPr>
      </w:pPr>
      <w:r w:rsidRPr="000C46E8">
        <w:rPr>
          <w:rFonts w:ascii="Times New Roman" w:hAnsi="Times New Roman" w:cs="Times New Roman"/>
          <w:sz w:val="28"/>
          <w:szCs w:val="28"/>
        </w:rPr>
        <w:t>41. Должностные лица МУП "БТИ", Департамента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ими в ходе предоставления муниципальной услуги.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t>Персональная ответственность специалистов МУП "БТИ", Департамента, ответственных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w:t>
      </w:r>
    </w:p>
    <w:p w:rsidR="00086348" w:rsidRPr="000C46E8" w:rsidRDefault="00086348">
      <w:pPr>
        <w:pStyle w:val="ConsPlusNormal"/>
        <w:spacing w:before="220"/>
        <w:ind w:firstLine="540"/>
        <w:jc w:val="both"/>
        <w:rPr>
          <w:rFonts w:ascii="Times New Roman" w:hAnsi="Times New Roman" w:cs="Times New Roman"/>
          <w:sz w:val="28"/>
          <w:szCs w:val="28"/>
        </w:rPr>
      </w:pPr>
      <w:r w:rsidRPr="000C46E8">
        <w:rPr>
          <w:rFonts w:ascii="Times New Roman" w:hAnsi="Times New Roman" w:cs="Times New Roman"/>
          <w:sz w:val="28"/>
          <w:szCs w:val="28"/>
        </w:rPr>
        <w:lastRenderedPageBreak/>
        <w:t xml:space="preserve">42. </w:t>
      </w:r>
      <w:proofErr w:type="gramStart"/>
      <w:r w:rsidRPr="000C46E8">
        <w:rPr>
          <w:rFonts w:ascii="Times New Roman" w:hAnsi="Times New Roman" w:cs="Times New Roman"/>
          <w:sz w:val="28"/>
          <w:szCs w:val="28"/>
        </w:rPr>
        <w:t xml:space="preserve">В соответствии со </w:t>
      </w:r>
      <w:hyperlink r:id="rId43" w:history="1">
        <w:r w:rsidRPr="000C46E8">
          <w:rPr>
            <w:rFonts w:ascii="Times New Roman" w:hAnsi="Times New Roman" w:cs="Times New Roman"/>
            <w:sz w:val="28"/>
            <w:szCs w:val="28"/>
          </w:rPr>
          <w:t>статьей 9.6</w:t>
        </w:r>
      </w:hyperlink>
      <w:r w:rsidRPr="000C46E8">
        <w:rPr>
          <w:rFonts w:ascii="Times New Roman" w:hAnsi="Times New Roman" w:cs="Times New Roman"/>
          <w:sz w:val="28"/>
          <w:szCs w:val="28"/>
        </w:rPr>
        <w:t xml:space="preserve"> Закона N 102-оз должностные лица МУП "БТИ", Департамента, работники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w:t>
      </w:r>
      <w:proofErr w:type="gramEnd"/>
      <w:r w:rsidRPr="000C46E8">
        <w:rPr>
          <w:rFonts w:ascii="Times New Roman" w:hAnsi="Times New Roman" w:cs="Times New Roman"/>
          <w:sz w:val="28"/>
          <w:szCs w:val="28"/>
        </w:rPr>
        <w:t xml:space="preserve"> </w:t>
      </w:r>
      <w:proofErr w:type="gramStart"/>
      <w:r w:rsidRPr="000C46E8">
        <w:rPr>
          <w:rFonts w:ascii="Times New Roman" w:hAnsi="Times New Roman" w:cs="Times New Roman"/>
          <w:sz w:val="28"/>
          <w:szCs w:val="28"/>
        </w:rPr>
        <w:t>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w:t>
      </w:r>
      <w:proofErr w:type="gramEnd"/>
      <w:r w:rsidRPr="000C46E8">
        <w:rPr>
          <w:rFonts w:ascii="Times New Roman" w:hAnsi="Times New Roman" w:cs="Times New Roman"/>
          <w:sz w:val="28"/>
          <w:szCs w:val="28"/>
        </w:rPr>
        <w:t xml:space="preserve"> </w:t>
      </w:r>
      <w:proofErr w:type="gramStart"/>
      <w:r w:rsidRPr="000C46E8">
        <w:rPr>
          <w:rFonts w:ascii="Times New Roman" w:hAnsi="Times New Roman" w:cs="Times New Roman"/>
          <w:sz w:val="28"/>
          <w:szCs w:val="28"/>
        </w:rPr>
        <w:t>предоставлении</w:t>
      </w:r>
      <w:proofErr w:type="gramEnd"/>
      <w:r w:rsidRPr="000C46E8">
        <w:rPr>
          <w:rFonts w:ascii="Times New Roman" w:hAnsi="Times New Roman" w:cs="Times New Roman"/>
          <w:sz w:val="28"/>
          <w:szCs w:val="28"/>
        </w:rPr>
        <w:t xml:space="preserve">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086348" w:rsidRPr="000C46E8" w:rsidRDefault="00086348">
      <w:pPr>
        <w:pStyle w:val="ConsPlusNormal"/>
        <w:jc w:val="both"/>
        <w:rPr>
          <w:rFonts w:ascii="Times New Roman" w:hAnsi="Times New Roman" w:cs="Times New Roman"/>
          <w:sz w:val="28"/>
          <w:szCs w:val="28"/>
        </w:rPr>
      </w:pPr>
    </w:p>
    <w:p w:rsidR="00E33E22" w:rsidRPr="000C46E8" w:rsidRDefault="00E33E22" w:rsidP="00E33E22">
      <w:pPr>
        <w:autoSpaceDE w:val="0"/>
        <w:autoSpaceDN w:val="0"/>
        <w:adjustRightInd w:val="0"/>
        <w:jc w:val="center"/>
        <w:outlineLvl w:val="1"/>
        <w:rPr>
          <w:sz w:val="28"/>
          <w:szCs w:val="28"/>
        </w:rPr>
      </w:pPr>
      <w:r w:rsidRPr="000C46E8">
        <w:rPr>
          <w:sz w:val="28"/>
          <w:szCs w:val="28"/>
          <w:lang w:val="en-US"/>
        </w:rPr>
        <w:t>V</w:t>
      </w:r>
      <w:r w:rsidRPr="000C46E8">
        <w:rPr>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w:t>
      </w:r>
    </w:p>
    <w:p w:rsidR="00E33E22" w:rsidRPr="000C46E8" w:rsidRDefault="00E33E22" w:rsidP="00E33E22">
      <w:pPr>
        <w:autoSpaceDE w:val="0"/>
        <w:autoSpaceDN w:val="0"/>
        <w:adjustRightInd w:val="0"/>
        <w:jc w:val="center"/>
        <w:rPr>
          <w:sz w:val="28"/>
          <w:szCs w:val="28"/>
        </w:rPr>
      </w:pPr>
    </w:p>
    <w:p w:rsidR="00E33E22" w:rsidRPr="000C46E8" w:rsidRDefault="00E33E22" w:rsidP="00E33E22">
      <w:pPr>
        <w:autoSpaceDE w:val="0"/>
        <w:autoSpaceDN w:val="0"/>
        <w:adjustRightInd w:val="0"/>
        <w:jc w:val="center"/>
        <w:rPr>
          <w:sz w:val="28"/>
          <w:szCs w:val="28"/>
        </w:rPr>
      </w:pPr>
      <w:r w:rsidRPr="000C46E8">
        <w:rPr>
          <w:sz w:val="28"/>
          <w:szCs w:val="28"/>
        </w:rPr>
        <w:t>Информация для заявителя о его праве подать жалобу</w:t>
      </w:r>
    </w:p>
    <w:p w:rsidR="00E33E22" w:rsidRPr="000C46E8" w:rsidRDefault="00E33E22" w:rsidP="00E33E22">
      <w:pPr>
        <w:autoSpaceDE w:val="0"/>
        <w:autoSpaceDN w:val="0"/>
        <w:adjustRightInd w:val="0"/>
        <w:ind w:firstLine="709"/>
        <w:jc w:val="center"/>
        <w:rPr>
          <w:sz w:val="28"/>
          <w:szCs w:val="28"/>
        </w:rPr>
      </w:pPr>
    </w:p>
    <w:p w:rsidR="00E33E22" w:rsidRPr="000C46E8" w:rsidRDefault="00E33E22" w:rsidP="00E33E22">
      <w:pPr>
        <w:autoSpaceDE w:val="0"/>
        <w:autoSpaceDN w:val="0"/>
        <w:adjustRightInd w:val="0"/>
        <w:ind w:firstLine="709"/>
        <w:jc w:val="both"/>
        <w:rPr>
          <w:sz w:val="28"/>
          <w:szCs w:val="28"/>
        </w:rPr>
      </w:pPr>
      <w:r w:rsidRPr="000C46E8">
        <w:rPr>
          <w:sz w:val="28"/>
          <w:szCs w:val="28"/>
        </w:rPr>
        <w:t>4</w:t>
      </w:r>
      <w:r w:rsidR="00145B1E" w:rsidRPr="000C46E8">
        <w:rPr>
          <w:sz w:val="28"/>
          <w:szCs w:val="28"/>
        </w:rPr>
        <w:t>3</w:t>
      </w:r>
      <w:r w:rsidRPr="000C46E8">
        <w:rPr>
          <w:sz w:val="28"/>
          <w:szCs w:val="28"/>
        </w:rPr>
        <w:t>.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МУП «БТИ»</w:t>
      </w:r>
      <w:r w:rsidRPr="000C46E8">
        <w:rPr>
          <w:i/>
          <w:sz w:val="28"/>
          <w:szCs w:val="28"/>
        </w:rPr>
        <w:t xml:space="preserve"> </w:t>
      </w:r>
      <w:r w:rsidRPr="000C46E8">
        <w:rPr>
          <w:sz w:val="28"/>
          <w:szCs w:val="28"/>
        </w:rPr>
        <w:t xml:space="preserve"> МФЦ, организациями, указанными в части 1.1 статьи 16 Федерального закона от 27.07.2010 № 210-ФЗ </w:t>
      </w:r>
      <w:r w:rsidRPr="000C46E8">
        <w:rPr>
          <w:iCs/>
          <w:sz w:val="28"/>
          <w:szCs w:val="28"/>
        </w:rPr>
        <w:t>(далее – привлекаемые организации)</w:t>
      </w:r>
      <w:r w:rsidRPr="000C46E8">
        <w:rPr>
          <w:sz w:val="28"/>
          <w:szCs w:val="28"/>
        </w:rPr>
        <w:t>, а также их должностных лиц, муниципальных служащих, работников.</w:t>
      </w:r>
    </w:p>
    <w:p w:rsidR="00E33E22" w:rsidRPr="000C46E8" w:rsidRDefault="00E33E22" w:rsidP="00E33E22">
      <w:pPr>
        <w:autoSpaceDE w:val="0"/>
        <w:autoSpaceDN w:val="0"/>
        <w:adjustRightInd w:val="0"/>
        <w:ind w:firstLine="540"/>
        <w:jc w:val="both"/>
        <w:rPr>
          <w:iCs/>
          <w:sz w:val="28"/>
          <w:szCs w:val="28"/>
        </w:rPr>
      </w:pPr>
    </w:p>
    <w:p w:rsidR="00E33E22" w:rsidRPr="000C46E8" w:rsidRDefault="00E33E22" w:rsidP="00E33E22">
      <w:pPr>
        <w:autoSpaceDE w:val="0"/>
        <w:autoSpaceDN w:val="0"/>
        <w:adjustRightInd w:val="0"/>
        <w:ind w:firstLine="540"/>
        <w:jc w:val="center"/>
        <w:rPr>
          <w:iCs/>
          <w:sz w:val="28"/>
          <w:szCs w:val="28"/>
        </w:rPr>
      </w:pPr>
      <w:r w:rsidRPr="000C46E8">
        <w:rPr>
          <w:iCs/>
          <w:sz w:val="28"/>
          <w:szCs w:val="28"/>
        </w:rPr>
        <w:t>Предмет жалобы</w:t>
      </w:r>
    </w:p>
    <w:p w:rsidR="00E33E22" w:rsidRPr="000C46E8" w:rsidRDefault="00E33E22" w:rsidP="00E33E22">
      <w:pPr>
        <w:autoSpaceDE w:val="0"/>
        <w:autoSpaceDN w:val="0"/>
        <w:adjustRightInd w:val="0"/>
        <w:ind w:firstLine="540"/>
        <w:jc w:val="both"/>
        <w:rPr>
          <w:iCs/>
          <w:sz w:val="28"/>
          <w:szCs w:val="28"/>
        </w:rPr>
      </w:pPr>
    </w:p>
    <w:p w:rsidR="00E33E22" w:rsidRPr="000C46E8" w:rsidRDefault="00E33E22" w:rsidP="00E33E22">
      <w:pPr>
        <w:autoSpaceDE w:val="0"/>
        <w:autoSpaceDN w:val="0"/>
        <w:adjustRightInd w:val="0"/>
        <w:ind w:firstLine="540"/>
        <w:jc w:val="both"/>
        <w:rPr>
          <w:iCs/>
          <w:sz w:val="28"/>
          <w:szCs w:val="28"/>
        </w:rPr>
      </w:pPr>
      <w:r w:rsidRPr="000C46E8">
        <w:rPr>
          <w:iCs/>
          <w:sz w:val="28"/>
          <w:szCs w:val="28"/>
        </w:rPr>
        <w:t>4</w:t>
      </w:r>
      <w:r w:rsidR="00145B1E" w:rsidRPr="000C46E8">
        <w:rPr>
          <w:iCs/>
          <w:sz w:val="28"/>
          <w:szCs w:val="28"/>
        </w:rPr>
        <w:t>4</w:t>
      </w:r>
      <w:r w:rsidRPr="000C46E8">
        <w:rPr>
          <w:iCs/>
          <w:sz w:val="28"/>
          <w:szCs w:val="28"/>
        </w:rPr>
        <w:t xml:space="preserve">. Предметом досудебного (внесудебного) обжалования могут являться действия (бездействие) Департамента, МУП «БТИ», </w:t>
      </w:r>
      <w:r w:rsidR="00B66DFA" w:rsidRPr="000C46E8">
        <w:rPr>
          <w:sz w:val="28"/>
          <w:szCs w:val="28"/>
        </w:rPr>
        <w:t>МФЦ</w:t>
      </w:r>
      <w:r w:rsidRPr="000C46E8">
        <w:rPr>
          <w:sz w:val="28"/>
          <w:szCs w:val="28"/>
        </w:rPr>
        <w:t xml:space="preserve">, привлекаемых организаций, а также их должностных лиц, муниципальных служащих, работников, </w:t>
      </w:r>
      <w:r w:rsidRPr="000C46E8">
        <w:rPr>
          <w:iCs/>
          <w:sz w:val="28"/>
          <w:szCs w:val="28"/>
        </w:rPr>
        <w:t>предоставляющих муниципальную услугу, а также принимаемые ими решения в ходе предоставления муниципальной услуги.</w:t>
      </w:r>
    </w:p>
    <w:p w:rsidR="00E33E22" w:rsidRPr="000C46E8" w:rsidRDefault="00E33E22" w:rsidP="00E33E22">
      <w:pPr>
        <w:autoSpaceDE w:val="0"/>
        <w:autoSpaceDN w:val="0"/>
        <w:adjustRightInd w:val="0"/>
        <w:ind w:firstLine="709"/>
        <w:jc w:val="both"/>
        <w:rPr>
          <w:sz w:val="28"/>
          <w:szCs w:val="28"/>
        </w:rPr>
      </w:pPr>
    </w:p>
    <w:p w:rsidR="00E33E22" w:rsidRPr="000C46E8" w:rsidRDefault="00145B1E" w:rsidP="00E33E22">
      <w:pPr>
        <w:autoSpaceDE w:val="0"/>
        <w:autoSpaceDN w:val="0"/>
        <w:adjustRightInd w:val="0"/>
        <w:ind w:firstLine="709"/>
        <w:jc w:val="both"/>
        <w:rPr>
          <w:sz w:val="28"/>
          <w:szCs w:val="28"/>
        </w:rPr>
      </w:pPr>
      <w:r w:rsidRPr="000C46E8">
        <w:rPr>
          <w:sz w:val="28"/>
          <w:szCs w:val="28"/>
        </w:rPr>
        <w:t>45</w:t>
      </w:r>
      <w:r w:rsidR="00E33E22" w:rsidRPr="000C46E8">
        <w:rPr>
          <w:sz w:val="28"/>
          <w:szCs w:val="28"/>
        </w:rPr>
        <w:t xml:space="preserve">. В соответствии со статьей 11.1 Федерального закона №210-ФЗ заявитель может обратиться с </w:t>
      </w:r>
      <w:proofErr w:type="gramStart"/>
      <w:r w:rsidR="00E33E22" w:rsidRPr="000C46E8">
        <w:rPr>
          <w:sz w:val="28"/>
          <w:szCs w:val="28"/>
        </w:rPr>
        <w:t>жалобой</w:t>
      </w:r>
      <w:proofErr w:type="gramEnd"/>
      <w:r w:rsidR="00E33E22" w:rsidRPr="000C46E8">
        <w:rPr>
          <w:sz w:val="28"/>
          <w:szCs w:val="28"/>
        </w:rPr>
        <w:t xml:space="preserve"> в том числе в следующих случаях:</w:t>
      </w:r>
    </w:p>
    <w:p w:rsidR="00E33E22" w:rsidRPr="000C46E8" w:rsidRDefault="00E33E22" w:rsidP="00E33E22">
      <w:pPr>
        <w:autoSpaceDE w:val="0"/>
        <w:autoSpaceDN w:val="0"/>
        <w:adjustRightInd w:val="0"/>
        <w:ind w:firstLine="709"/>
        <w:jc w:val="both"/>
        <w:rPr>
          <w:sz w:val="28"/>
          <w:szCs w:val="28"/>
        </w:rPr>
      </w:pPr>
      <w:r w:rsidRPr="000C46E8">
        <w:rPr>
          <w:sz w:val="28"/>
          <w:szCs w:val="28"/>
        </w:rPr>
        <w:lastRenderedPageBreak/>
        <w:t>1) нарушение срока регистрации заявления заявителя о предоставлении муниципальной услуги, запроса, указанного в статье 15.1 Федерального закона №210-ФЗ;</w:t>
      </w:r>
    </w:p>
    <w:p w:rsidR="00E33E22" w:rsidRPr="000C46E8" w:rsidRDefault="00E33E22" w:rsidP="00E33E22">
      <w:pPr>
        <w:autoSpaceDE w:val="0"/>
        <w:autoSpaceDN w:val="0"/>
        <w:adjustRightInd w:val="0"/>
        <w:ind w:firstLine="709"/>
        <w:jc w:val="both"/>
        <w:rPr>
          <w:sz w:val="28"/>
          <w:szCs w:val="28"/>
        </w:rPr>
      </w:pPr>
      <w:r w:rsidRPr="000C46E8">
        <w:rPr>
          <w:sz w:val="28"/>
          <w:szCs w:val="28"/>
        </w:rPr>
        <w:t>2) нарушение срока предоставления муниципальной</w:t>
      </w:r>
      <w:r w:rsidR="00A5047B" w:rsidRPr="000C46E8">
        <w:rPr>
          <w:sz w:val="28"/>
          <w:szCs w:val="28"/>
        </w:rPr>
        <w:t xml:space="preserve"> услуги</w:t>
      </w:r>
      <w:r w:rsidRPr="000C46E8">
        <w:rPr>
          <w:sz w:val="28"/>
          <w:szCs w:val="28"/>
        </w:rPr>
        <w:t>;</w:t>
      </w:r>
    </w:p>
    <w:p w:rsidR="00E33E22" w:rsidRPr="000C46E8" w:rsidRDefault="00E33E22" w:rsidP="00E33E22">
      <w:pPr>
        <w:autoSpaceDE w:val="0"/>
        <w:autoSpaceDN w:val="0"/>
        <w:adjustRightInd w:val="0"/>
        <w:ind w:firstLine="709"/>
        <w:jc w:val="both"/>
        <w:rPr>
          <w:sz w:val="28"/>
          <w:szCs w:val="28"/>
        </w:rPr>
      </w:pPr>
      <w:r w:rsidRPr="000C46E8">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E33E22" w:rsidRPr="000C46E8" w:rsidRDefault="00E33E22" w:rsidP="00E33E22">
      <w:pPr>
        <w:autoSpaceDE w:val="0"/>
        <w:autoSpaceDN w:val="0"/>
        <w:adjustRightInd w:val="0"/>
        <w:ind w:firstLine="709"/>
        <w:jc w:val="both"/>
        <w:rPr>
          <w:sz w:val="28"/>
          <w:szCs w:val="28"/>
        </w:rPr>
      </w:pPr>
      <w:r w:rsidRPr="000C46E8">
        <w:rPr>
          <w:sz w:val="28"/>
          <w:szCs w:val="28"/>
        </w:rPr>
        <w:t>4)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E33E22" w:rsidRPr="000C46E8" w:rsidRDefault="00E33E22" w:rsidP="00E33E22">
      <w:pPr>
        <w:autoSpaceDE w:val="0"/>
        <w:autoSpaceDN w:val="0"/>
        <w:adjustRightInd w:val="0"/>
        <w:ind w:firstLine="709"/>
        <w:jc w:val="both"/>
        <w:rPr>
          <w:sz w:val="28"/>
          <w:szCs w:val="28"/>
        </w:rPr>
      </w:pPr>
      <w:proofErr w:type="gramStart"/>
      <w:r w:rsidRPr="000C46E8">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roofErr w:type="gramEnd"/>
    </w:p>
    <w:p w:rsidR="00E33E22" w:rsidRPr="000C46E8" w:rsidRDefault="00E33E22" w:rsidP="00E33E22">
      <w:pPr>
        <w:autoSpaceDE w:val="0"/>
        <w:autoSpaceDN w:val="0"/>
        <w:adjustRightInd w:val="0"/>
        <w:ind w:firstLine="709"/>
        <w:jc w:val="both"/>
        <w:rPr>
          <w:sz w:val="28"/>
          <w:szCs w:val="28"/>
        </w:rPr>
      </w:pPr>
      <w:r w:rsidRPr="000C46E8">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E33E22" w:rsidRPr="000C46E8" w:rsidRDefault="00E33E22" w:rsidP="00E33E22">
      <w:pPr>
        <w:autoSpaceDE w:val="0"/>
        <w:autoSpaceDN w:val="0"/>
        <w:adjustRightInd w:val="0"/>
        <w:ind w:firstLine="709"/>
        <w:jc w:val="both"/>
        <w:rPr>
          <w:sz w:val="28"/>
          <w:szCs w:val="28"/>
        </w:rPr>
      </w:pPr>
      <w:proofErr w:type="gramStart"/>
      <w:r w:rsidRPr="000C46E8">
        <w:rPr>
          <w:sz w:val="28"/>
          <w:szCs w:val="28"/>
        </w:rPr>
        <w:t xml:space="preserve">7) отказ органа, предоставляющего муниципальную услугу, его должностного лица, муниципального служащего, </w:t>
      </w:r>
      <w:r w:rsidR="00B66DFA" w:rsidRPr="000C46E8">
        <w:rPr>
          <w:sz w:val="28"/>
          <w:szCs w:val="28"/>
        </w:rPr>
        <w:t>МФЦ</w:t>
      </w:r>
      <w:r w:rsidRPr="000C46E8">
        <w:rPr>
          <w:sz w:val="28"/>
          <w:szCs w:val="28"/>
        </w:rPr>
        <w:t xml:space="preserve">, работника </w:t>
      </w:r>
      <w:r w:rsidR="00B66DFA" w:rsidRPr="000C46E8">
        <w:rPr>
          <w:sz w:val="28"/>
          <w:szCs w:val="28"/>
        </w:rPr>
        <w:t>МФЦ</w:t>
      </w:r>
      <w:r w:rsidRPr="000C46E8">
        <w:rPr>
          <w:sz w:val="28"/>
          <w:szCs w:val="28"/>
        </w:rPr>
        <w:t>,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w:t>
      </w:r>
      <w:r w:rsidR="00A5047B" w:rsidRPr="000C46E8">
        <w:rPr>
          <w:sz w:val="28"/>
          <w:szCs w:val="28"/>
        </w:rPr>
        <w:t>ленного срока таких исправлений</w:t>
      </w:r>
      <w:r w:rsidRPr="000C46E8">
        <w:rPr>
          <w:sz w:val="28"/>
          <w:szCs w:val="28"/>
        </w:rPr>
        <w:t>;</w:t>
      </w:r>
      <w:proofErr w:type="gramEnd"/>
    </w:p>
    <w:p w:rsidR="00E33E22" w:rsidRPr="000C46E8" w:rsidRDefault="00E33E22" w:rsidP="00E33E22">
      <w:pPr>
        <w:autoSpaceDE w:val="0"/>
        <w:autoSpaceDN w:val="0"/>
        <w:adjustRightInd w:val="0"/>
        <w:ind w:firstLine="709"/>
        <w:jc w:val="both"/>
        <w:rPr>
          <w:sz w:val="28"/>
          <w:szCs w:val="28"/>
        </w:rPr>
      </w:pPr>
      <w:r w:rsidRPr="000C46E8">
        <w:rPr>
          <w:sz w:val="28"/>
          <w:szCs w:val="28"/>
        </w:rPr>
        <w:t>8) нарушение срока или порядка выдачи документов по результатам предоставления муниципальной услуги;</w:t>
      </w:r>
    </w:p>
    <w:p w:rsidR="00E33E22" w:rsidRPr="000C46E8" w:rsidRDefault="00E33E22" w:rsidP="00E33E22">
      <w:pPr>
        <w:autoSpaceDE w:val="0"/>
        <w:autoSpaceDN w:val="0"/>
        <w:adjustRightInd w:val="0"/>
        <w:ind w:firstLine="709"/>
        <w:jc w:val="both"/>
        <w:rPr>
          <w:sz w:val="28"/>
          <w:szCs w:val="28"/>
        </w:rPr>
      </w:pPr>
      <w:proofErr w:type="gramStart"/>
      <w:r w:rsidRPr="000C46E8">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roofErr w:type="gramEnd"/>
    </w:p>
    <w:p w:rsidR="00E33E22" w:rsidRPr="000C46E8" w:rsidRDefault="00E33E22" w:rsidP="00E33E22">
      <w:pPr>
        <w:autoSpaceDE w:val="0"/>
        <w:autoSpaceDN w:val="0"/>
        <w:adjustRightInd w:val="0"/>
        <w:ind w:firstLine="708"/>
        <w:jc w:val="both"/>
        <w:rPr>
          <w:sz w:val="28"/>
          <w:szCs w:val="28"/>
        </w:rPr>
      </w:pPr>
      <w:r w:rsidRPr="000C46E8">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w:t>
      </w:r>
      <w:r w:rsidR="00A5047B" w:rsidRPr="000C46E8">
        <w:rPr>
          <w:sz w:val="28"/>
          <w:szCs w:val="28"/>
        </w:rPr>
        <w:t>и 7 Федерального закона №210-ФЗ</w:t>
      </w:r>
      <w:r w:rsidRPr="000C46E8">
        <w:rPr>
          <w:i/>
          <w:sz w:val="28"/>
          <w:szCs w:val="28"/>
        </w:rPr>
        <w:t xml:space="preserve">. </w:t>
      </w:r>
    </w:p>
    <w:p w:rsidR="00E33E22" w:rsidRPr="000C46E8" w:rsidRDefault="00145B1E" w:rsidP="00E33E22">
      <w:pPr>
        <w:autoSpaceDE w:val="0"/>
        <w:autoSpaceDN w:val="0"/>
        <w:adjustRightInd w:val="0"/>
        <w:ind w:firstLine="709"/>
        <w:jc w:val="both"/>
        <w:rPr>
          <w:sz w:val="28"/>
          <w:szCs w:val="28"/>
        </w:rPr>
      </w:pPr>
      <w:r w:rsidRPr="000C46E8">
        <w:rPr>
          <w:sz w:val="28"/>
          <w:szCs w:val="28"/>
        </w:rPr>
        <w:lastRenderedPageBreak/>
        <w:t>46</w:t>
      </w:r>
      <w:r w:rsidR="00E33E22" w:rsidRPr="000C46E8">
        <w:rPr>
          <w:sz w:val="28"/>
          <w:szCs w:val="28"/>
        </w:rPr>
        <w:t>. В соответствии с частью 5 статьи 11.2 Федерального закона №210-ФЗ жалоба должна содержать:</w:t>
      </w:r>
    </w:p>
    <w:p w:rsidR="00E33E22" w:rsidRPr="000C46E8" w:rsidRDefault="00E33E22" w:rsidP="00E33E22">
      <w:pPr>
        <w:autoSpaceDE w:val="0"/>
        <w:autoSpaceDN w:val="0"/>
        <w:adjustRightInd w:val="0"/>
        <w:ind w:firstLine="709"/>
        <w:jc w:val="both"/>
        <w:rPr>
          <w:sz w:val="28"/>
          <w:szCs w:val="28"/>
        </w:rPr>
      </w:pPr>
      <w:proofErr w:type="gramStart"/>
      <w:r w:rsidRPr="000C46E8">
        <w:rPr>
          <w:sz w:val="28"/>
          <w:szCs w:val="28"/>
        </w:rPr>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B66DFA" w:rsidRPr="000C46E8">
        <w:rPr>
          <w:sz w:val="28"/>
          <w:szCs w:val="28"/>
        </w:rPr>
        <w:t>МФЦ</w:t>
      </w:r>
      <w:r w:rsidRPr="000C46E8">
        <w:rPr>
          <w:sz w:val="28"/>
          <w:szCs w:val="28"/>
        </w:rPr>
        <w:t>,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E33E22" w:rsidRPr="000C46E8" w:rsidRDefault="00E33E22" w:rsidP="00E33E22">
      <w:pPr>
        <w:autoSpaceDE w:val="0"/>
        <w:autoSpaceDN w:val="0"/>
        <w:adjustRightInd w:val="0"/>
        <w:ind w:firstLine="709"/>
        <w:jc w:val="both"/>
        <w:rPr>
          <w:sz w:val="28"/>
          <w:szCs w:val="28"/>
        </w:rPr>
      </w:pPr>
      <w:proofErr w:type="gramStart"/>
      <w:r w:rsidRPr="000C46E8">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roofErr w:type="gramEnd"/>
    </w:p>
    <w:p w:rsidR="00E33E22" w:rsidRPr="000C46E8" w:rsidRDefault="00E33E22" w:rsidP="00E33E22">
      <w:pPr>
        <w:autoSpaceDE w:val="0"/>
        <w:autoSpaceDN w:val="0"/>
        <w:adjustRightInd w:val="0"/>
        <w:ind w:firstLine="709"/>
        <w:jc w:val="both"/>
        <w:rPr>
          <w:sz w:val="28"/>
          <w:szCs w:val="28"/>
        </w:rPr>
      </w:pPr>
      <w:r w:rsidRPr="000C46E8">
        <w:rPr>
          <w:sz w:val="28"/>
          <w:szCs w:val="28"/>
        </w:rPr>
        <w:t xml:space="preserve">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w:t>
      </w:r>
      <w:r w:rsidR="00B66DFA" w:rsidRPr="000C46E8">
        <w:rPr>
          <w:sz w:val="28"/>
          <w:szCs w:val="28"/>
        </w:rPr>
        <w:t>МФЦ</w:t>
      </w:r>
      <w:r w:rsidRPr="000C46E8">
        <w:rPr>
          <w:sz w:val="28"/>
          <w:szCs w:val="28"/>
        </w:rPr>
        <w:t xml:space="preserve">, работника </w:t>
      </w:r>
      <w:r w:rsidR="00B66DFA" w:rsidRPr="000C46E8">
        <w:rPr>
          <w:sz w:val="28"/>
          <w:szCs w:val="28"/>
        </w:rPr>
        <w:t>МФЦ</w:t>
      </w:r>
      <w:r w:rsidRPr="000C46E8">
        <w:rPr>
          <w:sz w:val="28"/>
          <w:szCs w:val="28"/>
        </w:rPr>
        <w:t>, привлекаемой организации, работника привлекаемой организации;</w:t>
      </w:r>
    </w:p>
    <w:p w:rsidR="00E33E22" w:rsidRPr="000C46E8" w:rsidRDefault="00E33E22" w:rsidP="00E33E22">
      <w:pPr>
        <w:autoSpaceDE w:val="0"/>
        <w:autoSpaceDN w:val="0"/>
        <w:adjustRightInd w:val="0"/>
        <w:ind w:firstLine="709"/>
        <w:jc w:val="both"/>
        <w:rPr>
          <w:sz w:val="28"/>
          <w:szCs w:val="28"/>
        </w:rPr>
      </w:pPr>
      <w:r w:rsidRPr="000C46E8">
        <w:rPr>
          <w:sz w:val="28"/>
          <w:szCs w:val="28"/>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sidR="00B66DFA" w:rsidRPr="000C46E8">
        <w:rPr>
          <w:sz w:val="28"/>
          <w:szCs w:val="28"/>
        </w:rPr>
        <w:t>МФЦ</w:t>
      </w:r>
      <w:r w:rsidRPr="000C46E8">
        <w:rPr>
          <w:sz w:val="28"/>
          <w:szCs w:val="28"/>
        </w:rPr>
        <w:t xml:space="preserve">, работника </w:t>
      </w:r>
      <w:r w:rsidR="00B66DFA" w:rsidRPr="000C46E8">
        <w:rPr>
          <w:sz w:val="28"/>
          <w:szCs w:val="28"/>
        </w:rPr>
        <w:t>МФЦ</w:t>
      </w:r>
      <w:r w:rsidRPr="000C46E8">
        <w:rPr>
          <w:sz w:val="28"/>
          <w:szCs w:val="28"/>
        </w:rPr>
        <w:t>, привлекаемой организации, работника привлекаемой организации.</w:t>
      </w:r>
    </w:p>
    <w:p w:rsidR="00E33E22" w:rsidRPr="000C46E8" w:rsidRDefault="00E33E22" w:rsidP="00E33E22">
      <w:pPr>
        <w:autoSpaceDE w:val="0"/>
        <w:autoSpaceDN w:val="0"/>
        <w:adjustRightInd w:val="0"/>
        <w:ind w:firstLine="709"/>
        <w:jc w:val="both"/>
        <w:rPr>
          <w:sz w:val="28"/>
          <w:szCs w:val="28"/>
        </w:rPr>
      </w:pPr>
      <w:r w:rsidRPr="000C46E8">
        <w:rPr>
          <w:sz w:val="28"/>
          <w:szCs w:val="28"/>
        </w:rPr>
        <w:t xml:space="preserve"> Заявителем могут быть представлены документы (при наличии), подтверждающие доводы заявителя, либо их копии.</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jc w:val="center"/>
        <w:rPr>
          <w:sz w:val="28"/>
          <w:szCs w:val="28"/>
        </w:rPr>
      </w:pPr>
      <w:r w:rsidRPr="000C46E8">
        <w:rPr>
          <w:sz w:val="28"/>
          <w:szCs w:val="28"/>
        </w:rPr>
        <w:t xml:space="preserve">Органы местного самоуправления, организации, должностные лица, </w:t>
      </w:r>
    </w:p>
    <w:p w:rsidR="00E33E22" w:rsidRPr="000C46E8" w:rsidRDefault="00E33E22" w:rsidP="00E33E22">
      <w:pPr>
        <w:autoSpaceDE w:val="0"/>
        <w:autoSpaceDN w:val="0"/>
        <w:adjustRightInd w:val="0"/>
        <w:jc w:val="center"/>
        <w:rPr>
          <w:sz w:val="28"/>
          <w:szCs w:val="28"/>
        </w:rPr>
      </w:pPr>
      <w:r w:rsidRPr="000C46E8">
        <w:rPr>
          <w:sz w:val="28"/>
          <w:szCs w:val="28"/>
        </w:rPr>
        <w:t xml:space="preserve">которым может быть направлена жалоба </w:t>
      </w:r>
    </w:p>
    <w:p w:rsidR="00E33E22" w:rsidRPr="000C46E8" w:rsidRDefault="00E33E22" w:rsidP="00E33E22">
      <w:pPr>
        <w:autoSpaceDE w:val="0"/>
        <w:autoSpaceDN w:val="0"/>
        <w:adjustRightInd w:val="0"/>
        <w:ind w:firstLine="709"/>
        <w:jc w:val="both"/>
        <w:rPr>
          <w:sz w:val="28"/>
          <w:szCs w:val="28"/>
        </w:rPr>
      </w:pPr>
    </w:p>
    <w:p w:rsidR="00E33E22" w:rsidRPr="000C46E8" w:rsidRDefault="00145B1E" w:rsidP="00E33E22">
      <w:pPr>
        <w:autoSpaceDE w:val="0"/>
        <w:autoSpaceDN w:val="0"/>
        <w:adjustRightInd w:val="0"/>
        <w:ind w:firstLine="709"/>
        <w:jc w:val="both"/>
        <w:rPr>
          <w:sz w:val="28"/>
          <w:szCs w:val="28"/>
        </w:rPr>
      </w:pPr>
      <w:r w:rsidRPr="000C46E8">
        <w:rPr>
          <w:sz w:val="28"/>
          <w:szCs w:val="28"/>
        </w:rPr>
        <w:t>47</w:t>
      </w:r>
      <w:r w:rsidR="00E33E22" w:rsidRPr="000C46E8">
        <w:rPr>
          <w:sz w:val="28"/>
          <w:szCs w:val="28"/>
        </w:rPr>
        <w:t>.</w:t>
      </w:r>
      <w:r w:rsidR="00E33E22" w:rsidRPr="000C46E8">
        <w:rPr>
          <w:rFonts w:eastAsia="Calibri"/>
          <w:sz w:val="28"/>
          <w:szCs w:val="28"/>
          <w:lang w:eastAsia="en-US"/>
        </w:rPr>
        <w:t xml:space="preserve"> </w:t>
      </w:r>
      <w:r w:rsidR="00E33E22" w:rsidRPr="000C46E8">
        <w:rPr>
          <w:sz w:val="28"/>
          <w:szCs w:val="28"/>
        </w:rPr>
        <w:t xml:space="preserve">Жалоба подается в письменной форме на бумажном носителе, в электронной форме в Департамент, </w:t>
      </w:r>
      <w:r w:rsidR="00B66DFA" w:rsidRPr="000C46E8">
        <w:rPr>
          <w:sz w:val="28"/>
          <w:szCs w:val="28"/>
        </w:rPr>
        <w:t>МФЦ</w:t>
      </w:r>
      <w:r w:rsidR="00E33E22" w:rsidRPr="000C46E8">
        <w:rPr>
          <w:sz w:val="28"/>
          <w:szCs w:val="28"/>
        </w:rPr>
        <w:t xml:space="preserve"> либо учредителю </w:t>
      </w:r>
      <w:r w:rsidR="00B66DFA" w:rsidRPr="000C46E8">
        <w:rPr>
          <w:sz w:val="28"/>
          <w:szCs w:val="28"/>
        </w:rPr>
        <w:t>МФЦ</w:t>
      </w:r>
      <w:r w:rsidR="00E33E22" w:rsidRPr="000C46E8">
        <w:rPr>
          <w:sz w:val="28"/>
          <w:szCs w:val="28"/>
        </w:rPr>
        <w:t xml:space="preserve"> - в департамент муниципальной собственности и земельных ресурсов администрации города (далее - учредитель </w:t>
      </w:r>
      <w:r w:rsidR="00B66DFA" w:rsidRPr="000C46E8">
        <w:rPr>
          <w:sz w:val="28"/>
          <w:szCs w:val="28"/>
        </w:rPr>
        <w:t>МФЦ</w:t>
      </w:r>
      <w:r w:rsidR="00E33E22" w:rsidRPr="000C46E8">
        <w:rPr>
          <w:sz w:val="28"/>
          <w:szCs w:val="28"/>
        </w:rPr>
        <w:t>), а также в привлекаемую организацию.</w:t>
      </w:r>
    </w:p>
    <w:p w:rsidR="00E33E22" w:rsidRPr="000C46E8" w:rsidRDefault="00E33E22" w:rsidP="00E33E22">
      <w:pPr>
        <w:autoSpaceDE w:val="0"/>
        <w:autoSpaceDN w:val="0"/>
        <w:adjustRightInd w:val="0"/>
        <w:ind w:firstLine="709"/>
        <w:jc w:val="both"/>
        <w:rPr>
          <w:sz w:val="28"/>
          <w:szCs w:val="28"/>
        </w:rPr>
      </w:pPr>
      <w:r w:rsidRPr="000C46E8">
        <w:rPr>
          <w:sz w:val="28"/>
          <w:szCs w:val="28"/>
        </w:rPr>
        <w:t>Жалобы на решения и действия (бездействие) Департамента, е</w:t>
      </w:r>
      <w:r w:rsidRPr="000C46E8">
        <w:rPr>
          <w:rFonts w:eastAsia="Calibri"/>
          <w:sz w:val="28"/>
          <w:szCs w:val="28"/>
          <w:lang w:eastAsia="en-US"/>
        </w:rPr>
        <w:t>го</w:t>
      </w:r>
      <w:r w:rsidRPr="000C46E8">
        <w:rPr>
          <w:sz w:val="28"/>
          <w:szCs w:val="28"/>
        </w:rPr>
        <w:t xml:space="preserve"> должностных лиц, муниципальных служащих, руководителей и должностных лиц МУП «БТИ», предоставляющих муниципальные услуги, подается в Департамент</w:t>
      </w:r>
      <w:r w:rsidRPr="000C46E8">
        <w:rPr>
          <w:i/>
          <w:sz w:val="28"/>
          <w:szCs w:val="28"/>
        </w:rPr>
        <w:t xml:space="preserve"> </w:t>
      </w:r>
      <w:r w:rsidRPr="000C46E8">
        <w:rPr>
          <w:sz w:val="28"/>
          <w:szCs w:val="28"/>
        </w:rPr>
        <w:t>и рассматривается заместителем главы города, директором департамента жилищно-коммунального хозяйства администрации города.</w:t>
      </w:r>
    </w:p>
    <w:p w:rsidR="00E33E22" w:rsidRPr="000C46E8" w:rsidRDefault="00E33E22" w:rsidP="00E33E22">
      <w:pPr>
        <w:autoSpaceDE w:val="0"/>
        <w:autoSpaceDN w:val="0"/>
        <w:adjustRightInd w:val="0"/>
        <w:ind w:firstLine="709"/>
        <w:jc w:val="both"/>
        <w:rPr>
          <w:sz w:val="28"/>
          <w:szCs w:val="28"/>
        </w:rPr>
      </w:pPr>
      <w:r w:rsidRPr="000C46E8">
        <w:rPr>
          <w:sz w:val="28"/>
          <w:szCs w:val="28"/>
        </w:rPr>
        <w:t>Жалобы на решения и действия (бездействие) заместителем главы города, директор</w:t>
      </w:r>
      <w:r w:rsidR="00A5047B" w:rsidRPr="000C46E8">
        <w:rPr>
          <w:sz w:val="28"/>
          <w:szCs w:val="28"/>
        </w:rPr>
        <w:t>а</w:t>
      </w:r>
      <w:r w:rsidRPr="000C46E8">
        <w:rPr>
          <w:sz w:val="28"/>
          <w:szCs w:val="28"/>
        </w:rPr>
        <w:t xml:space="preserve"> департамента жилищно-коммунального хозяйства администрации города, подаются главе города через управление по работе с обращениями граждан и юридических лиц администрации города. </w:t>
      </w:r>
    </w:p>
    <w:p w:rsidR="00E33E22" w:rsidRPr="000C46E8" w:rsidRDefault="00E33E22" w:rsidP="00E33E22">
      <w:pPr>
        <w:autoSpaceDE w:val="0"/>
        <w:autoSpaceDN w:val="0"/>
        <w:adjustRightInd w:val="0"/>
        <w:ind w:firstLine="709"/>
        <w:jc w:val="both"/>
        <w:rPr>
          <w:sz w:val="28"/>
          <w:szCs w:val="28"/>
        </w:rPr>
      </w:pPr>
      <w:r w:rsidRPr="000C46E8">
        <w:rPr>
          <w:sz w:val="28"/>
          <w:szCs w:val="28"/>
        </w:rPr>
        <w:lastRenderedPageBreak/>
        <w:t xml:space="preserve">Жалобы на решения и действия (бездействие) работника </w:t>
      </w:r>
      <w:r w:rsidR="00B66DFA" w:rsidRPr="000C46E8">
        <w:rPr>
          <w:sz w:val="28"/>
          <w:szCs w:val="28"/>
        </w:rPr>
        <w:t>МФЦ</w:t>
      </w:r>
      <w:r w:rsidRPr="000C46E8">
        <w:rPr>
          <w:sz w:val="28"/>
          <w:szCs w:val="28"/>
        </w:rPr>
        <w:t xml:space="preserve"> подаются директору </w:t>
      </w:r>
      <w:r w:rsidR="00B66DFA" w:rsidRPr="000C46E8">
        <w:rPr>
          <w:sz w:val="28"/>
          <w:szCs w:val="28"/>
        </w:rPr>
        <w:t>МФЦ</w:t>
      </w:r>
      <w:r w:rsidRPr="000C46E8">
        <w:rPr>
          <w:sz w:val="28"/>
          <w:szCs w:val="28"/>
        </w:rPr>
        <w:t>.</w:t>
      </w:r>
    </w:p>
    <w:p w:rsidR="00E33E22" w:rsidRPr="000C46E8" w:rsidRDefault="00E33E22" w:rsidP="00E33E22">
      <w:pPr>
        <w:autoSpaceDE w:val="0"/>
        <w:autoSpaceDN w:val="0"/>
        <w:adjustRightInd w:val="0"/>
        <w:ind w:firstLine="709"/>
        <w:jc w:val="both"/>
        <w:rPr>
          <w:sz w:val="28"/>
          <w:szCs w:val="28"/>
        </w:rPr>
      </w:pPr>
      <w:r w:rsidRPr="000C46E8">
        <w:rPr>
          <w:sz w:val="28"/>
          <w:szCs w:val="28"/>
        </w:rPr>
        <w:t xml:space="preserve">Жалобы на решения и действия (бездействие) </w:t>
      </w:r>
      <w:r w:rsidR="00B66DFA" w:rsidRPr="000C46E8">
        <w:rPr>
          <w:sz w:val="28"/>
          <w:szCs w:val="28"/>
        </w:rPr>
        <w:t>МФЦ</w:t>
      </w:r>
      <w:r w:rsidRPr="000C46E8">
        <w:rPr>
          <w:sz w:val="28"/>
          <w:szCs w:val="28"/>
        </w:rPr>
        <w:t xml:space="preserve">, директора </w:t>
      </w:r>
      <w:r w:rsidR="00B66DFA" w:rsidRPr="000C46E8">
        <w:rPr>
          <w:sz w:val="28"/>
          <w:szCs w:val="28"/>
        </w:rPr>
        <w:t>МФЦ</w:t>
      </w:r>
      <w:r w:rsidRPr="000C46E8">
        <w:rPr>
          <w:sz w:val="28"/>
          <w:szCs w:val="28"/>
        </w:rPr>
        <w:t xml:space="preserve">, привлекаемой организации или руководителя привлекаемой организации подаются учредителю </w:t>
      </w:r>
      <w:r w:rsidR="00B66DFA" w:rsidRPr="000C46E8">
        <w:rPr>
          <w:sz w:val="28"/>
          <w:szCs w:val="28"/>
        </w:rPr>
        <w:t>МФЦ</w:t>
      </w:r>
      <w:r w:rsidRPr="000C46E8">
        <w:rPr>
          <w:sz w:val="28"/>
          <w:szCs w:val="28"/>
        </w:rPr>
        <w:t>.</w:t>
      </w:r>
    </w:p>
    <w:p w:rsidR="00E33E22" w:rsidRPr="000C46E8" w:rsidRDefault="00E33E22" w:rsidP="00E33E22">
      <w:pPr>
        <w:pStyle w:val="ConsPlusNormal"/>
        <w:ind w:firstLine="709"/>
        <w:jc w:val="both"/>
        <w:rPr>
          <w:rFonts w:ascii="Times New Roman" w:hAnsi="Times New Roman" w:cs="Times New Roman"/>
          <w:sz w:val="28"/>
          <w:szCs w:val="28"/>
        </w:rPr>
      </w:pPr>
      <w:r w:rsidRPr="000C46E8">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jc w:val="center"/>
        <w:rPr>
          <w:sz w:val="28"/>
          <w:szCs w:val="28"/>
        </w:rPr>
      </w:pPr>
      <w:r w:rsidRPr="000C46E8">
        <w:rPr>
          <w:sz w:val="28"/>
          <w:szCs w:val="28"/>
        </w:rPr>
        <w:t>Порядок подачи и рассмотрения жалобы</w:t>
      </w:r>
    </w:p>
    <w:p w:rsidR="00E33E22" w:rsidRPr="000C46E8" w:rsidRDefault="00E33E22" w:rsidP="00E33E22">
      <w:pPr>
        <w:autoSpaceDE w:val="0"/>
        <w:autoSpaceDN w:val="0"/>
        <w:adjustRightInd w:val="0"/>
        <w:ind w:firstLine="709"/>
        <w:jc w:val="both"/>
        <w:rPr>
          <w:sz w:val="28"/>
          <w:szCs w:val="28"/>
        </w:rPr>
      </w:pPr>
    </w:p>
    <w:p w:rsidR="00E33E22" w:rsidRPr="000C46E8" w:rsidRDefault="00145B1E" w:rsidP="00E33E22">
      <w:pPr>
        <w:autoSpaceDE w:val="0"/>
        <w:autoSpaceDN w:val="0"/>
        <w:adjustRightInd w:val="0"/>
        <w:ind w:firstLine="708"/>
        <w:jc w:val="both"/>
        <w:rPr>
          <w:sz w:val="28"/>
          <w:szCs w:val="28"/>
        </w:rPr>
      </w:pPr>
      <w:r w:rsidRPr="000C46E8">
        <w:rPr>
          <w:sz w:val="28"/>
          <w:szCs w:val="28"/>
        </w:rPr>
        <w:t>48</w:t>
      </w:r>
      <w:r w:rsidR="00E33E22" w:rsidRPr="000C46E8">
        <w:rPr>
          <w:sz w:val="28"/>
          <w:szCs w:val="28"/>
        </w:rPr>
        <w:t xml:space="preserve">. </w:t>
      </w:r>
      <w:proofErr w:type="gramStart"/>
      <w:r w:rsidR="00E33E22" w:rsidRPr="000C46E8">
        <w:rPr>
          <w:sz w:val="28"/>
          <w:szCs w:val="28"/>
        </w:rPr>
        <w:t xml:space="preserve">Жалоба на решения и действия (бездействие) Департамента, </w:t>
      </w:r>
      <w:r w:rsidR="00A5047B" w:rsidRPr="000C46E8">
        <w:rPr>
          <w:sz w:val="28"/>
          <w:szCs w:val="28"/>
        </w:rPr>
        <w:t>заместителя главы города, директора департамента жилищно-коммунального хозяйства администрации города</w:t>
      </w:r>
      <w:r w:rsidR="00E33E22" w:rsidRPr="000C46E8">
        <w:rPr>
          <w:sz w:val="28"/>
          <w:szCs w:val="28"/>
        </w:rPr>
        <w:t xml:space="preserve">, должностного лица или муниципального служащего, руководителей и должностных лиц МУП «БТИ», предоставляющих муниципальную услугу,  может быть направлена по почте, через </w:t>
      </w:r>
      <w:r w:rsidR="00B66DFA" w:rsidRPr="000C46E8">
        <w:rPr>
          <w:sz w:val="28"/>
          <w:szCs w:val="28"/>
        </w:rPr>
        <w:t>МФЦ</w:t>
      </w:r>
      <w:r w:rsidR="00E33E22" w:rsidRPr="000C46E8">
        <w:rPr>
          <w:sz w:val="28"/>
          <w:szCs w:val="28"/>
        </w:rPr>
        <w:t>, с использованием информационно-телекоммуникационной сети "Интернет", официального сайта, Единого либо регионального портала, а также может быть принята при личном приеме заявителя.</w:t>
      </w:r>
      <w:proofErr w:type="gramEnd"/>
    </w:p>
    <w:p w:rsidR="00E33E22" w:rsidRPr="000C46E8" w:rsidRDefault="00E33E22" w:rsidP="00E33E22">
      <w:pPr>
        <w:autoSpaceDE w:val="0"/>
        <w:autoSpaceDN w:val="0"/>
        <w:adjustRightInd w:val="0"/>
        <w:ind w:firstLine="709"/>
        <w:jc w:val="both"/>
        <w:rPr>
          <w:sz w:val="28"/>
          <w:szCs w:val="28"/>
        </w:rPr>
      </w:pPr>
      <w:r w:rsidRPr="000C46E8">
        <w:rPr>
          <w:sz w:val="28"/>
          <w:szCs w:val="28"/>
        </w:rPr>
        <w:t xml:space="preserve">Жалоба на решения и действия (бездействие) </w:t>
      </w:r>
      <w:r w:rsidR="00B66DFA" w:rsidRPr="000C46E8">
        <w:rPr>
          <w:sz w:val="28"/>
          <w:szCs w:val="28"/>
        </w:rPr>
        <w:t>МФЦ</w:t>
      </w:r>
      <w:r w:rsidRPr="000C46E8">
        <w:rPr>
          <w:sz w:val="28"/>
          <w:szCs w:val="28"/>
        </w:rPr>
        <w:t xml:space="preserve">, директора </w:t>
      </w:r>
      <w:r w:rsidR="00B66DFA" w:rsidRPr="000C46E8">
        <w:rPr>
          <w:sz w:val="28"/>
          <w:szCs w:val="28"/>
        </w:rPr>
        <w:t>МФЦ</w:t>
      </w:r>
      <w:r w:rsidRPr="000C46E8">
        <w:rPr>
          <w:sz w:val="28"/>
          <w:szCs w:val="28"/>
        </w:rPr>
        <w:t xml:space="preserve">, работника </w:t>
      </w:r>
      <w:r w:rsidR="00B66DFA" w:rsidRPr="000C46E8">
        <w:rPr>
          <w:sz w:val="28"/>
          <w:szCs w:val="28"/>
        </w:rPr>
        <w:t>МФЦ</w:t>
      </w:r>
      <w:r w:rsidRPr="000C46E8">
        <w:rPr>
          <w:sz w:val="28"/>
          <w:szCs w:val="28"/>
        </w:rPr>
        <w:t xml:space="preserve">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rsidR="00E33E22" w:rsidRPr="000C46E8" w:rsidRDefault="00E33E22" w:rsidP="00E33E22">
      <w:pPr>
        <w:pStyle w:val="ConsPlusNormal"/>
        <w:ind w:firstLine="709"/>
        <w:jc w:val="both"/>
        <w:rPr>
          <w:rFonts w:ascii="Times New Roman" w:hAnsi="Times New Roman" w:cs="Times New Roman"/>
          <w:sz w:val="28"/>
          <w:szCs w:val="28"/>
        </w:rPr>
      </w:pPr>
      <w:r w:rsidRPr="000C46E8">
        <w:rPr>
          <w:rFonts w:ascii="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E33E22" w:rsidRPr="000C46E8" w:rsidRDefault="00E33E22" w:rsidP="00E33E22">
      <w:pPr>
        <w:autoSpaceDE w:val="0"/>
        <w:autoSpaceDN w:val="0"/>
        <w:adjustRightInd w:val="0"/>
        <w:ind w:firstLine="709"/>
        <w:jc w:val="both"/>
        <w:rPr>
          <w:sz w:val="28"/>
          <w:szCs w:val="28"/>
        </w:rPr>
      </w:pPr>
    </w:p>
    <w:p w:rsidR="00E33E22" w:rsidRPr="000C46E8" w:rsidRDefault="00145B1E" w:rsidP="00E33E22">
      <w:pPr>
        <w:autoSpaceDE w:val="0"/>
        <w:autoSpaceDN w:val="0"/>
        <w:adjustRightInd w:val="0"/>
        <w:ind w:firstLine="709"/>
        <w:jc w:val="both"/>
        <w:rPr>
          <w:sz w:val="28"/>
          <w:szCs w:val="28"/>
        </w:rPr>
      </w:pPr>
      <w:r w:rsidRPr="000C46E8">
        <w:rPr>
          <w:sz w:val="28"/>
          <w:szCs w:val="28"/>
        </w:rPr>
        <w:t>49</w:t>
      </w:r>
      <w:r w:rsidR="00E33E22" w:rsidRPr="000C46E8">
        <w:rPr>
          <w:sz w:val="28"/>
          <w:szCs w:val="28"/>
        </w:rPr>
        <w:t xml:space="preserve">. Основанием для рассмотрения жалобы является ее поступление в Департамент, </w:t>
      </w:r>
      <w:r w:rsidR="00B66DFA" w:rsidRPr="000C46E8">
        <w:rPr>
          <w:sz w:val="28"/>
          <w:szCs w:val="28"/>
        </w:rPr>
        <w:t>МФЦ</w:t>
      </w:r>
      <w:r w:rsidR="00E33E22" w:rsidRPr="000C46E8">
        <w:rPr>
          <w:sz w:val="28"/>
          <w:szCs w:val="28"/>
        </w:rPr>
        <w:t xml:space="preserve">,  </w:t>
      </w:r>
      <w:r w:rsidR="00E33E22" w:rsidRPr="000C46E8">
        <w:rPr>
          <w:rFonts w:eastAsia="Calibri"/>
          <w:sz w:val="28"/>
          <w:szCs w:val="28"/>
          <w:lang w:eastAsia="en-US"/>
        </w:rPr>
        <w:t xml:space="preserve">управление по работе с обращениями граждан и юридических лиц администрации города, </w:t>
      </w:r>
      <w:r w:rsidR="00E33E22" w:rsidRPr="000C46E8">
        <w:rPr>
          <w:sz w:val="28"/>
          <w:szCs w:val="28"/>
        </w:rPr>
        <w:t xml:space="preserve">учредителю </w:t>
      </w:r>
      <w:r w:rsidR="00B66DFA" w:rsidRPr="000C46E8">
        <w:rPr>
          <w:sz w:val="28"/>
          <w:szCs w:val="28"/>
        </w:rPr>
        <w:t>МФЦ</w:t>
      </w:r>
      <w:r w:rsidR="00E33E22" w:rsidRPr="000C46E8">
        <w:rPr>
          <w:sz w:val="28"/>
          <w:szCs w:val="28"/>
        </w:rPr>
        <w:t xml:space="preserve">, привлекаемую организацию. </w:t>
      </w:r>
    </w:p>
    <w:p w:rsidR="00E33E22" w:rsidRPr="000C46E8" w:rsidRDefault="00E33E22" w:rsidP="00E33E22">
      <w:pPr>
        <w:ind w:firstLine="709"/>
        <w:jc w:val="both"/>
        <w:rPr>
          <w:rFonts w:eastAsia="Calibri"/>
          <w:sz w:val="28"/>
          <w:szCs w:val="28"/>
          <w:lang w:eastAsia="en-US"/>
        </w:rPr>
      </w:pPr>
    </w:p>
    <w:p w:rsidR="00E33E22" w:rsidRPr="000C46E8" w:rsidRDefault="00E33E22" w:rsidP="00E33E22">
      <w:pPr>
        <w:ind w:firstLine="709"/>
        <w:jc w:val="both"/>
        <w:rPr>
          <w:rFonts w:eastAsia="Calibri"/>
          <w:sz w:val="28"/>
          <w:szCs w:val="28"/>
          <w:lang w:eastAsia="en-US"/>
        </w:rPr>
      </w:pPr>
      <w:r w:rsidRPr="000C46E8">
        <w:rPr>
          <w:rFonts w:eastAsia="Calibri"/>
          <w:sz w:val="28"/>
          <w:szCs w:val="28"/>
          <w:lang w:eastAsia="en-US"/>
        </w:rPr>
        <w:t>5</w:t>
      </w:r>
      <w:r w:rsidR="00145B1E" w:rsidRPr="000C46E8">
        <w:rPr>
          <w:rFonts w:eastAsia="Calibri"/>
          <w:sz w:val="28"/>
          <w:szCs w:val="28"/>
          <w:lang w:eastAsia="en-US"/>
        </w:rPr>
        <w:t>0</w:t>
      </w:r>
      <w:r w:rsidRPr="000C46E8">
        <w:rPr>
          <w:rFonts w:eastAsia="Calibri"/>
          <w:sz w:val="28"/>
          <w:szCs w:val="28"/>
          <w:lang w:eastAsia="en-US"/>
        </w:rPr>
        <w:t>. Прием жалоб в письменной форме осуществляют:</w:t>
      </w:r>
    </w:p>
    <w:p w:rsidR="00E33E22" w:rsidRPr="000C46E8" w:rsidRDefault="00E33E22" w:rsidP="00E33E22">
      <w:pPr>
        <w:ind w:firstLine="709"/>
        <w:jc w:val="both"/>
        <w:rPr>
          <w:rFonts w:eastAsia="Calibri"/>
          <w:sz w:val="28"/>
          <w:szCs w:val="28"/>
          <w:lang w:eastAsia="en-US"/>
        </w:rPr>
      </w:pPr>
      <w:r w:rsidRPr="000C46E8">
        <w:rPr>
          <w:rFonts w:eastAsia="Calibri"/>
          <w:sz w:val="28"/>
          <w:szCs w:val="28"/>
          <w:lang w:eastAsia="en-US"/>
        </w:rPr>
        <w:t xml:space="preserve">- Департаментом, </w:t>
      </w:r>
      <w:r w:rsidR="00B66DFA" w:rsidRPr="000C46E8">
        <w:rPr>
          <w:rFonts w:eastAsia="Calibri"/>
          <w:sz w:val="28"/>
          <w:szCs w:val="28"/>
          <w:lang w:eastAsia="en-US"/>
        </w:rPr>
        <w:t>МФЦ</w:t>
      </w:r>
      <w:r w:rsidRPr="000C46E8">
        <w:rPr>
          <w:rFonts w:eastAsia="Calibri"/>
          <w:sz w:val="28"/>
          <w:szCs w:val="28"/>
          <w:lang w:eastAsia="en-US"/>
        </w:rPr>
        <w:t>,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E33E22" w:rsidRPr="000C46E8" w:rsidRDefault="00E33E22" w:rsidP="00E33E22">
      <w:pPr>
        <w:ind w:firstLine="709"/>
        <w:jc w:val="both"/>
        <w:rPr>
          <w:rFonts w:eastAsia="Calibri"/>
          <w:sz w:val="28"/>
          <w:szCs w:val="28"/>
          <w:lang w:eastAsia="en-US"/>
        </w:rPr>
      </w:pPr>
      <w:r w:rsidRPr="000C46E8">
        <w:rPr>
          <w:rFonts w:eastAsia="Calibri"/>
          <w:sz w:val="28"/>
          <w:szCs w:val="28"/>
          <w:lang w:eastAsia="en-US"/>
        </w:rPr>
        <w:t>- управление по работе с обращениями граждан и юридических лиц            администрации города (при подаче жалобы главе города);</w:t>
      </w:r>
    </w:p>
    <w:p w:rsidR="00242058" w:rsidRPr="000C46E8" w:rsidRDefault="00242058" w:rsidP="00242058">
      <w:pPr>
        <w:ind w:firstLine="709"/>
        <w:jc w:val="both"/>
        <w:rPr>
          <w:rFonts w:eastAsia="Calibri"/>
          <w:sz w:val="28"/>
          <w:szCs w:val="28"/>
          <w:lang w:eastAsia="en-US"/>
        </w:rPr>
      </w:pPr>
      <w:r w:rsidRPr="000C46E8">
        <w:rPr>
          <w:rFonts w:eastAsia="Calibri"/>
          <w:sz w:val="28"/>
          <w:szCs w:val="28"/>
          <w:lang w:eastAsia="en-US"/>
        </w:rPr>
        <w:t xml:space="preserve">- учредитель МФЦ (при подаче жалобы на решения и действия (бездействие) МФЦ, директора МФЦ, привлекаемой организации, </w:t>
      </w:r>
      <w:r w:rsidRPr="000C46E8">
        <w:rPr>
          <w:rFonts w:eastAsia="Calibri"/>
          <w:sz w:val="28"/>
          <w:szCs w:val="28"/>
          <w:lang w:eastAsia="en-US"/>
        </w:rPr>
        <w:lastRenderedPageBreak/>
        <w:t>руководителя привлекаемой организации), в месте фактического нахождения учредителя МФЦ.</w:t>
      </w:r>
    </w:p>
    <w:p w:rsidR="00E33E22" w:rsidRPr="000C46E8" w:rsidRDefault="00E33E22" w:rsidP="00E33E22">
      <w:pPr>
        <w:autoSpaceDE w:val="0"/>
        <w:autoSpaceDN w:val="0"/>
        <w:adjustRightInd w:val="0"/>
        <w:ind w:firstLine="709"/>
        <w:jc w:val="both"/>
        <w:rPr>
          <w:sz w:val="28"/>
          <w:szCs w:val="28"/>
        </w:rPr>
      </w:pPr>
      <w:r w:rsidRPr="000C46E8">
        <w:rPr>
          <w:sz w:val="28"/>
          <w:szCs w:val="28"/>
        </w:rPr>
        <w:t xml:space="preserve">Время приема жалоб должно совпадать с графиком предоставления              муниципальных услуг Департамента, администрации города, </w:t>
      </w:r>
      <w:r w:rsidR="00B66DFA" w:rsidRPr="000C46E8">
        <w:rPr>
          <w:sz w:val="28"/>
          <w:szCs w:val="28"/>
        </w:rPr>
        <w:t>МФЦ</w:t>
      </w:r>
      <w:r w:rsidRPr="000C46E8">
        <w:rPr>
          <w:sz w:val="28"/>
          <w:szCs w:val="28"/>
        </w:rPr>
        <w:t xml:space="preserve">, а также с графиком работы управления по работе с обращениями граждан и юридических лиц администрации города, учредителя </w:t>
      </w:r>
      <w:r w:rsidR="00B66DFA" w:rsidRPr="000C46E8">
        <w:rPr>
          <w:sz w:val="28"/>
          <w:szCs w:val="28"/>
        </w:rPr>
        <w:t>МФЦ</w:t>
      </w:r>
      <w:r w:rsidRPr="000C46E8">
        <w:rPr>
          <w:sz w:val="28"/>
          <w:szCs w:val="28"/>
        </w:rPr>
        <w:t>, привлекаемых организаций.</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709"/>
        <w:jc w:val="both"/>
        <w:rPr>
          <w:sz w:val="28"/>
          <w:szCs w:val="28"/>
        </w:rPr>
      </w:pPr>
      <w:r w:rsidRPr="000C46E8">
        <w:rPr>
          <w:sz w:val="28"/>
          <w:szCs w:val="28"/>
        </w:rPr>
        <w:t>5</w:t>
      </w:r>
      <w:r w:rsidR="00145B1E" w:rsidRPr="000C46E8">
        <w:rPr>
          <w:sz w:val="28"/>
          <w:szCs w:val="28"/>
        </w:rPr>
        <w:t>1</w:t>
      </w:r>
      <w:r w:rsidRPr="000C46E8">
        <w:rPr>
          <w:sz w:val="28"/>
          <w:szCs w:val="28"/>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33E22" w:rsidRPr="000C46E8" w:rsidRDefault="00E33E22" w:rsidP="00E33E22">
      <w:pPr>
        <w:autoSpaceDE w:val="0"/>
        <w:autoSpaceDN w:val="0"/>
        <w:adjustRightInd w:val="0"/>
        <w:ind w:firstLine="709"/>
        <w:jc w:val="both"/>
        <w:rPr>
          <w:sz w:val="28"/>
          <w:szCs w:val="28"/>
        </w:rPr>
      </w:pPr>
      <w:r w:rsidRPr="000C46E8">
        <w:rPr>
          <w:sz w:val="28"/>
          <w:szCs w:val="28"/>
        </w:rPr>
        <w:t>Жалоба в письменной форме может быть также направлена по почте, при этом документ, удостоверяющий личность заявителя, не требуется.</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709"/>
        <w:jc w:val="both"/>
        <w:rPr>
          <w:sz w:val="28"/>
          <w:szCs w:val="28"/>
        </w:rPr>
      </w:pPr>
      <w:r w:rsidRPr="000C46E8">
        <w:rPr>
          <w:sz w:val="28"/>
          <w:szCs w:val="28"/>
        </w:rPr>
        <w:t>5</w:t>
      </w:r>
      <w:r w:rsidR="00145B1E" w:rsidRPr="000C46E8">
        <w:rPr>
          <w:sz w:val="28"/>
          <w:szCs w:val="28"/>
        </w:rPr>
        <w:t>2</w:t>
      </w:r>
      <w:r w:rsidRPr="000C46E8">
        <w:rPr>
          <w:sz w:val="28"/>
          <w:szCs w:val="28"/>
        </w:rPr>
        <w:t xml:space="preserve">.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w:t>
      </w:r>
      <w:proofErr w:type="gramStart"/>
      <w:r w:rsidRPr="000C46E8">
        <w:rPr>
          <w:sz w:val="28"/>
          <w:szCs w:val="28"/>
        </w:rPr>
        <w:t>представлена</w:t>
      </w:r>
      <w:proofErr w:type="gramEnd"/>
      <w:r w:rsidRPr="000C46E8">
        <w:rPr>
          <w:sz w:val="28"/>
          <w:szCs w:val="28"/>
        </w:rPr>
        <w:t>:</w:t>
      </w:r>
    </w:p>
    <w:p w:rsidR="00E33E22" w:rsidRPr="000C46E8" w:rsidRDefault="00E33E22" w:rsidP="00E33E22">
      <w:pPr>
        <w:autoSpaceDE w:val="0"/>
        <w:autoSpaceDN w:val="0"/>
        <w:adjustRightInd w:val="0"/>
        <w:ind w:firstLine="709"/>
        <w:jc w:val="both"/>
        <w:rPr>
          <w:sz w:val="28"/>
          <w:szCs w:val="28"/>
        </w:rPr>
      </w:pPr>
      <w:r w:rsidRPr="000C46E8">
        <w:rPr>
          <w:sz w:val="28"/>
          <w:szCs w:val="28"/>
        </w:rPr>
        <w:t>а) оформленная в соответствии с законодательством Российской Федерации доверенность (для физических лиц);</w:t>
      </w:r>
    </w:p>
    <w:p w:rsidR="00E33E22" w:rsidRPr="000C46E8" w:rsidRDefault="00E33E22" w:rsidP="00E33E22">
      <w:pPr>
        <w:autoSpaceDE w:val="0"/>
        <w:autoSpaceDN w:val="0"/>
        <w:adjustRightInd w:val="0"/>
        <w:ind w:firstLine="709"/>
        <w:jc w:val="both"/>
        <w:rPr>
          <w:sz w:val="28"/>
          <w:szCs w:val="28"/>
        </w:rPr>
      </w:pPr>
      <w:r w:rsidRPr="000C46E8">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33E22" w:rsidRPr="000C46E8" w:rsidRDefault="00E33E22" w:rsidP="00E33E22">
      <w:pPr>
        <w:autoSpaceDE w:val="0"/>
        <w:autoSpaceDN w:val="0"/>
        <w:adjustRightInd w:val="0"/>
        <w:ind w:firstLine="709"/>
        <w:jc w:val="both"/>
        <w:rPr>
          <w:sz w:val="28"/>
          <w:szCs w:val="28"/>
        </w:rPr>
      </w:pPr>
      <w:r w:rsidRPr="000C46E8">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709"/>
        <w:jc w:val="both"/>
        <w:rPr>
          <w:iCs/>
          <w:sz w:val="28"/>
          <w:szCs w:val="28"/>
        </w:rPr>
      </w:pPr>
      <w:r w:rsidRPr="000C46E8">
        <w:rPr>
          <w:sz w:val="28"/>
          <w:szCs w:val="28"/>
        </w:rPr>
        <w:t>5</w:t>
      </w:r>
      <w:r w:rsidR="00145B1E" w:rsidRPr="000C46E8">
        <w:rPr>
          <w:sz w:val="28"/>
          <w:szCs w:val="28"/>
        </w:rPr>
        <w:t>3</w:t>
      </w:r>
      <w:r w:rsidRPr="000C46E8">
        <w:rPr>
          <w:sz w:val="28"/>
          <w:szCs w:val="28"/>
        </w:rPr>
        <w:t xml:space="preserve">. В электронном виде жалоба может быть подана заявителем </w:t>
      </w:r>
      <w:r w:rsidRPr="000C46E8">
        <w:rPr>
          <w:iCs/>
          <w:sz w:val="28"/>
          <w:szCs w:val="28"/>
        </w:rPr>
        <w:t xml:space="preserve">с использованием информационно-телекоммуникационной сети "Интернет" посредством: </w:t>
      </w:r>
    </w:p>
    <w:p w:rsidR="00E33E22" w:rsidRPr="000C46E8" w:rsidRDefault="00E33E22" w:rsidP="00E33E22">
      <w:pPr>
        <w:autoSpaceDE w:val="0"/>
        <w:autoSpaceDN w:val="0"/>
        <w:adjustRightInd w:val="0"/>
        <w:ind w:firstLine="709"/>
        <w:jc w:val="both"/>
        <w:rPr>
          <w:iCs/>
          <w:sz w:val="28"/>
          <w:szCs w:val="28"/>
        </w:rPr>
      </w:pPr>
      <w:r w:rsidRPr="000C46E8">
        <w:rPr>
          <w:iCs/>
          <w:sz w:val="28"/>
          <w:szCs w:val="28"/>
        </w:rPr>
        <w:t>- официального сайта;</w:t>
      </w:r>
    </w:p>
    <w:p w:rsidR="00E33E22" w:rsidRPr="000C46E8" w:rsidRDefault="00E33E22" w:rsidP="00E33E22">
      <w:pPr>
        <w:autoSpaceDE w:val="0"/>
        <w:autoSpaceDN w:val="0"/>
        <w:adjustRightInd w:val="0"/>
        <w:ind w:firstLine="709"/>
        <w:jc w:val="both"/>
        <w:rPr>
          <w:iCs/>
          <w:sz w:val="28"/>
          <w:szCs w:val="28"/>
        </w:rPr>
      </w:pPr>
      <w:r w:rsidRPr="000C46E8">
        <w:rPr>
          <w:iCs/>
          <w:sz w:val="28"/>
          <w:szCs w:val="28"/>
        </w:rPr>
        <w:t>- официальных сайтов привлекаемых организаций;</w:t>
      </w:r>
    </w:p>
    <w:p w:rsidR="00E33E22" w:rsidRPr="000C46E8" w:rsidRDefault="00E33E22" w:rsidP="00E33E22">
      <w:pPr>
        <w:autoSpaceDE w:val="0"/>
        <w:autoSpaceDN w:val="0"/>
        <w:adjustRightInd w:val="0"/>
        <w:ind w:firstLine="709"/>
        <w:jc w:val="both"/>
        <w:rPr>
          <w:sz w:val="28"/>
          <w:szCs w:val="28"/>
        </w:rPr>
      </w:pPr>
      <w:r w:rsidRPr="000C46E8">
        <w:rPr>
          <w:iCs/>
          <w:sz w:val="28"/>
          <w:szCs w:val="28"/>
        </w:rPr>
        <w:t xml:space="preserve">- </w:t>
      </w:r>
      <w:r w:rsidRPr="000C46E8">
        <w:rPr>
          <w:sz w:val="28"/>
          <w:szCs w:val="28"/>
        </w:rPr>
        <w:t xml:space="preserve">Единого либо регионального портала (за исключением жалоб на решения и действия (бездействие) </w:t>
      </w:r>
      <w:r w:rsidR="00B66DFA" w:rsidRPr="000C46E8">
        <w:rPr>
          <w:sz w:val="28"/>
          <w:szCs w:val="28"/>
        </w:rPr>
        <w:t>МФЦ</w:t>
      </w:r>
      <w:r w:rsidRPr="000C46E8">
        <w:rPr>
          <w:sz w:val="28"/>
          <w:szCs w:val="28"/>
        </w:rPr>
        <w:t>, его директора и работников, привлекаемых организаций, их руководителей и работников);</w:t>
      </w:r>
    </w:p>
    <w:p w:rsidR="00E33E22" w:rsidRPr="000C46E8" w:rsidRDefault="00E33E22" w:rsidP="00E33E22">
      <w:pPr>
        <w:autoSpaceDE w:val="0"/>
        <w:autoSpaceDN w:val="0"/>
        <w:adjustRightInd w:val="0"/>
        <w:ind w:firstLine="709"/>
        <w:jc w:val="both"/>
        <w:rPr>
          <w:iCs/>
          <w:sz w:val="28"/>
          <w:szCs w:val="28"/>
        </w:rPr>
      </w:pPr>
      <w:proofErr w:type="gramStart"/>
      <w:r w:rsidRPr="000C46E8">
        <w:rPr>
          <w:iCs/>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0C46E8">
        <w:rPr>
          <w:sz w:val="28"/>
          <w:szCs w:val="28"/>
        </w:rPr>
        <w:t xml:space="preserve">(за исключением жалоб </w:t>
      </w:r>
      <w:r w:rsidRPr="000C46E8">
        <w:rPr>
          <w:sz w:val="28"/>
          <w:szCs w:val="28"/>
        </w:rPr>
        <w:lastRenderedPageBreak/>
        <w:t xml:space="preserve">на решения и действия (бездействие) </w:t>
      </w:r>
      <w:r w:rsidR="00B66DFA" w:rsidRPr="000C46E8">
        <w:rPr>
          <w:sz w:val="28"/>
          <w:szCs w:val="28"/>
        </w:rPr>
        <w:t>МФЦ</w:t>
      </w:r>
      <w:r w:rsidRPr="000C46E8">
        <w:rPr>
          <w:sz w:val="28"/>
          <w:szCs w:val="28"/>
        </w:rPr>
        <w:t>, его директора и работников, привлекаемых организаций, их руководителей и работников).</w:t>
      </w:r>
      <w:proofErr w:type="gramEnd"/>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709"/>
        <w:jc w:val="both"/>
        <w:rPr>
          <w:sz w:val="28"/>
          <w:szCs w:val="28"/>
        </w:rPr>
      </w:pPr>
      <w:r w:rsidRPr="000C46E8">
        <w:rPr>
          <w:sz w:val="28"/>
          <w:szCs w:val="28"/>
        </w:rPr>
        <w:t>5</w:t>
      </w:r>
      <w:r w:rsidR="00145B1E" w:rsidRPr="000C46E8">
        <w:rPr>
          <w:sz w:val="28"/>
          <w:szCs w:val="28"/>
        </w:rPr>
        <w:t>4</w:t>
      </w:r>
      <w:r w:rsidRPr="000C46E8">
        <w:rPr>
          <w:sz w:val="28"/>
          <w:szCs w:val="28"/>
        </w:rPr>
        <w:t xml:space="preserve">. При подаче жалобы в электронном виде документы, указанные в пункте </w:t>
      </w:r>
      <w:r w:rsidR="006963C0" w:rsidRPr="000C46E8">
        <w:rPr>
          <w:sz w:val="28"/>
          <w:szCs w:val="28"/>
        </w:rPr>
        <w:t>46</w:t>
      </w:r>
      <w:r w:rsidRPr="000C46E8">
        <w:rPr>
          <w:i/>
          <w:sz w:val="28"/>
          <w:szCs w:val="28"/>
        </w:rPr>
        <w:t>,</w:t>
      </w:r>
      <w:r w:rsidRPr="000C46E8">
        <w:rPr>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представителя заявителя, не требуется.</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540"/>
        <w:jc w:val="center"/>
        <w:rPr>
          <w:sz w:val="28"/>
          <w:szCs w:val="28"/>
        </w:rPr>
      </w:pPr>
      <w:r w:rsidRPr="000C46E8">
        <w:rPr>
          <w:sz w:val="28"/>
          <w:szCs w:val="28"/>
        </w:rPr>
        <w:t>Сроки рассмотрения жалобы</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709"/>
        <w:jc w:val="both"/>
        <w:rPr>
          <w:sz w:val="28"/>
          <w:szCs w:val="28"/>
        </w:rPr>
      </w:pPr>
      <w:r w:rsidRPr="000C46E8">
        <w:rPr>
          <w:sz w:val="28"/>
          <w:szCs w:val="28"/>
        </w:rPr>
        <w:t>5</w:t>
      </w:r>
      <w:r w:rsidR="00145B1E" w:rsidRPr="000C46E8">
        <w:rPr>
          <w:sz w:val="28"/>
          <w:szCs w:val="28"/>
        </w:rPr>
        <w:t>5</w:t>
      </w:r>
      <w:r w:rsidRPr="000C46E8">
        <w:rPr>
          <w:sz w:val="28"/>
          <w:szCs w:val="28"/>
        </w:rPr>
        <w:t xml:space="preserve">. Жалоба подлежит регистрации не позднее следующего рабочего дня со дня ее поступления. </w:t>
      </w:r>
    </w:p>
    <w:p w:rsidR="00E33E22" w:rsidRPr="000C46E8" w:rsidRDefault="00E33E22" w:rsidP="00E33E22">
      <w:pPr>
        <w:autoSpaceDE w:val="0"/>
        <w:autoSpaceDN w:val="0"/>
        <w:adjustRightInd w:val="0"/>
        <w:ind w:firstLine="709"/>
        <w:jc w:val="both"/>
        <w:rPr>
          <w:sz w:val="28"/>
          <w:szCs w:val="28"/>
        </w:rPr>
      </w:pPr>
      <w:r w:rsidRPr="000C46E8">
        <w:rPr>
          <w:sz w:val="28"/>
          <w:szCs w:val="28"/>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 </w:t>
      </w:r>
    </w:p>
    <w:p w:rsidR="00E33E22" w:rsidRPr="000C46E8" w:rsidRDefault="00E33E22" w:rsidP="00E33E22">
      <w:pPr>
        <w:autoSpaceDE w:val="0"/>
        <w:autoSpaceDN w:val="0"/>
        <w:adjustRightInd w:val="0"/>
        <w:ind w:firstLine="709"/>
        <w:jc w:val="both"/>
        <w:rPr>
          <w:sz w:val="28"/>
          <w:szCs w:val="28"/>
        </w:rPr>
      </w:pPr>
      <w:proofErr w:type="gramStart"/>
      <w:r w:rsidRPr="000C46E8">
        <w:rPr>
          <w:sz w:val="28"/>
          <w:szCs w:val="28"/>
        </w:rPr>
        <w:t xml:space="preserve">В случае обжалования отказа Департаментом, его должностного лица, муниципального служащего либо </w:t>
      </w:r>
      <w:r w:rsidR="00B66DFA" w:rsidRPr="000C46E8">
        <w:rPr>
          <w:sz w:val="28"/>
          <w:szCs w:val="28"/>
        </w:rPr>
        <w:t>МФЦ</w:t>
      </w:r>
      <w:r w:rsidRPr="000C46E8">
        <w:rPr>
          <w:sz w:val="28"/>
          <w:szCs w:val="28"/>
        </w:rPr>
        <w:t xml:space="preserve"> и его работников, привлекаемой организации,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roofErr w:type="gramEnd"/>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709"/>
        <w:jc w:val="both"/>
        <w:rPr>
          <w:sz w:val="28"/>
          <w:szCs w:val="28"/>
        </w:rPr>
      </w:pPr>
      <w:r w:rsidRPr="000C46E8">
        <w:rPr>
          <w:sz w:val="28"/>
          <w:szCs w:val="28"/>
        </w:rPr>
        <w:t>5</w:t>
      </w:r>
      <w:r w:rsidR="00145B1E" w:rsidRPr="000C46E8">
        <w:rPr>
          <w:sz w:val="28"/>
          <w:szCs w:val="28"/>
        </w:rPr>
        <w:t>6</w:t>
      </w:r>
      <w:r w:rsidRPr="000C46E8">
        <w:rPr>
          <w:sz w:val="28"/>
          <w:szCs w:val="28"/>
        </w:rPr>
        <w:t xml:space="preserve">. Жалоба может быть подана заявителем через </w:t>
      </w:r>
      <w:r w:rsidR="00B66DFA" w:rsidRPr="000C46E8">
        <w:rPr>
          <w:sz w:val="28"/>
          <w:szCs w:val="28"/>
        </w:rPr>
        <w:t>МФЦ</w:t>
      </w:r>
      <w:r w:rsidRPr="000C46E8">
        <w:rPr>
          <w:sz w:val="28"/>
          <w:szCs w:val="28"/>
        </w:rPr>
        <w:t xml:space="preserve">. </w:t>
      </w:r>
    </w:p>
    <w:p w:rsidR="00E33E22" w:rsidRPr="000C46E8" w:rsidRDefault="00E33E22" w:rsidP="00E33E22">
      <w:pPr>
        <w:autoSpaceDE w:val="0"/>
        <w:autoSpaceDN w:val="0"/>
        <w:adjustRightInd w:val="0"/>
        <w:ind w:firstLine="709"/>
        <w:jc w:val="both"/>
        <w:rPr>
          <w:sz w:val="28"/>
          <w:szCs w:val="28"/>
        </w:rPr>
      </w:pPr>
      <w:r w:rsidRPr="000C46E8">
        <w:rPr>
          <w:sz w:val="28"/>
          <w:szCs w:val="28"/>
        </w:rPr>
        <w:t xml:space="preserve">При поступлении жалобы </w:t>
      </w:r>
      <w:r w:rsidR="00B66DFA" w:rsidRPr="000C46E8">
        <w:rPr>
          <w:sz w:val="28"/>
          <w:szCs w:val="28"/>
        </w:rPr>
        <w:t>МФЦ</w:t>
      </w:r>
      <w:r w:rsidRPr="000C46E8">
        <w:rPr>
          <w:sz w:val="28"/>
          <w:szCs w:val="28"/>
        </w:rPr>
        <w:t xml:space="preserve"> обеспечивает ее передачу в уполномоченный на ее рассмотрение орган, привлекаемую организацию в порядке и сроки, которые установлены соглашением о взаимодействии между </w:t>
      </w:r>
      <w:r w:rsidR="00B66DFA" w:rsidRPr="000C46E8">
        <w:rPr>
          <w:sz w:val="28"/>
          <w:szCs w:val="28"/>
        </w:rPr>
        <w:t>МФЦ</w:t>
      </w:r>
      <w:r w:rsidRPr="000C46E8">
        <w:rPr>
          <w:sz w:val="28"/>
          <w:szCs w:val="28"/>
        </w:rPr>
        <w:t xml:space="preserve"> и администрацией города и привлекаемыми организациями.</w:t>
      </w:r>
    </w:p>
    <w:p w:rsidR="00E33E22" w:rsidRPr="000C46E8" w:rsidRDefault="00E33E22" w:rsidP="00E33E22">
      <w:pPr>
        <w:autoSpaceDE w:val="0"/>
        <w:autoSpaceDN w:val="0"/>
        <w:adjustRightInd w:val="0"/>
        <w:ind w:firstLine="709"/>
        <w:jc w:val="both"/>
        <w:rPr>
          <w:sz w:val="28"/>
          <w:szCs w:val="28"/>
        </w:rPr>
      </w:pPr>
      <w:r w:rsidRPr="000C46E8">
        <w:rPr>
          <w:sz w:val="28"/>
          <w:szCs w:val="28"/>
        </w:rPr>
        <w:t>При этом такая передача осуществляется не позднее следующего за днем поступления жалобы рабочего дня.</w:t>
      </w:r>
    </w:p>
    <w:p w:rsidR="00E33E22" w:rsidRPr="000C46E8" w:rsidRDefault="00E33E22" w:rsidP="00E33E22">
      <w:pPr>
        <w:autoSpaceDE w:val="0"/>
        <w:autoSpaceDN w:val="0"/>
        <w:adjustRightInd w:val="0"/>
        <w:ind w:firstLine="709"/>
        <w:jc w:val="both"/>
        <w:rPr>
          <w:sz w:val="28"/>
          <w:szCs w:val="28"/>
        </w:rPr>
      </w:pPr>
      <w:r w:rsidRPr="000C46E8">
        <w:rPr>
          <w:sz w:val="28"/>
          <w:szCs w:val="28"/>
        </w:rPr>
        <w:t>Срок рассмотрения жалобы исчисляется со дня ее регистрации в уполномоченном на ее рассмотрение структурном подразделении администрации города, привлекаемой организации.</w:t>
      </w:r>
    </w:p>
    <w:p w:rsidR="00E33E22" w:rsidRPr="000C46E8" w:rsidRDefault="00E33E22" w:rsidP="00E33E22">
      <w:pPr>
        <w:autoSpaceDE w:val="0"/>
        <w:autoSpaceDN w:val="0"/>
        <w:adjustRightInd w:val="0"/>
        <w:ind w:firstLine="709"/>
        <w:jc w:val="both"/>
        <w:rPr>
          <w:sz w:val="28"/>
          <w:szCs w:val="28"/>
        </w:rPr>
      </w:pPr>
      <w:r w:rsidRPr="000C46E8">
        <w:rPr>
          <w:sz w:val="28"/>
          <w:szCs w:val="28"/>
        </w:rPr>
        <w:t>В случае если в отношении поступившей жалобы федеральным законом установлен иной порядок (процедура) подачи и рассмотрения жалоб, и заявитель уведомляется о том, что его жалоба будет рассмотрена в порядке и сроки, предусмотренные федеральным законом.</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ind w:firstLine="709"/>
        <w:jc w:val="both"/>
        <w:rPr>
          <w:rFonts w:eastAsia="Calibri"/>
          <w:sz w:val="28"/>
          <w:szCs w:val="28"/>
          <w:lang w:eastAsia="en-US"/>
        </w:rPr>
      </w:pPr>
      <w:r w:rsidRPr="000C46E8">
        <w:rPr>
          <w:sz w:val="28"/>
          <w:szCs w:val="28"/>
        </w:rPr>
        <w:t>5</w:t>
      </w:r>
      <w:r w:rsidR="00145B1E" w:rsidRPr="000C46E8">
        <w:rPr>
          <w:sz w:val="28"/>
          <w:szCs w:val="28"/>
        </w:rPr>
        <w:t>7</w:t>
      </w:r>
      <w:r w:rsidRPr="000C46E8">
        <w:rPr>
          <w:sz w:val="28"/>
          <w:szCs w:val="28"/>
        </w:rPr>
        <w:t xml:space="preserve">. </w:t>
      </w:r>
      <w:r w:rsidRPr="000C46E8">
        <w:rPr>
          <w:rFonts w:eastAsia="Calibri"/>
          <w:sz w:val="28"/>
          <w:szCs w:val="28"/>
          <w:lang w:eastAsia="en-US"/>
        </w:rPr>
        <w:t xml:space="preserve">В случае если жалоба подана лицу, не уполномоченному на рассмотрение жалобы в соответствии с пунктом </w:t>
      </w:r>
      <w:r w:rsidR="006963C0" w:rsidRPr="000C46E8">
        <w:rPr>
          <w:rFonts w:eastAsia="Calibri"/>
          <w:sz w:val="28"/>
          <w:szCs w:val="28"/>
          <w:lang w:eastAsia="en-US"/>
        </w:rPr>
        <w:t>47</w:t>
      </w:r>
      <w:r w:rsidRPr="000C46E8">
        <w:rPr>
          <w:rFonts w:eastAsia="Calibri"/>
          <w:sz w:val="28"/>
          <w:szCs w:val="28"/>
          <w:lang w:eastAsia="en-US"/>
        </w:rPr>
        <w:t xml:space="preserve">, в течение 3 рабочих дней со дня ее регистрации указанное лицо направляет жалобу лицу, уполномоченному на ее рассмотрение в соответствии с пунктом </w:t>
      </w:r>
      <w:r w:rsidR="006963C0" w:rsidRPr="000C46E8">
        <w:rPr>
          <w:rFonts w:eastAsia="Calibri"/>
          <w:sz w:val="28"/>
          <w:szCs w:val="28"/>
          <w:lang w:eastAsia="en-US"/>
        </w:rPr>
        <w:t>47</w:t>
      </w:r>
      <w:r w:rsidRPr="000C46E8">
        <w:rPr>
          <w:rFonts w:eastAsia="Calibri"/>
          <w:sz w:val="28"/>
          <w:szCs w:val="28"/>
          <w:lang w:eastAsia="en-US"/>
        </w:rPr>
        <w:t>, и в письменной форме информирует заявителя о перенаправлении жалобы.</w:t>
      </w:r>
    </w:p>
    <w:p w:rsidR="00242058" w:rsidRPr="000C46E8" w:rsidRDefault="00242058" w:rsidP="00242058">
      <w:pPr>
        <w:ind w:firstLine="709"/>
        <w:jc w:val="both"/>
        <w:rPr>
          <w:rFonts w:eastAsia="Calibri"/>
          <w:sz w:val="28"/>
          <w:szCs w:val="28"/>
          <w:lang w:eastAsia="en-US"/>
        </w:rPr>
      </w:pPr>
      <w:r w:rsidRPr="000C46E8">
        <w:rPr>
          <w:rFonts w:eastAsia="Calibri"/>
          <w:sz w:val="28"/>
          <w:szCs w:val="28"/>
          <w:lang w:eastAsia="en-US"/>
        </w:rPr>
        <w:t xml:space="preserve">При этом срок рассмотрения жалобы исчисляется со дня регистрации жалобы в соответствующем уполномоченном на ее рассмотрение органе. </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709"/>
        <w:jc w:val="center"/>
        <w:rPr>
          <w:sz w:val="28"/>
          <w:szCs w:val="28"/>
        </w:rPr>
      </w:pPr>
      <w:r w:rsidRPr="000C46E8">
        <w:rPr>
          <w:sz w:val="28"/>
          <w:szCs w:val="28"/>
        </w:rPr>
        <w:t>Результат рассмотрения жалобы</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709"/>
        <w:jc w:val="both"/>
        <w:rPr>
          <w:sz w:val="28"/>
          <w:szCs w:val="28"/>
        </w:rPr>
      </w:pPr>
      <w:r w:rsidRPr="000C46E8">
        <w:rPr>
          <w:sz w:val="28"/>
          <w:szCs w:val="28"/>
        </w:rPr>
        <w:t>5</w:t>
      </w:r>
      <w:r w:rsidR="00145B1E" w:rsidRPr="000C46E8">
        <w:rPr>
          <w:sz w:val="28"/>
          <w:szCs w:val="28"/>
        </w:rPr>
        <w:t>8</w:t>
      </w:r>
      <w:r w:rsidRPr="000C46E8">
        <w:rPr>
          <w:sz w:val="28"/>
          <w:szCs w:val="28"/>
        </w:rPr>
        <w:t>. По результатам рассмотрения жалобы в соответствии с частью 7 статьи 11.2 Федерального закона №210-ФЗ принимается одно из следующих решений:</w:t>
      </w:r>
    </w:p>
    <w:p w:rsidR="00E33E22" w:rsidRPr="000C46E8" w:rsidRDefault="00E33E22" w:rsidP="00E33E22">
      <w:pPr>
        <w:autoSpaceDE w:val="0"/>
        <w:autoSpaceDN w:val="0"/>
        <w:adjustRightInd w:val="0"/>
        <w:ind w:firstLine="709"/>
        <w:jc w:val="both"/>
        <w:rPr>
          <w:sz w:val="28"/>
          <w:szCs w:val="28"/>
        </w:rPr>
      </w:pPr>
      <w:proofErr w:type="gramStart"/>
      <w:r w:rsidRPr="000C46E8">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roofErr w:type="gramEnd"/>
    </w:p>
    <w:p w:rsidR="00E33E22" w:rsidRPr="000C46E8" w:rsidRDefault="00E33E22" w:rsidP="00E33E22">
      <w:pPr>
        <w:autoSpaceDE w:val="0"/>
        <w:autoSpaceDN w:val="0"/>
        <w:adjustRightInd w:val="0"/>
        <w:ind w:firstLine="709"/>
        <w:jc w:val="both"/>
        <w:rPr>
          <w:sz w:val="28"/>
          <w:szCs w:val="28"/>
        </w:rPr>
      </w:pPr>
      <w:r w:rsidRPr="000C46E8">
        <w:rPr>
          <w:sz w:val="28"/>
          <w:szCs w:val="28"/>
        </w:rPr>
        <w:t>2) в удовлетворении жалобы отказывается.</w:t>
      </w:r>
    </w:p>
    <w:p w:rsidR="00E33E22" w:rsidRPr="000C46E8" w:rsidRDefault="00E33E22" w:rsidP="00E33E22">
      <w:pPr>
        <w:autoSpaceDE w:val="0"/>
        <w:autoSpaceDN w:val="0"/>
        <w:adjustRightInd w:val="0"/>
        <w:ind w:firstLine="709"/>
        <w:jc w:val="both"/>
        <w:rPr>
          <w:sz w:val="28"/>
          <w:szCs w:val="28"/>
        </w:rPr>
      </w:pPr>
    </w:p>
    <w:p w:rsidR="00E33E22" w:rsidRPr="000C46E8" w:rsidRDefault="00145B1E" w:rsidP="00E33E22">
      <w:pPr>
        <w:autoSpaceDE w:val="0"/>
        <w:autoSpaceDN w:val="0"/>
        <w:adjustRightInd w:val="0"/>
        <w:ind w:firstLine="709"/>
        <w:jc w:val="both"/>
        <w:rPr>
          <w:sz w:val="28"/>
          <w:szCs w:val="28"/>
        </w:rPr>
      </w:pPr>
      <w:r w:rsidRPr="000C46E8">
        <w:rPr>
          <w:sz w:val="28"/>
          <w:szCs w:val="28"/>
        </w:rPr>
        <w:t>59</w:t>
      </w:r>
      <w:r w:rsidR="00E33E22" w:rsidRPr="000C46E8">
        <w:rPr>
          <w:sz w:val="28"/>
          <w:szCs w:val="28"/>
        </w:rPr>
        <w:t>.  В ответе по результатам рассмотрения жалобы указываются:</w:t>
      </w:r>
    </w:p>
    <w:p w:rsidR="00E33E22" w:rsidRPr="000C46E8" w:rsidRDefault="00E33E22" w:rsidP="00E33E22">
      <w:pPr>
        <w:ind w:firstLine="709"/>
        <w:jc w:val="both"/>
        <w:rPr>
          <w:rFonts w:eastAsia="Calibri"/>
          <w:sz w:val="28"/>
          <w:szCs w:val="28"/>
          <w:lang w:eastAsia="en-US"/>
        </w:rPr>
      </w:pPr>
      <w:proofErr w:type="gramStart"/>
      <w:r w:rsidRPr="000C46E8">
        <w:rPr>
          <w:rFonts w:eastAsia="Calibri"/>
          <w:sz w:val="28"/>
          <w:szCs w:val="28"/>
          <w:lang w:eastAsia="en-US"/>
        </w:rPr>
        <w:t xml:space="preserve">а) наименование органа, предоставляющего муниципальную услугу, </w:t>
      </w:r>
      <w:r w:rsidR="00B66DFA" w:rsidRPr="000C46E8">
        <w:rPr>
          <w:rFonts w:eastAsia="Calibri"/>
          <w:sz w:val="28"/>
          <w:szCs w:val="28"/>
          <w:lang w:eastAsia="en-US"/>
        </w:rPr>
        <w:t>МФЦ</w:t>
      </w:r>
      <w:r w:rsidRPr="000C46E8">
        <w:rPr>
          <w:rFonts w:eastAsia="Calibri"/>
          <w:sz w:val="28"/>
          <w:szCs w:val="28"/>
          <w:lang w:eastAsia="en-US"/>
        </w:rPr>
        <w:t xml:space="preserve">, привлекаемой организации, учредителя </w:t>
      </w:r>
      <w:r w:rsidR="00B66DFA" w:rsidRPr="000C46E8">
        <w:rPr>
          <w:rFonts w:eastAsia="Calibri"/>
          <w:sz w:val="28"/>
          <w:szCs w:val="28"/>
          <w:lang w:eastAsia="en-US"/>
        </w:rPr>
        <w:t>МФЦ</w:t>
      </w:r>
      <w:r w:rsidRPr="000C46E8">
        <w:rPr>
          <w:rFonts w:eastAsia="Calibri"/>
          <w:sz w:val="28"/>
          <w:szCs w:val="28"/>
          <w:lang w:eastAsia="en-US"/>
        </w:rPr>
        <w:t>, рассмотревшего жалобу, должность, фамилия, имя, отчество (последнее - при наличии) должностного лица, принявшего решение по жалобе;</w:t>
      </w:r>
      <w:proofErr w:type="gramEnd"/>
    </w:p>
    <w:p w:rsidR="00E33E22" w:rsidRPr="000C46E8" w:rsidRDefault="00E33E22" w:rsidP="00E33E22">
      <w:pPr>
        <w:ind w:firstLine="709"/>
        <w:jc w:val="both"/>
        <w:rPr>
          <w:rFonts w:eastAsia="Calibri"/>
          <w:sz w:val="28"/>
          <w:szCs w:val="28"/>
          <w:lang w:eastAsia="en-US"/>
        </w:rPr>
      </w:pPr>
      <w:r w:rsidRPr="000C46E8">
        <w:rPr>
          <w:rFonts w:eastAsia="Calibri"/>
          <w:sz w:val="28"/>
          <w:szCs w:val="28"/>
          <w:lang w:eastAsia="en-US"/>
        </w:rPr>
        <w:t xml:space="preserve">б) номер, дата, место принятия решения, включая сведения о должностном лице, муниципальном служащем, руководителе либо работнике </w:t>
      </w:r>
      <w:r w:rsidR="00B66DFA" w:rsidRPr="000C46E8">
        <w:rPr>
          <w:rFonts w:eastAsia="Calibri"/>
          <w:sz w:val="28"/>
          <w:szCs w:val="28"/>
          <w:lang w:eastAsia="en-US"/>
        </w:rPr>
        <w:t>МФЦ</w:t>
      </w:r>
      <w:r w:rsidRPr="000C46E8">
        <w:rPr>
          <w:rFonts w:eastAsia="Calibri"/>
          <w:sz w:val="28"/>
          <w:szCs w:val="28"/>
          <w:lang w:eastAsia="en-US"/>
        </w:rPr>
        <w:t>, руководителе либо работнике привлекаемой организации решение или действие (бездействие) которого обжалуется;</w:t>
      </w:r>
    </w:p>
    <w:p w:rsidR="00E33E22" w:rsidRPr="000C46E8" w:rsidRDefault="00E33E22" w:rsidP="00E33E22">
      <w:pPr>
        <w:ind w:firstLine="709"/>
        <w:jc w:val="both"/>
        <w:rPr>
          <w:rFonts w:eastAsia="Calibri"/>
          <w:sz w:val="28"/>
          <w:szCs w:val="28"/>
          <w:lang w:eastAsia="en-US"/>
        </w:rPr>
      </w:pPr>
      <w:proofErr w:type="gramStart"/>
      <w:r w:rsidRPr="000C46E8">
        <w:rPr>
          <w:rFonts w:eastAsia="Calibri"/>
          <w:sz w:val="28"/>
          <w:szCs w:val="28"/>
          <w:lang w:eastAsia="en-US"/>
        </w:rPr>
        <w:t>в) фамилия, имя, отчество (последнее - при наличии) заявителя - физического лица или наименование заявителя - юридического лица;</w:t>
      </w:r>
      <w:proofErr w:type="gramEnd"/>
    </w:p>
    <w:p w:rsidR="00E33E22" w:rsidRPr="000C46E8" w:rsidRDefault="00E33E22" w:rsidP="00E33E22">
      <w:pPr>
        <w:ind w:firstLine="709"/>
        <w:jc w:val="both"/>
        <w:rPr>
          <w:rFonts w:eastAsia="Calibri"/>
          <w:sz w:val="28"/>
          <w:szCs w:val="28"/>
          <w:lang w:eastAsia="en-US"/>
        </w:rPr>
      </w:pPr>
      <w:r w:rsidRPr="000C46E8">
        <w:rPr>
          <w:rFonts w:eastAsia="Calibri"/>
          <w:sz w:val="28"/>
          <w:szCs w:val="28"/>
          <w:lang w:eastAsia="en-US"/>
        </w:rPr>
        <w:t>г) основания для принятия решения по жалобе;</w:t>
      </w:r>
    </w:p>
    <w:p w:rsidR="00E33E22" w:rsidRPr="000C46E8" w:rsidRDefault="00E33E22" w:rsidP="00E33E22">
      <w:pPr>
        <w:ind w:firstLine="709"/>
        <w:jc w:val="both"/>
        <w:rPr>
          <w:rFonts w:eastAsia="Calibri"/>
          <w:sz w:val="28"/>
          <w:szCs w:val="28"/>
          <w:lang w:eastAsia="en-US"/>
        </w:rPr>
      </w:pPr>
      <w:r w:rsidRPr="000C46E8">
        <w:rPr>
          <w:rFonts w:eastAsia="Calibri"/>
          <w:sz w:val="28"/>
          <w:szCs w:val="28"/>
          <w:lang w:eastAsia="en-US"/>
        </w:rPr>
        <w:t>д) принятое по жалобе решение;</w:t>
      </w:r>
    </w:p>
    <w:p w:rsidR="00E33E22" w:rsidRPr="000C46E8" w:rsidRDefault="00E33E22" w:rsidP="00E33E22">
      <w:pPr>
        <w:ind w:firstLine="709"/>
        <w:jc w:val="both"/>
        <w:rPr>
          <w:rFonts w:eastAsia="Calibri"/>
          <w:sz w:val="28"/>
          <w:szCs w:val="28"/>
          <w:lang w:eastAsia="en-US"/>
        </w:rPr>
      </w:pPr>
      <w:r w:rsidRPr="000C46E8">
        <w:rPr>
          <w:rFonts w:eastAsia="Calibri"/>
          <w:sz w:val="28"/>
          <w:szCs w:val="28"/>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33E22" w:rsidRPr="000C46E8" w:rsidRDefault="00E33E22" w:rsidP="00E33E22">
      <w:pPr>
        <w:ind w:firstLine="709"/>
        <w:jc w:val="both"/>
        <w:rPr>
          <w:rFonts w:eastAsia="Calibri"/>
          <w:sz w:val="28"/>
          <w:szCs w:val="28"/>
          <w:lang w:eastAsia="en-US"/>
        </w:rPr>
      </w:pPr>
      <w:r w:rsidRPr="000C46E8">
        <w:rPr>
          <w:rFonts w:eastAsia="Calibri"/>
          <w:sz w:val="28"/>
          <w:szCs w:val="28"/>
          <w:lang w:eastAsia="en-US"/>
        </w:rPr>
        <w:t>ж) сведения о порядке обжалования принятого по жалобе решения.</w:t>
      </w:r>
    </w:p>
    <w:p w:rsidR="00E33E22" w:rsidRPr="000C46E8" w:rsidRDefault="00E33E22" w:rsidP="00E33E22">
      <w:pPr>
        <w:autoSpaceDE w:val="0"/>
        <w:autoSpaceDN w:val="0"/>
        <w:adjustRightInd w:val="0"/>
        <w:ind w:firstLine="540"/>
        <w:jc w:val="center"/>
        <w:rPr>
          <w:sz w:val="28"/>
          <w:szCs w:val="28"/>
        </w:rPr>
      </w:pPr>
    </w:p>
    <w:p w:rsidR="00E33E22" w:rsidRPr="000C46E8" w:rsidRDefault="00E33E22" w:rsidP="00E33E22">
      <w:pPr>
        <w:autoSpaceDE w:val="0"/>
        <w:autoSpaceDN w:val="0"/>
        <w:adjustRightInd w:val="0"/>
        <w:ind w:firstLine="540"/>
        <w:jc w:val="center"/>
        <w:rPr>
          <w:sz w:val="28"/>
          <w:szCs w:val="28"/>
        </w:rPr>
      </w:pPr>
      <w:r w:rsidRPr="000C46E8">
        <w:rPr>
          <w:sz w:val="28"/>
          <w:szCs w:val="28"/>
        </w:rPr>
        <w:t>Порядок</w:t>
      </w:r>
    </w:p>
    <w:p w:rsidR="00E33E22" w:rsidRPr="000C46E8" w:rsidRDefault="00E33E22" w:rsidP="00E33E22">
      <w:pPr>
        <w:autoSpaceDE w:val="0"/>
        <w:autoSpaceDN w:val="0"/>
        <w:adjustRightInd w:val="0"/>
        <w:ind w:firstLine="540"/>
        <w:jc w:val="center"/>
        <w:rPr>
          <w:sz w:val="28"/>
          <w:szCs w:val="28"/>
        </w:rPr>
      </w:pPr>
      <w:r w:rsidRPr="000C46E8">
        <w:rPr>
          <w:sz w:val="28"/>
          <w:szCs w:val="28"/>
        </w:rPr>
        <w:t>информирования заявителя о результатах рассмотрения жалобы</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709"/>
        <w:jc w:val="both"/>
        <w:rPr>
          <w:sz w:val="28"/>
          <w:szCs w:val="28"/>
        </w:rPr>
      </w:pPr>
      <w:r w:rsidRPr="000C46E8">
        <w:rPr>
          <w:sz w:val="28"/>
          <w:szCs w:val="28"/>
        </w:rPr>
        <w:t>6</w:t>
      </w:r>
      <w:r w:rsidR="00145B1E" w:rsidRPr="000C46E8">
        <w:rPr>
          <w:sz w:val="28"/>
          <w:szCs w:val="28"/>
        </w:rPr>
        <w:t>0</w:t>
      </w:r>
      <w:r w:rsidRPr="000C46E8">
        <w:rPr>
          <w:sz w:val="28"/>
          <w:szCs w:val="28"/>
        </w:rPr>
        <w:t>.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E33E22" w:rsidRPr="000C46E8" w:rsidRDefault="00E33E22" w:rsidP="00E33E22">
      <w:pPr>
        <w:autoSpaceDE w:val="0"/>
        <w:autoSpaceDN w:val="0"/>
        <w:adjustRightInd w:val="0"/>
        <w:ind w:firstLine="709"/>
        <w:jc w:val="both"/>
        <w:rPr>
          <w:sz w:val="28"/>
          <w:szCs w:val="28"/>
        </w:rPr>
      </w:pPr>
    </w:p>
    <w:p w:rsidR="00E33E22" w:rsidRPr="000C46E8" w:rsidRDefault="00145B1E" w:rsidP="00E33E22">
      <w:pPr>
        <w:autoSpaceDE w:val="0"/>
        <w:autoSpaceDN w:val="0"/>
        <w:adjustRightInd w:val="0"/>
        <w:ind w:firstLine="709"/>
        <w:jc w:val="both"/>
        <w:rPr>
          <w:sz w:val="28"/>
          <w:szCs w:val="28"/>
        </w:rPr>
      </w:pPr>
      <w:r w:rsidRPr="000C46E8">
        <w:rPr>
          <w:sz w:val="28"/>
          <w:szCs w:val="28"/>
        </w:rPr>
        <w:t>61</w:t>
      </w:r>
      <w:r w:rsidR="00E33E22" w:rsidRPr="000C46E8">
        <w:rPr>
          <w:sz w:val="28"/>
          <w:szCs w:val="28"/>
        </w:rPr>
        <w:t>.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 посредством указанной системы.</w:t>
      </w:r>
    </w:p>
    <w:p w:rsidR="00E33E22" w:rsidRPr="000C46E8" w:rsidRDefault="00E33E22" w:rsidP="00E33E22">
      <w:pPr>
        <w:autoSpaceDE w:val="0"/>
        <w:autoSpaceDN w:val="0"/>
        <w:adjustRightInd w:val="0"/>
        <w:ind w:firstLine="709"/>
        <w:jc w:val="both"/>
        <w:rPr>
          <w:sz w:val="28"/>
          <w:szCs w:val="28"/>
        </w:rPr>
      </w:pPr>
    </w:p>
    <w:p w:rsidR="00E33E22" w:rsidRPr="000C46E8" w:rsidRDefault="00145B1E" w:rsidP="00E33E22">
      <w:pPr>
        <w:autoSpaceDE w:val="0"/>
        <w:autoSpaceDN w:val="0"/>
        <w:adjustRightInd w:val="0"/>
        <w:ind w:firstLine="709"/>
        <w:jc w:val="both"/>
        <w:rPr>
          <w:sz w:val="28"/>
          <w:szCs w:val="28"/>
        </w:rPr>
      </w:pPr>
      <w:r w:rsidRPr="000C46E8">
        <w:rPr>
          <w:sz w:val="28"/>
          <w:szCs w:val="28"/>
        </w:rPr>
        <w:t>62</w:t>
      </w:r>
      <w:r w:rsidR="00E33E22" w:rsidRPr="000C46E8">
        <w:rPr>
          <w:sz w:val="28"/>
          <w:szCs w:val="28"/>
        </w:rPr>
        <w:t xml:space="preserve">. Письменный ответ по результатам рассмотрения жалобы оформляется на официальном бланке Департамента либо главы города, </w:t>
      </w:r>
      <w:r w:rsidR="00B66DFA" w:rsidRPr="000C46E8">
        <w:rPr>
          <w:sz w:val="28"/>
          <w:szCs w:val="28"/>
        </w:rPr>
        <w:t>МФЦ</w:t>
      </w:r>
      <w:r w:rsidR="00E33E22" w:rsidRPr="000C46E8">
        <w:rPr>
          <w:sz w:val="28"/>
          <w:szCs w:val="28"/>
        </w:rPr>
        <w:t xml:space="preserve">, учредителя </w:t>
      </w:r>
      <w:r w:rsidR="00B66DFA" w:rsidRPr="000C46E8">
        <w:rPr>
          <w:sz w:val="28"/>
          <w:szCs w:val="28"/>
        </w:rPr>
        <w:t>МФЦ</w:t>
      </w:r>
      <w:r w:rsidR="00E33E22" w:rsidRPr="000C46E8">
        <w:rPr>
          <w:sz w:val="28"/>
          <w:szCs w:val="28"/>
        </w:rPr>
        <w:t>, привлекаемой организации и подписывается лицом, уполномоченным на рассмотрение жалобы.</w:t>
      </w:r>
    </w:p>
    <w:p w:rsidR="00E33E22" w:rsidRPr="000C46E8" w:rsidRDefault="00E33E22" w:rsidP="00E33E22">
      <w:pPr>
        <w:autoSpaceDE w:val="0"/>
        <w:autoSpaceDN w:val="0"/>
        <w:adjustRightInd w:val="0"/>
        <w:ind w:firstLine="709"/>
        <w:jc w:val="both"/>
        <w:rPr>
          <w:sz w:val="28"/>
          <w:szCs w:val="28"/>
        </w:rPr>
      </w:pPr>
      <w:r w:rsidRPr="000C46E8">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jc w:val="center"/>
        <w:rPr>
          <w:sz w:val="28"/>
          <w:szCs w:val="28"/>
        </w:rPr>
      </w:pPr>
      <w:r w:rsidRPr="000C46E8">
        <w:rPr>
          <w:sz w:val="28"/>
          <w:szCs w:val="28"/>
        </w:rPr>
        <w:t xml:space="preserve">Право заявителя на получение информации и документов, </w:t>
      </w:r>
    </w:p>
    <w:p w:rsidR="00E33E22" w:rsidRPr="000C46E8" w:rsidRDefault="00E33E22" w:rsidP="00E33E22">
      <w:pPr>
        <w:autoSpaceDE w:val="0"/>
        <w:autoSpaceDN w:val="0"/>
        <w:adjustRightInd w:val="0"/>
        <w:jc w:val="center"/>
        <w:rPr>
          <w:sz w:val="28"/>
          <w:szCs w:val="28"/>
        </w:rPr>
      </w:pPr>
      <w:proofErr w:type="gramStart"/>
      <w:r w:rsidRPr="000C46E8">
        <w:rPr>
          <w:sz w:val="28"/>
          <w:szCs w:val="28"/>
        </w:rPr>
        <w:t>необходимых</w:t>
      </w:r>
      <w:proofErr w:type="gramEnd"/>
      <w:r w:rsidRPr="000C46E8">
        <w:rPr>
          <w:sz w:val="28"/>
          <w:szCs w:val="28"/>
        </w:rPr>
        <w:t xml:space="preserve"> для обоснования и рассмотрения жалобы</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709"/>
        <w:jc w:val="both"/>
        <w:rPr>
          <w:sz w:val="28"/>
          <w:szCs w:val="28"/>
        </w:rPr>
      </w:pPr>
      <w:r w:rsidRPr="000C46E8">
        <w:rPr>
          <w:sz w:val="28"/>
          <w:szCs w:val="28"/>
        </w:rPr>
        <w:t>6</w:t>
      </w:r>
      <w:r w:rsidR="00145B1E" w:rsidRPr="000C46E8">
        <w:rPr>
          <w:sz w:val="28"/>
          <w:szCs w:val="28"/>
        </w:rPr>
        <w:t>3</w:t>
      </w:r>
      <w:r w:rsidRPr="000C46E8">
        <w:rPr>
          <w:sz w:val="28"/>
          <w:szCs w:val="28"/>
        </w:rPr>
        <w:t>.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709"/>
        <w:jc w:val="both"/>
        <w:rPr>
          <w:sz w:val="28"/>
          <w:szCs w:val="28"/>
        </w:rPr>
      </w:pPr>
      <w:r w:rsidRPr="000C46E8">
        <w:rPr>
          <w:sz w:val="28"/>
          <w:szCs w:val="28"/>
        </w:rPr>
        <w:t>6</w:t>
      </w:r>
      <w:r w:rsidR="00145B1E" w:rsidRPr="000C46E8">
        <w:rPr>
          <w:sz w:val="28"/>
          <w:szCs w:val="28"/>
        </w:rPr>
        <w:t>4</w:t>
      </w:r>
      <w:r w:rsidRPr="000C46E8">
        <w:rPr>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w:t>
      </w:r>
      <w:r w:rsidR="00B66DFA" w:rsidRPr="000C46E8">
        <w:rPr>
          <w:rFonts w:eastAsia="Calibri"/>
          <w:sz w:val="28"/>
          <w:szCs w:val="28"/>
          <w:lang w:eastAsia="en-US"/>
        </w:rPr>
        <w:t>МФЦ</w:t>
      </w:r>
      <w:r w:rsidRPr="000C46E8">
        <w:rPr>
          <w:rFonts w:eastAsia="Calibri"/>
          <w:sz w:val="28"/>
          <w:szCs w:val="28"/>
          <w:lang w:eastAsia="en-US"/>
        </w:rPr>
        <w:t xml:space="preserve">, привлекаемой организацией </w:t>
      </w:r>
      <w:r w:rsidRPr="000C46E8">
        <w:rPr>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C46E8">
        <w:rPr>
          <w:sz w:val="28"/>
          <w:szCs w:val="28"/>
        </w:rPr>
        <w:t>неудобства</w:t>
      </w:r>
      <w:proofErr w:type="gramEnd"/>
      <w:r w:rsidRPr="000C46E8">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E33E22" w:rsidRPr="000C46E8" w:rsidRDefault="00E33E22" w:rsidP="00E33E22">
      <w:pPr>
        <w:autoSpaceDE w:val="0"/>
        <w:autoSpaceDN w:val="0"/>
        <w:adjustRightInd w:val="0"/>
        <w:ind w:firstLine="709"/>
        <w:jc w:val="both"/>
        <w:rPr>
          <w:sz w:val="28"/>
          <w:szCs w:val="28"/>
        </w:rPr>
      </w:pPr>
      <w:r w:rsidRPr="000C46E8">
        <w:rPr>
          <w:sz w:val="28"/>
          <w:szCs w:val="28"/>
        </w:rPr>
        <w:t xml:space="preserve">В случае признания </w:t>
      </w:r>
      <w:proofErr w:type="gramStart"/>
      <w:r w:rsidRPr="000C46E8">
        <w:rPr>
          <w:sz w:val="28"/>
          <w:szCs w:val="28"/>
        </w:rPr>
        <w:t>жалобы</w:t>
      </w:r>
      <w:proofErr w:type="gramEnd"/>
      <w:r w:rsidRPr="000C46E8">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33E22" w:rsidRPr="000C46E8" w:rsidRDefault="00E33E22" w:rsidP="00E33E22">
      <w:pPr>
        <w:autoSpaceDE w:val="0"/>
        <w:autoSpaceDN w:val="0"/>
        <w:adjustRightInd w:val="0"/>
        <w:ind w:firstLine="709"/>
        <w:jc w:val="both"/>
        <w:rPr>
          <w:sz w:val="28"/>
          <w:szCs w:val="28"/>
        </w:rPr>
      </w:pPr>
      <w:r w:rsidRPr="000C46E8">
        <w:rPr>
          <w:sz w:val="28"/>
          <w:szCs w:val="28"/>
        </w:rPr>
        <w:t>6</w:t>
      </w:r>
      <w:r w:rsidR="00145B1E" w:rsidRPr="000C46E8">
        <w:rPr>
          <w:sz w:val="28"/>
          <w:szCs w:val="28"/>
        </w:rPr>
        <w:t>5</w:t>
      </w:r>
      <w:r w:rsidRPr="000C46E8">
        <w:rPr>
          <w:sz w:val="28"/>
          <w:szCs w:val="28"/>
        </w:rPr>
        <w:t>. Лицо, уполномоченное на рассмотрение жалобы, отказывает в удовлетворении жалобы в следующих случаях:</w:t>
      </w:r>
    </w:p>
    <w:p w:rsidR="00E33E22" w:rsidRPr="000C46E8" w:rsidRDefault="00E33E22" w:rsidP="00E33E22">
      <w:pPr>
        <w:autoSpaceDE w:val="0"/>
        <w:autoSpaceDN w:val="0"/>
        <w:adjustRightInd w:val="0"/>
        <w:ind w:firstLine="709"/>
        <w:jc w:val="both"/>
        <w:rPr>
          <w:sz w:val="28"/>
          <w:szCs w:val="28"/>
        </w:rPr>
      </w:pPr>
      <w:r w:rsidRPr="000C46E8">
        <w:rPr>
          <w:sz w:val="28"/>
          <w:szCs w:val="28"/>
        </w:rPr>
        <w:t>а) наличие вступившего в законную силу решения суда, арбитражного суда по жалобе о том же предмете и по тем же основаниям;</w:t>
      </w:r>
    </w:p>
    <w:p w:rsidR="00E33E22" w:rsidRPr="000C46E8" w:rsidRDefault="00E33E22" w:rsidP="00E33E22">
      <w:pPr>
        <w:autoSpaceDE w:val="0"/>
        <w:autoSpaceDN w:val="0"/>
        <w:adjustRightInd w:val="0"/>
        <w:ind w:firstLine="709"/>
        <w:jc w:val="both"/>
        <w:rPr>
          <w:sz w:val="28"/>
          <w:szCs w:val="28"/>
        </w:rPr>
      </w:pPr>
      <w:r w:rsidRPr="000C46E8">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E33E22" w:rsidRPr="000C46E8" w:rsidRDefault="00E33E22" w:rsidP="00E33E22">
      <w:pPr>
        <w:autoSpaceDE w:val="0"/>
        <w:autoSpaceDN w:val="0"/>
        <w:adjustRightInd w:val="0"/>
        <w:ind w:firstLine="709"/>
        <w:jc w:val="both"/>
        <w:rPr>
          <w:sz w:val="28"/>
          <w:szCs w:val="28"/>
        </w:rPr>
      </w:pPr>
      <w:r w:rsidRPr="000C46E8">
        <w:rPr>
          <w:sz w:val="28"/>
          <w:szCs w:val="28"/>
        </w:rPr>
        <w:t>в) наличие решения по жалобе, принятого ранее в соответствии с требованиями в отношении того же заявителя и по тому же предмету жалобы.</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ind w:firstLine="709"/>
        <w:jc w:val="both"/>
        <w:rPr>
          <w:rFonts w:eastAsia="Calibri"/>
          <w:sz w:val="28"/>
          <w:szCs w:val="28"/>
          <w:lang w:eastAsia="en-US"/>
        </w:rPr>
      </w:pPr>
      <w:r w:rsidRPr="000C46E8">
        <w:rPr>
          <w:sz w:val="28"/>
          <w:szCs w:val="28"/>
        </w:rPr>
        <w:t>6</w:t>
      </w:r>
      <w:r w:rsidR="00145B1E" w:rsidRPr="000C46E8">
        <w:rPr>
          <w:sz w:val="28"/>
          <w:szCs w:val="28"/>
        </w:rPr>
        <w:t>6</w:t>
      </w:r>
      <w:r w:rsidRPr="000C46E8">
        <w:rPr>
          <w:sz w:val="28"/>
          <w:szCs w:val="28"/>
        </w:rPr>
        <w:t>.</w:t>
      </w:r>
      <w:r w:rsidRPr="000C46E8">
        <w:rPr>
          <w:rFonts w:eastAsia="Calibri"/>
          <w:sz w:val="28"/>
          <w:szCs w:val="28"/>
          <w:lang w:eastAsia="en-US"/>
        </w:rPr>
        <w:t xml:space="preserve"> В случае если в жалобе не </w:t>
      </w:r>
      <w:proofErr w:type="gramStart"/>
      <w:r w:rsidRPr="000C46E8">
        <w:rPr>
          <w:rFonts w:eastAsia="Calibri"/>
          <w:sz w:val="28"/>
          <w:szCs w:val="28"/>
          <w:lang w:eastAsia="en-US"/>
        </w:rPr>
        <w:t>указаны</w:t>
      </w:r>
      <w:proofErr w:type="gramEnd"/>
      <w:r w:rsidRPr="000C46E8">
        <w:rPr>
          <w:rFonts w:eastAsia="Calibri"/>
          <w:sz w:val="28"/>
          <w:szCs w:val="28"/>
          <w:lang w:eastAsia="en-US"/>
        </w:rPr>
        <w:t xml:space="preserve"> фамилия заявителя, направившего жалобу, или почтовый адрес, по которому должен быть направлен ответ, ответ на жалобу не дается. Лицо, уполномоченное на </w:t>
      </w:r>
      <w:r w:rsidRPr="000C46E8">
        <w:rPr>
          <w:rFonts w:eastAsia="Calibri"/>
          <w:sz w:val="28"/>
          <w:szCs w:val="28"/>
          <w:lang w:eastAsia="en-US"/>
        </w:rPr>
        <w:lastRenderedPageBreak/>
        <w:t>рассмотрение жалобы, сообщает заявителю об оставлении жалобы без ответа в течение 3 рабочих дней со дня регистрации жалобы.</w:t>
      </w:r>
    </w:p>
    <w:p w:rsidR="00E33E22" w:rsidRPr="000C46E8" w:rsidRDefault="00E33E22" w:rsidP="00E33E22">
      <w:pPr>
        <w:ind w:firstLine="709"/>
        <w:jc w:val="both"/>
        <w:rPr>
          <w:rFonts w:eastAsia="Calibri"/>
          <w:sz w:val="28"/>
          <w:szCs w:val="28"/>
          <w:lang w:eastAsia="en-US"/>
        </w:rPr>
      </w:pPr>
      <w:r w:rsidRPr="000C46E8">
        <w:rPr>
          <w:rFonts w:eastAsia="Calibri"/>
          <w:sz w:val="28"/>
          <w:szCs w:val="28"/>
          <w:lang w:eastAsia="en-US"/>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E33E22" w:rsidRPr="000C46E8" w:rsidRDefault="00E33E22" w:rsidP="00E33E22">
      <w:pPr>
        <w:ind w:firstLine="709"/>
        <w:jc w:val="both"/>
        <w:rPr>
          <w:rFonts w:eastAsia="Calibri"/>
          <w:sz w:val="28"/>
          <w:szCs w:val="28"/>
          <w:lang w:eastAsia="en-US"/>
        </w:rPr>
      </w:pPr>
      <w:r w:rsidRPr="000C46E8">
        <w:rPr>
          <w:rFonts w:eastAsia="Calibri"/>
          <w:sz w:val="28"/>
          <w:szCs w:val="28"/>
          <w:lang w:eastAsia="en-US"/>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E33E22" w:rsidRPr="000C46E8" w:rsidRDefault="00E33E22" w:rsidP="00E33E22">
      <w:pPr>
        <w:ind w:firstLine="709"/>
        <w:jc w:val="both"/>
        <w:rPr>
          <w:rFonts w:eastAsia="Calibri"/>
          <w:sz w:val="28"/>
          <w:szCs w:val="28"/>
          <w:lang w:eastAsia="en-US"/>
        </w:rPr>
      </w:pPr>
      <w:r w:rsidRPr="000C46E8">
        <w:rPr>
          <w:rFonts w:eastAsia="Calibri"/>
          <w:sz w:val="28"/>
          <w:szCs w:val="28"/>
          <w:lang w:eastAsia="en-US"/>
        </w:rPr>
        <w:t xml:space="preserve">В случае если текст жалобы не поддается прочтению, ответ на жалобу       не </w:t>
      </w:r>
      <w:proofErr w:type="gramStart"/>
      <w:r w:rsidRPr="000C46E8">
        <w:rPr>
          <w:rFonts w:eastAsia="Calibri"/>
          <w:sz w:val="28"/>
          <w:szCs w:val="28"/>
          <w:lang w:eastAsia="en-US"/>
        </w:rPr>
        <w:t>дается</w:t>
      </w:r>
      <w:proofErr w:type="gramEnd"/>
      <w:r w:rsidRPr="000C46E8">
        <w:rPr>
          <w:rFonts w:eastAsia="Calibri"/>
          <w:sz w:val="28"/>
          <w:szCs w:val="28"/>
          <w:lang w:eastAsia="en-US"/>
        </w:rPr>
        <w:t xml:space="preserve">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 </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709"/>
        <w:jc w:val="both"/>
        <w:rPr>
          <w:sz w:val="28"/>
          <w:szCs w:val="28"/>
        </w:rPr>
      </w:pPr>
      <w:r w:rsidRPr="000C46E8">
        <w:rPr>
          <w:sz w:val="28"/>
          <w:szCs w:val="28"/>
        </w:rPr>
        <w:t>6</w:t>
      </w:r>
      <w:r w:rsidR="00145B1E" w:rsidRPr="000C46E8">
        <w:rPr>
          <w:sz w:val="28"/>
          <w:szCs w:val="28"/>
        </w:rPr>
        <w:t>7</w:t>
      </w:r>
      <w:r w:rsidRPr="000C46E8">
        <w:rPr>
          <w:sz w:val="28"/>
          <w:szCs w:val="28"/>
        </w:rPr>
        <w:t xml:space="preserve">. В случае установления в ходе или по результатам </w:t>
      </w:r>
      <w:proofErr w:type="gramStart"/>
      <w:r w:rsidRPr="000C46E8">
        <w:rPr>
          <w:sz w:val="28"/>
          <w:szCs w:val="28"/>
        </w:rPr>
        <w:t>рассмотрения жалобы признаков состава административного правонарушения</w:t>
      </w:r>
      <w:proofErr w:type="gramEnd"/>
      <w:r w:rsidRPr="000C46E8">
        <w:rPr>
          <w:sz w:val="28"/>
          <w:szCs w:val="28"/>
        </w:rPr>
        <w:t xml:space="preserve"> или преступления лицо, уполномоченное на рассмотрение жалобы, незамедлительно направляет имеющиеся материалы в органы прокуратуры.</w:t>
      </w:r>
    </w:p>
    <w:p w:rsidR="00E33E22" w:rsidRPr="000C46E8" w:rsidRDefault="00E33E22" w:rsidP="00E33E22">
      <w:pPr>
        <w:autoSpaceDE w:val="0"/>
        <w:autoSpaceDN w:val="0"/>
        <w:adjustRightInd w:val="0"/>
        <w:ind w:firstLine="709"/>
        <w:jc w:val="center"/>
        <w:rPr>
          <w:sz w:val="28"/>
          <w:szCs w:val="28"/>
        </w:rPr>
      </w:pPr>
    </w:p>
    <w:p w:rsidR="00E33E22" w:rsidRPr="000C46E8" w:rsidRDefault="00E33E22" w:rsidP="00E33E22">
      <w:pPr>
        <w:autoSpaceDE w:val="0"/>
        <w:autoSpaceDN w:val="0"/>
        <w:adjustRightInd w:val="0"/>
        <w:jc w:val="center"/>
        <w:rPr>
          <w:sz w:val="28"/>
          <w:szCs w:val="28"/>
        </w:rPr>
      </w:pPr>
      <w:r w:rsidRPr="000C46E8">
        <w:rPr>
          <w:sz w:val="28"/>
          <w:szCs w:val="28"/>
        </w:rPr>
        <w:t>Порядок обжалования решения по жалобе</w:t>
      </w:r>
    </w:p>
    <w:p w:rsidR="00E33E22" w:rsidRPr="000C46E8" w:rsidRDefault="00E33E22" w:rsidP="00E33E22">
      <w:pPr>
        <w:autoSpaceDE w:val="0"/>
        <w:autoSpaceDN w:val="0"/>
        <w:adjustRightInd w:val="0"/>
        <w:ind w:firstLine="709"/>
        <w:jc w:val="center"/>
        <w:rPr>
          <w:sz w:val="28"/>
          <w:szCs w:val="28"/>
        </w:rPr>
      </w:pPr>
    </w:p>
    <w:p w:rsidR="00E33E22" w:rsidRPr="000C46E8" w:rsidRDefault="00E33E22" w:rsidP="00E33E22">
      <w:pPr>
        <w:autoSpaceDE w:val="0"/>
        <w:autoSpaceDN w:val="0"/>
        <w:adjustRightInd w:val="0"/>
        <w:ind w:firstLine="709"/>
        <w:jc w:val="both"/>
        <w:rPr>
          <w:sz w:val="28"/>
          <w:szCs w:val="28"/>
        </w:rPr>
      </w:pPr>
      <w:r w:rsidRPr="000C46E8">
        <w:rPr>
          <w:sz w:val="28"/>
          <w:szCs w:val="28"/>
        </w:rPr>
        <w:t>6</w:t>
      </w:r>
      <w:r w:rsidR="00145B1E" w:rsidRPr="000C46E8">
        <w:rPr>
          <w:sz w:val="28"/>
          <w:szCs w:val="28"/>
        </w:rPr>
        <w:t>8</w:t>
      </w:r>
      <w:r w:rsidRPr="000C46E8">
        <w:rPr>
          <w:sz w:val="28"/>
          <w:szCs w:val="28"/>
        </w:rPr>
        <w:t xml:space="preserve">. Все решения, действия (бездействие) органа, предоставляющего муниципальную услугу, </w:t>
      </w:r>
      <w:r w:rsidR="00B66DFA" w:rsidRPr="000C46E8">
        <w:rPr>
          <w:sz w:val="28"/>
          <w:szCs w:val="28"/>
        </w:rPr>
        <w:t>МФЦ</w:t>
      </w:r>
      <w:r w:rsidRPr="000C46E8">
        <w:rPr>
          <w:sz w:val="28"/>
          <w:szCs w:val="28"/>
        </w:rPr>
        <w:t>, привлекаемой организации заявитель вправе оспорить в судебном порядке.</w:t>
      </w: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709"/>
        <w:jc w:val="both"/>
        <w:rPr>
          <w:sz w:val="28"/>
          <w:szCs w:val="28"/>
        </w:rPr>
      </w:pPr>
    </w:p>
    <w:p w:rsidR="00E33E22" w:rsidRPr="000C46E8" w:rsidRDefault="00E33E22" w:rsidP="00E33E22">
      <w:pPr>
        <w:autoSpaceDE w:val="0"/>
        <w:autoSpaceDN w:val="0"/>
        <w:adjustRightInd w:val="0"/>
        <w:ind w:firstLine="709"/>
        <w:jc w:val="center"/>
        <w:rPr>
          <w:sz w:val="28"/>
          <w:szCs w:val="28"/>
        </w:rPr>
      </w:pPr>
      <w:r w:rsidRPr="000C46E8">
        <w:rPr>
          <w:sz w:val="28"/>
          <w:szCs w:val="28"/>
        </w:rPr>
        <w:t xml:space="preserve">Способы информирования заявителя </w:t>
      </w:r>
    </w:p>
    <w:p w:rsidR="00E33E22" w:rsidRPr="000C46E8" w:rsidRDefault="00E33E22" w:rsidP="00E33E22">
      <w:pPr>
        <w:autoSpaceDE w:val="0"/>
        <w:autoSpaceDN w:val="0"/>
        <w:adjustRightInd w:val="0"/>
        <w:ind w:firstLine="709"/>
        <w:jc w:val="center"/>
        <w:rPr>
          <w:sz w:val="28"/>
          <w:szCs w:val="28"/>
        </w:rPr>
      </w:pPr>
      <w:r w:rsidRPr="000C46E8">
        <w:rPr>
          <w:sz w:val="28"/>
          <w:szCs w:val="28"/>
        </w:rPr>
        <w:t>о порядке подачи и рассмотрения жалобы</w:t>
      </w:r>
    </w:p>
    <w:p w:rsidR="00E33E22" w:rsidRPr="000C46E8" w:rsidRDefault="00E33E22" w:rsidP="00E33E22">
      <w:pPr>
        <w:autoSpaceDE w:val="0"/>
        <w:autoSpaceDN w:val="0"/>
        <w:adjustRightInd w:val="0"/>
        <w:ind w:firstLine="709"/>
        <w:jc w:val="both"/>
        <w:rPr>
          <w:sz w:val="28"/>
          <w:szCs w:val="28"/>
        </w:rPr>
      </w:pPr>
    </w:p>
    <w:p w:rsidR="00E33E22" w:rsidRPr="000C46E8" w:rsidRDefault="00145B1E" w:rsidP="00E33E22">
      <w:pPr>
        <w:autoSpaceDE w:val="0"/>
        <w:autoSpaceDN w:val="0"/>
        <w:adjustRightInd w:val="0"/>
        <w:ind w:firstLine="709"/>
        <w:jc w:val="both"/>
        <w:rPr>
          <w:sz w:val="28"/>
          <w:szCs w:val="28"/>
        </w:rPr>
      </w:pPr>
      <w:r w:rsidRPr="000C46E8">
        <w:rPr>
          <w:sz w:val="28"/>
          <w:szCs w:val="28"/>
        </w:rPr>
        <w:t>69</w:t>
      </w:r>
      <w:r w:rsidR="00E33E22" w:rsidRPr="000C46E8">
        <w:rPr>
          <w:sz w:val="28"/>
          <w:szCs w:val="28"/>
        </w:rPr>
        <w:t xml:space="preserve">. </w:t>
      </w:r>
      <w:r w:rsidR="00E33E22" w:rsidRPr="000C46E8">
        <w:rPr>
          <w:rFonts w:eastAsia="Calibri"/>
          <w:sz w:val="28"/>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органов местного самоуправления города Нижневартовска, </w:t>
      </w:r>
      <w:r w:rsidR="00E33E22" w:rsidRPr="000C46E8">
        <w:rPr>
          <w:iCs/>
          <w:sz w:val="28"/>
          <w:szCs w:val="28"/>
        </w:rPr>
        <w:t>официальных сайтах привлекаемых организаций,</w:t>
      </w:r>
      <w:r w:rsidR="00E33E22" w:rsidRPr="000C46E8">
        <w:rPr>
          <w:rFonts w:eastAsia="Calibri"/>
          <w:sz w:val="28"/>
          <w:szCs w:val="28"/>
        </w:rPr>
        <w:t xml:space="preserve"> Едином и региональном порталах.</w:t>
      </w:r>
    </w:p>
    <w:p w:rsidR="00E33E22" w:rsidRPr="000C46E8" w:rsidRDefault="00E33E22" w:rsidP="00E33E22">
      <w:pPr>
        <w:autoSpaceDE w:val="0"/>
        <w:autoSpaceDN w:val="0"/>
        <w:adjustRightInd w:val="0"/>
        <w:jc w:val="both"/>
        <w:rPr>
          <w:sz w:val="28"/>
          <w:szCs w:val="28"/>
        </w:rPr>
      </w:pP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jc w:val="both"/>
        <w:rPr>
          <w:rFonts w:ascii="Times New Roman" w:hAnsi="Times New Roman" w:cs="Times New Roman"/>
          <w:sz w:val="28"/>
          <w:szCs w:val="28"/>
        </w:rPr>
      </w:pPr>
    </w:p>
    <w:p w:rsidR="00086348" w:rsidRPr="000C46E8" w:rsidRDefault="00086348">
      <w:pPr>
        <w:pStyle w:val="ConsPlusNormal"/>
        <w:jc w:val="right"/>
        <w:outlineLvl w:val="1"/>
        <w:rPr>
          <w:rFonts w:ascii="Times New Roman" w:hAnsi="Times New Roman" w:cs="Times New Roman"/>
          <w:szCs w:val="22"/>
        </w:rPr>
      </w:pPr>
      <w:r w:rsidRPr="000C46E8">
        <w:rPr>
          <w:rFonts w:ascii="Times New Roman" w:hAnsi="Times New Roman" w:cs="Times New Roman"/>
          <w:szCs w:val="22"/>
        </w:rPr>
        <w:lastRenderedPageBreak/>
        <w:t>Приложение 1</w:t>
      </w:r>
    </w:p>
    <w:p w:rsidR="00086348" w:rsidRPr="000C46E8" w:rsidRDefault="00086348">
      <w:pPr>
        <w:pStyle w:val="ConsPlusNormal"/>
        <w:jc w:val="right"/>
        <w:rPr>
          <w:rFonts w:ascii="Times New Roman" w:hAnsi="Times New Roman" w:cs="Times New Roman"/>
          <w:szCs w:val="22"/>
        </w:rPr>
      </w:pPr>
      <w:r w:rsidRPr="000C46E8">
        <w:rPr>
          <w:rFonts w:ascii="Times New Roman" w:hAnsi="Times New Roman" w:cs="Times New Roman"/>
          <w:szCs w:val="22"/>
        </w:rPr>
        <w:t>к административному регламенту</w:t>
      </w:r>
    </w:p>
    <w:p w:rsidR="00086348" w:rsidRPr="000C46E8" w:rsidRDefault="00086348">
      <w:pPr>
        <w:pStyle w:val="ConsPlusNormal"/>
        <w:jc w:val="right"/>
        <w:rPr>
          <w:rFonts w:ascii="Times New Roman" w:hAnsi="Times New Roman" w:cs="Times New Roman"/>
          <w:szCs w:val="22"/>
        </w:rPr>
      </w:pPr>
      <w:r w:rsidRPr="000C46E8">
        <w:rPr>
          <w:rFonts w:ascii="Times New Roman" w:hAnsi="Times New Roman" w:cs="Times New Roman"/>
          <w:szCs w:val="22"/>
        </w:rPr>
        <w:t>предоставления муниципальной услуги</w:t>
      </w:r>
    </w:p>
    <w:p w:rsidR="00086348" w:rsidRPr="000C46E8" w:rsidRDefault="00086348">
      <w:pPr>
        <w:pStyle w:val="ConsPlusNormal"/>
        <w:jc w:val="right"/>
        <w:rPr>
          <w:rFonts w:ascii="Times New Roman" w:hAnsi="Times New Roman" w:cs="Times New Roman"/>
          <w:szCs w:val="22"/>
        </w:rPr>
      </w:pPr>
      <w:r w:rsidRPr="000C46E8">
        <w:rPr>
          <w:rFonts w:ascii="Times New Roman" w:hAnsi="Times New Roman" w:cs="Times New Roman"/>
          <w:szCs w:val="22"/>
        </w:rPr>
        <w:t>"Передача гражданами</w:t>
      </w:r>
    </w:p>
    <w:p w:rsidR="00086348" w:rsidRPr="000C46E8" w:rsidRDefault="00086348">
      <w:pPr>
        <w:pStyle w:val="ConsPlusNormal"/>
        <w:jc w:val="right"/>
        <w:rPr>
          <w:rFonts w:ascii="Times New Roman" w:hAnsi="Times New Roman" w:cs="Times New Roman"/>
          <w:szCs w:val="22"/>
        </w:rPr>
      </w:pPr>
      <w:r w:rsidRPr="000C46E8">
        <w:rPr>
          <w:rFonts w:ascii="Times New Roman" w:hAnsi="Times New Roman" w:cs="Times New Roman"/>
          <w:szCs w:val="22"/>
        </w:rPr>
        <w:t>в муниципальную собственность</w:t>
      </w:r>
    </w:p>
    <w:p w:rsidR="00086348" w:rsidRPr="000C46E8" w:rsidRDefault="00086348">
      <w:pPr>
        <w:pStyle w:val="ConsPlusNormal"/>
        <w:jc w:val="right"/>
        <w:rPr>
          <w:rFonts w:ascii="Times New Roman" w:hAnsi="Times New Roman" w:cs="Times New Roman"/>
          <w:szCs w:val="22"/>
        </w:rPr>
      </w:pPr>
      <w:r w:rsidRPr="000C46E8">
        <w:rPr>
          <w:rFonts w:ascii="Times New Roman" w:hAnsi="Times New Roman" w:cs="Times New Roman"/>
          <w:szCs w:val="22"/>
        </w:rPr>
        <w:t>приватизированных жилых помещений"</w:t>
      </w:r>
    </w:p>
    <w:p w:rsidR="00086348" w:rsidRDefault="00086348">
      <w:pPr>
        <w:pStyle w:val="ConsPlusNormal"/>
        <w:jc w:val="both"/>
      </w:pPr>
    </w:p>
    <w:p w:rsidR="00086348" w:rsidRDefault="00086348">
      <w:pPr>
        <w:pStyle w:val="ConsPlusNonformat"/>
        <w:jc w:val="both"/>
      </w:pPr>
      <w:r>
        <w:t xml:space="preserve">                                      В ___________________________________</w:t>
      </w:r>
    </w:p>
    <w:p w:rsidR="00086348" w:rsidRDefault="00086348">
      <w:pPr>
        <w:pStyle w:val="ConsPlusNonformat"/>
        <w:jc w:val="both"/>
      </w:pPr>
      <w:r>
        <w:t xml:space="preserve">                                      (наименование уполномоченного органа)</w:t>
      </w:r>
    </w:p>
    <w:p w:rsidR="00086348" w:rsidRDefault="00086348">
      <w:pPr>
        <w:pStyle w:val="ConsPlusNonformat"/>
        <w:jc w:val="both"/>
      </w:pPr>
      <w:r>
        <w:t xml:space="preserve">                                      от __________________________________</w:t>
      </w:r>
    </w:p>
    <w:p w:rsidR="00086348" w:rsidRDefault="00086348">
      <w:pPr>
        <w:pStyle w:val="ConsPlusNonformat"/>
        <w:jc w:val="both"/>
      </w:pPr>
      <w:r>
        <w:t xml:space="preserve">                                      1. __________________________________</w:t>
      </w:r>
    </w:p>
    <w:p w:rsidR="00086348" w:rsidRDefault="00086348">
      <w:pPr>
        <w:pStyle w:val="ConsPlusNonformat"/>
        <w:jc w:val="both"/>
      </w:pPr>
      <w:r>
        <w:t xml:space="preserve">                                      2. __________________________________</w:t>
      </w:r>
    </w:p>
    <w:p w:rsidR="00086348" w:rsidRDefault="00086348">
      <w:pPr>
        <w:pStyle w:val="ConsPlusNonformat"/>
        <w:jc w:val="both"/>
      </w:pPr>
      <w:r>
        <w:t xml:space="preserve">                                      3. __________________________________</w:t>
      </w:r>
    </w:p>
    <w:p w:rsidR="00086348" w:rsidRDefault="00086348">
      <w:pPr>
        <w:pStyle w:val="ConsPlusNonformat"/>
        <w:jc w:val="both"/>
      </w:pPr>
      <w:r>
        <w:t xml:space="preserve">                                      почтовый адрес: _____________________</w:t>
      </w:r>
    </w:p>
    <w:p w:rsidR="00086348" w:rsidRDefault="00086348">
      <w:pPr>
        <w:pStyle w:val="ConsPlusNonformat"/>
        <w:jc w:val="both"/>
      </w:pPr>
      <w:r>
        <w:t xml:space="preserve">                                      _____________________________________</w:t>
      </w:r>
    </w:p>
    <w:p w:rsidR="00086348" w:rsidRDefault="00086348">
      <w:pPr>
        <w:pStyle w:val="ConsPlusNonformat"/>
        <w:jc w:val="both"/>
      </w:pPr>
      <w:r>
        <w:t xml:space="preserve">                                      телефон: ____________________________</w:t>
      </w:r>
    </w:p>
    <w:p w:rsidR="00086348" w:rsidRDefault="00086348">
      <w:pPr>
        <w:pStyle w:val="ConsPlusNonformat"/>
        <w:jc w:val="both"/>
      </w:pPr>
      <w:r>
        <w:t xml:space="preserve">                                      адрес электронной почты: ____________</w:t>
      </w:r>
    </w:p>
    <w:p w:rsidR="00086348" w:rsidRDefault="00086348">
      <w:pPr>
        <w:pStyle w:val="ConsPlusNonformat"/>
        <w:jc w:val="both"/>
      </w:pPr>
    </w:p>
    <w:p w:rsidR="00086348" w:rsidRDefault="00086348">
      <w:pPr>
        <w:pStyle w:val="ConsPlusNonformat"/>
        <w:jc w:val="both"/>
      </w:pPr>
      <w:bookmarkStart w:id="14" w:name="P569"/>
      <w:bookmarkEnd w:id="14"/>
      <w:r>
        <w:t xml:space="preserve">            заявление о передаче в муниципальную собственность</w:t>
      </w:r>
    </w:p>
    <w:p w:rsidR="00086348" w:rsidRPr="004B200F" w:rsidRDefault="00086348">
      <w:pPr>
        <w:pStyle w:val="ConsPlusNonformat"/>
        <w:jc w:val="both"/>
      </w:pPr>
      <w:r w:rsidRPr="004B200F">
        <w:t xml:space="preserve">                   приватизированного жилого помещения.</w:t>
      </w:r>
    </w:p>
    <w:p w:rsidR="00086348" w:rsidRPr="004B200F" w:rsidRDefault="00086348">
      <w:pPr>
        <w:pStyle w:val="ConsPlusNonformat"/>
        <w:jc w:val="both"/>
      </w:pPr>
    </w:p>
    <w:p w:rsidR="00086348" w:rsidRPr="004B200F" w:rsidRDefault="00086348">
      <w:pPr>
        <w:pStyle w:val="ConsPlusNonformat"/>
        <w:jc w:val="both"/>
      </w:pPr>
      <w:r w:rsidRPr="004B200F">
        <w:t xml:space="preserve">    1.  Прошу  (сим)  принять  в муниципальную собственность ______________</w:t>
      </w:r>
    </w:p>
    <w:p w:rsidR="00086348" w:rsidRPr="004B200F" w:rsidRDefault="00086348">
      <w:pPr>
        <w:pStyle w:val="ConsPlusNonformat"/>
        <w:jc w:val="both"/>
      </w:pPr>
      <w:r w:rsidRPr="004B200F">
        <w:t>(указать   наименование   муниципального   образования)   приватизированное</w:t>
      </w:r>
    </w:p>
    <w:p w:rsidR="00086348" w:rsidRPr="004B200F" w:rsidRDefault="00086348">
      <w:pPr>
        <w:pStyle w:val="ConsPlusNonformat"/>
        <w:jc w:val="both"/>
      </w:pPr>
      <w:r w:rsidRPr="004B200F">
        <w:t>гражданином (</w:t>
      </w:r>
      <w:proofErr w:type="spellStart"/>
      <w:r w:rsidRPr="004B200F">
        <w:t>ами</w:t>
      </w:r>
      <w:proofErr w:type="spellEnd"/>
      <w:r w:rsidRPr="004B200F">
        <w:t>): ________________________________________________________</w:t>
      </w:r>
    </w:p>
    <w:p w:rsidR="00086348" w:rsidRPr="004B200F" w:rsidRDefault="00086348">
      <w:pPr>
        <w:pStyle w:val="ConsPlusNonformat"/>
        <w:jc w:val="both"/>
      </w:pPr>
      <w:r w:rsidRPr="004B200F">
        <w:t>___________________________________________________________________________</w:t>
      </w:r>
    </w:p>
    <w:p w:rsidR="00086348" w:rsidRPr="004B200F" w:rsidRDefault="00086348">
      <w:pPr>
        <w:pStyle w:val="ConsPlusNonformat"/>
        <w:jc w:val="both"/>
      </w:pPr>
      <w:r w:rsidRPr="004B200F">
        <w:t xml:space="preserve">    </w:t>
      </w:r>
      <w:proofErr w:type="gramStart"/>
      <w:r w:rsidRPr="004B200F">
        <w:t>(указать фамилию, имя, отчество всех граждан, в чьей собственности</w:t>
      </w:r>
      <w:proofErr w:type="gramEnd"/>
    </w:p>
    <w:p w:rsidR="00086348" w:rsidRPr="004B200F" w:rsidRDefault="00086348">
      <w:pPr>
        <w:pStyle w:val="ConsPlusNonformat"/>
        <w:jc w:val="both"/>
      </w:pPr>
      <w:r w:rsidRPr="004B200F">
        <w:t xml:space="preserve"> (в том числе общей долевой) находится приватизированное жилое помещение)</w:t>
      </w:r>
    </w:p>
    <w:p w:rsidR="00086348" w:rsidRPr="004B200F" w:rsidRDefault="00086348">
      <w:pPr>
        <w:pStyle w:val="ConsPlusNonformat"/>
        <w:jc w:val="both"/>
      </w:pPr>
      <w:r w:rsidRPr="004B200F">
        <w:t>___________________________________________________________________________</w:t>
      </w:r>
    </w:p>
    <w:p w:rsidR="00086348" w:rsidRPr="004B200F" w:rsidRDefault="00086348">
      <w:pPr>
        <w:pStyle w:val="ConsPlusNonformat"/>
        <w:jc w:val="both"/>
      </w:pPr>
      <w:r w:rsidRPr="004B200F">
        <w:t>___________________________________________________________________________</w:t>
      </w:r>
    </w:p>
    <w:p w:rsidR="00086348" w:rsidRPr="004B200F" w:rsidRDefault="00086348">
      <w:pPr>
        <w:pStyle w:val="ConsPlusNonformat"/>
        <w:jc w:val="both"/>
      </w:pPr>
      <w:r w:rsidRPr="004B200F">
        <w:t>___________________________________________________________________________</w:t>
      </w:r>
    </w:p>
    <w:p w:rsidR="00086348" w:rsidRPr="004B200F" w:rsidRDefault="00086348">
      <w:pPr>
        <w:pStyle w:val="ConsPlusNonformat"/>
        <w:jc w:val="both"/>
      </w:pPr>
      <w:r w:rsidRPr="004B200F">
        <w:t>___________________________________________________________________________</w:t>
      </w:r>
    </w:p>
    <w:p w:rsidR="00086348" w:rsidRPr="004B200F" w:rsidRDefault="00086348">
      <w:pPr>
        <w:pStyle w:val="ConsPlusNonformat"/>
        <w:jc w:val="both"/>
      </w:pPr>
      <w:r w:rsidRPr="004B200F">
        <w:t>жилое помещение, расположенное по адресу: _________________________________</w:t>
      </w:r>
    </w:p>
    <w:p w:rsidR="00086348" w:rsidRPr="004B200F" w:rsidRDefault="00086348">
      <w:pPr>
        <w:pStyle w:val="ConsPlusNonformat"/>
        <w:jc w:val="both"/>
      </w:pPr>
      <w:r w:rsidRPr="004B200F">
        <w:t>___________________________________________________________________________</w:t>
      </w:r>
    </w:p>
    <w:p w:rsidR="00086348" w:rsidRPr="004B200F" w:rsidRDefault="00086348">
      <w:pPr>
        <w:pStyle w:val="ConsPlusNonformat"/>
        <w:jc w:val="both"/>
      </w:pPr>
      <w:r w:rsidRPr="004B200F">
        <w:t xml:space="preserve">                     (указать адрес жилого помещения)</w:t>
      </w:r>
    </w:p>
    <w:p w:rsidR="00086348" w:rsidRPr="004B200F" w:rsidRDefault="00086348">
      <w:pPr>
        <w:pStyle w:val="ConsPlusNonformat"/>
        <w:jc w:val="both"/>
      </w:pPr>
      <w:r w:rsidRPr="004B200F">
        <w:t>________________________________________________ (далее - жилое помещение).</w:t>
      </w:r>
    </w:p>
    <w:p w:rsidR="00086348" w:rsidRPr="004B200F" w:rsidRDefault="00086348">
      <w:pPr>
        <w:pStyle w:val="ConsPlusNonformat"/>
        <w:jc w:val="both"/>
      </w:pPr>
    </w:p>
    <w:p w:rsidR="00086348" w:rsidRPr="004B200F" w:rsidRDefault="00086348">
      <w:pPr>
        <w:pStyle w:val="ConsPlusNonformat"/>
        <w:jc w:val="both"/>
      </w:pPr>
      <w:r w:rsidRPr="004B200F">
        <w:t xml:space="preserve">    2.  Прошу  (</w:t>
      </w:r>
      <w:proofErr w:type="gramStart"/>
      <w:r w:rsidRPr="004B200F">
        <w:t>сим</w:t>
      </w:r>
      <w:proofErr w:type="gramEnd"/>
      <w:r w:rsidRPr="004B200F">
        <w:t>) заключить договор социального найма жилого помещения и</w:t>
      </w:r>
    </w:p>
    <w:p w:rsidR="00086348" w:rsidRPr="004B200F" w:rsidRDefault="00086348">
      <w:pPr>
        <w:pStyle w:val="ConsPlusNonformat"/>
        <w:jc w:val="both"/>
      </w:pPr>
      <w:r w:rsidRPr="004B200F">
        <w:t xml:space="preserve">настоящим  подтверждаю (ем)  согласие  на указание в качестве нанимателя </w:t>
      </w:r>
      <w:proofErr w:type="gramStart"/>
      <w:r w:rsidRPr="004B200F">
        <w:t>по</w:t>
      </w:r>
      <w:proofErr w:type="gramEnd"/>
    </w:p>
    <w:p w:rsidR="00086348" w:rsidRPr="004B200F" w:rsidRDefault="00086348">
      <w:pPr>
        <w:pStyle w:val="ConsPlusNonformat"/>
        <w:jc w:val="both"/>
      </w:pPr>
      <w:r w:rsidRPr="004B200F">
        <w:t>договору социального найма жилого помещения гражданина:</w:t>
      </w:r>
    </w:p>
    <w:p w:rsidR="00086348" w:rsidRPr="004B200F" w:rsidRDefault="00086348">
      <w:pPr>
        <w:pStyle w:val="ConsPlusNonformat"/>
        <w:jc w:val="both"/>
      </w:pPr>
      <w:r w:rsidRPr="004B200F">
        <w:t>___________________________________________________________________________</w:t>
      </w:r>
    </w:p>
    <w:p w:rsidR="00086348" w:rsidRPr="004B200F" w:rsidRDefault="00086348">
      <w:pPr>
        <w:pStyle w:val="ConsPlusNonformat"/>
        <w:jc w:val="both"/>
      </w:pPr>
      <w:r w:rsidRPr="004B200F">
        <w:t xml:space="preserve">                (указать фамилию, имя, отчество гражданина)</w:t>
      </w:r>
    </w:p>
    <w:p w:rsidR="00086348" w:rsidRPr="004B200F" w:rsidRDefault="00086348">
      <w:pPr>
        <w:pStyle w:val="ConsPlusNonformat"/>
        <w:jc w:val="both"/>
      </w:pPr>
    </w:p>
    <w:p w:rsidR="00086348" w:rsidRPr="004B200F" w:rsidRDefault="00086348">
      <w:pPr>
        <w:pStyle w:val="ConsPlusNonformat"/>
        <w:jc w:val="both"/>
      </w:pPr>
      <w:r w:rsidRPr="004B200F">
        <w:t xml:space="preserve">    К заявлению прилагаются следующие документы:</w:t>
      </w:r>
    </w:p>
    <w:p w:rsidR="00086348" w:rsidRPr="004B200F" w:rsidRDefault="00086348">
      <w:pPr>
        <w:pStyle w:val="ConsPlusNonformat"/>
        <w:jc w:val="both"/>
      </w:pPr>
      <w:r w:rsidRPr="004B200F">
        <w:t>1) ________________________________________________________________________</w:t>
      </w:r>
    </w:p>
    <w:p w:rsidR="00086348" w:rsidRPr="004B200F" w:rsidRDefault="00086348">
      <w:pPr>
        <w:pStyle w:val="ConsPlusNonformat"/>
        <w:jc w:val="both"/>
      </w:pPr>
      <w:r w:rsidRPr="004B200F">
        <w:t>2) ________________________________________________________________________</w:t>
      </w:r>
    </w:p>
    <w:p w:rsidR="00086348" w:rsidRPr="004B200F" w:rsidRDefault="00086348">
      <w:pPr>
        <w:pStyle w:val="ConsPlusNonformat"/>
        <w:jc w:val="both"/>
      </w:pPr>
      <w:r w:rsidRPr="004B200F">
        <w:t>3) ________________________________________________________________________</w:t>
      </w:r>
    </w:p>
    <w:p w:rsidR="00086348" w:rsidRPr="004B200F" w:rsidRDefault="00086348">
      <w:pPr>
        <w:pStyle w:val="ConsPlusNonformat"/>
        <w:jc w:val="both"/>
      </w:pPr>
      <w:r w:rsidRPr="004B200F">
        <w:t>4) ________________________________________________________________________</w:t>
      </w:r>
    </w:p>
    <w:p w:rsidR="00086348" w:rsidRPr="004B200F" w:rsidRDefault="00086348">
      <w:pPr>
        <w:pStyle w:val="ConsPlusNonformat"/>
        <w:jc w:val="both"/>
      </w:pPr>
      <w:r w:rsidRPr="004B200F">
        <w:t>5) ________________________________________________________________________</w:t>
      </w:r>
    </w:p>
    <w:p w:rsidR="00086348" w:rsidRPr="004B200F" w:rsidRDefault="00086348">
      <w:pPr>
        <w:pStyle w:val="ConsPlusNonformat"/>
        <w:jc w:val="both"/>
      </w:pPr>
      <w:r w:rsidRPr="004B200F">
        <w:t>6) ________________________________________________________________________</w:t>
      </w:r>
    </w:p>
    <w:p w:rsidR="00086348" w:rsidRPr="004B200F" w:rsidRDefault="00086348">
      <w:pPr>
        <w:pStyle w:val="ConsPlusNonformat"/>
        <w:jc w:val="both"/>
      </w:pPr>
    </w:p>
    <w:p w:rsidR="00086348" w:rsidRPr="004B200F" w:rsidRDefault="00086348">
      <w:pPr>
        <w:pStyle w:val="ConsPlusNonformat"/>
        <w:jc w:val="both"/>
      </w:pPr>
      <w:r w:rsidRPr="004B200F">
        <w:t xml:space="preserve">    Документы,  являющиеся результатом предоставления муниципальной услуги,</w:t>
      </w:r>
    </w:p>
    <w:p w:rsidR="00086348" w:rsidRPr="004B200F" w:rsidRDefault="00086348">
      <w:pPr>
        <w:pStyle w:val="ConsPlusNonformat"/>
        <w:jc w:val="both"/>
      </w:pPr>
      <w:r w:rsidRPr="004B200F">
        <w:t>прошу (сим) направить (выдать):</w:t>
      </w:r>
    </w:p>
    <w:p w:rsidR="00086348" w:rsidRPr="004B200F" w:rsidRDefault="00086348">
      <w:pPr>
        <w:pStyle w:val="ConsPlusNonformat"/>
        <w:jc w:val="both"/>
      </w:pPr>
      <w:r w:rsidRPr="004B200F">
        <w:t>┌─┐</w:t>
      </w:r>
    </w:p>
    <w:p w:rsidR="00086348" w:rsidRPr="004B200F" w:rsidRDefault="00086348">
      <w:pPr>
        <w:pStyle w:val="ConsPlusNonformat"/>
        <w:jc w:val="both"/>
      </w:pPr>
      <w:r w:rsidRPr="004B200F">
        <w:t>│ │ нарочно в МФЦ;</w:t>
      </w:r>
    </w:p>
    <w:p w:rsidR="00086348" w:rsidRPr="004B200F" w:rsidRDefault="00086348">
      <w:pPr>
        <w:pStyle w:val="ConsPlusNonformat"/>
        <w:jc w:val="both"/>
      </w:pPr>
      <w:r w:rsidRPr="004B200F">
        <w:t>└─┘</w:t>
      </w:r>
    </w:p>
    <w:p w:rsidR="00086348" w:rsidRPr="004B200F" w:rsidRDefault="00086348">
      <w:pPr>
        <w:pStyle w:val="ConsPlusNonformat"/>
        <w:jc w:val="both"/>
      </w:pPr>
      <w:r w:rsidRPr="004B200F">
        <w:t>┌─┐</w:t>
      </w:r>
    </w:p>
    <w:p w:rsidR="00086348" w:rsidRPr="004B200F" w:rsidRDefault="00086348">
      <w:pPr>
        <w:pStyle w:val="ConsPlusNonformat"/>
        <w:jc w:val="both"/>
      </w:pPr>
      <w:r w:rsidRPr="004B200F">
        <w:t>│ │ нарочно в МУП "БТИ";</w:t>
      </w:r>
    </w:p>
    <w:p w:rsidR="00086348" w:rsidRPr="004B200F" w:rsidRDefault="00086348">
      <w:pPr>
        <w:pStyle w:val="ConsPlusNonformat"/>
        <w:jc w:val="both"/>
      </w:pPr>
      <w:r w:rsidRPr="004B200F">
        <w:t>└─┘</w:t>
      </w:r>
    </w:p>
    <w:p w:rsidR="00086348" w:rsidRPr="004B200F" w:rsidRDefault="00086348">
      <w:pPr>
        <w:pStyle w:val="ConsPlusNonformat"/>
        <w:jc w:val="both"/>
      </w:pPr>
      <w:r w:rsidRPr="004B200F">
        <w:t>┌─┐</w:t>
      </w:r>
    </w:p>
    <w:p w:rsidR="00086348" w:rsidRPr="004B200F" w:rsidRDefault="00086348">
      <w:pPr>
        <w:pStyle w:val="ConsPlusNonformat"/>
        <w:jc w:val="both"/>
      </w:pPr>
      <w:r w:rsidRPr="004B200F">
        <w:t>│ │ посредством почтовой связи;</w:t>
      </w:r>
    </w:p>
    <w:p w:rsidR="00086348" w:rsidRPr="004B200F" w:rsidRDefault="00086348">
      <w:pPr>
        <w:pStyle w:val="ConsPlusNonformat"/>
        <w:jc w:val="both"/>
      </w:pPr>
      <w:r w:rsidRPr="004B200F">
        <w:t>└─┘</w:t>
      </w:r>
    </w:p>
    <w:p w:rsidR="00086348" w:rsidRPr="004B200F" w:rsidRDefault="00086348">
      <w:pPr>
        <w:pStyle w:val="ConsPlusNonformat"/>
        <w:jc w:val="both"/>
      </w:pPr>
      <w:r w:rsidRPr="004B200F">
        <w:t>┌─┐</w:t>
      </w:r>
    </w:p>
    <w:p w:rsidR="00086348" w:rsidRPr="004B200F" w:rsidRDefault="00086348">
      <w:pPr>
        <w:pStyle w:val="ConsPlusNonformat"/>
        <w:jc w:val="both"/>
      </w:pPr>
      <w:r w:rsidRPr="004B200F">
        <w:t>│ │ в электронном  виде  путем  направления  на  адрес  электронной  почты,</w:t>
      </w:r>
    </w:p>
    <w:p w:rsidR="00086348" w:rsidRPr="004B200F" w:rsidRDefault="00086348">
      <w:pPr>
        <w:pStyle w:val="ConsPlusNonformat"/>
        <w:jc w:val="both"/>
      </w:pPr>
      <w:r w:rsidRPr="004B200F">
        <w:lastRenderedPageBreak/>
        <w:t>└─┘</w:t>
      </w:r>
    </w:p>
    <w:p w:rsidR="00086348" w:rsidRPr="004B200F" w:rsidRDefault="00086348">
      <w:pPr>
        <w:pStyle w:val="ConsPlusNonformat"/>
        <w:jc w:val="both"/>
      </w:pPr>
      <w:proofErr w:type="gramStart"/>
      <w:r w:rsidRPr="004B200F">
        <w:t>указанный</w:t>
      </w:r>
      <w:proofErr w:type="gramEnd"/>
      <w:r w:rsidRPr="004B200F">
        <w:t xml:space="preserve"> в настоящем заявлении.</w:t>
      </w:r>
    </w:p>
    <w:p w:rsidR="00086348" w:rsidRPr="004B200F" w:rsidRDefault="00086348">
      <w:pPr>
        <w:pStyle w:val="ConsPlusNonformat"/>
        <w:jc w:val="both"/>
      </w:pPr>
    </w:p>
    <w:p w:rsidR="00086348" w:rsidRPr="004B200F" w:rsidRDefault="00086348">
      <w:pPr>
        <w:pStyle w:val="ConsPlusNonformat"/>
        <w:jc w:val="both"/>
      </w:pPr>
      <w:r w:rsidRPr="004B200F">
        <w:t>"___" ____________ 20___ г.</w:t>
      </w:r>
    </w:p>
    <w:p w:rsidR="00086348" w:rsidRPr="004B200F" w:rsidRDefault="00086348">
      <w:pPr>
        <w:pStyle w:val="ConsPlusNonformat"/>
        <w:jc w:val="both"/>
      </w:pPr>
    </w:p>
    <w:p w:rsidR="00086348" w:rsidRPr="004B200F" w:rsidRDefault="00086348">
      <w:pPr>
        <w:pStyle w:val="ConsPlusNonformat"/>
        <w:jc w:val="both"/>
      </w:pPr>
      <w:r w:rsidRPr="004B200F">
        <w:t>Заявитель (представитель) __________________________________    ___________</w:t>
      </w:r>
    </w:p>
    <w:p w:rsidR="00086348" w:rsidRPr="004B200F" w:rsidRDefault="00086348">
      <w:pPr>
        <w:pStyle w:val="ConsPlusNonformat"/>
        <w:jc w:val="both"/>
      </w:pPr>
      <w:r w:rsidRPr="004B200F">
        <w:t xml:space="preserve">                          (фамилия, имя, отчество полностью)     (подпись)</w:t>
      </w:r>
    </w:p>
    <w:p w:rsidR="00086348" w:rsidRPr="004B200F" w:rsidRDefault="00086348">
      <w:pPr>
        <w:pStyle w:val="ConsPlusNonformat"/>
        <w:jc w:val="both"/>
      </w:pPr>
      <w:r w:rsidRPr="004B200F">
        <w:t>1. ________________________________________________________________________</w:t>
      </w:r>
    </w:p>
    <w:p w:rsidR="00086348" w:rsidRPr="004B200F" w:rsidRDefault="00086348">
      <w:pPr>
        <w:pStyle w:val="ConsPlusNonformat"/>
        <w:jc w:val="both"/>
      </w:pPr>
      <w:r w:rsidRPr="004B200F">
        <w:t xml:space="preserve">          </w:t>
      </w:r>
      <w:proofErr w:type="gramStart"/>
      <w:r w:rsidRPr="004B200F">
        <w:t>(фамилия, имя, отчество полностью и подписи всех граждан,</w:t>
      </w:r>
      <w:proofErr w:type="gramEnd"/>
    </w:p>
    <w:p w:rsidR="00086348" w:rsidRPr="004B200F" w:rsidRDefault="00086348">
      <w:pPr>
        <w:pStyle w:val="ConsPlusNonformat"/>
        <w:jc w:val="both"/>
      </w:pPr>
      <w:r w:rsidRPr="004B200F">
        <w:t xml:space="preserve">              в чьей собственности (в том числе общей долевой)</w:t>
      </w:r>
    </w:p>
    <w:p w:rsidR="00086348" w:rsidRPr="004B200F" w:rsidRDefault="00086348">
      <w:pPr>
        <w:pStyle w:val="ConsPlusNonformat"/>
        <w:jc w:val="both"/>
      </w:pPr>
      <w:r w:rsidRPr="004B200F">
        <w:t xml:space="preserve">                находится приватизированное жилое помещение)</w:t>
      </w:r>
    </w:p>
    <w:p w:rsidR="00086348" w:rsidRPr="004B200F" w:rsidRDefault="00086348">
      <w:pPr>
        <w:pStyle w:val="ConsPlusNonformat"/>
        <w:jc w:val="both"/>
      </w:pPr>
      <w:r w:rsidRPr="004B200F">
        <w:t>2. ________________________________________________________________________</w:t>
      </w:r>
    </w:p>
    <w:p w:rsidR="00086348" w:rsidRPr="004B200F" w:rsidRDefault="00086348">
      <w:pPr>
        <w:pStyle w:val="ConsPlusNonformat"/>
        <w:jc w:val="both"/>
      </w:pPr>
      <w:r w:rsidRPr="004B200F">
        <w:t>3. ________________________________________________________________________</w:t>
      </w:r>
    </w:p>
    <w:p w:rsidR="00086348" w:rsidRPr="004B200F" w:rsidRDefault="00086348">
      <w:pPr>
        <w:pStyle w:val="ConsPlusNonformat"/>
        <w:jc w:val="both"/>
      </w:pPr>
    </w:p>
    <w:p w:rsidR="00086348" w:rsidRPr="004B200F" w:rsidRDefault="00086348">
      <w:pPr>
        <w:pStyle w:val="ConsPlusNonformat"/>
        <w:jc w:val="both"/>
      </w:pPr>
      <w:r w:rsidRPr="004B200F">
        <w:t>"___" ____________ 20___ г. _______________________________________________</w:t>
      </w:r>
    </w:p>
    <w:p w:rsidR="00086348" w:rsidRPr="004B200F" w:rsidRDefault="00086348">
      <w:pPr>
        <w:pStyle w:val="ConsPlusNonformat"/>
        <w:jc w:val="both"/>
      </w:pPr>
      <w:r w:rsidRPr="004B200F">
        <w:t xml:space="preserve">                                       </w:t>
      </w:r>
      <w:proofErr w:type="gramStart"/>
      <w:r w:rsidRPr="004B200F">
        <w:t>(подпись специалиста,</w:t>
      </w:r>
      <w:proofErr w:type="gramEnd"/>
    </w:p>
    <w:p w:rsidR="00086348" w:rsidRPr="004B200F" w:rsidRDefault="00086348">
      <w:pPr>
        <w:pStyle w:val="ConsPlusNonformat"/>
        <w:jc w:val="both"/>
      </w:pPr>
      <w:r w:rsidRPr="004B200F">
        <w:t xml:space="preserve">                                 </w:t>
      </w:r>
      <w:proofErr w:type="gramStart"/>
      <w:r w:rsidRPr="004B200F">
        <w:t>принявшего</w:t>
      </w:r>
      <w:proofErr w:type="gramEnd"/>
      <w:r w:rsidRPr="004B200F">
        <w:t xml:space="preserve"> заявление и документы)</w:t>
      </w:r>
    </w:p>
    <w:p w:rsidR="00086348" w:rsidRPr="004B200F" w:rsidRDefault="00086348">
      <w:pPr>
        <w:pStyle w:val="ConsPlusNormal"/>
        <w:jc w:val="both"/>
      </w:pPr>
    </w:p>
    <w:p w:rsidR="00086348" w:rsidRPr="004B200F" w:rsidRDefault="00086348">
      <w:pPr>
        <w:pStyle w:val="ConsPlusNormal"/>
        <w:jc w:val="both"/>
      </w:pPr>
    </w:p>
    <w:p w:rsidR="00086348" w:rsidRPr="004B200F" w:rsidRDefault="00086348">
      <w:pPr>
        <w:pStyle w:val="ConsPlusNormal"/>
        <w:jc w:val="both"/>
      </w:pPr>
    </w:p>
    <w:p w:rsidR="00086348" w:rsidRPr="004B200F" w:rsidRDefault="0008634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C46E8" w:rsidRPr="004B200F" w:rsidRDefault="000C46E8">
      <w:pPr>
        <w:pStyle w:val="ConsPlusNormal"/>
        <w:jc w:val="both"/>
      </w:pPr>
    </w:p>
    <w:p w:rsidR="00086348" w:rsidRPr="004B200F" w:rsidRDefault="00086348">
      <w:pPr>
        <w:pStyle w:val="ConsPlusNormal"/>
        <w:jc w:val="right"/>
        <w:outlineLvl w:val="1"/>
        <w:rPr>
          <w:rFonts w:ascii="Times New Roman" w:hAnsi="Times New Roman" w:cs="Times New Roman"/>
        </w:rPr>
      </w:pPr>
      <w:r w:rsidRPr="004B200F">
        <w:rPr>
          <w:rFonts w:ascii="Times New Roman" w:hAnsi="Times New Roman" w:cs="Times New Roman"/>
        </w:rPr>
        <w:lastRenderedPageBreak/>
        <w:t>Приложение 2</w:t>
      </w:r>
    </w:p>
    <w:p w:rsidR="00086348" w:rsidRPr="004B200F" w:rsidRDefault="00086348">
      <w:pPr>
        <w:pStyle w:val="ConsPlusNormal"/>
        <w:jc w:val="right"/>
        <w:rPr>
          <w:rFonts w:ascii="Times New Roman" w:hAnsi="Times New Roman" w:cs="Times New Roman"/>
        </w:rPr>
      </w:pPr>
      <w:r w:rsidRPr="004B200F">
        <w:rPr>
          <w:rFonts w:ascii="Times New Roman" w:hAnsi="Times New Roman" w:cs="Times New Roman"/>
        </w:rPr>
        <w:t>к административному регламенту</w:t>
      </w:r>
    </w:p>
    <w:p w:rsidR="00086348" w:rsidRPr="004B200F" w:rsidRDefault="00086348">
      <w:pPr>
        <w:pStyle w:val="ConsPlusNormal"/>
        <w:jc w:val="right"/>
        <w:rPr>
          <w:rFonts w:ascii="Times New Roman" w:hAnsi="Times New Roman" w:cs="Times New Roman"/>
        </w:rPr>
      </w:pPr>
      <w:r w:rsidRPr="004B200F">
        <w:rPr>
          <w:rFonts w:ascii="Times New Roman" w:hAnsi="Times New Roman" w:cs="Times New Roman"/>
        </w:rPr>
        <w:t>предоставления муниципальной услуги</w:t>
      </w:r>
    </w:p>
    <w:p w:rsidR="00086348" w:rsidRPr="004B200F" w:rsidRDefault="00086348">
      <w:pPr>
        <w:pStyle w:val="ConsPlusNormal"/>
        <w:jc w:val="right"/>
        <w:rPr>
          <w:rFonts w:ascii="Times New Roman" w:hAnsi="Times New Roman" w:cs="Times New Roman"/>
        </w:rPr>
      </w:pPr>
      <w:r w:rsidRPr="004B200F">
        <w:rPr>
          <w:rFonts w:ascii="Times New Roman" w:hAnsi="Times New Roman" w:cs="Times New Roman"/>
        </w:rPr>
        <w:t>"Передача гражданами</w:t>
      </w:r>
    </w:p>
    <w:p w:rsidR="00086348" w:rsidRPr="004B200F" w:rsidRDefault="00086348">
      <w:pPr>
        <w:pStyle w:val="ConsPlusNormal"/>
        <w:jc w:val="right"/>
        <w:rPr>
          <w:rFonts w:ascii="Times New Roman" w:hAnsi="Times New Roman" w:cs="Times New Roman"/>
        </w:rPr>
      </w:pPr>
      <w:r w:rsidRPr="004B200F">
        <w:rPr>
          <w:rFonts w:ascii="Times New Roman" w:hAnsi="Times New Roman" w:cs="Times New Roman"/>
        </w:rPr>
        <w:t>в муниципальную собственность</w:t>
      </w:r>
    </w:p>
    <w:p w:rsidR="00086348" w:rsidRPr="004B200F" w:rsidRDefault="00086348">
      <w:pPr>
        <w:pStyle w:val="ConsPlusNormal"/>
        <w:jc w:val="right"/>
        <w:rPr>
          <w:rFonts w:ascii="Times New Roman" w:hAnsi="Times New Roman" w:cs="Times New Roman"/>
        </w:rPr>
      </w:pPr>
      <w:r w:rsidRPr="004B200F">
        <w:rPr>
          <w:rFonts w:ascii="Times New Roman" w:hAnsi="Times New Roman" w:cs="Times New Roman"/>
        </w:rPr>
        <w:t>приватизированных жилых помещений"</w:t>
      </w:r>
    </w:p>
    <w:p w:rsidR="00086348" w:rsidRPr="004B200F" w:rsidRDefault="00086348">
      <w:pPr>
        <w:pStyle w:val="ConsPlusNormal"/>
        <w:jc w:val="both"/>
      </w:pPr>
    </w:p>
    <w:p w:rsidR="00086348" w:rsidRPr="004B200F" w:rsidRDefault="00086348">
      <w:pPr>
        <w:pStyle w:val="ConsPlusNonformat"/>
        <w:jc w:val="both"/>
      </w:pPr>
      <w:bookmarkStart w:id="15" w:name="P643"/>
      <w:bookmarkEnd w:id="15"/>
      <w:r w:rsidRPr="004B200F">
        <w:t xml:space="preserve">                      РАСПИСКА В ПОЛУЧЕНИИ ДОКУМЕНТОВ</w:t>
      </w:r>
    </w:p>
    <w:p w:rsidR="00086348" w:rsidRPr="004B200F" w:rsidRDefault="00086348">
      <w:pPr>
        <w:pStyle w:val="ConsPlusNonformat"/>
        <w:jc w:val="both"/>
      </w:pPr>
      <w:r w:rsidRPr="004B200F">
        <w:t xml:space="preserve">                  при предоставлении муниципальной услуги</w:t>
      </w:r>
    </w:p>
    <w:p w:rsidR="00086348" w:rsidRPr="004B200F" w:rsidRDefault="00086348">
      <w:pPr>
        <w:pStyle w:val="ConsPlusNonformat"/>
        <w:jc w:val="both"/>
      </w:pPr>
      <w:r w:rsidRPr="004B200F">
        <w:t xml:space="preserve">            "Передача гражданами в муниципальную собственность</w:t>
      </w:r>
    </w:p>
    <w:p w:rsidR="00086348" w:rsidRPr="004B200F" w:rsidRDefault="00086348">
      <w:pPr>
        <w:pStyle w:val="ConsPlusNonformat"/>
        <w:jc w:val="both"/>
      </w:pPr>
      <w:r w:rsidRPr="004B200F">
        <w:t xml:space="preserve">                    приватизированных жилых помещений"</w:t>
      </w:r>
    </w:p>
    <w:p w:rsidR="00086348" w:rsidRPr="004B200F" w:rsidRDefault="00086348">
      <w:pPr>
        <w:pStyle w:val="ConsPlusNonformat"/>
        <w:jc w:val="both"/>
      </w:pPr>
    </w:p>
    <w:p w:rsidR="00086348" w:rsidRPr="004B200F" w:rsidRDefault="00086348">
      <w:pPr>
        <w:pStyle w:val="ConsPlusNonformat"/>
        <w:jc w:val="both"/>
      </w:pPr>
      <w:r w:rsidRPr="004B200F">
        <w:t>___________________________________________________________________________</w:t>
      </w:r>
    </w:p>
    <w:p w:rsidR="00086348" w:rsidRPr="004B200F" w:rsidRDefault="00086348">
      <w:pPr>
        <w:pStyle w:val="ConsPlusNonformat"/>
        <w:jc w:val="both"/>
      </w:pPr>
      <w:r w:rsidRPr="004B200F">
        <w:t xml:space="preserve">        (Ф.И.О. заявителя/заявителей/представителя/представителей)</w:t>
      </w:r>
    </w:p>
    <w:p w:rsidR="00086348" w:rsidRPr="004B200F" w:rsidRDefault="00086348">
      <w:pPr>
        <w:pStyle w:val="ConsPlusNonformat"/>
        <w:jc w:val="both"/>
      </w:pPr>
    </w:p>
    <w:p w:rsidR="00086348" w:rsidRPr="004B200F" w:rsidRDefault="00086348">
      <w:pPr>
        <w:pStyle w:val="ConsPlusNonformat"/>
        <w:jc w:val="both"/>
      </w:pPr>
      <w:r w:rsidRPr="004B200F">
        <w:t xml:space="preserve">    1. Представленные документы:</w:t>
      </w:r>
    </w:p>
    <w:p w:rsidR="00086348" w:rsidRPr="004B200F" w:rsidRDefault="000863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8"/>
        <w:gridCol w:w="4592"/>
        <w:gridCol w:w="1899"/>
        <w:gridCol w:w="1701"/>
      </w:tblGrid>
      <w:tr w:rsidR="00086348" w:rsidRPr="004B200F">
        <w:tc>
          <w:tcPr>
            <w:tcW w:w="858" w:type="dxa"/>
          </w:tcPr>
          <w:p w:rsidR="00086348" w:rsidRPr="004B200F" w:rsidRDefault="00086348">
            <w:pPr>
              <w:pStyle w:val="ConsPlusNormal"/>
              <w:jc w:val="center"/>
            </w:pPr>
            <w:r w:rsidRPr="004B200F">
              <w:t xml:space="preserve">N </w:t>
            </w:r>
            <w:proofErr w:type="gramStart"/>
            <w:r w:rsidRPr="004B200F">
              <w:t>п</w:t>
            </w:r>
            <w:proofErr w:type="gramEnd"/>
            <w:r w:rsidRPr="004B200F">
              <w:t>/п</w:t>
            </w:r>
          </w:p>
        </w:tc>
        <w:tc>
          <w:tcPr>
            <w:tcW w:w="4592" w:type="dxa"/>
          </w:tcPr>
          <w:p w:rsidR="00086348" w:rsidRPr="004B200F" w:rsidRDefault="00086348">
            <w:pPr>
              <w:pStyle w:val="ConsPlusNormal"/>
              <w:jc w:val="center"/>
            </w:pPr>
            <w:r w:rsidRPr="004B200F">
              <w:t>Наименование документа</w:t>
            </w:r>
          </w:p>
        </w:tc>
        <w:tc>
          <w:tcPr>
            <w:tcW w:w="1899" w:type="dxa"/>
          </w:tcPr>
          <w:p w:rsidR="00086348" w:rsidRPr="004B200F" w:rsidRDefault="00086348">
            <w:pPr>
              <w:pStyle w:val="ConsPlusNormal"/>
              <w:jc w:val="center"/>
            </w:pPr>
            <w:r w:rsidRPr="004B200F">
              <w:t>Кол-во листов</w:t>
            </w:r>
          </w:p>
        </w:tc>
        <w:tc>
          <w:tcPr>
            <w:tcW w:w="1701" w:type="dxa"/>
          </w:tcPr>
          <w:p w:rsidR="00086348" w:rsidRPr="004B200F" w:rsidRDefault="00086348">
            <w:pPr>
              <w:pStyle w:val="ConsPlusNormal"/>
              <w:jc w:val="center"/>
            </w:pPr>
            <w:r w:rsidRPr="004B200F">
              <w:t>Примечание</w:t>
            </w:r>
          </w:p>
        </w:tc>
      </w:tr>
      <w:tr w:rsidR="00086348" w:rsidRPr="004B200F">
        <w:tc>
          <w:tcPr>
            <w:tcW w:w="858" w:type="dxa"/>
          </w:tcPr>
          <w:p w:rsidR="00086348" w:rsidRPr="004B200F" w:rsidRDefault="00086348">
            <w:pPr>
              <w:pStyle w:val="ConsPlusNormal"/>
            </w:pPr>
          </w:p>
        </w:tc>
        <w:tc>
          <w:tcPr>
            <w:tcW w:w="4592" w:type="dxa"/>
          </w:tcPr>
          <w:p w:rsidR="00086348" w:rsidRPr="004B200F" w:rsidRDefault="00086348">
            <w:pPr>
              <w:pStyle w:val="ConsPlusNormal"/>
            </w:pPr>
          </w:p>
        </w:tc>
        <w:tc>
          <w:tcPr>
            <w:tcW w:w="1899" w:type="dxa"/>
          </w:tcPr>
          <w:p w:rsidR="00086348" w:rsidRPr="004B200F" w:rsidRDefault="00086348">
            <w:pPr>
              <w:pStyle w:val="ConsPlusNormal"/>
            </w:pPr>
          </w:p>
        </w:tc>
        <w:tc>
          <w:tcPr>
            <w:tcW w:w="1701" w:type="dxa"/>
          </w:tcPr>
          <w:p w:rsidR="00086348" w:rsidRPr="004B200F" w:rsidRDefault="00086348">
            <w:pPr>
              <w:pStyle w:val="ConsPlusNormal"/>
            </w:pPr>
          </w:p>
        </w:tc>
      </w:tr>
    </w:tbl>
    <w:p w:rsidR="00086348" w:rsidRPr="004B200F" w:rsidRDefault="00086348">
      <w:pPr>
        <w:pStyle w:val="ConsPlusNormal"/>
        <w:jc w:val="both"/>
      </w:pPr>
    </w:p>
    <w:p w:rsidR="00086348" w:rsidRPr="004B200F" w:rsidRDefault="00086348">
      <w:pPr>
        <w:pStyle w:val="ConsPlusNormal"/>
        <w:ind w:firstLine="540"/>
        <w:jc w:val="both"/>
      </w:pPr>
      <w:bookmarkStart w:id="16" w:name="P662"/>
      <w:bookmarkEnd w:id="16"/>
      <w:r w:rsidRPr="004B200F">
        <w:t>2. Недостающие документы, при непредставлении которых принимается решение об отказе в предоставлении муниципальной услуги:</w:t>
      </w:r>
    </w:p>
    <w:p w:rsidR="00086348" w:rsidRPr="004B200F" w:rsidRDefault="000863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9"/>
        <w:gridCol w:w="8220"/>
      </w:tblGrid>
      <w:tr w:rsidR="00086348" w:rsidRPr="004B200F">
        <w:tc>
          <w:tcPr>
            <w:tcW w:w="859" w:type="dxa"/>
          </w:tcPr>
          <w:p w:rsidR="00086348" w:rsidRPr="004B200F" w:rsidRDefault="00086348">
            <w:pPr>
              <w:pStyle w:val="ConsPlusNormal"/>
              <w:jc w:val="center"/>
            </w:pPr>
            <w:r w:rsidRPr="004B200F">
              <w:t xml:space="preserve">N </w:t>
            </w:r>
            <w:proofErr w:type="gramStart"/>
            <w:r w:rsidRPr="004B200F">
              <w:t>п</w:t>
            </w:r>
            <w:proofErr w:type="gramEnd"/>
            <w:r w:rsidRPr="004B200F">
              <w:t>/п</w:t>
            </w:r>
          </w:p>
        </w:tc>
        <w:tc>
          <w:tcPr>
            <w:tcW w:w="8220" w:type="dxa"/>
          </w:tcPr>
          <w:p w:rsidR="00086348" w:rsidRPr="004B200F" w:rsidRDefault="00086348">
            <w:pPr>
              <w:pStyle w:val="ConsPlusNormal"/>
              <w:jc w:val="center"/>
            </w:pPr>
            <w:r w:rsidRPr="004B200F">
              <w:t>Наименование документа</w:t>
            </w:r>
          </w:p>
        </w:tc>
      </w:tr>
      <w:tr w:rsidR="00086348" w:rsidRPr="004B200F">
        <w:tc>
          <w:tcPr>
            <w:tcW w:w="859" w:type="dxa"/>
          </w:tcPr>
          <w:p w:rsidR="00086348" w:rsidRPr="004B200F" w:rsidRDefault="00086348">
            <w:pPr>
              <w:pStyle w:val="ConsPlusNormal"/>
            </w:pPr>
          </w:p>
        </w:tc>
        <w:tc>
          <w:tcPr>
            <w:tcW w:w="8220" w:type="dxa"/>
          </w:tcPr>
          <w:p w:rsidR="00086348" w:rsidRPr="004B200F" w:rsidRDefault="00086348">
            <w:pPr>
              <w:pStyle w:val="ConsPlusNormal"/>
            </w:pPr>
          </w:p>
        </w:tc>
      </w:tr>
    </w:tbl>
    <w:p w:rsidR="00086348" w:rsidRPr="004B200F" w:rsidRDefault="00086348">
      <w:pPr>
        <w:pStyle w:val="ConsPlusNormal"/>
        <w:jc w:val="both"/>
      </w:pPr>
    </w:p>
    <w:p w:rsidR="00086348" w:rsidRPr="004B200F" w:rsidRDefault="00086348">
      <w:pPr>
        <w:pStyle w:val="ConsPlusNonformat"/>
        <w:jc w:val="both"/>
      </w:pPr>
      <w:r w:rsidRPr="004B200F">
        <w:t xml:space="preserve">    Заявителю  разъяснены последствия непредставления документов, указанных</w:t>
      </w:r>
    </w:p>
    <w:p w:rsidR="00086348" w:rsidRPr="004B200F" w:rsidRDefault="00086348">
      <w:pPr>
        <w:pStyle w:val="ConsPlusNonformat"/>
        <w:jc w:val="both"/>
      </w:pPr>
      <w:r w:rsidRPr="004B200F">
        <w:t xml:space="preserve">в </w:t>
      </w:r>
      <w:hyperlink w:anchor="P662" w:history="1">
        <w:r w:rsidRPr="004B200F">
          <w:t>пункте 2</w:t>
        </w:r>
      </w:hyperlink>
      <w:r w:rsidRPr="004B200F">
        <w:t xml:space="preserve"> настоящей расписки.</w:t>
      </w:r>
    </w:p>
    <w:p w:rsidR="00086348" w:rsidRPr="004B200F" w:rsidRDefault="00086348">
      <w:pPr>
        <w:pStyle w:val="ConsPlusNonformat"/>
        <w:jc w:val="both"/>
      </w:pPr>
    </w:p>
    <w:p w:rsidR="00086348" w:rsidRPr="004B200F" w:rsidRDefault="00086348">
      <w:pPr>
        <w:pStyle w:val="ConsPlusNonformat"/>
        <w:jc w:val="both"/>
      </w:pPr>
      <w:r w:rsidRPr="004B200F">
        <w:t xml:space="preserve">    Документы сдал и один экземпляр расписки получил:</w:t>
      </w:r>
    </w:p>
    <w:p w:rsidR="00086348" w:rsidRPr="004B200F" w:rsidRDefault="00086348">
      <w:pPr>
        <w:pStyle w:val="ConsPlusNonformat"/>
        <w:jc w:val="both"/>
      </w:pPr>
      <w:r w:rsidRPr="004B200F">
        <w:t>_____________  _____________  _____________________________________________</w:t>
      </w:r>
    </w:p>
    <w:p w:rsidR="00086348" w:rsidRPr="004B200F" w:rsidRDefault="00086348">
      <w:pPr>
        <w:pStyle w:val="ConsPlusNonformat"/>
        <w:jc w:val="both"/>
      </w:pPr>
      <w:r w:rsidRPr="004B200F">
        <w:t xml:space="preserve">   </w:t>
      </w:r>
      <w:proofErr w:type="gramStart"/>
      <w:r w:rsidRPr="004B200F">
        <w:t>(дата)        (подпись)           (Ф.И.О. заявителя/заявителей/</w:t>
      </w:r>
      <w:proofErr w:type="gramEnd"/>
    </w:p>
    <w:p w:rsidR="00086348" w:rsidRPr="004B200F" w:rsidRDefault="00086348">
      <w:pPr>
        <w:pStyle w:val="ConsPlusNonformat"/>
        <w:jc w:val="both"/>
      </w:pPr>
      <w:r w:rsidRPr="004B200F">
        <w:t xml:space="preserve">                                     представителя/представителей)</w:t>
      </w:r>
    </w:p>
    <w:p w:rsidR="00086348" w:rsidRPr="004B200F" w:rsidRDefault="00086348">
      <w:pPr>
        <w:pStyle w:val="ConsPlusNonformat"/>
        <w:jc w:val="both"/>
      </w:pPr>
      <w:r w:rsidRPr="004B200F">
        <w:t>_____________  _____________  _____________________________________________</w:t>
      </w:r>
    </w:p>
    <w:p w:rsidR="00086348" w:rsidRPr="004B200F" w:rsidRDefault="00086348">
      <w:pPr>
        <w:pStyle w:val="ConsPlusNonformat"/>
        <w:jc w:val="both"/>
      </w:pPr>
      <w:r w:rsidRPr="004B200F">
        <w:t>_____________  _____________  _____________________________________________</w:t>
      </w:r>
    </w:p>
    <w:p w:rsidR="00086348" w:rsidRPr="004B200F" w:rsidRDefault="00086348">
      <w:pPr>
        <w:pStyle w:val="ConsPlusNonformat"/>
        <w:jc w:val="both"/>
      </w:pPr>
      <w:r w:rsidRPr="004B200F">
        <w:t>_____________  _____________  _____________________________________________</w:t>
      </w:r>
    </w:p>
    <w:p w:rsidR="00086348" w:rsidRPr="004B200F" w:rsidRDefault="00086348">
      <w:pPr>
        <w:pStyle w:val="ConsPlusNonformat"/>
        <w:jc w:val="both"/>
      </w:pPr>
      <w:r w:rsidRPr="004B200F">
        <w:t>_____________  _____________  _____________________________________________</w:t>
      </w:r>
    </w:p>
    <w:p w:rsidR="00086348" w:rsidRPr="004B200F" w:rsidRDefault="00086348">
      <w:pPr>
        <w:pStyle w:val="ConsPlusNonformat"/>
        <w:jc w:val="both"/>
      </w:pPr>
      <w:r w:rsidRPr="004B200F">
        <w:t xml:space="preserve">    Документы принял на ____ листах и зарегистрировал в журнале регистрации</w:t>
      </w:r>
    </w:p>
    <w:p w:rsidR="00086348" w:rsidRPr="004B200F" w:rsidRDefault="00086348">
      <w:pPr>
        <w:pStyle w:val="ConsPlusNonformat"/>
        <w:jc w:val="both"/>
      </w:pPr>
      <w:r w:rsidRPr="004B200F">
        <w:t>от ________________ N _______________</w:t>
      </w:r>
    </w:p>
    <w:p w:rsidR="00086348" w:rsidRPr="004B200F" w:rsidRDefault="00086348">
      <w:pPr>
        <w:pStyle w:val="ConsPlusNonformat"/>
        <w:jc w:val="both"/>
      </w:pPr>
      <w:r w:rsidRPr="004B200F">
        <w:t xml:space="preserve">       (дата)</w:t>
      </w:r>
    </w:p>
    <w:p w:rsidR="00086348" w:rsidRPr="004B200F" w:rsidRDefault="00086348">
      <w:pPr>
        <w:pStyle w:val="ConsPlusNonformat"/>
        <w:jc w:val="both"/>
      </w:pPr>
      <w:r w:rsidRPr="004B200F">
        <w:t>__________________    _______________    __________________________________</w:t>
      </w:r>
    </w:p>
    <w:p w:rsidR="00086348" w:rsidRPr="004B200F" w:rsidRDefault="00086348">
      <w:pPr>
        <w:pStyle w:val="ConsPlusNonformat"/>
        <w:jc w:val="both"/>
      </w:pPr>
      <w:r w:rsidRPr="004B200F">
        <w:t xml:space="preserve">    (должность)          (подпись)             (Ф.И.О. специалиста)</w:t>
      </w:r>
    </w:p>
    <w:p w:rsidR="00086348" w:rsidRPr="004B200F" w:rsidRDefault="00086348">
      <w:pPr>
        <w:pStyle w:val="ConsPlusNormal"/>
        <w:jc w:val="both"/>
      </w:pPr>
    </w:p>
    <w:p w:rsidR="00086348" w:rsidRPr="004B200F" w:rsidRDefault="00086348">
      <w:pPr>
        <w:pStyle w:val="ConsPlusNormal"/>
        <w:jc w:val="both"/>
      </w:pPr>
    </w:p>
    <w:p w:rsidR="00086348" w:rsidRPr="004B200F" w:rsidRDefault="00086348">
      <w:pPr>
        <w:pStyle w:val="ConsPlusNormal"/>
        <w:jc w:val="both"/>
      </w:pPr>
    </w:p>
    <w:p w:rsidR="00086348" w:rsidRDefault="00086348">
      <w:pPr>
        <w:pStyle w:val="ConsPlusNormal"/>
        <w:jc w:val="both"/>
      </w:pPr>
    </w:p>
    <w:sectPr w:rsidR="00086348" w:rsidSect="00DC3A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483"/>
    <w:multiLevelType w:val="multilevel"/>
    <w:tmpl w:val="B568CAE4"/>
    <w:lvl w:ilvl="0">
      <w:start w:val="1"/>
      <w:numFmt w:val="decimal"/>
      <w:lvlText w:val="%1."/>
      <w:lvlJc w:val="left"/>
      <w:pPr>
        <w:ind w:left="927" w:hanging="360"/>
      </w:pPr>
      <w:rPr>
        <w:rFonts w:hint="default"/>
      </w:rPr>
    </w:lvl>
    <w:lvl w:ilvl="1">
      <w:start w:val="3"/>
      <w:numFmt w:val="decimal"/>
      <w:isLgl/>
      <w:lvlText w:val="%1.%2."/>
      <w:lvlJc w:val="left"/>
      <w:pPr>
        <w:ind w:left="1429" w:hanging="720"/>
      </w:pPr>
      <w:rPr>
        <w:rFonts w:hint="default"/>
        <w:b/>
      </w:rPr>
    </w:lvl>
    <w:lvl w:ilvl="2">
      <w:start w:val="1"/>
      <w:numFmt w:val="decimal"/>
      <w:isLgl/>
      <w:lvlText w:val="%1.%2.%3."/>
      <w:lvlJc w:val="left"/>
      <w:pPr>
        <w:ind w:left="1571" w:hanging="720"/>
      </w:pPr>
      <w:rPr>
        <w:rFonts w:hint="default"/>
        <w:b/>
      </w:rPr>
    </w:lvl>
    <w:lvl w:ilvl="3">
      <w:start w:val="1"/>
      <w:numFmt w:val="decimal"/>
      <w:isLgl/>
      <w:lvlText w:val="%1.%2.%3.%4."/>
      <w:lvlJc w:val="left"/>
      <w:pPr>
        <w:ind w:left="2073" w:hanging="1080"/>
      </w:pPr>
      <w:rPr>
        <w:rFonts w:hint="default"/>
        <w:b/>
      </w:rPr>
    </w:lvl>
    <w:lvl w:ilvl="4">
      <w:start w:val="1"/>
      <w:numFmt w:val="decimal"/>
      <w:isLgl/>
      <w:lvlText w:val="%1.%2.%3.%4.%5."/>
      <w:lvlJc w:val="left"/>
      <w:pPr>
        <w:ind w:left="2215" w:hanging="1080"/>
      </w:pPr>
      <w:rPr>
        <w:rFonts w:hint="default"/>
        <w:b/>
      </w:rPr>
    </w:lvl>
    <w:lvl w:ilvl="5">
      <w:start w:val="1"/>
      <w:numFmt w:val="decimal"/>
      <w:isLgl/>
      <w:lvlText w:val="%1.%2.%3.%4.%5.%6."/>
      <w:lvlJc w:val="left"/>
      <w:pPr>
        <w:ind w:left="2717" w:hanging="1440"/>
      </w:pPr>
      <w:rPr>
        <w:rFonts w:hint="default"/>
        <w:b/>
      </w:rPr>
    </w:lvl>
    <w:lvl w:ilvl="6">
      <w:start w:val="1"/>
      <w:numFmt w:val="decimal"/>
      <w:isLgl/>
      <w:lvlText w:val="%1.%2.%3.%4.%5.%6.%7."/>
      <w:lvlJc w:val="left"/>
      <w:pPr>
        <w:ind w:left="3219" w:hanging="1800"/>
      </w:pPr>
      <w:rPr>
        <w:rFonts w:hint="default"/>
        <w:b/>
      </w:rPr>
    </w:lvl>
    <w:lvl w:ilvl="7">
      <w:start w:val="1"/>
      <w:numFmt w:val="decimal"/>
      <w:isLgl/>
      <w:lvlText w:val="%1.%2.%3.%4.%5.%6.%7.%8."/>
      <w:lvlJc w:val="left"/>
      <w:pPr>
        <w:ind w:left="3361" w:hanging="1800"/>
      </w:pPr>
      <w:rPr>
        <w:rFonts w:hint="default"/>
        <w:b/>
      </w:rPr>
    </w:lvl>
    <w:lvl w:ilvl="8">
      <w:start w:val="1"/>
      <w:numFmt w:val="decimal"/>
      <w:isLgl/>
      <w:lvlText w:val="%1.%2.%3.%4.%5.%6.%7.%8.%9."/>
      <w:lvlJc w:val="left"/>
      <w:pPr>
        <w:ind w:left="3863" w:hanging="2160"/>
      </w:pPr>
      <w:rPr>
        <w:rFonts w:hint="default"/>
        <w:b/>
      </w:rPr>
    </w:lvl>
  </w:abstractNum>
  <w:abstractNum w:abstractNumId="1">
    <w:nsid w:val="540B6DDF"/>
    <w:multiLevelType w:val="hybridMultilevel"/>
    <w:tmpl w:val="19320C8C"/>
    <w:lvl w:ilvl="0" w:tplc="2F58B494">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8D9423C"/>
    <w:multiLevelType w:val="hybridMultilevel"/>
    <w:tmpl w:val="72D60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348"/>
    <w:rsid w:val="00086348"/>
    <w:rsid w:val="000C46E8"/>
    <w:rsid w:val="00145B1E"/>
    <w:rsid w:val="001C4A3F"/>
    <w:rsid w:val="00217DF9"/>
    <w:rsid w:val="00242058"/>
    <w:rsid w:val="002637C9"/>
    <w:rsid w:val="00294549"/>
    <w:rsid w:val="003769C0"/>
    <w:rsid w:val="003B1514"/>
    <w:rsid w:val="003C2D7F"/>
    <w:rsid w:val="004B200F"/>
    <w:rsid w:val="004B5BE1"/>
    <w:rsid w:val="00560A62"/>
    <w:rsid w:val="005A0660"/>
    <w:rsid w:val="00655CD3"/>
    <w:rsid w:val="00691D45"/>
    <w:rsid w:val="006963C0"/>
    <w:rsid w:val="007726B9"/>
    <w:rsid w:val="00791D18"/>
    <w:rsid w:val="008E3BD4"/>
    <w:rsid w:val="00A5047B"/>
    <w:rsid w:val="00A67820"/>
    <w:rsid w:val="00B52DDF"/>
    <w:rsid w:val="00B66DFA"/>
    <w:rsid w:val="00B935CF"/>
    <w:rsid w:val="00C979CD"/>
    <w:rsid w:val="00D63561"/>
    <w:rsid w:val="00DC3A64"/>
    <w:rsid w:val="00DD694F"/>
    <w:rsid w:val="00DE23CE"/>
    <w:rsid w:val="00E33E22"/>
    <w:rsid w:val="00E8648C"/>
    <w:rsid w:val="00EA1819"/>
    <w:rsid w:val="00F31570"/>
    <w:rsid w:val="00F52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E22"/>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7726B9"/>
    <w:pPr>
      <w:keepNext/>
      <w:jc w:val="right"/>
      <w:outlineLvl w:val="5"/>
    </w:pPr>
    <w:rPr>
      <w:b/>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63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63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63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63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63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63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63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6348"/>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E33E22"/>
    <w:rPr>
      <w:color w:val="0000FF" w:themeColor="hyperlink"/>
      <w:u w:val="single"/>
    </w:rPr>
  </w:style>
  <w:style w:type="character" w:customStyle="1" w:styleId="ConsPlusNormal0">
    <w:name w:val="ConsPlusNormal Знак"/>
    <w:link w:val="ConsPlusNormal"/>
    <w:locked/>
    <w:rsid w:val="00E33E22"/>
    <w:rPr>
      <w:rFonts w:ascii="Calibri" w:eastAsia="Times New Roman" w:hAnsi="Calibri" w:cs="Calibri"/>
      <w:szCs w:val="20"/>
      <w:lang w:eastAsia="ru-RU"/>
    </w:rPr>
  </w:style>
  <w:style w:type="character" w:customStyle="1" w:styleId="60">
    <w:name w:val="Заголовок 6 Знак"/>
    <w:basedOn w:val="a0"/>
    <w:link w:val="6"/>
    <w:rsid w:val="007726B9"/>
    <w:rPr>
      <w:rFonts w:ascii="Times New Roman" w:eastAsia="Times New Roman" w:hAnsi="Times New Roman" w:cs="Times New Roman"/>
      <w:b/>
      <w:color w:val="000000"/>
      <w:sz w:val="28"/>
      <w:szCs w:val="20"/>
      <w:lang w:eastAsia="ru-RU"/>
    </w:rPr>
  </w:style>
  <w:style w:type="paragraph" w:styleId="a4">
    <w:name w:val="List Paragraph"/>
    <w:basedOn w:val="a"/>
    <w:uiPriority w:val="34"/>
    <w:qFormat/>
    <w:rsid w:val="007726B9"/>
    <w:pPr>
      <w:ind w:left="720"/>
      <w:contextualSpacing/>
    </w:pPr>
    <w:rPr>
      <w:sz w:val="20"/>
      <w:szCs w:val="20"/>
    </w:rPr>
  </w:style>
  <w:style w:type="paragraph" w:styleId="a5">
    <w:name w:val="Balloon Text"/>
    <w:basedOn w:val="a"/>
    <w:link w:val="a6"/>
    <w:uiPriority w:val="99"/>
    <w:semiHidden/>
    <w:unhideWhenUsed/>
    <w:rsid w:val="001C4A3F"/>
    <w:rPr>
      <w:rFonts w:ascii="Tahoma" w:hAnsi="Tahoma" w:cs="Tahoma"/>
      <w:sz w:val="16"/>
      <w:szCs w:val="16"/>
    </w:rPr>
  </w:style>
  <w:style w:type="character" w:customStyle="1" w:styleId="a6">
    <w:name w:val="Текст выноски Знак"/>
    <w:basedOn w:val="a0"/>
    <w:link w:val="a5"/>
    <w:uiPriority w:val="99"/>
    <w:semiHidden/>
    <w:rsid w:val="001C4A3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E22"/>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7726B9"/>
    <w:pPr>
      <w:keepNext/>
      <w:jc w:val="right"/>
      <w:outlineLvl w:val="5"/>
    </w:pPr>
    <w:rPr>
      <w:b/>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63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63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63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63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63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63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63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6348"/>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E33E22"/>
    <w:rPr>
      <w:color w:val="0000FF" w:themeColor="hyperlink"/>
      <w:u w:val="single"/>
    </w:rPr>
  </w:style>
  <w:style w:type="character" w:customStyle="1" w:styleId="ConsPlusNormal0">
    <w:name w:val="ConsPlusNormal Знак"/>
    <w:link w:val="ConsPlusNormal"/>
    <w:locked/>
    <w:rsid w:val="00E33E22"/>
    <w:rPr>
      <w:rFonts w:ascii="Calibri" w:eastAsia="Times New Roman" w:hAnsi="Calibri" w:cs="Calibri"/>
      <w:szCs w:val="20"/>
      <w:lang w:eastAsia="ru-RU"/>
    </w:rPr>
  </w:style>
  <w:style w:type="character" w:customStyle="1" w:styleId="60">
    <w:name w:val="Заголовок 6 Знак"/>
    <w:basedOn w:val="a0"/>
    <w:link w:val="6"/>
    <w:rsid w:val="007726B9"/>
    <w:rPr>
      <w:rFonts w:ascii="Times New Roman" w:eastAsia="Times New Roman" w:hAnsi="Times New Roman" w:cs="Times New Roman"/>
      <w:b/>
      <w:color w:val="000000"/>
      <w:sz w:val="28"/>
      <w:szCs w:val="20"/>
      <w:lang w:eastAsia="ru-RU"/>
    </w:rPr>
  </w:style>
  <w:style w:type="paragraph" w:styleId="a4">
    <w:name w:val="List Paragraph"/>
    <w:basedOn w:val="a"/>
    <w:uiPriority w:val="34"/>
    <w:qFormat/>
    <w:rsid w:val="007726B9"/>
    <w:pPr>
      <w:ind w:left="720"/>
      <w:contextualSpacing/>
    </w:pPr>
    <w:rPr>
      <w:sz w:val="20"/>
      <w:szCs w:val="20"/>
    </w:rPr>
  </w:style>
  <w:style w:type="paragraph" w:styleId="a5">
    <w:name w:val="Balloon Text"/>
    <w:basedOn w:val="a"/>
    <w:link w:val="a6"/>
    <w:uiPriority w:val="99"/>
    <w:semiHidden/>
    <w:unhideWhenUsed/>
    <w:rsid w:val="001C4A3F"/>
    <w:rPr>
      <w:rFonts w:ascii="Tahoma" w:hAnsi="Tahoma" w:cs="Tahoma"/>
      <w:sz w:val="16"/>
      <w:szCs w:val="16"/>
    </w:rPr>
  </w:style>
  <w:style w:type="character" w:customStyle="1" w:styleId="a6">
    <w:name w:val="Текст выноски Знак"/>
    <w:basedOn w:val="a0"/>
    <w:link w:val="a5"/>
    <w:uiPriority w:val="99"/>
    <w:semiHidden/>
    <w:rsid w:val="001C4A3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4990">
      <w:bodyDiv w:val="1"/>
      <w:marLeft w:val="0"/>
      <w:marRight w:val="0"/>
      <w:marTop w:val="0"/>
      <w:marBottom w:val="0"/>
      <w:divBdr>
        <w:top w:val="none" w:sz="0" w:space="0" w:color="auto"/>
        <w:left w:val="none" w:sz="0" w:space="0" w:color="auto"/>
        <w:bottom w:val="none" w:sz="0" w:space="0" w:color="auto"/>
        <w:right w:val="none" w:sz="0" w:space="0" w:color="auto"/>
      </w:divBdr>
    </w:div>
    <w:div w:id="36124280">
      <w:bodyDiv w:val="1"/>
      <w:marLeft w:val="0"/>
      <w:marRight w:val="0"/>
      <w:marTop w:val="0"/>
      <w:marBottom w:val="0"/>
      <w:divBdr>
        <w:top w:val="none" w:sz="0" w:space="0" w:color="auto"/>
        <w:left w:val="none" w:sz="0" w:space="0" w:color="auto"/>
        <w:bottom w:val="none" w:sz="0" w:space="0" w:color="auto"/>
        <w:right w:val="none" w:sz="0" w:space="0" w:color="auto"/>
      </w:divBdr>
    </w:div>
    <w:div w:id="237790166">
      <w:bodyDiv w:val="1"/>
      <w:marLeft w:val="0"/>
      <w:marRight w:val="0"/>
      <w:marTop w:val="0"/>
      <w:marBottom w:val="0"/>
      <w:divBdr>
        <w:top w:val="none" w:sz="0" w:space="0" w:color="auto"/>
        <w:left w:val="none" w:sz="0" w:space="0" w:color="auto"/>
        <w:bottom w:val="none" w:sz="0" w:space="0" w:color="auto"/>
        <w:right w:val="none" w:sz="0" w:space="0" w:color="auto"/>
      </w:divBdr>
    </w:div>
    <w:div w:id="438837658">
      <w:bodyDiv w:val="1"/>
      <w:marLeft w:val="0"/>
      <w:marRight w:val="0"/>
      <w:marTop w:val="0"/>
      <w:marBottom w:val="0"/>
      <w:divBdr>
        <w:top w:val="none" w:sz="0" w:space="0" w:color="auto"/>
        <w:left w:val="none" w:sz="0" w:space="0" w:color="auto"/>
        <w:bottom w:val="none" w:sz="0" w:space="0" w:color="auto"/>
        <w:right w:val="none" w:sz="0" w:space="0" w:color="auto"/>
      </w:divBdr>
    </w:div>
    <w:div w:id="534777922">
      <w:bodyDiv w:val="1"/>
      <w:marLeft w:val="0"/>
      <w:marRight w:val="0"/>
      <w:marTop w:val="0"/>
      <w:marBottom w:val="0"/>
      <w:divBdr>
        <w:top w:val="none" w:sz="0" w:space="0" w:color="auto"/>
        <w:left w:val="none" w:sz="0" w:space="0" w:color="auto"/>
        <w:bottom w:val="none" w:sz="0" w:space="0" w:color="auto"/>
        <w:right w:val="none" w:sz="0" w:space="0" w:color="auto"/>
      </w:divBdr>
    </w:div>
    <w:div w:id="543174677">
      <w:bodyDiv w:val="1"/>
      <w:marLeft w:val="0"/>
      <w:marRight w:val="0"/>
      <w:marTop w:val="0"/>
      <w:marBottom w:val="0"/>
      <w:divBdr>
        <w:top w:val="none" w:sz="0" w:space="0" w:color="auto"/>
        <w:left w:val="none" w:sz="0" w:space="0" w:color="auto"/>
        <w:bottom w:val="none" w:sz="0" w:space="0" w:color="auto"/>
        <w:right w:val="none" w:sz="0" w:space="0" w:color="auto"/>
      </w:divBdr>
    </w:div>
    <w:div w:id="606088125">
      <w:bodyDiv w:val="1"/>
      <w:marLeft w:val="0"/>
      <w:marRight w:val="0"/>
      <w:marTop w:val="0"/>
      <w:marBottom w:val="0"/>
      <w:divBdr>
        <w:top w:val="none" w:sz="0" w:space="0" w:color="auto"/>
        <w:left w:val="none" w:sz="0" w:space="0" w:color="auto"/>
        <w:bottom w:val="none" w:sz="0" w:space="0" w:color="auto"/>
        <w:right w:val="none" w:sz="0" w:space="0" w:color="auto"/>
      </w:divBdr>
    </w:div>
    <w:div w:id="652951796">
      <w:bodyDiv w:val="1"/>
      <w:marLeft w:val="0"/>
      <w:marRight w:val="0"/>
      <w:marTop w:val="0"/>
      <w:marBottom w:val="0"/>
      <w:divBdr>
        <w:top w:val="none" w:sz="0" w:space="0" w:color="auto"/>
        <w:left w:val="none" w:sz="0" w:space="0" w:color="auto"/>
        <w:bottom w:val="none" w:sz="0" w:space="0" w:color="auto"/>
        <w:right w:val="none" w:sz="0" w:space="0" w:color="auto"/>
      </w:divBdr>
    </w:div>
    <w:div w:id="986124946">
      <w:bodyDiv w:val="1"/>
      <w:marLeft w:val="0"/>
      <w:marRight w:val="0"/>
      <w:marTop w:val="0"/>
      <w:marBottom w:val="0"/>
      <w:divBdr>
        <w:top w:val="none" w:sz="0" w:space="0" w:color="auto"/>
        <w:left w:val="none" w:sz="0" w:space="0" w:color="auto"/>
        <w:bottom w:val="none" w:sz="0" w:space="0" w:color="auto"/>
        <w:right w:val="none" w:sz="0" w:space="0" w:color="auto"/>
      </w:divBdr>
    </w:div>
    <w:div w:id="1143347480">
      <w:bodyDiv w:val="1"/>
      <w:marLeft w:val="0"/>
      <w:marRight w:val="0"/>
      <w:marTop w:val="0"/>
      <w:marBottom w:val="0"/>
      <w:divBdr>
        <w:top w:val="none" w:sz="0" w:space="0" w:color="auto"/>
        <w:left w:val="none" w:sz="0" w:space="0" w:color="auto"/>
        <w:bottom w:val="none" w:sz="0" w:space="0" w:color="auto"/>
        <w:right w:val="none" w:sz="0" w:space="0" w:color="auto"/>
      </w:divBdr>
    </w:div>
    <w:div w:id="1270352358">
      <w:bodyDiv w:val="1"/>
      <w:marLeft w:val="0"/>
      <w:marRight w:val="0"/>
      <w:marTop w:val="0"/>
      <w:marBottom w:val="0"/>
      <w:divBdr>
        <w:top w:val="none" w:sz="0" w:space="0" w:color="auto"/>
        <w:left w:val="none" w:sz="0" w:space="0" w:color="auto"/>
        <w:bottom w:val="none" w:sz="0" w:space="0" w:color="auto"/>
        <w:right w:val="none" w:sz="0" w:space="0" w:color="auto"/>
      </w:divBdr>
    </w:div>
    <w:div w:id="1451126471">
      <w:bodyDiv w:val="1"/>
      <w:marLeft w:val="0"/>
      <w:marRight w:val="0"/>
      <w:marTop w:val="0"/>
      <w:marBottom w:val="0"/>
      <w:divBdr>
        <w:top w:val="none" w:sz="0" w:space="0" w:color="auto"/>
        <w:left w:val="none" w:sz="0" w:space="0" w:color="auto"/>
        <w:bottom w:val="none" w:sz="0" w:space="0" w:color="auto"/>
        <w:right w:val="none" w:sz="0" w:space="0" w:color="auto"/>
      </w:divBdr>
    </w:div>
    <w:div w:id="1548101633">
      <w:bodyDiv w:val="1"/>
      <w:marLeft w:val="0"/>
      <w:marRight w:val="0"/>
      <w:marTop w:val="0"/>
      <w:marBottom w:val="0"/>
      <w:divBdr>
        <w:top w:val="none" w:sz="0" w:space="0" w:color="auto"/>
        <w:left w:val="none" w:sz="0" w:space="0" w:color="auto"/>
        <w:bottom w:val="none" w:sz="0" w:space="0" w:color="auto"/>
        <w:right w:val="none" w:sz="0" w:space="0" w:color="auto"/>
      </w:divBdr>
    </w:div>
    <w:div w:id="1679625116">
      <w:bodyDiv w:val="1"/>
      <w:marLeft w:val="0"/>
      <w:marRight w:val="0"/>
      <w:marTop w:val="0"/>
      <w:marBottom w:val="0"/>
      <w:divBdr>
        <w:top w:val="none" w:sz="0" w:space="0" w:color="auto"/>
        <w:left w:val="none" w:sz="0" w:space="0" w:color="auto"/>
        <w:bottom w:val="none" w:sz="0" w:space="0" w:color="auto"/>
        <w:right w:val="none" w:sz="0" w:space="0" w:color="auto"/>
      </w:divBdr>
    </w:div>
    <w:div w:id="1694381177">
      <w:bodyDiv w:val="1"/>
      <w:marLeft w:val="0"/>
      <w:marRight w:val="0"/>
      <w:marTop w:val="0"/>
      <w:marBottom w:val="0"/>
      <w:divBdr>
        <w:top w:val="none" w:sz="0" w:space="0" w:color="auto"/>
        <w:left w:val="none" w:sz="0" w:space="0" w:color="auto"/>
        <w:bottom w:val="none" w:sz="0" w:space="0" w:color="auto"/>
        <w:right w:val="none" w:sz="0" w:space="0" w:color="auto"/>
      </w:divBdr>
    </w:div>
    <w:div w:id="1699314265">
      <w:bodyDiv w:val="1"/>
      <w:marLeft w:val="0"/>
      <w:marRight w:val="0"/>
      <w:marTop w:val="0"/>
      <w:marBottom w:val="0"/>
      <w:divBdr>
        <w:top w:val="none" w:sz="0" w:space="0" w:color="auto"/>
        <w:left w:val="none" w:sz="0" w:space="0" w:color="auto"/>
        <w:bottom w:val="none" w:sz="0" w:space="0" w:color="auto"/>
        <w:right w:val="none" w:sz="0" w:space="0" w:color="auto"/>
      </w:divBdr>
    </w:div>
    <w:div w:id="1725595240">
      <w:bodyDiv w:val="1"/>
      <w:marLeft w:val="0"/>
      <w:marRight w:val="0"/>
      <w:marTop w:val="0"/>
      <w:marBottom w:val="0"/>
      <w:divBdr>
        <w:top w:val="none" w:sz="0" w:space="0" w:color="auto"/>
        <w:left w:val="none" w:sz="0" w:space="0" w:color="auto"/>
        <w:bottom w:val="none" w:sz="0" w:space="0" w:color="auto"/>
        <w:right w:val="none" w:sz="0" w:space="0" w:color="auto"/>
      </w:divBdr>
    </w:div>
    <w:div w:id="1762795492">
      <w:bodyDiv w:val="1"/>
      <w:marLeft w:val="0"/>
      <w:marRight w:val="0"/>
      <w:marTop w:val="0"/>
      <w:marBottom w:val="0"/>
      <w:divBdr>
        <w:top w:val="none" w:sz="0" w:space="0" w:color="auto"/>
        <w:left w:val="none" w:sz="0" w:space="0" w:color="auto"/>
        <w:bottom w:val="none" w:sz="0" w:space="0" w:color="auto"/>
        <w:right w:val="none" w:sz="0" w:space="0" w:color="auto"/>
      </w:divBdr>
    </w:div>
    <w:div w:id="1769227523">
      <w:bodyDiv w:val="1"/>
      <w:marLeft w:val="0"/>
      <w:marRight w:val="0"/>
      <w:marTop w:val="0"/>
      <w:marBottom w:val="0"/>
      <w:divBdr>
        <w:top w:val="none" w:sz="0" w:space="0" w:color="auto"/>
        <w:left w:val="none" w:sz="0" w:space="0" w:color="auto"/>
        <w:bottom w:val="none" w:sz="0" w:space="0" w:color="auto"/>
        <w:right w:val="none" w:sz="0" w:space="0" w:color="auto"/>
      </w:divBdr>
    </w:div>
    <w:div w:id="1885175325">
      <w:bodyDiv w:val="1"/>
      <w:marLeft w:val="0"/>
      <w:marRight w:val="0"/>
      <w:marTop w:val="0"/>
      <w:marBottom w:val="0"/>
      <w:divBdr>
        <w:top w:val="none" w:sz="0" w:space="0" w:color="auto"/>
        <w:left w:val="none" w:sz="0" w:space="0" w:color="auto"/>
        <w:bottom w:val="none" w:sz="0" w:space="0" w:color="auto"/>
        <w:right w:val="none" w:sz="0" w:space="0" w:color="auto"/>
      </w:divBdr>
    </w:div>
    <w:div w:id="20906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3CA0A62076C0FE649CCFA846CF6EAD5AB16765E778DE5FF22E530F2730263162A13E0F8917577D57B00E75BCl4D" TargetMode="External"/><Relationship Id="rId13" Type="http://schemas.openxmlformats.org/officeDocument/2006/relationships/hyperlink" Target="consultantplus://offline/ref=3089A13EF0343FE40E4324471C1FE060AE1A830253FA4331104812E0CCUAs4F" TargetMode="External"/><Relationship Id="rId18" Type="http://schemas.openxmlformats.org/officeDocument/2006/relationships/hyperlink" Target="consultantplus://offline/ref=3089A13EF0343FE40E4324471C1FE060AE1A860657F54331104812E0CCUAs4F" TargetMode="External"/><Relationship Id="rId26" Type="http://schemas.openxmlformats.org/officeDocument/2006/relationships/hyperlink" Target="consultantplus://offline/ref=3089A13EF0343FE40E4324440E73B76FAB11D90D51FA4A65441F14B793F473CE58U4s3F" TargetMode="External"/><Relationship Id="rId39" Type="http://schemas.openxmlformats.org/officeDocument/2006/relationships/hyperlink" Target="consultantplus://offline/ref=3089A13EF0343FE40E4324471C1FE060AF12860653FF4331104812E0CCUAs4F" TargetMode="External"/><Relationship Id="rId3" Type="http://schemas.openxmlformats.org/officeDocument/2006/relationships/styles" Target="styles.xml"/><Relationship Id="rId21" Type="http://schemas.openxmlformats.org/officeDocument/2006/relationships/hyperlink" Target="consultantplus://offline/ref=3089A13EF0343FE40E4324471C1FE060AF128E0456F44331104812E0CCA4759B18038AFE94F3694EU3s7F" TargetMode="External"/><Relationship Id="rId34" Type="http://schemas.openxmlformats.org/officeDocument/2006/relationships/hyperlink" Target="consultantplus://offline/ref=3089A13EF0343FE40E4324471C1FE060AF128E0456F44331104812E0CCA4759B18038AFBU9s7F" TargetMode="External"/><Relationship Id="rId42" Type="http://schemas.openxmlformats.org/officeDocument/2006/relationships/hyperlink" Target="consultantplus://offline/ref=3089A13EF0343FE40E4324471C1FE060AF128E0456F44331104812E0CCA4759B18038AFE97UFsAF" TargetMode="External"/><Relationship Id="rId7" Type="http://schemas.openxmlformats.org/officeDocument/2006/relationships/hyperlink" Target="consultantplus://offline/ref=8A3CA0A62076C0FE649CCFA846CF6EAD5AB16765E77BDB53F32A530F2730263162A13E0F8917577D57B00E75BCl4D" TargetMode="External"/><Relationship Id="rId12" Type="http://schemas.openxmlformats.org/officeDocument/2006/relationships/hyperlink" Target="consultantplus://offline/ref=3089A13EF0343FE40E4324471C1FE060AF13830659FE4331104812E0CCUAs4F" TargetMode="External"/><Relationship Id="rId17" Type="http://schemas.openxmlformats.org/officeDocument/2006/relationships/hyperlink" Target="consultantplus://offline/ref=3089A13EF0343FE40E4324471C1FE060AF13860257F54331104812E0CCUAs4F" TargetMode="External"/><Relationship Id="rId25" Type="http://schemas.openxmlformats.org/officeDocument/2006/relationships/hyperlink" Target="consultantplus://offline/ref=3089A13EF0343FE40E4324440E73B76FAB11D90D51FB496F451814B793F473CE58U4s3F" TargetMode="External"/><Relationship Id="rId33" Type="http://schemas.openxmlformats.org/officeDocument/2006/relationships/hyperlink" Target="consultantplus://offline/ref=3089A13EF0343FE40E4324471C1FE060AF128E0456F44331104812E0CCA4759B18038AFE94F36946U3s3F" TargetMode="External"/><Relationship Id="rId38" Type="http://schemas.openxmlformats.org/officeDocument/2006/relationships/hyperlink" Target="consultantplus://offline/ref=3089A13EF0343FE40E4324440E73B76FAB11D90D51FB496E4B1514B793F473CE58U4s3F" TargetMode="External"/><Relationship Id="rId2" Type="http://schemas.openxmlformats.org/officeDocument/2006/relationships/numbering" Target="numbering.xml"/><Relationship Id="rId16" Type="http://schemas.openxmlformats.org/officeDocument/2006/relationships/hyperlink" Target="consultantplus://offline/ref=3089A13EF0343FE40E4324440E73B76FAB11D90D51F94E6F4E1D14B793F473CE58438CABD7B7644633189095UDsAF" TargetMode="External"/><Relationship Id="rId20" Type="http://schemas.openxmlformats.org/officeDocument/2006/relationships/hyperlink" Target="consultantplus://offline/ref=3089A13EF0343FE40E4324471C1FE060AF12810551F94331104812E0CCUAs4F" TargetMode="External"/><Relationship Id="rId29" Type="http://schemas.openxmlformats.org/officeDocument/2006/relationships/hyperlink" Target="consultantplus://offline/ref=9CED3835BB7B0432F65FA4DEFF669D115D72522502254B38E768C0B3B2236C2A799EC43F9F88E965AD24FCF9MBx8F" TargetMode="External"/><Relationship Id="rId41" Type="http://schemas.openxmlformats.org/officeDocument/2006/relationships/hyperlink" Target="consultantplus://offline/ref=3089A13EF0343FE40E4324471C1FE060AF128E0456F44331104812E0CCA4759B18038AFE97UFsA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089A13EF0343FE40E4324440E73B76FAB11D90D51FA4D634E1E14B793F473CE58438CABD7B764463318909DUDsEF" TargetMode="External"/><Relationship Id="rId24" Type="http://schemas.openxmlformats.org/officeDocument/2006/relationships/hyperlink" Target="consultantplus://offline/ref=3089A13EF0343FE40E4324471C1FE060AE1A830353FF4331104812E0CCUAs4F" TargetMode="External"/><Relationship Id="rId32" Type="http://schemas.openxmlformats.org/officeDocument/2006/relationships/hyperlink" Target="consultantplus://offline/ref=3089A13EF0343FE40E4324440E73B76FAB11D90D51FE4E624C1C14B793F473CE58U4s3F" TargetMode="External"/><Relationship Id="rId37" Type="http://schemas.openxmlformats.org/officeDocument/2006/relationships/hyperlink" Target="consultantplus://offline/ref=93A83713CCBA877443DEC38D0AC33853B977A065D36C2F80AB7C311FF81E0B84CC06B13D6DE013F7512734DA3F96C711F0A0FA89A9B977C6m4Y5E" TargetMode="External"/><Relationship Id="rId40" Type="http://schemas.openxmlformats.org/officeDocument/2006/relationships/hyperlink" Target="consultantplus://offline/ref=3089A13EF0343FE40E4324471C1FE060AE1A850957F94331104812E0CCA4759B18038AFD94UFs5F"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089A13EF0343FE40E4324471C1FE060AE1A830553FC4331104812E0CCUAs4F" TargetMode="External"/><Relationship Id="rId23" Type="http://schemas.openxmlformats.org/officeDocument/2006/relationships/hyperlink" Target="consultantplus://offline/ref=3089A13EF0343FE40E4324471C1FE060AF12860653FF4331104812E0CCUAs4F" TargetMode="External"/><Relationship Id="rId28" Type="http://schemas.openxmlformats.org/officeDocument/2006/relationships/hyperlink" Target="consultantplus://offline/ref=3089A13EF0343FE40E4324440E73B76FAB11D90D51FA4D634E1E14B793F473CE58U4s3F" TargetMode="External"/><Relationship Id="rId36" Type="http://schemas.openxmlformats.org/officeDocument/2006/relationships/hyperlink" Target="consultantplus://offline/ref=82B631DF0B1BCFA04FE3DE355515D932A4E7BEAB43E296E10B1945B298702BF3844DDC452880D376B0DCB570D9BA024DD307BE8A88BC51A4F2ZCE" TargetMode="External"/><Relationship Id="rId10" Type="http://schemas.openxmlformats.org/officeDocument/2006/relationships/hyperlink" Target="consultantplus://offline/ref=3089A13EF0343FE40E4324471C1FE060AF128E0456F44331104812E0CCA4759B18038AFCU9sCF" TargetMode="External"/><Relationship Id="rId19" Type="http://schemas.openxmlformats.org/officeDocument/2006/relationships/hyperlink" Target="consultantplus://offline/ref=3089A13EF0343FE40E4324471C1FE060AE1A830258FC4331104812E0CCUAs4F" TargetMode="External"/><Relationship Id="rId31" Type="http://schemas.openxmlformats.org/officeDocument/2006/relationships/hyperlink" Target="consultantplus://offline/ref=3089A13EF0343FE40E4324440E73B76FAB11D90D51FB496E4B1514B793F473CE58U4s3F"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089A13EF0343FE40E4324471C1FE060AE1A830353FF4331104812E0CCA4759B18038AFE94F36946U3s3F" TargetMode="External"/><Relationship Id="rId14" Type="http://schemas.openxmlformats.org/officeDocument/2006/relationships/hyperlink" Target="consultantplus://offline/ref=3089A13EF0343FE40E4324471C1FE060AF12820753FE4331104812E0CCA4759B18038AUFsCF" TargetMode="External"/><Relationship Id="rId22" Type="http://schemas.openxmlformats.org/officeDocument/2006/relationships/hyperlink" Target="consultantplus://offline/ref=3089A13EF0343FE40E4324471C1FE060A819820959F71E3B18111EE2UCsBF" TargetMode="External"/><Relationship Id="rId27" Type="http://schemas.openxmlformats.org/officeDocument/2006/relationships/hyperlink" Target="consultantplus://offline/ref=3089A13EF0343FE40E4324440E73B76FAB11D90D51FB4C61451F14B793F473CE58U4s3F" TargetMode="External"/><Relationship Id="rId30" Type="http://schemas.openxmlformats.org/officeDocument/2006/relationships/hyperlink" Target="consultantplus://offline/ref=9CED3835BB7B0432F65FA4DEFF669D115D72522502264A3EE869C0B3B2236C2A79M9xEF" TargetMode="External"/><Relationship Id="rId35" Type="http://schemas.openxmlformats.org/officeDocument/2006/relationships/hyperlink" Target="consultantplus://offline/ref=82B631DF0B1BCFA04FE3DE355515D932A4E7BEAB43E296E10B1945B298702BF3844DDC452880D376B0DCB570D9BA024DD307BE8A88BC51A4F2ZCE" TargetMode="External"/><Relationship Id="rId43" Type="http://schemas.openxmlformats.org/officeDocument/2006/relationships/hyperlink" Target="consultantplus://offline/ref=3089A13EF0343FE40E4324440E73B76FAB11D90D51FA4A65441F14B793F473CE58438CABD7B764463318939DUDs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CCB2B-8A97-4D7A-94F8-4BA31AF6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42</Pages>
  <Words>13872</Words>
  <Characters>79076</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bti</Company>
  <LinksUpToDate>false</LinksUpToDate>
  <CharactersWithSpaces>92763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Владимировна Мингалёва</dc:creator>
  <cp:keywords/>
  <dc:description/>
  <cp:lastModifiedBy>Лариса Владимировна Мингалёва</cp:lastModifiedBy>
  <cp:revision>30</cp:revision>
  <cp:lastPrinted>2018-10-30T09:25:00Z</cp:lastPrinted>
  <dcterms:created xsi:type="dcterms:W3CDTF">2018-09-10T05:44:00Z</dcterms:created>
  <dcterms:modified xsi:type="dcterms:W3CDTF">2018-10-30T09:30:00Z</dcterms:modified>
</cp:coreProperties>
</file>