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3" w:rsidRPr="00D0796E" w:rsidRDefault="00C12A93" w:rsidP="004A000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0796E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F646B4" w:rsidRPr="00D0796E" w:rsidRDefault="00C12A93" w:rsidP="004A0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96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A0003" w:rsidRDefault="004A0003" w:rsidP="004A0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08" w:rsidRPr="00E94CD5" w:rsidRDefault="00C12A93" w:rsidP="004A0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О Порядке установления особого</w:t>
      </w:r>
    </w:p>
    <w:p w:rsidR="00234A08" w:rsidRPr="00E94CD5" w:rsidRDefault="00C12A93" w:rsidP="004A0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противо</w:t>
      </w:r>
      <w:r w:rsidR="00234A08" w:rsidRPr="00E94CD5">
        <w:rPr>
          <w:rFonts w:ascii="Times New Roman" w:hAnsi="Times New Roman" w:cs="Times New Roman"/>
          <w:sz w:val="28"/>
          <w:szCs w:val="28"/>
        </w:rPr>
        <w:t xml:space="preserve">пожарного режима на территории  </w:t>
      </w:r>
    </w:p>
    <w:p w:rsidR="00C12A93" w:rsidRPr="00E94CD5" w:rsidRDefault="00234A08" w:rsidP="004A0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город</w:t>
      </w:r>
      <w:r w:rsidR="001F619C" w:rsidRPr="00E94CD5">
        <w:rPr>
          <w:rFonts w:ascii="Times New Roman" w:hAnsi="Times New Roman" w:cs="Times New Roman"/>
          <w:sz w:val="28"/>
          <w:szCs w:val="28"/>
        </w:rPr>
        <w:t>а</w:t>
      </w:r>
      <w:r w:rsidRPr="00E94CD5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1F619C" w:rsidRPr="00E94CD5">
        <w:rPr>
          <w:rFonts w:ascii="Times New Roman" w:hAnsi="Times New Roman" w:cs="Times New Roman"/>
          <w:sz w:val="28"/>
          <w:szCs w:val="28"/>
        </w:rPr>
        <w:t>а</w:t>
      </w:r>
    </w:p>
    <w:p w:rsidR="00234A08" w:rsidRPr="00E94CD5" w:rsidRDefault="00234A08" w:rsidP="004A0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08" w:rsidRPr="00E94CD5" w:rsidRDefault="00234A08" w:rsidP="007B1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6" w:anchor="/document/10103955/entry/19" w:history="1">
        <w:r w:rsidRPr="00E94CD5">
          <w:rPr>
            <w:rFonts w:ascii="Times New Roman" w:eastAsia="Times New Roman" w:hAnsi="Times New Roman" w:cs="Times New Roman"/>
            <w:sz w:val="28"/>
            <w:szCs w:val="28"/>
          </w:rPr>
          <w:t>статьями 19</w:t>
        </w:r>
      </w:hyperlink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anchor="/document/10103955/entry/30" w:history="1">
        <w:r w:rsidRPr="00E94CD5">
          <w:rPr>
            <w:rFonts w:ascii="Times New Roman" w:eastAsia="Times New Roman" w:hAnsi="Times New Roman" w:cs="Times New Roman"/>
            <w:sz w:val="28"/>
            <w:szCs w:val="28"/>
          </w:rPr>
          <w:t>30</w:t>
        </w:r>
      </w:hyperlink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 от 21.12.1994 №</w:t>
      </w:r>
      <w:r w:rsidR="00686AD9" w:rsidRPr="00E94CD5">
        <w:rPr>
          <w:rFonts w:ascii="Times New Roman" w:eastAsia="Times New Roman" w:hAnsi="Times New Roman" w:cs="Times New Roman"/>
          <w:sz w:val="28"/>
          <w:szCs w:val="28"/>
        </w:rPr>
        <w:t xml:space="preserve">69-ФЗ 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>О пожарной безопасности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F619C" w:rsidRPr="00E94C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="00F5707F" w:rsidRPr="00E94CD5">
        <w:rPr>
          <w:rFonts w:ascii="Times New Roman" w:eastAsia="Times New Roman" w:hAnsi="Times New Roman" w:cs="Times New Roman"/>
          <w:sz w:val="28"/>
          <w:szCs w:val="28"/>
        </w:rPr>
        <w:t>обеспечения пожарной безопасности на территории города Нижневартовска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0003" w:rsidRPr="00E94CD5" w:rsidRDefault="004A0003" w:rsidP="007B1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07F" w:rsidRPr="00E94CD5" w:rsidRDefault="00F5707F" w:rsidP="007B16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установления особого противопожарного режима на территории города Нижневартовска согласно </w:t>
      </w:r>
      <w:hyperlink r:id="rId8" w:anchor="/document/30709878/entry/1000" w:history="1">
        <w:r w:rsidRPr="00E94CD5">
          <w:rPr>
            <w:rFonts w:ascii="Times New Roman" w:eastAsia="Times New Roman" w:hAnsi="Times New Roman" w:cs="Times New Roman"/>
            <w:sz w:val="28"/>
            <w:szCs w:val="28"/>
          </w:rPr>
          <w:t>приложению</w:t>
        </w:r>
      </w:hyperlink>
      <w:r w:rsidRPr="00E94C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003" w:rsidRPr="00E94CD5" w:rsidRDefault="004A0003" w:rsidP="007B16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A7861" w:rsidRDefault="00686AD9" w:rsidP="007B1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FA7861">
        <w:rPr>
          <w:rFonts w:ascii="Times New Roman" w:hAnsi="Times New Roman" w:cs="Times New Roman"/>
          <w:sz w:val="28"/>
          <w:szCs w:val="28"/>
        </w:rPr>
        <w:t>:</w:t>
      </w:r>
    </w:p>
    <w:p w:rsidR="00686AD9" w:rsidRPr="00E94CD5" w:rsidRDefault="00FA7861" w:rsidP="00FA78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</w:t>
      </w:r>
      <w:r w:rsidR="00686AD9" w:rsidRPr="00E94CD5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86AD9" w:rsidRPr="00E94CD5">
        <w:rPr>
          <w:rFonts w:ascii="Times New Roman" w:hAnsi="Times New Roman" w:cs="Times New Roman"/>
          <w:iCs/>
          <w:sz w:val="28"/>
          <w:szCs w:val="28"/>
        </w:rPr>
        <w:t>от</w:t>
      </w:r>
      <w:r w:rsidR="00686AD9"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="00686AD9" w:rsidRPr="00E94CD5">
        <w:rPr>
          <w:rFonts w:ascii="Times New Roman" w:hAnsi="Times New Roman" w:cs="Times New Roman"/>
          <w:iCs/>
          <w:sz w:val="28"/>
          <w:szCs w:val="28"/>
        </w:rPr>
        <w:t xml:space="preserve">20.05.2008 №661 </w:t>
      </w:r>
      <w:r w:rsidR="00E94CD5">
        <w:rPr>
          <w:rFonts w:ascii="Times New Roman" w:hAnsi="Times New Roman" w:cs="Times New Roman"/>
          <w:iCs/>
          <w:sz w:val="28"/>
          <w:szCs w:val="28"/>
        </w:rPr>
        <w:t>«</w:t>
      </w:r>
      <w:r w:rsidR="00686AD9" w:rsidRPr="00E94CD5">
        <w:rPr>
          <w:rFonts w:ascii="Times New Roman" w:hAnsi="Times New Roman" w:cs="Times New Roman"/>
          <w:iCs/>
          <w:sz w:val="28"/>
          <w:szCs w:val="28"/>
        </w:rPr>
        <w:t xml:space="preserve">О </w:t>
      </w:r>
      <w:r w:rsidR="00686AD9" w:rsidRPr="00E94CD5">
        <w:rPr>
          <w:rFonts w:ascii="Times New Roman" w:hAnsi="Times New Roman" w:cs="Times New Roman"/>
          <w:sz w:val="28"/>
          <w:szCs w:val="28"/>
        </w:rPr>
        <w:t>Порядке установления особого противопожарного режима на территории города Нижневартовска</w:t>
      </w:r>
      <w:r w:rsidR="00E94CD5">
        <w:rPr>
          <w:rFonts w:ascii="Times New Roman" w:hAnsi="Times New Roman" w:cs="Times New Roman"/>
          <w:sz w:val="28"/>
          <w:szCs w:val="28"/>
        </w:rPr>
        <w:t>»</w:t>
      </w:r>
      <w:r w:rsidR="00686AD9" w:rsidRPr="00E94CD5">
        <w:rPr>
          <w:rFonts w:ascii="Times New Roman" w:hAnsi="Times New Roman" w:cs="Times New Roman"/>
          <w:sz w:val="28"/>
          <w:szCs w:val="28"/>
        </w:rPr>
        <w:t>;</w:t>
      </w:r>
    </w:p>
    <w:p w:rsidR="00B42F57" w:rsidRPr="00E94CD5" w:rsidRDefault="00FA7861" w:rsidP="007B163F">
      <w:pPr>
        <w:pStyle w:val="a3"/>
        <w:ind w:firstLine="708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A283D" w:rsidRPr="00E94CD5">
        <w:rPr>
          <w:rStyle w:val="a9"/>
          <w:rFonts w:ascii="Times New Roman" w:hAnsi="Times New Roman" w:cs="Times New Roman"/>
          <w:b w:val="0"/>
          <w:sz w:val="28"/>
          <w:szCs w:val="28"/>
        </w:rPr>
        <w:t>п</w:t>
      </w:r>
      <w:r w:rsidR="00B42F57" w:rsidRPr="00E94CD5">
        <w:rPr>
          <w:rStyle w:val="a9"/>
          <w:rFonts w:ascii="Times New Roman" w:hAnsi="Times New Roman" w:cs="Times New Roman"/>
          <w:b w:val="0"/>
          <w:sz w:val="28"/>
          <w:szCs w:val="28"/>
        </w:rPr>
        <w:t>остановления администрации города:</w:t>
      </w:r>
    </w:p>
    <w:p w:rsidR="00FA7861" w:rsidRPr="00E94CD5" w:rsidRDefault="00FA7861" w:rsidP="00FA7861">
      <w:pPr>
        <w:pStyle w:val="a3"/>
        <w:ind w:firstLine="708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E94CD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от 06.09.2011 №1020 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>«</w:t>
      </w:r>
      <w:r w:rsidRPr="00E94CD5">
        <w:rPr>
          <w:rStyle w:val="a9"/>
          <w:rFonts w:ascii="Times New Roman" w:hAnsi="Times New Roman" w:cs="Times New Roman"/>
          <w:b w:val="0"/>
          <w:sz w:val="28"/>
          <w:szCs w:val="28"/>
        </w:rPr>
        <w:t>О внесении изменений в некоторые нормативные правовые акты Главы города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>»</w:t>
      </w:r>
      <w:r w:rsidRPr="00E94CD5"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</w:p>
    <w:p w:rsidR="00FA7861" w:rsidRPr="00E94CD5" w:rsidRDefault="00FA7861" w:rsidP="00FA7861">
      <w:pPr>
        <w:pStyle w:val="a3"/>
        <w:ind w:firstLine="708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E94CD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от 13.11.2012 №1384 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>«</w:t>
      </w:r>
      <w:r w:rsidRPr="00E94CD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Главы города от 20.05.2008 №661 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>«</w:t>
      </w:r>
      <w:r w:rsidRPr="00E94CD5">
        <w:rPr>
          <w:rStyle w:val="a9"/>
          <w:rFonts w:ascii="Times New Roman" w:hAnsi="Times New Roman" w:cs="Times New Roman"/>
          <w:b w:val="0"/>
          <w:sz w:val="28"/>
          <w:szCs w:val="28"/>
        </w:rPr>
        <w:t>О Порядке установления особого противопожарного режима на территории города Нижневартовска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>»</w:t>
      </w:r>
      <w:r w:rsidRPr="00E94CD5"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</w:p>
    <w:p w:rsidR="00B42F57" w:rsidRPr="00E94CD5" w:rsidRDefault="00B42F57" w:rsidP="007B1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 xml:space="preserve">от 14.06.2016 №879 </w:t>
      </w:r>
      <w:r w:rsidR="00E94CD5">
        <w:rPr>
          <w:rFonts w:ascii="Times New Roman" w:hAnsi="Times New Roman" w:cs="Times New Roman"/>
          <w:sz w:val="28"/>
          <w:szCs w:val="28"/>
        </w:rPr>
        <w:t>«</w:t>
      </w:r>
      <w:r w:rsidRPr="00E94CD5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Главы города и администрации города</w:t>
      </w:r>
      <w:r w:rsidR="00E94CD5">
        <w:rPr>
          <w:rFonts w:ascii="Times New Roman" w:hAnsi="Times New Roman" w:cs="Times New Roman"/>
          <w:sz w:val="28"/>
          <w:szCs w:val="28"/>
        </w:rPr>
        <w:t>»</w:t>
      </w:r>
      <w:r w:rsidRPr="00E94CD5">
        <w:rPr>
          <w:rFonts w:ascii="Times New Roman" w:hAnsi="Times New Roman" w:cs="Times New Roman"/>
          <w:sz w:val="28"/>
          <w:szCs w:val="28"/>
        </w:rPr>
        <w:t>;</w:t>
      </w:r>
    </w:p>
    <w:p w:rsidR="00B42F57" w:rsidRPr="00E94CD5" w:rsidRDefault="00B42F57" w:rsidP="007B1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 xml:space="preserve">от 14.04.2017 №572 </w:t>
      </w:r>
      <w:r w:rsidR="00E94CD5">
        <w:rPr>
          <w:rFonts w:ascii="Times New Roman" w:hAnsi="Times New Roman" w:cs="Times New Roman"/>
          <w:sz w:val="28"/>
          <w:szCs w:val="28"/>
        </w:rPr>
        <w:t>«</w:t>
      </w:r>
      <w:r w:rsidRPr="00E94CD5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Главы города и администрации города</w:t>
      </w:r>
      <w:r w:rsidR="00E94CD5">
        <w:rPr>
          <w:rFonts w:ascii="Times New Roman" w:hAnsi="Times New Roman" w:cs="Times New Roman"/>
          <w:sz w:val="28"/>
          <w:szCs w:val="28"/>
        </w:rPr>
        <w:t>»</w:t>
      </w:r>
      <w:r w:rsidRPr="00E94CD5">
        <w:rPr>
          <w:rFonts w:ascii="Times New Roman" w:hAnsi="Times New Roman" w:cs="Times New Roman"/>
          <w:sz w:val="28"/>
          <w:szCs w:val="28"/>
        </w:rPr>
        <w:t>;</w:t>
      </w:r>
    </w:p>
    <w:p w:rsidR="00686AD9" w:rsidRPr="00E94CD5" w:rsidRDefault="00B42F57" w:rsidP="007B1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от 07.08.2017 №1197</w:t>
      </w:r>
      <w:r w:rsidR="004A283D"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="00E94CD5">
        <w:rPr>
          <w:rFonts w:ascii="Times New Roman" w:hAnsi="Times New Roman" w:cs="Times New Roman"/>
          <w:sz w:val="28"/>
          <w:szCs w:val="28"/>
        </w:rPr>
        <w:t>«</w:t>
      </w:r>
      <w:r w:rsidRPr="00E94CD5">
        <w:rPr>
          <w:rFonts w:ascii="Times New Roman" w:hAnsi="Times New Roman" w:cs="Times New Roman"/>
          <w:sz w:val="28"/>
          <w:szCs w:val="28"/>
        </w:rPr>
        <w:t xml:space="preserve">О </w:t>
      </w:r>
      <w:r w:rsidRPr="00E94CD5">
        <w:rPr>
          <w:rFonts w:ascii="Times New Roman" w:hAnsi="Times New Roman" w:cs="Times New Roman"/>
          <w:iCs/>
          <w:sz w:val="28"/>
          <w:szCs w:val="28"/>
        </w:rPr>
        <w:t>внесении</w:t>
      </w:r>
      <w:r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Pr="00E94CD5">
        <w:rPr>
          <w:rFonts w:ascii="Times New Roman" w:hAnsi="Times New Roman" w:cs="Times New Roman"/>
          <w:iCs/>
          <w:sz w:val="28"/>
          <w:szCs w:val="28"/>
        </w:rPr>
        <w:t>изменений</w:t>
      </w:r>
      <w:r w:rsidRPr="00E94CD5">
        <w:rPr>
          <w:rFonts w:ascii="Times New Roman" w:hAnsi="Times New Roman" w:cs="Times New Roman"/>
          <w:sz w:val="28"/>
          <w:szCs w:val="28"/>
        </w:rPr>
        <w:t xml:space="preserve"> в </w:t>
      </w:r>
      <w:r w:rsidRPr="00E94CD5">
        <w:rPr>
          <w:rFonts w:ascii="Times New Roman" w:hAnsi="Times New Roman" w:cs="Times New Roman"/>
          <w:iCs/>
          <w:sz w:val="28"/>
          <w:szCs w:val="28"/>
        </w:rPr>
        <w:t>некоторые</w:t>
      </w:r>
      <w:r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Pr="00E94CD5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Pr="00E94CD5">
        <w:rPr>
          <w:rFonts w:ascii="Times New Roman" w:hAnsi="Times New Roman" w:cs="Times New Roman"/>
          <w:iCs/>
          <w:sz w:val="28"/>
          <w:szCs w:val="28"/>
        </w:rPr>
        <w:t>Главы</w:t>
      </w:r>
      <w:r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Pr="00E94CD5">
        <w:rPr>
          <w:rFonts w:ascii="Times New Roman" w:hAnsi="Times New Roman" w:cs="Times New Roman"/>
          <w:iCs/>
          <w:sz w:val="28"/>
          <w:szCs w:val="28"/>
        </w:rPr>
        <w:t>города</w:t>
      </w:r>
      <w:r w:rsidRPr="00E94CD5">
        <w:rPr>
          <w:rFonts w:ascii="Times New Roman" w:hAnsi="Times New Roman" w:cs="Times New Roman"/>
          <w:sz w:val="28"/>
          <w:szCs w:val="28"/>
        </w:rPr>
        <w:t xml:space="preserve"> и </w:t>
      </w:r>
      <w:r w:rsidRPr="00E94CD5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Pr="00E94CD5">
        <w:rPr>
          <w:rFonts w:ascii="Times New Roman" w:hAnsi="Times New Roman" w:cs="Times New Roman"/>
          <w:iCs/>
          <w:sz w:val="28"/>
          <w:szCs w:val="28"/>
        </w:rPr>
        <w:t>города</w:t>
      </w:r>
      <w:r w:rsidR="00E94CD5">
        <w:rPr>
          <w:rFonts w:ascii="Times New Roman" w:hAnsi="Times New Roman" w:cs="Times New Roman"/>
          <w:iCs/>
          <w:sz w:val="28"/>
          <w:szCs w:val="28"/>
        </w:rPr>
        <w:t>»</w:t>
      </w:r>
      <w:r w:rsidR="00686AD9" w:rsidRPr="00E94CD5">
        <w:rPr>
          <w:rFonts w:ascii="Times New Roman" w:hAnsi="Times New Roman" w:cs="Times New Roman"/>
          <w:sz w:val="28"/>
          <w:szCs w:val="28"/>
        </w:rPr>
        <w:t>.</w:t>
      </w:r>
    </w:p>
    <w:p w:rsidR="004A0003" w:rsidRPr="00E94CD5" w:rsidRDefault="004A0003" w:rsidP="007B1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A08" w:rsidRPr="00E94CD5" w:rsidRDefault="00EC0399" w:rsidP="007B1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3</w:t>
      </w:r>
      <w:r w:rsidR="00F5707F" w:rsidRPr="00E94CD5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A0003" w:rsidRPr="00E94CD5" w:rsidRDefault="004A0003" w:rsidP="007B1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861" w:rsidRPr="00E94CD5" w:rsidRDefault="00EC0399" w:rsidP="00FA7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4</w:t>
      </w:r>
      <w:r w:rsidR="00F5707F" w:rsidRPr="00E94CD5">
        <w:rPr>
          <w:rFonts w:ascii="Times New Roman" w:hAnsi="Times New Roman" w:cs="Times New Roman"/>
          <w:sz w:val="28"/>
          <w:szCs w:val="28"/>
        </w:rPr>
        <w:t xml:space="preserve">. </w:t>
      </w:r>
      <w:r w:rsidR="00FA7861" w:rsidRPr="00E94CD5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4A0003" w:rsidRPr="00E94CD5" w:rsidRDefault="004A0003" w:rsidP="007B1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707F" w:rsidRPr="00E94CD5" w:rsidRDefault="00EC0399" w:rsidP="007B1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5</w:t>
      </w:r>
      <w:r w:rsidR="00F5707F" w:rsidRPr="00E94C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7861" w:rsidRPr="00E94C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7861" w:rsidRPr="00E94CD5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 С.Е. Серикова.</w:t>
      </w:r>
    </w:p>
    <w:p w:rsidR="009C001A" w:rsidRPr="00E94CD5" w:rsidRDefault="009C001A" w:rsidP="004A0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C12" w:rsidRDefault="00B47C12" w:rsidP="004A0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707F" w:rsidRPr="00E94CD5" w:rsidRDefault="00F5707F" w:rsidP="004A000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94CD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94CD5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5707F" w:rsidRPr="00E94CD5" w:rsidRDefault="00F5707F" w:rsidP="004A000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E94CD5">
        <w:rPr>
          <w:rFonts w:ascii="Times New Roman" w:hAnsi="Times New Roman" w:cs="Times New Roman"/>
          <w:sz w:val="28"/>
          <w:szCs w:val="28"/>
        </w:rPr>
        <w:tab/>
      </w:r>
      <w:r w:rsidR="00E94CD5">
        <w:rPr>
          <w:rFonts w:ascii="Times New Roman" w:hAnsi="Times New Roman" w:cs="Times New Roman"/>
          <w:sz w:val="28"/>
          <w:szCs w:val="28"/>
        </w:rPr>
        <w:tab/>
      </w:r>
      <w:r w:rsidR="00E94CD5">
        <w:rPr>
          <w:rFonts w:ascii="Times New Roman" w:hAnsi="Times New Roman" w:cs="Times New Roman"/>
          <w:sz w:val="28"/>
          <w:szCs w:val="28"/>
        </w:rPr>
        <w:tab/>
      </w:r>
      <w:r w:rsidR="00E94CD5">
        <w:rPr>
          <w:rFonts w:ascii="Times New Roman" w:hAnsi="Times New Roman" w:cs="Times New Roman"/>
          <w:sz w:val="28"/>
          <w:szCs w:val="28"/>
        </w:rPr>
        <w:tab/>
      </w:r>
      <w:r w:rsidR="00E94CD5">
        <w:rPr>
          <w:rFonts w:ascii="Times New Roman" w:hAnsi="Times New Roman" w:cs="Times New Roman"/>
          <w:sz w:val="28"/>
          <w:szCs w:val="28"/>
        </w:rPr>
        <w:tab/>
      </w:r>
      <w:r w:rsidR="00E94CD5">
        <w:rPr>
          <w:rFonts w:ascii="Times New Roman" w:hAnsi="Times New Roman" w:cs="Times New Roman"/>
          <w:sz w:val="28"/>
          <w:szCs w:val="28"/>
        </w:rPr>
        <w:tab/>
      </w:r>
      <w:r w:rsidR="00E94CD5">
        <w:rPr>
          <w:rFonts w:ascii="Times New Roman" w:hAnsi="Times New Roman" w:cs="Times New Roman"/>
          <w:sz w:val="28"/>
          <w:szCs w:val="28"/>
        </w:rPr>
        <w:tab/>
      </w:r>
      <w:r w:rsidR="00E94CD5">
        <w:rPr>
          <w:rFonts w:ascii="Times New Roman" w:hAnsi="Times New Roman" w:cs="Times New Roman"/>
          <w:sz w:val="28"/>
          <w:szCs w:val="28"/>
        </w:rPr>
        <w:tab/>
      </w:r>
      <w:r w:rsidR="00E94CD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94CD5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Pr="00E94CD5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p w:rsidR="00B47C12" w:rsidRDefault="00B47C12" w:rsidP="00220814">
      <w:pPr>
        <w:pStyle w:val="a3"/>
        <w:ind w:firstLine="5954"/>
        <w:rPr>
          <w:rFonts w:ascii="Times New Roman" w:eastAsia="Times New Roman" w:hAnsi="Times New Roman" w:cs="Times New Roman"/>
          <w:sz w:val="28"/>
          <w:szCs w:val="28"/>
        </w:rPr>
      </w:pPr>
    </w:p>
    <w:p w:rsidR="00F24604" w:rsidRPr="00E94CD5" w:rsidRDefault="00F24604" w:rsidP="00220814">
      <w:pPr>
        <w:pStyle w:val="a3"/>
        <w:ind w:firstLine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4C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</w:t>
      </w:r>
      <w:hyperlink r:id="rId9" w:anchor="/document/30709878/entry/0" w:history="1">
        <w:r w:rsidRPr="00E94CD5">
          <w:rPr>
            <w:rFonts w:ascii="Times New Roman" w:eastAsia="Times New Roman" w:hAnsi="Times New Roman" w:cs="Times New Roman"/>
            <w:iCs/>
            <w:sz w:val="28"/>
            <w:szCs w:val="28"/>
          </w:rPr>
          <w:t>постановлению</w:t>
        </w:r>
      </w:hyperlink>
      <w:r w:rsidRPr="00E94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604" w:rsidRPr="00E94CD5" w:rsidRDefault="00F24604" w:rsidP="00220814">
      <w:pPr>
        <w:pStyle w:val="a3"/>
        <w:ind w:firstLine="5954"/>
        <w:rPr>
          <w:rFonts w:ascii="Times New Roman" w:eastAsia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4604" w:rsidRPr="00F24604" w:rsidRDefault="00F24604" w:rsidP="00220814">
      <w:pPr>
        <w:pStyle w:val="a3"/>
        <w:ind w:firstLine="5954"/>
        <w:rPr>
          <w:rFonts w:ascii="Times New Roman" w:eastAsia="Times New Roman" w:hAnsi="Times New Roman" w:cs="Times New Roman"/>
          <w:sz w:val="28"/>
          <w:szCs w:val="28"/>
        </w:rPr>
      </w:pPr>
      <w:r w:rsidRPr="00E94CD5">
        <w:rPr>
          <w:rFonts w:ascii="Times New Roman" w:eastAsia="Times New Roman" w:hAnsi="Times New Roman" w:cs="Times New Roman"/>
          <w:sz w:val="28"/>
          <w:szCs w:val="28"/>
        </w:rPr>
        <w:t>от_____________№________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256057" w:rsidRDefault="00256057" w:rsidP="002560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CD5" w:rsidRDefault="00E94CD5" w:rsidP="002560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057" w:rsidRPr="00E94CD5" w:rsidRDefault="00F24604" w:rsidP="002560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D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E94CD5">
        <w:rPr>
          <w:rFonts w:ascii="Times New Roman" w:hAnsi="Times New Roman" w:cs="Times New Roman"/>
          <w:b/>
          <w:sz w:val="28"/>
          <w:szCs w:val="28"/>
        </w:rPr>
        <w:br/>
        <w:t>установления особого противопожарного режима</w:t>
      </w:r>
    </w:p>
    <w:p w:rsidR="00F24604" w:rsidRPr="00E94CD5" w:rsidRDefault="00F24604" w:rsidP="002560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D5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256057" w:rsidRPr="00E94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CD5">
        <w:rPr>
          <w:rFonts w:ascii="Times New Roman" w:hAnsi="Times New Roman" w:cs="Times New Roman"/>
          <w:b/>
          <w:sz w:val="28"/>
          <w:szCs w:val="28"/>
        </w:rPr>
        <w:t>город</w:t>
      </w:r>
      <w:r w:rsidR="00B24A89">
        <w:rPr>
          <w:rFonts w:ascii="Times New Roman" w:hAnsi="Times New Roman" w:cs="Times New Roman"/>
          <w:b/>
          <w:sz w:val="28"/>
          <w:szCs w:val="28"/>
        </w:rPr>
        <w:t>а</w:t>
      </w:r>
      <w:r w:rsidRPr="00E94CD5">
        <w:rPr>
          <w:rFonts w:ascii="Times New Roman" w:hAnsi="Times New Roman" w:cs="Times New Roman"/>
          <w:b/>
          <w:sz w:val="28"/>
          <w:szCs w:val="28"/>
        </w:rPr>
        <w:t xml:space="preserve"> Нижневартовск</w:t>
      </w:r>
      <w:r w:rsidR="00256057" w:rsidRPr="00E94CD5">
        <w:rPr>
          <w:rFonts w:ascii="Times New Roman" w:hAnsi="Times New Roman" w:cs="Times New Roman"/>
          <w:b/>
          <w:sz w:val="28"/>
          <w:szCs w:val="28"/>
        </w:rPr>
        <w:t>а</w:t>
      </w:r>
    </w:p>
    <w:p w:rsidR="004A0003" w:rsidRPr="00E94CD5" w:rsidRDefault="004A0003" w:rsidP="002560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4604" w:rsidRPr="00E94CD5" w:rsidRDefault="00F24604" w:rsidP="007B16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CD5">
        <w:rPr>
          <w:rFonts w:ascii="Times New Roman" w:eastAsia="Times New Roman" w:hAnsi="Times New Roman" w:cs="Times New Roman"/>
          <w:sz w:val="28"/>
          <w:szCs w:val="28"/>
        </w:rPr>
        <w:t>1. Порядок установления особого противопожарного режима на территории  город</w:t>
      </w:r>
      <w:r w:rsidR="001F619C" w:rsidRPr="00E94C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</w:t>
      </w:r>
      <w:r w:rsidR="001F619C" w:rsidRPr="00E94C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 разработан в соответствии со </w:t>
      </w:r>
      <w:hyperlink r:id="rId10" w:anchor="/document/10103955/entry/19" w:history="1">
        <w:r w:rsidRPr="00E94CD5">
          <w:rPr>
            <w:rFonts w:ascii="Times New Roman" w:eastAsia="Times New Roman" w:hAnsi="Times New Roman" w:cs="Times New Roman"/>
            <w:sz w:val="28"/>
            <w:szCs w:val="28"/>
          </w:rPr>
          <w:t>статьями 19</w:t>
        </w:r>
      </w:hyperlink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anchor="/document/10103955/entry/30" w:history="1">
        <w:r w:rsidRPr="00E94CD5">
          <w:rPr>
            <w:rFonts w:ascii="Times New Roman" w:eastAsia="Times New Roman" w:hAnsi="Times New Roman" w:cs="Times New Roman"/>
            <w:sz w:val="28"/>
            <w:szCs w:val="28"/>
          </w:rPr>
          <w:t>30</w:t>
        </w:r>
      </w:hyperlink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21.12.</w:t>
      </w:r>
      <w:r w:rsidR="00DB7FC3" w:rsidRPr="00E94CD5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94 </w:t>
      </w:r>
      <w:r w:rsidR="00DB7FC3" w:rsidRPr="00E94CD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69-ФЗ 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>О пожарной безопасности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60BBE" w:rsidRPr="00E94CD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DB7FC3" w:rsidRPr="00E94CD5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Ханты-Мансийского автономного округа </w:t>
      </w:r>
      <w:r w:rsidR="00B47C12" w:rsidRPr="004A00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B7FC3" w:rsidRPr="00E94CD5">
        <w:rPr>
          <w:rFonts w:ascii="Times New Roman" w:eastAsia="Times New Roman" w:hAnsi="Times New Roman" w:cs="Times New Roman"/>
          <w:sz w:val="28"/>
          <w:szCs w:val="28"/>
        </w:rPr>
        <w:t xml:space="preserve"> Югры от 27.08.2011 </w:t>
      </w:r>
      <w:r w:rsidR="002F2432" w:rsidRPr="00E94CD5">
        <w:rPr>
          <w:rFonts w:ascii="Times New Roman" w:eastAsia="Times New Roman" w:hAnsi="Times New Roman" w:cs="Times New Roman"/>
          <w:sz w:val="28"/>
          <w:szCs w:val="28"/>
        </w:rPr>
        <w:t xml:space="preserve">№312-п 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7FC3" w:rsidRPr="00E94CD5">
        <w:rPr>
          <w:rFonts w:ascii="Times New Roman" w:eastAsia="Times New Roman" w:hAnsi="Times New Roman" w:cs="Times New Roman"/>
          <w:sz w:val="28"/>
          <w:szCs w:val="28"/>
        </w:rPr>
        <w:t xml:space="preserve">О Порядке  введения особого противопожарного режима на территории Ханты-Мансийского автономного округа </w:t>
      </w:r>
      <w:r w:rsidR="00B47C12" w:rsidRPr="004A00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B7FC3" w:rsidRPr="00E94CD5"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60BBE" w:rsidRPr="00E94C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003" w:rsidRPr="00E94CD5" w:rsidRDefault="004A0003" w:rsidP="007B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FFD" w:rsidRPr="007B163F" w:rsidRDefault="002F64BE" w:rsidP="007B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 xml:space="preserve">2. </w:t>
      </w:r>
      <w:r w:rsidR="001F619C" w:rsidRPr="00E94CD5">
        <w:rPr>
          <w:rFonts w:ascii="Times New Roman" w:hAnsi="Times New Roman" w:cs="Times New Roman"/>
          <w:sz w:val="28"/>
          <w:szCs w:val="28"/>
        </w:rPr>
        <w:t xml:space="preserve">Особый противопожарный режим </w:t>
      </w:r>
      <w:r w:rsidR="007808EE" w:rsidRPr="00E94CD5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</w:t>
      </w:r>
      <w:r w:rsidR="001F619C" w:rsidRPr="00E94CD5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7808EE" w:rsidRPr="00E94CD5">
        <w:rPr>
          <w:rFonts w:ascii="Times New Roman" w:hAnsi="Times New Roman" w:cs="Times New Roman"/>
          <w:sz w:val="28"/>
          <w:szCs w:val="28"/>
        </w:rPr>
        <w:t>на основании решения главы города в случае</w:t>
      </w:r>
      <w:r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="007808EE" w:rsidRPr="00E94CD5">
        <w:rPr>
          <w:rFonts w:ascii="Times New Roman" w:hAnsi="Times New Roman" w:cs="Times New Roman"/>
          <w:sz w:val="28"/>
          <w:szCs w:val="28"/>
        </w:rPr>
        <w:t>ухудшения</w:t>
      </w:r>
      <w:r w:rsidR="00D51FFD" w:rsidRPr="00E94CD5">
        <w:rPr>
          <w:rFonts w:ascii="Times New Roman" w:hAnsi="Times New Roman" w:cs="Times New Roman"/>
          <w:sz w:val="28"/>
          <w:szCs w:val="28"/>
        </w:rPr>
        <w:t xml:space="preserve"> оперативной</w:t>
      </w:r>
      <w:r w:rsidR="00B24A89">
        <w:rPr>
          <w:rFonts w:ascii="Times New Roman" w:hAnsi="Times New Roman" w:cs="Times New Roman"/>
          <w:sz w:val="28"/>
          <w:szCs w:val="28"/>
        </w:rPr>
        <w:t xml:space="preserve"> пожарной</w:t>
      </w:r>
      <w:r w:rsidR="00D51FFD" w:rsidRPr="00E94CD5">
        <w:rPr>
          <w:rFonts w:ascii="Times New Roman" w:hAnsi="Times New Roman" w:cs="Times New Roman"/>
          <w:sz w:val="28"/>
          <w:szCs w:val="28"/>
        </w:rPr>
        <w:t xml:space="preserve"> обстановки на соответствующих территориях </w:t>
      </w:r>
      <w:r w:rsidR="00B24A89">
        <w:rPr>
          <w:rFonts w:ascii="Times New Roman" w:hAnsi="Times New Roman" w:cs="Times New Roman"/>
          <w:sz w:val="28"/>
          <w:szCs w:val="28"/>
        </w:rPr>
        <w:t>города</w:t>
      </w:r>
      <w:r w:rsidR="001F619C" w:rsidRPr="00E94CD5">
        <w:rPr>
          <w:rFonts w:ascii="Times New Roman" w:hAnsi="Times New Roman" w:cs="Times New Roman"/>
          <w:sz w:val="28"/>
          <w:szCs w:val="28"/>
        </w:rPr>
        <w:t>,</w:t>
      </w:r>
      <w:r w:rsidR="00D51FFD"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="007808EE" w:rsidRPr="00E94CD5">
        <w:rPr>
          <w:rFonts w:ascii="Times New Roman" w:hAnsi="Times New Roman" w:cs="Times New Roman"/>
          <w:sz w:val="28"/>
          <w:szCs w:val="28"/>
        </w:rPr>
        <w:t>при обстоятельствах</w:t>
      </w:r>
      <w:r w:rsidR="00B24A89">
        <w:rPr>
          <w:rFonts w:ascii="Times New Roman" w:hAnsi="Times New Roman" w:cs="Times New Roman"/>
          <w:sz w:val="28"/>
          <w:szCs w:val="28"/>
        </w:rPr>
        <w:t>,</w:t>
      </w:r>
      <w:r w:rsidR="00885B75" w:rsidRPr="00E94CD5">
        <w:rPr>
          <w:rFonts w:ascii="Times New Roman" w:hAnsi="Times New Roman" w:cs="Times New Roman"/>
          <w:sz w:val="28"/>
          <w:szCs w:val="28"/>
        </w:rPr>
        <w:t xml:space="preserve"> требующих </w:t>
      </w:r>
      <w:r w:rsidR="00772FF4" w:rsidRPr="007B163F">
        <w:rPr>
          <w:rFonts w:ascii="Times New Roman" w:hAnsi="Times New Roman" w:cs="Times New Roman"/>
          <w:sz w:val="28"/>
          <w:szCs w:val="28"/>
        </w:rPr>
        <w:t xml:space="preserve">принятия дополнительных мер </w:t>
      </w:r>
      <w:r w:rsidR="00D51FFD" w:rsidRPr="007B163F">
        <w:rPr>
          <w:rFonts w:ascii="Times New Roman" w:hAnsi="Times New Roman" w:cs="Times New Roman"/>
          <w:sz w:val="28"/>
          <w:szCs w:val="28"/>
        </w:rPr>
        <w:t>пожарной безопасности, а также при повышении класса пожарной опасности по условиям погоды (IV-V классы).</w:t>
      </w:r>
    </w:p>
    <w:p w:rsidR="004A0003" w:rsidRPr="00E94CD5" w:rsidRDefault="004A0003" w:rsidP="007B163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4B72" w:rsidRPr="00E94CD5" w:rsidRDefault="00834416" w:rsidP="007B163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4CD5">
        <w:rPr>
          <w:sz w:val="28"/>
          <w:szCs w:val="28"/>
        </w:rPr>
        <w:t>3</w:t>
      </w:r>
      <w:r w:rsidR="004B4B72" w:rsidRPr="00E94CD5">
        <w:rPr>
          <w:sz w:val="28"/>
          <w:szCs w:val="28"/>
        </w:rPr>
        <w:t>. Координация мероприятий по установлению и соблюдению особого противопожарного режима осуществляется комиссией по предупреждению и ликвидации чрезвычайных ситуаций и обеспечению пожарной безопасности города Нижневартовска</w:t>
      </w:r>
      <w:r w:rsidR="00772FF4">
        <w:rPr>
          <w:sz w:val="28"/>
          <w:szCs w:val="28"/>
        </w:rPr>
        <w:t xml:space="preserve"> (далее – комиссия)</w:t>
      </w:r>
      <w:r w:rsidR="004B4B72" w:rsidRPr="00E94CD5">
        <w:rPr>
          <w:sz w:val="28"/>
          <w:szCs w:val="28"/>
        </w:rPr>
        <w:t xml:space="preserve"> и оперативным штабом комиссии.</w:t>
      </w:r>
    </w:p>
    <w:p w:rsidR="004A0003" w:rsidRPr="00E94CD5" w:rsidRDefault="004A0003" w:rsidP="007B163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4B72" w:rsidRPr="00E94CD5" w:rsidRDefault="00834416" w:rsidP="007B163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4CD5">
        <w:rPr>
          <w:sz w:val="28"/>
          <w:szCs w:val="28"/>
        </w:rPr>
        <w:t>4</w:t>
      </w:r>
      <w:r w:rsidR="004B4B72" w:rsidRPr="00E94CD5">
        <w:rPr>
          <w:sz w:val="28"/>
          <w:szCs w:val="28"/>
        </w:rPr>
        <w:t>. Население, проживающее на территории города,</w:t>
      </w:r>
      <w:r w:rsidR="00FC0AE8" w:rsidRPr="00E94CD5">
        <w:rPr>
          <w:sz w:val="28"/>
          <w:szCs w:val="28"/>
        </w:rPr>
        <w:t xml:space="preserve"> в обязательном порядке</w:t>
      </w:r>
      <w:r w:rsidR="004B4B72" w:rsidRPr="00E94CD5">
        <w:rPr>
          <w:sz w:val="28"/>
          <w:szCs w:val="28"/>
        </w:rPr>
        <w:t xml:space="preserve"> </w:t>
      </w:r>
      <w:r w:rsidR="00C81B4B" w:rsidRPr="00E94CD5">
        <w:rPr>
          <w:sz w:val="28"/>
          <w:szCs w:val="28"/>
        </w:rPr>
        <w:t xml:space="preserve">информируется </w:t>
      </w:r>
      <w:r w:rsidR="004B4B72" w:rsidRPr="00E94CD5">
        <w:rPr>
          <w:sz w:val="28"/>
          <w:szCs w:val="28"/>
        </w:rPr>
        <w:t>об</w:t>
      </w:r>
      <w:r w:rsidR="00724424" w:rsidRPr="00E94CD5">
        <w:rPr>
          <w:sz w:val="28"/>
          <w:szCs w:val="28"/>
        </w:rPr>
        <w:t xml:space="preserve"> </w:t>
      </w:r>
      <w:r w:rsidR="004B4B72" w:rsidRPr="00E94CD5">
        <w:rPr>
          <w:sz w:val="28"/>
          <w:szCs w:val="28"/>
        </w:rPr>
        <w:t>установлении особого противопожарного режима.</w:t>
      </w:r>
    </w:p>
    <w:p w:rsidR="004A0003" w:rsidRPr="00E94CD5" w:rsidRDefault="004A0003" w:rsidP="007B163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2BDB" w:rsidRPr="00E94CD5" w:rsidRDefault="00834416" w:rsidP="007B163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4CD5">
        <w:rPr>
          <w:sz w:val="28"/>
          <w:szCs w:val="28"/>
        </w:rPr>
        <w:t>5</w:t>
      </w:r>
      <w:r w:rsidR="00A12BDB" w:rsidRPr="00E94CD5">
        <w:rPr>
          <w:sz w:val="28"/>
          <w:szCs w:val="28"/>
        </w:rPr>
        <w:t>. На период действия особого противопожарного режима</w:t>
      </w:r>
      <w:r w:rsidR="005741FD" w:rsidRPr="00E94CD5">
        <w:rPr>
          <w:sz w:val="28"/>
          <w:szCs w:val="28"/>
        </w:rPr>
        <w:t xml:space="preserve"> муниципальным правовым актом устанавливаются дополнительные </w:t>
      </w:r>
      <w:hyperlink r:id="rId12" w:anchor="/document/10103955/entry/5003" w:history="1">
        <w:r w:rsidR="005741FD" w:rsidRPr="00E94CD5">
          <w:rPr>
            <w:rStyle w:val="a8"/>
            <w:color w:val="auto"/>
            <w:sz w:val="28"/>
            <w:szCs w:val="28"/>
            <w:u w:val="none"/>
          </w:rPr>
          <w:t>требования пожарной безопасности</w:t>
        </w:r>
      </w:hyperlink>
      <w:r w:rsidR="00D00E4A" w:rsidRPr="00E94CD5">
        <w:rPr>
          <w:rStyle w:val="a8"/>
          <w:color w:val="auto"/>
          <w:sz w:val="28"/>
          <w:szCs w:val="28"/>
          <w:u w:val="none"/>
        </w:rPr>
        <w:t xml:space="preserve"> по стабилизации и профилактике пожаров на территории города. </w:t>
      </w:r>
    </w:p>
    <w:p w:rsidR="004A0003" w:rsidRPr="00E94CD5" w:rsidRDefault="004A0003" w:rsidP="004A0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9ED" w:rsidRPr="00E94CD5" w:rsidRDefault="00D00E4A" w:rsidP="004A0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C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E719ED" w:rsidRPr="00E94CD5">
        <w:rPr>
          <w:rFonts w:ascii="Times New Roman" w:eastAsia="Times New Roman" w:hAnsi="Times New Roman" w:cs="Times New Roman"/>
          <w:sz w:val="28"/>
          <w:szCs w:val="28"/>
        </w:rPr>
        <w:t>. В целях обеспечения особого противопожарного режима на территории города</w:t>
      </w:r>
      <w:r w:rsidR="00723A6C" w:rsidRPr="00E94CD5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ответственные исполнители</w:t>
      </w:r>
      <w:r w:rsidR="00E719ED" w:rsidRPr="00E94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A6C" w:rsidRPr="00E94CD5">
        <w:rPr>
          <w:rFonts w:ascii="Times New Roman" w:eastAsia="Times New Roman" w:hAnsi="Times New Roman" w:cs="Times New Roman"/>
          <w:sz w:val="28"/>
          <w:szCs w:val="28"/>
        </w:rPr>
        <w:t>разрабатывают и проводя</w:t>
      </w:r>
      <w:r w:rsidR="00E719ED" w:rsidRPr="00E94CD5">
        <w:rPr>
          <w:rFonts w:ascii="Times New Roman" w:eastAsia="Times New Roman" w:hAnsi="Times New Roman" w:cs="Times New Roman"/>
          <w:sz w:val="28"/>
          <w:szCs w:val="28"/>
        </w:rPr>
        <w:t>т следующие мероприятия:</w:t>
      </w:r>
    </w:p>
    <w:p w:rsidR="004A0003" w:rsidRPr="00E94CD5" w:rsidRDefault="00723A6C" w:rsidP="004A0003">
      <w:pPr>
        <w:pStyle w:val="a5"/>
        <w:tabs>
          <w:tab w:val="left" w:pos="-723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ab/>
      </w:r>
    </w:p>
    <w:p w:rsidR="00C70A04" w:rsidRPr="00E94CD5" w:rsidRDefault="007B163F" w:rsidP="004A0003">
      <w:pPr>
        <w:pStyle w:val="a5"/>
        <w:tabs>
          <w:tab w:val="left" w:pos="-723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E4A" w:rsidRPr="00E94CD5">
        <w:rPr>
          <w:rFonts w:ascii="Times New Roman" w:hAnsi="Times New Roman" w:cs="Times New Roman"/>
          <w:sz w:val="28"/>
          <w:szCs w:val="28"/>
        </w:rPr>
        <w:t>6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.1. </w:t>
      </w:r>
      <w:r w:rsidR="00772FF4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E94CD5">
        <w:rPr>
          <w:rFonts w:ascii="Times New Roman" w:hAnsi="Times New Roman" w:cs="Times New Roman"/>
          <w:sz w:val="28"/>
          <w:szCs w:val="28"/>
        </w:rPr>
        <w:t>«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Управление по делам </w:t>
      </w:r>
      <w:r w:rsidR="00772FF4">
        <w:rPr>
          <w:rFonts w:ascii="Times New Roman" w:hAnsi="Times New Roman" w:cs="Times New Roman"/>
          <w:sz w:val="28"/>
          <w:szCs w:val="28"/>
        </w:rPr>
        <w:t>гражданской обороны и чрезвычайным ситуациям</w:t>
      </w:r>
      <w:r w:rsidR="00E94CD5">
        <w:rPr>
          <w:rFonts w:ascii="Times New Roman" w:hAnsi="Times New Roman" w:cs="Times New Roman"/>
          <w:sz w:val="28"/>
          <w:szCs w:val="28"/>
        </w:rPr>
        <w:t>»</w:t>
      </w:r>
      <w:r w:rsidR="00C70A04" w:rsidRPr="00E94CD5">
        <w:rPr>
          <w:rFonts w:ascii="Times New Roman" w:hAnsi="Times New Roman" w:cs="Times New Roman"/>
          <w:sz w:val="28"/>
          <w:szCs w:val="28"/>
        </w:rPr>
        <w:t>:</w:t>
      </w:r>
    </w:p>
    <w:p w:rsidR="00723A6C" w:rsidRDefault="007B163F" w:rsidP="004A0003">
      <w:pPr>
        <w:pStyle w:val="a5"/>
        <w:tabs>
          <w:tab w:val="left" w:pos="-723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0A04" w:rsidRPr="00E94CD5">
        <w:rPr>
          <w:rFonts w:ascii="Times New Roman" w:hAnsi="Times New Roman" w:cs="Times New Roman"/>
          <w:sz w:val="28"/>
          <w:szCs w:val="28"/>
        </w:rPr>
        <w:t xml:space="preserve">- 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0B43BC">
        <w:rPr>
          <w:rFonts w:ascii="Times New Roman" w:hAnsi="Times New Roman" w:cs="Times New Roman"/>
          <w:sz w:val="28"/>
          <w:szCs w:val="28"/>
        </w:rPr>
        <w:t>инициирует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 проведение внеочередного заседания комиссии по предупреждению и ликвидации чрезвычайных ситуаций и обеспечению пожарной безопасности</w:t>
      </w:r>
      <w:r w:rsidR="000B43BC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0A4612">
        <w:rPr>
          <w:rFonts w:ascii="Times New Roman" w:hAnsi="Times New Roman" w:cs="Times New Roman"/>
          <w:sz w:val="28"/>
          <w:szCs w:val="28"/>
        </w:rPr>
        <w:t>у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="000B43BC">
        <w:rPr>
          <w:rFonts w:ascii="Times New Roman" w:hAnsi="Times New Roman" w:cs="Times New Roman"/>
          <w:sz w:val="28"/>
          <w:szCs w:val="28"/>
        </w:rPr>
        <w:t>принятия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 комплекса</w:t>
      </w:r>
      <w:r w:rsidR="000B43BC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B43BC">
        <w:rPr>
          <w:rFonts w:ascii="Times New Roman" w:hAnsi="Times New Roman" w:cs="Times New Roman"/>
          <w:sz w:val="28"/>
          <w:szCs w:val="28"/>
        </w:rPr>
        <w:t xml:space="preserve"> </w:t>
      </w:r>
      <w:r w:rsidR="000A4612">
        <w:rPr>
          <w:rFonts w:ascii="Times New Roman" w:hAnsi="Times New Roman" w:cs="Times New Roman"/>
          <w:sz w:val="28"/>
          <w:szCs w:val="28"/>
        </w:rPr>
        <w:t xml:space="preserve">для стабилизации 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 </w:t>
      </w:r>
      <w:r w:rsidR="00C70A04" w:rsidRPr="00E94CD5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="000A4612">
        <w:rPr>
          <w:rFonts w:ascii="Times New Roman" w:hAnsi="Times New Roman" w:cs="Times New Roman"/>
          <w:sz w:val="28"/>
          <w:szCs w:val="28"/>
        </w:rPr>
        <w:t>обстановки</w:t>
      </w:r>
      <w:r w:rsidR="00723A6C" w:rsidRPr="00E94CD5">
        <w:rPr>
          <w:rFonts w:ascii="Times New Roman" w:hAnsi="Times New Roman" w:cs="Times New Roman"/>
          <w:sz w:val="28"/>
          <w:szCs w:val="28"/>
        </w:rPr>
        <w:t xml:space="preserve"> с определением ответственных исполнителей, сроков </w:t>
      </w:r>
      <w:r w:rsidR="00723A6C" w:rsidRPr="00E94CD5">
        <w:rPr>
          <w:rFonts w:ascii="Times New Roman" w:hAnsi="Times New Roman" w:cs="Times New Roman"/>
          <w:sz w:val="28"/>
          <w:szCs w:val="28"/>
        </w:rPr>
        <w:lastRenderedPageBreak/>
        <w:t>исполнения мероприятий, порядка обобщения и</w:t>
      </w:r>
      <w:r w:rsidR="006A0BB4">
        <w:rPr>
          <w:rFonts w:ascii="Times New Roman" w:hAnsi="Times New Roman" w:cs="Times New Roman"/>
          <w:sz w:val="28"/>
          <w:szCs w:val="28"/>
        </w:rPr>
        <w:t xml:space="preserve"> анализа результатов проведённых мероприятий</w:t>
      </w:r>
      <w:r w:rsidR="00C70A04" w:rsidRPr="00E94CD5">
        <w:rPr>
          <w:rFonts w:ascii="Times New Roman" w:hAnsi="Times New Roman" w:cs="Times New Roman"/>
          <w:sz w:val="28"/>
          <w:szCs w:val="28"/>
        </w:rPr>
        <w:t>;</w:t>
      </w:r>
    </w:p>
    <w:p w:rsidR="00877008" w:rsidRPr="00E94CD5" w:rsidRDefault="007B163F" w:rsidP="004A0003">
      <w:pPr>
        <w:pStyle w:val="a5"/>
        <w:tabs>
          <w:tab w:val="left" w:pos="-723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3833">
        <w:rPr>
          <w:rFonts w:ascii="Times New Roman" w:hAnsi="Times New Roman" w:cs="Times New Roman"/>
          <w:sz w:val="28"/>
          <w:szCs w:val="28"/>
        </w:rPr>
        <w:t>- разрабатывае</w:t>
      </w:r>
      <w:r w:rsidR="00F43631">
        <w:rPr>
          <w:rFonts w:ascii="Times New Roman" w:hAnsi="Times New Roman" w:cs="Times New Roman"/>
          <w:sz w:val="28"/>
          <w:szCs w:val="28"/>
        </w:rPr>
        <w:t>т проект постановления администрации города «Об установлении особого противопожарного режима на территории города Нижневартовска»</w:t>
      </w:r>
      <w:r w:rsidR="000A4612">
        <w:rPr>
          <w:rFonts w:ascii="Times New Roman" w:hAnsi="Times New Roman" w:cs="Times New Roman"/>
          <w:sz w:val="28"/>
          <w:szCs w:val="28"/>
        </w:rPr>
        <w:t>;</w:t>
      </w:r>
    </w:p>
    <w:p w:rsidR="00C70A04" w:rsidRPr="00E94CD5" w:rsidRDefault="00C70A04" w:rsidP="007B1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="00F43631">
        <w:rPr>
          <w:rFonts w:ascii="Times New Roman" w:hAnsi="Times New Roman" w:cs="Times New Roman"/>
          <w:sz w:val="28"/>
          <w:szCs w:val="28"/>
        </w:rPr>
        <w:t>освещение</w:t>
      </w:r>
      <w:r w:rsidRPr="00E94CD5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</w:t>
      </w:r>
      <w:r w:rsidR="00A7489C" w:rsidRPr="00E94CD5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43631">
        <w:rPr>
          <w:rFonts w:ascii="Times New Roman" w:hAnsi="Times New Roman" w:cs="Times New Roman"/>
          <w:sz w:val="28"/>
          <w:szCs w:val="28"/>
        </w:rPr>
        <w:t>,</w:t>
      </w:r>
      <w:r w:rsidRPr="00E94CD5">
        <w:rPr>
          <w:rFonts w:ascii="Times New Roman" w:hAnsi="Times New Roman" w:cs="Times New Roman"/>
          <w:sz w:val="28"/>
          <w:szCs w:val="28"/>
        </w:rPr>
        <w:t xml:space="preserve"> связанных с </w:t>
      </w:r>
      <w:r w:rsidR="00F43631">
        <w:rPr>
          <w:rFonts w:ascii="Times New Roman" w:hAnsi="Times New Roman" w:cs="Times New Roman"/>
          <w:sz w:val="28"/>
          <w:szCs w:val="28"/>
        </w:rPr>
        <w:t xml:space="preserve">дополнительными </w:t>
      </w:r>
      <w:r w:rsidRPr="00E94CD5">
        <w:rPr>
          <w:rFonts w:ascii="Times New Roman" w:hAnsi="Times New Roman" w:cs="Times New Roman"/>
          <w:sz w:val="28"/>
          <w:szCs w:val="28"/>
        </w:rPr>
        <w:t>мерами при установлении особого противопожарного режима, а также других способов информирования населения, не запрещенных действующим законодательством</w:t>
      </w:r>
      <w:r w:rsidR="00F43631">
        <w:rPr>
          <w:rFonts w:ascii="Times New Roman" w:hAnsi="Times New Roman" w:cs="Times New Roman"/>
          <w:sz w:val="28"/>
          <w:szCs w:val="28"/>
        </w:rPr>
        <w:t xml:space="preserve"> (</w:t>
      </w:r>
      <w:r w:rsidR="000A4612">
        <w:rPr>
          <w:rFonts w:ascii="Times New Roman" w:hAnsi="Times New Roman" w:cs="Times New Roman"/>
          <w:sz w:val="28"/>
          <w:szCs w:val="28"/>
        </w:rPr>
        <w:t xml:space="preserve">проведение противопожарных  рейдов, распространение </w:t>
      </w:r>
      <w:r w:rsidR="00F43631">
        <w:rPr>
          <w:rFonts w:ascii="Times New Roman" w:hAnsi="Times New Roman" w:cs="Times New Roman"/>
          <w:sz w:val="28"/>
          <w:szCs w:val="28"/>
        </w:rPr>
        <w:t xml:space="preserve"> информационных материалов </w:t>
      </w:r>
      <w:r w:rsidR="00E95BF8">
        <w:rPr>
          <w:rFonts w:ascii="Times New Roman" w:hAnsi="Times New Roman" w:cs="Times New Roman"/>
          <w:sz w:val="28"/>
          <w:szCs w:val="28"/>
        </w:rPr>
        <w:t xml:space="preserve">       </w:t>
      </w:r>
      <w:r w:rsidR="00F43631">
        <w:rPr>
          <w:rFonts w:ascii="Times New Roman" w:hAnsi="Times New Roman" w:cs="Times New Roman"/>
          <w:sz w:val="28"/>
          <w:szCs w:val="28"/>
        </w:rPr>
        <w:t>и т.д.)</w:t>
      </w:r>
      <w:r w:rsidRPr="00E94CD5">
        <w:rPr>
          <w:rFonts w:ascii="Times New Roman" w:hAnsi="Times New Roman" w:cs="Times New Roman"/>
          <w:sz w:val="28"/>
          <w:szCs w:val="28"/>
        </w:rPr>
        <w:t>;</w:t>
      </w:r>
    </w:p>
    <w:p w:rsidR="00D01DB2" w:rsidRPr="00D02AC7" w:rsidRDefault="00C70A04" w:rsidP="007B1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AC7">
        <w:rPr>
          <w:rFonts w:ascii="Times New Roman" w:hAnsi="Times New Roman" w:cs="Times New Roman"/>
          <w:sz w:val="28"/>
          <w:szCs w:val="28"/>
        </w:rPr>
        <w:t xml:space="preserve">- </w:t>
      </w:r>
      <w:r w:rsidR="000A4612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>работу межведомственных</w:t>
      </w:r>
      <w:r w:rsidR="00560BBE" w:rsidRPr="00D02AC7">
        <w:rPr>
          <w:rFonts w:ascii="Times New Roman" w:hAnsi="Times New Roman" w:cs="Times New Roman"/>
          <w:sz w:val="28"/>
          <w:szCs w:val="28"/>
        </w:rPr>
        <w:t xml:space="preserve"> </w:t>
      </w:r>
      <w:r w:rsidR="00D01DB2" w:rsidRPr="00D02AC7">
        <w:rPr>
          <w:rFonts w:ascii="Times New Roman" w:hAnsi="Times New Roman" w:cs="Times New Roman"/>
          <w:sz w:val="28"/>
          <w:szCs w:val="28"/>
        </w:rPr>
        <w:t>групп</w:t>
      </w:r>
      <w:r w:rsidR="00560BBE" w:rsidRPr="00D02AC7">
        <w:rPr>
          <w:rFonts w:ascii="Times New Roman" w:hAnsi="Times New Roman" w:cs="Times New Roman"/>
          <w:sz w:val="28"/>
          <w:szCs w:val="28"/>
        </w:rPr>
        <w:t xml:space="preserve"> 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 xml:space="preserve">с привлечением </w:t>
      </w:r>
      <w:r w:rsidR="00F43631" w:rsidRPr="00D02AC7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AC7" w:rsidRPr="00D02AC7">
        <w:rPr>
          <w:rFonts w:ascii="Times New Roman" w:eastAsia="Times New Roman" w:hAnsi="Times New Roman" w:cs="Times New Roman"/>
          <w:sz w:val="28"/>
          <w:szCs w:val="28"/>
        </w:rPr>
        <w:t xml:space="preserve">Главного управления Министерства 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 w:rsidR="00933833" w:rsidRPr="00D02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C12">
        <w:rPr>
          <w:rFonts w:ascii="Times New Roman" w:eastAsia="Times New Roman" w:hAnsi="Times New Roman" w:cs="Times New Roman"/>
          <w:sz w:val="28"/>
          <w:szCs w:val="28"/>
        </w:rPr>
        <w:t>по Ханты-</w:t>
      </w:r>
      <w:r w:rsidR="00D02AC7" w:rsidRPr="00D02AC7">
        <w:rPr>
          <w:rFonts w:ascii="Times New Roman" w:eastAsia="Times New Roman" w:hAnsi="Times New Roman" w:cs="Times New Roman"/>
          <w:sz w:val="28"/>
          <w:szCs w:val="28"/>
        </w:rPr>
        <w:t>Мансийскому автономному округу – Югре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3833" w:rsidRPr="00D02AC7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>Министерства внутренних дел Российской Федерации</w:t>
      </w:r>
      <w:r w:rsidR="00933833" w:rsidRPr="00D02AC7">
        <w:rPr>
          <w:rFonts w:ascii="Times New Roman" w:eastAsia="Times New Roman" w:hAnsi="Times New Roman" w:cs="Times New Roman"/>
          <w:sz w:val="28"/>
          <w:szCs w:val="28"/>
        </w:rPr>
        <w:t xml:space="preserve"> по городу Нижневартовску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2C52" w:rsidRPr="00D02AC7">
        <w:rPr>
          <w:rFonts w:ascii="Times New Roman" w:eastAsia="Times New Roman" w:hAnsi="Times New Roman" w:cs="Times New Roman"/>
          <w:sz w:val="28"/>
          <w:szCs w:val="28"/>
        </w:rPr>
        <w:t>структур</w:t>
      </w:r>
      <w:r w:rsidR="00F37C55" w:rsidRPr="00D02AC7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="00D02AC7" w:rsidRPr="00D02AC7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подразделений администрации города </w:t>
      </w:r>
      <w:r w:rsidR="00F37C55" w:rsidRPr="00D02AC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02AC7" w:rsidRPr="00D02AC7">
        <w:rPr>
          <w:rFonts w:ascii="Times New Roman" w:eastAsia="Times New Roman" w:hAnsi="Times New Roman" w:cs="Times New Roman"/>
          <w:sz w:val="28"/>
          <w:szCs w:val="28"/>
        </w:rPr>
        <w:t>организаций, подведомственных администрации города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>, представителей</w:t>
      </w:r>
      <w:r w:rsidR="00DB2C52" w:rsidRPr="00D02AC7">
        <w:rPr>
          <w:rFonts w:ascii="Times New Roman" w:eastAsia="Times New Roman" w:hAnsi="Times New Roman" w:cs="Times New Roman"/>
          <w:sz w:val="28"/>
          <w:szCs w:val="28"/>
        </w:rPr>
        <w:t xml:space="preserve"> добровольной пожарной охраны</w:t>
      </w:r>
      <w:r w:rsidR="000A461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89A" w:rsidRPr="00D02AC7">
        <w:rPr>
          <w:rFonts w:ascii="Times New Roman" w:eastAsia="Times New Roman" w:hAnsi="Times New Roman" w:cs="Times New Roman"/>
          <w:sz w:val="28"/>
          <w:szCs w:val="28"/>
        </w:rPr>
        <w:t>управляющих</w:t>
      </w:r>
      <w:r w:rsidR="00560BBE" w:rsidRPr="00D02AC7">
        <w:rPr>
          <w:rFonts w:ascii="Times New Roman" w:eastAsia="Times New Roman" w:hAnsi="Times New Roman" w:cs="Times New Roman"/>
          <w:sz w:val="28"/>
          <w:szCs w:val="28"/>
        </w:rPr>
        <w:t xml:space="preserve"> компаний</w:t>
      </w:r>
      <w:r w:rsidR="00D01DB2" w:rsidRPr="00D02AC7">
        <w:rPr>
          <w:rFonts w:ascii="Times New Roman" w:hAnsi="Times New Roman" w:cs="Times New Roman"/>
          <w:sz w:val="28"/>
          <w:szCs w:val="28"/>
        </w:rPr>
        <w:t xml:space="preserve"> </w:t>
      </w:r>
      <w:r w:rsidR="00AE489A" w:rsidRPr="00D02AC7">
        <w:rPr>
          <w:rFonts w:ascii="Times New Roman" w:hAnsi="Times New Roman" w:cs="Times New Roman"/>
          <w:sz w:val="28"/>
          <w:szCs w:val="28"/>
        </w:rPr>
        <w:t>с целью</w:t>
      </w:r>
      <w:r w:rsidR="00560BBE" w:rsidRPr="00D02AC7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01DB2" w:rsidRPr="00D02AC7">
        <w:rPr>
          <w:rFonts w:ascii="Times New Roman" w:hAnsi="Times New Roman" w:cs="Times New Roman"/>
          <w:sz w:val="28"/>
          <w:szCs w:val="28"/>
        </w:rPr>
        <w:t xml:space="preserve"> профилактических</w:t>
      </w:r>
      <w:r w:rsidR="00560BBE" w:rsidRPr="00D02AC7">
        <w:rPr>
          <w:rFonts w:ascii="Times New Roman" w:hAnsi="Times New Roman" w:cs="Times New Roman"/>
          <w:sz w:val="28"/>
          <w:szCs w:val="28"/>
        </w:rPr>
        <w:t xml:space="preserve"> противопожарных</w:t>
      </w:r>
      <w:r w:rsidR="00D01DB2" w:rsidRPr="00D02AC7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AE489A" w:rsidRPr="00D02A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89A" w:rsidRPr="00D02AC7">
        <w:rPr>
          <w:rFonts w:ascii="Times New Roman" w:hAnsi="Times New Roman" w:cs="Times New Roman"/>
          <w:sz w:val="28"/>
          <w:szCs w:val="28"/>
        </w:rPr>
        <w:t xml:space="preserve"> территории города.</w:t>
      </w:r>
    </w:p>
    <w:p w:rsidR="00834416" w:rsidRPr="00D02AC7" w:rsidRDefault="00D01DB2" w:rsidP="004A0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C7">
        <w:rPr>
          <w:rFonts w:ascii="Times New Roman" w:hAnsi="Times New Roman" w:cs="Times New Roman"/>
          <w:sz w:val="28"/>
          <w:szCs w:val="28"/>
        </w:rPr>
        <w:tab/>
      </w:r>
      <w:r w:rsidR="00834416" w:rsidRPr="00D02AC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34416" w:rsidRPr="00E94CD5" w:rsidRDefault="00D00E4A" w:rsidP="007B1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C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834416" w:rsidRPr="00E94CD5">
        <w:rPr>
          <w:rFonts w:ascii="Times New Roman" w:eastAsia="Times New Roman" w:hAnsi="Times New Roman" w:cs="Times New Roman"/>
          <w:sz w:val="28"/>
          <w:szCs w:val="28"/>
        </w:rPr>
        <w:t>.2. Управление по природопользованию и экологии администрации города:</w:t>
      </w:r>
    </w:p>
    <w:p w:rsidR="00220814" w:rsidRPr="00E94CD5" w:rsidRDefault="00834416" w:rsidP="007B163F">
      <w:pPr>
        <w:tabs>
          <w:tab w:val="left" w:pos="3828"/>
          <w:tab w:val="left" w:pos="4253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8490B" w:rsidRPr="00E94CD5">
        <w:rPr>
          <w:rFonts w:ascii="Times New Roman" w:eastAsia="Times New Roman" w:hAnsi="Times New Roman" w:cs="Times New Roman"/>
          <w:sz w:val="28"/>
          <w:szCs w:val="28"/>
        </w:rPr>
        <w:t>разрабатывае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E489A">
        <w:rPr>
          <w:rFonts w:ascii="Times New Roman" w:eastAsia="Times New Roman" w:hAnsi="Times New Roman" w:cs="Times New Roman"/>
          <w:sz w:val="28"/>
          <w:szCs w:val="28"/>
        </w:rPr>
        <w:t xml:space="preserve"> проект постановления</w:t>
      </w:r>
      <w:r w:rsidRPr="00E94CD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</w:t>
      </w:r>
      <w:r w:rsidR="00B47C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490B" w:rsidRPr="00E94CD5">
        <w:rPr>
          <w:rFonts w:ascii="Times New Roman" w:eastAsia="Times New Roman" w:hAnsi="Times New Roman" w:cs="Times New Roman"/>
          <w:sz w:val="28"/>
          <w:szCs w:val="28"/>
        </w:rPr>
        <w:t>Об ограничении пребывания граждан в городских лесах города Нижневартовска и въезда в них транспортных средств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489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20814" w:rsidRPr="00E94CD5">
        <w:rPr>
          <w:rFonts w:ascii="Times New Roman" w:eastAsia="Times New Roman" w:hAnsi="Times New Roman" w:cs="Times New Roman"/>
          <w:sz w:val="28"/>
          <w:szCs w:val="28"/>
        </w:rPr>
        <w:t xml:space="preserve">организует </w:t>
      </w:r>
      <w:r w:rsidR="000A4612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220814" w:rsidRPr="00E94CD5">
        <w:rPr>
          <w:rFonts w:ascii="Times New Roman" w:eastAsia="Times New Roman" w:hAnsi="Times New Roman" w:cs="Times New Roman"/>
          <w:sz w:val="28"/>
          <w:szCs w:val="28"/>
        </w:rPr>
        <w:t>полнение мероприятий</w:t>
      </w:r>
      <w:r w:rsidR="00AE48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0814" w:rsidRPr="00E94CD5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</w:t>
      </w:r>
      <w:r w:rsidR="00AE489A">
        <w:rPr>
          <w:rFonts w:ascii="Times New Roman" w:eastAsia="Times New Roman" w:hAnsi="Times New Roman" w:cs="Times New Roman"/>
          <w:sz w:val="28"/>
          <w:szCs w:val="28"/>
        </w:rPr>
        <w:t xml:space="preserve"> данным</w:t>
      </w:r>
      <w:r w:rsidR="00220814" w:rsidRPr="00E94CD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постановлением;</w:t>
      </w:r>
    </w:p>
    <w:p w:rsidR="00220814" w:rsidRPr="00E94CD5" w:rsidRDefault="00220814" w:rsidP="007B163F">
      <w:pPr>
        <w:tabs>
          <w:tab w:val="left" w:pos="3828"/>
          <w:tab w:val="left" w:pos="4253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eastAsia="Times New Roman" w:hAnsi="Times New Roman" w:cs="Times New Roman"/>
          <w:sz w:val="28"/>
          <w:szCs w:val="28"/>
        </w:rPr>
        <w:t>- участвует в работе межведомственных</w:t>
      </w:r>
      <w:r w:rsidRPr="00E94CD5">
        <w:rPr>
          <w:rFonts w:ascii="Times New Roman" w:hAnsi="Times New Roman" w:cs="Times New Roman"/>
          <w:sz w:val="28"/>
          <w:szCs w:val="28"/>
        </w:rPr>
        <w:t xml:space="preserve"> групп при проведении профилактических противопожарных мероприятий;</w:t>
      </w:r>
    </w:p>
    <w:p w:rsidR="00220814" w:rsidRPr="00E94CD5" w:rsidRDefault="00220814" w:rsidP="007B1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D5">
        <w:rPr>
          <w:rFonts w:ascii="Times New Roman" w:hAnsi="Times New Roman" w:cs="Times New Roman"/>
          <w:sz w:val="28"/>
          <w:szCs w:val="28"/>
        </w:rPr>
        <w:t>- организует проведение работ по освещению в средствах массовой информации вопросов</w:t>
      </w:r>
      <w:r w:rsidR="00F8452D">
        <w:rPr>
          <w:rFonts w:ascii="Times New Roman" w:hAnsi="Times New Roman" w:cs="Times New Roman"/>
          <w:sz w:val="28"/>
          <w:szCs w:val="28"/>
        </w:rPr>
        <w:t>,</w:t>
      </w:r>
      <w:r w:rsidRPr="00E94CD5">
        <w:rPr>
          <w:rFonts w:ascii="Times New Roman" w:hAnsi="Times New Roman" w:cs="Times New Roman"/>
          <w:sz w:val="28"/>
          <w:szCs w:val="28"/>
        </w:rPr>
        <w:t xml:space="preserve"> связанных с введенными ограничениями при установлении особого противопожарного режима, а также других способов информирования населения, не запрещенных действующим законодательством</w:t>
      </w:r>
      <w:r w:rsidR="00C0351C" w:rsidRPr="00E94CD5">
        <w:rPr>
          <w:rFonts w:ascii="Times New Roman" w:hAnsi="Times New Roman" w:cs="Times New Roman"/>
          <w:sz w:val="28"/>
          <w:szCs w:val="28"/>
        </w:rPr>
        <w:t>.</w:t>
      </w:r>
    </w:p>
    <w:p w:rsidR="00834416" w:rsidRPr="004A0003" w:rsidRDefault="00834416" w:rsidP="007B163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52841" w:rsidRPr="00E94CD5" w:rsidRDefault="00D00E4A" w:rsidP="007B163F">
      <w:pPr>
        <w:pStyle w:val="10"/>
        <w:shd w:val="clear" w:color="auto" w:fill="FFFFFF"/>
        <w:ind w:right="-2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752841" w:rsidRPr="00E94CD5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8A316D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="00AF0B86" w:rsidRPr="00E94CD5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752841" w:rsidRPr="00E94CD5">
        <w:rPr>
          <w:rFonts w:ascii="Times New Roman" w:eastAsiaTheme="minorEastAsia" w:hAnsi="Times New Roman"/>
          <w:sz w:val="28"/>
          <w:szCs w:val="28"/>
          <w:lang w:eastAsia="ru-RU"/>
        </w:rPr>
        <w:t xml:space="preserve"> Департамент общественных коммуникаций администрации города:</w:t>
      </w:r>
    </w:p>
    <w:p w:rsidR="00F8452D" w:rsidRPr="00E94CD5" w:rsidRDefault="00F8452D" w:rsidP="007B163F">
      <w:pPr>
        <w:pStyle w:val="10"/>
        <w:ind w:right="-2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>- размещает информацию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об установлении особого противопожарного режима на территории города</w:t>
      </w: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официальном сайте органов местного самоуправления города Нижневартовска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752841" w:rsidRPr="00E94CD5" w:rsidRDefault="00752841" w:rsidP="007B163F">
      <w:pPr>
        <w:pStyle w:val="10"/>
        <w:shd w:val="clear" w:color="auto" w:fill="FFFFFF"/>
        <w:ind w:right="-2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>- о</w:t>
      </w:r>
      <w:r w:rsidR="003655B4" w:rsidRPr="00E94CD5">
        <w:rPr>
          <w:rFonts w:ascii="Times New Roman" w:eastAsiaTheme="minorEastAsia" w:hAnsi="Times New Roman"/>
          <w:sz w:val="28"/>
          <w:szCs w:val="28"/>
          <w:lang w:eastAsia="ru-RU"/>
        </w:rPr>
        <w:t>свещает</w:t>
      </w: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средствах ма</w:t>
      </w:r>
      <w:r w:rsidR="003655B4" w:rsidRPr="00E94CD5">
        <w:rPr>
          <w:rFonts w:ascii="Times New Roman" w:eastAsiaTheme="minorEastAsia" w:hAnsi="Times New Roman"/>
          <w:sz w:val="28"/>
          <w:szCs w:val="28"/>
          <w:lang w:eastAsia="ru-RU"/>
        </w:rPr>
        <w:t>ссовой информации материалы</w:t>
      </w: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вопросам соблюдения гражданами </w:t>
      </w:r>
      <w:r w:rsidR="00F8452D">
        <w:rPr>
          <w:rFonts w:ascii="Times New Roman" w:eastAsiaTheme="minorEastAsia" w:hAnsi="Times New Roman"/>
          <w:sz w:val="28"/>
          <w:szCs w:val="28"/>
          <w:lang w:eastAsia="ru-RU"/>
        </w:rPr>
        <w:t>дополнительных требований</w:t>
      </w: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пожарной безопасности </w:t>
      </w:r>
      <w:r w:rsidR="00F8452D">
        <w:rPr>
          <w:rFonts w:ascii="Times New Roman" w:eastAsiaTheme="minorEastAsia" w:hAnsi="Times New Roman"/>
          <w:sz w:val="28"/>
          <w:szCs w:val="28"/>
          <w:lang w:eastAsia="ru-RU"/>
        </w:rPr>
        <w:t>при введении ограничений</w:t>
      </w: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AF0B86" w:rsidRPr="00E94CD5">
        <w:rPr>
          <w:rFonts w:ascii="Times New Roman" w:eastAsiaTheme="minorEastAsia" w:hAnsi="Times New Roman"/>
          <w:sz w:val="28"/>
          <w:szCs w:val="28"/>
          <w:lang w:eastAsia="ru-RU"/>
        </w:rPr>
        <w:t>в период действия</w:t>
      </w: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 xml:space="preserve"> особого противопожарного</w:t>
      </w:r>
      <w:r w:rsidR="00AF0B86" w:rsidRPr="00E94CD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режима</w:t>
      </w:r>
      <w:r w:rsidR="00F8452D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E94CD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4A0003" w:rsidRPr="00752841" w:rsidRDefault="004A0003" w:rsidP="007B16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4604" w:rsidRPr="004A0003" w:rsidRDefault="00D00E4A" w:rsidP="007B1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24604" w:rsidRPr="00AF0B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4604" w:rsidRPr="00AF0B8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8452D">
        <w:rPr>
          <w:rFonts w:ascii="Times New Roman" w:hAnsi="Times New Roman" w:cs="Times New Roman"/>
          <w:sz w:val="28"/>
          <w:szCs w:val="28"/>
        </w:rPr>
        <w:t>установления</w:t>
      </w:r>
      <w:r w:rsidR="00F24604" w:rsidRPr="00AF0B86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 на</w:t>
      </w:r>
      <w:r w:rsidR="00F24604" w:rsidRPr="00AF0B86">
        <w:rPr>
          <w:rFonts w:ascii="Times New Roman" w:eastAsia="Times New Roman" w:hAnsi="Times New Roman" w:cs="Times New Roman"/>
          <w:sz w:val="28"/>
          <w:szCs w:val="28"/>
        </w:rPr>
        <w:t xml:space="preserve"> территории Ханты-Мансийского </w:t>
      </w:r>
      <w:r w:rsidR="00046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604" w:rsidRPr="00AF0B86"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 w:rsidR="00046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604" w:rsidRPr="00AF0B86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B47C12" w:rsidRPr="004A00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24604" w:rsidRPr="00AF0B86">
        <w:rPr>
          <w:rFonts w:ascii="Times New Roman" w:eastAsia="Times New Roman" w:hAnsi="Times New Roman" w:cs="Times New Roman"/>
          <w:sz w:val="28"/>
          <w:szCs w:val="28"/>
        </w:rPr>
        <w:t xml:space="preserve"> Югры в соответствии 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hyperlink r:id="rId13" w:anchor="/document/30820216/entry/0" w:history="1">
        <w:r w:rsidR="00F24604" w:rsidRPr="004A000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Ханты-</w:t>
      </w:r>
      <w:r w:rsidR="00B47C12"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</w:t>
      </w:r>
      <w:r w:rsidR="00B47C12" w:rsidRPr="004A00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 Югры от 27.08.2011 </w:t>
      </w:r>
      <w:r w:rsidR="00C11932" w:rsidRPr="004A000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>312-п</w:t>
      </w:r>
      <w:r w:rsidR="00724424" w:rsidRPr="004A00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О Порядке введения особого противопожарного 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режима на территории Ханты-Мансийского автономного округа </w:t>
      </w:r>
      <w:r w:rsidR="00724424" w:rsidRPr="004A00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 w:rsidR="00E94C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604" w:rsidRPr="004A0003">
        <w:rPr>
          <w:rFonts w:ascii="Times New Roman" w:eastAsia="Times New Roman" w:hAnsi="Times New Roman" w:cs="Times New Roman"/>
          <w:iCs/>
          <w:sz w:val="28"/>
          <w:szCs w:val="28"/>
        </w:rPr>
        <w:t>администрацией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F8452D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 особый противопожарный режим на территории городских лесов</w:t>
      </w:r>
      <w:r w:rsidR="00F8452D">
        <w:rPr>
          <w:rFonts w:ascii="Times New Roman" w:eastAsia="Times New Roman" w:hAnsi="Times New Roman" w:cs="Times New Roman"/>
          <w:sz w:val="28"/>
          <w:szCs w:val="28"/>
        </w:rPr>
        <w:t xml:space="preserve"> города Нижневартовска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 без издания правового акта главы города с обязательным информированием населения города чере</w:t>
      </w:r>
      <w:r w:rsidR="00F8452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F8452D">
        <w:rPr>
          <w:rFonts w:ascii="Times New Roman" w:eastAsia="Times New Roman" w:hAnsi="Times New Roman" w:cs="Times New Roman"/>
          <w:sz w:val="28"/>
          <w:szCs w:val="28"/>
        </w:rPr>
        <w:t xml:space="preserve"> средства массовой информации и принятием</w:t>
      </w:r>
      <w:r w:rsidR="00F24604" w:rsidRPr="004A0003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мер на время действия особого противопожарного режима в соответствии с действующим законодательством.</w:t>
      </w:r>
    </w:p>
    <w:p w:rsidR="00F24604" w:rsidRPr="00A678CE" w:rsidRDefault="00F24604" w:rsidP="00F2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4604" w:rsidRPr="00A678CE" w:rsidRDefault="00F24604" w:rsidP="00F2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4604" w:rsidRDefault="00F24604" w:rsidP="00F570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604" w:rsidRPr="00F5707F" w:rsidRDefault="00F24604" w:rsidP="00F5707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24604" w:rsidRPr="00F5707F" w:rsidSect="00B47C1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E38"/>
    <w:multiLevelType w:val="hybridMultilevel"/>
    <w:tmpl w:val="A45CCD0C"/>
    <w:lvl w:ilvl="0" w:tplc="4A20225C">
      <w:start w:val="2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308E7151"/>
    <w:multiLevelType w:val="hybridMultilevel"/>
    <w:tmpl w:val="E59C1DC0"/>
    <w:lvl w:ilvl="0" w:tplc="02E0CD9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2A93"/>
    <w:rsid w:val="000379D1"/>
    <w:rsid w:val="00046844"/>
    <w:rsid w:val="00070D43"/>
    <w:rsid w:val="000A4612"/>
    <w:rsid w:val="000B43BC"/>
    <w:rsid w:val="000C458C"/>
    <w:rsid w:val="00160134"/>
    <w:rsid w:val="0018490B"/>
    <w:rsid w:val="001A2343"/>
    <w:rsid w:val="001F09FA"/>
    <w:rsid w:val="001F619C"/>
    <w:rsid w:val="00220814"/>
    <w:rsid w:val="00234A08"/>
    <w:rsid w:val="00256057"/>
    <w:rsid w:val="002F2432"/>
    <w:rsid w:val="002F64BE"/>
    <w:rsid w:val="003655B4"/>
    <w:rsid w:val="00441BCF"/>
    <w:rsid w:val="00463EE0"/>
    <w:rsid w:val="0047745E"/>
    <w:rsid w:val="004A0003"/>
    <w:rsid w:val="004A283D"/>
    <w:rsid w:val="004A3D82"/>
    <w:rsid w:val="004B4B72"/>
    <w:rsid w:val="004C29EC"/>
    <w:rsid w:val="004C7D79"/>
    <w:rsid w:val="00560BBE"/>
    <w:rsid w:val="005741FD"/>
    <w:rsid w:val="005848C8"/>
    <w:rsid w:val="005D3BAD"/>
    <w:rsid w:val="0066612A"/>
    <w:rsid w:val="00686AD9"/>
    <w:rsid w:val="006A0BB4"/>
    <w:rsid w:val="00723A6C"/>
    <w:rsid w:val="00724424"/>
    <w:rsid w:val="00752841"/>
    <w:rsid w:val="00772FF4"/>
    <w:rsid w:val="007808EE"/>
    <w:rsid w:val="0078420C"/>
    <w:rsid w:val="007B163F"/>
    <w:rsid w:val="007D3B0E"/>
    <w:rsid w:val="00832EC7"/>
    <w:rsid w:val="00834416"/>
    <w:rsid w:val="00852DB9"/>
    <w:rsid w:val="00877008"/>
    <w:rsid w:val="00885B75"/>
    <w:rsid w:val="00890CF9"/>
    <w:rsid w:val="008A316D"/>
    <w:rsid w:val="00933833"/>
    <w:rsid w:val="009838DB"/>
    <w:rsid w:val="009C001A"/>
    <w:rsid w:val="00A12BDB"/>
    <w:rsid w:val="00A7489C"/>
    <w:rsid w:val="00AE489A"/>
    <w:rsid w:val="00AF0B86"/>
    <w:rsid w:val="00AF26E7"/>
    <w:rsid w:val="00B24A89"/>
    <w:rsid w:val="00B315DB"/>
    <w:rsid w:val="00B42F57"/>
    <w:rsid w:val="00B47C12"/>
    <w:rsid w:val="00BB6131"/>
    <w:rsid w:val="00C0351C"/>
    <w:rsid w:val="00C11932"/>
    <w:rsid w:val="00C12A93"/>
    <w:rsid w:val="00C70A04"/>
    <w:rsid w:val="00C81B4B"/>
    <w:rsid w:val="00CE2963"/>
    <w:rsid w:val="00CE77EA"/>
    <w:rsid w:val="00CF6C74"/>
    <w:rsid w:val="00D00E4A"/>
    <w:rsid w:val="00D01DB2"/>
    <w:rsid w:val="00D02AC7"/>
    <w:rsid w:val="00D0796E"/>
    <w:rsid w:val="00D1481F"/>
    <w:rsid w:val="00D51FFD"/>
    <w:rsid w:val="00D742C6"/>
    <w:rsid w:val="00DB2C52"/>
    <w:rsid w:val="00DB7FC3"/>
    <w:rsid w:val="00DC5A65"/>
    <w:rsid w:val="00E46E72"/>
    <w:rsid w:val="00E719ED"/>
    <w:rsid w:val="00E94CD5"/>
    <w:rsid w:val="00E95BF8"/>
    <w:rsid w:val="00EC0399"/>
    <w:rsid w:val="00F24604"/>
    <w:rsid w:val="00F37C55"/>
    <w:rsid w:val="00F43631"/>
    <w:rsid w:val="00F5707F"/>
    <w:rsid w:val="00F646B4"/>
    <w:rsid w:val="00F8452D"/>
    <w:rsid w:val="00F84823"/>
    <w:rsid w:val="00FA5B4E"/>
    <w:rsid w:val="00FA7861"/>
    <w:rsid w:val="00F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A0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5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890CF9"/>
    <w:pPr>
      <w:ind w:left="720"/>
      <w:contextualSpacing/>
    </w:pPr>
  </w:style>
  <w:style w:type="character" w:customStyle="1" w:styleId="s10">
    <w:name w:val="s_10"/>
    <w:basedOn w:val="a0"/>
    <w:rsid w:val="00A12BDB"/>
  </w:style>
  <w:style w:type="character" w:styleId="a7">
    <w:name w:val="Emphasis"/>
    <w:basedOn w:val="a0"/>
    <w:uiPriority w:val="20"/>
    <w:qFormat/>
    <w:rsid w:val="00A12BDB"/>
    <w:rPr>
      <w:i/>
      <w:iCs/>
    </w:rPr>
  </w:style>
  <w:style w:type="character" w:styleId="a8">
    <w:name w:val="Hyperlink"/>
    <w:basedOn w:val="a0"/>
    <w:uiPriority w:val="99"/>
    <w:semiHidden/>
    <w:unhideWhenUsed/>
    <w:rsid w:val="00A12BDB"/>
    <w:rPr>
      <w:color w:val="0000FF"/>
      <w:u w:val="single"/>
    </w:rPr>
  </w:style>
  <w:style w:type="paragraph" w:customStyle="1" w:styleId="s1">
    <w:name w:val="s_1"/>
    <w:basedOn w:val="a"/>
    <w:rsid w:val="00A1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86AD9"/>
    <w:rPr>
      <w:b/>
      <w:bCs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723A6C"/>
  </w:style>
  <w:style w:type="paragraph" w:styleId="aa">
    <w:name w:val="header"/>
    <w:basedOn w:val="a"/>
    <w:link w:val="ab"/>
    <w:uiPriority w:val="99"/>
    <w:unhideWhenUsed/>
    <w:rsid w:val="00C70A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70A04"/>
    <w:rPr>
      <w:rFonts w:eastAsiaTheme="minorHAnsi"/>
      <w:lang w:eastAsia="en-US"/>
    </w:rPr>
  </w:style>
  <w:style w:type="paragraph" w:customStyle="1" w:styleId="10">
    <w:name w:val="Без интервала10"/>
    <w:rsid w:val="00C70A0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 (2)_"/>
    <w:link w:val="20"/>
    <w:rsid w:val="0075284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841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A0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5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890CF9"/>
    <w:pPr>
      <w:ind w:left="720"/>
      <w:contextualSpacing/>
    </w:pPr>
  </w:style>
  <w:style w:type="character" w:customStyle="1" w:styleId="s10">
    <w:name w:val="s_10"/>
    <w:basedOn w:val="a0"/>
    <w:rsid w:val="00A12BDB"/>
  </w:style>
  <w:style w:type="character" w:styleId="a7">
    <w:name w:val="Emphasis"/>
    <w:basedOn w:val="a0"/>
    <w:uiPriority w:val="20"/>
    <w:qFormat/>
    <w:rsid w:val="00A12BDB"/>
    <w:rPr>
      <w:i/>
      <w:iCs/>
    </w:rPr>
  </w:style>
  <w:style w:type="character" w:styleId="a8">
    <w:name w:val="Hyperlink"/>
    <w:basedOn w:val="a0"/>
    <w:uiPriority w:val="99"/>
    <w:semiHidden/>
    <w:unhideWhenUsed/>
    <w:rsid w:val="00A12BDB"/>
    <w:rPr>
      <w:color w:val="0000FF"/>
      <w:u w:val="single"/>
    </w:rPr>
  </w:style>
  <w:style w:type="paragraph" w:customStyle="1" w:styleId="s1">
    <w:name w:val="s_1"/>
    <w:basedOn w:val="a"/>
    <w:rsid w:val="00A1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86AD9"/>
    <w:rPr>
      <w:b/>
      <w:bCs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723A6C"/>
  </w:style>
  <w:style w:type="paragraph" w:styleId="aa">
    <w:name w:val="header"/>
    <w:basedOn w:val="a"/>
    <w:link w:val="ab"/>
    <w:uiPriority w:val="99"/>
    <w:unhideWhenUsed/>
    <w:rsid w:val="00C70A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70A04"/>
    <w:rPr>
      <w:rFonts w:eastAsiaTheme="minorHAnsi"/>
      <w:lang w:eastAsia="en-US"/>
    </w:rPr>
  </w:style>
  <w:style w:type="paragraph" w:customStyle="1" w:styleId="10">
    <w:name w:val="Без интервала10"/>
    <w:rsid w:val="00C70A0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 (2)_"/>
    <w:link w:val="20"/>
    <w:rsid w:val="0075284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841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Овсянников</cp:lastModifiedBy>
  <cp:revision>10</cp:revision>
  <dcterms:created xsi:type="dcterms:W3CDTF">2021-11-01T07:43:00Z</dcterms:created>
  <dcterms:modified xsi:type="dcterms:W3CDTF">2021-11-17T05:45:00Z</dcterms:modified>
</cp:coreProperties>
</file>