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90" w:rsidRDefault="003573A8" w:rsidP="004C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06.02.2017 №101-р</w:t>
      </w:r>
    </w:p>
    <w:p w:rsidR="002F2E09" w:rsidRPr="004C0C90" w:rsidRDefault="002F2E09" w:rsidP="004C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E4" w:rsidRPr="0029122C" w:rsidRDefault="00570237" w:rsidP="0029122C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29122C">
        <w:rPr>
          <w:rFonts w:ascii="Times New Roman" w:hAnsi="Times New Roman" w:cs="Times New Roman"/>
          <w:sz w:val="28"/>
          <w:szCs w:val="28"/>
        </w:rPr>
        <w:t>О признании утратившим силу</w:t>
      </w:r>
      <w:r w:rsidR="003C5BD3" w:rsidRPr="0029122C">
        <w:rPr>
          <w:rFonts w:ascii="Times New Roman" w:hAnsi="Times New Roman" w:cs="Times New Roman"/>
          <w:sz w:val="28"/>
          <w:szCs w:val="28"/>
        </w:rPr>
        <w:t xml:space="preserve"> </w:t>
      </w:r>
      <w:r w:rsidR="0029122C">
        <w:rPr>
          <w:rFonts w:ascii="Times New Roman" w:hAnsi="Times New Roman" w:cs="Times New Roman"/>
          <w:sz w:val="28"/>
          <w:szCs w:val="28"/>
        </w:rPr>
        <w:t xml:space="preserve">    </w:t>
      </w:r>
      <w:r w:rsidR="003C5BD3" w:rsidRPr="0029122C">
        <w:rPr>
          <w:rFonts w:ascii="Times New Roman" w:hAnsi="Times New Roman" w:cs="Times New Roman"/>
          <w:sz w:val="28"/>
          <w:szCs w:val="28"/>
        </w:rPr>
        <w:t>распоряжения администрации города</w:t>
      </w:r>
      <w:r w:rsidRPr="0029122C">
        <w:rPr>
          <w:rFonts w:ascii="Times New Roman" w:hAnsi="Times New Roman" w:cs="Times New Roman"/>
          <w:sz w:val="28"/>
          <w:szCs w:val="28"/>
        </w:rPr>
        <w:t xml:space="preserve"> </w:t>
      </w:r>
      <w:r w:rsidR="0029122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C5BD3" w:rsidRPr="0029122C">
        <w:rPr>
          <w:rFonts w:ascii="Times New Roman" w:hAnsi="Times New Roman" w:cs="Times New Roman"/>
          <w:sz w:val="28"/>
          <w:szCs w:val="28"/>
        </w:rPr>
        <w:t>от 22.03.2012 №385-р</w:t>
      </w:r>
      <w:r w:rsidR="004C0C90" w:rsidRPr="0029122C">
        <w:rPr>
          <w:rFonts w:ascii="Times New Roman" w:hAnsi="Times New Roman" w:cs="Times New Roman"/>
          <w:sz w:val="28"/>
          <w:szCs w:val="28"/>
        </w:rPr>
        <w:t xml:space="preserve"> "</w:t>
      </w:r>
      <w:r w:rsidR="00F800E7" w:rsidRPr="0029122C">
        <w:rPr>
          <w:rFonts w:ascii="Times New Roman" w:hAnsi="Times New Roman" w:cs="Times New Roman"/>
          <w:sz w:val="28"/>
          <w:szCs w:val="28"/>
        </w:rPr>
        <w:t>О меропри</w:t>
      </w:r>
      <w:r w:rsidR="00F800E7" w:rsidRPr="0029122C">
        <w:rPr>
          <w:rFonts w:ascii="Times New Roman" w:hAnsi="Times New Roman" w:cs="Times New Roman"/>
          <w:sz w:val="28"/>
          <w:szCs w:val="28"/>
        </w:rPr>
        <w:t>я</w:t>
      </w:r>
      <w:r w:rsidR="00F800E7" w:rsidRPr="0029122C">
        <w:rPr>
          <w:rFonts w:ascii="Times New Roman" w:hAnsi="Times New Roman" w:cs="Times New Roman"/>
          <w:sz w:val="28"/>
          <w:szCs w:val="28"/>
        </w:rPr>
        <w:t>тиях, направленных на увеличение собственной доходной базы бюджета города Нижневартовска</w:t>
      </w:r>
      <w:r w:rsidR="004C0C90" w:rsidRPr="0029122C">
        <w:rPr>
          <w:rFonts w:ascii="Times New Roman" w:hAnsi="Times New Roman" w:cs="Times New Roman"/>
          <w:sz w:val="28"/>
          <w:szCs w:val="28"/>
        </w:rPr>
        <w:t>"</w:t>
      </w:r>
    </w:p>
    <w:p w:rsidR="00B871E4" w:rsidRPr="004C0C90" w:rsidRDefault="00B871E4" w:rsidP="004C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E4" w:rsidRPr="004C0C90" w:rsidRDefault="00B871E4" w:rsidP="004C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E4" w:rsidRPr="004C0C90" w:rsidRDefault="00B871E4" w:rsidP="004C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1105" w:rsidRPr="004C0C90" w:rsidRDefault="00CF0BBB" w:rsidP="004C0C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90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в соответствие</w:t>
      </w:r>
      <w:r w:rsidR="004C0C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0C90"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 п</w:t>
      </w:r>
      <w:r w:rsidR="00570237" w:rsidRPr="004C0C90">
        <w:rPr>
          <w:rFonts w:ascii="Times New Roman" w:hAnsi="Times New Roman" w:cs="Times New Roman"/>
          <w:sz w:val="28"/>
          <w:szCs w:val="28"/>
        </w:rPr>
        <w:t>ризнать утратившим силу</w:t>
      </w:r>
      <w:r w:rsidR="003C5BD3" w:rsidRPr="004C0C90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города</w:t>
      </w:r>
      <w:r w:rsidR="00570237" w:rsidRPr="004C0C90">
        <w:rPr>
          <w:rFonts w:ascii="Times New Roman" w:hAnsi="Times New Roman" w:cs="Times New Roman"/>
          <w:sz w:val="28"/>
          <w:szCs w:val="28"/>
        </w:rPr>
        <w:t xml:space="preserve"> </w:t>
      </w:r>
      <w:r w:rsidR="003C5BD3" w:rsidRPr="004C0C90">
        <w:rPr>
          <w:rFonts w:ascii="Times New Roman" w:hAnsi="Times New Roman" w:cs="Times New Roman"/>
          <w:sz w:val="28"/>
          <w:szCs w:val="28"/>
        </w:rPr>
        <w:t xml:space="preserve">от 22.03.2012 №385-р </w:t>
      </w:r>
      <w:r w:rsidR="004C0C90" w:rsidRPr="004C0C90">
        <w:rPr>
          <w:rFonts w:ascii="Times New Roman" w:hAnsi="Times New Roman" w:cs="Times New Roman"/>
          <w:sz w:val="28"/>
          <w:szCs w:val="28"/>
        </w:rPr>
        <w:t>"</w:t>
      </w:r>
      <w:r w:rsidR="003C5BD3" w:rsidRPr="004C0C90">
        <w:rPr>
          <w:rFonts w:ascii="Times New Roman" w:hAnsi="Times New Roman" w:cs="Times New Roman"/>
          <w:sz w:val="28"/>
          <w:szCs w:val="28"/>
        </w:rPr>
        <w:t>О мероприятиях, направленных на увеличение собственной доходной базы бюджета города Нижневартовска</w:t>
      </w:r>
      <w:r w:rsidR="004C0C90" w:rsidRPr="004C0C90">
        <w:rPr>
          <w:rFonts w:ascii="Times New Roman" w:hAnsi="Times New Roman" w:cs="Times New Roman"/>
          <w:sz w:val="28"/>
          <w:szCs w:val="28"/>
        </w:rPr>
        <w:t>"</w:t>
      </w:r>
      <w:r w:rsidR="003C5BD3" w:rsidRPr="004C0C90">
        <w:rPr>
          <w:rFonts w:ascii="Times New Roman" w:hAnsi="Times New Roman" w:cs="Times New Roman"/>
          <w:sz w:val="28"/>
          <w:szCs w:val="28"/>
        </w:rPr>
        <w:t>.</w:t>
      </w:r>
    </w:p>
    <w:p w:rsidR="00BF1105" w:rsidRPr="004C0C90" w:rsidRDefault="00BF1105" w:rsidP="004C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0E7" w:rsidRPr="004C0C90" w:rsidRDefault="00F800E7" w:rsidP="004C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0E7" w:rsidRPr="004C0C90" w:rsidRDefault="00F800E7" w:rsidP="004C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1E4" w:rsidRPr="004C0C90" w:rsidRDefault="00B871E4" w:rsidP="004C0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C90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</w:t>
      </w:r>
      <w:r w:rsidR="00CF0BBB" w:rsidRPr="004C0C90">
        <w:rPr>
          <w:rFonts w:ascii="Times New Roman" w:hAnsi="Times New Roman" w:cs="Times New Roman"/>
          <w:sz w:val="28"/>
          <w:szCs w:val="28"/>
        </w:rPr>
        <w:t xml:space="preserve">     </w:t>
      </w:r>
      <w:r w:rsidRPr="004C0C90">
        <w:rPr>
          <w:rFonts w:ascii="Times New Roman" w:hAnsi="Times New Roman" w:cs="Times New Roman"/>
          <w:sz w:val="28"/>
          <w:szCs w:val="28"/>
        </w:rPr>
        <w:t xml:space="preserve"> В.В. Тихонов</w:t>
      </w:r>
    </w:p>
    <w:sectPr w:rsidR="00B871E4" w:rsidRPr="004C0C90" w:rsidSect="004C0C90">
      <w:head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B95" w:rsidRDefault="00975B95" w:rsidP="002D5B3A">
      <w:pPr>
        <w:spacing w:after="0" w:line="240" w:lineRule="auto"/>
      </w:pPr>
      <w:r>
        <w:separator/>
      </w:r>
    </w:p>
  </w:endnote>
  <w:endnote w:type="continuationSeparator" w:id="0">
    <w:p w:rsidR="00975B95" w:rsidRDefault="00975B95" w:rsidP="002D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B95" w:rsidRDefault="00975B95" w:rsidP="002D5B3A">
      <w:pPr>
        <w:spacing w:after="0" w:line="240" w:lineRule="auto"/>
      </w:pPr>
      <w:r>
        <w:separator/>
      </w:r>
    </w:p>
  </w:footnote>
  <w:footnote w:type="continuationSeparator" w:id="0">
    <w:p w:rsidR="00975B95" w:rsidRDefault="00975B95" w:rsidP="002D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47" w:rsidRPr="00532F47" w:rsidRDefault="00532F47" w:rsidP="00532F47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355CE"/>
    <w:multiLevelType w:val="hybridMultilevel"/>
    <w:tmpl w:val="2E2CA15E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2DC"/>
    <w:rsid w:val="00014487"/>
    <w:rsid w:val="000341CB"/>
    <w:rsid w:val="00036688"/>
    <w:rsid w:val="00063B19"/>
    <w:rsid w:val="0009181F"/>
    <w:rsid w:val="000A1BA8"/>
    <w:rsid w:val="000E4894"/>
    <w:rsid w:val="000E5880"/>
    <w:rsid w:val="00156920"/>
    <w:rsid w:val="00163214"/>
    <w:rsid w:val="0016407D"/>
    <w:rsid w:val="001D563E"/>
    <w:rsid w:val="001E251F"/>
    <w:rsid w:val="00203FC4"/>
    <w:rsid w:val="00215772"/>
    <w:rsid w:val="002548FB"/>
    <w:rsid w:val="00277308"/>
    <w:rsid w:val="0029122C"/>
    <w:rsid w:val="002B30CA"/>
    <w:rsid w:val="002D5B3A"/>
    <w:rsid w:val="002E5235"/>
    <w:rsid w:val="002F2E09"/>
    <w:rsid w:val="003573A8"/>
    <w:rsid w:val="0037360F"/>
    <w:rsid w:val="00392DE3"/>
    <w:rsid w:val="003B43EE"/>
    <w:rsid w:val="003C5BD3"/>
    <w:rsid w:val="0049636A"/>
    <w:rsid w:val="004B763C"/>
    <w:rsid w:val="004C0C90"/>
    <w:rsid w:val="00524276"/>
    <w:rsid w:val="00532F47"/>
    <w:rsid w:val="00553FCC"/>
    <w:rsid w:val="00570237"/>
    <w:rsid w:val="005822DC"/>
    <w:rsid w:val="00583D29"/>
    <w:rsid w:val="00666495"/>
    <w:rsid w:val="006673F4"/>
    <w:rsid w:val="00670DE8"/>
    <w:rsid w:val="006E1A0D"/>
    <w:rsid w:val="00713798"/>
    <w:rsid w:val="00725BEA"/>
    <w:rsid w:val="0075236D"/>
    <w:rsid w:val="0076581F"/>
    <w:rsid w:val="00851B70"/>
    <w:rsid w:val="00854B7D"/>
    <w:rsid w:val="008B38B5"/>
    <w:rsid w:val="008D1143"/>
    <w:rsid w:val="008F6BE5"/>
    <w:rsid w:val="00901101"/>
    <w:rsid w:val="009477C1"/>
    <w:rsid w:val="00975B11"/>
    <w:rsid w:val="00975B95"/>
    <w:rsid w:val="00982344"/>
    <w:rsid w:val="009B3F35"/>
    <w:rsid w:val="00A026B7"/>
    <w:rsid w:val="00A13580"/>
    <w:rsid w:val="00A21C6B"/>
    <w:rsid w:val="00A355B4"/>
    <w:rsid w:val="00A61F52"/>
    <w:rsid w:val="00A80CBA"/>
    <w:rsid w:val="00A94A31"/>
    <w:rsid w:val="00AB5022"/>
    <w:rsid w:val="00B33551"/>
    <w:rsid w:val="00B871E4"/>
    <w:rsid w:val="00BC40AD"/>
    <w:rsid w:val="00BC6705"/>
    <w:rsid w:val="00BF1105"/>
    <w:rsid w:val="00C079AF"/>
    <w:rsid w:val="00C123F9"/>
    <w:rsid w:val="00C321C1"/>
    <w:rsid w:val="00C44CA0"/>
    <w:rsid w:val="00C62E2C"/>
    <w:rsid w:val="00CA4AB3"/>
    <w:rsid w:val="00CF0BBB"/>
    <w:rsid w:val="00D0391C"/>
    <w:rsid w:val="00D11858"/>
    <w:rsid w:val="00D20271"/>
    <w:rsid w:val="00D211FE"/>
    <w:rsid w:val="00D5692A"/>
    <w:rsid w:val="00DB4733"/>
    <w:rsid w:val="00DB66C1"/>
    <w:rsid w:val="00DD73C5"/>
    <w:rsid w:val="00E15722"/>
    <w:rsid w:val="00E50FCD"/>
    <w:rsid w:val="00E841A1"/>
    <w:rsid w:val="00EA48C5"/>
    <w:rsid w:val="00EA5DBA"/>
    <w:rsid w:val="00EE39BA"/>
    <w:rsid w:val="00F564C6"/>
    <w:rsid w:val="00F800E7"/>
    <w:rsid w:val="00F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E5"/>
    <w:pPr>
      <w:ind w:left="720"/>
      <w:contextualSpacing/>
    </w:pPr>
  </w:style>
  <w:style w:type="paragraph" w:customStyle="1" w:styleId="ConsPlusCell">
    <w:name w:val="ConsPlusCell"/>
    <w:uiPriority w:val="99"/>
    <w:rsid w:val="0075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A"/>
  </w:style>
  <w:style w:type="paragraph" w:styleId="a8">
    <w:name w:val="footer"/>
    <w:basedOn w:val="a"/>
    <w:link w:val="a9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BE5"/>
    <w:pPr>
      <w:ind w:left="720"/>
      <w:contextualSpacing/>
    </w:pPr>
  </w:style>
  <w:style w:type="paragraph" w:customStyle="1" w:styleId="ConsPlusCell">
    <w:name w:val="ConsPlusCell"/>
    <w:uiPriority w:val="99"/>
    <w:rsid w:val="007523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079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79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B3A"/>
  </w:style>
  <w:style w:type="paragraph" w:styleId="a8">
    <w:name w:val="footer"/>
    <w:basedOn w:val="a"/>
    <w:link w:val="a9"/>
    <w:uiPriority w:val="99"/>
    <w:unhideWhenUsed/>
    <w:rsid w:val="002D5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Рябых Елена Владимировна</dc:creator>
  <cp:lastModifiedBy>Кузнецов Богдан Евгеньевич</cp:lastModifiedBy>
  <cp:revision>2</cp:revision>
  <cp:lastPrinted>2017-02-03T12:32:00Z</cp:lastPrinted>
  <dcterms:created xsi:type="dcterms:W3CDTF">2017-02-08T04:35:00Z</dcterms:created>
  <dcterms:modified xsi:type="dcterms:W3CDTF">2017-02-08T04:35:00Z</dcterms:modified>
</cp:coreProperties>
</file>